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577778E7" w14:textId="77777777" w:rsidR="002E35A6" w:rsidRDefault="00000000" w:rsidP="009C6016">
          <w:pPr>
            <w:pStyle w:val="Bezmezer"/>
            <w:tabs>
              <w:tab w:val="left" w:pos="8505"/>
            </w:tabs>
            <w:spacing w:before="1200" w:after="240"/>
            <w:ind w:left="1134"/>
            <w:jc w:val="center"/>
            <w:rPr>
              <w:color w:val="5B9BD5" w:themeColor="accent1"/>
            </w:rPr>
          </w:pPr>
          <w:r>
            <w:rPr>
              <w:noProof/>
            </w:rPr>
            <w:pict w14:anchorId="3C914DE6">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6E4778" w:rsidRPr="003F265B">
            <w:rPr>
              <w:b/>
              <w:color w:val="0073CF"/>
              <w:sz w:val="68"/>
              <w:szCs w:val="68"/>
            </w:rPr>
            <w:t xml:space="preserve">ŠKOLNÍ VZDĚLÁVACÍ </w:t>
          </w:r>
          <w:r w:rsidR="006E4778">
            <w:rPr>
              <w:b/>
              <w:color w:val="0073CF"/>
              <w:sz w:val="68"/>
              <w:szCs w:val="68"/>
            </w:rPr>
            <w:cr/>
          </w:r>
          <w:r w:rsidR="006E4778" w:rsidRPr="003F265B">
            <w:rPr>
              <w:b/>
              <w:color w:val="0073CF"/>
              <w:sz w:val="68"/>
              <w:szCs w:val="68"/>
            </w:rPr>
            <w:t>PROGRAM</w:t>
          </w:r>
          <w:r w:rsidR="006E4778">
            <w:rPr>
              <w:noProof/>
              <w:color w:val="5B9BD5" w:themeColor="accent1"/>
            </w:rPr>
            <w:t xml:space="preserve"> </w:t>
          </w:r>
          <w:r>
            <w:rPr>
              <w:noProof/>
              <w:color w:val="5B9BD5" w:themeColor="accent1"/>
            </w:rPr>
            <w:pict w14:anchorId="2D6647EC">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47E1FAA1">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1D66100F" w14:textId="77777777" w:rsidR="002E35A6" w:rsidRDefault="006E4778" w:rsidP="002E35A6">
          <w:pPr>
            <w:pStyle w:val="Bezmezer"/>
            <w:tabs>
              <w:tab w:val="left" w:pos="3761"/>
              <w:tab w:val="center" w:pos="4536"/>
            </w:tabs>
            <w:spacing w:before="480"/>
            <w:ind w:left="1701"/>
          </w:pPr>
          <w:r>
            <w:tab/>
          </w:r>
          <w:r>
            <w:tab/>
          </w:r>
        </w:p>
        <w:p w14:paraId="6F82D6A1" w14:textId="77777777" w:rsidR="002E35A6" w:rsidRPr="00C45C5F" w:rsidRDefault="006E4778" w:rsidP="002E35A6">
          <w:pPr>
            <w:pStyle w:val="Bezmezer"/>
            <w:spacing w:before="480"/>
            <w:ind w:left="1134" w:right="-567"/>
            <w:jc w:val="center"/>
            <w:rPr>
              <w:rFonts w:cs="Times New Roman"/>
              <w:b/>
              <w:color w:val="0073CF"/>
              <w:sz w:val="52"/>
            </w:rPr>
          </w:pPr>
          <w:r>
            <w:rPr>
              <w:rFonts w:cs="Times New Roman"/>
              <w:b/>
              <w:color w:val="0073CF"/>
              <w:sz w:val="52"/>
            </w:rPr>
            <w:t>Vzdělání - klíč k životu</w:t>
          </w:r>
        </w:p>
        <w:p w14:paraId="0970CDC3" w14:textId="77777777" w:rsidR="002E35A6" w:rsidRDefault="00000000" w:rsidP="002E35A6">
          <w:pPr>
            <w:pStyle w:val="Bezmezer"/>
            <w:spacing w:before="480"/>
            <w:ind w:left="1701"/>
            <w:jc w:val="center"/>
          </w:pPr>
        </w:p>
        <w:p w14:paraId="47925B46" w14:textId="77777777" w:rsidR="002E35A6" w:rsidRDefault="00000000" w:rsidP="002E35A6">
          <w:pPr>
            <w:pStyle w:val="Bezmezer"/>
            <w:spacing w:before="480"/>
            <w:ind w:left="1701"/>
            <w:jc w:val="center"/>
          </w:pPr>
        </w:p>
        <w:p w14:paraId="54C4776D" w14:textId="77777777" w:rsidR="002E35A6" w:rsidRDefault="00000000" w:rsidP="002E35A6">
          <w:pPr>
            <w:pStyle w:val="Bezmezer"/>
            <w:spacing w:before="480"/>
            <w:ind w:left="1701"/>
            <w:jc w:val="center"/>
          </w:pPr>
        </w:p>
        <w:p w14:paraId="10267920" w14:textId="77777777" w:rsidR="002E35A6" w:rsidRPr="008053B0" w:rsidRDefault="00000000" w:rsidP="002E35A6">
          <w:pPr>
            <w:pStyle w:val="Bezmezer"/>
            <w:spacing w:before="480"/>
            <w:ind w:left="1701" w:right="-567"/>
            <w:jc w:val="center"/>
            <w:rPr>
              <w:rFonts w:ascii="Times New Roman" w:hAnsi="Times New Roman" w:cs="Times New Roman"/>
              <w:sz w:val="32"/>
            </w:rPr>
          </w:pPr>
        </w:p>
      </w:sdtContent>
    </w:sdt>
    <w:p w14:paraId="2F018303" w14:textId="77777777" w:rsidR="002E35A6" w:rsidRDefault="006E4778" w:rsidP="002E35A6">
      <w:pPr>
        <w:jc w:val="left"/>
        <w:rPr>
          <w:rStyle w:val="Siln"/>
        </w:rPr>
      </w:pPr>
      <w:r>
        <w:rPr>
          <w:rStyle w:val="Siln"/>
        </w:rPr>
        <w:tab/>
      </w:r>
      <w:r>
        <w:rPr>
          <w:rStyle w:val="Siln"/>
        </w:rPr>
        <w:tab/>
      </w:r>
      <w:r>
        <w:rPr>
          <w:rStyle w:val="Siln"/>
        </w:rPr>
        <w:tab/>
      </w:r>
    </w:p>
    <w:p w14:paraId="680BE161" w14:textId="77777777" w:rsidR="002E35A6" w:rsidRPr="006910BB" w:rsidRDefault="00000000"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14:paraId="2AD23788" w14:textId="190DCDB3" w:rsidR="001158CA" w:rsidRDefault="006E4778">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sidR="003864CD">
          <w:rPr>
            <w:rStyle w:val="Hypertextovodkaz"/>
            <w:noProof/>
          </w:rPr>
          <w:t>4</w:t>
        </w:r>
        <w:r>
          <w:fldChar w:fldCharType="end"/>
        </w:r>
      </w:hyperlink>
    </w:p>
    <w:p w14:paraId="5DA92875" w14:textId="30F377B5" w:rsidR="001158CA" w:rsidRDefault="00000000">
      <w:pPr>
        <w:pStyle w:val="Obsah2"/>
        <w:rPr>
          <w:noProof/>
        </w:rPr>
      </w:pPr>
      <w:hyperlink w:anchor="_Toc256000001" w:history="1">
        <w:r w:rsidR="006E4778">
          <w:rPr>
            <w:rStyle w:val="Hypertextovodkaz"/>
          </w:rPr>
          <w:t>1.1</w:t>
        </w:r>
        <w:r w:rsidR="006E4778">
          <w:rPr>
            <w:rStyle w:val="Hypertextovodkaz"/>
            <w:noProof/>
          </w:rPr>
          <w:tab/>
        </w:r>
        <w:r w:rsidR="006E4778">
          <w:rPr>
            <w:rStyle w:val="Hypertextovodkaz"/>
          </w:rPr>
          <w:t>Název ŠVP</w:t>
        </w:r>
        <w:r w:rsidR="006E4778">
          <w:rPr>
            <w:rStyle w:val="Hypertextovodkaz"/>
          </w:rPr>
          <w:tab/>
        </w:r>
        <w:r w:rsidR="006E4778">
          <w:fldChar w:fldCharType="begin"/>
        </w:r>
        <w:r w:rsidR="006E4778">
          <w:rPr>
            <w:rStyle w:val="Hypertextovodkaz"/>
          </w:rPr>
          <w:instrText xml:space="preserve"> PAGEREF _Toc256000001 \h </w:instrText>
        </w:r>
        <w:r w:rsidR="006E4778">
          <w:fldChar w:fldCharType="separate"/>
        </w:r>
        <w:r w:rsidR="003864CD">
          <w:rPr>
            <w:rStyle w:val="Hypertextovodkaz"/>
            <w:noProof/>
          </w:rPr>
          <w:t>4</w:t>
        </w:r>
        <w:r w:rsidR="006E4778">
          <w:fldChar w:fldCharType="end"/>
        </w:r>
      </w:hyperlink>
    </w:p>
    <w:p w14:paraId="3D81F85B" w14:textId="5FA53140" w:rsidR="001158CA" w:rsidRDefault="00000000">
      <w:pPr>
        <w:pStyle w:val="Obsah2"/>
        <w:rPr>
          <w:noProof/>
        </w:rPr>
      </w:pPr>
      <w:hyperlink w:anchor="_Toc256000002" w:history="1">
        <w:r w:rsidR="006E4778">
          <w:rPr>
            <w:rStyle w:val="Hypertextovodkaz"/>
          </w:rPr>
          <w:t>1.2</w:t>
        </w:r>
        <w:r w:rsidR="006E4778">
          <w:rPr>
            <w:rStyle w:val="Hypertextovodkaz"/>
            <w:noProof/>
          </w:rPr>
          <w:tab/>
        </w:r>
        <w:r w:rsidR="006E4778">
          <w:rPr>
            <w:rStyle w:val="Hypertextovodkaz"/>
          </w:rPr>
          <w:t>Údaje o škole</w:t>
        </w:r>
        <w:r w:rsidR="006E4778">
          <w:rPr>
            <w:rStyle w:val="Hypertextovodkaz"/>
          </w:rPr>
          <w:tab/>
        </w:r>
        <w:r w:rsidR="006E4778">
          <w:fldChar w:fldCharType="begin"/>
        </w:r>
        <w:r w:rsidR="006E4778">
          <w:rPr>
            <w:rStyle w:val="Hypertextovodkaz"/>
          </w:rPr>
          <w:instrText xml:space="preserve"> PAGEREF _Toc256000002 \h </w:instrText>
        </w:r>
        <w:r w:rsidR="006E4778">
          <w:fldChar w:fldCharType="separate"/>
        </w:r>
        <w:r w:rsidR="003864CD">
          <w:rPr>
            <w:rStyle w:val="Hypertextovodkaz"/>
            <w:noProof/>
          </w:rPr>
          <w:t>4</w:t>
        </w:r>
        <w:r w:rsidR="006E4778">
          <w:fldChar w:fldCharType="end"/>
        </w:r>
      </w:hyperlink>
    </w:p>
    <w:p w14:paraId="3E218B75" w14:textId="65B534D1" w:rsidR="001158CA" w:rsidRDefault="00000000">
      <w:pPr>
        <w:pStyle w:val="Obsah2"/>
        <w:rPr>
          <w:noProof/>
        </w:rPr>
      </w:pPr>
      <w:hyperlink w:anchor="_Toc256000003" w:history="1">
        <w:r w:rsidR="006E4778">
          <w:rPr>
            <w:rStyle w:val="Hypertextovodkaz"/>
          </w:rPr>
          <w:t>1.3</w:t>
        </w:r>
        <w:r w:rsidR="006E4778">
          <w:rPr>
            <w:rStyle w:val="Hypertextovodkaz"/>
            <w:noProof/>
          </w:rPr>
          <w:tab/>
        </w:r>
        <w:r w:rsidR="006E4778">
          <w:rPr>
            <w:rStyle w:val="Hypertextovodkaz"/>
          </w:rPr>
          <w:t>Zřizovatel</w:t>
        </w:r>
        <w:r w:rsidR="006E4778">
          <w:rPr>
            <w:rStyle w:val="Hypertextovodkaz"/>
          </w:rPr>
          <w:tab/>
        </w:r>
        <w:r w:rsidR="006E4778">
          <w:fldChar w:fldCharType="begin"/>
        </w:r>
        <w:r w:rsidR="006E4778">
          <w:rPr>
            <w:rStyle w:val="Hypertextovodkaz"/>
          </w:rPr>
          <w:instrText xml:space="preserve"> PAGEREF _Toc256000003 \h </w:instrText>
        </w:r>
        <w:r w:rsidR="006E4778">
          <w:fldChar w:fldCharType="separate"/>
        </w:r>
        <w:r w:rsidR="003864CD">
          <w:rPr>
            <w:rStyle w:val="Hypertextovodkaz"/>
            <w:noProof/>
          </w:rPr>
          <w:t>4</w:t>
        </w:r>
        <w:r w:rsidR="006E4778">
          <w:fldChar w:fldCharType="end"/>
        </w:r>
      </w:hyperlink>
    </w:p>
    <w:p w14:paraId="27EFDD86" w14:textId="7963CB4D" w:rsidR="001158CA" w:rsidRDefault="00000000">
      <w:pPr>
        <w:pStyle w:val="Obsah2"/>
        <w:rPr>
          <w:noProof/>
        </w:rPr>
      </w:pPr>
      <w:hyperlink w:anchor="_Toc256000004" w:history="1">
        <w:r w:rsidR="006E4778">
          <w:rPr>
            <w:rStyle w:val="Hypertextovodkaz"/>
          </w:rPr>
          <w:t>1.4</w:t>
        </w:r>
        <w:r w:rsidR="006E4778">
          <w:rPr>
            <w:rStyle w:val="Hypertextovodkaz"/>
            <w:noProof/>
          </w:rPr>
          <w:tab/>
        </w:r>
        <w:r w:rsidR="006E4778">
          <w:rPr>
            <w:rStyle w:val="Hypertextovodkaz"/>
          </w:rPr>
          <w:t>Platnost dokumentu</w:t>
        </w:r>
        <w:r w:rsidR="006E4778">
          <w:rPr>
            <w:rStyle w:val="Hypertextovodkaz"/>
          </w:rPr>
          <w:tab/>
        </w:r>
        <w:r w:rsidR="006E4778">
          <w:fldChar w:fldCharType="begin"/>
        </w:r>
        <w:r w:rsidR="006E4778">
          <w:rPr>
            <w:rStyle w:val="Hypertextovodkaz"/>
          </w:rPr>
          <w:instrText xml:space="preserve"> PAGEREF _Toc256000004 \h </w:instrText>
        </w:r>
        <w:r w:rsidR="006E4778">
          <w:fldChar w:fldCharType="separate"/>
        </w:r>
        <w:r w:rsidR="003864CD">
          <w:rPr>
            <w:rStyle w:val="Hypertextovodkaz"/>
            <w:noProof/>
          </w:rPr>
          <w:t>4</w:t>
        </w:r>
        <w:r w:rsidR="006E4778">
          <w:fldChar w:fldCharType="end"/>
        </w:r>
      </w:hyperlink>
    </w:p>
    <w:p w14:paraId="3812253D" w14:textId="06463108" w:rsidR="001158CA" w:rsidRDefault="00000000">
      <w:pPr>
        <w:pStyle w:val="Obsah1"/>
        <w:rPr>
          <w:noProof/>
        </w:rPr>
      </w:pPr>
      <w:hyperlink w:anchor="_Toc256000006" w:history="1">
        <w:r w:rsidR="006E4778">
          <w:rPr>
            <w:rStyle w:val="Hypertextovodkaz"/>
          </w:rPr>
          <w:t>2</w:t>
        </w:r>
        <w:r w:rsidR="006E4778">
          <w:rPr>
            <w:rStyle w:val="Hypertextovodkaz"/>
            <w:noProof/>
          </w:rPr>
          <w:tab/>
        </w:r>
        <w:r w:rsidR="006E4778">
          <w:rPr>
            <w:rStyle w:val="Hypertextovodkaz"/>
          </w:rPr>
          <w:t>Charakteristika školy</w:t>
        </w:r>
        <w:r w:rsidR="009E688E">
          <w:rPr>
            <w:rStyle w:val="Hypertextovodkaz"/>
          </w:rPr>
          <w:t>, mise a vize školy</w:t>
        </w:r>
        <w:r w:rsidR="006E4778">
          <w:rPr>
            <w:rStyle w:val="Hypertextovodkaz"/>
          </w:rPr>
          <w:tab/>
        </w:r>
        <w:r w:rsidR="006E4778">
          <w:fldChar w:fldCharType="begin"/>
        </w:r>
        <w:r w:rsidR="006E4778">
          <w:rPr>
            <w:rStyle w:val="Hypertextovodkaz"/>
          </w:rPr>
          <w:instrText xml:space="preserve"> PAGEREF _Toc256000006 \h </w:instrText>
        </w:r>
        <w:r w:rsidR="006E4778">
          <w:fldChar w:fldCharType="separate"/>
        </w:r>
        <w:r w:rsidR="003864CD">
          <w:rPr>
            <w:rStyle w:val="Hypertextovodkaz"/>
            <w:noProof/>
          </w:rPr>
          <w:t>6</w:t>
        </w:r>
        <w:r w:rsidR="006E4778">
          <w:fldChar w:fldCharType="end"/>
        </w:r>
      </w:hyperlink>
    </w:p>
    <w:p w14:paraId="2B2B5A8C" w14:textId="4FBA8F92" w:rsidR="001158CA" w:rsidRDefault="00000000">
      <w:pPr>
        <w:pStyle w:val="Obsah2"/>
        <w:rPr>
          <w:noProof/>
        </w:rPr>
      </w:pPr>
      <w:hyperlink w:anchor="_Toc256000007" w:history="1">
        <w:r w:rsidR="006E4778">
          <w:rPr>
            <w:rStyle w:val="Hypertextovodkaz"/>
          </w:rPr>
          <w:t>2.1</w:t>
        </w:r>
        <w:r w:rsidR="006E4778">
          <w:rPr>
            <w:rStyle w:val="Hypertextovodkaz"/>
            <w:noProof/>
          </w:rPr>
          <w:tab/>
        </w:r>
        <w:r w:rsidR="006E4778">
          <w:rPr>
            <w:rStyle w:val="Hypertextovodkaz"/>
          </w:rPr>
          <w:t>Úplnost a velikost školy</w:t>
        </w:r>
        <w:r w:rsidR="006E4778">
          <w:rPr>
            <w:rStyle w:val="Hypertextovodkaz"/>
          </w:rPr>
          <w:tab/>
        </w:r>
        <w:r w:rsidR="006E4778">
          <w:fldChar w:fldCharType="begin"/>
        </w:r>
        <w:r w:rsidR="006E4778">
          <w:rPr>
            <w:rStyle w:val="Hypertextovodkaz"/>
          </w:rPr>
          <w:instrText xml:space="preserve"> PAGEREF _Toc256000007 \h </w:instrText>
        </w:r>
        <w:r w:rsidR="006E4778">
          <w:fldChar w:fldCharType="separate"/>
        </w:r>
        <w:r w:rsidR="003864CD">
          <w:rPr>
            <w:rStyle w:val="Hypertextovodkaz"/>
            <w:noProof/>
          </w:rPr>
          <w:t>6</w:t>
        </w:r>
        <w:r w:rsidR="006E4778">
          <w:fldChar w:fldCharType="end"/>
        </w:r>
      </w:hyperlink>
    </w:p>
    <w:p w14:paraId="393D67FB" w14:textId="272A233F" w:rsidR="001158CA" w:rsidRDefault="00000000">
      <w:pPr>
        <w:pStyle w:val="Obsah2"/>
        <w:rPr>
          <w:noProof/>
        </w:rPr>
      </w:pPr>
      <w:hyperlink w:anchor="_Toc256000008" w:history="1">
        <w:r w:rsidR="006E4778">
          <w:rPr>
            <w:rStyle w:val="Hypertextovodkaz"/>
          </w:rPr>
          <w:t>2.2</w:t>
        </w:r>
        <w:r w:rsidR="006E4778">
          <w:rPr>
            <w:rStyle w:val="Hypertextovodkaz"/>
            <w:noProof/>
          </w:rPr>
          <w:tab/>
        </w:r>
        <w:r w:rsidR="006E4778">
          <w:rPr>
            <w:rStyle w:val="Hypertextovodkaz"/>
          </w:rPr>
          <w:t>Umístění školy</w:t>
        </w:r>
        <w:r w:rsidR="006E4778">
          <w:rPr>
            <w:rStyle w:val="Hypertextovodkaz"/>
          </w:rPr>
          <w:tab/>
        </w:r>
        <w:r w:rsidR="006E4778">
          <w:fldChar w:fldCharType="begin"/>
        </w:r>
        <w:r w:rsidR="006E4778">
          <w:rPr>
            <w:rStyle w:val="Hypertextovodkaz"/>
          </w:rPr>
          <w:instrText xml:space="preserve"> PAGEREF _Toc256000008 \h </w:instrText>
        </w:r>
        <w:r w:rsidR="006E4778">
          <w:fldChar w:fldCharType="separate"/>
        </w:r>
        <w:r w:rsidR="003864CD">
          <w:rPr>
            <w:rStyle w:val="Hypertextovodkaz"/>
            <w:noProof/>
          </w:rPr>
          <w:t>7</w:t>
        </w:r>
        <w:r w:rsidR="006E4778">
          <w:fldChar w:fldCharType="end"/>
        </w:r>
      </w:hyperlink>
    </w:p>
    <w:p w14:paraId="03CAC7BA" w14:textId="34FCE9DD" w:rsidR="001158CA" w:rsidRDefault="00000000">
      <w:pPr>
        <w:pStyle w:val="Obsah2"/>
        <w:rPr>
          <w:noProof/>
        </w:rPr>
      </w:pPr>
      <w:hyperlink w:anchor="_Toc256000009" w:history="1">
        <w:r w:rsidR="006E4778">
          <w:rPr>
            <w:rStyle w:val="Hypertextovodkaz"/>
          </w:rPr>
          <w:t>2.3</w:t>
        </w:r>
        <w:r w:rsidR="006E4778">
          <w:rPr>
            <w:rStyle w:val="Hypertextovodkaz"/>
            <w:noProof/>
          </w:rPr>
          <w:tab/>
        </w:r>
        <w:r w:rsidR="006E4778">
          <w:rPr>
            <w:rStyle w:val="Hypertextovodkaz"/>
          </w:rPr>
          <w:t>Charakteristika žáků</w:t>
        </w:r>
        <w:r w:rsidR="006E4778">
          <w:rPr>
            <w:rStyle w:val="Hypertextovodkaz"/>
          </w:rPr>
          <w:tab/>
        </w:r>
        <w:r w:rsidR="006E4778">
          <w:fldChar w:fldCharType="begin"/>
        </w:r>
        <w:r w:rsidR="006E4778">
          <w:rPr>
            <w:rStyle w:val="Hypertextovodkaz"/>
          </w:rPr>
          <w:instrText xml:space="preserve"> PAGEREF _Toc256000009 \h </w:instrText>
        </w:r>
        <w:r w:rsidR="006E4778">
          <w:fldChar w:fldCharType="separate"/>
        </w:r>
        <w:r w:rsidR="003864CD">
          <w:rPr>
            <w:rStyle w:val="Hypertextovodkaz"/>
            <w:noProof/>
          </w:rPr>
          <w:t>7</w:t>
        </w:r>
        <w:r w:rsidR="006E4778">
          <w:fldChar w:fldCharType="end"/>
        </w:r>
      </w:hyperlink>
    </w:p>
    <w:p w14:paraId="155CDF3F" w14:textId="745B26C1" w:rsidR="001158CA" w:rsidRDefault="00000000">
      <w:pPr>
        <w:pStyle w:val="Obsah2"/>
        <w:rPr>
          <w:noProof/>
        </w:rPr>
      </w:pPr>
      <w:hyperlink w:anchor="_Toc256000010" w:history="1">
        <w:r w:rsidR="006E4778">
          <w:rPr>
            <w:rStyle w:val="Hypertextovodkaz"/>
          </w:rPr>
          <w:t>2.4</w:t>
        </w:r>
        <w:r w:rsidR="006E4778">
          <w:rPr>
            <w:rStyle w:val="Hypertextovodkaz"/>
            <w:noProof/>
          </w:rPr>
          <w:tab/>
        </w:r>
        <w:r w:rsidR="006E4778">
          <w:rPr>
            <w:rStyle w:val="Hypertextovodkaz"/>
          </w:rPr>
          <w:t>Podmínky školy</w:t>
        </w:r>
        <w:r w:rsidR="006E4778">
          <w:rPr>
            <w:rStyle w:val="Hypertextovodkaz"/>
          </w:rPr>
          <w:tab/>
        </w:r>
        <w:r w:rsidR="006E4778">
          <w:fldChar w:fldCharType="begin"/>
        </w:r>
        <w:r w:rsidR="006E4778">
          <w:rPr>
            <w:rStyle w:val="Hypertextovodkaz"/>
          </w:rPr>
          <w:instrText xml:space="preserve"> PAGEREF _Toc256000010 \h </w:instrText>
        </w:r>
        <w:r w:rsidR="006E4778">
          <w:fldChar w:fldCharType="separate"/>
        </w:r>
        <w:r w:rsidR="003864CD">
          <w:rPr>
            <w:rStyle w:val="Hypertextovodkaz"/>
            <w:noProof/>
          </w:rPr>
          <w:t>7</w:t>
        </w:r>
        <w:r w:rsidR="006E4778">
          <w:fldChar w:fldCharType="end"/>
        </w:r>
      </w:hyperlink>
    </w:p>
    <w:p w14:paraId="26ED41F7" w14:textId="32B2AA7B" w:rsidR="001158CA" w:rsidRDefault="00000000">
      <w:pPr>
        <w:pStyle w:val="Obsah2"/>
        <w:rPr>
          <w:noProof/>
        </w:rPr>
      </w:pPr>
      <w:hyperlink w:anchor="_Toc256000011" w:history="1">
        <w:r w:rsidR="006E4778">
          <w:rPr>
            <w:rStyle w:val="Hypertextovodkaz"/>
          </w:rPr>
          <w:t>2.5</w:t>
        </w:r>
        <w:r w:rsidR="006E4778">
          <w:rPr>
            <w:rStyle w:val="Hypertextovodkaz"/>
            <w:noProof/>
          </w:rPr>
          <w:tab/>
        </w:r>
        <w:r w:rsidR="006E4778">
          <w:rPr>
            <w:rStyle w:val="Hypertextovodkaz"/>
          </w:rPr>
          <w:t>Vlastní hodnocení školy</w:t>
        </w:r>
        <w:r w:rsidR="006E4778">
          <w:rPr>
            <w:rStyle w:val="Hypertextovodkaz"/>
          </w:rPr>
          <w:tab/>
        </w:r>
        <w:r w:rsidR="006E4778">
          <w:fldChar w:fldCharType="begin"/>
        </w:r>
        <w:r w:rsidR="006E4778">
          <w:rPr>
            <w:rStyle w:val="Hypertextovodkaz"/>
          </w:rPr>
          <w:instrText xml:space="preserve"> PAGEREF _Toc256000011 \h </w:instrText>
        </w:r>
        <w:r w:rsidR="006E4778">
          <w:fldChar w:fldCharType="separate"/>
        </w:r>
        <w:r w:rsidR="003864CD">
          <w:rPr>
            <w:rStyle w:val="Hypertextovodkaz"/>
            <w:noProof/>
          </w:rPr>
          <w:t>8</w:t>
        </w:r>
        <w:r w:rsidR="006E4778">
          <w:fldChar w:fldCharType="end"/>
        </w:r>
      </w:hyperlink>
    </w:p>
    <w:p w14:paraId="77085E8B" w14:textId="262E25E5" w:rsidR="001158CA" w:rsidRDefault="00000000">
      <w:pPr>
        <w:pStyle w:val="Obsah3"/>
        <w:rPr>
          <w:noProof/>
        </w:rPr>
      </w:pPr>
      <w:hyperlink w:anchor="_Toc256000012" w:history="1">
        <w:r w:rsidR="006E4778">
          <w:rPr>
            <w:rStyle w:val="Hypertextovodkaz"/>
          </w:rPr>
          <w:t>2.5.1</w:t>
        </w:r>
        <w:r w:rsidR="006E4778">
          <w:rPr>
            <w:rStyle w:val="Hypertextovodkaz"/>
            <w:noProof/>
          </w:rPr>
          <w:tab/>
        </w:r>
        <w:r w:rsidR="006E4778">
          <w:rPr>
            <w:rStyle w:val="Hypertextovodkaz"/>
          </w:rPr>
          <w:t>Oblasti autoevaluace</w:t>
        </w:r>
        <w:r w:rsidR="006E4778">
          <w:rPr>
            <w:rStyle w:val="Hypertextovodkaz"/>
          </w:rPr>
          <w:tab/>
        </w:r>
        <w:r w:rsidR="006E4778">
          <w:fldChar w:fldCharType="begin"/>
        </w:r>
        <w:r w:rsidR="006E4778">
          <w:rPr>
            <w:rStyle w:val="Hypertextovodkaz"/>
          </w:rPr>
          <w:instrText xml:space="preserve"> PAGEREF _Toc256000012 \h </w:instrText>
        </w:r>
        <w:r w:rsidR="006E4778">
          <w:fldChar w:fldCharType="separate"/>
        </w:r>
        <w:r w:rsidR="003864CD">
          <w:rPr>
            <w:rStyle w:val="Hypertextovodkaz"/>
            <w:noProof/>
          </w:rPr>
          <w:t>8</w:t>
        </w:r>
        <w:r w:rsidR="006E4778">
          <w:fldChar w:fldCharType="end"/>
        </w:r>
      </w:hyperlink>
    </w:p>
    <w:p w14:paraId="171FF515" w14:textId="21D11412" w:rsidR="001158CA" w:rsidRDefault="00000000">
      <w:pPr>
        <w:pStyle w:val="Obsah3"/>
        <w:rPr>
          <w:noProof/>
        </w:rPr>
      </w:pPr>
      <w:hyperlink w:anchor="_Toc256000013" w:history="1">
        <w:r w:rsidR="006E4778">
          <w:rPr>
            <w:rStyle w:val="Hypertextovodkaz"/>
          </w:rPr>
          <w:t>2.5.2</w:t>
        </w:r>
        <w:r w:rsidR="006E4778">
          <w:rPr>
            <w:rStyle w:val="Hypertextovodkaz"/>
            <w:noProof/>
          </w:rPr>
          <w:tab/>
        </w:r>
        <w:r w:rsidR="006E4778">
          <w:rPr>
            <w:rStyle w:val="Hypertextovodkaz"/>
          </w:rPr>
          <w:t>Cíle a kritéria autoevaluace</w:t>
        </w:r>
        <w:r w:rsidR="006E4778">
          <w:rPr>
            <w:rStyle w:val="Hypertextovodkaz"/>
          </w:rPr>
          <w:tab/>
        </w:r>
        <w:r w:rsidR="006E4778">
          <w:fldChar w:fldCharType="begin"/>
        </w:r>
        <w:r w:rsidR="006E4778">
          <w:rPr>
            <w:rStyle w:val="Hypertextovodkaz"/>
          </w:rPr>
          <w:instrText xml:space="preserve"> PAGEREF _Toc256000013 \h </w:instrText>
        </w:r>
        <w:r w:rsidR="006E4778">
          <w:fldChar w:fldCharType="separate"/>
        </w:r>
        <w:r w:rsidR="003864CD">
          <w:rPr>
            <w:rStyle w:val="Hypertextovodkaz"/>
            <w:noProof/>
          </w:rPr>
          <w:t>9</w:t>
        </w:r>
        <w:r w:rsidR="006E4778">
          <w:fldChar w:fldCharType="end"/>
        </w:r>
      </w:hyperlink>
    </w:p>
    <w:p w14:paraId="4009E066" w14:textId="12D21249" w:rsidR="001158CA" w:rsidRDefault="00000000">
      <w:pPr>
        <w:pStyle w:val="Obsah3"/>
        <w:rPr>
          <w:noProof/>
        </w:rPr>
      </w:pPr>
      <w:hyperlink w:anchor="_Toc256000014" w:history="1">
        <w:r w:rsidR="006E4778">
          <w:rPr>
            <w:rStyle w:val="Hypertextovodkaz"/>
          </w:rPr>
          <w:t>2.5.3</w:t>
        </w:r>
        <w:r w:rsidR="006E4778">
          <w:rPr>
            <w:rStyle w:val="Hypertextovodkaz"/>
            <w:noProof/>
          </w:rPr>
          <w:tab/>
        </w:r>
        <w:r w:rsidR="006E4778">
          <w:rPr>
            <w:rStyle w:val="Hypertextovodkaz"/>
          </w:rPr>
          <w:t>Nástroje autoevaluace</w:t>
        </w:r>
        <w:r w:rsidR="006E4778">
          <w:rPr>
            <w:rStyle w:val="Hypertextovodkaz"/>
          </w:rPr>
          <w:tab/>
        </w:r>
        <w:r w:rsidR="006E4778">
          <w:fldChar w:fldCharType="begin"/>
        </w:r>
        <w:r w:rsidR="006E4778">
          <w:rPr>
            <w:rStyle w:val="Hypertextovodkaz"/>
          </w:rPr>
          <w:instrText xml:space="preserve"> PAGEREF _Toc256000014 \h </w:instrText>
        </w:r>
        <w:r w:rsidR="006E4778">
          <w:fldChar w:fldCharType="separate"/>
        </w:r>
        <w:r w:rsidR="003864CD">
          <w:rPr>
            <w:rStyle w:val="Hypertextovodkaz"/>
            <w:noProof/>
          </w:rPr>
          <w:t>10</w:t>
        </w:r>
        <w:r w:rsidR="006E4778">
          <w:fldChar w:fldCharType="end"/>
        </w:r>
      </w:hyperlink>
    </w:p>
    <w:p w14:paraId="55F2849E" w14:textId="41DC19CF" w:rsidR="001158CA" w:rsidRDefault="00000000">
      <w:pPr>
        <w:pStyle w:val="Obsah3"/>
        <w:rPr>
          <w:noProof/>
        </w:rPr>
      </w:pPr>
      <w:hyperlink w:anchor="_Toc256000015" w:history="1">
        <w:r w:rsidR="006E4778">
          <w:rPr>
            <w:rStyle w:val="Hypertextovodkaz"/>
          </w:rPr>
          <w:t>2.5.4</w:t>
        </w:r>
        <w:r w:rsidR="006E4778">
          <w:rPr>
            <w:rStyle w:val="Hypertextovodkaz"/>
            <w:noProof/>
          </w:rPr>
          <w:tab/>
        </w:r>
        <w:r w:rsidR="006E4778">
          <w:rPr>
            <w:rStyle w:val="Hypertextovodkaz"/>
          </w:rPr>
          <w:t>Časové rozvržení autoevaluačních činností</w:t>
        </w:r>
        <w:r w:rsidR="006E4778">
          <w:rPr>
            <w:rStyle w:val="Hypertextovodkaz"/>
          </w:rPr>
          <w:tab/>
        </w:r>
        <w:r w:rsidR="006E4778">
          <w:fldChar w:fldCharType="begin"/>
        </w:r>
        <w:r w:rsidR="006E4778">
          <w:rPr>
            <w:rStyle w:val="Hypertextovodkaz"/>
          </w:rPr>
          <w:instrText xml:space="preserve"> PAGEREF _Toc256000015 \h </w:instrText>
        </w:r>
        <w:r w:rsidR="006E4778">
          <w:fldChar w:fldCharType="separate"/>
        </w:r>
        <w:r w:rsidR="003864CD">
          <w:rPr>
            <w:rStyle w:val="Hypertextovodkaz"/>
            <w:noProof/>
          </w:rPr>
          <w:t>10</w:t>
        </w:r>
        <w:r w:rsidR="006E4778">
          <w:fldChar w:fldCharType="end"/>
        </w:r>
      </w:hyperlink>
    </w:p>
    <w:p w14:paraId="53D679E3" w14:textId="56F88557" w:rsidR="001158CA" w:rsidRDefault="00000000">
      <w:pPr>
        <w:pStyle w:val="Obsah2"/>
        <w:rPr>
          <w:noProof/>
        </w:rPr>
      </w:pPr>
      <w:hyperlink w:anchor="_Toc256000016" w:history="1">
        <w:r w:rsidR="006E4778">
          <w:rPr>
            <w:rStyle w:val="Hypertextovodkaz"/>
          </w:rPr>
          <w:t>2.6</w:t>
        </w:r>
        <w:r w:rsidR="006E4778">
          <w:rPr>
            <w:rStyle w:val="Hypertextovodkaz"/>
            <w:noProof/>
          </w:rPr>
          <w:tab/>
        </w:r>
        <w:r w:rsidR="006E4778">
          <w:rPr>
            <w:rStyle w:val="Hypertextovodkaz"/>
          </w:rPr>
          <w:t>Spolupráce s dalšími institucemi</w:t>
        </w:r>
        <w:r w:rsidR="006E4778">
          <w:rPr>
            <w:rStyle w:val="Hypertextovodkaz"/>
          </w:rPr>
          <w:tab/>
        </w:r>
        <w:r w:rsidR="006E4778">
          <w:fldChar w:fldCharType="begin"/>
        </w:r>
        <w:r w:rsidR="006E4778">
          <w:rPr>
            <w:rStyle w:val="Hypertextovodkaz"/>
          </w:rPr>
          <w:instrText xml:space="preserve"> PAGEREF _Toc256000016 \h </w:instrText>
        </w:r>
        <w:r w:rsidR="006E4778">
          <w:fldChar w:fldCharType="separate"/>
        </w:r>
        <w:r w:rsidR="003864CD">
          <w:rPr>
            <w:rStyle w:val="Hypertextovodkaz"/>
            <w:noProof/>
          </w:rPr>
          <w:t>10</w:t>
        </w:r>
        <w:r w:rsidR="006E4778">
          <w:fldChar w:fldCharType="end"/>
        </w:r>
      </w:hyperlink>
    </w:p>
    <w:p w14:paraId="660EE728" w14:textId="4B4EF6A7" w:rsidR="001158CA" w:rsidRDefault="00000000">
      <w:pPr>
        <w:pStyle w:val="Obsah2"/>
        <w:rPr>
          <w:noProof/>
        </w:rPr>
      </w:pPr>
      <w:hyperlink w:anchor="_Toc256000017" w:history="1">
        <w:r w:rsidR="006E4778">
          <w:rPr>
            <w:rStyle w:val="Hypertextovodkaz"/>
          </w:rPr>
          <w:t>2.7</w:t>
        </w:r>
        <w:r w:rsidR="006E4778">
          <w:rPr>
            <w:rStyle w:val="Hypertextovodkaz"/>
            <w:noProof/>
          </w:rPr>
          <w:tab/>
        </w:r>
        <w:r w:rsidR="006E4778">
          <w:rPr>
            <w:rStyle w:val="Hypertextovodkaz"/>
          </w:rPr>
          <w:t>Formy spolupráce se zákonnými zástupci a dalšími sociálními partnery</w:t>
        </w:r>
        <w:r w:rsidR="006E4778">
          <w:rPr>
            <w:rStyle w:val="Hypertextovodkaz"/>
          </w:rPr>
          <w:tab/>
        </w:r>
        <w:r w:rsidR="006E4778">
          <w:fldChar w:fldCharType="begin"/>
        </w:r>
        <w:r w:rsidR="006E4778">
          <w:rPr>
            <w:rStyle w:val="Hypertextovodkaz"/>
          </w:rPr>
          <w:instrText xml:space="preserve"> PAGEREF _Toc256000017 \h </w:instrText>
        </w:r>
        <w:r w:rsidR="006E4778">
          <w:fldChar w:fldCharType="separate"/>
        </w:r>
        <w:r w:rsidR="003864CD">
          <w:rPr>
            <w:rStyle w:val="Hypertextovodkaz"/>
            <w:noProof/>
          </w:rPr>
          <w:t>11</w:t>
        </w:r>
        <w:r w:rsidR="006E4778">
          <w:fldChar w:fldCharType="end"/>
        </w:r>
      </w:hyperlink>
    </w:p>
    <w:p w14:paraId="64C6E6BC" w14:textId="0DD6D1DE" w:rsidR="001158CA" w:rsidRDefault="00000000">
      <w:pPr>
        <w:pStyle w:val="Obsah2"/>
        <w:rPr>
          <w:noProof/>
        </w:rPr>
      </w:pPr>
      <w:hyperlink w:anchor="_Toc256000018" w:history="1">
        <w:r w:rsidR="006E4778">
          <w:rPr>
            <w:rStyle w:val="Hypertextovodkaz"/>
          </w:rPr>
          <w:t>2.8</w:t>
        </w:r>
        <w:r w:rsidR="006E4778">
          <w:rPr>
            <w:rStyle w:val="Hypertextovodkaz"/>
            <w:noProof/>
          </w:rPr>
          <w:tab/>
        </w:r>
        <w:r w:rsidR="006E4778">
          <w:rPr>
            <w:rStyle w:val="Hypertextovodkaz"/>
          </w:rPr>
          <w:t>Charakteristika pedagogického sboru</w:t>
        </w:r>
        <w:r w:rsidR="006E4778">
          <w:rPr>
            <w:rStyle w:val="Hypertextovodkaz"/>
          </w:rPr>
          <w:tab/>
        </w:r>
        <w:r w:rsidR="006E4778">
          <w:fldChar w:fldCharType="begin"/>
        </w:r>
        <w:r w:rsidR="006E4778">
          <w:rPr>
            <w:rStyle w:val="Hypertextovodkaz"/>
          </w:rPr>
          <w:instrText xml:space="preserve"> PAGEREF _Toc256000018 \h </w:instrText>
        </w:r>
        <w:r w:rsidR="006E4778">
          <w:fldChar w:fldCharType="separate"/>
        </w:r>
        <w:r w:rsidR="003864CD">
          <w:rPr>
            <w:rStyle w:val="Hypertextovodkaz"/>
            <w:noProof/>
          </w:rPr>
          <w:t>11</w:t>
        </w:r>
        <w:r w:rsidR="006E4778">
          <w:fldChar w:fldCharType="end"/>
        </w:r>
      </w:hyperlink>
    </w:p>
    <w:p w14:paraId="3D8EA824" w14:textId="334985C3" w:rsidR="001158CA" w:rsidRDefault="00000000">
      <w:pPr>
        <w:pStyle w:val="Obsah2"/>
        <w:rPr>
          <w:noProof/>
        </w:rPr>
      </w:pPr>
      <w:hyperlink w:anchor="_Toc256000019" w:history="1">
        <w:r w:rsidR="006E4778">
          <w:rPr>
            <w:rStyle w:val="Hypertextovodkaz"/>
          </w:rPr>
          <w:t>2.9</w:t>
        </w:r>
        <w:r w:rsidR="006E4778">
          <w:rPr>
            <w:rStyle w:val="Hypertextovodkaz"/>
            <w:noProof/>
          </w:rPr>
          <w:tab/>
        </w:r>
        <w:r w:rsidR="006E4778">
          <w:rPr>
            <w:rStyle w:val="Hypertextovodkaz"/>
          </w:rPr>
          <w:t>Dlouhodobé projekty</w:t>
        </w:r>
        <w:r w:rsidR="006E4778">
          <w:rPr>
            <w:rStyle w:val="Hypertextovodkaz"/>
          </w:rPr>
          <w:tab/>
        </w:r>
        <w:r w:rsidR="006E4778">
          <w:fldChar w:fldCharType="begin"/>
        </w:r>
        <w:r w:rsidR="006E4778">
          <w:rPr>
            <w:rStyle w:val="Hypertextovodkaz"/>
          </w:rPr>
          <w:instrText xml:space="preserve"> PAGEREF _Toc256000019 \h </w:instrText>
        </w:r>
        <w:r w:rsidR="006E4778">
          <w:fldChar w:fldCharType="separate"/>
        </w:r>
        <w:r w:rsidR="003864CD">
          <w:rPr>
            <w:rStyle w:val="Hypertextovodkaz"/>
            <w:noProof/>
          </w:rPr>
          <w:t>11</w:t>
        </w:r>
        <w:r w:rsidR="006E4778">
          <w:fldChar w:fldCharType="end"/>
        </w:r>
      </w:hyperlink>
    </w:p>
    <w:p w14:paraId="24D551DC" w14:textId="7E70629B" w:rsidR="001158CA" w:rsidRDefault="00000000">
      <w:pPr>
        <w:pStyle w:val="Obsah2"/>
        <w:rPr>
          <w:noProof/>
        </w:rPr>
      </w:pPr>
      <w:hyperlink w:anchor="_Toc256000020" w:history="1">
        <w:r w:rsidR="006E4778">
          <w:rPr>
            <w:rStyle w:val="Hypertextovodkaz"/>
          </w:rPr>
          <w:t>2.10</w:t>
        </w:r>
        <w:r w:rsidR="006E4778">
          <w:rPr>
            <w:rStyle w:val="Hypertextovodkaz"/>
            <w:noProof/>
          </w:rPr>
          <w:tab/>
        </w:r>
        <w:r w:rsidR="006E4778">
          <w:rPr>
            <w:rStyle w:val="Hypertextovodkaz"/>
          </w:rPr>
          <w:t>Mezinárodní spolupráce</w:t>
        </w:r>
        <w:r w:rsidR="006E4778">
          <w:rPr>
            <w:rStyle w:val="Hypertextovodkaz"/>
          </w:rPr>
          <w:tab/>
        </w:r>
        <w:r w:rsidR="006E4778">
          <w:fldChar w:fldCharType="begin"/>
        </w:r>
        <w:r w:rsidR="006E4778">
          <w:rPr>
            <w:rStyle w:val="Hypertextovodkaz"/>
          </w:rPr>
          <w:instrText xml:space="preserve"> PAGEREF _Toc256000020 \h </w:instrText>
        </w:r>
        <w:r w:rsidR="006E4778">
          <w:fldChar w:fldCharType="separate"/>
        </w:r>
        <w:r w:rsidR="003864CD">
          <w:rPr>
            <w:rStyle w:val="Hypertextovodkaz"/>
            <w:noProof/>
          </w:rPr>
          <w:t>14</w:t>
        </w:r>
        <w:r w:rsidR="006E4778">
          <w:fldChar w:fldCharType="end"/>
        </w:r>
      </w:hyperlink>
    </w:p>
    <w:p w14:paraId="26B2242A" w14:textId="3209D388" w:rsidR="001158CA" w:rsidRDefault="00000000">
      <w:pPr>
        <w:pStyle w:val="Obsah1"/>
        <w:rPr>
          <w:noProof/>
        </w:rPr>
      </w:pPr>
      <w:hyperlink w:anchor="_Toc256000022" w:history="1">
        <w:r w:rsidR="006E4778">
          <w:rPr>
            <w:rStyle w:val="Hypertextovodkaz"/>
          </w:rPr>
          <w:t>3</w:t>
        </w:r>
        <w:r w:rsidR="006E4778">
          <w:rPr>
            <w:rStyle w:val="Hypertextovodkaz"/>
            <w:noProof/>
          </w:rPr>
          <w:tab/>
        </w:r>
        <w:r w:rsidR="006E4778">
          <w:rPr>
            <w:rStyle w:val="Hypertextovodkaz"/>
          </w:rPr>
          <w:t>Charakteristika ŠVP</w:t>
        </w:r>
        <w:r w:rsidR="006E4778">
          <w:rPr>
            <w:rStyle w:val="Hypertextovodkaz"/>
          </w:rPr>
          <w:tab/>
        </w:r>
        <w:r w:rsidR="006E4778">
          <w:fldChar w:fldCharType="begin"/>
        </w:r>
        <w:r w:rsidR="006E4778">
          <w:rPr>
            <w:rStyle w:val="Hypertextovodkaz"/>
          </w:rPr>
          <w:instrText xml:space="preserve"> PAGEREF _Toc256000022 \h </w:instrText>
        </w:r>
        <w:r w:rsidR="006E4778">
          <w:fldChar w:fldCharType="separate"/>
        </w:r>
        <w:r w:rsidR="003864CD">
          <w:rPr>
            <w:rStyle w:val="Hypertextovodkaz"/>
            <w:noProof/>
          </w:rPr>
          <w:t>15</w:t>
        </w:r>
        <w:r w:rsidR="006E4778">
          <w:fldChar w:fldCharType="end"/>
        </w:r>
      </w:hyperlink>
    </w:p>
    <w:p w14:paraId="1B221E6D" w14:textId="5A09D7D8" w:rsidR="001158CA" w:rsidRDefault="00000000">
      <w:pPr>
        <w:pStyle w:val="Obsah2"/>
        <w:rPr>
          <w:noProof/>
        </w:rPr>
      </w:pPr>
      <w:hyperlink w:anchor="_Toc256000023" w:history="1">
        <w:r w:rsidR="006E4778">
          <w:rPr>
            <w:rStyle w:val="Hypertextovodkaz"/>
          </w:rPr>
          <w:t>3.1</w:t>
        </w:r>
        <w:r w:rsidR="006E4778">
          <w:rPr>
            <w:rStyle w:val="Hypertextovodkaz"/>
            <w:noProof/>
          </w:rPr>
          <w:tab/>
        </w:r>
        <w:r w:rsidR="006E4778">
          <w:rPr>
            <w:rStyle w:val="Hypertextovodkaz"/>
          </w:rPr>
          <w:t>Zaměření školy</w:t>
        </w:r>
        <w:r w:rsidR="006E4778">
          <w:rPr>
            <w:rStyle w:val="Hypertextovodkaz"/>
          </w:rPr>
          <w:tab/>
        </w:r>
        <w:r w:rsidR="006E4778">
          <w:fldChar w:fldCharType="begin"/>
        </w:r>
        <w:r w:rsidR="006E4778">
          <w:rPr>
            <w:rStyle w:val="Hypertextovodkaz"/>
          </w:rPr>
          <w:instrText xml:space="preserve"> PAGEREF _Toc256000023 \h </w:instrText>
        </w:r>
        <w:r w:rsidR="006E4778">
          <w:fldChar w:fldCharType="separate"/>
        </w:r>
        <w:r w:rsidR="003864CD">
          <w:rPr>
            <w:rStyle w:val="Hypertextovodkaz"/>
            <w:noProof/>
          </w:rPr>
          <w:t>15</w:t>
        </w:r>
        <w:r w:rsidR="006E4778">
          <w:fldChar w:fldCharType="end"/>
        </w:r>
      </w:hyperlink>
    </w:p>
    <w:p w14:paraId="06F5F3CC" w14:textId="130DC40D" w:rsidR="001158CA" w:rsidRDefault="00000000">
      <w:pPr>
        <w:pStyle w:val="Obsah2"/>
        <w:rPr>
          <w:noProof/>
        </w:rPr>
      </w:pPr>
      <w:hyperlink w:anchor="_Toc256000024" w:history="1">
        <w:r w:rsidR="006E4778">
          <w:rPr>
            <w:rStyle w:val="Hypertextovodkaz"/>
          </w:rPr>
          <w:t>3.2</w:t>
        </w:r>
        <w:r w:rsidR="006E4778">
          <w:rPr>
            <w:rStyle w:val="Hypertextovodkaz"/>
            <w:noProof/>
          </w:rPr>
          <w:tab/>
        </w:r>
        <w:r w:rsidR="006E4778">
          <w:rPr>
            <w:rStyle w:val="Hypertextovodkaz"/>
          </w:rPr>
          <w:t>Výchovné a vzdělávací strategie</w:t>
        </w:r>
        <w:r w:rsidR="006E4778">
          <w:rPr>
            <w:rStyle w:val="Hypertextovodkaz"/>
          </w:rPr>
          <w:tab/>
        </w:r>
        <w:r w:rsidR="006E4778">
          <w:fldChar w:fldCharType="begin"/>
        </w:r>
        <w:r w:rsidR="006E4778">
          <w:rPr>
            <w:rStyle w:val="Hypertextovodkaz"/>
          </w:rPr>
          <w:instrText xml:space="preserve"> PAGEREF _Toc256000024 \h </w:instrText>
        </w:r>
        <w:r w:rsidR="006E4778">
          <w:fldChar w:fldCharType="separate"/>
        </w:r>
        <w:r w:rsidR="003864CD">
          <w:rPr>
            <w:rStyle w:val="Hypertextovodkaz"/>
            <w:noProof/>
          </w:rPr>
          <w:t>15</w:t>
        </w:r>
        <w:r w:rsidR="006E4778">
          <w:fldChar w:fldCharType="end"/>
        </w:r>
      </w:hyperlink>
    </w:p>
    <w:p w14:paraId="2496956E" w14:textId="77908811" w:rsidR="001158CA" w:rsidRDefault="00000000">
      <w:pPr>
        <w:pStyle w:val="Obsah2"/>
        <w:rPr>
          <w:noProof/>
        </w:rPr>
      </w:pPr>
      <w:hyperlink w:anchor="_Toc256000025" w:history="1">
        <w:r w:rsidR="006E4778">
          <w:rPr>
            <w:rStyle w:val="Hypertextovodkaz"/>
          </w:rPr>
          <w:t>3.3</w:t>
        </w:r>
        <w:r w:rsidR="006E4778">
          <w:rPr>
            <w:rStyle w:val="Hypertextovodkaz"/>
            <w:noProof/>
          </w:rPr>
          <w:tab/>
        </w:r>
        <w:r w:rsidR="006E4778">
          <w:rPr>
            <w:rStyle w:val="Hypertextovodkaz"/>
          </w:rPr>
          <w:t>Zabezpečení výuky žáků se speciálními vzdělávacími potřebami</w:t>
        </w:r>
        <w:r w:rsidR="006E4778">
          <w:rPr>
            <w:rStyle w:val="Hypertextovodkaz"/>
          </w:rPr>
          <w:tab/>
        </w:r>
        <w:r w:rsidR="006E4778">
          <w:fldChar w:fldCharType="begin"/>
        </w:r>
        <w:r w:rsidR="006E4778">
          <w:rPr>
            <w:rStyle w:val="Hypertextovodkaz"/>
          </w:rPr>
          <w:instrText xml:space="preserve"> PAGEREF _Toc256000025 \h </w:instrText>
        </w:r>
        <w:r w:rsidR="006E4778">
          <w:fldChar w:fldCharType="separate"/>
        </w:r>
        <w:r w:rsidR="003864CD">
          <w:rPr>
            <w:rStyle w:val="Hypertextovodkaz"/>
            <w:noProof/>
          </w:rPr>
          <w:t>18</w:t>
        </w:r>
        <w:r w:rsidR="006E4778">
          <w:fldChar w:fldCharType="end"/>
        </w:r>
      </w:hyperlink>
    </w:p>
    <w:p w14:paraId="3FEF58E7" w14:textId="4ABCA6F3" w:rsidR="001158CA" w:rsidRDefault="00000000">
      <w:pPr>
        <w:pStyle w:val="Obsah2"/>
        <w:rPr>
          <w:noProof/>
        </w:rPr>
      </w:pPr>
      <w:hyperlink w:anchor="_Toc256000026" w:history="1">
        <w:r w:rsidR="006E4778">
          <w:rPr>
            <w:rStyle w:val="Hypertextovodkaz"/>
          </w:rPr>
          <w:t>3.4</w:t>
        </w:r>
        <w:r w:rsidR="006E4778">
          <w:rPr>
            <w:rStyle w:val="Hypertextovodkaz"/>
            <w:noProof/>
          </w:rPr>
          <w:tab/>
        </w:r>
        <w:r w:rsidR="006E4778">
          <w:rPr>
            <w:rStyle w:val="Hypertextovodkaz"/>
          </w:rPr>
          <w:t>Zabezpečení výuky žáků nadaných a mimořádně nadaných</w:t>
        </w:r>
        <w:r w:rsidR="006E4778">
          <w:rPr>
            <w:rStyle w:val="Hypertextovodkaz"/>
          </w:rPr>
          <w:tab/>
        </w:r>
        <w:r w:rsidR="006E4778">
          <w:fldChar w:fldCharType="begin"/>
        </w:r>
        <w:r w:rsidR="006E4778">
          <w:rPr>
            <w:rStyle w:val="Hypertextovodkaz"/>
          </w:rPr>
          <w:instrText xml:space="preserve"> PAGEREF _Toc256000026 \h </w:instrText>
        </w:r>
        <w:r w:rsidR="006E4778">
          <w:fldChar w:fldCharType="separate"/>
        </w:r>
        <w:r w:rsidR="003864CD">
          <w:rPr>
            <w:rStyle w:val="Hypertextovodkaz"/>
            <w:noProof/>
          </w:rPr>
          <w:t>19</w:t>
        </w:r>
        <w:r w:rsidR="006E4778">
          <w:fldChar w:fldCharType="end"/>
        </w:r>
      </w:hyperlink>
    </w:p>
    <w:p w14:paraId="5C327BBE" w14:textId="1A3160C8" w:rsidR="001158CA" w:rsidRDefault="00000000">
      <w:pPr>
        <w:pStyle w:val="Obsah2"/>
        <w:rPr>
          <w:noProof/>
        </w:rPr>
      </w:pPr>
      <w:hyperlink w:anchor="_Toc256000027" w:history="1">
        <w:r w:rsidR="006E4778">
          <w:rPr>
            <w:rStyle w:val="Hypertextovodkaz"/>
          </w:rPr>
          <w:t>3.5</w:t>
        </w:r>
        <w:r w:rsidR="006E4778">
          <w:rPr>
            <w:rStyle w:val="Hypertextovodkaz"/>
            <w:noProof/>
          </w:rPr>
          <w:tab/>
        </w:r>
        <w:r w:rsidR="006E4778">
          <w:rPr>
            <w:rStyle w:val="Hypertextovodkaz"/>
          </w:rPr>
          <w:t>Začlenění průřezových témat</w:t>
        </w:r>
        <w:r w:rsidR="006E4778">
          <w:rPr>
            <w:rStyle w:val="Hypertextovodkaz"/>
          </w:rPr>
          <w:tab/>
        </w:r>
        <w:r w:rsidR="006E4778">
          <w:fldChar w:fldCharType="begin"/>
        </w:r>
        <w:r w:rsidR="006E4778">
          <w:rPr>
            <w:rStyle w:val="Hypertextovodkaz"/>
          </w:rPr>
          <w:instrText xml:space="preserve"> PAGEREF _Toc256000027 \h </w:instrText>
        </w:r>
        <w:r w:rsidR="006E4778">
          <w:fldChar w:fldCharType="separate"/>
        </w:r>
        <w:r w:rsidR="003864CD">
          <w:rPr>
            <w:rStyle w:val="Hypertextovodkaz"/>
            <w:noProof/>
          </w:rPr>
          <w:t>20</w:t>
        </w:r>
        <w:r w:rsidR="006E4778">
          <w:fldChar w:fldCharType="end"/>
        </w:r>
      </w:hyperlink>
    </w:p>
    <w:p w14:paraId="17C22276" w14:textId="74937C73" w:rsidR="001158CA" w:rsidRDefault="00000000">
      <w:pPr>
        <w:pStyle w:val="Obsah1"/>
        <w:rPr>
          <w:noProof/>
        </w:rPr>
      </w:pPr>
      <w:hyperlink w:anchor="_Toc256000028" w:history="1">
        <w:r w:rsidR="006E4778">
          <w:rPr>
            <w:rStyle w:val="Hypertextovodkaz"/>
          </w:rPr>
          <w:t>4</w:t>
        </w:r>
        <w:r w:rsidR="006E4778">
          <w:rPr>
            <w:rStyle w:val="Hypertextovodkaz"/>
            <w:noProof/>
          </w:rPr>
          <w:tab/>
        </w:r>
        <w:r w:rsidR="006E4778">
          <w:rPr>
            <w:rStyle w:val="Hypertextovodkaz"/>
          </w:rPr>
          <w:t>Učební plán</w:t>
        </w:r>
        <w:r w:rsidR="006E4778">
          <w:rPr>
            <w:rStyle w:val="Hypertextovodkaz"/>
          </w:rPr>
          <w:tab/>
        </w:r>
        <w:r w:rsidR="006E4778">
          <w:fldChar w:fldCharType="begin"/>
        </w:r>
        <w:r w:rsidR="006E4778">
          <w:rPr>
            <w:rStyle w:val="Hypertextovodkaz"/>
          </w:rPr>
          <w:instrText xml:space="preserve"> PAGEREF _Toc256000028 \h </w:instrText>
        </w:r>
        <w:r w:rsidR="006E4778">
          <w:fldChar w:fldCharType="separate"/>
        </w:r>
        <w:r w:rsidR="003864CD">
          <w:rPr>
            <w:rStyle w:val="Hypertextovodkaz"/>
            <w:noProof/>
          </w:rPr>
          <w:t>24</w:t>
        </w:r>
        <w:r w:rsidR="006E4778">
          <w:fldChar w:fldCharType="end"/>
        </w:r>
      </w:hyperlink>
    </w:p>
    <w:p w14:paraId="0DB0B4B4" w14:textId="6081B758" w:rsidR="001158CA" w:rsidRDefault="00000000">
      <w:pPr>
        <w:pStyle w:val="Obsah2"/>
        <w:rPr>
          <w:noProof/>
        </w:rPr>
      </w:pPr>
      <w:hyperlink w:anchor="_Toc256000029" w:history="1">
        <w:r w:rsidR="006E4778">
          <w:rPr>
            <w:rStyle w:val="Hypertextovodkaz"/>
          </w:rPr>
          <w:t>4.1</w:t>
        </w:r>
        <w:r w:rsidR="006E4778">
          <w:rPr>
            <w:rStyle w:val="Hypertextovodkaz"/>
            <w:noProof/>
          </w:rPr>
          <w:tab/>
        </w:r>
        <w:r w:rsidR="006E4778">
          <w:rPr>
            <w:rStyle w:val="Hypertextovodkaz"/>
          </w:rPr>
          <w:t>Celkové dotace - přehled</w:t>
        </w:r>
        <w:r w:rsidR="006E4778">
          <w:rPr>
            <w:rStyle w:val="Hypertextovodkaz"/>
          </w:rPr>
          <w:tab/>
        </w:r>
        <w:r w:rsidR="006E4778">
          <w:fldChar w:fldCharType="begin"/>
        </w:r>
        <w:r w:rsidR="006E4778">
          <w:rPr>
            <w:rStyle w:val="Hypertextovodkaz"/>
          </w:rPr>
          <w:instrText xml:space="preserve"> PAGEREF _Toc256000029 \h </w:instrText>
        </w:r>
        <w:r w:rsidR="006E4778">
          <w:fldChar w:fldCharType="separate"/>
        </w:r>
        <w:r w:rsidR="003864CD">
          <w:rPr>
            <w:rStyle w:val="Hypertextovodkaz"/>
            <w:noProof/>
          </w:rPr>
          <w:t>24</w:t>
        </w:r>
        <w:r w:rsidR="006E4778">
          <w:fldChar w:fldCharType="end"/>
        </w:r>
      </w:hyperlink>
    </w:p>
    <w:p w14:paraId="4F111AD5" w14:textId="640A6972" w:rsidR="001158CA" w:rsidRDefault="00000000">
      <w:pPr>
        <w:pStyle w:val="Obsah3"/>
        <w:rPr>
          <w:noProof/>
        </w:rPr>
      </w:pPr>
      <w:hyperlink w:anchor="_Toc256000030" w:history="1">
        <w:r w:rsidR="006E4778">
          <w:rPr>
            <w:rStyle w:val="Hypertextovodkaz"/>
          </w:rPr>
          <w:t>4.1.1</w:t>
        </w:r>
        <w:r w:rsidR="006E4778">
          <w:rPr>
            <w:rStyle w:val="Hypertextovodkaz"/>
            <w:noProof/>
          </w:rPr>
          <w:tab/>
        </w:r>
        <w:r w:rsidR="006E4778">
          <w:rPr>
            <w:rStyle w:val="Hypertextovodkaz"/>
          </w:rPr>
          <w:t>Poznámky k učebnímu plánu</w:t>
        </w:r>
        <w:r w:rsidR="006E4778">
          <w:rPr>
            <w:rStyle w:val="Hypertextovodkaz"/>
          </w:rPr>
          <w:tab/>
        </w:r>
        <w:r w:rsidR="006E4778">
          <w:fldChar w:fldCharType="begin"/>
        </w:r>
        <w:r w:rsidR="006E4778">
          <w:rPr>
            <w:rStyle w:val="Hypertextovodkaz"/>
          </w:rPr>
          <w:instrText xml:space="preserve"> PAGEREF _Toc256000030 \h </w:instrText>
        </w:r>
        <w:r w:rsidR="006E4778">
          <w:fldChar w:fldCharType="separate"/>
        </w:r>
        <w:r w:rsidR="003864CD">
          <w:rPr>
            <w:rStyle w:val="Hypertextovodkaz"/>
            <w:noProof/>
          </w:rPr>
          <w:t>26</w:t>
        </w:r>
        <w:r w:rsidR="006E4778">
          <w:fldChar w:fldCharType="end"/>
        </w:r>
      </w:hyperlink>
    </w:p>
    <w:p w14:paraId="5E3F351E" w14:textId="7DC7DDBE" w:rsidR="001158CA" w:rsidRDefault="00000000">
      <w:pPr>
        <w:pStyle w:val="Obsah1"/>
        <w:rPr>
          <w:noProof/>
        </w:rPr>
      </w:pPr>
      <w:hyperlink w:anchor="_Toc256000031" w:history="1">
        <w:r w:rsidR="006E4778">
          <w:rPr>
            <w:rStyle w:val="Hypertextovodkaz"/>
          </w:rPr>
          <w:t>5</w:t>
        </w:r>
        <w:r w:rsidR="006E4778">
          <w:rPr>
            <w:rStyle w:val="Hypertextovodkaz"/>
            <w:noProof/>
          </w:rPr>
          <w:tab/>
        </w:r>
        <w:r w:rsidR="006E4778">
          <w:rPr>
            <w:rStyle w:val="Hypertextovodkaz"/>
          </w:rPr>
          <w:t>Učební osnovy</w:t>
        </w:r>
        <w:r w:rsidR="006E4778">
          <w:rPr>
            <w:rStyle w:val="Hypertextovodkaz"/>
          </w:rPr>
          <w:tab/>
        </w:r>
        <w:r w:rsidR="006E4778">
          <w:fldChar w:fldCharType="begin"/>
        </w:r>
        <w:r w:rsidR="006E4778">
          <w:rPr>
            <w:rStyle w:val="Hypertextovodkaz"/>
          </w:rPr>
          <w:instrText xml:space="preserve"> PAGEREF _Toc256000031 \h </w:instrText>
        </w:r>
        <w:r w:rsidR="006E4778">
          <w:fldChar w:fldCharType="separate"/>
        </w:r>
        <w:r w:rsidR="003864CD">
          <w:rPr>
            <w:rStyle w:val="Hypertextovodkaz"/>
            <w:noProof/>
          </w:rPr>
          <w:t>30</w:t>
        </w:r>
        <w:r w:rsidR="006E4778">
          <w:fldChar w:fldCharType="end"/>
        </w:r>
      </w:hyperlink>
    </w:p>
    <w:p w14:paraId="39E5B4A3" w14:textId="51691CE4" w:rsidR="001158CA" w:rsidRDefault="00000000">
      <w:pPr>
        <w:pStyle w:val="Obsah2"/>
        <w:rPr>
          <w:noProof/>
        </w:rPr>
      </w:pPr>
      <w:hyperlink w:anchor="_Toc256000032" w:history="1">
        <w:r w:rsidR="006E4778">
          <w:rPr>
            <w:rStyle w:val="Hypertextovodkaz"/>
          </w:rPr>
          <w:t>5.1</w:t>
        </w:r>
        <w:r w:rsidR="006E4778">
          <w:rPr>
            <w:rStyle w:val="Hypertextovodkaz"/>
            <w:noProof/>
          </w:rPr>
          <w:tab/>
        </w:r>
        <w:r w:rsidR="006E4778">
          <w:rPr>
            <w:rStyle w:val="Hypertextovodkaz"/>
          </w:rPr>
          <w:t>Český jazyk a literatura</w:t>
        </w:r>
        <w:r w:rsidR="006E4778">
          <w:rPr>
            <w:rStyle w:val="Hypertextovodkaz"/>
          </w:rPr>
          <w:tab/>
        </w:r>
        <w:r w:rsidR="006E4778">
          <w:fldChar w:fldCharType="begin"/>
        </w:r>
        <w:r w:rsidR="006E4778">
          <w:rPr>
            <w:rStyle w:val="Hypertextovodkaz"/>
          </w:rPr>
          <w:instrText xml:space="preserve"> PAGEREF _Toc256000032 \h </w:instrText>
        </w:r>
        <w:r w:rsidR="006E4778">
          <w:fldChar w:fldCharType="separate"/>
        </w:r>
        <w:r w:rsidR="003864CD">
          <w:rPr>
            <w:rStyle w:val="Hypertextovodkaz"/>
            <w:noProof/>
          </w:rPr>
          <w:t>30</w:t>
        </w:r>
        <w:r w:rsidR="006E4778">
          <w:fldChar w:fldCharType="end"/>
        </w:r>
      </w:hyperlink>
    </w:p>
    <w:p w14:paraId="3C4FAAE8" w14:textId="5DF1EE35" w:rsidR="001158CA" w:rsidRDefault="00000000">
      <w:pPr>
        <w:pStyle w:val="Obsah2"/>
        <w:rPr>
          <w:noProof/>
        </w:rPr>
      </w:pPr>
      <w:hyperlink w:anchor="_Toc256000033" w:history="1">
        <w:r w:rsidR="006E4778">
          <w:rPr>
            <w:rStyle w:val="Hypertextovodkaz"/>
          </w:rPr>
          <w:t>5.2</w:t>
        </w:r>
        <w:r w:rsidR="006E4778">
          <w:rPr>
            <w:rStyle w:val="Hypertextovodkaz"/>
            <w:noProof/>
          </w:rPr>
          <w:tab/>
        </w:r>
        <w:r w:rsidR="006E4778">
          <w:rPr>
            <w:rStyle w:val="Hypertextovodkaz"/>
          </w:rPr>
          <w:t>Anglický jazyk</w:t>
        </w:r>
        <w:r w:rsidR="006E4778">
          <w:rPr>
            <w:rStyle w:val="Hypertextovodkaz"/>
          </w:rPr>
          <w:tab/>
        </w:r>
        <w:r w:rsidR="006E4778">
          <w:fldChar w:fldCharType="begin"/>
        </w:r>
        <w:r w:rsidR="006E4778">
          <w:rPr>
            <w:rStyle w:val="Hypertextovodkaz"/>
          </w:rPr>
          <w:instrText xml:space="preserve"> PAGEREF _Toc256000033 \h </w:instrText>
        </w:r>
        <w:r w:rsidR="006E4778">
          <w:fldChar w:fldCharType="separate"/>
        </w:r>
        <w:r w:rsidR="003864CD">
          <w:rPr>
            <w:rStyle w:val="Hypertextovodkaz"/>
            <w:noProof/>
          </w:rPr>
          <w:t>65</w:t>
        </w:r>
        <w:r w:rsidR="006E4778">
          <w:fldChar w:fldCharType="end"/>
        </w:r>
      </w:hyperlink>
    </w:p>
    <w:p w14:paraId="575C4A04" w14:textId="7B24B379" w:rsidR="001158CA" w:rsidRDefault="00000000">
      <w:pPr>
        <w:pStyle w:val="Obsah2"/>
        <w:rPr>
          <w:noProof/>
        </w:rPr>
      </w:pPr>
      <w:hyperlink w:anchor="_Toc256000034" w:history="1">
        <w:r w:rsidR="006E4778">
          <w:rPr>
            <w:rStyle w:val="Hypertextovodkaz"/>
          </w:rPr>
          <w:t>5.3</w:t>
        </w:r>
        <w:r w:rsidR="006E4778">
          <w:rPr>
            <w:rStyle w:val="Hypertextovodkaz"/>
            <w:noProof/>
          </w:rPr>
          <w:tab/>
        </w:r>
        <w:r w:rsidR="006E4778">
          <w:rPr>
            <w:rStyle w:val="Hypertextovodkaz"/>
          </w:rPr>
          <w:t>Německý jazyk</w:t>
        </w:r>
        <w:r w:rsidR="006E4778">
          <w:rPr>
            <w:rStyle w:val="Hypertextovodkaz"/>
          </w:rPr>
          <w:tab/>
        </w:r>
        <w:r w:rsidR="006E4778">
          <w:fldChar w:fldCharType="begin"/>
        </w:r>
        <w:r w:rsidR="006E4778">
          <w:rPr>
            <w:rStyle w:val="Hypertextovodkaz"/>
          </w:rPr>
          <w:instrText xml:space="preserve"> PAGEREF _Toc256000034 \h </w:instrText>
        </w:r>
        <w:r w:rsidR="006E4778">
          <w:fldChar w:fldCharType="separate"/>
        </w:r>
        <w:r w:rsidR="003864CD">
          <w:rPr>
            <w:rStyle w:val="Hypertextovodkaz"/>
            <w:noProof/>
          </w:rPr>
          <w:t>104</w:t>
        </w:r>
        <w:r w:rsidR="006E4778">
          <w:fldChar w:fldCharType="end"/>
        </w:r>
      </w:hyperlink>
    </w:p>
    <w:p w14:paraId="0A905D17" w14:textId="6635805E" w:rsidR="001158CA" w:rsidRDefault="00000000">
      <w:pPr>
        <w:pStyle w:val="Obsah2"/>
        <w:rPr>
          <w:noProof/>
        </w:rPr>
      </w:pPr>
      <w:hyperlink w:anchor="_Toc256000035" w:history="1">
        <w:r w:rsidR="006E4778">
          <w:rPr>
            <w:rStyle w:val="Hypertextovodkaz"/>
          </w:rPr>
          <w:t>5.4</w:t>
        </w:r>
        <w:r w:rsidR="006E4778">
          <w:rPr>
            <w:rStyle w:val="Hypertextovodkaz"/>
            <w:noProof/>
          </w:rPr>
          <w:tab/>
        </w:r>
        <w:r w:rsidR="006E4778">
          <w:rPr>
            <w:rStyle w:val="Hypertextovodkaz"/>
          </w:rPr>
          <w:t>Matematika</w:t>
        </w:r>
        <w:r w:rsidR="006E4778">
          <w:rPr>
            <w:rStyle w:val="Hypertextovodkaz"/>
          </w:rPr>
          <w:tab/>
        </w:r>
        <w:r w:rsidR="006E4778">
          <w:fldChar w:fldCharType="begin"/>
        </w:r>
        <w:r w:rsidR="006E4778">
          <w:rPr>
            <w:rStyle w:val="Hypertextovodkaz"/>
          </w:rPr>
          <w:instrText xml:space="preserve"> PAGEREF _Toc256000035 \h </w:instrText>
        </w:r>
        <w:r w:rsidR="006E4778">
          <w:fldChar w:fldCharType="separate"/>
        </w:r>
        <w:r w:rsidR="003864CD">
          <w:rPr>
            <w:rStyle w:val="Hypertextovodkaz"/>
            <w:noProof/>
          </w:rPr>
          <w:t>131</w:t>
        </w:r>
        <w:r w:rsidR="006E4778">
          <w:fldChar w:fldCharType="end"/>
        </w:r>
      </w:hyperlink>
    </w:p>
    <w:p w14:paraId="5F4FE277" w14:textId="36DC81B5" w:rsidR="001158CA" w:rsidRDefault="00000000">
      <w:pPr>
        <w:pStyle w:val="Obsah2"/>
        <w:rPr>
          <w:noProof/>
        </w:rPr>
      </w:pPr>
      <w:hyperlink w:anchor="_Toc256000036" w:history="1">
        <w:r w:rsidR="006E4778">
          <w:rPr>
            <w:rStyle w:val="Hypertextovodkaz"/>
          </w:rPr>
          <w:t>5.5</w:t>
        </w:r>
        <w:r w:rsidR="006E4778">
          <w:rPr>
            <w:rStyle w:val="Hypertextovodkaz"/>
            <w:noProof/>
          </w:rPr>
          <w:tab/>
        </w:r>
        <w:r w:rsidR="006E4778">
          <w:rPr>
            <w:rStyle w:val="Hypertextovodkaz"/>
          </w:rPr>
          <w:t>Informatika</w:t>
        </w:r>
        <w:r w:rsidR="006E4778">
          <w:rPr>
            <w:rStyle w:val="Hypertextovodkaz"/>
          </w:rPr>
          <w:tab/>
        </w:r>
        <w:r w:rsidR="006E4778">
          <w:fldChar w:fldCharType="begin"/>
        </w:r>
        <w:r w:rsidR="006E4778">
          <w:rPr>
            <w:rStyle w:val="Hypertextovodkaz"/>
          </w:rPr>
          <w:instrText xml:space="preserve"> PAGEREF _Toc256000036 \h </w:instrText>
        </w:r>
        <w:r w:rsidR="006E4778">
          <w:fldChar w:fldCharType="separate"/>
        </w:r>
        <w:r w:rsidR="003864CD">
          <w:rPr>
            <w:rStyle w:val="Hypertextovodkaz"/>
            <w:noProof/>
          </w:rPr>
          <w:t>198</w:t>
        </w:r>
        <w:r w:rsidR="006E4778">
          <w:fldChar w:fldCharType="end"/>
        </w:r>
      </w:hyperlink>
    </w:p>
    <w:p w14:paraId="16AFE864" w14:textId="0356C9E8" w:rsidR="001158CA" w:rsidRDefault="00000000">
      <w:pPr>
        <w:pStyle w:val="Obsah2"/>
        <w:rPr>
          <w:noProof/>
        </w:rPr>
      </w:pPr>
      <w:hyperlink w:anchor="_Toc256000037" w:history="1">
        <w:r w:rsidR="006E4778">
          <w:rPr>
            <w:rStyle w:val="Hypertextovodkaz"/>
          </w:rPr>
          <w:t>5.6</w:t>
        </w:r>
        <w:r w:rsidR="006E4778">
          <w:rPr>
            <w:rStyle w:val="Hypertextovodkaz"/>
            <w:noProof/>
          </w:rPr>
          <w:tab/>
        </w:r>
        <w:r w:rsidR="006E4778">
          <w:rPr>
            <w:rStyle w:val="Hypertextovodkaz"/>
          </w:rPr>
          <w:t>Prvouka</w:t>
        </w:r>
        <w:r w:rsidR="006E4778">
          <w:rPr>
            <w:rStyle w:val="Hypertextovodkaz"/>
          </w:rPr>
          <w:tab/>
        </w:r>
        <w:r w:rsidR="006E4778">
          <w:fldChar w:fldCharType="begin"/>
        </w:r>
        <w:r w:rsidR="006E4778">
          <w:rPr>
            <w:rStyle w:val="Hypertextovodkaz"/>
          </w:rPr>
          <w:instrText xml:space="preserve"> PAGEREF _Toc256000037 \h </w:instrText>
        </w:r>
        <w:r w:rsidR="006E4778">
          <w:fldChar w:fldCharType="separate"/>
        </w:r>
        <w:r w:rsidR="003864CD">
          <w:rPr>
            <w:rStyle w:val="Hypertextovodkaz"/>
            <w:noProof/>
          </w:rPr>
          <w:t>212</w:t>
        </w:r>
        <w:r w:rsidR="006E4778">
          <w:fldChar w:fldCharType="end"/>
        </w:r>
      </w:hyperlink>
    </w:p>
    <w:p w14:paraId="75731326" w14:textId="2E561EC3" w:rsidR="001158CA" w:rsidRDefault="00000000">
      <w:pPr>
        <w:pStyle w:val="Obsah2"/>
        <w:rPr>
          <w:noProof/>
        </w:rPr>
      </w:pPr>
      <w:hyperlink w:anchor="_Toc256000038" w:history="1">
        <w:r w:rsidR="006E4778">
          <w:rPr>
            <w:rStyle w:val="Hypertextovodkaz"/>
          </w:rPr>
          <w:t>5.7</w:t>
        </w:r>
        <w:r w:rsidR="006E4778">
          <w:rPr>
            <w:rStyle w:val="Hypertextovodkaz"/>
            <w:noProof/>
          </w:rPr>
          <w:tab/>
        </w:r>
        <w:r w:rsidR="006E4778">
          <w:rPr>
            <w:rStyle w:val="Hypertextovodkaz"/>
          </w:rPr>
          <w:t>Přírodověda</w:t>
        </w:r>
        <w:r w:rsidR="006E4778">
          <w:rPr>
            <w:rStyle w:val="Hypertextovodkaz"/>
          </w:rPr>
          <w:tab/>
        </w:r>
        <w:r w:rsidR="006E4778">
          <w:fldChar w:fldCharType="begin"/>
        </w:r>
        <w:r w:rsidR="006E4778">
          <w:rPr>
            <w:rStyle w:val="Hypertextovodkaz"/>
          </w:rPr>
          <w:instrText xml:space="preserve"> PAGEREF _Toc256000038 \h </w:instrText>
        </w:r>
        <w:r w:rsidR="006E4778">
          <w:fldChar w:fldCharType="separate"/>
        </w:r>
        <w:r w:rsidR="003864CD">
          <w:rPr>
            <w:rStyle w:val="Hypertextovodkaz"/>
            <w:noProof/>
          </w:rPr>
          <w:t>223</w:t>
        </w:r>
        <w:r w:rsidR="006E4778">
          <w:fldChar w:fldCharType="end"/>
        </w:r>
      </w:hyperlink>
    </w:p>
    <w:p w14:paraId="5AB29C4D" w14:textId="1099D47B" w:rsidR="001158CA" w:rsidRDefault="00000000">
      <w:pPr>
        <w:pStyle w:val="Obsah2"/>
        <w:rPr>
          <w:noProof/>
        </w:rPr>
      </w:pPr>
      <w:hyperlink w:anchor="_Toc256000039" w:history="1">
        <w:r w:rsidR="006E4778">
          <w:rPr>
            <w:rStyle w:val="Hypertextovodkaz"/>
          </w:rPr>
          <w:t>5.8</w:t>
        </w:r>
        <w:r w:rsidR="006E4778">
          <w:rPr>
            <w:rStyle w:val="Hypertextovodkaz"/>
            <w:noProof/>
          </w:rPr>
          <w:tab/>
        </w:r>
        <w:r w:rsidR="006E4778">
          <w:rPr>
            <w:rStyle w:val="Hypertextovodkaz"/>
          </w:rPr>
          <w:t>Vlastivěda</w:t>
        </w:r>
        <w:r w:rsidR="006E4778">
          <w:rPr>
            <w:rStyle w:val="Hypertextovodkaz"/>
          </w:rPr>
          <w:tab/>
        </w:r>
        <w:r w:rsidR="006E4778">
          <w:fldChar w:fldCharType="begin"/>
        </w:r>
        <w:r w:rsidR="006E4778">
          <w:rPr>
            <w:rStyle w:val="Hypertextovodkaz"/>
          </w:rPr>
          <w:instrText xml:space="preserve"> PAGEREF _Toc256000039 \h </w:instrText>
        </w:r>
        <w:r w:rsidR="006E4778">
          <w:fldChar w:fldCharType="separate"/>
        </w:r>
        <w:r w:rsidR="003864CD">
          <w:rPr>
            <w:rStyle w:val="Hypertextovodkaz"/>
            <w:noProof/>
          </w:rPr>
          <w:t>233</w:t>
        </w:r>
        <w:r w:rsidR="006E4778">
          <w:fldChar w:fldCharType="end"/>
        </w:r>
      </w:hyperlink>
    </w:p>
    <w:p w14:paraId="11232DC9" w14:textId="5AC2642D" w:rsidR="001158CA" w:rsidRDefault="00000000">
      <w:pPr>
        <w:pStyle w:val="Obsah2"/>
        <w:rPr>
          <w:noProof/>
        </w:rPr>
      </w:pPr>
      <w:hyperlink w:anchor="_Toc256000040" w:history="1">
        <w:r w:rsidR="006E4778">
          <w:rPr>
            <w:rStyle w:val="Hypertextovodkaz"/>
          </w:rPr>
          <w:t>5.9</w:t>
        </w:r>
        <w:r w:rsidR="006E4778">
          <w:rPr>
            <w:rStyle w:val="Hypertextovodkaz"/>
            <w:noProof/>
          </w:rPr>
          <w:tab/>
        </w:r>
        <w:r w:rsidR="006E4778">
          <w:rPr>
            <w:rStyle w:val="Hypertextovodkaz"/>
          </w:rPr>
          <w:t>Dějepis</w:t>
        </w:r>
        <w:r w:rsidR="006E4778">
          <w:rPr>
            <w:rStyle w:val="Hypertextovodkaz"/>
          </w:rPr>
          <w:tab/>
        </w:r>
        <w:r w:rsidR="006E4778">
          <w:fldChar w:fldCharType="begin"/>
        </w:r>
        <w:r w:rsidR="006E4778">
          <w:rPr>
            <w:rStyle w:val="Hypertextovodkaz"/>
          </w:rPr>
          <w:instrText xml:space="preserve"> PAGEREF _Toc256000040 \h </w:instrText>
        </w:r>
        <w:r w:rsidR="006E4778">
          <w:fldChar w:fldCharType="separate"/>
        </w:r>
        <w:r w:rsidR="003864CD">
          <w:rPr>
            <w:rStyle w:val="Hypertextovodkaz"/>
            <w:noProof/>
          </w:rPr>
          <w:t>242</w:t>
        </w:r>
        <w:r w:rsidR="006E4778">
          <w:fldChar w:fldCharType="end"/>
        </w:r>
      </w:hyperlink>
    </w:p>
    <w:p w14:paraId="0DA03C82" w14:textId="400DD2E1" w:rsidR="001158CA" w:rsidRDefault="00000000">
      <w:pPr>
        <w:pStyle w:val="Obsah2"/>
        <w:rPr>
          <w:noProof/>
        </w:rPr>
      </w:pPr>
      <w:hyperlink w:anchor="_Toc256000041" w:history="1">
        <w:r w:rsidR="006E4778">
          <w:rPr>
            <w:rStyle w:val="Hypertextovodkaz"/>
          </w:rPr>
          <w:t>5.10</w:t>
        </w:r>
        <w:r w:rsidR="006E4778">
          <w:rPr>
            <w:rStyle w:val="Hypertextovodkaz"/>
            <w:noProof/>
          </w:rPr>
          <w:tab/>
        </w:r>
        <w:r w:rsidR="006E4778">
          <w:rPr>
            <w:rStyle w:val="Hypertextovodkaz"/>
          </w:rPr>
          <w:t>Občanská výchova</w:t>
        </w:r>
        <w:r w:rsidR="006E4778">
          <w:rPr>
            <w:rStyle w:val="Hypertextovodkaz"/>
          </w:rPr>
          <w:tab/>
        </w:r>
        <w:r w:rsidR="006E4778">
          <w:fldChar w:fldCharType="begin"/>
        </w:r>
        <w:r w:rsidR="006E4778">
          <w:rPr>
            <w:rStyle w:val="Hypertextovodkaz"/>
          </w:rPr>
          <w:instrText xml:space="preserve"> PAGEREF _Toc256000041 \h </w:instrText>
        </w:r>
        <w:r w:rsidR="006E4778">
          <w:fldChar w:fldCharType="separate"/>
        </w:r>
        <w:r w:rsidR="003864CD">
          <w:rPr>
            <w:rStyle w:val="Hypertextovodkaz"/>
            <w:noProof/>
          </w:rPr>
          <w:t>273</w:t>
        </w:r>
        <w:r w:rsidR="006E4778">
          <w:fldChar w:fldCharType="end"/>
        </w:r>
      </w:hyperlink>
    </w:p>
    <w:p w14:paraId="573DFB73" w14:textId="12E77DE3" w:rsidR="001158CA" w:rsidRDefault="00000000">
      <w:pPr>
        <w:pStyle w:val="Obsah2"/>
        <w:rPr>
          <w:noProof/>
        </w:rPr>
      </w:pPr>
      <w:hyperlink w:anchor="_Toc256000042" w:history="1">
        <w:r w:rsidR="006E4778">
          <w:rPr>
            <w:rStyle w:val="Hypertextovodkaz"/>
          </w:rPr>
          <w:t>5.11</w:t>
        </w:r>
        <w:r w:rsidR="006E4778">
          <w:rPr>
            <w:rStyle w:val="Hypertextovodkaz"/>
            <w:noProof/>
          </w:rPr>
          <w:tab/>
        </w:r>
        <w:r w:rsidR="006E4778">
          <w:rPr>
            <w:rStyle w:val="Hypertextovodkaz"/>
          </w:rPr>
          <w:t>Fyzika</w:t>
        </w:r>
        <w:r w:rsidR="006E4778">
          <w:rPr>
            <w:rStyle w:val="Hypertextovodkaz"/>
          </w:rPr>
          <w:tab/>
        </w:r>
        <w:r w:rsidR="006E4778">
          <w:fldChar w:fldCharType="begin"/>
        </w:r>
        <w:r w:rsidR="006E4778">
          <w:rPr>
            <w:rStyle w:val="Hypertextovodkaz"/>
          </w:rPr>
          <w:instrText xml:space="preserve"> PAGEREF _Toc256000042 \h </w:instrText>
        </w:r>
        <w:r w:rsidR="006E4778">
          <w:fldChar w:fldCharType="separate"/>
        </w:r>
        <w:r w:rsidR="003864CD">
          <w:rPr>
            <w:rStyle w:val="Hypertextovodkaz"/>
            <w:noProof/>
          </w:rPr>
          <w:t>290</w:t>
        </w:r>
        <w:r w:rsidR="006E4778">
          <w:fldChar w:fldCharType="end"/>
        </w:r>
      </w:hyperlink>
    </w:p>
    <w:p w14:paraId="7FE45BC4" w14:textId="6DC1FF2F" w:rsidR="001158CA" w:rsidRDefault="00000000">
      <w:pPr>
        <w:pStyle w:val="Obsah2"/>
        <w:rPr>
          <w:noProof/>
        </w:rPr>
      </w:pPr>
      <w:hyperlink w:anchor="_Toc256000043" w:history="1">
        <w:r w:rsidR="006E4778">
          <w:rPr>
            <w:rStyle w:val="Hypertextovodkaz"/>
          </w:rPr>
          <w:t>5.12</w:t>
        </w:r>
        <w:r w:rsidR="006E4778">
          <w:rPr>
            <w:rStyle w:val="Hypertextovodkaz"/>
            <w:noProof/>
          </w:rPr>
          <w:tab/>
        </w:r>
        <w:r w:rsidR="006E4778">
          <w:rPr>
            <w:rStyle w:val="Hypertextovodkaz"/>
          </w:rPr>
          <w:t>Chemie</w:t>
        </w:r>
        <w:r w:rsidR="006E4778">
          <w:rPr>
            <w:rStyle w:val="Hypertextovodkaz"/>
          </w:rPr>
          <w:tab/>
        </w:r>
        <w:r w:rsidR="006E4778">
          <w:fldChar w:fldCharType="begin"/>
        </w:r>
        <w:r w:rsidR="006E4778">
          <w:rPr>
            <w:rStyle w:val="Hypertextovodkaz"/>
          </w:rPr>
          <w:instrText xml:space="preserve"> PAGEREF _Toc256000043 \h </w:instrText>
        </w:r>
        <w:r w:rsidR="006E4778">
          <w:fldChar w:fldCharType="separate"/>
        </w:r>
        <w:r w:rsidR="003864CD">
          <w:rPr>
            <w:rStyle w:val="Hypertextovodkaz"/>
            <w:noProof/>
          </w:rPr>
          <w:t>306</w:t>
        </w:r>
        <w:r w:rsidR="006E4778">
          <w:fldChar w:fldCharType="end"/>
        </w:r>
      </w:hyperlink>
    </w:p>
    <w:p w14:paraId="76A16B1B" w14:textId="10AD0187" w:rsidR="001158CA" w:rsidRDefault="00000000">
      <w:pPr>
        <w:pStyle w:val="Obsah2"/>
        <w:rPr>
          <w:noProof/>
        </w:rPr>
      </w:pPr>
      <w:hyperlink w:anchor="_Toc256000044" w:history="1">
        <w:r w:rsidR="006E4778">
          <w:rPr>
            <w:rStyle w:val="Hypertextovodkaz"/>
          </w:rPr>
          <w:t>5.13</w:t>
        </w:r>
        <w:r w:rsidR="006E4778">
          <w:rPr>
            <w:rStyle w:val="Hypertextovodkaz"/>
            <w:noProof/>
          </w:rPr>
          <w:tab/>
        </w:r>
        <w:r w:rsidR="006E4778">
          <w:rPr>
            <w:rStyle w:val="Hypertextovodkaz"/>
          </w:rPr>
          <w:t>Přírodopis</w:t>
        </w:r>
        <w:r w:rsidR="006E4778">
          <w:rPr>
            <w:rStyle w:val="Hypertextovodkaz"/>
          </w:rPr>
          <w:tab/>
        </w:r>
        <w:r w:rsidR="006E4778">
          <w:fldChar w:fldCharType="begin"/>
        </w:r>
        <w:r w:rsidR="006E4778">
          <w:rPr>
            <w:rStyle w:val="Hypertextovodkaz"/>
          </w:rPr>
          <w:instrText xml:space="preserve"> PAGEREF _Toc256000044 \h </w:instrText>
        </w:r>
        <w:r w:rsidR="006E4778">
          <w:fldChar w:fldCharType="separate"/>
        </w:r>
        <w:r w:rsidR="003864CD">
          <w:rPr>
            <w:rStyle w:val="Hypertextovodkaz"/>
            <w:noProof/>
          </w:rPr>
          <w:t>313</w:t>
        </w:r>
        <w:r w:rsidR="006E4778">
          <w:fldChar w:fldCharType="end"/>
        </w:r>
      </w:hyperlink>
    </w:p>
    <w:p w14:paraId="2996E338" w14:textId="6C794268" w:rsidR="001158CA" w:rsidRDefault="00000000">
      <w:pPr>
        <w:pStyle w:val="Obsah2"/>
        <w:rPr>
          <w:noProof/>
        </w:rPr>
      </w:pPr>
      <w:hyperlink w:anchor="_Toc256000045" w:history="1">
        <w:r w:rsidR="006E4778">
          <w:rPr>
            <w:rStyle w:val="Hypertextovodkaz"/>
          </w:rPr>
          <w:t>5.14</w:t>
        </w:r>
        <w:r w:rsidR="006E4778">
          <w:rPr>
            <w:rStyle w:val="Hypertextovodkaz"/>
            <w:noProof/>
          </w:rPr>
          <w:tab/>
        </w:r>
        <w:r w:rsidR="006E4778">
          <w:rPr>
            <w:rStyle w:val="Hypertextovodkaz"/>
          </w:rPr>
          <w:t>Biologie člověka</w:t>
        </w:r>
        <w:r w:rsidR="006E4778">
          <w:rPr>
            <w:rStyle w:val="Hypertextovodkaz"/>
          </w:rPr>
          <w:tab/>
        </w:r>
        <w:r w:rsidR="006E4778">
          <w:fldChar w:fldCharType="begin"/>
        </w:r>
        <w:r w:rsidR="006E4778">
          <w:rPr>
            <w:rStyle w:val="Hypertextovodkaz"/>
          </w:rPr>
          <w:instrText xml:space="preserve"> PAGEREF _Toc256000045 \h </w:instrText>
        </w:r>
        <w:r w:rsidR="006E4778">
          <w:fldChar w:fldCharType="separate"/>
        </w:r>
        <w:r w:rsidR="003864CD">
          <w:rPr>
            <w:rStyle w:val="Hypertextovodkaz"/>
            <w:noProof/>
          </w:rPr>
          <w:t>325</w:t>
        </w:r>
        <w:r w:rsidR="006E4778">
          <w:fldChar w:fldCharType="end"/>
        </w:r>
      </w:hyperlink>
    </w:p>
    <w:p w14:paraId="1C97B14A" w14:textId="1D4EDA29" w:rsidR="001158CA" w:rsidRDefault="00000000">
      <w:pPr>
        <w:pStyle w:val="Obsah2"/>
        <w:rPr>
          <w:noProof/>
        </w:rPr>
      </w:pPr>
      <w:hyperlink w:anchor="_Toc256000046" w:history="1">
        <w:r w:rsidR="006E4778">
          <w:rPr>
            <w:rStyle w:val="Hypertextovodkaz"/>
          </w:rPr>
          <w:t>5.15</w:t>
        </w:r>
        <w:r w:rsidR="006E4778">
          <w:rPr>
            <w:rStyle w:val="Hypertextovodkaz"/>
            <w:noProof/>
          </w:rPr>
          <w:tab/>
        </w:r>
        <w:r w:rsidR="006E4778">
          <w:rPr>
            <w:rStyle w:val="Hypertextovodkaz"/>
          </w:rPr>
          <w:t>Zeměpis</w:t>
        </w:r>
        <w:r w:rsidR="006E4778">
          <w:rPr>
            <w:rStyle w:val="Hypertextovodkaz"/>
          </w:rPr>
          <w:tab/>
        </w:r>
        <w:r w:rsidR="006E4778">
          <w:fldChar w:fldCharType="begin"/>
        </w:r>
        <w:r w:rsidR="006E4778">
          <w:rPr>
            <w:rStyle w:val="Hypertextovodkaz"/>
          </w:rPr>
          <w:instrText xml:space="preserve"> PAGEREF _Toc256000046 \h </w:instrText>
        </w:r>
        <w:r w:rsidR="006E4778">
          <w:fldChar w:fldCharType="separate"/>
        </w:r>
        <w:r w:rsidR="003864CD">
          <w:rPr>
            <w:rStyle w:val="Hypertextovodkaz"/>
            <w:noProof/>
          </w:rPr>
          <w:t>330</w:t>
        </w:r>
        <w:r w:rsidR="006E4778">
          <w:fldChar w:fldCharType="end"/>
        </w:r>
      </w:hyperlink>
    </w:p>
    <w:p w14:paraId="0279247A" w14:textId="20F2383E" w:rsidR="001158CA" w:rsidRDefault="00000000">
      <w:pPr>
        <w:pStyle w:val="Obsah2"/>
        <w:rPr>
          <w:noProof/>
        </w:rPr>
      </w:pPr>
      <w:hyperlink w:anchor="_Toc256000047" w:history="1">
        <w:r w:rsidR="006E4778">
          <w:rPr>
            <w:rStyle w:val="Hypertextovodkaz"/>
          </w:rPr>
          <w:t>5.16</w:t>
        </w:r>
        <w:r w:rsidR="006E4778">
          <w:rPr>
            <w:rStyle w:val="Hypertextovodkaz"/>
            <w:noProof/>
          </w:rPr>
          <w:tab/>
        </w:r>
        <w:r w:rsidR="006E4778">
          <w:rPr>
            <w:rStyle w:val="Hypertextovodkaz"/>
          </w:rPr>
          <w:t>Hudební výchova</w:t>
        </w:r>
        <w:r w:rsidR="006E4778">
          <w:rPr>
            <w:rStyle w:val="Hypertextovodkaz"/>
          </w:rPr>
          <w:tab/>
        </w:r>
        <w:r w:rsidR="006E4778">
          <w:fldChar w:fldCharType="begin"/>
        </w:r>
        <w:r w:rsidR="006E4778">
          <w:rPr>
            <w:rStyle w:val="Hypertextovodkaz"/>
          </w:rPr>
          <w:instrText xml:space="preserve"> PAGEREF _Toc256000047 \h </w:instrText>
        </w:r>
        <w:r w:rsidR="006E4778">
          <w:fldChar w:fldCharType="separate"/>
        </w:r>
        <w:r w:rsidR="003864CD">
          <w:rPr>
            <w:rStyle w:val="Hypertextovodkaz"/>
            <w:noProof/>
          </w:rPr>
          <w:t>345</w:t>
        </w:r>
        <w:r w:rsidR="006E4778">
          <w:fldChar w:fldCharType="end"/>
        </w:r>
      </w:hyperlink>
    </w:p>
    <w:p w14:paraId="7C78FF75" w14:textId="339F5D7F" w:rsidR="001158CA" w:rsidRDefault="00000000">
      <w:pPr>
        <w:pStyle w:val="Obsah2"/>
        <w:rPr>
          <w:noProof/>
        </w:rPr>
      </w:pPr>
      <w:hyperlink w:anchor="_Toc256000048" w:history="1">
        <w:r w:rsidR="006E4778">
          <w:rPr>
            <w:rStyle w:val="Hypertextovodkaz"/>
          </w:rPr>
          <w:t>5.17</w:t>
        </w:r>
        <w:r w:rsidR="006E4778">
          <w:rPr>
            <w:rStyle w:val="Hypertextovodkaz"/>
            <w:noProof/>
          </w:rPr>
          <w:tab/>
        </w:r>
        <w:r w:rsidR="006E4778">
          <w:rPr>
            <w:rStyle w:val="Hypertextovodkaz"/>
          </w:rPr>
          <w:t>Výtvarná výchova</w:t>
        </w:r>
        <w:r w:rsidR="006E4778">
          <w:rPr>
            <w:rStyle w:val="Hypertextovodkaz"/>
          </w:rPr>
          <w:tab/>
        </w:r>
        <w:r w:rsidR="006E4778">
          <w:fldChar w:fldCharType="begin"/>
        </w:r>
        <w:r w:rsidR="006E4778">
          <w:rPr>
            <w:rStyle w:val="Hypertextovodkaz"/>
          </w:rPr>
          <w:instrText xml:space="preserve"> PAGEREF _Toc256000048 \h </w:instrText>
        </w:r>
        <w:r w:rsidR="006E4778">
          <w:fldChar w:fldCharType="separate"/>
        </w:r>
        <w:r w:rsidR="003864CD">
          <w:rPr>
            <w:rStyle w:val="Hypertextovodkaz"/>
            <w:noProof/>
          </w:rPr>
          <w:t>379</w:t>
        </w:r>
        <w:r w:rsidR="006E4778">
          <w:fldChar w:fldCharType="end"/>
        </w:r>
      </w:hyperlink>
    </w:p>
    <w:p w14:paraId="48ED32FA" w14:textId="3FFC7846" w:rsidR="001158CA" w:rsidRDefault="00000000">
      <w:pPr>
        <w:pStyle w:val="Obsah2"/>
        <w:rPr>
          <w:noProof/>
        </w:rPr>
      </w:pPr>
      <w:hyperlink w:anchor="_Toc256000049" w:history="1">
        <w:r w:rsidR="006E4778">
          <w:rPr>
            <w:rStyle w:val="Hypertextovodkaz"/>
          </w:rPr>
          <w:t>5.18</w:t>
        </w:r>
        <w:r w:rsidR="006E4778">
          <w:rPr>
            <w:rStyle w:val="Hypertextovodkaz"/>
            <w:noProof/>
          </w:rPr>
          <w:tab/>
        </w:r>
        <w:r w:rsidR="006E4778">
          <w:rPr>
            <w:rStyle w:val="Hypertextovodkaz"/>
          </w:rPr>
          <w:t>Tělesná výchova</w:t>
        </w:r>
        <w:r w:rsidR="006E4778">
          <w:rPr>
            <w:rStyle w:val="Hypertextovodkaz"/>
          </w:rPr>
          <w:tab/>
        </w:r>
        <w:r w:rsidR="006E4778">
          <w:fldChar w:fldCharType="begin"/>
        </w:r>
        <w:r w:rsidR="006E4778">
          <w:rPr>
            <w:rStyle w:val="Hypertextovodkaz"/>
          </w:rPr>
          <w:instrText xml:space="preserve"> PAGEREF _Toc256000049 \h </w:instrText>
        </w:r>
        <w:r w:rsidR="006E4778">
          <w:fldChar w:fldCharType="separate"/>
        </w:r>
        <w:r w:rsidR="003864CD">
          <w:rPr>
            <w:rStyle w:val="Hypertextovodkaz"/>
            <w:noProof/>
          </w:rPr>
          <w:t>418</w:t>
        </w:r>
        <w:r w:rsidR="006E4778">
          <w:fldChar w:fldCharType="end"/>
        </w:r>
      </w:hyperlink>
    </w:p>
    <w:p w14:paraId="4EC97AF5" w14:textId="1364FAB5" w:rsidR="001158CA" w:rsidRDefault="00000000">
      <w:pPr>
        <w:pStyle w:val="Obsah2"/>
        <w:rPr>
          <w:noProof/>
        </w:rPr>
      </w:pPr>
      <w:hyperlink w:anchor="_Toc256000050" w:history="1">
        <w:r w:rsidR="006E4778">
          <w:rPr>
            <w:rStyle w:val="Hypertextovodkaz"/>
          </w:rPr>
          <w:t>5.19</w:t>
        </w:r>
        <w:r w:rsidR="006E4778">
          <w:rPr>
            <w:rStyle w:val="Hypertextovodkaz"/>
            <w:noProof/>
          </w:rPr>
          <w:tab/>
        </w:r>
        <w:r w:rsidR="006E4778">
          <w:rPr>
            <w:rStyle w:val="Hypertextovodkaz"/>
          </w:rPr>
          <w:t>Výchova ke zdraví</w:t>
        </w:r>
        <w:r w:rsidR="006E4778">
          <w:rPr>
            <w:rStyle w:val="Hypertextovodkaz"/>
          </w:rPr>
          <w:tab/>
        </w:r>
        <w:r w:rsidR="006E4778">
          <w:fldChar w:fldCharType="begin"/>
        </w:r>
        <w:r w:rsidR="006E4778">
          <w:rPr>
            <w:rStyle w:val="Hypertextovodkaz"/>
          </w:rPr>
          <w:instrText xml:space="preserve"> PAGEREF _Toc256000050 \h </w:instrText>
        </w:r>
        <w:r w:rsidR="006E4778">
          <w:fldChar w:fldCharType="separate"/>
        </w:r>
        <w:r w:rsidR="003864CD">
          <w:rPr>
            <w:rStyle w:val="Hypertextovodkaz"/>
            <w:noProof/>
          </w:rPr>
          <w:t>454</w:t>
        </w:r>
        <w:r w:rsidR="006E4778">
          <w:fldChar w:fldCharType="end"/>
        </w:r>
      </w:hyperlink>
    </w:p>
    <w:p w14:paraId="227EF68D" w14:textId="2F775192" w:rsidR="001158CA" w:rsidRDefault="00000000">
      <w:pPr>
        <w:pStyle w:val="Obsah2"/>
        <w:rPr>
          <w:noProof/>
        </w:rPr>
      </w:pPr>
      <w:hyperlink w:anchor="_Toc256000051" w:history="1">
        <w:r w:rsidR="006E4778">
          <w:rPr>
            <w:rStyle w:val="Hypertextovodkaz"/>
          </w:rPr>
          <w:t>5.20</w:t>
        </w:r>
        <w:r w:rsidR="006E4778">
          <w:rPr>
            <w:rStyle w:val="Hypertextovodkaz"/>
            <w:noProof/>
          </w:rPr>
          <w:tab/>
        </w:r>
        <w:r w:rsidR="006E4778">
          <w:rPr>
            <w:rStyle w:val="Hypertextovodkaz"/>
          </w:rPr>
          <w:t>Pracovní činnosti</w:t>
        </w:r>
        <w:r w:rsidR="006E4778">
          <w:rPr>
            <w:rStyle w:val="Hypertextovodkaz"/>
          </w:rPr>
          <w:tab/>
        </w:r>
        <w:r w:rsidR="006E4778">
          <w:fldChar w:fldCharType="begin"/>
        </w:r>
        <w:r w:rsidR="006E4778">
          <w:rPr>
            <w:rStyle w:val="Hypertextovodkaz"/>
          </w:rPr>
          <w:instrText xml:space="preserve"> PAGEREF _Toc256000051 \h </w:instrText>
        </w:r>
        <w:r w:rsidR="006E4778">
          <w:fldChar w:fldCharType="separate"/>
        </w:r>
        <w:r w:rsidR="003864CD">
          <w:rPr>
            <w:rStyle w:val="Hypertextovodkaz"/>
            <w:noProof/>
          </w:rPr>
          <w:t>464</w:t>
        </w:r>
        <w:r w:rsidR="006E4778">
          <w:fldChar w:fldCharType="end"/>
        </w:r>
      </w:hyperlink>
    </w:p>
    <w:p w14:paraId="7BC54820" w14:textId="684E3B22" w:rsidR="001158CA" w:rsidRDefault="00000000">
      <w:pPr>
        <w:pStyle w:val="Obsah2"/>
        <w:rPr>
          <w:noProof/>
        </w:rPr>
      </w:pPr>
      <w:hyperlink w:anchor="_Toc256000052" w:history="1">
        <w:r w:rsidR="006E4778">
          <w:rPr>
            <w:rStyle w:val="Hypertextovodkaz"/>
          </w:rPr>
          <w:t>5.21</w:t>
        </w:r>
        <w:r w:rsidR="006E4778">
          <w:rPr>
            <w:rStyle w:val="Hypertextovodkaz"/>
            <w:noProof/>
          </w:rPr>
          <w:tab/>
        </w:r>
        <w:r w:rsidR="006E4778">
          <w:rPr>
            <w:rStyle w:val="Hypertextovodkaz"/>
          </w:rPr>
          <w:t>Volitelné předměty</w:t>
        </w:r>
        <w:r w:rsidR="006E4778">
          <w:rPr>
            <w:rStyle w:val="Hypertextovodkaz"/>
          </w:rPr>
          <w:tab/>
        </w:r>
        <w:r w:rsidR="006E4778">
          <w:fldChar w:fldCharType="begin"/>
        </w:r>
        <w:r w:rsidR="006E4778">
          <w:rPr>
            <w:rStyle w:val="Hypertextovodkaz"/>
          </w:rPr>
          <w:instrText xml:space="preserve"> PAGEREF _Toc256000052 \h </w:instrText>
        </w:r>
        <w:r w:rsidR="006E4778">
          <w:fldChar w:fldCharType="separate"/>
        </w:r>
        <w:r w:rsidR="003864CD">
          <w:rPr>
            <w:rStyle w:val="Hypertextovodkaz"/>
            <w:noProof/>
          </w:rPr>
          <w:t>494</w:t>
        </w:r>
        <w:r w:rsidR="006E4778">
          <w:fldChar w:fldCharType="end"/>
        </w:r>
      </w:hyperlink>
    </w:p>
    <w:p w14:paraId="5A6CE9B6" w14:textId="49CD8073" w:rsidR="001158CA" w:rsidRDefault="00000000">
      <w:pPr>
        <w:pStyle w:val="Obsah3"/>
        <w:rPr>
          <w:noProof/>
        </w:rPr>
      </w:pPr>
      <w:hyperlink w:anchor="_Toc256000053" w:history="1">
        <w:r w:rsidR="006E4778">
          <w:rPr>
            <w:rStyle w:val="Hypertextovodkaz"/>
          </w:rPr>
          <w:t>5.21.1</w:t>
        </w:r>
        <w:r w:rsidR="006E4778">
          <w:rPr>
            <w:rStyle w:val="Hypertextovodkaz"/>
            <w:noProof/>
          </w:rPr>
          <w:tab/>
        </w:r>
        <w:r w:rsidR="006E4778">
          <w:rPr>
            <w:rStyle w:val="Hypertextovodkaz"/>
          </w:rPr>
          <w:t>Cvičení z českého jazyka</w:t>
        </w:r>
        <w:r w:rsidR="006E4778">
          <w:rPr>
            <w:rStyle w:val="Hypertextovodkaz"/>
          </w:rPr>
          <w:tab/>
        </w:r>
        <w:r w:rsidR="006E4778">
          <w:fldChar w:fldCharType="begin"/>
        </w:r>
        <w:r w:rsidR="006E4778">
          <w:rPr>
            <w:rStyle w:val="Hypertextovodkaz"/>
          </w:rPr>
          <w:instrText xml:space="preserve"> PAGEREF _Toc256000053 \h </w:instrText>
        </w:r>
        <w:r w:rsidR="006E4778">
          <w:fldChar w:fldCharType="separate"/>
        </w:r>
        <w:r w:rsidR="003864CD">
          <w:rPr>
            <w:rStyle w:val="Hypertextovodkaz"/>
            <w:noProof/>
          </w:rPr>
          <w:t>494</w:t>
        </w:r>
        <w:r w:rsidR="006E4778">
          <w:fldChar w:fldCharType="end"/>
        </w:r>
      </w:hyperlink>
    </w:p>
    <w:p w14:paraId="1F4ECF26" w14:textId="185F852C" w:rsidR="001158CA" w:rsidRDefault="00000000">
      <w:pPr>
        <w:pStyle w:val="Obsah3"/>
        <w:rPr>
          <w:noProof/>
        </w:rPr>
      </w:pPr>
      <w:hyperlink w:anchor="_Toc256000054" w:history="1">
        <w:r w:rsidR="006E4778">
          <w:rPr>
            <w:rStyle w:val="Hypertextovodkaz"/>
          </w:rPr>
          <w:t>5.21.2</w:t>
        </w:r>
        <w:r w:rsidR="006E4778">
          <w:rPr>
            <w:rStyle w:val="Hypertextovodkaz"/>
            <w:noProof/>
          </w:rPr>
          <w:tab/>
        </w:r>
        <w:r w:rsidR="006E4778">
          <w:rPr>
            <w:rStyle w:val="Hypertextovodkaz"/>
          </w:rPr>
          <w:t>Cvičení z matematiky</w:t>
        </w:r>
        <w:r w:rsidR="006E4778">
          <w:rPr>
            <w:rStyle w:val="Hypertextovodkaz"/>
          </w:rPr>
          <w:tab/>
        </w:r>
        <w:r w:rsidR="006E4778">
          <w:fldChar w:fldCharType="begin"/>
        </w:r>
        <w:r w:rsidR="006E4778">
          <w:rPr>
            <w:rStyle w:val="Hypertextovodkaz"/>
          </w:rPr>
          <w:instrText xml:space="preserve"> PAGEREF _Toc256000054 \h </w:instrText>
        </w:r>
        <w:r w:rsidR="006E4778">
          <w:fldChar w:fldCharType="separate"/>
        </w:r>
        <w:r w:rsidR="003864CD">
          <w:rPr>
            <w:rStyle w:val="Hypertextovodkaz"/>
            <w:noProof/>
          </w:rPr>
          <w:t>500</w:t>
        </w:r>
        <w:r w:rsidR="006E4778">
          <w:fldChar w:fldCharType="end"/>
        </w:r>
      </w:hyperlink>
    </w:p>
    <w:p w14:paraId="2D6DAB17" w14:textId="352D819B" w:rsidR="001158CA" w:rsidRDefault="00000000">
      <w:pPr>
        <w:pStyle w:val="Obsah3"/>
        <w:rPr>
          <w:noProof/>
        </w:rPr>
      </w:pPr>
      <w:hyperlink w:anchor="_Toc256000055" w:history="1">
        <w:r w:rsidR="006E4778">
          <w:rPr>
            <w:rStyle w:val="Hypertextovodkaz"/>
          </w:rPr>
          <w:t>5.21.3</w:t>
        </w:r>
        <w:r w:rsidR="006E4778">
          <w:rPr>
            <w:rStyle w:val="Hypertextovodkaz"/>
            <w:noProof/>
          </w:rPr>
          <w:tab/>
        </w:r>
        <w:r w:rsidR="006E4778">
          <w:rPr>
            <w:rStyle w:val="Hypertextovodkaz"/>
          </w:rPr>
          <w:t>Dramatická výchova</w:t>
        </w:r>
        <w:r w:rsidR="006E4778">
          <w:rPr>
            <w:rStyle w:val="Hypertextovodkaz"/>
          </w:rPr>
          <w:tab/>
        </w:r>
        <w:r w:rsidR="006E4778">
          <w:fldChar w:fldCharType="begin"/>
        </w:r>
        <w:r w:rsidR="006E4778">
          <w:rPr>
            <w:rStyle w:val="Hypertextovodkaz"/>
          </w:rPr>
          <w:instrText xml:space="preserve"> PAGEREF _Toc256000055 \h </w:instrText>
        </w:r>
        <w:r w:rsidR="006E4778">
          <w:fldChar w:fldCharType="separate"/>
        </w:r>
        <w:r w:rsidR="003864CD">
          <w:rPr>
            <w:rStyle w:val="Hypertextovodkaz"/>
            <w:noProof/>
          </w:rPr>
          <w:t>508</w:t>
        </w:r>
        <w:r w:rsidR="006E4778">
          <w:fldChar w:fldCharType="end"/>
        </w:r>
      </w:hyperlink>
    </w:p>
    <w:p w14:paraId="6349535E" w14:textId="663A7D39" w:rsidR="001158CA" w:rsidRDefault="00000000">
      <w:pPr>
        <w:pStyle w:val="Obsah3"/>
        <w:rPr>
          <w:noProof/>
        </w:rPr>
      </w:pPr>
      <w:hyperlink w:anchor="_Toc256000056" w:history="1">
        <w:r w:rsidR="006E4778">
          <w:rPr>
            <w:rStyle w:val="Hypertextovodkaz"/>
          </w:rPr>
          <w:t>5.21.4</w:t>
        </w:r>
        <w:r w:rsidR="006E4778">
          <w:rPr>
            <w:rStyle w:val="Hypertextovodkaz"/>
            <w:noProof/>
          </w:rPr>
          <w:tab/>
        </w:r>
        <w:r w:rsidR="006E4778">
          <w:rPr>
            <w:rStyle w:val="Hypertextovodkaz"/>
          </w:rPr>
          <w:t>Etická výchova</w:t>
        </w:r>
        <w:r w:rsidR="006E4778">
          <w:rPr>
            <w:rStyle w:val="Hypertextovodkaz"/>
          </w:rPr>
          <w:tab/>
        </w:r>
        <w:r w:rsidR="006E4778">
          <w:fldChar w:fldCharType="begin"/>
        </w:r>
        <w:r w:rsidR="006E4778">
          <w:rPr>
            <w:rStyle w:val="Hypertextovodkaz"/>
          </w:rPr>
          <w:instrText xml:space="preserve"> PAGEREF _Toc256000056 \h </w:instrText>
        </w:r>
        <w:r w:rsidR="006E4778">
          <w:fldChar w:fldCharType="separate"/>
        </w:r>
        <w:r w:rsidR="003864CD">
          <w:rPr>
            <w:rStyle w:val="Hypertextovodkaz"/>
            <w:noProof/>
          </w:rPr>
          <w:t>515</w:t>
        </w:r>
        <w:r w:rsidR="006E4778">
          <w:fldChar w:fldCharType="end"/>
        </w:r>
      </w:hyperlink>
    </w:p>
    <w:p w14:paraId="0F1017F7" w14:textId="54DA3B2F" w:rsidR="001158CA" w:rsidRDefault="00000000">
      <w:pPr>
        <w:pStyle w:val="Obsah3"/>
        <w:rPr>
          <w:noProof/>
        </w:rPr>
      </w:pPr>
      <w:hyperlink w:anchor="_Toc256000057" w:history="1">
        <w:r w:rsidR="006E4778">
          <w:rPr>
            <w:rStyle w:val="Hypertextovodkaz"/>
          </w:rPr>
          <w:t>5.21.5</w:t>
        </w:r>
        <w:r w:rsidR="006E4778">
          <w:rPr>
            <w:rStyle w:val="Hypertextovodkaz"/>
            <w:noProof/>
          </w:rPr>
          <w:tab/>
        </w:r>
        <w:r w:rsidR="006E4778">
          <w:rPr>
            <w:rStyle w:val="Hypertextovodkaz"/>
          </w:rPr>
          <w:t>Konverzace z anglického jazyka</w:t>
        </w:r>
        <w:r w:rsidR="006E4778">
          <w:rPr>
            <w:rStyle w:val="Hypertextovodkaz"/>
          </w:rPr>
          <w:tab/>
        </w:r>
        <w:r w:rsidR="006E4778">
          <w:fldChar w:fldCharType="begin"/>
        </w:r>
        <w:r w:rsidR="006E4778">
          <w:rPr>
            <w:rStyle w:val="Hypertextovodkaz"/>
          </w:rPr>
          <w:instrText xml:space="preserve"> PAGEREF _Toc256000057 \h </w:instrText>
        </w:r>
        <w:r w:rsidR="006E4778">
          <w:fldChar w:fldCharType="separate"/>
        </w:r>
        <w:r w:rsidR="003864CD">
          <w:rPr>
            <w:rStyle w:val="Hypertextovodkaz"/>
            <w:noProof/>
          </w:rPr>
          <w:t>526</w:t>
        </w:r>
        <w:r w:rsidR="006E4778">
          <w:fldChar w:fldCharType="end"/>
        </w:r>
      </w:hyperlink>
    </w:p>
    <w:p w14:paraId="777417E6" w14:textId="29736F4D" w:rsidR="001158CA" w:rsidRDefault="00000000">
      <w:pPr>
        <w:pStyle w:val="Obsah3"/>
        <w:rPr>
          <w:noProof/>
        </w:rPr>
      </w:pPr>
      <w:hyperlink w:anchor="_Toc256000058" w:history="1">
        <w:r w:rsidR="006E4778">
          <w:rPr>
            <w:rStyle w:val="Hypertextovodkaz"/>
          </w:rPr>
          <w:t>5.21.6</w:t>
        </w:r>
        <w:r w:rsidR="006E4778">
          <w:rPr>
            <w:rStyle w:val="Hypertextovodkaz"/>
            <w:noProof/>
          </w:rPr>
          <w:tab/>
        </w:r>
        <w:r w:rsidR="006E4778">
          <w:rPr>
            <w:rStyle w:val="Hypertextovodkaz"/>
          </w:rPr>
          <w:t>Praktikum z fyziky</w:t>
        </w:r>
        <w:r w:rsidR="006E4778">
          <w:rPr>
            <w:rStyle w:val="Hypertextovodkaz"/>
          </w:rPr>
          <w:tab/>
        </w:r>
        <w:r w:rsidR="006E4778">
          <w:fldChar w:fldCharType="begin"/>
        </w:r>
        <w:r w:rsidR="006E4778">
          <w:rPr>
            <w:rStyle w:val="Hypertextovodkaz"/>
          </w:rPr>
          <w:instrText xml:space="preserve"> PAGEREF _Toc256000058 \h </w:instrText>
        </w:r>
        <w:r w:rsidR="006E4778">
          <w:fldChar w:fldCharType="separate"/>
        </w:r>
        <w:r w:rsidR="003864CD">
          <w:rPr>
            <w:rStyle w:val="Hypertextovodkaz"/>
            <w:noProof/>
          </w:rPr>
          <w:t>530</w:t>
        </w:r>
        <w:r w:rsidR="006E4778">
          <w:fldChar w:fldCharType="end"/>
        </w:r>
      </w:hyperlink>
    </w:p>
    <w:p w14:paraId="3BC5C319" w14:textId="21FC9889" w:rsidR="001158CA" w:rsidRDefault="00000000">
      <w:pPr>
        <w:pStyle w:val="Obsah3"/>
        <w:rPr>
          <w:noProof/>
        </w:rPr>
      </w:pPr>
      <w:hyperlink w:anchor="_Toc256000059" w:history="1">
        <w:r w:rsidR="006E4778">
          <w:rPr>
            <w:rStyle w:val="Hypertextovodkaz"/>
          </w:rPr>
          <w:t>5.21.7</w:t>
        </w:r>
        <w:r w:rsidR="006E4778">
          <w:rPr>
            <w:rStyle w:val="Hypertextovodkaz"/>
            <w:noProof/>
          </w:rPr>
          <w:tab/>
        </w:r>
        <w:r w:rsidR="006E4778">
          <w:rPr>
            <w:rStyle w:val="Hypertextovodkaz"/>
          </w:rPr>
          <w:t>Praktikum z přírodopisu</w:t>
        </w:r>
        <w:r w:rsidR="006E4778">
          <w:rPr>
            <w:rStyle w:val="Hypertextovodkaz"/>
          </w:rPr>
          <w:tab/>
        </w:r>
        <w:r w:rsidR="006E4778">
          <w:fldChar w:fldCharType="begin"/>
        </w:r>
        <w:r w:rsidR="006E4778">
          <w:rPr>
            <w:rStyle w:val="Hypertextovodkaz"/>
          </w:rPr>
          <w:instrText xml:space="preserve"> PAGEREF _Toc256000059 \h </w:instrText>
        </w:r>
        <w:r w:rsidR="006E4778">
          <w:fldChar w:fldCharType="separate"/>
        </w:r>
        <w:r w:rsidR="003864CD">
          <w:rPr>
            <w:rStyle w:val="Hypertextovodkaz"/>
            <w:noProof/>
          </w:rPr>
          <w:t>534</w:t>
        </w:r>
        <w:r w:rsidR="006E4778">
          <w:fldChar w:fldCharType="end"/>
        </w:r>
      </w:hyperlink>
    </w:p>
    <w:p w14:paraId="2CDA6954" w14:textId="7DABCD8C" w:rsidR="001158CA" w:rsidRDefault="00000000">
      <w:pPr>
        <w:pStyle w:val="Obsah3"/>
        <w:rPr>
          <w:noProof/>
        </w:rPr>
      </w:pPr>
      <w:hyperlink w:anchor="_Toc256000060" w:history="1">
        <w:r w:rsidR="006E4778">
          <w:rPr>
            <w:rStyle w:val="Hypertextovodkaz"/>
          </w:rPr>
          <w:t>5.21.8</w:t>
        </w:r>
        <w:r w:rsidR="006E4778">
          <w:rPr>
            <w:rStyle w:val="Hypertextovodkaz"/>
            <w:noProof/>
          </w:rPr>
          <w:tab/>
        </w:r>
        <w:r w:rsidR="006E4778">
          <w:rPr>
            <w:rStyle w:val="Hypertextovodkaz"/>
          </w:rPr>
          <w:t>Psaní na počítači</w:t>
        </w:r>
        <w:r w:rsidR="006E4778">
          <w:rPr>
            <w:rStyle w:val="Hypertextovodkaz"/>
          </w:rPr>
          <w:tab/>
        </w:r>
        <w:r w:rsidR="006E4778">
          <w:fldChar w:fldCharType="begin"/>
        </w:r>
        <w:r w:rsidR="006E4778">
          <w:rPr>
            <w:rStyle w:val="Hypertextovodkaz"/>
          </w:rPr>
          <w:instrText xml:space="preserve"> PAGEREF _Toc256000060 \h </w:instrText>
        </w:r>
        <w:r w:rsidR="006E4778">
          <w:fldChar w:fldCharType="separate"/>
        </w:r>
        <w:r w:rsidR="003864CD">
          <w:rPr>
            <w:rStyle w:val="Hypertextovodkaz"/>
            <w:noProof/>
          </w:rPr>
          <w:t>540</w:t>
        </w:r>
        <w:r w:rsidR="006E4778">
          <w:fldChar w:fldCharType="end"/>
        </w:r>
      </w:hyperlink>
    </w:p>
    <w:p w14:paraId="52078DC9" w14:textId="77C0D1BA" w:rsidR="001158CA" w:rsidRDefault="00000000">
      <w:pPr>
        <w:pStyle w:val="Obsah3"/>
        <w:rPr>
          <w:noProof/>
        </w:rPr>
      </w:pPr>
      <w:hyperlink w:anchor="_Toc256000061" w:history="1">
        <w:r w:rsidR="006E4778">
          <w:rPr>
            <w:rStyle w:val="Hypertextovodkaz"/>
          </w:rPr>
          <w:t>5.21.9</w:t>
        </w:r>
        <w:r w:rsidR="006E4778">
          <w:rPr>
            <w:rStyle w:val="Hypertextovodkaz"/>
            <w:noProof/>
          </w:rPr>
          <w:tab/>
        </w:r>
        <w:r w:rsidR="006E4778">
          <w:rPr>
            <w:rStyle w:val="Hypertextovodkaz"/>
          </w:rPr>
          <w:t>Sportovní hry</w:t>
        </w:r>
        <w:r w:rsidR="006E4778">
          <w:rPr>
            <w:rStyle w:val="Hypertextovodkaz"/>
          </w:rPr>
          <w:tab/>
        </w:r>
        <w:r w:rsidR="006E4778">
          <w:fldChar w:fldCharType="begin"/>
        </w:r>
        <w:r w:rsidR="006E4778">
          <w:rPr>
            <w:rStyle w:val="Hypertextovodkaz"/>
          </w:rPr>
          <w:instrText xml:space="preserve"> PAGEREF _Toc256000061 \h </w:instrText>
        </w:r>
        <w:r w:rsidR="006E4778">
          <w:fldChar w:fldCharType="separate"/>
        </w:r>
        <w:r w:rsidR="003864CD">
          <w:rPr>
            <w:rStyle w:val="Hypertextovodkaz"/>
            <w:noProof/>
          </w:rPr>
          <w:t>543</w:t>
        </w:r>
        <w:r w:rsidR="006E4778">
          <w:fldChar w:fldCharType="end"/>
        </w:r>
      </w:hyperlink>
    </w:p>
    <w:p w14:paraId="06D742CC" w14:textId="59D7395D" w:rsidR="001158CA" w:rsidRDefault="00000000">
      <w:pPr>
        <w:pStyle w:val="Obsah3"/>
        <w:tabs>
          <w:tab w:val="left" w:pos="1100"/>
        </w:tabs>
        <w:rPr>
          <w:noProof/>
        </w:rPr>
      </w:pPr>
      <w:hyperlink w:anchor="_Toc256000062" w:history="1">
        <w:r w:rsidR="006E4778">
          <w:rPr>
            <w:rStyle w:val="Hypertextovodkaz"/>
          </w:rPr>
          <w:t>5.21.10</w:t>
        </w:r>
        <w:r w:rsidR="006E4778">
          <w:rPr>
            <w:rStyle w:val="Hypertextovodkaz"/>
            <w:noProof/>
          </w:rPr>
          <w:tab/>
        </w:r>
        <w:r w:rsidR="006E4778">
          <w:rPr>
            <w:rStyle w:val="Hypertextovodkaz"/>
          </w:rPr>
          <w:t>Technické kreslení</w:t>
        </w:r>
        <w:r w:rsidR="006E4778">
          <w:rPr>
            <w:rStyle w:val="Hypertextovodkaz"/>
          </w:rPr>
          <w:tab/>
        </w:r>
        <w:r w:rsidR="006E4778">
          <w:fldChar w:fldCharType="begin"/>
        </w:r>
        <w:r w:rsidR="006E4778">
          <w:rPr>
            <w:rStyle w:val="Hypertextovodkaz"/>
          </w:rPr>
          <w:instrText xml:space="preserve"> PAGEREF _Toc256000062 \h </w:instrText>
        </w:r>
        <w:r w:rsidR="006E4778">
          <w:fldChar w:fldCharType="separate"/>
        </w:r>
        <w:r w:rsidR="003864CD">
          <w:rPr>
            <w:rStyle w:val="Hypertextovodkaz"/>
            <w:noProof/>
          </w:rPr>
          <w:t>550</w:t>
        </w:r>
        <w:r w:rsidR="006E4778">
          <w:fldChar w:fldCharType="end"/>
        </w:r>
      </w:hyperlink>
    </w:p>
    <w:p w14:paraId="0B2A395F" w14:textId="63F1AFDB" w:rsidR="001158CA" w:rsidRDefault="00000000">
      <w:pPr>
        <w:pStyle w:val="Obsah3"/>
        <w:tabs>
          <w:tab w:val="left" w:pos="1100"/>
        </w:tabs>
        <w:rPr>
          <w:noProof/>
        </w:rPr>
      </w:pPr>
      <w:hyperlink w:anchor="_Toc256000063" w:history="1">
        <w:r w:rsidR="006E4778">
          <w:rPr>
            <w:rStyle w:val="Hypertextovodkaz"/>
          </w:rPr>
          <w:t>5.21.11</w:t>
        </w:r>
        <w:r w:rsidR="006E4778">
          <w:rPr>
            <w:rStyle w:val="Hypertextovodkaz"/>
            <w:noProof/>
          </w:rPr>
          <w:tab/>
        </w:r>
        <w:r w:rsidR="006E4778">
          <w:rPr>
            <w:rStyle w:val="Hypertextovodkaz"/>
          </w:rPr>
          <w:t>Zahradnické práce</w:t>
        </w:r>
        <w:r w:rsidR="006E4778">
          <w:rPr>
            <w:rStyle w:val="Hypertextovodkaz"/>
          </w:rPr>
          <w:tab/>
        </w:r>
        <w:r w:rsidR="006E4778">
          <w:fldChar w:fldCharType="begin"/>
        </w:r>
        <w:r w:rsidR="006E4778">
          <w:rPr>
            <w:rStyle w:val="Hypertextovodkaz"/>
          </w:rPr>
          <w:instrText xml:space="preserve"> PAGEREF _Toc256000063 \h </w:instrText>
        </w:r>
        <w:r w:rsidR="006E4778">
          <w:fldChar w:fldCharType="separate"/>
        </w:r>
        <w:r w:rsidR="003864CD">
          <w:rPr>
            <w:rStyle w:val="Hypertextovodkaz"/>
            <w:noProof/>
          </w:rPr>
          <w:t>553</w:t>
        </w:r>
        <w:r w:rsidR="006E4778">
          <w:fldChar w:fldCharType="end"/>
        </w:r>
      </w:hyperlink>
    </w:p>
    <w:p w14:paraId="6DE799E5" w14:textId="3C3567C4" w:rsidR="001158CA" w:rsidRDefault="00000000">
      <w:pPr>
        <w:pStyle w:val="Obsah3"/>
        <w:tabs>
          <w:tab w:val="left" w:pos="1100"/>
        </w:tabs>
        <w:rPr>
          <w:noProof/>
        </w:rPr>
      </w:pPr>
      <w:hyperlink w:anchor="_Toc256000064" w:history="1">
        <w:r w:rsidR="006E4778">
          <w:rPr>
            <w:rStyle w:val="Hypertextovodkaz"/>
          </w:rPr>
          <w:t>5.21.12</w:t>
        </w:r>
        <w:r w:rsidR="006E4778">
          <w:rPr>
            <w:rStyle w:val="Hypertextovodkaz"/>
            <w:noProof/>
          </w:rPr>
          <w:tab/>
        </w:r>
        <w:r w:rsidR="006E4778">
          <w:rPr>
            <w:rStyle w:val="Hypertextovodkaz"/>
          </w:rPr>
          <w:t>Zdravověda</w:t>
        </w:r>
        <w:r w:rsidR="006E4778">
          <w:rPr>
            <w:rStyle w:val="Hypertextovodkaz"/>
          </w:rPr>
          <w:tab/>
        </w:r>
        <w:r w:rsidR="006E4778">
          <w:fldChar w:fldCharType="begin"/>
        </w:r>
        <w:r w:rsidR="006E4778">
          <w:rPr>
            <w:rStyle w:val="Hypertextovodkaz"/>
          </w:rPr>
          <w:instrText xml:space="preserve"> PAGEREF _Toc256000064 \h </w:instrText>
        </w:r>
        <w:r w:rsidR="006E4778">
          <w:fldChar w:fldCharType="separate"/>
        </w:r>
        <w:r w:rsidR="003864CD">
          <w:rPr>
            <w:rStyle w:val="Hypertextovodkaz"/>
            <w:noProof/>
          </w:rPr>
          <w:t>559</w:t>
        </w:r>
        <w:r w:rsidR="006E4778">
          <w:fldChar w:fldCharType="end"/>
        </w:r>
      </w:hyperlink>
    </w:p>
    <w:p w14:paraId="6907E2B8" w14:textId="4B4C9ABA" w:rsidR="001158CA" w:rsidRDefault="00000000">
      <w:pPr>
        <w:pStyle w:val="Obsah1"/>
        <w:rPr>
          <w:noProof/>
        </w:rPr>
      </w:pPr>
      <w:hyperlink w:anchor="_Toc256000065" w:history="1">
        <w:r w:rsidR="006E4778">
          <w:rPr>
            <w:rStyle w:val="Hypertextovodkaz"/>
          </w:rPr>
          <w:t>6</w:t>
        </w:r>
        <w:r w:rsidR="006E4778">
          <w:rPr>
            <w:rStyle w:val="Hypertextovodkaz"/>
            <w:noProof/>
          </w:rPr>
          <w:tab/>
        </w:r>
        <w:r w:rsidR="006E4778">
          <w:rPr>
            <w:rStyle w:val="Hypertextovodkaz"/>
          </w:rPr>
          <w:t>Hodnocení výsledků vzdělávání žáků</w:t>
        </w:r>
        <w:r w:rsidR="006E4778">
          <w:rPr>
            <w:rStyle w:val="Hypertextovodkaz"/>
          </w:rPr>
          <w:tab/>
        </w:r>
        <w:r w:rsidR="006E4778">
          <w:fldChar w:fldCharType="begin"/>
        </w:r>
        <w:r w:rsidR="006E4778">
          <w:rPr>
            <w:rStyle w:val="Hypertextovodkaz"/>
          </w:rPr>
          <w:instrText xml:space="preserve"> PAGEREF _Toc256000065 \h </w:instrText>
        </w:r>
        <w:r w:rsidR="006E4778">
          <w:fldChar w:fldCharType="separate"/>
        </w:r>
        <w:r w:rsidR="003864CD">
          <w:rPr>
            <w:rStyle w:val="Hypertextovodkaz"/>
            <w:noProof/>
          </w:rPr>
          <w:t>565</w:t>
        </w:r>
        <w:r w:rsidR="006E4778">
          <w:fldChar w:fldCharType="end"/>
        </w:r>
      </w:hyperlink>
    </w:p>
    <w:p w14:paraId="6E91A8D9" w14:textId="16B91261" w:rsidR="001158CA" w:rsidRDefault="00000000">
      <w:pPr>
        <w:pStyle w:val="Obsah2"/>
        <w:rPr>
          <w:noProof/>
        </w:rPr>
      </w:pPr>
      <w:hyperlink w:anchor="_Toc256000066" w:history="1">
        <w:r w:rsidR="006E4778">
          <w:rPr>
            <w:rStyle w:val="Hypertextovodkaz"/>
          </w:rPr>
          <w:t>6.1</w:t>
        </w:r>
        <w:r w:rsidR="006E4778">
          <w:rPr>
            <w:rStyle w:val="Hypertextovodkaz"/>
            <w:noProof/>
          </w:rPr>
          <w:tab/>
        </w:r>
        <w:r w:rsidR="006E4778">
          <w:rPr>
            <w:rStyle w:val="Hypertextovodkaz"/>
          </w:rPr>
          <w:t>Způsoby hodnocení</w:t>
        </w:r>
        <w:r w:rsidR="006E4778">
          <w:rPr>
            <w:rStyle w:val="Hypertextovodkaz"/>
          </w:rPr>
          <w:tab/>
        </w:r>
        <w:r w:rsidR="006E4778">
          <w:fldChar w:fldCharType="begin"/>
        </w:r>
        <w:r w:rsidR="006E4778">
          <w:rPr>
            <w:rStyle w:val="Hypertextovodkaz"/>
          </w:rPr>
          <w:instrText xml:space="preserve"> PAGEREF _Toc256000066 \h </w:instrText>
        </w:r>
        <w:r w:rsidR="006E4778">
          <w:fldChar w:fldCharType="separate"/>
        </w:r>
        <w:r w:rsidR="003864CD">
          <w:rPr>
            <w:rStyle w:val="Hypertextovodkaz"/>
            <w:noProof/>
          </w:rPr>
          <w:t>565</w:t>
        </w:r>
        <w:r w:rsidR="006E4778">
          <w:fldChar w:fldCharType="end"/>
        </w:r>
      </w:hyperlink>
    </w:p>
    <w:p w14:paraId="65077E46" w14:textId="6A0C23EE" w:rsidR="001158CA" w:rsidRDefault="00000000">
      <w:pPr>
        <w:pStyle w:val="Obsah2"/>
        <w:rPr>
          <w:noProof/>
        </w:rPr>
      </w:pPr>
      <w:hyperlink w:anchor="_Toc256000067" w:history="1">
        <w:r w:rsidR="006E4778">
          <w:rPr>
            <w:rStyle w:val="Hypertextovodkaz"/>
          </w:rPr>
          <w:t>6.2</w:t>
        </w:r>
        <w:r w:rsidR="006E4778">
          <w:rPr>
            <w:rStyle w:val="Hypertextovodkaz"/>
            <w:noProof/>
          </w:rPr>
          <w:tab/>
        </w:r>
        <w:r w:rsidR="006E4778">
          <w:rPr>
            <w:rStyle w:val="Hypertextovodkaz"/>
          </w:rPr>
          <w:t>Kritéria hodnocení</w:t>
        </w:r>
        <w:r w:rsidR="006E4778">
          <w:rPr>
            <w:rStyle w:val="Hypertextovodkaz"/>
          </w:rPr>
          <w:tab/>
        </w:r>
        <w:r w:rsidR="006E4778">
          <w:fldChar w:fldCharType="begin"/>
        </w:r>
        <w:r w:rsidR="006E4778">
          <w:rPr>
            <w:rStyle w:val="Hypertextovodkaz"/>
          </w:rPr>
          <w:instrText xml:space="preserve"> PAGEREF _Toc256000067 \h </w:instrText>
        </w:r>
        <w:r w:rsidR="006E4778">
          <w:fldChar w:fldCharType="separate"/>
        </w:r>
        <w:r w:rsidR="003864CD">
          <w:rPr>
            <w:rStyle w:val="Hypertextovodkaz"/>
            <w:noProof/>
          </w:rPr>
          <w:t>565</w:t>
        </w:r>
        <w:r w:rsidR="006E4778">
          <w:fldChar w:fldCharType="end"/>
        </w:r>
      </w:hyperlink>
    </w:p>
    <w:p w14:paraId="6B841D91" w14:textId="77777777" w:rsidR="001158CA" w:rsidRDefault="006E4778">
      <w:pPr>
        <w:spacing w:after="322"/>
        <w:sectPr w:rsidR="001158CA">
          <w:pgSz w:w="11906" w:h="16838"/>
          <w:pgMar w:top="1440" w:right="1325" w:bottom="1440" w:left="1800" w:header="720" w:footer="720" w:gutter="0"/>
          <w:cols w:space="720"/>
        </w:sectPr>
      </w:pPr>
      <w:r>
        <w:fldChar w:fldCharType="end"/>
      </w:r>
    </w:p>
    <w:p w14:paraId="466F3139" w14:textId="77777777" w:rsidR="001158CA" w:rsidRDefault="001158CA">
      <w:pPr>
        <w:sectPr w:rsidR="001158CA">
          <w:type w:val="continuous"/>
          <w:pgSz w:w="11906" w:h="16838"/>
          <w:pgMar w:top="1440" w:right="1325" w:bottom="1440" w:left="1800" w:header="720" w:footer="720" w:gutter="0"/>
          <w:cols w:space="720"/>
        </w:sectPr>
      </w:pPr>
    </w:p>
    <w:p w14:paraId="32C020C3" w14:textId="77777777" w:rsidR="001158CA" w:rsidRDefault="006E4778">
      <w:pPr>
        <w:pStyle w:val="Nadpis1"/>
        <w:spacing w:before="0" w:after="322"/>
        <w:rPr>
          <w:bdr w:val="nil"/>
        </w:rPr>
      </w:pPr>
      <w:bookmarkStart w:id="0" w:name="_Toc256000000"/>
      <w:r>
        <w:rPr>
          <w:bdr w:val="nil"/>
        </w:rPr>
        <w:lastRenderedPageBreak/>
        <w:t>Identifikační údaje</w:t>
      </w:r>
      <w:bookmarkEnd w:id="0"/>
      <w:r>
        <w:rPr>
          <w:bdr w:val="nil"/>
        </w:rPr>
        <w:t> </w:t>
      </w:r>
    </w:p>
    <w:p w14:paraId="0FB5B681" w14:textId="77777777" w:rsidR="001158CA" w:rsidRDefault="006E4778">
      <w:pPr>
        <w:pStyle w:val="Nadpis2"/>
        <w:spacing w:before="299" w:after="299"/>
      </w:pPr>
      <w:bookmarkStart w:id="1" w:name="_Toc256000001"/>
      <w:r>
        <w:rPr>
          <w:bdr w:val="nil"/>
        </w:rPr>
        <w:t>Název ŠVP</w:t>
      </w:r>
      <w:bookmarkEnd w:id="1"/>
      <w:r>
        <w:rPr>
          <w:bdr w:val="nil"/>
        </w:rPr>
        <w:t> </w:t>
      </w:r>
    </w:p>
    <w:p w14:paraId="49272849" w14:textId="77777777" w:rsidR="001158CA" w:rsidRDefault="006E4778">
      <w:r>
        <w:rPr>
          <w:b/>
          <w:bCs/>
          <w:bdr w:val="nil"/>
        </w:rPr>
        <w:t>NÁZEV ŠVP:  </w:t>
      </w:r>
      <w:r>
        <w:rPr>
          <w:bdr w:val="nil"/>
        </w:rPr>
        <w:t>Vzdělání - klíč k životu   </w:t>
      </w:r>
    </w:p>
    <w:p w14:paraId="7E4165E9" w14:textId="77777777" w:rsidR="001158CA" w:rsidRDefault="006E4778">
      <w:pPr>
        <w:pStyle w:val="Nadpis2"/>
        <w:spacing w:before="299" w:after="299"/>
      </w:pPr>
      <w:bookmarkStart w:id="2" w:name="_Toc256000002"/>
      <w:r>
        <w:rPr>
          <w:bdr w:val="nil"/>
        </w:rPr>
        <w:t>Údaje o škole</w:t>
      </w:r>
      <w:bookmarkEnd w:id="2"/>
      <w:r>
        <w:rPr>
          <w:bdr w:val="nil"/>
        </w:rPr>
        <w:t> </w:t>
      </w:r>
    </w:p>
    <w:p w14:paraId="2DEFA357" w14:textId="045C8C63" w:rsidR="001158CA" w:rsidRDefault="006E4778">
      <w:r>
        <w:rPr>
          <w:b/>
          <w:bCs/>
          <w:bdr w:val="nil"/>
        </w:rPr>
        <w:t>NÁZEV ŠKOLY:  </w:t>
      </w:r>
      <w:r>
        <w:rPr>
          <w:bdr w:val="nil"/>
        </w:rPr>
        <w:t>Základní škola Karla Klíče Hostinné </w:t>
      </w:r>
      <w:r>
        <w:rPr>
          <w:bdr w:val="nil"/>
        </w:rPr>
        <w:cr/>
      </w:r>
      <w:r>
        <w:rPr>
          <w:b/>
          <w:bCs/>
          <w:bdr w:val="nil"/>
        </w:rPr>
        <w:t>ADRESA ŠKOLY:   </w:t>
      </w:r>
      <w:r>
        <w:rPr>
          <w:bdr w:val="nil"/>
        </w:rPr>
        <w:t>Horská 130, Hostinné, 54371 </w:t>
      </w:r>
      <w:r>
        <w:rPr>
          <w:bdr w:val="nil"/>
        </w:rPr>
        <w:cr/>
      </w:r>
      <w:r>
        <w:rPr>
          <w:b/>
          <w:bCs/>
          <w:bdr w:val="nil"/>
        </w:rPr>
        <w:t>JMÉNO ŘEDITELE ŠKOLY: </w:t>
      </w:r>
      <w:r>
        <w:rPr>
          <w:bdr w:val="nil"/>
        </w:rPr>
        <w:t xml:space="preserve"> Mgr. Jaroslav Sogel </w:t>
      </w:r>
      <w:r>
        <w:rPr>
          <w:bdr w:val="nil"/>
        </w:rPr>
        <w:cr/>
      </w:r>
      <w:r>
        <w:rPr>
          <w:b/>
          <w:bCs/>
          <w:bdr w:val="nil"/>
        </w:rPr>
        <w:t>KONTAKT:   </w:t>
      </w:r>
      <w:r>
        <w:rPr>
          <w:bdr w:val="nil"/>
        </w:rPr>
        <w:t>telefon: 499 524 110, e-mail: zskkho@</w:t>
      </w:r>
      <w:r w:rsidR="005E3D44">
        <w:rPr>
          <w:bdr w:val="nil"/>
        </w:rPr>
        <w:t>zskkho.cz</w:t>
      </w:r>
      <w:r>
        <w:rPr>
          <w:bdr w:val="nil"/>
        </w:rPr>
        <w:t>, www.zskkho.cz </w:t>
      </w:r>
      <w:r>
        <w:rPr>
          <w:bdr w:val="nil"/>
        </w:rPr>
        <w:cr/>
      </w:r>
      <w:r>
        <w:rPr>
          <w:b/>
          <w:bCs/>
          <w:bdr w:val="nil"/>
        </w:rPr>
        <w:t>IČ: </w:t>
      </w:r>
      <w:r>
        <w:rPr>
          <w:bdr w:val="nil"/>
        </w:rPr>
        <w:t xml:space="preserve"> 43462448 </w:t>
      </w:r>
      <w:r>
        <w:rPr>
          <w:bdr w:val="nil"/>
        </w:rPr>
        <w:cr/>
      </w:r>
      <w:r>
        <w:rPr>
          <w:b/>
          <w:bCs/>
          <w:bdr w:val="nil"/>
        </w:rPr>
        <w:t>RED-IZO:  </w:t>
      </w:r>
      <w:r>
        <w:rPr>
          <w:bdr w:val="nil"/>
        </w:rPr>
        <w:t>600101908 </w:t>
      </w:r>
      <w:r>
        <w:rPr>
          <w:bdr w:val="nil"/>
        </w:rPr>
        <w:cr/>
      </w:r>
      <w:r>
        <w:rPr>
          <w:b/>
          <w:bCs/>
          <w:bdr w:val="nil"/>
        </w:rPr>
        <w:t>KOORDINÁTOŘI TVORBY ŠVP:   </w:t>
      </w:r>
      <w:r>
        <w:rPr>
          <w:bdr w:val="nil"/>
        </w:rPr>
        <w:t>Mgr. Petra Najmanová  </w:t>
      </w:r>
    </w:p>
    <w:p w14:paraId="5D5A18A5" w14:textId="77777777" w:rsidR="001158CA" w:rsidRDefault="006E4778">
      <w:pPr>
        <w:pStyle w:val="Nadpis2"/>
        <w:spacing w:before="299" w:after="299"/>
      </w:pPr>
      <w:bookmarkStart w:id="3" w:name="_Toc256000003"/>
      <w:r>
        <w:rPr>
          <w:bdr w:val="nil"/>
        </w:rPr>
        <w:t>Zřizovatel</w:t>
      </w:r>
      <w:bookmarkEnd w:id="3"/>
      <w:r>
        <w:rPr>
          <w:bdr w:val="nil"/>
        </w:rPr>
        <w:t> </w:t>
      </w:r>
    </w:p>
    <w:p w14:paraId="64705C30" w14:textId="6D826E6E" w:rsidR="001158CA" w:rsidRDefault="006E4778">
      <w:r>
        <w:rPr>
          <w:b/>
          <w:bCs/>
          <w:bdr w:val="nil"/>
        </w:rPr>
        <w:t>NÁZEV ZŘIZOVATELE:   </w:t>
      </w:r>
      <w:r>
        <w:rPr>
          <w:bdr w:val="nil"/>
        </w:rPr>
        <w:t>Město Hostinné </w:t>
      </w:r>
      <w:r>
        <w:rPr>
          <w:bdr w:val="nil"/>
        </w:rPr>
        <w:cr/>
      </w:r>
      <w:r>
        <w:rPr>
          <w:b/>
          <w:bCs/>
          <w:bdr w:val="nil"/>
        </w:rPr>
        <w:t>ADRESA ZŘIZOVATELE:   </w:t>
      </w:r>
      <w:r>
        <w:rPr>
          <w:bdr w:val="nil"/>
        </w:rPr>
        <w:t>Náměstí 69, 543</w:t>
      </w:r>
      <w:r w:rsidR="005E3D44">
        <w:rPr>
          <w:bdr w:val="nil"/>
        </w:rPr>
        <w:t xml:space="preserve"> </w:t>
      </w:r>
      <w:r>
        <w:rPr>
          <w:bdr w:val="nil"/>
        </w:rPr>
        <w:t>71 Hostinné </w:t>
      </w:r>
      <w:r>
        <w:rPr>
          <w:bdr w:val="nil"/>
        </w:rPr>
        <w:cr/>
      </w:r>
      <w:r>
        <w:rPr>
          <w:b/>
          <w:bCs/>
          <w:bdr w:val="nil"/>
        </w:rPr>
        <w:t>KONTAKTY:   </w:t>
      </w:r>
    </w:p>
    <w:p w14:paraId="458D8D01" w14:textId="77777777" w:rsidR="001158CA" w:rsidRDefault="006E4778">
      <w:pPr>
        <w:spacing w:before="240" w:after="240"/>
        <w:rPr>
          <w:bdr w:val="nil"/>
        </w:rPr>
      </w:pPr>
      <w:r>
        <w:rPr>
          <w:bdr w:val="nil"/>
        </w:rPr>
        <w:t>telefon: 499 441 333 (ústředna) </w:t>
      </w:r>
    </w:p>
    <w:p w14:paraId="62674AF5" w14:textId="77777777" w:rsidR="001158CA" w:rsidRDefault="006E4778">
      <w:pPr>
        <w:spacing w:before="240" w:after="240"/>
        <w:rPr>
          <w:bdr w:val="nil"/>
        </w:rPr>
      </w:pPr>
      <w:r>
        <w:rPr>
          <w:bdr w:val="nil"/>
        </w:rPr>
        <w:t>            499 404 730 (starosta) </w:t>
      </w:r>
    </w:p>
    <w:p w14:paraId="2FB392EA" w14:textId="77777777" w:rsidR="001158CA" w:rsidRDefault="006E4778">
      <w:pPr>
        <w:spacing w:before="240" w:after="240"/>
        <w:rPr>
          <w:bdr w:val="nil"/>
        </w:rPr>
      </w:pPr>
      <w:r>
        <w:rPr>
          <w:bdr w:val="nil"/>
        </w:rPr>
        <w:t>e-mail: urad@muhostinne.cz </w:t>
      </w:r>
    </w:p>
    <w:p w14:paraId="1717E2CB" w14:textId="77777777" w:rsidR="001158CA" w:rsidRDefault="006E4778">
      <w:pPr>
        <w:spacing w:before="240" w:after="240"/>
        <w:rPr>
          <w:bdr w:val="nil"/>
        </w:rPr>
      </w:pPr>
      <w:r>
        <w:rPr>
          <w:bdr w:val="nil"/>
        </w:rPr>
        <w:t>www: http://hostinne.info </w:t>
      </w:r>
    </w:p>
    <w:p w14:paraId="0A6439AD" w14:textId="77777777" w:rsidR="001158CA" w:rsidRDefault="006E4778">
      <w:pPr>
        <w:pStyle w:val="Nadpis2"/>
        <w:spacing w:before="299" w:after="299"/>
      </w:pPr>
      <w:bookmarkStart w:id="4" w:name="_Toc256000004"/>
      <w:r>
        <w:rPr>
          <w:bdr w:val="nil"/>
        </w:rPr>
        <w:t>Platnost dokumentu</w:t>
      </w:r>
      <w:bookmarkEnd w:id="4"/>
      <w:r>
        <w:rPr>
          <w:bdr w:val="nil"/>
        </w:rPr>
        <w:t> </w:t>
      </w:r>
    </w:p>
    <w:p w14:paraId="4205509A" w14:textId="77777777" w:rsidR="001158CA" w:rsidRDefault="006E4778">
      <w:r>
        <w:rPr>
          <w:b/>
          <w:bCs/>
          <w:bdr w:val="nil"/>
        </w:rPr>
        <w:t>PLATNOST OD: </w:t>
      </w:r>
      <w:r>
        <w:rPr>
          <w:bdr w:val="nil"/>
        </w:rPr>
        <w:t xml:space="preserve"> 1. 9. 2022 </w:t>
      </w:r>
      <w:r>
        <w:rPr>
          <w:bdr w:val="nil"/>
        </w:rPr>
        <w:cr/>
      </w:r>
      <w:r>
        <w:rPr>
          <w:b/>
          <w:bCs/>
          <w:bdr w:val="nil"/>
        </w:rPr>
        <w:t>ČÍSLO JEDNACÍ: </w:t>
      </w:r>
      <w:r>
        <w:rPr>
          <w:bdr w:val="nil"/>
        </w:rPr>
        <w:t xml:space="preserve"> D - 5/2022 </w:t>
      </w:r>
      <w:r>
        <w:rPr>
          <w:bdr w:val="nil"/>
        </w:rPr>
        <w:cr/>
      </w:r>
      <w:r>
        <w:rPr>
          <w:b/>
          <w:bCs/>
          <w:bdr w:val="nil"/>
        </w:rPr>
        <w:t>DATUM PROJEDNÁNÍ VE ŠKOLSKÉ RADĚ: </w:t>
      </w:r>
      <w:r>
        <w:rPr>
          <w:bdr w:val="nil"/>
        </w:rPr>
        <w:t xml:space="preserve"> 28. 6. 2022 </w:t>
      </w:r>
      <w:r>
        <w:rPr>
          <w:bdr w:val="nil"/>
        </w:rPr>
        <w:cr/>
      </w:r>
      <w:r>
        <w:rPr>
          <w:b/>
          <w:bCs/>
          <w:bdr w:val="nil"/>
        </w:rPr>
        <w:t>DATUM PROJEDNÁNÍ V PEDAGOGICKÉ RADĚ: </w:t>
      </w:r>
      <w:r>
        <w:rPr>
          <w:bdr w:val="nil"/>
        </w:rPr>
        <w:t xml:space="preserve"> 25. 6. 2022 </w:t>
      </w:r>
      <w:r>
        <w:rPr>
          <w:bdr w:val="nil"/>
        </w:rPr>
        <w:cr/>
      </w:r>
      <w:r>
        <w:rPr>
          <w:bdr w:val="nil"/>
        </w:rPr>
        <w:cr/>
      </w:r>
      <w:r>
        <w:rPr>
          <w:bdr w:val="nil"/>
        </w:rPr>
        <w:cr/>
      </w:r>
      <w:r>
        <w:rPr>
          <w:bdr w:val="nil"/>
        </w:rPr>
        <w:cr/>
      </w:r>
      <w:r>
        <w:rPr>
          <w:bdr w:val="nil"/>
        </w:rPr>
        <w:lastRenderedPageBreak/>
        <w:cr/>
      </w:r>
      <w:r>
        <w:rPr>
          <w:bdr w:val="nil"/>
        </w:rPr>
        <w:cr/>
      </w:r>
      <w:r>
        <w:rPr>
          <w:bdr w:val="nil"/>
        </w:rPr>
        <w:cr/>
      </w:r>
      <w:r>
        <w:rPr>
          <w:bdr w:val="nil"/>
        </w:rPr>
        <w:cr/>
      </w:r>
      <w:r>
        <w:rPr>
          <w:bdr w:val="nil"/>
        </w:rPr>
        <w:cr/>
        <w:t>................................................                                             ................................................. </w:t>
      </w:r>
      <w:r>
        <w:rPr>
          <w:bdr w:val="nil"/>
        </w:rPr>
        <w:cr/>
        <w:t>            ředitel školy                                                                                  Razítko školy  </w:t>
      </w:r>
      <w:r>
        <w:rPr>
          <w:bdr w:val="nil"/>
        </w:rPr>
        <w:cr/>
        <w:t xml:space="preserve">      Mgr. Jaroslav Sogel  </w:t>
      </w:r>
    </w:p>
    <w:p w14:paraId="60F20AF8" w14:textId="77777777" w:rsidR="001158CA" w:rsidRDefault="001158CA">
      <w:pPr>
        <w:pStyle w:val="Nadpis1"/>
        <w:spacing w:before="322" w:after="322"/>
        <w:sectPr w:rsidR="001158CA">
          <w:type w:val="nextColumn"/>
          <w:pgSz w:w="11906" w:h="16838"/>
          <w:pgMar w:top="1440" w:right="1325" w:bottom="1440" w:left="1800" w:header="720" w:footer="720" w:gutter="0"/>
          <w:cols w:space="720"/>
        </w:sectPr>
      </w:pPr>
    </w:p>
    <w:p w14:paraId="409BC2EE" w14:textId="77777777" w:rsidR="001158CA" w:rsidRDefault="006E4778">
      <w:pPr>
        <w:pStyle w:val="Nadpis1"/>
        <w:spacing w:before="322" w:after="322"/>
        <w:rPr>
          <w:bdr w:val="nil"/>
        </w:rPr>
      </w:pPr>
      <w:bookmarkStart w:id="5" w:name="_Toc256000006"/>
      <w:r>
        <w:rPr>
          <w:bdr w:val="nil"/>
        </w:rPr>
        <w:lastRenderedPageBreak/>
        <w:t>Charakteristika školy</w:t>
      </w:r>
      <w:bookmarkEnd w:id="5"/>
      <w:r>
        <w:rPr>
          <w:bdr w:val="nil"/>
        </w:rPr>
        <w:t> </w:t>
      </w:r>
    </w:p>
    <w:p w14:paraId="32920173" w14:textId="76FBA19B" w:rsidR="001158CA" w:rsidRDefault="006E4778">
      <w:pPr>
        <w:pStyle w:val="Nadpis2"/>
        <w:spacing w:before="299" w:after="299"/>
      </w:pPr>
      <w:bookmarkStart w:id="6" w:name="_Toc256000007"/>
      <w:r>
        <w:rPr>
          <w:bdr w:val="nil"/>
        </w:rPr>
        <w:t>Úplnost a velikost školy</w:t>
      </w:r>
      <w:bookmarkEnd w:id="6"/>
      <w:r w:rsidR="00DA29F1">
        <w:rPr>
          <w:bdr w:val="nil"/>
        </w:rPr>
        <w:t xml:space="preserve">, mise </w:t>
      </w:r>
      <w:r w:rsidR="0068760F">
        <w:rPr>
          <w:bdr w:val="nil"/>
        </w:rPr>
        <w:t xml:space="preserve">a vize </w:t>
      </w:r>
      <w:r w:rsidR="00DA29F1">
        <w:rPr>
          <w:bdr w:val="nil"/>
        </w:rPr>
        <w:t>školy</w:t>
      </w:r>
      <w:r>
        <w:rPr>
          <w:bdr w:val="nil"/>
        </w:rPr>
        <w:t> </w:t>
      </w:r>
    </w:p>
    <w:p w14:paraId="264E5C37" w14:textId="37C655CF" w:rsidR="001158CA" w:rsidRDefault="006E4778">
      <w:pPr>
        <w:rPr>
          <w:bdr w:val="nil"/>
        </w:rPr>
      </w:pPr>
      <w:r>
        <w:rPr>
          <w:bdr w:val="nil"/>
        </w:rPr>
        <w:t>Základní škola Karla Klíče Hostinné je škola plně organizovaná, poskytuje vzdělání od 1. do 9. ročníku. Škola se řadí svým počtem žáků mezi velké školy.  </w:t>
      </w:r>
      <w:r w:rsidR="00DA29F1">
        <w:rPr>
          <w:bdr w:val="nil"/>
        </w:rPr>
        <w:t>Počet žáků školy se pohybuje od 465 do 485 žáků. Součástí školy je školní družina s kapacitou 120 žáků. Do školní družiny dochází 115 až 120 žáků. Od r. 2022 dochází do školy od 20 do 26 žáků z Ukrajiny.</w:t>
      </w:r>
      <w:r w:rsidR="00746220">
        <w:rPr>
          <w:bdr w:val="nil"/>
        </w:rPr>
        <w:t xml:space="preserve"> </w:t>
      </w:r>
    </w:p>
    <w:p w14:paraId="2E27D997" w14:textId="49D3347F" w:rsidR="00674B26" w:rsidRDefault="00674B26">
      <w:pPr>
        <w:rPr>
          <w:bdr w:val="nil"/>
        </w:rPr>
      </w:pPr>
    </w:p>
    <w:p w14:paraId="4691C048" w14:textId="6384F9FE" w:rsidR="00674B26" w:rsidRDefault="0068760F">
      <w:pPr>
        <w:rPr>
          <w:b/>
          <w:bCs/>
          <w:szCs w:val="22"/>
        </w:rPr>
      </w:pPr>
      <w:r>
        <w:rPr>
          <w:bdr w:val="nil"/>
        </w:rPr>
        <w:t>Mise</w:t>
      </w:r>
      <w:r w:rsidR="00674B26">
        <w:rPr>
          <w:bdr w:val="nil"/>
        </w:rPr>
        <w:t xml:space="preserve"> školy: „</w:t>
      </w:r>
      <w:r w:rsidR="00674B26" w:rsidRPr="00102F1A">
        <w:rPr>
          <w:b/>
          <w:bCs/>
          <w:szCs w:val="22"/>
        </w:rPr>
        <w:t>Základní škola Karla Klíče Hostinné je klíčem ke vzdělání, ale i místem k neformálním</w:t>
      </w:r>
      <w:r w:rsidR="00674B26">
        <w:rPr>
          <w:b/>
          <w:bCs/>
          <w:szCs w:val="22"/>
        </w:rPr>
        <w:t>u</w:t>
      </w:r>
      <w:r w:rsidR="00674B26" w:rsidRPr="00102F1A">
        <w:rPr>
          <w:b/>
          <w:bCs/>
          <w:szCs w:val="22"/>
        </w:rPr>
        <w:t xml:space="preserve"> setkávání v našem krásném městě</w:t>
      </w:r>
      <w:r w:rsidR="00674B26">
        <w:rPr>
          <w:b/>
          <w:bCs/>
          <w:szCs w:val="22"/>
        </w:rPr>
        <w:t>“</w:t>
      </w:r>
    </w:p>
    <w:p w14:paraId="046015C0" w14:textId="75601293" w:rsidR="0068760F" w:rsidRPr="0068760F" w:rsidRDefault="0068760F" w:rsidP="0068760F">
      <w:pPr>
        <w:jc w:val="left"/>
        <w:rPr>
          <w:i/>
          <w:iCs/>
        </w:rPr>
      </w:pPr>
      <w:r w:rsidRPr="0068760F">
        <w:rPr>
          <w:i/>
          <w:iCs/>
        </w:rPr>
        <w:t xml:space="preserve">Jsme </w:t>
      </w:r>
      <w:r>
        <w:rPr>
          <w:i/>
          <w:iCs/>
        </w:rPr>
        <w:t xml:space="preserve">otevřená </w:t>
      </w:r>
      <w:r w:rsidRPr="0068760F">
        <w:rPr>
          <w:i/>
          <w:iCs/>
        </w:rPr>
        <w:t xml:space="preserve">škola s pro všechny děti, žáky, </w:t>
      </w:r>
      <w:r>
        <w:rPr>
          <w:i/>
          <w:iCs/>
        </w:rPr>
        <w:t>zákonné zástupce</w:t>
      </w:r>
      <w:r w:rsidRPr="0068760F">
        <w:rPr>
          <w:i/>
          <w:iCs/>
        </w:rPr>
        <w:t xml:space="preserve"> i veřejnost z našeho města i okolí.</w:t>
      </w:r>
      <w:r w:rsidRPr="0068760F">
        <w:rPr>
          <w:i/>
          <w:iCs/>
        </w:rPr>
        <w:br/>
        <w:t>Jsme škola s přátelskými vztahy založenými na vzájemné důvěře a porozumění.</w:t>
      </w:r>
      <w:r w:rsidRPr="0068760F">
        <w:rPr>
          <w:i/>
          <w:iCs/>
        </w:rPr>
        <w:br/>
        <w:t>Jsme škola, kde se</w:t>
      </w:r>
      <w:r>
        <w:rPr>
          <w:i/>
          <w:iCs/>
        </w:rPr>
        <w:t xml:space="preserve"> snažíme</w:t>
      </w:r>
      <w:r w:rsidRPr="0068760F">
        <w:rPr>
          <w:i/>
          <w:iCs/>
        </w:rPr>
        <w:t xml:space="preserve"> o maximální rozvoj každého žáka </w:t>
      </w:r>
      <w:r>
        <w:rPr>
          <w:i/>
          <w:iCs/>
        </w:rPr>
        <w:t>v rámci</w:t>
      </w:r>
      <w:r w:rsidRPr="0068760F">
        <w:rPr>
          <w:i/>
          <w:iCs/>
        </w:rPr>
        <w:t xml:space="preserve"> kvalitního vzdělávání s uplatňováním individuálního přístupu.</w:t>
      </w:r>
      <w:r w:rsidRPr="0068760F">
        <w:rPr>
          <w:i/>
          <w:iCs/>
        </w:rPr>
        <w:br/>
        <w:t xml:space="preserve">Jsme škola, která </w:t>
      </w:r>
      <w:r>
        <w:rPr>
          <w:i/>
          <w:iCs/>
        </w:rPr>
        <w:t xml:space="preserve">si klade za cíl </w:t>
      </w:r>
      <w:r w:rsidRPr="0068760F">
        <w:rPr>
          <w:i/>
          <w:iCs/>
        </w:rPr>
        <w:t>vybav</w:t>
      </w:r>
      <w:r>
        <w:rPr>
          <w:i/>
          <w:iCs/>
        </w:rPr>
        <w:t xml:space="preserve">it </w:t>
      </w:r>
      <w:r w:rsidRPr="0068760F">
        <w:rPr>
          <w:i/>
          <w:iCs/>
        </w:rPr>
        <w:t>žáka kompetencemi pro další vzdělávání a úspěšný život v moderním světě.</w:t>
      </w:r>
      <w:r w:rsidRPr="0068760F">
        <w:rPr>
          <w:i/>
          <w:iCs/>
        </w:rPr>
        <w:br/>
        <w:t xml:space="preserve">Jsme škola, jejímiž základními hodnotami jsou </w:t>
      </w:r>
      <w:r>
        <w:rPr>
          <w:i/>
          <w:iCs/>
        </w:rPr>
        <w:t xml:space="preserve">otevřenost, vstřícnost, </w:t>
      </w:r>
      <w:r w:rsidRPr="0068760F">
        <w:rPr>
          <w:i/>
          <w:iCs/>
        </w:rPr>
        <w:t xml:space="preserve">profesionalita,  slušnost,  demokracie. </w:t>
      </w:r>
    </w:p>
    <w:p w14:paraId="348F9BFD" w14:textId="06779D87" w:rsidR="0068760F" w:rsidRDefault="0068760F">
      <w:r>
        <w:t>Vize školy:</w:t>
      </w:r>
    </w:p>
    <w:p w14:paraId="517D8BA9" w14:textId="77777777" w:rsidR="009E688E" w:rsidRDefault="009E688E" w:rsidP="009E688E">
      <w:pPr>
        <w:rPr>
          <w:szCs w:val="22"/>
        </w:rPr>
      </w:pPr>
      <w:r>
        <w:rPr>
          <w:szCs w:val="22"/>
        </w:rPr>
        <w:t xml:space="preserve">Vytvořit </w:t>
      </w:r>
      <w:r w:rsidRPr="00102F1A">
        <w:rPr>
          <w:szCs w:val="22"/>
        </w:rPr>
        <w:t xml:space="preserve">prostor na využití moderních trendů ve školství při zachování individuálního přístupu ke každému jednotlivému žákovi školy a školní družiny. </w:t>
      </w:r>
    </w:p>
    <w:p w14:paraId="5C8C9A06" w14:textId="1AACAD39" w:rsidR="009E688E" w:rsidRPr="00102F1A" w:rsidRDefault="009E688E" w:rsidP="009E688E">
      <w:pPr>
        <w:rPr>
          <w:szCs w:val="22"/>
        </w:rPr>
      </w:pPr>
      <w:r>
        <w:rPr>
          <w:szCs w:val="22"/>
        </w:rPr>
        <w:t>Zaměřit se</w:t>
      </w:r>
      <w:r w:rsidRPr="00102F1A">
        <w:rPr>
          <w:szCs w:val="22"/>
        </w:rPr>
        <w:t xml:space="preserve"> na specifika menšího města a v </w:t>
      </w:r>
      <w:r>
        <w:rPr>
          <w:szCs w:val="22"/>
        </w:rPr>
        <w:t>něm</w:t>
      </w:r>
      <w:r w:rsidRPr="00102F1A">
        <w:rPr>
          <w:szCs w:val="22"/>
        </w:rPr>
        <w:t xml:space="preserve"> jediné spádové základní školy, jejímž přirozeným konkurentem ve městě Hostinné je nižší stupeň místního víceletého gymnázia. V okolí jsou to málotřídní školy a druhostupňové školy v Rudníku, Lánově a Pilníkově. </w:t>
      </w:r>
    </w:p>
    <w:p w14:paraId="0E7D26C5" w14:textId="77777777" w:rsidR="009E688E" w:rsidRDefault="009E688E" w:rsidP="009E688E">
      <w:pPr>
        <w:rPr>
          <w:szCs w:val="22"/>
        </w:rPr>
      </w:pPr>
      <w:r w:rsidRPr="00102F1A">
        <w:rPr>
          <w:szCs w:val="22"/>
        </w:rPr>
        <w:t>Konkurenci b</w:t>
      </w:r>
      <w:r>
        <w:rPr>
          <w:szCs w:val="22"/>
        </w:rPr>
        <w:t>rát</w:t>
      </w:r>
      <w:r w:rsidRPr="00102F1A">
        <w:rPr>
          <w:szCs w:val="22"/>
        </w:rPr>
        <w:t xml:space="preserve"> jako zdravou příležitost k soutěžení v duchu fair play</w:t>
      </w:r>
      <w:r>
        <w:rPr>
          <w:szCs w:val="22"/>
        </w:rPr>
        <w:t>,</w:t>
      </w:r>
      <w:r w:rsidRPr="00102F1A">
        <w:rPr>
          <w:szCs w:val="22"/>
        </w:rPr>
        <w:t xml:space="preserve"> </w:t>
      </w:r>
      <w:r>
        <w:rPr>
          <w:szCs w:val="22"/>
        </w:rPr>
        <w:t>a</w:t>
      </w:r>
      <w:r w:rsidRPr="00102F1A">
        <w:rPr>
          <w:szCs w:val="22"/>
        </w:rPr>
        <w:t xml:space="preserve"> to jak na poli vědění, tak i sportovním. Aby naše organizace mohla v této konkurenci uspět, je nutno budovat otevřenou, efektivní, bezpečnou a po všech stránkách fungující moderní školu, v níž jsou předávány žákům nejen základy klíčových kompetencí pro přípravu na další stupeň vzdělávání, ale hlavně je třeba naše absolventy kvalitně připravit na budoucí praktický život a všechna jeho úskalí.</w:t>
      </w:r>
    </w:p>
    <w:p w14:paraId="591B2479" w14:textId="77777777" w:rsidR="009E688E" w:rsidRDefault="009E688E" w:rsidP="009E688E">
      <w:pPr>
        <w:rPr>
          <w:szCs w:val="22"/>
        </w:rPr>
      </w:pPr>
      <w:r w:rsidRPr="00102F1A">
        <w:rPr>
          <w:szCs w:val="22"/>
        </w:rPr>
        <w:t xml:space="preserve">Školu, v níž jsou všichni žáci, zákonní zástupci a pracovníci školy navzájem partneři ve vzdělávacím procesu, ve kterém pedagog funguje jako průvodce, jenž určuje správný směr toku velkého množství často i nevhodných informací, které se na žáky ze všech stran řítí zejména z internetu a sociálních sítí. </w:t>
      </w:r>
    </w:p>
    <w:p w14:paraId="18FDCF8B" w14:textId="115BA7FE" w:rsidR="009E688E" w:rsidRPr="00102F1A" w:rsidRDefault="009E688E" w:rsidP="009E688E">
      <w:pPr>
        <w:rPr>
          <w:szCs w:val="22"/>
        </w:rPr>
      </w:pPr>
      <w:r>
        <w:rPr>
          <w:szCs w:val="22"/>
        </w:rPr>
        <w:t>Klást v</w:t>
      </w:r>
      <w:r w:rsidRPr="00102F1A">
        <w:rPr>
          <w:szCs w:val="22"/>
        </w:rPr>
        <w:t xml:space="preserve">elký důraz </w:t>
      </w:r>
      <w:r>
        <w:rPr>
          <w:szCs w:val="22"/>
        </w:rPr>
        <w:t>společně s pedagogickým sborem</w:t>
      </w:r>
      <w:r w:rsidRPr="00102F1A">
        <w:rPr>
          <w:szCs w:val="22"/>
        </w:rPr>
        <w:t xml:space="preserve"> na praktické využití získaných informací, mezipředmětové vztahy, rozvoj čtenářské a matematické gramotnosti, výuku cizích jazyků a informačních technologií, zdravou výživu</w:t>
      </w:r>
      <w:r>
        <w:rPr>
          <w:szCs w:val="22"/>
        </w:rPr>
        <w:t>,</w:t>
      </w:r>
      <w:r w:rsidRPr="00102F1A">
        <w:rPr>
          <w:szCs w:val="22"/>
        </w:rPr>
        <w:t xml:space="preserve"> moderní životní styl</w:t>
      </w:r>
      <w:r>
        <w:rPr>
          <w:szCs w:val="22"/>
        </w:rPr>
        <w:t xml:space="preserve"> a</w:t>
      </w:r>
      <w:r w:rsidRPr="00102F1A">
        <w:rPr>
          <w:szCs w:val="22"/>
        </w:rPr>
        <w:t xml:space="preserve"> prevenc</w:t>
      </w:r>
      <w:r>
        <w:rPr>
          <w:szCs w:val="22"/>
        </w:rPr>
        <w:t>i</w:t>
      </w:r>
      <w:r w:rsidRPr="00102F1A">
        <w:rPr>
          <w:szCs w:val="22"/>
        </w:rPr>
        <w:t xml:space="preserve"> před různými závislostmi.</w:t>
      </w:r>
    </w:p>
    <w:p w14:paraId="5C0FC888" w14:textId="77777777" w:rsidR="009E688E" w:rsidRPr="00102F1A" w:rsidRDefault="009E688E" w:rsidP="009E688E">
      <w:pPr>
        <w:rPr>
          <w:szCs w:val="22"/>
        </w:rPr>
      </w:pPr>
    </w:p>
    <w:p w14:paraId="35E2E589" w14:textId="77777777" w:rsidR="009E688E" w:rsidRDefault="009E688E"/>
    <w:p w14:paraId="27346FBE" w14:textId="77777777" w:rsidR="001158CA" w:rsidRDefault="006E4778">
      <w:pPr>
        <w:pStyle w:val="Nadpis2"/>
        <w:spacing w:before="299" w:after="299"/>
      </w:pPr>
      <w:bookmarkStart w:id="7" w:name="_Toc256000008"/>
      <w:r>
        <w:rPr>
          <w:bdr w:val="nil"/>
        </w:rPr>
        <w:lastRenderedPageBreak/>
        <w:t>Umístění školy</w:t>
      </w:r>
      <w:bookmarkEnd w:id="7"/>
      <w:r>
        <w:rPr>
          <w:bdr w:val="nil"/>
        </w:rPr>
        <w:t> </w:t>
      </w:r>
    </w:p>
    <w:p w14:paraId="21AF839F" w14:textId="3564313F" w:rsidR="001158CA" w:rsidRDefault="006E4778">
      <w:pPr>
        <w:spacing w:before="240" w:after="240"/>
      </w:pPr>
      <w:r>
        <w:rPr>
          <w:bdr w:val="nil"/>
        </w:rPr>
        <w:t>Škola (budova A) je umístěna v centru města nebo obce, na rušné ulici, na rušné křižovatce, v blízkosti autobusového nádraží. Budovu B (školní družina) najdeme také ve středu města, avšak mimo hlavní silnici. Budova C má z hlediska umístění nejvhodnější podmínky pro výuku. Leží mimo hlavní silnici na okraji sídliště v sousedství parku, a proto výuka zde je rušena pouze minimálně. </w:t>
      </w:r>
    </w:p>
    <w:p w14:paraId="65593C0F" w14:textId="77777777" w:rsidR="001158CA" w:rsidRDefault="006E4778">
      <w:pPr>
        <w:spacing w:before="240" w:after="240"/>
      </w:pPr>
      <w:r>
        <w:rPr>
          <w:bdr w:val="nil"/>
        </w:rPr>
        <w:t>  </w:t>
      </w:r>
    </w:p>
    <w:p w14:paraId="2B61E85D" w14:textId="77777777" w:rsidR="001158CA" w:rsidRDefault="001158CA"/>
    <w:p w14:paraId="661BF440" w14:textId="77777777" w:rsidR="001158CA" w:rsidRDefault="006E4778">
      <w:pPr>
        <w:pStyle w:val="Nadpis2"/>
        <w:spacing w:before="299" w:after="299"/>
      </w:pPr>
      <w:bookmarkStart w:id="8" w:name="_Toc256000009"/>
      <w:r>
        <w:rPr>
          <w:bdr w:val="nil"/>
        </w:rPr>
        <w:t>Charakteristika žáků</w:t>
      </w:r>
      <w:bookmarkEnd w:id="8"/>
      <w:r>
        <w:rPr>
          <w:bdr w:val="nil"/>
        </w:rPr>
        <w:t> </w:t>
      </w:r>
    </w:p>
    <w:p w14:paraId="59762B7E" w14:textId="77777777" w:rsidR="001158CA" w:rsidRDefault="006E4778">
      <w:r>
        <w:rPr>
          <w:bdr w:val="nil"/>
        </w:rPr>
        <w:t>Žáci obvykle docházejí z blízkého okolí (spádové oblasti). Pro přepravu do školy nejčastěji cestují automobily rodičů, pěšky, veřejnou hromadnou dopravou, vlakem. Školu navštěvuje 0 – 5 % žáků cizích státních příslušníků.  </w:t>
      </w:r>
    </w:p>
    <w:p w14:paraId="256F5E5C" w14:textId="16531F4B" w:rsidR="001158CA" w:rsidRDefault="006E4778">
      <w:pPr>
        <w:spacing w:before="240" w:after="240"/>
        <w:rPr>
          <w:bdr w:val="nil"/>
        </w:rPr>
      </w:pPr>
      <w:r>
        <w:rPr>
          <w:bdr w:val="nil"/>
        </w:rPr>
        <w:t xml:space="preserve">Bezbariérový přístup a možnost využití výtahu </w:t>
      </w:r>
      <w:r w:rsidR="00674B26">
        <w:rPr>
          <w:bdr w:val="nil"/>
        </w:rPr>
        <w:t xml:space="preserve">je od r. 2022 </w:t>
      </w:r>
      <w:r>
        <w:rPr>
          <w:bdr w:val="nil"/>
        </w:rPr>
        <w:t>na budově A</w:t>
      </w:r>
      <w:r w:rsidR="005E3D44">
        <w:rPr>
          <w:bdr w:val="nil"/>
        </w:rPr>
        <w:t xml:space="preserve"> a</w:t>
      </w:r>
      <w:r>
        <w:rPr>
          <w:bdr w:val="nil"/>
        </w:rPr>
        <w:t xml:space="preserve"> budov</w:t>
      </w:r>
      <w:r w:rsidR="005E3D44">
        <w:rPr>
          <w:bdr w:val="nil"/>
        </w:rPr>
        <w:t>ě</w:t>
      </w:r>
      <w:r>
        <w:rPr>
          <w:bdr w:val="nil"/>
        </w:rPr>
        <w:t xml:space="preserve"> B</w:t>
      </w:r>
      <w:r w:rsidR="005E3D44">
        <w:rPr>
          <w:bdr w:val="nil"/>
        </w:rPr>
        <w:t xml:space="preserve">. Budova C má nájezdovou rampu a je </w:t>
      </w:r>
      <w:r w:rsidR="00674B26">
        <w:rPr>
          <w:bdr w:val="nil"/>
        </w:rPr>
        <w:t xml:space="preserve">od r. 2021 </w:t>
      </w:r>
      <w:r w:rsidR="005E3D44">
        <w:rPr>
          <w:bdr w:val="nil"/>
        </w:rPr>
        <w:t>vybavena schodolezem</w:t>
      </w:r>
      <w:r>
        <w:rPr>
          <w:bdr w:val="nil"/>
        </w:rPr>
        <w:t xml:space="preserve">, </w:t>
      </w:r>
      <w:r w:rsidR="005E3D44">
        <w:rPr>
          <w:bdr w:val="nil"/>
        </w:rPr>
        <w:t>který</w:t>
      </w:r>
      <w:r>
        <w:rPr>
          <w:bdr w:val="nil"/>
        </w:rPr>
        <w:t xml:space="preserve"> zajiš</w:t>
      </w:r>
      <w:r w:rsidR="005E3D44">
        <w:rPr>
          <w:bdr w:val="nil"/>
        </w:rPr>
        <w:t>ťuje</w:t>
      </w:r>
      <w:r>
        <w:rPr>
          <w:bdr w:val="nil"/>
        </w:rPr>
        <w:t xml:space="preserve"> pohyb mezi patry. </w:t>
      </w:r>
    </w:p>
    <w:p w14:paraId="3C83C43E" w14:textId="7DE14100" w:rsidR="001158CA" w:rsidRDefault="006E4778">
      <w:pPr>
        <w:spacing w:before="240" w:after="240"/>
        <w:rPr>
          <w:bdr w:val="nil"/>
        </w:rPr>
      </w:pPr>
      <w:r>
        <w:rPr>
          <w:bdr w:val="nil"/>
        </w:rPr>
        <w:t>Žáci jsou integrováni v běžných třídách, přesto se jim věnuje zvýšená individuální péče a zpracovávají se individuální plány, popř. osobní plány. Základní škola má vlastního psychologa, a</w:t>
      </w:r>
      <w:r w:rsidR="000F06C2">
        <w:rPr>
          <w:bdr w:val="nil"/>
        </w:rPr>
        <w:t xml:space="preserve"> </w:t>
      </w:r>
      <w:r>
        <w:rPr>
          <w:bdr w:val="nil"/>
        </w:rPr>
        <w:t>úzce spolupracuje zejména s Pedagogicko psychologickou poradnou v</w:t>
      </w:r>
      <w:r w:rsidR="000F06C2">
        <w:rPr>
          <w:bdr w:val="nil"/>
        </w:rPr>
        <w:t> </w:t>
      </w:r>
      <w:r>
        <w:rPr>
          <w:bdr w:val="nil"/>
        </w:rPr>
        <w:t>Trutnově</w:t>
      </w:r>
      <w:r w:rsidR="000F06C2">
        <w:rPr>
          <w:bdr w:val="nil"/>
        </w:rPr>
        <w:t xml:space="preserve"> a SPC v Trutnově, janských Lázních.</w:t>
      </w:r>
      <w:r>
        <w:rPr>
          <w:bdr w:val="nil"/>
        </w:rPr>
        <w:t xml:space="preserve"> Logopedická péče je zajišťována externě. Dle potřeby škola zaměstnává asistenty pedagoga, kteří pomáhají zvládat učivo žákům s vývojovými poruchami učení i chování. </w:t>
      </w:r>
    </w:p>
    <w:p w14:paraId="260C49AE" w14:textId="77777777" w:rsidR="001158CA" w:rsidRDefault="006E4778">
      <w:pPr>
        <w:pStyle w:val="Nadpis2"/>
        <w:spacing w:before="299" w:after="299"/>
      </w:pPr>
      <w:bookmarkStart w:id="9" w:name="_Toc256000010"/>
      <w:r>
        <w:rPr>
          <w:bdr w:val="nil"/>
        </w:rPr>
        <w:t>Podmínky školy</w:t>
      </w:r>
      <w:bookmarkEnd w:id="9"/>
      <w:r>
        <w:rPr>
          <w:bdr w:val="nil"/>
        </w:rPr>
        <w:t> </w:t>
      </w:r>
    </w:p>
    <w:p w14:paraId="407352CE" w14:textId="4A7F68DF" w:rsidR="001158CA" w:rsidRDefault="006E4778">
      <w:pPr>
        <w:spacing w:before="240" w:after="240"/>
      </w:pPr>
      <w:r>
        <w:rPr>
          <w:bdr w:val="nil"/>
        </w:rPr>
        <w:t>Uspořádání školy je úplná škola. Škola má k dispozici školní družinu nebo školní klub. Žáci mají k dispozici zařízení školního stravování. Stravovací zařízení se nachází v areálu školy, jedná se o zařízení Gymnázia </w:t>
      </w:r>
      <w:r w:rsidR="005E3D44">
        <w:rPr>
          <w:bdr w:val="nil"/>
        </w:rPr>
        <w:t>a</w:t>
      </w:r>
      <w:r>
        <w:rPr>
          <w:bdr w:val="nil"/>
        </w:rPr>
        <w:t xml:space="preserve"> SOŠ Hostinné. Žáci z budovy C sem musí docházet. </w:t>
      </w:r>
      <w:r>
        <w:rPr>
          <w:bdr w:val="nil"/>
        </w:rPr>
        <w:cr/>
        <w:t>Vyučování probíhá v následujících jazycích a jazykových kombinacích: český</w:t>
      </w:r>
      <w:r w:rsidR="00330344">
        <w:rPr>
          <w:bdr w:val="nil"/>
        </w:rPr>
        <w:t xml:space="preserve"> jazyk, anglický jazyk </w:t>
      </w:r>
      <w:r w:rsidR="00674B26">
        <w:rPr>
          <w:bdr w:val="nil"/>
        </w:rPr>
        <w:t xml:space="preserve">(od 2. ročníku) </w:t>
      </w:r>
      <w:r w:rsidR="00330344">
        <w:rPr>
          <w:bdr w:val="nil"/>
        </w:rPr>
        <w:t>a německý jazyk (2. cizí jazyk)</w:t>
      </w:r>
      <w:r w:rsidR="00674B26">
        <w:rPr>
          <w:bdr w:val="nil"/>
        </w:rPr>
        <w:t xml:space="preserve"> v 8. a 9</w:t>
      </w:r>
      <w:r w:rsidR="00330344">
        <w:rPr>
          <w:bdr w:val="nil"/>
        </w:rPr>
        <w:t>.</w:t>
      </w:r>
      <w:r w:rsidR="00674B26">
        <w:rPr>
          <w:bdr w:val="nil"/>
        </w:rPr>
        <w:t xml:space="preserve"> ročníku.</w:t>
      </w:r>
      <w:r>
        <w:rPr>
          <w:bdr w:val="nil"/>
        </w:rPr>
        <w:t> </w:t>
      </w:r>
      <w:r>
        <w:rPr>
          <w:bdr w:val="nil"/>
        </w:rPr>
        <w:cr/>
      </w:r>
      <w:r w:rsidR="00330344">
        <w:rPr>
          <w:bdr w:val="nil"/>
        </w:rPr>
        <w:t>Š</w:t>
      </w:r>
      <w:r>
        <w:rPr>
          <w:bdr w:val="nil"/>
        </w:rPr>
        <w:t>kolní budov</w:t>
      </w:r>
      <w:r w:rsidR="00330344">
        <w:rPr>
          <w:bdr w:val="nil"/>
        </w:rPr>
        <w:t>y</w:t>
      </w:r>
      <w:r>
        <w:rPr>
          <w:bdr w:val="nil"/>
        </w:rPr>
        <w:t xml:space="preserve"> j</w:t>
      </w:r>
      <w:r w:rsidR="000F06C2">
        <w:rPr>
          <w:bdr w:val="nil"/>
        </w:rPr>
        <w:t xml:space="preserve">sou </w:t>
      </w:r>
      <w:r w:rsidR="00330344">
        <w:rPr>
          <w:bdr w:val="nil"/>
        </w:rPr>
        <w:t>tři</w:t>
      </w:r>
      <w:r w:rsidR="000F06C2">
        <w:rPr>
          <w:bdr w:val="nil"/>
        </w:rPr>
        <w:t>,</w:t>
      </w:r>
      <w:r>
        <w:rPr>
          <w:bdr w:val="nil"/>
        </w:rPr>
        <w:t xml:space="preserve"> neprovázan</w:t>
      </w:r>
      <w:r w:rsidR="000F06C2">
        <w:rPr>
          <w:bdr w:val="nil"/>
        </w:rPr>
        <w:t>é</w:t>
      </w:r>
      <w:r>
        <w:rPr>
          <w:bdr w:val="nil"/>
        </w:rPr>
        <w:t xml:space="preserve">, ve venkovním areálu </w:t>
      </w:r>
      <w:r w:rsidR="000F06C2">
        <w:rPr>
          <w:bdr w:val="nil"/>
        </w:rPr>
        <w:t xml:space="preserve">u budovy B je venkovní </w:t>
      </w:r>
      <w:r w:rsidR="00330344">
        <w:rPr>
          <w:bdr w:val="nil"/>
        </w:rPr>
        <w:t xml:space="preserve">krytý altán s posezením, </w:t>
      </w:r>
      <w:r w:rsidR="000F06C2">
        <w:rPr>
          <w:bdr w:val="nil"/>
        </w:rPr>
        <w:t>pískoviště, hrací prvky, travnaté hřiště</w:t>
      </w:r>
      <w:r w:rsidR="00330344">
        <w:rPr>
          <w:bdr w:val="nil"/>
        </w:rPr>
        <w:t>, okrasná i ovocná zahrada</w:t>
      </w:r>
      <w:r w:rsidR="000F06C2">
        <w:rPr>
          <w:bdr w:val="nil"/>
        </w:rPr>
        <w:t xml:space="preserve">. U budovy C </w:t>
      </w:r>
      <w:r>
        <w:rPr>
          <w:bdr w:val="nil"/>
        </w:rPr>
        <w:t xml:space="preserve">se nachází </w:t>
      </w:r>
      <w:r w:rsidR="00330344">
        <w:rPr>
          <w:bdr w:val="nil"/>
        </w:rPr>
        <w:t xml:space="preserve">oplocený </w:t>
      </w:r>
      <w:r>
        <w:rPr>
          <w:bdr w:val="nil"/>
        </w:rPr>
        <w:t>pěstitelský pozemek</w:t>
      </w:r>
      <w:r w:rsidR="00330344">
        <w:rPr>
          <w:bdr w:val="nil"/>
        </w:rPr>
        <w:t xml:space="preserve"> se záhony, skleníkem, ovocnými stromy a keři</w:t>
      </w:r>
      <w:r>
        <w:rPr>
          <w:bdr w:val="nil"/>
        </w:rPr>
        <w:t>, zahrada</w:t>
      </w:r>
      <w:r w:rsidR="000F06C2">
        <w:rPr>
          <w:bdr w:val="nil"/>
        </w:rPr>
        <w:t xml:space="preserve"> s venkovní učebnou</w:t>
      </w:r>
      <w:r w:rsidR="00330344">
        <w:rPr>
          <w:bdr w:val="nil"/>
        </w:rPr>
        <w:t>, hřbitovem odpadků, broukovištěm, hmyzím hotelem a meteostanicí</w:t>
      </w:r>
      <w:r w:rsidR="000F06C2">
        <w:rPr>
          <w:bdr w:val="nil"/>
        </w:rPr>
        <w:t xml:space="preserve"> s </w:t>
      </w:r>
      <w:r>
        <w:rPr>
          <w:bdr w:val="nil"/>
        </w:rPr>
        <w:t>park</w:t>
      </w:r>
      <w:r w:rsidR="000F06C2">
        <w:rPr>
          <w:bdr w:val="nil"/>
        </w:rPr>
        <w:t>ovou úpravou</w:t>
      </w:r>
      <w:r>
        <w:rPr>
          <w:bdr w:val="nil"/>
        </w:rPr>
        <w:t>. Výuka probíhá ve třech budovách: V budově A se učí žáci prvních až pátých ročníků. Budovu C navštěvují žáci 6. – 9. tříd. V budově B je umístěna školní družina</w:t>
      </w:r>
      <w:r w:rsidR="000F06C2">
        <w:rPr>
          <w:bdr w:val="nil"/>
        </w:rPr>
        <w:t xml:space="preserve"> a dům dětí a mládeže</w:t>
      </w:r>
      <w:r>
        <w:rPr>
          <w:bdr w:val="nil"/>
        </w:rPr>
        <w:t xml:space="preserve">. Všechny tři budovy jsou od sebe poměrně vzdálené, což působí velké obtíže především </w:t>
      </w:r>
      <w:r>
        <w:rPr>
          <w:bdr w:val="nil"/>
        </w:rPr>
        <w:lastRenderedPageBreak/>
        <w:t>při organizaci výuky. Někteří učitelé musí přecházet za další třídou na jinou budovu</w:t>
      </w:r>
      <w:r w:rsidR="000F06C2">
        <w:rPr>
          <w:bdr w:val="nil"/>
        </w:rPr>
        <w:t>,</w:t>
      </w:r>
      <w:r>
        <w:rPr>
          <w:bdr w:val="nil"/>
        </w:rPr>
        <w:t xml:space="preserve"> a to se zvládá během krátké přestávky s obtížemi. Toto uspořádání klade také zvýšené nároky na tvorbu rozvrhu, na přidělení úvazků i na řídící práci vedení školy.</w:t>
      </w:r>
      <w:r w:rsidR="000F06C2">
        <w:rPr>
          <w:bdr w:val="nil"/>
        </w:rPr>
        <w:t xml:space="preserve">  </w:t>
      </w:r>
      <w:r>
        <w:rPr>
          <w:bdr w:val="nil"/>
        </w:rPr>
        <w:t xml:space="preserve">Bezbarierový přístup je zajištěn </w:t>
      </w:r>
      <w:r w:rsidR="000F06C2">
        <w:rPr>
          <w:bdr w:val="nil"/>
        </w:rPr>
        <w:t>na vš</w:t>
      </w:r>
      <w:r w:rsidR="00330344">
        <w:rPr>
          <w:bdr w:val="nil"/>
        </w:rPr>
        <w:t>e</w:t>
      </w:r>
      <w:r w:rsidR="000F06C2">
        <w:rPr>
          <w:bdr w:val="nil"/>
        </w:rPr>
        <w:t>ch třech</w:t>
      </w:r>
      <w:r>
        <w:rPr>
          <w:bdr w:val="nil"/>
        </w:rPr>
        <w:t xml:space="preserve"> budovách. Pro trávení volného času je k dispozici zahrada, </w:t>
      </w:r>
      <w:r w:rsidR="000F06C2">
        <w:rPr>
          <w:bdr w:val="nil"/>
        </w:rPr>
        <w:t>venkovní učebna</w:t>
      </w:r>
      <w:r w:rsidR="00330344">
        <w:rPr>
          <w:bdr w:val="nil"/>
        </w:rPr>
        <w:t xml:space="preserve">, </w:t>
      </w:r>
      <w:r>
        <w:rPr>
          <w:bdr w:val="nil"/>
        </w:rPr>
        <w:t>studovna. Školní družina má k dispozici velkou školní zahradu</w:t>
      </w:r>
      <w:r w:rsidR="00A77473">
        <w:rPr>
          <w:bdr w:val="nil"/>
        </w:rPr>
        <w:t>,</w:t>
      </w:r>
      <w:r>
        <w:rPr>
          <w:bdr w:val="nil"/>
        </w:rPr>
        <w:t xml:space="preserve"> </w:t>
      </w:r>
      <w:r w:rsidR="00A77473">
        <w:rPr>
          <w:bdr w:val="nil"/>
        </w:rPr>
        <w:t>krytý altán, hrací prvky, sál pohybové výchovy</w:t>
      </w:r>
      <w:r>
        <w:rPr>
          <w:bdr w:val="nil"/>
        </w:rPr>
        <w:t>.</w:t>
      </w:r>
      <w:r w:rsidR="00A77473">
        <w:rPr>
          <w:bdr w:val="nil"/>
        </w:rPr>
        <w:t xml:space="preserve"> </w:t>
      </w:r>
      <w:r>
        <w:rPr>
          <w:bdr w:val="nil"/>
        </w:rPr>
        <w:t>Žákům jsou k dispozici šatny. </w:t>
      </w:r>
      <w:r>
        <w:rPr>
          <w:bdr w:val="nil"/>
        </w:rPr>
        <w:cr/>
        <w:t>Škola disponuje následujícími odbornými učebnami: biologie, cizí jazyky, fyzika</w:t>
      </w:r>
      <w:r w:rsidR="00A77473">
        <w:rPr>
          <w:bdr w:val="nil"/>
        </w:rPr>
        <w:t xml:space="preserve"> - chemie</w:t>
      </w:r>
      <w:r>
        <w:rPr>
          <w:bdr w:val="nil"/>
        </w:rPr>
        <w:t xml:space="preserve">, hudební </w:t>
      </w:r>
      <w:r w:rsidR="00A77473">
        <w:rPr>
          <w:bdr w:val="nil"/>
        </w:rPr>
        <w:t xml:space="preserve">a pohybová </w:t>
      </w:r>
      <w:r>
        <w:rPr>
          <w:bdr w:val="nil"/>
        </w:rPr>
        <w:t>výchova,</w:t>
      </w:r>
      <w:r w:rsidR="00A77473">
        <w:rPr>
          <w:bdr w:val="nil"/>
        </w:rPr>
        <w:t xml:space="preserve"> dvě učebny</w:t>
      </w:r>
      <w:r>
        <w:rPr>
          <w:bdr w:val="nil"/>
        </w:rPr>
        <w:t xml:space="preserve"> ICT,</w:t>
      </w:r>
      <w:r w:rsidR="00A77473">
        <w:rPr>
          <w:bdr w:val="nil"/>
        </w:rPr>
        <w:t xml:space="preserve"> učebna na</w:t>
      </w:r>
      <w:r>
        <w:rPr>
          <w:bdr w:val="nil"/>
        </w:rPr>
        <w:t xml:space="preserve"> praktické vyučování. Dále škola poskytuje žákům možnost pro připojení k internetu </w:t>
      </w:r>
      <w:r w:rsidR="00A77473">
        <w:rPr>
          <w:bdr w:val="nil"/>
        </w:rPr>
        <w:t xml:space="preserve">s </w:t>
      </w:r>
      <w:r>
        <w:rPr>
          <w:bdr w:val="nil"/>
        </w:rPr>
        <w:t>využ</w:t>
      </w:r>
      <w:r w:rsidR="00674B26">
        <w:rPr>
          <w:bdr w:val="nil"/>
        </w:rPr>
        <w:t>i</w:t>
      </w:r>
      <w:r>
        <w:rPr>
          <w:bdr w:val="nil"/>
        </w:rPr>
        <w:t>t</w:t>
      </w:r>
      <w:r w:rsidR="00A77473">
        <w:rPr>
          <w:bdr w:val="nil"/>
        </w:rPr>
        <w:t>ím</w:t>
      </w:r>
      <w:r>
        <w:rPr>
          <w:bdr w:val="nil"/>
        </w:rPr>
        <w:t xml:space="preserve"> pracovních stanic, specializované učebny, pracovní stanice ve společných prostorách školy, bezdrátové připojení v celé škole. </w:t>
      </w:r>
      <w:r>
        <w:rPr>
          <w:bdr w:val="nil"/>
        </w:rPr>
        <w:cr/>
        <w:t>Učitelé mají k dispozici následující odborné kabinety: biologie, cizí jazyky, dějepis, fyzika, chemie,</w:t>
      </w:r>
      <w:r w:rsidR="00A77473">
        <w:rPr>
          <w:bdr w:val="nil"/>
        </w:rPr>
        <w:t xml:space="preserve"> matematika, český jazyk, </w:t>
      </w:r>
      <w:r>
        <w:rPr>
          <w:bdr w:val="nil"/>
        </w:rPr>
        <w:t>praktické vyučování, tělesná výchova, zeměpis. </w:t>
      </w:r>
      <w:r>
        <w:rPr>
          <w:bdr w:val="nil"/>
        </w:rPr>
        <w:cr/>
        <w:t>Škola nevlastní žádnou tělocvičnu</w:t>
      </w:r>
      <w:r w:rsidR="00A77473">
        <w:rPr>
          <w:bdr w:val="nil"/>
        </w:rPr>
        <w:t>, pouze sál pohybové výchovy</w:t>
      </w:r>
      <w:r>
        <w:rPr>
          <w:bdr w:val="nil"/>
        </w:rPr>
        <w:t>, k výuce tělesné výchovy a sportovních her využívá městskou víceúčelovou sportovní halu</w:t>
      </w:r>
      <w:r w:rsidR="006B022E">
        <w:rPr>
          <w:bdr w:val="nil"/>
        </w:rPr>
        <w:t xml:space="preserve"> </w:t>
      </w:r>
      <w:r w:rsidR="00A77473">
        <w:rPr>
          <w:bdr w:val="nil"/>
        </w:rPr>
        <w:t xml:space="preserve">a </w:t>
      </w:r>
      <w:r w:rsidR="006B022E">
        <w:rPr>
          <w:bdr w:val="nil"/>
        </w:rPr>
        <w:t xml:space="preserve">dva dny v týdnu </w:t>
      </w:r>
      <w:r>
        <w:rPr>
          <w:bdr w:val="nil"/>
        </w:rPr>
        <w:t xml:space="preserve">sportovní zařízení Gymnázia a SOŠ v Hostinném, což je zajištěno smluvně. Přesto musí základní škola při sestavování rozvrhu počkat na volné tělocvičné prostory náležející gymnáziu. Škola také nevlastní žádné venkovní sportoviště, k výuce tělesné výchovy využívá moderní víceúčelové hřiště </w:t>
      </w:r>
      <w:r w:rsidR="006B022E">
        <w:rPr>
          <w:bdr w:val="nil"/>
        </w:rPr>
        <w:t xml:space="preserve">s umělým povrchem </w:t>
      </w:r>
      <w:r>
        <w:rPr>
          <w:bdr w:val="nil"/>
        </w:rPr>
        <w:t>za sportovní halou. </w:t>
      </w:r>
      <w:r>
        <w:rPr>
          <w:bdr w:val="nil"/>
        </w:rPr>
        <w:cr/>
      </w:r>
      <w:r w:rsidR="006B022E">
        <w:rPr>
          <w:bdr w:val="nil"/>
        </w:rPr>
        <w:t>P</w:t>
      </w:r>
      <w:r>
        <w:rPr>
          <w:bdr w:val="nil"/>
        </w:rPr>
        <w:t>rotidrogová prevence: ProstorPro Mladá Boleslav</w:t>
      </w:r>
      <w:r w:rsidR="006B022E">
        <w:rPr>
          <w:bdr w:val="nil"/>
        </w:rPr>
        <w:t>,</w:t>
      </w:r>
      <w:r>
        <w:rPr>
          <w:bdr w:val="nil"/>
        </w:rPr>
        <w:t xml:space="preserve"> Společně k</w:t>
      </w:r>
      <w:r w:rsidR="006B022E">
        <w:rPr>
          <w:bdr w:val="nil"/>
        </w:rPr>
        <w:t> </w:t>
      </w:r>
      <w:r>
        <w:rPr>
          <w:bdr w:val="nil"/>
        </w:rPr>
        <w:t>bezpečí</w:t>
      </w:r>
      <w:r w:rsidR="006B022E">
        <w:rPr>
          <w:bdr w:val="nil"/>
        </w:rPr>
        <w:t>, RIAPS Trutnov</w:t>
      </w:r>
      <w:r w:rsidR="00674B26">
        <w:rPr>
          <w:bdr w:val="nil"/>
        </w:rPr>
        <w:t>, MMR Praha.</w:t>
      </w:r>
      <w:r>
        <w:rPr>
          <w:bdr w:val="nil"/>
        </w:rPr>
        <w:t> </w:t>
      </w:r>
      <w:r>
        <w:rPr>
          <w:bdr w:val="nil"/>
        </w:rPr>
        <w:cr/>
      </w:r>
      <w:r w:rsidR="006B022E">
        <w:rPr>
          <w:bdr w:val="nil"/>
        </w:rPr>
        <w:t>Z</w:t>
      </w:r>
      <w:r>
        <w:rPr>
          <w:bdr w:val="nil"/>
        </w:rPr>
        <w:t xml:space="preserve">dravověda: VOŠ a SZŠ Hradec </w:t>
      </w:r>
      <w:r w:rsidR="006B022E">
        <w:rPr>
          <w:bdr w:val="nil"/>
        </w:rPr>
        <w:t>Trutnov</w:t>
      </w:r>
      <w:r>
        <w:rPr>
          <w:bdr w:val="nil"/>
        </w:rPr>
        <w:t xml:space="preserve"> - projekty: 1. Multimediální první pomoc pro pedagogy 2. Zdravý životní styl a dentální hygiena </w:t>
      </w:r>
      <w:r>
        <w:rPr>
          <w:bdr w:val="nil"/>
        </w:rPr>
        <w:cr/>
        <w:t xml:space="preserve">Škola v </w:t>
      </w:r>
      <w:r w:rsidR="006B022E">
        <w:rPr>
          <w:bdr w:val="nil"/>
        </w:rPr>
        <w:t>dalších</w:t>
      </w:r>
      <w:r>
        <w:rPr>
          <w:bdr w:val="nil"/>
        </w:rPr>
        <w:t xml:space="preserve"> oblastech úzce spolupracuje s externími specialisty. </w:t>
      </w:r>
    </w:p>
    <w:p w14:paraId="233C8453" w14:textId="77777777" w:rsidR="001158CA" w:rsidRDefault="006E4778">
      <w:pPr>
        <w:spacing w:before="240" w:after="240"/>
      </w:pPr>
      <w:r>
        <w:rPr>
          <w:bdr w:val="nil"/>
        </w:rPr>
        <w:t>   </w:t>
      </w:r>
    </w:p>
    <w:p w14:paraId="63AD35AC" w14:textId="77777777" w:rsidR="001158CA" w:rsidRDefault="006E4778">
      <w:pPr>
        <w:spacing w:before="240" w:after="240"/>
      </w:pPr>
      <w:r>
        <w:rPr>
          <w:bdr w:val="nil"/>
        </w:rPr>
        <w:t>    </w:t>
      </w:r>
    </w:p>
    <w:p w14:paraId="06F0F94E" w14:textId="77777777" w:rsidR="001158CA" w:rsidRDefault="001158CA"/>
    <w:p w14:paraId="6598D570" w14:textId="77777777" w:rsidR="001158CA" w:rsidRDefault="006E4778">
      <w:pPr>
        <w:pStyle w:val="Nadpis2"/>
        <w:spacing w:before="299" w:after="299"/>
      </w:pPr>
      <w:bookmarkStart w:id="10" w:name="_Toc256000011"/>
      <w:r>
        <w:rPr>
          <w:bdr w:val="nil"/>
        </w:rPr>
        <w:t>Vlastní hodnocení školy</w:t>
      </w:r>
      <w:bookmarkEnd w:id="10"/>
      <w:r>
        <w:rPr>
          <w:bdr w:val="nil"/>
        </w:rPr>
        <w:t> </w:t>
      </w:r>
    </w:p>
    <w:p w14:paraId="33411B0E" w14:textId="77777777" w:rsidR="001158CA" w:rsidRDefault="006E4778">
      <w:pPr>
        <w:pStyle w:val="Nadpis3"/>
        <w:spacing w:before="281" w:after="281"/>
      </w:pPr>
      <w:bookmarkStart w:id="11" w:name="_Toc256000012"/>
      <w:r>
        <w:rPr>
          <w:sz w:val="28"/>
          <w:szCs w:val="28"/>
          <w:bdr w:val="nil"/>
        </w:rPr>
        <w:t>Oblasti autoevaluace</w:t>
      </w:r>
      <w:bookmarkEnd w:id="11"/>
      <w:r>
        <w:rPr>
          <w:sz w:val="28"/>
          <w:szCs w:val="28"/>
          <w:bdr w:val="nil"/>
        </w:rPr>
        <w:t> </w:t>
      </w:r>
    </w:p>
    <w:p w14:paraId="63B7BB1B" w14:textId="77777777" w:rsidR="001158CA" w:rsidRDefault="006E4778">
      <w:pPr>
        <w:spacing w:before="240" w:after="240"/>
      </w:pPr>
      <w:r>
        <w:rPr>
          <w:bdr w:val="nil"/>
        </w:rPr>
        <w:t>1. Podmínky pro vzdělávání </w:t>
      </w:r>
    </w:p>
    <w:p w14:paraId="1A91DE8A" w14:textId="77777777" w:rsidR="001158CA" w:rsidRDefault="006E4778">
      <w:pPr>
        <w:spacing w:before="240" w:after="240"/>
      </w:pPr>
      <w:r>
        <w:rPr>
          <w:bdr w:val="nil"/>
        </w:rPr>
        <w:t>2. Spolupráce s rodiči </w:t>
      </w:r>
    </w:p>
    <w:p w14:paraId="691324E7" w14:textId="77777777" w:rsidR="001158CA" w:rsidRDefault="006E4778">
      <w:pPr>
        <w:spacing w:before="240" w:after="240"/>
      </w:pPr>
      <w:r>
        <w:rPr>
          <w:bdr w:val="nil"/>
        </w:rPr>
        <w:t>3. Výsledky výchovy a vzdělávání </w:t>
      </w:r>
    </w:p>
    <w:p w14:paraId="1E7BAAC8" w14:textId="77777777" w:rsidR="001158CA" w:rsidRDefault="006E4778">
      <w:pPr>
        <w:spacing w:before="240" w:after="240"/>
      </w:pPr>
      <w:r>
        <w:rPr>
          <w:bdr w:val="nil"/>
        </w:rPr>
        <w:t>4. Personální oblast </w:t>
      </w:r>
    </w:p>
    <w:p w14:paraId="09536D9C" w14:textId="77777777" w:rsidR="001158CA" w:rsidRDefault="006E4778">
      <w:pPr>
        <w:spacing w:before="240" w:after="240"/>
      </w:pPr>
      <w:r>
        <w:rPr>
          <w:bdr w:val="nil"/>
        </w:rPr>
        <w:lastRenderedPageBreak/>
        <w:t>5. Školní klima </w:t>
      </w:r>
    </w:p>
    <w:p w14:paraId="60A0C0ED" w14:textId="77777777" w:rsidR="001158CA" w:rsidRDefault="006E4778">
      <w:pPr>
        <w:spacing w:before="240" w:after="240"/>
      </w:pPr>
      <w:r>
        <w:rPr>
          <w:bdr w:val="nil"/>
        </w:rPr>
        <w:t>                       </w:t>
      </w:r>
    </w:p>
    <w:p w14:paraId="12163A56" w14:textId="77777777" w:rsidR="001158CA" w:rsidRDefault="006E4778">
      <w:pPr>
        <w:spacing w:before="240" w:after="240"/>
      </w:pPr>
      <w:r>
        <w:rPr>
          <w:bdr w:val="nil"/>
        </w:rPr>
        <w:t>  </w:t>
      </w:r>
    </w:p>
    <w:p w14:paraId="79C8C0D7" w14:textId="77777777" w:rsidR="001158CA" w:rsidRDefault="006E4778">
      <w:pPr>
        <w:pStyle w:val="Nadpis3"/>
        <w:spacing w:before="281" w:after="281"/>
      </w:pPr>
      <w:bookmarkStart w:id="12" w:name="_Toc256000013"/>
      <w:r>
        <w:rPr>
          <w:sz w:val="28"/>
          <w:szCs w:val="28"/>
          <w:bdr w:val="nil"/>
        </w:rPr>
        <w:t>Cíle a kritéria autoevaluace</w:t>
      </w:r>
      <w:bookmarkEnd w:id="12"/>
      <w:r>
        <w:rPr>
          <w:sz w:val="28"/>
          <w:szCs w:val="28"/>
          <w:bdr w:val="nil"/>
        </w:rPr>
        <w:t> </w:t>
      </w:r>
    </w:p>
    <w:p w14:paraId="259B02E0" w14:textId="77777777" w:rsidR="001158CA" w:rsidRDefault="006E4778">
      <w:r>
        <w:rPr>
          <w:b/>
          <w:bCs/>
          <w:bdr w:val="nil"/>
        </w:rPr>
        <w:t>Podmínky ke vzdělání: </w:t>
      </w:r>
      <w:r>
        <w:cr/>
      </w:r>
      <w:r>
        <w:rPr>
          <w:bdr w:val="nil"/>
        </w:rPr>
        <w:t>obsah a průběh vzdělávání - mimovýukové aktivity (ankety pro rodiče), </w:t>
      </w:r>
      <w:r>
        <w:rPr>
          <w:bdr w:val="nil"/>
        </w:rPr>
        <w:cr/>
        <w:t>obsah a průběh vzdělávání - plánování výuky, </w:t>
      </w:r>
      <w:r>
        <w:rPr>
          <w:bdr w:val="nil"/>
        </w:rPr>
        <w:cr/>
        <w:t>obsah a průběh vzdělávání - realizace výuky (interakce učitele a žáků/dětí, strategie učení cizímu jazyku, rozvoj kompetencí k učení), </w:t>
      </w:r>
      <w:r>
        <w:rPr>
          <w:bdr w:val="nil"/>
        </w:rPr>
        <w:cr/>
        <w:t>obsah a průběh vzdělávání - školní vzdělávací program, </w:t>
      </w:r>
      <w:r>
        <w:rPr>
          <w:bdr w:val="nil"/>
        </w:rPr>
        <w:cr/>
        <w:t>podmínky ke vzdělávání bezpečnostní a hygienické, </w:t>
      </w:r>
      <w:r>
        <w:rPr>
          <w:bdr w:val="nil"/>
        </w:rPr>
        <w:cr/>
        <w:t>podmínky ke vzdělávání demografické (motivace žáků/dětí, postoje žáků/dětí ke škole), </w:t>
      </w:r>
      <w:r>
        <w:rPr>
          <w:bdr w:val="nil"/>
        </w:rPr>
        <w:cr/>
        <w:t>podmínky ke vzdělávání ekonomické, </w:t>
      </w:r>
      <w:r>
        <w:rPr>
          <w:bdr w:val="nil"/>
        </w:rPr>
        <w:cr/>
        <w:t>podmínky ke vzdělávání materiální, </w:t>
      </w:r>
      <w:r>
        <w:rPr>
          <w:bdr w:val="nil"/>
        </w:rPr>
        <w:cr/>
        <w:t>podmínky ke vzdělávání personální, </w:t>
      </w:r>
      <w:r>
        <w:rPr>
          <w:bdr w:val="nil"/>
        </w:rPr>
        <w:cr/>
        <w:t>podpora školy žákům, spolupráce s rodiči apod. - klima školy (interakce učitele a žáků klima učitel. sboru), </w:t>
      </w:r>
      <w:r>
        <w:rPr>
          <w:bdr w:val="nil"/>
        </w:rPr>
        <w:cr/>
        <w:t>podpora školy žákům/dětem, spolupráce s rodiči apod. - spolupráce s odbornými institucemi a zřizovatelem, </w:t>
      </w:r>
      <w:r>
        <w:rPr>
          <w:bdr w:val="nil"/>
        </w:rPr>
        <w:cr/>
        <w:t>podpora školy žákům/dětem, spolupráce s rodiči apod. - spolupráce s rodiči (ankety pro rodiče), </w:t>
      </w:r>
      <w:r>
        <w:rPr>
          <w:bdr w:val="nil"/>
        </w:rPr>
        <w:cr/>
        <w:t>podpora školy žákům/dětem, spolupráce s rodiči apod. - systém podpory žákům/dětem, </w:t>
      </w:r>
      <w:r>
        <w:rPr>
          <w:bdr w:val="nil"/>
        </w:rPr>
        <w:cr/>
        <w:t>podpora školy žákům/dětem, spolupráce s rodiči apod. - zohlednění individuálních potřeb žáků/dětí, </w:t>
      </w:r>
      <w:r>
        <w:rPr>
          <w:bdr w:val="nil"/>
        </w:rPr>
        <w:cr/>
        <w:t>vedení a řízení školy, kvalita personální práce a dalšího vzdělávání ped. pracovníků - organizační řízení školy, </w:t>
      </w:r>
      <w:r>
        <w:rPr>
          <w:bdr w:val="nil"/>
        </w:rPr>
        <w:cr/>
        <w:t>vedení a řízení školy, kvalita personální práce a dalšího vzdělávání ped. pracovníků - pedagogické řízení školy, </w:t>
      </w:r>
      <w:r>
        <w:rPr>
          <w:bdr w:val="nil"/>
        </w:rPr>
        <w:cr/>
        <w:t>vedení a řízení školy, kvalita personální práce a dalšího vzdělávání ped. pracovníků - profesionalita a rozvoj lidských zdrojů, </w:t>
      </w:r>
      <w:r>
        <w:rPr>
          <w:bdr w:val="nil"/>
        </w:rPr>
        <w:cr/>
        <w:t>vedení a řízení školy, kvalita personální práce a dalšího vzdělávání ped. pracovníků - strategické řízení, </w:t>
      </w:r>
      <w:r>
        <w:rPr>
          <w:bdr w:val="nil"/>
        </w:rPr>
        <w:cr/>
        <w:t>výsledky vzdělávání žáků/dětí - hodnocení výuky (interakce učitele a žáků/dětí), </w:t>
      </w:r>
      <w:r>
        <w:rPr>
          <w:bdr w:val="nil"/>
        </w:rPr>
        <w:cr/>
        <w:t>výsledky vzdělávání žáků/dětí - klíčové kompetence, </w:t>
      </w:r>
      <w:r>
        <w:rPr>
          <w:bdr w:val="nil"/>
        </w:rPr>
        <w:cr/>
        <w:t>výsledky vzdělávání žáků/dětí - motivace (motivace žáků), </w:t>
      </w:r>
      <w:r>
        <w:rPr>
          <w:bdr w:val="nil"/>
        </w:rPr>
        <w:cr/>
        <w:t>výsledky vzdělávání žáků/dětí - postoje (postoje žáků ke škole), </w:t>
      </w:r>
      <w:r>
        <w:rPr>
          <w:bdr w:val="nil"/>
        </w:rPr>
        <w:cr/>
      </w:r>
      <w:r>
        <w:rPr>
          <w:bdr w:val="nil"/>
        </w:rPr>
        <w:lastRenderedPageBreak/>
        <w:t>výsledky vzdělávání žáků/dětí - úspěšnost absolventů, </w:t>
      </w:r>
      <w:r>
        <w:rPr>
          <w:bdr w:val="nil"/>
        </w:rPr>
        <w:cr/>
        <w:t>výsledky vzdělávání žáků/dětí - znalosti a dovednosti  </w:t>
      </w:r>
    </w:p>
    <w:p w14:paraId="46CA0E23" w14:textId="77777777" w:rsidR="001158CA" w:rsidRDefault="006E4778">
      <w:pPr>
        <w:pStyle w:val="Nadpis3"/>
        <w:spacing w:before="281" w:after="281"/>
      </w:pPr>
      <w:bookmarkStart w:id="13" w:name="_Toc256000014"/>
      <w:r>
        <w:rPr>
          <w:sz w:val="28"/>
          <w:szCs w:val="28"/>
          <w:bdr w:val="nil"/>
        </w:rPr>
        <w:t>Nástroje autoevaluace</w:t>
      </w:r>
      <w:bookmarkEnd w:id="13"/>
      <w:r>
        <w:rPr>
          <w:sz w:val="28"/>
          <w:szCs w:val="28"/>
          <w:bdr w:val="nil"/>
        </w:rPr>
        <w:t> </w:t>
      </w:r>
    </w:p>
    <w:p w14:paraId="508D287C" w14:textId="77777777" w:rsidR="001158CA" w:rsidRDefault="006E4778">
      <w:r>
        <w:rPr>
          <w:bdr w:val="nil"/>
        </w:rPr>
        <w:t>analýza školní dokumentace, anketa pro rodiče, anketa pro učitele, anketa pro žáky/děti, hospitace vedením (ředitel, zástupce ředitele, zástupce předmětové komise apod.), vzájemné hospitace pedagogů, zjišťování a vyhodnocování výsledků vzdělávání žáků/dětí, zpětná vazba absolventů   </w:t>
      </w:r>
    </w:p>
    <w:p w14:paraId="5256F9BB" w14:textId="77777777" w:rsidR="001158CA" w:rsidRDefault="006E4778">
      <w:pPr>
        <w:pStyle w:val="Nadpis3"/>
        <w:spacing w:before="281" w:after="281"/>
      </w:pPr>
      <w:bookmarkStart w:id="14" w:name="_Toc256000015"/>
      <w:r>
        <w:rPr>
          <w:sz w:val="28"/>
          <w:szCs w:val="28"/>
          <w:bdr w:val="nil"/>
        </w:rPr>
        <w:t>Časové rozvržení autoevaluačních činností</w:t>
      </w:r>
      <w:bookmarkEnd w:id="14"/>
      <w:r>
        <w:rPr>
          <w:sz w:val="28"/>
          <w:szCs w:val="28"/>
          <w:bdr w:val="nil"/>
        </w:rPr>
        <w:t> </w:t>
      </w:r>
    </w:p>
    <w:p w14:paraId="6DB76F38" w14:textId="77777777" w:rsidR="001158CA" w:rsidRDefault="006E4778">
      <w:pPr>
        <w:spacing w:before="240" w:after="240"/>
      </w:pPr>
      <w:r>
        <w:rPr>
          <w:bdr w:val="nil"/>
        </w:rPr>
        <w:t>Autoevaluační činnosti jsou prováděny pravidelně po konci školního roku, v případě potřeby častěji, popř. aktuálně. </w:t>
      </w:r>
    </w:p>
    <w:p w14:paraId="3132B3F3" w14:textId="77777777" w:rsidR="001158CA" w:rsidRDefault="006E4778">
      <w:pPr>
        <w:pStyle w:val="Nadpis2"/>
        <w:spacing w:before="299" w:after="299"/>
      </w:pPr>
      <w:bookmarkStart w:id="15" w:name="_Toc256000016"/>
      <w:r>
        <w:rPr>
          <w:bdr w:val="nil"/>
        </w:rPr>
        <w:t>Spolupráce s dalšími institucemi</w:t>
      </w:r>
      <w:bookmarkEnd w:id="15"/>
      <w:r>
        <w:rPr>
          <w:bdr w:val="nil"/>
        </w:rPr>
        <w:t> </w:t>
      </w:r>
    </w:p>
    <w:p w14:paraId="012E4DD1" w14:textId="0E0B3D8C" w:rsidR="001158CA" w:rsidRDefault="006E4778">
      <w:r>
        <w:rPr>
          <w:bdr w:val="nil"/>
        </w:rPr>
        <w:t>Škola spolupracuje s institucemi: </w:t>
      </w:r>
      <w:r>
        <w:rPr>
          <w:bdr w:val="nil"/>
        </w:rPr>
        <w:cr/>
        <w:t>místní a regionální instituce: ZUŠ Hostinné - především při přípravách kulturních vystoupení našich žáků. Také umožňujeme ZUŠ provádět na naší škole nábor žáků do všech jejích uměleckých oborů (hudební, taneční, výtvarný). DDM Hostinné - zajišťování kroužků, společné akce Městská lidová knihovna v Hostinném - přednášky, exkurze do knihovny Škola taktéž uzavírá každoročně dohodu s plaveckou školou v</w:t>
      </w:r>
      <w:r w:rsidR="006B022E">
        <w:rPr>
          <w:bdr w:val="nil"/>
        </w:rPr>
        <w:t> Nové Pace</w:t>
      </w:r>
      <w:r>
        <w:rPr>
          <w:bdr w:val="nil"/>
        </w:rPr>
        <w:t xml:space="preserve"> o zajištění plaveckého výcviku žáků a lyžařskou školou, která zajišťuje výuku lyžování  </w:t>
      </w:r>
      <w:r>
        <w:rPr>
          <w:bdr w:val="nil"/>
        </w:rPr>
        <w:cr/>
        <w:t xml:space="preserve">neziskové organizace: Důležitými partnery při řešení výchovně vzdělávacích problémů jsou: Oddělení sociálně právní ochrany dětí při MěÚ </w:t>
      </w:r>
      <w:r w:rsidR="006B022E">
        <w:rPr>
          <w:bdr w:val="nil"/>
        </w:rPr>
        <w:t xml:space="preserve">ve Vrchlabí, </w:t>
      </w:r>
      <w:r>
        <w:rPr>
          <w:bdr w:val="nil"/>
        </w:rPr>
        <w:t>Trutnově a ve</w:t>
      </w:r>
      <w:r w:rsidR="006B022E">
        <w:rPr>
          <w:bdr w:val="nil"/>
        </w:rPr>
        <w:t xml:space="preserve"> Dvoře Králové nad Labem</w:t>
      </w:r>
      <w:r>
        <w:rPr>
          <w:bdr w:val="nil"/>
        </w:rPr>
        <w:t xml:space="preserve">, Středisko výchovné péče v </w:t>
      </w:r>
      <w:r w:rsidR="006B022E">
        <w:rPr>
          <w:bdr w:val="nil"/>
        </w:rPr>
        <w:t>Hostinném</w:t>
      </w:r>
      <w:r>
        <w:rPr>
          <w:bdr w:val="nil"/>
        </w:rPr>
        <w:t>, RIAPS Trutnov, Policie ČR, služebna Hostinné, Diagnostický ústav Návrat (Hradec Králové) a Pyramida (</w:t>
      </w:r>
      <w:r w:rsidR="006B022E">
        <w:rPr>
          <w:bdr w:val="nil"/>
        </w:rPr>
        <w:t>P</w:t>
      </w:r>
      <w:r>
        <w:rPr>
          <w:bdr w:val="nil"/>
        </w:rPr>
        <w:t>ardubice) </w:t>
      </w:r>
      <w:r>
        <w:rPr>
          <w:bdr w:val="nil"/>
        </w:rPr>
        <w:cr/>
        <w:t>obec/město: MěÚ Hostinné (zřizovatel) - poskytuje příspěvek na provoz dle dohodnutých pravidel, zajišťuje rekonstrukce budov,</w:t>
      </w:r>
      <w:r w:rsidR="006B022E">
        <w:rPr>
          <w:bdr w:val="nil"/>
        </w:rPr>
        <w:t xml:space="preserve"> </w:t>
      </w:r>
      <w:r>
        <w:rPr>
          <w:bdr w:val="nil"/>
        </w:rPr>
        <w:t>umožňuje bezplatně inzerovat ve Zpravodaji města Hostinné a informovat o dění ve škole, spolupráce v rámci komisí: školská komise a komise prevence kriminality </w:t>
      </w:r>
      <w:r>
        <w:rPr>
          <w:bdr w:val="nil"/>
        </w:rPr>
        <w:cr/>
        <w:t xml:space="preserve">střední školy: volba povolání: Burza škol </w:t>
      </w:r>
      <w:r w:rsidR="00F4769A">
        <w:rPr>
          <w:bdr w:val="nil"/>
        </w:rPr>
        <w:t>v Královéhradeckém kraji</w:t>
      </w:r>
      <w:r>
        <w:rPr>
          <w:bdr w:val="nil"/>
        </w:rPr>
        <w:t> </w:t>
      </w:r>
      <w:r>
        <w:rPr>
          <w:bdr w:val="nil"/>
        </w:rPr>
        <w:cr/>
        <w:t>školská rada: Školská rada začala pracovat v lednu 2006. Její činnost je vymezena zákonem č. 561/2004 Sb., o předškolním, základním, středním, vyšším odborném a jiném vzdělávání (školský zákon), § 167 – 168. Školská rada se vyjadřuje k návrhu školního vzdělávacího programu a k jeho uskutečňování, schvaluje výroční zprávu o činnosti školy, schvaluje školní řád a navrhuje jeho změny, schvaluje pravidla pro hodnoce</w:t>
      </w:r>
      <w:r w:rsidR="00F4769A">
        <w:rPr>
          <w:bdr w:val="nil"/>
        </w:rPr>
        <w:t>n</w:t>
      </w:r>
      <w:r>
        <w:rPr>
          <w:bdr w:val="nil"/>
        </w:rPr>
        <w:t xml:space="preserve">í výsledků vzdělávání žáků, podílí se na zpracování koncepčních záměrů rozvoje školy, projednává návrh rozpočtu právnické osoby na další rok a vyjadřuje se k rozboru hospodaření, projednává inspekční zprávy České školní inspekce, podává podněty a oznámení řediteli školy, zřizovateli, orgánům vykonávajícím státní správu ve školství a </w:t>
      </w:r>
      <w:r>
        <w:rPr>
          <w:bdr w:val="nil"/>
        </w:rPr>
        <w:lastRenderedPageBreak/>
        <w:t>dalších orgánech státní správy. Školská rada je z rozhodnutí zřizovatele devítičlenná, tvoří ji tři zástupci zřizovatele, tři zástupci rodičů a tři pedagogičtí pracovníci.  </w:t>
      </w:r>
      <w:r>
        <w:rPr>
          <w:bdr w:val="nil"/>
        </w:rPr>
        <w:cr/>
        <w:t xml:space="preserve">školské poradenské zařízení: Pedagogické psychologická poradna </w:t>
      </w:r>
      <w:r w:rsidR="00F4769A">
        <w:rPr>
          <w:bdr w:val="nil"/>
        </w:rPr>
        <w:t xml:space="preserve">a SPC </w:t>
      </w:r>
      <w:r>
        <w:rPr>
          <w:bdr w:val="nil"/>
        </w:rPr>
        <w:t>v Trutnově - na úrovni konzultací, seminářů a šetření zralosti školní docházky i šetření vývojových poruch učení, poradna škole poskytuje poradenskou činnost. </w:t>
      </w:r>
      <w:r>
        <w:rPr>
          <w:bdr w:val="nil"/>
        </w:rPr>
        <w:cr/>
        <w:t>vyšší odborné školy: v rámci projektů  </w:t>
      </w:r>
    </w:p>
    <w:p w14:paraId="686C0AEA" w14:textId="77777777" w:rsidR="001158CA" w:rsidRDefault="006E4778">
      <w:pPr>
        <w:pStyle w:val="Nadpis2"/>
        <w:spacing w:before="299" w:after="299"/>
      </w:pPr>
      <w:bookmarkStart w:id="16" w:name="_Toc256000017"/>
      <w:r>
        <w:rPr>
          <w:bdr w:val="nil"/>
        </w:rPr>
        <w:t>Formy spolupráce se zákonnými zástupci a dalšími sociálními partnery</w:t>
      </w:r>
      <w:bookmarkEnd w:id="16"/>
      <w:r>
        <w:rPr>
          <w:bdr w:val="nil"/>
        </w:rPr>
        <w:t> </w:t>
      </w:r>
    </w:p>
    <w:p w14:paraId="13EB917F" w14:textId="0E3765D4" w:rsidR="001158CA" w:rsidRDefault="006E4778">
      <w:pPr>
        <w:spacing w:before="240" w:after="240"/>
      </w:pPr>
      <w:r>
        <w:rPr>
          <w:bdr w:val="nil"/>
        </w:rPr>
        <w:t>Společné akce žáků a rodičů: konzultace dětí a rodičů s učiteli u daného předmětu, mimoškolní akce (výlety, exkurze), třídní schůzky. </w:t>
      </w:r>
      <w:r>
        <w:rPr>
          <w:bdr w:val="nil"/>
        </w:rPr>
        <w:cr/>
        <w:t>Pravidelné školní akce: dn</w:t>
      </w:r>
      <w:r w:rsidR="00F4769A">
        <w:rPr>
          <w:bdr w:val="nil"/>
        </w:rPr>
        <w:t>y</w:t>
      </w:r>
      <w:r>
        <w:rPr>
          <w:bdr w:val="nil"/>
        </w:rPr>
        <w:t xml:space="preserve"> otevřených dveří, </w:t>
      </w:r>
      <w:r w:rsidR="00F4769A">
        <w:rPr>
          <w:bdr w:val="nil"/>
        </w:rPr>
        <w:t xml:space="preserve">vánoční </w:t>
      </w:r>
      <w:r>
        <w:rPr>
          <w:bdr w:val="nil"/>
        </w:rPr>
        <w:t>jarmark</w:t>
      </w:r>
      <w:r w:rsidR="00F4769A">
        <w:rPr>
          <w:bdr w:val="nil"/>
        </w:rPr>
        <w:t>, dílničky pro rodiče a děti</w:t>
      </w:r>
      <w:r>
        <w:rPr>
          <w:bdr w:val="nil"/>
        </w:rPr>
        <w:t xml:space="preserve">. Kromě uvedených forem spolupráce škola pořádá pravidelné schůzky rodičů budoucích prvňáčků a vycházejících žáků. Škola dále úzce spolupracuje s rodiči prostřednictvím elektronické pošty a programu </w:t>
      </w:r>
      <w:r w:rsidR="00F4769A">
        <w:rPr>
          <w:bdr w:val="nil"/>
        </w:rPr>
        <w:t>Edookit</w:t>
      </w:r>
      <w:r>
        <w:rPr>
          <w:bdr w:val="nil"/>
        </w:rPr>
        <w:t>, kde umožňuje rodičům vstup do elektronické žákovské knížky, modulu omlouvání a korespondence mezi učitelem a žákem. </w:t>
      </w:r>
    </w:p>
    <w:p w14:paraId="4F3975F3" w14:textId="00DE3927" w:rsidR="001158CA" w:rsidRDefault="006E4778">
      <w:pPr>
        <w:spacing w:before="240" w:after="240"/>
      </w:pPr>
      <w:r>
        <w:rPr>
          <w:bdr w:val="nil"/>
        </w:rPr>
        <w:t xml:space="preserve">Sezonní besídky - 1. stupeň a hlavně školní družina (např. besídka pro seniory, maškarní bál, akce ke </w:t>
      </w:r>
      <w:r w:rsidR="00F4769A">
        <w:rPr>
          <w:bdr w:val="nil"/>
        </w:rPr>
        <w:t>D</w:t>
      </w:r>
      <w:r>
        <w:rPr>
          <w:bdr w:val="nil"/>
        </w:rPr>
        <w:t>ni dětí) </w:t>
      </w:r>
    </w:p>
    <w:p w14:paraId="6A6EC9AF" w14:textId="77777777" w:rsidR="001158CA" w:rsidRDefault="001158CA"/>
    <w:p w14:paraId="373C39AF" w14:textId="77777777" w:rsidR="001158CA" w:rsidRDefault="006E4778">
      <w:pPr>
        <w:pStyle w:val="Nadpis2"/>
        <w:spacing w:before="299" w:after="299"/>
      </w:pPr>
      <w:bookmarkStart w:id="17" w:name="_Toc256000018"/>
      <w:r>
        <w:rPr>
          <w:bdr w:val="nil"/>
        </w:rPr>
        <w:t>Charakteristika pedagogického sboru</w:t>
      </w:r>
      <w:bookmarkEnd w:id="17"/>
      <w:r>
        <w:rPr>
          <w:bdr w:val="nil"/>
        </w:rPr>
        <w:t> </w:t>
      </w:r>
    </w:p>
    <w:p w14:paraId="1C7DB2C3" w14:textId="6EA5B3BA" w:rsidR="001158CA" w:rsidRDefault="006E4778">
      <w:r>
        <w:rPr>
          <w:bdr w:val="nil"/>
        </w:rPr>
        <w:t>Na škole působí okolo 4</w:t>
      </w:r>
      <w:r w:rsidR="00F4769A">
        <w:rPr>
          <w:bdr w:val="nil"/>
        </w:rPr>
        <w:t>5</w:t>
      </w:r>
      <w:r>
        <w:rPr>
          <w:bdr w:val="nil"/>
        </w:rPr>
        <w:t xml:space="preserve"> pedagogů, včetně ředitele školy a jeho zástupc</w:t>
      </w:r>
      <w:r w:rsidR="00F4769A">
        <w:rPr>
          <w:bdr w:val="nil"/>
        </w:rPr>
        <w:t>ů</w:t>
      </w:r>
      <w:r>
        <w:rPr>
          <w:bdr w:val="nil"/>
        </w:rPr>
        <w:t xml:space="preserve">. Kvalifikovanost učitelského sboru se pohybuje v oblasti </w:t>
      </w:r>
      <w:r w:rsidR="00F4769A">
        <w:rPr>
          <w:bdr w:val="nil"/>
        </w:rPr>
        <w:t>90</w:t>
      </w:r>
      <w:r>
        <w:rPr>
          <w:bdr w:val="nil"/>
        </w:rPr>
        <w:t xml:space="preserve"> – 100 %. Jsou </w:t>
      </w:r>
      <w:r w:rsidR="00962835">
        <w:rPr>
          <w:bdr w:val="nil"/>
        </w:rPr>
        <w:t>zde</w:t>
      </w:r>
      <w:r>
        <w:rPr>
          <w:bdr w:val="nil"/>
        </w:rPr>
        <w:t xml:space="preserve"> jak mladí učitelé, tak zkušení pedagogové. Počet pedagogů na škole, po přepočtu na plný pracovní úvazek, je přibližně 25,7.  </w:t>
      </w:r>
    </w:p>
    <w:p w14:paraId="1D3FA18F" w14:textId="77777777" w:rsidR="001158CA" w:rsidRDefault="006E4778">
      <w:pPr>
        <w:pStyle w:val="Nadpis2"/>
        <w:spacing w:before="299" w:after="299"/>
      </w:pPr>
      <w:bookmarkStart w:id="18" w:name="_Toc256000019"/>
      <w:r>
        <w:rPr>
          <w:bdr w:val="nil"/>
        </w:rPr>
        <w:t>Dlouhodobé projekty</w:t>
      </w:r>
      <w:bookmarkEnd w:id="18"/>
      <w:r>
        <w:rPr>
          <w:bdr w:val="nil"/>
        </w:rPr>
        <w:t> </w:t>
      </w:r>
    </w:p>
    <w:p w14:paraId="2D259FB3" w14:textId="77777777" w:rsidR="001158CA" w:rsidRDefault="006E4778">
      <w:pPr>
        <w:spacing w:before="240" w:after="240"/>
      </w:pPr>
      <w:r>
        <w:rPr>
          <w:bdr w:val="nil"/>
        </w:rPr>
        <w:t>Základní škola Karla Klíče aktivně zapojuje do své činnosti granty a projekty. Naší snahou je využívat co nejširší vhodné nabídky s cílem: </w:t>
      </w:r>
    </w:p>
    <w:p w14:paraId="176C6B13" w14:textId="77777777" w:rsidR="001158CA" w:rsidRDefault="006E4778">
      <w:pPr>
        <w:spacing w:before="240" w:after="240"/>
      </w:pPr>
      <w:r>
        <w:rPr>
          <w:bdr w:val="nil"/>
        </w:rPr>
        <w:t>-  umožnit vzdělávání pedagogů, </w:t>
      </w:r>
    </w:p>
    <w:p w14:paraId="35547199" w14:textId="77777777" w:rsidR="001158CA" w:rsidRDefault="006E4778">
      <w:pPr>
        <w:spacing w:before="240" w:after="240"/>
      </w:pPr>
      <w:r>
        <w:rPr>
          <w:bdr w:val="nil"/>
        </w:rPr>
        <w:t>-  zlepšit pracovní podmínky pro žáky i učitele,  </w:t>
      </w:r>
    </w:p>
    <w:p w14:paraId="0396CF2E" w14:textId="77777777" w:rsidR="001158CA" w:rsidRDefault="006E4778">
      <w:pPr>
        <w:spacing w:before="240" w:after="240"/>
      </w:pPr>
      <w:r>
        <w:rPr>
          <w:bdr w:val="nil"/>
        </w:rPr>
        <w:t>-  pořídit pomůcky a zařízení  nad rámec základního či povinného vybavení. </w:t>
      </w:r>
    </w:p>
    <w:p w14:paraId="4B96CDF5" w14:textId="0BFD9406" w:rsidR="001158CA" w:rsidRDefault="006E4778">
      <w:pPr>
        <w:spacing w:before="240" w:after="240"/>
      </w:pPr>
      <w:r>
        <w:rPr>
          <w:bdr w:val="nil"/>
        </w:rPr>
        <w:lastRenderedPageBreak/>
        <w:t>a) Název projektu:  </w:t>
      </w:r>
      <w:r>
        <w:rPr>
          <w:b/>
          <w:bCs/>
          <w:i/>
          <w:iCs/>
          <w:bdr w:val="nil"/>
        </w:rPr>
        <w:t>Klíč ke</w:t>
      </w:r>
      <w:r w:rsidR="00281EB4">
        <w:rPr>
          <w:b/>
          <w:bCs/>
          <w:i/>
          <w:iCs/>
          <w:bdr w:val="nil"/>
        </w:rPr>
        <w:t xml:space="preserve"> </w:t>
      </w:r>
      <w:r w:rsidR="007F5D2F">
        <w:rPr>
          <w:b/>
          <w:bCs/>
          <w:i/>
          <w:iCs/>
          <w:bdr w:val="nil"/>
        </w:rPr>
        <w:t>spolupráci</w:t>
      </w:r>
      <w:r>
        <w:rPr>
          <w:b/>
          <w:bCs/>
          <w:i/>
          <w:iCs/>
          <w:bdr w:val="nil"/>
        </w:rPr>
        <w:t> </w:t>
      </w:r>
    </w:p>
    <w:p w14:paraId="73681D52" w14:textId="680D9EE0" w:rsidR="001158CA" w:rsidRDefault="006E4778">
      <w:pPr>
        <w:spacing w:before="240" w:after="240"/>
      </w:pPr>
      <w:r>
        <w:rPr>
          <w:bdr w:val="nil"/>
        </w:rPr>
        <w:t>Registrační číslo:  </w:t>
      </w:r>
      <w:r>
        <w:rPr>
          <w:b/>
          <w:bCs/>
          <w:bdr w:val="nil"/>
        </w:rPr>
        <w:t>CZ.</w:t>
      </w:r>
      <w:r w:rsidR="007F5D2F">
        <w:rPr>
          <w:b/>
          <w:bCs/>
          <w:bdr w:val="nil"/>
        </w:rPr>
        <w:t>02.3.68/0.0/0.0/18_063/0011352</w:t>
      </w:r>
      <w:r>
        <w:rPr>
          <w:b/>
          <w:bCs/>
          <w:bdr w:val="nil"/>
        </w:rPr>
        <w:t> </w:t>
      </w:r>
    </w:p>
    <w:p w14:paraId="0E124FBC" w14:textId="77777777" w:rsidR="007A4B26" w:rsidRDefault="007A4B26" w:rsidP="007A4B26">
      <w:pPr>
        <w:autoSpaceDE w:val="0"/>
        <w:autoSpaceDN w:val="0"/>
        <w:adjustRightInd w:val="0"/>
        <w:rPr>
          <w:color w:val="000000"/>
        </w:rPr>
      </w:pPr>
      <w:r>
        <w:rPr>
          <w:color w:val="000000"/>
        </w:rPr>
        <w:t>Doba realizace projektu: 1. 2. 2019 až 31. 1. 2021</w:t>
      </w:r>
    </w:p>
    <w:p w14:paraId="6F89861B" w14:textId="77777777" w:rsidR="007A4B26" w:rsidRDefault="007A4B26" w:rsidP="007A4B26">
      <w:pPr>
        <w:autoSpaceDE w:val="0"/>
        <w:autoSpaceDN w:val="0"/>
        <w:adjustRightInd w:val="0"/>
        <w:rPr>
          <w:color w:val="000000"/>
        </w:rPr>
      </w:pPr>
      <w:r>
        <w:rPr>
          <w:color w:val="000000"/>
        </w:rPr>
        <w:t xml:space="preserve">Dotace: </w:t>
      </w:r>
      <w:r>
        <w:rPr>
          <w:lang w:eastAsia="en-US"/>
        </w:rPr>
        <w:t>1. 464. 370,- Kč</w:t>
      </w:r>
    </w:p>
    <w:p w14:paraId="09EABD76" w14:textId="77777777" w:rsidR="007A4B26" w:rsidRDefault="007A4B26" w:rsidP="007A4B26">
      <w:pPr>
        <w:autoSpaceDE w:val="0"/>
        <w:autoSpaceDN w:val="0"/>
        <w:adjustRightInd w:val="0"/>
        <w:rPr>
          <w:color w:val="000000"/>
        </w:rPr>
      </w:pPr>
      <w:r>
        <w:rPr>
          <w:color w:val="000000"/>
        </w:rPr>
        <w:t>Projekt podal zástupce ředitele školy Mgr. Z. Kubík</w:t>
      </w:r>
    </w:p>
    <w:p w14:paraId="125BB713" w14:textId="77777777" w:rsidR="007A4B26" w:rsidRDefault="007A4B26" w:rsidP="00281EB4">
      <w:pPr>
        <w:autoSpaceDE w:val="0"/>
        <w:autoSpaceDN w:val="0"/>
        <w:adjustRightInd w:val="0"/>
        <w:rPr>
          <w:b/>
          <w:bCs/>
          <w:i/>
          <w:iCs/>
          <w:bdr w:val="nil"/>
        </w:rPr>
      </w:pPr>
    </w:p>
    <w:p w14:paraId="4ED8F3F3" w14:textId="26B8D516" w:rsidR="00281EB4" w:rsidRDefault="006E4778" w:rsidP="00281EB4">
      <w:pPr>
        <w:autoSpaceDE w:val="0"/>
        <w:autoSpaceDN w:val="0"/>
        <w:adjustRightInd w:val="0"/>
        <w:rPr>
          <w:color w:val="000000"/>
        </w:rPr>
      </w:pPr>
      <w:r>
        <w:rPr>
          <w:b/>
          <w:bCs/>
          <w:i/>
          <w:iCs/>
          <w:bdr w:val="nil"/>
        </w:rPr>
        <w:t>Cíl projektu </w:t>
      </w:r>
      <w:r>
        <w:rPr>
          <w:b/>
          <w:bCs/>
          <w:bdr w:val="nil"/>
        </w:rPr>
        <w:t>:</w:t>
      </w:r>
      <w:r w:rsidR="007A4B26">
        <w:rPr>
          <w:b/>
          <w:bCs/>
          <w:bdr w:val="nil"/>
        </w:rPr>
        <w:t xml:space="preserve"> </w:t>
      </w:r>
      <w:r w:rsidR="00281EB4">
        <w:rPr>
          <w:lang w:eastAsia="en-US"/>
        </w:rPr>
        <w:t>Projekt je zaměřen na následující témata: personální podpora, osobnostně profesní rozvoj pedagogů, společné vzdělávání dětí/žáků/účastníků, podpora extrakurikulárních /rozvojových aktivit, aktivity rozvíjející ICT, spolupráce s rodiči dětí/žáků/účastníků, spolupráce s veřejností. Dalšími šablonami jsou mimo jiné školní speciální pedagog, školní asistent, další vzdělávání pedagogických pracovníků, doučování žáků ohrožených školním neúspěchem, čtenářská a matematická gramotnost, občanské vzdělávání a demokratické myšlení formou školních klubů pro žáky ZŠ, komunitně osvětová setkávání a kariérové poradenství.</w:t>
      </w:r>
      <w:r w:rsidR="00281EB4">
        <w:rPr>
          <w:color w:val="000000"/>
        </w:rPr>
        <w:t xml:space="preserve"> Projekt byl opakovaně prodlužován a závěrečná monitorovací zpráva byla finalizována 29. září 2021.</w:t>
      </w:r>
    </w:p>
    <w:p w14:paraId="1BD36677" w14:textId="77777777" w:rsidR="007A4B26" w:rsidRDefault="007A4B26" w:rsidP="00281EB4">
      <w:pPr>
        <w:autoSpaceDE w:val="0"/>
        <w:autoSpaceDN w:val="0"/>
        <w:adjustRightInd w:val="0"/>
        <w:rPr>
          <w:color w:val="000000"/>
        </w:rPr>
      </w:pPr>
    </w:p>
    <w:p w14:paraId="79D1B629" w14:textId="62D18082" w:rsidR="007A4B26" w:rsidRPr="007A4B26" w:rsidRDefault="007A4B26" w:rsidP="007A4B26">
      <w:pPr>
        <w:autoSpaceDE w:val="0"/>
        <w:autoSpaceDN w:val="0"/>
        <w:adjustRightInd w:val="0"/>
        <w:spacing w:line="240" w:lineRule="auto"/>
        <w:rPr>
          <w:b/>
          <w:bCs/>
          <w:i/>
          <w:iCs/>
          <w:color w:val="000000"/>
        </w:rPr>
      </w:pPr>
      <w:r>
        <w:rPr>
          <w:bdr w:val="nil"/>
        </w:rPr>
        <w:t>b</w:t>
      </w:r>
      <w:r w:rsidR="006E4778" w:rsidRPr="007A4B26">
        <w:rPr>
          <w:bdr w:val="nil"/>
        </w:rPr>
        <w:t xml:space="preserve">) </w:t>
      </w:r>
      <w:r>
        <w:rPr>
          <w:bdr w:val="nil"/>
        </w:rPr>
        <w:t>Název projektu:  </w:t>
      </w:r>
      <w:r w:rsidRPr="007A4B26">
        <w:rPr>
          <w:b/>
          <w:bCs/>
          <w:i/>
          <w:iCs/>
          <w:szCs w:val="22"/>
        </w:rPr>
        <w:t>Sportuj ve škole</w:t>
      </w:r>
      <w:r w:rsidRPr="007A4B26">
        <w:rPr>
          <w:b/>
          <w:bCs/>
          <w:i/>
          <w:iCs/>
        </w:rPr>
        <w:t xml:space="preserve"> </w:t>
      </w:r>
    </w:p>
    <w:p w14:paraId="04F0D8C6" w14:textId="77777777" w:rsidR="007A4B26" w:rsidRDefault="007A4B26" w:rsidP="007A4B26">
      <w:pPr>
        <w:autoSpaceDE w:val="0"/>
        <w:autoSpaceDN w:val="0"/>
        <w:adjustRightInd w:val="0"/>
        <w:ind w:left="360"/>
        <w:rPr>
          <w:color w:val="000000"/>
        </w:rPr>
      </w:pPr>
    </w:p>
    <w:p w14:paraId="09723FE3" w14:textId="77777777" w:rsidR="007A4B26" w:rsidRDefault="007A4B26" w:rsidP="007A4B26">
      <w:pPr>
        <w:autoSpaceDE w:val="0"/>
        <w:autoSpaceDN w:val="0"/>
        <w:adjustRightInd w:val="0"/>
        <w:rPr>
          <w:color w:val="000000"/>
        </w:rPr>
      </w:pPr>
      <w:r w:rsidRPr="002E3E83">
        <w:rPr>
          <w:i/>
          <w:iCs/>
          <w:color w:val="000000"/>
        </w:rPr>
        <w:t>Cíl projektu</w:t>
      </w:r>
      <w:r w:rsidRPr="002E3E83">
        <w:rPr>
          <w:color w:val="000000"/>
        </w:rPr>
        <w:t>:</w:t>
      </w:r>
      <w:r>
        <w:rPr>
          <w:color w:val="000000"/>
        </w:rPr>
        <w:t xml:space="preserve"> Zlepšení pohybu žáků, láska ke sportu, soutěživost, zdravý životní styl, boj proti dětské obezitě, smysluplné využití volného času dětí a mládeže.</w:t>
      </w:r>
    </w:p>
    <w:p w14:paraId="7F09A0C8" w14:textId="49C892DC" w:rsidR="007A4B26" w:rsidRDefault="007A4B26" w:rsidP="007A4B26">
      <w:pPr>
        <w:autoSpaceDE w:val="0"/>
        <w:autoSpaceDN w:val="0"/>
        <w:adjustRightInd w:val="0"/>
        <w:rPr>
          <w:color w:val="000000"/>
        </w:rPr>
      </w:pPr>
      <w:r>
        <w:rPr>
          <w:color w:val="000000"/>
        </w:rPr>
        <w:t>Projekt realizuje od ledna 2019 v rámci aktivit školní družiny p. vychovatelka V. Rážová. V projektu nebylo možno pokračovat v roce 2020 a 2021. Další aktivity projektu započaly opět až v r. 2022.</w:t>
      </w:r>
    </w:p>
    <w:p w14:paraId="2EB6E7C0" w14:textId="70DAFED9" w:rsidR="00F177D7" w:rsidRDefault="00F177D7" w:rsidP="007A4B26">
      <w:pPr>
        <w:autoSpaceDE w:val="0"/>
        <w:autoSpaceDN w:val="0"/>
        <w:adjustRightInd w:val="0"/>
        <w:rPr>
          <w:color w:val="000000"/>
        </w:rPr>
      </w:pPr>
    </w:p>
    <w:p w14:paraId="6C76DF8C" w14:textId="77777777" w:rsidR="00F177D7" w:rsidRDefault="00F177D7" w:rsidP="00F177D7">
      <w:pPr>
        <w:autoSpaceDE w:val="0"/>
        <w:autoSpaceDN w:val="0"/>
        <w:adjustRightInd w:val="0"/>
        <w:spacing w:line="240" w:lineRule="auto"/>
        <w:rPr>
          <w:b/>
          <w:bCs/>
          <w:i/>
          <w:iCs/>
          <w:szCs w:val="22"/>
        </w:rPr>
      </w:pPr>
      <w:r>
        <w:rPr>
          <w:bdr w:val="nil"/>
        </w:rPr>
        <w:t>c</w:t>
      </w:r>
      <w:r w:rsidRPr="007A4B26">
        <w:rPr>
          <w:bdr w:val="nil"/>
        </w:rPr>
        <w:t xml:space="preserve">) </w:t>
      </w:r>
      <w:r>
        <w:rPr>
          <w:bdr w:val="nil"/>
        </w:rPr>
        <w:t>Název projektu:  </w:t>
      </w:r>
      <w:r w:rsidRPr="007A4B26">
        <w:rPr>
          <w:b/>
          <w:bCs/>
          <w:i/>
          <w:iCs/>
          <w:szCs w:val="22"/>
        </w:rPr>
        <w:t>S</w:t>
      </w:r>
      <w:r>
        <w:rPr>
          <w:b/>
          <w:bCs/>
          <w:i/>
          <w:iCs/>
          <w:szCs w:val="22"/>
        </w:rPr>
        <w:t>azka olympijský víceboj (Česko sportuje)</w:t>
      </w:r>
    </w:p>
    <w:p w14:paraId="4EB87C86" w14:textId="77777777" w:rsidR="00F177D7" w:rsidRDefault="00F177D7" w:rsidP="00F177D7">
      <w:pPr>
        <w:autoSpaceDE w:val="0"/>
        <w:autoSpaceDN w:val="0"/>
        <w:adjustRightInd w:val="0"/>
        <w:spacing w:line="240" w:lineRule="auto"/>
        <w:rPr>
          <w:b/>
          <w:bCs/>
          <w:i/>
          <w:iCs/>
          <w:szCs w:val="22"/>
        </w:rPr>
      </w:pPr>
    </w:p>
    <w:p w14:paraId="168E066F" w14:textId="75EFF8CD" w:rsidR="00F177D7" w:rsidRDefault="00F177D7" w:rsidP="00F177D7">
      <w:pPr>
        <w:rPr>
          <w:color w:val="000000"/>
        </w:rPr>
      </w:pPr>
      <w:r w:rsidRPr="002E3E83">
        <w:rPr>
          <w:i/>
          <w:iCs/>
          <w:color w:val="000000"/>
        </w:rPr>
        <w:t>Cíl projektu</w:t>
      </w:r>
      <w:r w:rsidRPr="002E3E83">
        <w:rPr>
          <w:color w:val="000000"/>
        </w:rPr>
        <w:t>:</w:t>
      </w:r>
      <w:r>
        <w:rPr>
          <w:color w:val="000000"/>
        </w:rPr>
        <w:t xml:space="preserve"> Tento projekt s Českým olympijským výborem, sazkou a MŠMT již po několik let zajišťují učitelé tělesné výchovy a sportovních her. Hlavním garantem na škole je vyučující J. Vlček a M. Dobiášová. </w:t>
      </w:r>
    </w:p>
    <w:p w14:paraId="5D3934EA" w14:textId="75B9A10C" w:rsidR="00F177D7" w:rsidRDefault="00F177D7" w:rsidP="006F6C14">
      <w:pPr>
        <w:rPr>
          <w:color w:val="000000"/>
        </w:rPr>
      </w:pPr>
      <w:r>
        <w:rPr>
          <w:color w:val="000000"/>
        </w:rPr>
        <w:t>Projekt má na škole delší tradici</w:t>
      </w:r>
      <w:r w:rsidR="006F6C14">
        <w:rPr>
          <w:color w:val="000000"/>
        </w:rPr>
        <w:t xml:space="preserve">. </w:t>
      </w:r>
      <w:r>
        <w:rPr>
          <w:color w:val="000000"/>
        </w:rPr>
        <w:t>Do projektů Českého olympijského výboru pod záštitou MŠMT se přihlásily všechny třídy školy s vyučujícími tělesné výchovy a sportovních her.</w:t>
      </w:r>
    </w:p>
    <w:p w14:paraId="76AFD86F" w14:textId="1C90C750" w:rsidR="00F177D7" w:rsidRDefault="00F177D7" w:rsidP="00F177D7">
      <w:pPr>
        <w:autoSpaceDE w:val="0"/>
        <w:autoSpaceDN w:val="0"/>
        <w:adjustRightInd w:val="0"/>
        <w:rPr>
          <w:color w:val="000000"/>
        </w:rPr>
      </w:pPr>
      <w:r>
        <w:rPr>
          <w:color w:val="000000"/>
        </w:rPr>
        <w:t>Cílem obou projektů je zapojit zábavnou soutěžní formou do sportovních aktivit co nejvíce žáků i studentů. Naše škola získala v soutěži Sazka olympijského víceboje jako jedna ze šesti škol ČR hlavní cenu – příspěvek 60 000,- Kč na nákup sportovního vybavení (nákup proběhl v září 2020) a v jedné z výtvarných disciplín „Špačkos“ výtvarné potřeby pro školu v ceně 10 000,- Kč.</w:t>
      </w:r>
    </w:p>
    <w:p w14:paraId="05B01C69" w14:textId="3C35E1C0" w:rsidR="00F177D7" w:rsidRDefault="00F177D7" w:rsidP="00F177D7">
      <w:pPr>
        <w:autoSpaceDE w:val="0"/>
        <w:autoSpaceDN w:val="0"/>
        <w:adjustRightInd w:val="0"/>
        <w:rPr>
          <w:color w:val="000000"/>
        </w:rPr>
      </w:pPr>
      <w:r>
        <w:rPr>
          <w:color w:val="000000"/>
        </w:rPr>
        <w:t>Třikrát už zavítala do města Hostinné i olympijská hlídka s kajakářem J. Prskavcem, motokrosovým závodníkem P. Pilátem „Pilníkem“, olympionikem P. Svojanovským a lyžařem K. Žalčíkem. Vzhledem k úspěšnému zapojení v rozmezí od 95 % do 100 % žáků jsme obdrželi zlaté certifikáty, certifikáty garanta.</w:t>
      </w:r>
      <w:r w:rsidR="006F6C14">
        <w:rPr>
          <w:color w:val="000000"/>
        </w:rPr>
        <w:t xml:space="preserve"> </w:t>
      </w:r>
      <w:r>
        <w:rPr>
          <w:color w:val="000000"/>
        </w:rPr>
        <w:t>Projekt byl z důvodu covid – 19 redukován na hlasovací soutěž „Hýbeme se hezky česky“, které jsme se úspěchem zúčastnili a zvítězili v r. 2021.</w:t>
      </w:r>
    </w:p>
    <w:p w14:paraId="503EA789" w14:textId="2E3C7A1A" w:rsidR="00F177D7" w:rsidRDefault="00F177D7" w:rsidP="00F177D7">
      <w:pPr>
        <w:autoSpaceDE w:val="0"/>
        <w:autoSpaceDN w:val="0"/>
        <w:adjustRightInd w:val="0"/>
        <w:rPr>
          <w:color w:val="000000"/>
        </w:rPr>
      </w:pPr>
      <w:r>
        <w:rPr>
          <w:color w:val="000000"/>
        </w:rPr>
        <w:t xml:space="preserve">Ve školním roce 2021/2022 a 2022/2023 pokračujeme v tomto zajímavém projektu. </w:t>
      </w:r>
    </w:p>
    <w:p w14:paraId="06FDAD6C" w14:textId="77777777" w:rsidR="00F177D7" w:rsidRDefault="00F177D7" w:rsidP="00F177D7">
      <w:pPr>
        <w:autoSpaceDE w:val="0"/>
        <w:autoSpaceDN w:val="0"/>
        <w:adjustRightInd w:val="0"/>
        <w:spacing w:line="240" w:lineRule="auto"/>
        <w:rPr>
          <w:bdr w:val="nil"/>
        </w:rPr>
      </w:pPr>
    </w:p>
    <w:p w14:paraId="639C8BA4" w14:textId="2F6583BF" w:rsidR="00F177D7" w:rsidRDefault="00F177D7" w:rsidP="00F177D7">
      <w:pPr>
        <w:autoSpaceDE w:val="0"/>
        <w:autoSpaceDN w:val="0"/>
        <w:adjustRightInd w:val="0"/>
        <w:spacing w:line="240" w:lineRule="auto"/>
        <w:rPr>
          <w:b/>
          <w:bCs/>
          <w:i/>
          <w:iCs/>
          <w:szCs w:val="22"/>
        </w:rPr>
      </w:pPr>
      <w:r>
        <w:rPr>
          <w:bdr w:val="nil"/>
        </w:rPr>
        <w:t>d</w:t>
      </w:r>
      <w:r w:rsidRPr="007A4B26">
        <w:rPr>
          <w:bdr w:val="nil"/>
        </w:rPr>
        <w:t xml:space="preserve">) </w:t>
      </w:r>
      <w:r>
        <w:rPr>
          <w:bdr w:val="nil"/>
        </w:rPr>
        <w:t>Název projektu:  </w:t>
      </w:r>
      <w:r w:rsidR="00764562">
        <w:rPr>
          <w:b/>
          <w:bCs/>
          <w:i/>
          <w:iCs/>
          <w:szCs w:val="22"/>
        </w:rPr>
        <w:t>Venkovní učebna na ZŠ</w:t>
      </w:r>
    </w:p>
    <w:p w14:paraId="132522D0" w14:textId="12B54D7F" w:rsidR="00764562" w:rsidRDefault="00764562" w:rsidP="00F177D7">
      <w:pPr>
        <w:autoSpaceDE w:val="0"/>
        <w:autoSpaceDN w:val="0"/>
        <w:adjustRightInd w:val="0"/>
        <w:spacing w:line="240" w:lineRule="auto"/>
        <w:rPr>
          <w:b/>
          <w:bCs/>
          <w:i/>
          <w:iCs/>
          <w:szCs w:val="22"/>
        </w:rPr>
      </w:pPr>
    </w:p>
    <w:p w14:paraId="2AC7A3E1" w14:textId="2583677B" w:rsidR="00764562" w:rsidRDefault="00764562" w:rsidP="00764562">
      <w:pPr>
        <w:autoSpaceDE w:val="0"/>
        <w:autoSpaceDN w:val="0"/>
        <w:adjustRightInd w:val="0"/>
        <w:rPr>
          <w:color w:val="000000"/>
        </w:rPr>
      </w:pPr>
      <w:r w:rsidRPr="002E3E83">
        <w:rPr>
          <w:rStyle w:val="Siln"/>
          <w:b w:val="0"/>
          <w:i/>
        </w:rPr>
        <w:t>Cíl projektu</w:t>
      </w:r>
      <w:r w:rsidRPr="002E3E83">
        <w:rPr>
          <w:rStyle w:val="Siln"/>
          <w:b w:val="0"/>
        </w:rPr>
        <w:t>:</w:t>
      </w:r>
      <w:r>
        <w:t xml:space="preserve"> </w:t>
      </w:r>
      <w:r>
        <w:rPr>
          <w:color w:val="000000"/>
        </w:rPr>
        <w:t xml:space="preserve">Využití školní zahrady u budovy pro 2. stupeň ZŠ k výuce nejen přírodovědných předmětů, </w:t>
      </w:r>
      <w:r w:rsidR="006F6C14">
        <w:rPr>
          <w:color w:val="000000"/>
        </w:rPr>
        <w:t xml:space="preserve">ale i </w:t>
      </w:r>
      <w:r>
        <w:rPr>
          <w:color w:val="000000"/>
        </w:rPr>
        <w:t>schůzkám žákovského parlamentu, komunitnímu setkávání a zážitkové pedagogice. Partneři: MŠ Hostinné, DDM Hostinné.</w:t>
      </w:r>
    </w:p>
    <w:p w14:paraId="47E6B027" w14:textId="3E6553DF" w:rsidR="00764562" w:rsidRDefault="00764562" w:rsidP="00764562">
      <w:pPr>
        <w:autoSpaceDE w:val="0"/>
        <w:autoSpaceDN w:val="0"/>
        <w:adjustRightInd w:val="0"/>
      </w:pPr>
      <w:r>
        <w:t xml:space="preserve">Výše dotace činí 1 298 377,53 Kč, celkové způsobilé výdaje jsou 1 366 713,19 Kč. Dotace je poskytnuta Ministerstvem pro místní rozvoj z Integrovaného regionálního operačního programu pro aktivity Infrastruktura základních škol, Infrastruktura středních a vyšších odborných škol, Infrastruktura pro zájmové, neformální a celoživotní vzdělávání. </w:t>
      </w:r>
      <w:r>
        <w:rPr>
          <w:color w:val="000000"/>
        </w:rPr>
        <w:t>Projekt se připravil do dotační výzvy MAS k podání na podzim 2019 a byl definitivně schválen Ministerstvem pro místní rozvoj 10. 9. 2020. Realizace stavby započala v červenci 2021, venkovní učebna byla dokončena a předána k užívání 15. 10. 2021.</w:t>
      </w:r>
      <w:r>
        <w:t xml:space="preserve"> V rámci vybavení získ</w:t>
      </w:r>
      <w:r w:rsidR="00B30EA4">
        <w:t>ala</w:t>
      </w:r>
      <w:r>
        <w:t xml:space="preserve"> škola i schodolez a b</w:t>
      </w:r>
      <w:r w:rsidR="00B30EA4">
        <w:t>yla tak</w:t>
      </w:r>
      <w:r>
        <w:t xml:space="preserve"> splněna podmínka bezbariérovosti pro budovu pro 2. stupeň ZŠ.</w:t>
      </w:r>
    </w:p>
    <w:p w14:paraId="6F13500C" w14:textId="45C2E300" w:rsidR="00764562" w:rsidRDefault="00764562" w:rsidP="00764562">
      <w:pPr>
        <w:autoSpaceDE w:val="0"/>
        <w:autoSpaceDN w:val="0"/>
        <w:adjustRightInd w:val="0"/>
      </w:pPr>
    </w:p>
    <w:p w14:paraId="59F14D90" w14:textId="0FB6F759" w:rsidR="00764562" w:rsidRDefault="00764562" w:rsidP="00764562">
      <w:pPr>
        <w:autoSpaceDE w:val="0"/>
        <w:autoSpaceDN w:val="0"/>
        <w:adjustRightInd w:val="0"/>
        <w:spacing w:line="240" w:lineRule="auto"/>
        <w:rPr>
          <w:b/>
          <w:bCs/>
          <w:i/>
          <w:iCs/>
          <w:szCs w:val="22"/>
        </w:rPr>
      </w:pPr>
      <w:r>
        <w:rPr>
          <w:bdr w:val="nil"/>
        </w:rPr>
        <w:t>e</w:t>
      </w:r>
      <w:r w:rsidRPr="007A4B26">
        <w:rPr>
          <w:bdr w:val="nil"/>
        </w:rPr>
        <w:t xml:space="preserve">) </w:t>
      </w:r>
      <w:r>
        <w:rPr>
          <w:bdr w:val="nil"/>
        </w:rPr>
        <w:t>Název projektu:  </w:t>
      </w:r>
      <w:r>
        <w:rPr>
          <w:b/>
          <w:bCs/>
          <w:i/>
          <w:iCs/>
          <w:szCs w:val="22"/>
        </w:rPr>
        <w:t>Cvičná kuchyň</w:t>
      </w:r>
    </w:p>
    <w:p w14:paraId="608B4560" w14:textId="77777777" w:rsidR="00764562" w:rsidRDefault="00764562" w:rsidP="00764562">
      <w:pPr>
        <w:autoSpaceDE w:val="0"/>
        <w:autoSpaceDN w:val="0"/>
        <w:adjustRightInd w:val="0"/>
      </w:pPr>
    </w:p>
    <w:p w14:paraId="279DBD50" w14:textId="0A315513" w:rsidR="00764562" w:rsidRDefault="00764562" w:rsidP="00764562">
      <w:pPr>
        <w:autoSpaceDE w:val="0"/>
        <w:autoSpaceDN w:val="0"/>
        <w:adjustRightInd w:val="0"/>
        <w:rPr>
          <w:color w:val="000000"/>
        </w:rPr>
      </w:pPr>
      <w:r w:rsidRPr="002E3E83">
        <w:rPr>
          <w:rStyle w:val="Siln"/>
          <w:b w:val="0"/>
          <w:i/>
        </w:rPr>
        <w:t>Cíl projektu</w:t>
      </w:r>
      <w:r w:rsidRPr="002E3E83">
        <w:rPr>
          <w:rStyle w:val="Siln"/>
          <w:b w:val="0"/>
        </w:rPr>
        <w:t>:</w:t>
      </w:r>
      <w:r>
        <w:t xml:space="preserve"> </w:t>
      </w:r>
      <w:r>
        <w:rPr>
          <w:color w:val="000000"/>
        </w:rPr>
        <w:t>Využití školní kuchy</w:t>
      </w:r>
      <w:r w:rsidR="00E574F8">
        <w:rPr>
          <w:color w:val="000000"/>
        </w:rPr>
        <w:t>ně</w:t>
      </w:r>
      <w:r>
        <w:rPr>
          <w:color w:val="000000"/>
        </w:rPr>
        <w:t xml:space="preserve"> v budově pro 2. stupeň ZŠ k výuce </w:t>
      </w:r>
      <w:r w:rsidR="00BD0A9B">
        <w:rPr>
          <w:color w:val="000000"/>
        </w:rPr>
        <w:t xml:space="preserve">ve vzdělávací oblasti Člověk a svět práce, </w:t>
      </w:r>
      <w:r w:rsidR="006F6C14">
        <w:rPr>
          <w:color w:val="000000"/>
        </w:rPr>
        <w:t xml:space="preserve">může sloužit i k </w:t>
      </w:r>
      <w:r>
        <w:rPr>
          <w:color w:val="000000"/>
        </w:rPr>
        <w:t>schůzkám žákovského parlamentu, komunitnímu setkávání a zážitkové pedagogice. Partneři: MŠ Hostinné, DDM Hostinné.</w:t>
      </w:r>
    </w:p>
    <w:p w14:paraId="69745E55" w14:textId="18311403" w:rsidR="00764562" w:rsidRDefault="00764562" w:rsidP="00764562">
      <w:pPr>
        <w:autoSpaceDE w:val="0"/>
        <w:autoSpaceDN w:val="0"/>
        <w:adjustRightInd w:val="0"/>
      </w:pPr>
      <w:r>
        <w:t>Výše dotace činí 1</w:t>
      </w:r>
      <w:r w:rsidR="00BD0A9B">
        <w:t> 0</w:t>
      </w:r>
      <w:r w:rsidR="00E574F8">
        <w:t>74</w:t>
      </w:r>
      <w:r w:rsidR="00BD0A9B">
        <w:t xml:space="preserve"> </w:t>
      </w:r>
      <w:r w:rsidR="00E574F8">
        <w:t>509</w:t>
      </w:r>
      <w:r>
        <w:t xml:space="preserve"> Kč. Dotace je poskytnuta Ministerstvem pro místní rozvoj z Integrovaného regionálního operačního programu pro aktivity Infrastruktura základních škol, Infrastruktura středních a vyšších odborných škol, Infrastruktura pro zájmové, neformální a celoživotní vzdělávání. </w:t>
      </w:r>
      <w:r>
        <w:rPr>
          <w:color w:val="000000"/>
        </w:rPr>
        <w:t>Projekt se připravil do dotační výzvy MAS k podání na podzim 20</w:t>
      </w:r>
      <w:r w:rsidR="00E574F8">
        <w:rPr>
          <w:color w:val="000000"/>
        </w:rPr>
        <w:t>2</w:t>
      </w:r>
      <w:r>
        <w:rPr>
          <w:color w:val="000000"/>
        </w:rPr>
        <w:t>1</w:t>
      </w:r>
      <w:r w:rsidR="00E574F8">
        <w:rPr>
          <w:color w:val="000000"/>
        </w:rPr>
        <w:t xml:space="preserve"> </w:t>
      </w:r>
      <w:r>
        <w:rPr>
          <w:color w:val="000000"/>
        </w:rPr>
        <w:t>a byl definitivně schválen Ministerstvem pro místní rozvoj 1</w:t>
      </w:r>
      <w:r w:rsidR="00E574F8">
        <w:rPr>
          <w:color w:val="000000"/>
        </w:rPr>
        <w:t>1</w:t>
      </w:r>
      <w:r>
        <w:rPr>
          <w:color w:val="000000"/>
        </w:rPr>
        <w:t xml:space="preserve">. </w:t>
      </w:r>
      <w:r w:rsidR="00E574F8">
        <w:rPr>
          <w:color w:val="000000"/>
        </w:rPr>
        <w:t>5</w:t>
      </w:r>
      <w:r>
        <w:rPr>
          <w:color w:val="000000"/>
        </w:rPr>
        <w:t>. 202</w:t>
      </w:r>
      <w:r w:rsidR="00E574F8">
        <w:rPr>
          <w:color w:val="000000"/>
        </w:rPr>
        <w:t>2</w:t>
      </w:r>
      <w:r>
        <w:rPr>
          <w:color w:val="000000"/>
        </w:rPr>
        <w:t>. Realizace stavby započala v červenci 202</w:t>
      </w:r>
      <w:r w:rsidR="00E574F8">
        <w:rPr>
          <w:color w:val="000000"/>
        </w:rPr>
        <w:t>2</w:t>
      </w:r>
      <w:r>
        <w:rPr>
          <w:color w:val="000000"/>
        </w:rPr>
        <w:t xml:space="preserve">, </w:t>
      </w:r>
      <w:r w:rsidR="00E574F8">
        <w:rPr>
          <w:color w:val="000000"/>
        </w:rPr>
        <w:t>kuchyň</w:t>
      </w:r>
      <w:r>
        <w:rPr>
          <w:color w:val="000000"/>
        </w:rPr>
        <w:t xml:space="preserve"> b</w:t>
      </w:r>
      <w:r w:rsidR="00E574F8">
        <w:rPr>
          <w:color w:val="000000"/>
        </w:rPr>
        <w:t>ude</w:t>
      </w:r>
      <w:r>
        <w:rPr>
          <w:color w:val="000000"/>
        </w:rPr>
        <w:t xml:space="preserve"> dokončena a předána k užívání </w:t>
      </w:r>
      <w:r w:rsidR="00E574F8">
        <w:rPr>
          <w:color w:val="000000"/>
        </w:rPr>
        <w:t>30</w:t>
      </w:r>
      <w:r>
        <w:rPr>
          <w:color w:val="000000"/>
        </w:rPr>
        <w:t xml:space="preserve">. </w:t>
      </w:r>
      <w:r w:rsidR="006F6C14">
        <w:rPr>
          <w:color w:val="000000"/>
        </w:rPr>
        <w:t>9</w:t>
      </w:r>
      <w:r>
        <w:rPr>
          <w:color w:val="000000"/>
        </w:rPr>
        <w:t>. 202</w:t>
      </w:r>
      <w:r w:rsidR="006F6C14">
        <w:rPr>
          <w:color w:val="000000"/>
        </w:rPr>
        <w:t>2</w:t>
      </w:r>
      <w:r>
        <w:rPr>
          <w:color w:val="000000"/>
        </w:rPr>
        <w:t>.</w:t>
      </w:r>
      <w:r>
        <w:t xml:space="preserve"> V rámci </w:t>
      </w:r>
      <w:r w:rsidR="006F6C14">
        <w:t>realizace</w:t>
      </w:r>
      <w:r>
        <w:t xml:space="preserve"> získá škola i </w:t>
      </w:r>
      <w:r w:rsidR="006F6C14">
        <w:t>kompletní vnitřní vybavení a zařízení včetně nábytku a spotřebičů.</w:t>
      </w:r>
    </w:p>
    <w:p w14:paraId="506AC2FF" w14:textId="100B03C7" w:rsidR="00764562" w:rsidRDefault="00764562" w:rsidP="00F177D7">
      <w:pPr>
        <w:autoSpaceDE w:val="0"/>
        <w:autoSpaceDN w:val="0"/>
        <w:adjustRightInd w:val="0"/>
        <w:spacing w:line="240" w:lineRule="auto"/>
        <w:rPr>
          <w:b/>
          <w:bCs/>
          <w:i/>
          <w:iCs/>
          <w:szCs w:val="22"/>
        </w:rPr>
      </w:pPr>
    </w:p>
    <w:p w14:paraId="3FCF87E5" w14:textId="0A16CB78" w:rsidR="006F6C14" w:rsidRDefault="006F6C14" w:rsidP="006F6C14">
      <w:pPr>
        <w:autoSpaceDE w:val="0"/>
        <w:autoSpaceDN w:val="0"/>
        <w:adjustRightInd w:val="0"/>
        <w:spacing w:line="240" w:lineRule="auto"/>
        <w:rPr>
          <w:b/>
          <w:bCs/>
          <w:i/>
          <w:iCs/>
          <w:szCs w:val="22"/>
        </w:rPr>
      </w:pPr>
      <w:r>
        <w:rPr>
          <w:bdr w:val="nil"/>
        </w:rPr>
        <w:t>f</w:t>
      </w:r>
      <w:r w:rsidRPr="007A4B26">
        <w:rPr>
          <w:bdr w:val="nil"/>
        </w:rPr>
        <w:t xml:space="preserve">) </w:t>
      </w:r>
      <w:r>
        <w:rPr>
          <w:bdr w:val="nil"/>
        </w:rPr>
        <w:t>Název projektu:  </w:t>
      </w:r>
      <w:r>
        <w:rPr>
          <w:b/>
          <w:bCs/>
          <w:i/>
          <w:iCs/>
          <w:szCs w:val="22"/>
        </w:rPr>
        <w:t>Multifunkční učebna ZŠ Hostinné</w:t>
      </w:r>
    </w:p>
    <w:p w14:paraId="27887E68" w14:textId="77777777" w:rsidR="006F6C14" w:rsidRDefault="006F6C14" w:rsidP="006F6C14">
      <w:pPr>
        <w:autoSpaceDE w:val="0"/>
        <w:autoSpaceDN w:val="0"/>
        <w:adjustRightInd w:val="0"/>
        <w:spacing w:line="240" w:lineRule="auto"/>
        <w:rPr>
          <w:b/>
          <w:bCs/>
          <w:i/>
          <w:iCs/>
          <w:szCs w:val="22"/>
        </w:rPr>
      </w:pPr>
    </w:p>
    <w:p w14:paraId="4F4C17E1" w14:textId="725914CB" w:rsidR="00A56ADF" w:rsidRDefault="006F6C14" w:rsidP="00A56ADF">
      <w:pPr>
        <w:pStyle w:val="Odstavecseseznamem"/>
        <w:tabs>
          <w:tab w:val="left" w:pos="960"/>
        </w:tabs>
        <w:ind w:left="0"/>
      </w:pPr>
      <w:r w:rsidRPr="002E3E83">
        <w:rPr>
          <w:rStyle w:val="Siln"/>
          <w:b w:val="0"/>
          <w:i/>
        </w:rPr>
        <w:t>Cíl projektu</w:t>
      </w:r>
      <w:r w:rsidRPr="002E3E83">
        <w:rPr>
          <w:rStyle w:val="Siln"/>
          <w:b w:val="0"/>
        </w:rPr>
        <w:t>:</w:t>
      </w:r>
      <w:r>
        <w:t xml:space="preserve"> </w:t>
      </w:r>
      <w:r w:rsidR="00A56ADF">
        <w:t>Hlavním cílem projektu je zvýšení kvality vzdělávání ve vazbě na budoucí uplatnění žáků na trhu práce v klíčových kompetencích (přírodní vědy, komunikace v cizích jazycích, technické a řemeslné obory). Projekt byl zpracován v roce 2022, je připravena kompletní stavební dokumentace včetně stavebního povolení. Výše dotace by měla činit cca 17 000 000,- Kč. Nyní čekáme s podáním na vyhlášení výzvy Ministerstva pro místní rozvoj.</w:t>
      </w:r>
    </w:p>
    <w:p w14:paraId="5E7FA349" w14:textId="77777777" w:rsidR="00B30EA4" w:rsidRDefault="00B30EA4" w:rsidP="00A56ADF">
      <w:pPr>
        <w:pStyle w:val="Odstavecseseznamem"/>
        <w:tabs>
          <w:tab w:val="left" w:pos="960"/>
        </w:tabs>
        <w:ind w:left="0"/>
        <w:rPr>
          <w:rFonts w:eastAsiaTheme="minorHAnsi"/>
          <w:szCs w:val="22"/>
        </w:rPr>
      </w:pPr>
    </w:p>
    <w:p w14:paraId="00F8866B" w14:textId="35B5A42D" w:rsidR="00B30EA4" w:rsidRDefault="00B30EA4" w:rsidP="00B30EA4">
      <w:pPr>
        <w:autoSpaceDE w:val="0"/>
        <w:autoSpaceDN w:val="0"/>
        <w:adjustRightInd w:val="0"/>
        <w:spacing w:line="240" w:lineRule="auto"/>
        <w:rPr>
          <w:b/>
          <w:bCs/>
          <w:i/>
          <w:iCs/>
          <w:szCs w:val="22"/>
        </w:rPr>
      </w:pPr>
      <w:r>
        <w:rPr>
          <w:color w:val="000000"/>
        </w:rPr>
        <w:t xml:space="preserve"> </w:t>
      </w:r>
      <w:r>
        <w:rPr>
          <w:bdr w:val="nil"/>
        </w:rPr>
        <w:t>f</w:t>
      </w:r>
      <w:r w:rsidRPr="007A4B26">
        <w:rPr>
          <w:bdr w:val="nil"/>
        </w:rPr>
        <w:t xml:space="preserve">) </w:t>
      </w:r>
      <w:r>
        <w:rPr>
          <w:bdr w:val="nil"/>
        </w:rPr>
        <w:t>Název projektu:  </w:t>
      </w:r>
      <w:r>
        <w:rPr>
          <w:b/>
          <w:bCs/>
          <w:i/>
          <w:iCs/>
          <w:szCs w:val="22"/>
        </w:rPr>
        <w:t>Škoda EDU</w:t>
      </w:r>
    </w:p>
    <w:p w14:paraId="14681DF4" w14:textId="7951D7AE" w:rsidR="00B30EA4" w:rsidRDefault="00B30EA4" w:rsidP="00B30EA4">
      <w:pPr>
        <w:autoSpaceDE w:val="0"/>
        <w:autoSpaceDN w:val="0"/>
        <w:adjustRightInd w:val="0"/>
        <w:spacing w:line="240" w:lineRule="auto"/>
        <w:rPr>
          <w:b/>
          <w:bCs/>
          <w:i/>
          <w:iCs/>
          <w:szCs w:val="22"/>
        </w:rPr>
      </w:pPr>
    </w:p>
    <w:p w14:paraId="53CC1756" w14:textId="7E306F66" w:rsidR="00B30EA4" w:rsidRDefault="00B30EA4" w:rsidP="00B30EA4">
      <w:pPr>
        <w:autoSpaceDE w:val="0"/>
        <w:autoSpaceDN w:val="0"/>
        <w:adjustRightInd w:val="0"/>
        <w:spacing w:line="240" w:lineRule="auto"/>
        <w:rPr>
          <w:rStyle w:val="Siln"/>
          <w:b w:val="0"/>
        </w:rPr>
      </w:pPr>
      <w:r w:rsidRPr="002E3E83">
        <w:rPr>
          <w:rStyle w:val="Siln"/>
          <w:b w:val="0"/>
          <w:i/>
        </w:rPr>
        <w:t>Cíl projektu</w:t>
      </w:r>
      <w:r w:rsidRPr="002E3E83">
        <w:rPr>
          <w:rStyle w:val="Siln"/>
          <w:b w:val="0"/>
        </w:rPr>
        <w:t>:</w:t>
      </w:r>
      <w:r>
        <w:rPr>
          <w:rStyle w:val="Siln"/>
          <w:b w:val="0"/>
        </w:rPr>
        <w:t xml:space="preserve"> Získání vědomostí o efektivní komunikaci a řízení změny. Následně je aplikovat v rozvojových plánech školy.</w:t>
      </w:r>
      <w:r w:rsidR="0082634F">
        <w:rPr>
          <w:rStyle w:val="Siln"/>
          <w:b w:val="0"/>
        </w:rPr>
        <w:t xml:space="preserve"> Projekt byl zpracován v roce 2022, celková částka činí 198 800,-Kč. Realizace probíhá v roce 2022 a v r. 2023.</w:t>
      </w:r>
    </w:p>
    <w:p w14:paraId="79478F74" w14:textId="495753C5" w:rsidR="00B30EA4" w:rsidRDefault="00B30EA4" w:rsidP="00B30EA4">
      <w:pPr>
        <w:autoSpaceDE w:val="0"/>
        <w:autoSpaceDN w:val="0"/>
        <w:adjustRightInd w:val="0"/>
        <w:spacing w:line="240" w:lineRule="auto"/>
        <w:rPr>
          <w:rStyle w:val="Siln"/>
          <w:b w:val="0"/>
        </w:rPr>
      </w:pPr>
    </w:p>
    <w:p w14:paraId="36358582" w14:textId="77777777" w:rsidR="00B30EA4" w:rsidRDefault="00B30EA4" w:rsidP="00B30EA4">
      <w:pPr>
        <w:autoSpaceDE w:val="0"/>
        <w:autoSpaceDN w:val="0"/>
        <w:adjustRightInd w:val="0"/>
        <w:spacing w:line="240" w:lineRule="auto"/>
        <w:rPr>
          <w:b/>
          <w:bCs/>
          <w:i/>
          <w:iCs/>
          <w:szCs w:val="22"/>
        </w:rPr>
      </w:pPr>
    </w:p>
    <w:p w14:paraId="608AD767" w14:textId="77777777" w:rsidR="001158CA" w:rsidRDefault="006E4778">
      <w:pPr>
        <w:pStyle w:val="Nadpis2"/>
        <w:spacing w:before="299" w:after="299"/>
      </w:pPr>
      <w:bookmarkStart w:id="19" w:name="_Toc256000020"/>
      <w:r>
        <w:rPr>
          <w:bdr w:val="nil"/>
        </w:rPr>
        <w:lastRenderedPageBreak/>
        <w:t>Mezinárodní spolupráce</w:t>
      </w:r>
      <w:bookmarkEnd w:id="19"/>
      <w:r>
        <w:rPr>
          <w:bdr w:val="nil"/>
        </w:rPr>
        <w:t> </w:t>
      </w:r>
    </w:p>
    <w:p w14:paraId="1C636329" w14:textId="661A303D" w:rsidR="0082634F" w:rsidRDefault="0082634F">
      <w:pPr>
        <w:rPr>
          <w:bdr w:val="nil"/>
        </w:rPr>
      </w:pPr>
      <w:r>
        <w:rPr>
          <w:bdr w:val="nil"/>
        </w:rPr>
        <w:t>Škola pořádá</w:t>
      </w:r>
      <w:r w:rsidR="00917118">
        <w:rPr>
          <w:bdr w:val="nil"/>
        </w:rPr>
        <w:t xml:space="preserve"> v rámci výuky jazyků a zeměpisu </w:t>
      </w:r>
      <w:r>
        <w:rPr>
          <w:bdr w:val="nil"/>
        </w:rPr>
        <w:t>jednodenní zahraniční exkurze</w:t>
      </w:r>
      <w:r w:rsidR="00917118">
        <w:rPr>
          <w:bdr w:val="nil"/>
        </w:rPr>
        <w:t xml:space="preserve"> v předvánoční čas do těchto zemí: Německo, Polsko, Rakousko.</w:t>
      </w:r>
    </w:p>
    <w:p w14:paraId="0813ACC7" w14:textId="77777777" w:rsidR="00917118" w:rsidRDefault="0082634F">
      <w:pPr>
        <w:rPr>
          <w:bdr w:val="nil"/>
        </w:rPr>
      </w:pPr>
      <w:r>
        <w:rPr>
          <w:bdr w:val="nil"/>
        </w:rPr>
        <w:t xml:space="preserve">Podařil se zrealizovat výjezd a studijní pobyt žáků a pedagogů do Anglie, pedagogů do Londýna, Bruselu, Bensheimu a na Krétu. </w:t>
      </w:r>
    </w:p>
    <w:p w14:paraId="49766F92" w14:textId="3457217F" w:rsidR="001158CA" w:rsidRDefault="0082634F">
      <w:r>
        <w:rPr>
          <w:bdr w:val="nil"/>
        </w:rPr>
        <w:t>Od r. 2020 byly z důvodu hygienických omezení</w:t>
      </w:r>
      <w:r w:rsidR="00917118">
        <w:rPr>
          <w:bdr w:val="nil"/>
        </w:rPr>
        <w:t xml:space="preserve"> (covid-19) </w:t>
      </w:r>
      <w:r>
        <w:rPr>
          <w:bdr w:val="nil"/>
        </w:rPr>
        <w:t xml:space="preserve"> všechny zahraniční výjezdy pozastaveny.</w:t>
      </w:r>
    </w:p>
    <w:p w14:paraId="5FA3161E" w14:textId="77777777" w:rsidR="001158CA" w:rsidRDefault="001158CA">
      <w:pPr>
        <w:pStyle w:val="Nadpis1"/>
        <w:spacing w:before="322" w:after="322"/>
        <w:sectPr w:rsidR="001158CA">
          <w:type w:val="nextColumn"/>
          <w:pgSz w:w="11906" w:h="16838"/>
          <w:pgMar w:top="1440" w:right="1325" w:bottom="1440" w:left="1800" w:header="720" w:footer="720" w:gutter="0"/>
          <w:cols w:space="720"/>
        </w:sectPr>
      </w:pPr>
    </w:p>
    <w:p w14:paraId="0E947430" w14:textId="77777777" w:rsidR="001158CA" w:rsidRDefault="006E4778">
      <w:pPr>
        <w:pStyle w:val="Nadpis1"/>
        <w:spacing w:before="322" w:after="322"/>
        <w:rPr>
          <w:bdr w:val="nil"/>
        </w:rPr>
      </w:pPr>
      <w:bookmarkStart w:id="20" w:name="_Toc256000022"/>
      <w:r>
        <w:rPr>
          <w:bdr w:val="nil"/>
        </w:rPr>
        <w:lastRenderedPageBreak/>
        <w:t>Charakteristika ŠVP</w:t>
      </w:r>
      <w:bookmarkEnd w:id="20"/>
      <w:r>
        <w:rPr>
          <w:bdr w:val="nil"/>
        </w:rPr>
        <w:t> </w:t>
      </w:r>
    </w:p>
    <w:p w14:paraId="703A0F81" w14:textId="77777777" w:rsidR="001158CA" w:rsidRDefault="006E4778">
      <w:pPr>
        <w:pStyle w:val="Nadpis2"/>
        <w:spacing w:before="299" w:after="299"/>
      </w:pPr>
      <w:bookmarkStart w:id="21" w:name="_Toc256000023"/>
      <w:r>
        <w:rPr>
          <w:bdr w:val="nil"/>
        </w:rPr>
        <w:t>Zaměření školy</w:t>
      </w:r>
      <w:bookmarkEnd w:id="21"/>
      <w:r>
        <w:rPr>
          <w:bdr w:val="nil"/>
        </w:rPr>
        <w:t> </w:t>
      </w:r>
    </w:p>
    <w:p w14:paraId="7E71BF4C" w14:textId="77777777" w:rsidR="001158CA" w:rsidRDefault="006E4778">
      <w:pPr>
        <w:spacing w:before="240" w:after="240"/>
      </w:pPr>
      <w:r>
        <w:rPr>
          <w:b/>
          <w:bCs/>
          <w:bdr w:val="nil"/>
        </w:rPr>
        <w:t>Zaměření školy: </w:t>
      </w:r>
      <w:r>
        <w:cr/>
      </w:r>
      <w:r>
        <w:rPr>
          <w:bdr w:val="nil"/>
        </w:rPr>
        <w:t>všeobecné </w:t>
      </w:r>
    </w:p>
    <w:p w14:paraId="6CC4B520" w14:textId="77777777" w:rsidR="001158CA" w:rsidRDefault="006E4778">
      <w:pPr>
        <w:pStyle w:val="Nadpis2"/>
        <w:spacing w:before="299" w:after="299"/>
      </w:pPr>
      <w:bookmarkStart w:id="22" w:name="_Toc256000024"/>
      <w:r>
        <w:rPr>
          <w:bdr w:val="nil"/>
        </w:rPr>
        <w:t>Výchovné a vzdělávací strategie</w:t>
      </w:r>
      <w:bookmarkEnd w:id="22"/>
      <w:r>
        <w:rPr>
          <w:bdr w:val="nil"/>
        </w:rPr>
        <w:t> </w:t>
      </w:r>
    </w:p>
    <w:tbl>
      <w:tblPr>
        <w:tblStyle w:val="TabulkaK"/>
        <w:tblW w:w="5000" w:type="pct"/>
        <w:tblCellMar>
          <w:left w:w="15" w:type="dxa"/>
          <w:right w:w="15" w:type="dxa"/>
        </w:tblCellMar>
        <w:tblLook w:val="04A0" w:firstRow="1" w:lastRow="0" w:firstColumn="1" w:lastColumn="0" w:noHBand="0" w:noVBand="1"/>
      </w:tblPr>
      <w:tblGrid>
        <w:gridCol w:w="1645"/>
        <w:gridCol w:w="7120"/>
      </w:tblGrid>
      <w:tr w:rsidR="001158CA" w14:paraId="3F6577F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6589D4" w14:textId="77777777" w:rsidR="001158CA" w:rsidRDefault="006E4778">
            <w:pPr>
              <w:shd w:val="clear" w:color="auto" w:fill="9CC2E5"/>
              <w:spacing w:line="240" w:lineRule="auto"/>
              <w:jc w:val="center"/>
            </w:pPr>
            <w:r>
              <w:rPr>
                <w:rFonts w:ascii="Calibri" w:eastAsia="Calibri" w:hAnsi="Calibri" w:cs="Calibri"/>
                <w:b/>
                <w:bCs/>
                <w:bdr w:val="nil"/>
              </w:rPr>
              <w:t>Výchovné a vzdělávací strategie</w:t>
            </w:r>
          </w:p>
        </w:tc>
      </w:tr>
      <w:tr w:rsidR="001158CA" w14:paraId="1AF5FE0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B6F792" w14:textId="77777777" w:rsidR="001158CA" w:rsidRDefault="006E4778">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47D86" w14:textId="77777777" w:rsidR="001158CA" w:rsidRDefault="006E4778">
            <w:pPr>
              <w:spacing w:line="240" w:lineRule="auto"/>
              <w:ind w:firstLine="705"/>
            </w:pPr>
            <w:r>
              <w:rPr>
                <w:rFonts w:ascii="Calibri" w:eastAsia="Calibri" w:hAnsi="Calibri" w:cs="Calibri"/>
                <w:bdr w:val="nil"/>
              </w:rPr>
              <w:t>Tato klíčová kompetence má žákům umožnit osvojit si co nejvhodnější strategii pro své vlastní učení. Měla by je také motivovat k celoživotnímu vzdělávání.   </w:t>
            </w:r>
          </w:p>
          <w:p w14:paraId="4E903D38" w14:textId="77777777" w:rsidR="001158CA" w:rsidRDefault="006E4778" w:rsidP="006E4778">
            <w:pPr>
              <w:numPr>
                <w:ilvl w:val="0"/>
                <w:numId w:val="3"/>
              </w:numPr>
              <w:spacing w:line="240" w:lineRule="auto"/>
              <w:jc w:val="left"/>
            </w:pPr>
            <w:r>
              <w:rPr>
                <w:rFonts w:ascii="Calibri" w:eastAsia="Calibri" w:hAnsi="Calibri" w:cs="Calibri"/>
                <w:bdr w:val="nil"/>
              </w:rPr>
              <w:t xml:space="preserve">Žáky během výuky seznamujeme s různými podobami informací – mluvené slovo, psaný text, obrazové a elektronické zdroje. Učíme je s nimi pracovat, porozumět jim, aktivně vyhledávat potřebná fakta, orientovat se v různých zdrojích informací. </w:t>
            </w:r>
          </w:p>
          <w:p w14:paraId="0E896863" w14:textId="77777777" w:rsidR="001158CA" w:rsidRDefault="006E4778" w:rsidP="006E4778">
            <w:pPr>
              <w:numPr>
                <w:ilvl w:val="0"/>
                <w:numId w:val="3"/>
              </w:numPr>
              <w:spacing w:line="240" w:lineRule="auto"/>
              <w:jc w:val="left"/>
            </w:pPr>
            <w:r>
              <w:rPr>
                <w:rFonts w:ascii="Calibri" w:eastAsia="Calibri" w:hAnsi="Calibri" w:cs="Calibri"/>
                <w:bdr w:val="nil"/>
              </w:rPr>
              <w:t xml:space="preserve">Vedeme žáky k sebehodnocení i ke kritickému hodnocení ostatních. Učíme žáky pracovat s vlastními chybami tak, aby pochopili, že chyba je potřebnou a přirozenou součástí procesu vzdělávání se a dává nám možnost se poučit. </w:t>
            </w:r>
          </w:p>
          <w:p w14:paraId="487645AD" w14:textId="77777777" w:rsidR="001158CA" w:rsidRDefault="006E4778" w:rsidP="006E4778">
            <w:pPr>
              <w:numPr>
                <w:ilvl w:val="0"/>
                <w:numId w:val="3"/>
              </w:numPr>
              <w:spacing w:line="240" w:lineRule="auto"/>
              <w:jc w:val="left"/>
            </w:pPr>
            <w:r>
              <w:rPr>
                <w:rFonts w:ascii="Calibri" w:eastAsia="Calibri" w:hAnsi="Calibri" w:cs="Calibri"/>
                <w:bdr w:val="nil"/>
              </w:rPr>
              <w:t>Snažíme se, převážně používáním individuálního přístupu, maximalizovat šanci každého jedince na prožití úspěchu.</w:t>
            </w:r>
          </w:p>
          <w:p w14:paraId="7C5BE206" w14:textId="77777777" w:rsidR="001158CA" w:rsidRDefault="006E4778" w:rsidP="006E4778">
            <w:pPr>
              <w:numPr>
                <w:ilvl w:val="0"/>
                <w:numId w:val="3"/>
              </w:numPr>
              <w:spacing w:line="240" w:lineRule="auto"/>
              <w:jc w:val="left"/>
            </w:pPr>
            <w:r>
              <w:rPr>
                <w:rFonts w:ascii="Calibri" w:eastAsia="Calibri" w:hAnsi="Calibri" w:cs="Calibri"/>
                <w:bdr w:val="nil"/>
              </w:rPr>
              <w:t>U žáků podněcujeme jejich tvořivost a kreativitu, ve vhodných případech jim umožňujeme realizovat vlastní nápady.</w:t>
            </w:r>
          </w:p>
          <w:p w14:paraId="6BFAFAC3" w14:textId="77777777" w:rsidR="001158CA" w:rsidRDefault="006E4778" w:rsidP="006E4778">
            <w:pPr>
              <w:numPr>
                <w:ilvl w:val="0"/>
                <w:numId w:val="3"/>
              </w:numPr>
              <w:spacing w:line="240" w:lineRule="auto"/>
              <w:jc w:val="left"/>
            </w:pPr>
            <w:r>
              <w:rPr>
                <w:rFonts w:ascii="Calibri" w:eastAsia="Calibri" w:hAnsi="Calibri" w:cs="Calibri"/>
                <w:bdr w:val="nil"/>
              </w:rPr>
              <w:t>Žáci se zúčastňují různých soutěží a olympiád.</w:t>
            </w:r>
          </w:p>
          <w:p w14:paraId="1672EAFA" w14:textId="77777777" w:rsidR="001158CA" w:rsidRDefault="006E4778" w:rsidP="006E4778">
            <w:pPr>
              <w:numPr>
                <w:ilvl w:val="0"/>
                <w:numId w:val="3"/>
              </w:numPr>
              <w:spacing w:line="240" w:lineRule="auto"/>
              <w:jc w:val="left"/>
            </w:pPr>
            <w:r>
              <w:rPr>
                <w:rFonts w:ascii="Calibri" w:eastAsia="Calibri" w:hAnsi="Calibri" w:cs="Calibri"/>
                <w:bdr w:val="nil"/>
              </w:rPr>
              <w:t xml:space="preserve">Vytváříme atmosféru, která podporuje získávání nových vědomostí. Učíme se vytvářet takové situace, v nichž žáci mají radost ze získávání poznatků pro učení samo. </w:t>
            </w:r>
          </w:p>
          <w:p w14:paraId="51AD2E18" w14:textId="77777777" w:rsidR="001158CA" w:rsidRDefault="006E4778" w:rsidP="006E4778">
            <w:pPr>
              <w:numPr>
                <w:ilvl w:val="0"/>
                <w:numId w:val="3"/>
              </w:numPr>
              <w:spacing w:line="240" w:lineRule="auto"/>
              <w:jc w:val="left"/>
            </w:pPr>
            <w:r>
              <w:rPr>
                <w:rFonts w:ascii="Calibri" w:eastAsia="Calibri" w:hAnsi="Calibri" w:cs="Calibri"/>
                <w:bdr w:val="nil"/>
              </w:rPr>
              <w:t>Učíme žáky samostatně experimentovat, plánovat a organizovat své vlastní sebevzdělávání se.</w:t>
            </w:r>
          </w:p>
          <w:p w14:paraId="7BCE2E2D" w14:textId="77777777" w:rsidR="001158CA" w:rsidRDefault="006E4778" w:rsidP="006E4778">
            <w:pPr>
              <w:numPr>
                <w:ilvl w:val="0"/>
                <w:numId w:val="3"/>
              </w:numPr>
              <w:spacing w:line="240" w:lineRule="auto"/>
              <w:jc w:val="left"/>
            </w:pPr>
            <w:r>
              <w:rPr>
                <w:rFonts w:ascii="Calibri" w:eastAsia="Calibri" w:hAnsi="Calibri" w:cs="Calibri"/>
                <w:bdr w:val="nil"/>
              </w:rPr>
              <w:t>Snažíme se o maximální propojení poznatků ze všech vzdělávacích oblastí do jednoho harmonického celku. Učíme žáky samostatně operovat s odbornými termíny a pojmy na základě jejich porozumění a pochopení.</w:t>
            </w:r>
          </w:p>
          <w:p w14:paraId="2FCE5DEC" w14:textId="77777777" w:rsidR="001158CA" w:rsidRDefault="006E4778" w:rsidP="006E4778">
            <w:pPr>
              <w:numPr>
                <w:ilvl w:val="0"/>
                <w:numId w:val="3"/>
              </w:numPr>
              <w:spacing w:line="240" w:lineRule="auto"/>
              <w:jc w:val="left"/>
            </w:pPr>
            <w:r>
              <w:rPr>
                <w:rFonts w:ascii="Calibri" w:eastAsia="Calibri" w:hAnsi="Calibri" w:cs="Calibri"/>
                <w:bdr w:val="nil"/>
              </w:rPr>
              <w:t>Organizujeme různé odborné i všeobecné exkurze a výlety, na nichž mají žáci příležitost získávat nové poznatky, či opakovat si vědomosti již dříve získané v novém prostředí.</w:t>
            </w:r>
          </w:p>
        </w:tc>
      </w:tr>
      <w:tr w:rsidR="001158CA" w14:paraId="3A4DF3F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1F1D78" w14:textId="77777777" w:rsidR="001158CA" w:rsidRDefault="006E4778">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A7702" w14:textId="77777777" w:rsidR="001158CA" w:rsidRDefault="006E4778">
            <w:pPr>
              <w:spacing w:line="240" w:lineRule="auto"/>
              <w:ind w:left="708" w:firstLine="357"/>
            </w:pPr>
            <w:r>
              <w:rPr>
                <w:rFonts w:ascii="Calibri" w:eastAsia="Calibri" w:hAnsi="Calibri" w:cs="Calibri"/>
                <w:bdr w:val="nil"/>
              </w:rPr>
              <w:t>Vede k rozpoznání a samostatnému řešení problémů, které mohou být spjaty s učením, ale také i s běžným životem. Je založena na kritickém posuzování, logickém myšlení a schopnosti se správně rozhodnout. </w:t>
            </w:r>
          </w:p>
          <w:p w14:paraId="7A746F93" w14:textId="77777777" w:rsidR="001158CA" w:rsidRDefault="006E4778" w:rsidP="006E4778">
            <w:pPr>
              <w:numPr>
                <w:ilvl w:val="0"/>
                <w:numId w:val="4"/>
              </w:numPr>
              <w:spacing w:line="240" w:lineRule="auto"/>
              <w:jc w:val="left"/>
            </w:pPr>
            <w:r>
              <w:rPr>
                <w:rFonts w:ascii="Calibri" w:eastAsia="Calibri" w:hAnsi="Calibri" w:cs="Calibri"/>
                <w:bdr w:val="nil"/>
              </w:rPr>
              <w:t>Při výuce motivujeme žáky v co největší míře problémovými úlohami z běžného života.</w:t>
            </w:r>
          </w:p>
          <w:p w14:paraId="5FE95129" w14:textId="77777777" w:rsidR="001158CA" w:rsidRDefault="006E4778" w:rsidP="006E4778">
            <w:pPr>
              <w:numPr>
                <w:ilvl w:val="0"/>
                <w:numId w:val="4"/>
              </w:numPr>
              <w:spacing w:line="240" w:lineRule="auto"/>
              <w:jc w:val="left"/>
            </w:pPr>
            <w:r>
              <w:rPr>
                <w:rFonts w:ascii="Calibri" w:eastAsia="Calibri" w:hAnsi="Calibri" w:cs="Calibri"/>
                <w:bdr w:val="nil"/>
              </w:rPr>
              <w:t>Používáme netradiční typy úloh (např. Scio, testové úlohy Cermat aj.)</w:t>
            </w:r>
          </w:p>
          <w:p w14:paraId="14DB8E5A" w14:textId="77777777" w:rsidR="001158CA" w:rsidRDefault="006E4778" w:rsidP="006E4778">
            <w:pPr>
              <w:numPr>
                <w:ilvl w:val="0"/>
                <w:numId w:val="4"/>
              </w:numPr>
              <w:spacing w:line="240" w:lineRule="auto"/>
              <w:jc w:val="left"/>
            </w:pPr>
            <w:r>
              <w:rPr>
                <w:rFonts w:ascii="Calibri" w:eastAsia="Calibri" w:hAnsi="Calibri" w:cs="Calibri"/>
                <w:bdr w:val="nil"/>
              </w:rPr>
              <w:t>Žáci jsou vedeni k práci s internetem a jeho používání ve všech vzdělávacích oblastech</w:t>
            </w:r>
          </w:p>
          <w:p w14:paraId="45F0E138" w14:textId="77777777" w:rsidR="001158CA" w:rsidRDefault="006E4778" w:rsidP="006E4778">
            <w:pPr>
              <w:numPr>
                <w:ilvl w:val="0"/>
                <w:numId w:val="4"/>
              </w:numPr>
              <w:spacing w:line="240" w:lineRule="auto"/>
              <w:jc w:val="left"/>
            </w:pPr>
            <w:r>
              <w:rPr>
                <w:rFonts w:ascii="Calibri" w:eastAsia="Calibri" w:hAnsi="Calibri" w:cs="Calibri"/>
                <w:bdr w:val="nil"/>
              </w:rPr>
              <w:lastRenderedPageBreak/>
              <w:t>Žáci se postupně zdokonalují v práci s informacemi ze všech možných zdrojů.</w:t>
            </w:r>
          </w:p>
          <w:p w14:paraId="44FD08F8" w14:textId="77777777" w:rsidR="001158CA" w:rsidRDefault="006E4778" w:rsidP="006E4778">
            <w:pPr>
              <w:numPr>
                <w:ilvl w:val="0"/>
                <w:numId w:val="4"/>
              </w:numPr>
              <w:spacing w:line="240" w:lineRule="auto"/>
              <w:jc w:val="left"/>
            </w:pPr>
            <w:r>
              <w:rPr>
                <w:rFonts w:ascii="Calibri" w:eastAsia="Calibri" w:hAnsi="Calibri" w:cs="Calibri"/>
                <w:bdr w:val="nil"/>
              </w:rPr>
              <w:t>Vedeme žáky k aktivnímu podílení se na všech fázích činnosti – učíme je plánovat, organizovat, realizovat i hodnotit.</w:t>
            </w:r>
          </w:p>
        </w:tc>
      </w:tr>
      <w:tr w:rsidR="001158CA" w14:paraId="7D0A2A2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9493A8" w14:textId="77777777" w:rsidR="001158CA" w:rsidRDefault="006E4778">
            <w:pPr>
              <w:shd w:val="clear" w:color="auto" w:fill="DEEAF6"/>
              <w:spacing w:line="240" w:lineRule="auto"/>
              <w:jc w:val="left"/>
            </w:pPr>
            <w:r>
              <w:rPr>
                <w:rFonts w:ascii="Calibri" w:eastAsia="Calibri" w:hAnsi="Calibri" w:cs="Calibri"/>
                <w:b/>
                <w:bCs/>
                <w:bdr w:val="nil"/>
              </w:rPr>
              <w:lastRenderedPageBreak/>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180D3" w14:textId="77777777" w:rsidR="001158CA" w:rsidRDefault="006E4778">
            <w:pPr>
              <w:spacing w:line="240" w:lineRule="auto"/>
              <w:ind w:left="708" w:firstLine="357"/>
            </w:pPr>
            <w:r>
              <w:rPr>
                <w:rFonts w:ascii="Calibri" w:eastAsia="Calibri" w:hAnsi="Calibri" w:cs="Calibri"/>
                <w:bdr w:val="nil"/>
              </w:rPr>
              <w:t>Směřuje k všestranné a účinné komunikaci s dospělými i vrstevníky. Umožňuje nám vést plnohodnotný život, pomáhá k vytváření a naplňování všech typů vztahů i spolupráci s ostatními lidmi.   </w:t>
            </w:r>
          </w:p>
          <w:p w14:paraId="64E814F6" w14:textId="77777777" w:rsidR="001158CA" w:rsidRDefault="006E4778" w:rsidP="006E4778">
            <w:pPr>
              <w:numPr>
                <w:ilvl w:val="0"/>
                <w:numId w:val="5"/>
              </w:numPr>
              <w:spacing w:line="240" w:lineRule="auto"/>
              <w:jc w:val="left"/>
            </w:pPr>
            <w:r>
              <w:rPr>
                <w:rFonts w:ascii="Calibri" w:eastAsia="Calibri" w:hAnsi="Calibri" w:cs="Calibri"/>
                <w:bdr w:val="nil"/>
              </w:rPr>
              <w:t>Vedeme žáky k vhodné a slušné komunikaci s pedagogy i spolužáky. Učíme je respektovat pravidla slušného chování i názory a postoje ostatních.</w:t>
            </w:r>
          </w:p>
          <w:p w14:paraId="36791A61" w14:textId="77777777" w:rsidR="001158CA" w:rsidRDefault="006E4778" w:rsidP="006E4778">
            <w:pPr>
              <w:numPr>
                <w:ilvl w:val="0"/>
                <w:numId w:val="5"/>
              </w:numPr>
              <w:spacing w:line="240" w:lineRule="auto"/>
              <w:jc w:val="left"/>
            </w:pPr>
            <w:r>
              <w:rPr>
                <w:rFonts w:ascii="Calibri" w:eastAsia="Calibri" w:hAnsi="Calibri" w:cs="Calibri"/>
                <w:bdr w:val="nil"/>
              </w:rPr>
              <w:t xml:space="preserve">Učíme je jasně a výstižně formulovat vlastní myšlenky a názory i správné argumentaci. </w:t>
            </w:r>
          </w:p>
          <w:p w14:paraId="5EF5BC20" w14:textId="77777777" w:rsidR="001158CA" w:rsidRDefault="006E4778" w:rsidP="006E4778">
            <w:pPr>
              <w:numPr>
                <w:ilvl w:val="0"/>
                <w:numId w:val="5"/>
              </w:numPr>
              <w:spacing w:line="240" w:lineRule="auto"/>
              <w:jc w:val="left"/>
            </w:pPr>
            <w:r>
              <w:rPr>
                <w:rFonts w:ascii="Calibri" w:eastAsia="Calibri" w:hAnsi="Calibri" w:cs="Calibri"/>
                <w:bdr w:val="nil"/>
              </w:rPr>
              <w:t>Používáme dialogickou metodu, učíme žáky diskutovat.</w:t>
            </w:r>
          </w:p>
          <w:p w14:paraId="143EFD02" w14:textId="77777777" w:rsidR="001158CA" w:rsidRDefault="006E4778" w:rsidP="006E4778">
            <w:pPr>
              <w:numPr>
                <w:ilvl w:val="0"/>
                <w:numId w:val="5"/>
              </w:numPr>
              <w:spacing w:line="240" w:lineRule="auto"/>
              <w:jc w:val="left"/>
            </w:pPr>
            <w:r>
              <w:rPr>
                <w:rFonts w:ascii="Calibri" w:eastAsia="Calibri" w:hAnsi="Calibri" w:cs="Calibri"/>
                <w:bdr w:val="nil"/>
              </w:rPr>
              <w:t xml:space="preserve">Podporujeme přátelské vztahy ve třídách i mezi třídami. Spolupracujeme s místní mateřskou školou i s LŠU. </w:t>
            </w:r>
          </w:p>
          <w:p w14:paraId="4F7CDFFC" w14:textId="77777777" w:rsidR="001158CA" w:rsidRDefault="006E4778" w:rsidP="006E4778">
            <w:pPr>
              <w:numPr>
                <w:ilvl w:val="0"/>
                <w:numId w:val="5"/>
              </w:numPr>
              <w:spacing w:line="240" w:lineRule="auto"/>
              <w:jc w:val="left"/>
            </w:pPr>
            <w:r>
              <w:rPr>
                <w:rFonts w:ascii="Calibri" w:eastAsia="Calibri" w:hAnsi="Calibri" w:cs="Calibri"/>
                <w:bdr w:val="nil"/>
              </w:rPr>
              <w:t>Učíme žáky rozpoznat a vyhnout se sociálně patologickým jevům, účinně bojujeme s projevy šikany.</w:t>
            </w:r>
          </w:p>
          <w:p w14:paraId="04A9B179" w14:textId="77777777" w:rsidR="001158CA" w:rsidRDefault="006E4778" w:rsidP="006E4778">
            <w:pPr>
              <w:numPr>
                <w:ilvl w:val="0"/>
                <w:numId w:val="5"/>
              </w:numPr>
              <w:spacing w:line="240" w:lineRule="auto"/>
              <w:jc w:val="left"/>
            </w:pPr>
            <w:r>
              <w:rPr>
                <w:rFonts w:ascii="Calibri" w:eastAsia="Calibri" w:hAnsi="Calibri" w:cs="Calibri"/>
                <w:bdr w:val="nil"/>
              </w:rPr>
              <w:t>Začleňujeme nové formy a metody práce, které jsou založeny na diskusi a účinné spolupráci (např. kooperativní učení, skupinová práce, projektové dny).</w:t>
            </w:r>
          </w:p>
        </w:tc>
      </w:tr>
      <w:tr w:rsidR="001158CA" w14:paraId="369A178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FFE0AE" w14:textId="77777777" w:rsidR="001158CA" w:rsidRDefault="006E4778">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B23D7" w14:textId="77777777" w:rsidR="001158CA" w:rsidRDefault="006E4778">
            <w:pPr>
              <w:spacing w:line="240" w:lineRule="auto"/>
              <w:ind w:left="708" w:firstLine="357"/>
            </w:pPr>
            <w:r>
              <w:rPr>
                <w:rFonts w:ascii="Calibri" w:eastAsia="Calibri" w:hAnsi="Calibri" w:cs="Calibri"/>
                <w:bdr w:val="nil"/>
              </w:rPr>
              <w:t>Rozvíjí schopnost spolupráce, respektování práce i postojů druhých lidí. Vede k dodržování stanovených pravidel i k osobnímu podílu na jejich spoluvytváření. Podporuje zodpovědný přístup nejen k vlastnímu rozvoji, životu i zdraví, ale také k ostatním, k celé lidské společnosti, společné minulosti, k životnímu prostředí.   </w:t>
            </w:r>
          </w:p>
          <w:p w14:paraId="1B7AC487" w14:textId="77777777" w:rsidR="001158CA" w:rsidRDefault="006E4778" w:rsidP="006E4778">
            <w:pPr>
              <w:numPr>
                <w:ilvl w:val="0"/>
                <w:numId w:val="6"/>
              </w:numPr>
              <w:spacing w:line="240" w:lineRule="auto"/>
              <w:jc w:val="left"/>
            </w:pPr>
            <w:r>
              <w:rPr>
                <w:rFonts w:ascii="Calibri" w:eastAsia="Calibri" w:hAnsi="Calibri" w:cs="Calibri"/>
                <w:bdr w:val="nil"/>
              </w:rPr>
              <w:t>Používáme a podporujeme, nejen během vyučování, skupinovou práci, vzájemnou pomoc při učení.</w:t>
            </w:r>
          </w:p>
          <w:p w14:paraId="4FD22537" w14:textId="77777777" w:rsidR="001158CA" w:rsidRDefault="006E4778" w:rsidP="006E4778">
            <w:pPr>
              <w:numPr>
                <w:ilvl w:val="0"/>
                <w:numId w:val="6"/>
              </w:numPr>
              <w:spacing w:line="240" w:lineRule="auto"/>
              <w:jc w:val="left"/>
            </w:pPr>
            <w:r>
              <w:rPr>
                <w:rFonts w:ascii="Calibri" w:eastAsia="Calibri" w:hAnsi="Calibri" w:cs="Calibri"/>
                <w:bdr w:val="nil"/>
              </w:rPr>
              <w:t>Usilujeme o to, aby se žáci při práci ve skupinách účinně zapojovali, dohlížíme na střídání rolí.</w:t>
            </w:r>
          </w:p>
          <w:p w14:paraId="4BEA9555" w14:textId="77777777" w:rsidR="001158CA" w:rsidRDefault="006E4778" w:rsidP="006E4778">
            <w:pPr>
              <w:numPr>
                <w:ilvl w:val="0"/>
                <w:numId w:val="6"/>
              </w:numPr>
              <w:spacing w:line="240" w:lineRule="auto"/>
              <w:jc w:val="left"/>
            </w:pPr>
            <w:r>
              <w:rPr>
                <w:rFonts w:ascii="Calibri" w:eastAsia="Calibri" w:hAnsi="Calibri" w:cs="Calibri"/>
                <w:bdr w:val="nil"/>
              </w:rPr>
              <w:t xml:space="preserve">Neustále a při všech činnostech vedeme žáky k respektování stanovených pravidel, na jejichž formulování se sami podílejí. Dohlížíme na respektování pravidel slušného chování i školního řádu. </w:t>
            </w:r>
          </w:p>
          <w:p w14:paraId="016FBC5E" w14:textId="77777777" w:rsidR="001158CA" w:rsidRDefault="006E4778" w:rsidP="006E4778">
            <w:pPr>
              <w:numPr>
                <w:ilvl w:val="0"/>
                <w:numId w:val="6"/>
              </w:numPr>
              <w:spacing w:line="240" w:lineRule="auto"/>
              <w:jc w:val="left"/>
            </w:pPr>
            <w:r>
              <w:rPr>
                <w:rFonts w:ascii="Calibri" w:eastAsia="Calibri" w:hAnsi="Calibri" w:cs="Calibri"/>
                <w:bdr w:val="nil"/>
              </w:rPr>
              <w:t>Různé dovednosti sociálního charakteru cvičíme prakticky v hodinách rodinné a občanské výchovy, při tělesné výchově apod.</w:t>
            </w:r>
          </w:p>
        </w:tc>
      </w:tr>
      <w:tr w:rsidR="001158CA" w14:paraId="19B701E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844990" w14:textId="77777777" w:rsidR="001158CA" w:rsidRDefault="006E4778">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70A3A" w14:textId="77777777" w:rsidR="001158CA" w:rsidRDefault="006E4778">
            <w:pPr>
              <w:spacing w:line="240" w:lineRule="auto"/>
              <w:ind w:left="708" w:firstLine="708"/>
            </w:pPr>
            <w:r>
              <w:rPr>
                <w:rFonts w:ascii="Calibri" w:eastAsia="Calibri" w:hAnsi="Calibri" w:cs="Calibri"/>
                <w:bdr w:val="nil"/>
              </w:rPr>
              <w:t>Vedou k formování člověka jako svobodné a zodpovědné bytosti, která se nebojí uplatnit svá práva, ale je si vědoma svých povinností a zodpovědně si je plní.   </w:t>
            </w:r>
          </w:p>
          <w:p w14:paraId="6F204901" w14:textId="77777777" w:rsidR="001158CA" w:rsidRDefault="006E4778" w:rsidP="006E4778">
            <w:pPr>
              <w:numPr>
                <w:ilvl w:val="0"/>
                <w:numId w:val="7"/>
              </w:numPr>
              <w:spacing w:line="240" w:lineRule="auto"/>
              <w:jc w:val="left"/>
            </w:pPr>
            <w:r>
              <w:rPr>
                <w:rFonts w:ascii="Calibri" w:eastAsia="Calibri" w:hAnsi="Calibri" w:cs="Calibri"/>
                <w:bdr w:val="nil"/>
              </w:rPr>
              <w:t>Ve třídních kolektivech si žáci společně stanovují pravidla chování, společně s učitelem pak dbají na jejich dodržování.</w:t>
            </w:r>
          </w:p>
          <w:p w14:paraId="449DA7F8" w14:textId="77777777" w:rsidR="001158CA" w:rsidRDefault="006E4778" w:rsidP="006E4778">
            <w:pPr>
              <w:numPr>
                <w:ilvl w:val="0"/>
                <w:numId w:val="7"/>
              </w:numPr>
              <w:spacing w:line="240" w:lineRule="auto"/>
              <w:jc w:val="left"/>
            </w:pPr>
            <w:r>
              <w:rPr>
                <w:rFonts w:ascii="Calibri" w:eastAsia="Calibri" w:hAnsi="Calibri" w:cs="Calibri"/>
                <w:bdr w:val="nil"/>
              </w:rPr>
              <w:t>Školní řád navazuje na pravidla chování stanovená ve třídách.</w:t>
            </w:r>
          </w:p>
          <w:p w14:paraId="6F41B1A1" w14:textId="77777777" w:rsidR="001158CA" w:rsidRDefault="006E4778" w:rsidP="006E4778">
            <w:pPr>
              <w:numPr>
                <w:ilvl w:val="0"/>
                <w:numId w:val="7"/>
              </w:numPr>
              <w:spacing w:line="240" w:lineRule="auto"/>
              <w:jc w:val="left"/>
            </w:pPr>
            <w:r>
              <w:rPr>
                <w:rFonts w:ascii="Calibri" w:eastAsia="Calibri" w:hAnsi="Calibri" w:cs="Calibri"/>
                <w:bdr w:val="nil"/>
              </w:rPr>
              <w:t>Snažíme se o respektování individuálních potřeb všech žáků a zvláště pak žáků nadaných a se speciálními vzdělávacími potřebami.</w:t>
            </w:r>
          </w:p>
          <w:p w14:paraId="464853D7" w14:textId="77777777" w:rsidR="001158CA" w:rsidRDefault="006E4778" w:rsidP="006E4778">
            <w:pPr>
              <w:numPr>
                <w:ilvl w:val="0"/>
                <w:numId w:val="7"/>
              </w:numPr>
              <w:spacing w:line="240" w:lineRule="auto"/>
              <w:jc w:val="left"/>
            </w:pPr>
            <w:r>
              <w:rPr>
                <w:rFonts w:ascii="Calibri" w:eastAsia="Calibri" w:hAnsi="Calibri" w:cs="Calibri"/>
                <w:bdr w:val="nil"/>
              </w:rPr>
              <w:t>V předmětech výchovného charakteru klademe důraz na prožitek. Usilujeme o poznávání co největším počtem smyslů.</w:t>
            </w:r>
          </w:p>
          <w:p w14:paraId="5FC53DBD" w14:textId="77777777" w:rsidR="001158CA" w:rsidRDefault="006E4778" w:rsidP="006E4778">
            <w:pPr>
              <w:numPr>
                <w:ilvl w:val="0"/>
                <w:numId w:val="7"/>
              </w:numPr>
              <w:spacing w:line="240" w:lineRule="auto"/>
              <w:jc w:val="left"/>
            </w:pPr>
            <w:r>
              <w:rPr>
                <w:rFonts w:ascii="Calibri" w:eastAsia="Calibri" w:hAnsi="Calibri" w:cs="Calibri"/>
                <w:bdr w:val="nil"/>
              </w:rPr>
              <w:t>Cílevědomě v odpovídajících vzdělávacích oblastech vedeme žáky k poznávání našich historických a kulturních tradic, k péči a ochraně zdraví (cvičíme žáky v účinném poskytování první pomoci).</w:t>
            </w:r>
          </w:p>
          <w:p w14:paraId="2CDE654F" w14:textId="77777777" w:rsidR="001158CA" w:rsidRDefault="006E4778" w:rsidP="006E4778">
            <w:pPr>
              <w:numPr>
                <w:ilvl w:val="0"/>
                <w:numId w:val="7"/>
              </w:numPr>
              <w:spacing w:line="240" w:lineRule="auto"/>
              <w:jc w:val="left"/>
            </w:pPr>
            <w:r>
              <w:rPr>
                <w:rFonts w:ascii="Calibri" w:eastAsia="Calibri" w:hAnsi="Calibri" w:cs="Calibri"/>
                <w:bdr w:val="nil"/>
              </w:rPr>
              <w:lastRenderedPageBreak/>
              <w:t>Snažíme se žáky vést k pochopení, ocenění a ochraně naší minulosti a kulturních památek, uměleckých děl, které společně poznáváme na odborných exkurzích a výletech.</w:t>
            </w:r>
          </w:p>
          <w:p w14:paraId="6AE165E2" w14:textId="77777777" w:rsidR="001158CA" w:rsidRDefault="006E4778" w:rsidP="006E4778">
            <w:pPr>
              <w:numPr>
                <w:ilvl w:val="0"/>
                <w:numId w:val="7"/>
              </w:numPr>
              <w:spacing w:line="240" w:lineRule="auto"/>
              <w:jc w:val="left"/>
            </w:pPr>
            <w:r>
              <w:rPr>
                <w:rFonts w:ascii="Calibri" w:eastAsia="Calibri" w:hAnsi="Calibri" w:cs="Calibri"/>
                <w:bdr w:val="nil"/>
              </w:rPr>
              <w:t xml:space="preserve">Podporujeme zapojování žáků do různých sportovních aktivit a soutěží. </w:t>
            </w:r>
          </w:p>
          <w:p w14:paraId="640E754D" w14:textId="77777777" w:rsidR="001158CA" w:rsidRDefault="006E4778" w:rsidP="006E4778">
            <w:pPr>
              <w:numPr>
                <w:ilvl w:val="0"/>
                <w:numId w:val="7"/>
              </w:numPr>
              <w:spacing w:line="240" w:lineRule="auto"/>
              <w:jc w:val="left"/>
            </w:pPr>
            <w:r>
              <w:rPr>
                <w:rFonts w:ascii="Calibri" w:eastAsia="Calibri" w:hAnsi="Calibri" w:cs="Calibri"/>
                <w:bdr w:val="nil"/>
              </w:rPr>
              <w:t>Seznamujeme žáky s ekologickými a environmentálními problémy formou různých projektových dnů – např. den Země. Učíme je aktivně pečovat o kvalitní životní prostředí ať již formou různých brigád, či zapojováním se do celorepublikových aktivit (sběr víček apod.).</w:t>
            </w:r>
          </w:p>
        </w:tc>
      </w:tr>
      <w:tr w:rsidR="001158CA" w14:paraId="624F38A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D01F0F" w14:textId="77777777" w:rsidR="001158CA" w:rsidRDefault="006E4778">
            <w:pPr>
              <w:shd w:val="clear" w:color="auto" w:fill="DEEAF6"/>
              <w:spacing w:line="240" w:lineRule="auto"/>
              <w:jc w:val="left"/>
            </w:pPr>
            <w:r>
              <w:rPr>
                <w:rFonts w:ascii="Calibri" w:eastAsia="Calibri" w:hAnsi="Calibri" w:cs="Calibri"/>
                <w:b/>
                <w:bCs/>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441C3" w14:textId="77777777" w:rsidR="001158CA" w:rsidRDefault="006E4778">
            <w:pPr>
              <w:spacing w:line="240" w:lineRule="auto"/>
              <w:ind w:left="708" w:firstLine="708"/>
            </w:pPr>
            <w:r>
              <w:rPr>
                <w:rFonts w:ascii="Calibri" w:eastAsia="Calibri" w:hAnsi="Calibri" w:cs="Calibri"/>
                <w:bdr w:val="nil"/>
              </w:rPr>
              <w:t>Vede žáky k rozvoji svých schopností a dovedností, k poznání svých reálných možností, k aplikaci získaných poznatků a dovedností v běžném životě i své budoucí profesi.   </w:t>
            </w:r>
          </w:p>
          <w:p w14:paraId="109BC257" w14:textId="77777777" w:rsidR="001158CA" w:rsidRDefault="006E4778" w:rsidP="006E4778">
            <w:pPr>
              <w:numPr>
                <w:ilvl w:val="0"/>
                <w:numId w:val="8"/>
              </w:numPr>
              <w:spacing w:line="240" w:lineRule="auto"/>
              <w:jc w:val="left"/>
            </w:pPr>
            <w:r>
              <w:rPr>
                <w:rFonts w:ascii="Calibri" w:eastAsia="Calibri" w:hAnsi="Calibri" w:cs="Calibri"/>
                <w:bdr w:val="nil"/>
              </w:rPr>
              <w:t>Motivujeme žáky a vedeme je k aktivnímu zapojování se do praktických činností.</w:t>
            </w:r>
          </w:p>
          <w:p w14:paraId="427B37AE" w14:textId="77777777" w:rsidR="001158CA" w:rsidRDefault="006E4778" w:rsidP="006E4778">
            <w:pPr>
              <w:numPr>
                <w:ilvl w:val="0"/>
                <w:numId w:val="8"/>
              </w:numPr>
              <w:spacing w:line="240" w:lineRule="auto"/>
              <w:jc w:val="left"/>
            </w:pPr>
            <w:r>
              <w:rPr>
                <w:rFonts w:ascii="Calibri" w:eastAsia="Calibri" w:hAnsi="Calibri" w:cs="Calibri"/>
                <w:bdr w:val="nil"/>
              </w:rPr>
              <w:t>V rámci předmětu pracovní činnosti se žáci seznamují a učí se opracovávat různé materiály, naučí se a procvičí různé typy činností, které později využijí v běžném životě (šití, vaření, zahradnické práce, práce v dílnách).</w:t>
            </w:r>
          </w:p>
          <w:p w14:paraId="0C13F145" w14:textId="77777777" w:rsidR="001158CA" w:rsidRDefault="006E4778" w:rsidP="006E4778">
            <w:pPr>
              <w:numPr>
                <w:ilvl w:val="0"/>
                <w:numId w:val="8"/>
              </w:numPr>
              <w:spacing w:line="240" w:lineRule="auto"/>
              <w:jc w:val="left"/>
            </w:pPr>
            <w:r>
              <w:rPr>
                <w:rFonts w:ascii="Calibri" w:eastAsia="Calibri" w:hAnsi="Calibri" w:cs="Calibri"/>
                <w:bdr w:val="nil"/>
              </w:rPr>
              <w:t>Žáky vedeme ke kritickému posouzení vlastních schopností a dovedností, k objektivnímu sebehodnocení, k uvědomění si reálných možností při profesní orientaci.</w:t>
            </w:r>
          </w:p>
          <w:p w14:paraId="741B9C7C" w14:textId="77777777" w:rsidR="001158CA" w:rsidRDefault="006E4778" w:rsidP="006E4778">
            <w:pPr>
              <w:numPr>
                <w:ilvl w:val="0"/>
                <w:numId w:val="8"/>
              </w:numPr>
              <w:spacing w:line="240" w:lineRule="auto"/>
              <w:jc w:val="left"/>
            </w:pPr>
            <w:r>
              <w:rPr>
                <w:rFonts w:ascii="Calibri" w:eastAsia="Calibri" w:hAnsi="Calibri" w:cs="Calibri"/>
                <w:bdr w:val="nil"/>
              </w:rPr>
              <w:t>Na škole je vypracován plán k volbě povolání, výuku doplňujeme praktickými exkurzemi, s výběrem povolání pomáhá žákům výchovný poradce i pestrá nabídka volitelných předmětů</w:t>
            </w:r>
          </w:p>
        </w:tc>
      </w:tr>
      <w:tr w:rsidR="001158CA" w14:paraId="6E9970A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3C74CC" w14:textId="77777777" w:rsidR="001158CA" w:rsidRDefault="006E4778">
            <w:pPr>
              <w:shd w:val="clear" w:color="auto" w:fill="DEEAF6"/>
              <w:spacing w:line="240" w:lineRule="auto"/>
              <w:jc w:val="left"/>
            </w:pPr>
            <w:r>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976B2" w14:textId="77777777" w:rsidR="001158CA" w:rsidRDefault="006E4778">
            <w:pPr>
              <w:spacing w:line="240" w:lineRule="auto"/>
              <w:jc w:val="left"/>
            </w:pPr>
            <w:r>
              <w:rPr>
                <w:rFonts w:ascii="Calibri" w:eastAsia="Calibri" w:hAnsi="Calibri" w:cs="Calibri"/>
                <w:szCs w:val="20"/>
                <w:bdr w:val="nil"/>
              </w:rPr>
              <w:t>Na konci základního vzdělávání žák:</w:t>
            </w:r>
          </w:p>
          <w:p w14:paraId="792B7A87" w14:textId="77777777" w:rsidR="001158CA" w:rsidRDefault="006E4778" w:rsidP="006E4778">
            <w:pPr>
              <w:numPr>
                <w:ilvl w:val="0"/>
                <w:numId w:val="9"/>
              </w:numPr>
              <w:spacing w:line="240" w:lineRule="auto"/>
              <w:jc w:val="left"/>
            </w:pPr>
            <w:r>
              <w:rPr>
                <w:rFonts w:ascii="Calibri" w:eastAsia="Calibri" w:hAnsi="Calibri" w:cs="Calibri"/>
                <w:szCs w:val="20"/>
                <w:bdr w:val="nil"/>
              </w:rPr>
              <w:t> ovládá běžně používaná digitální zařízení, aplikace a služby; využívá je při učení i při zapojení do</w:t>
            </w:r>
            <w:r>
              <w:rPr>
                <w:rFonts w:ascii="Calibri" w:eastAsia="Calibri" w:hAnsi="Calibri" w:cs="Calibri"/>
              </w:rPr>
              <w:br/>
            </w:r>
            <w:r>
              <w:rPr>
                <w:rFonts w:ascii="Calibri" w:eastAsia="Calibri" w:hAnsi="Calibri" w:cs="Calibri"/>
                <w:szCs w:val="20"/>
                <w:bdr w:val="nil"/>
              </w:rPr>
              <w:t>života školy a do společnosti; samostatně rozhoduje, které technologie pro jakou činnost či řešený</w:t>
            </w:r>
            <w:r>
              <w:rPr>
                <w:rFonts w:ascii="Calibri" w:eastAsia="Calibri" w:hAnsi="Calibri" w:cs="Calibri"/>
              </w:rPr>
              <w:br/>
            </w:r>
            <w:r>
              <w:rPr>
                <w:rFonts w:ascii="Calibri" w:eastAsia="Calibri" w:hAnsi="Calibri" w:cs="Calibri"/>
                <w:szCs w:val="20"/>
                <w:bdr w:val="nil"/>
              </w:rPr>
              <w:t>problém použít</w:t>
            </w:r>
          </w:p>
          <w:p w14:paraId="14089497" w14:textId="77777777" w:rsidR="001158CA" w:rsidRDefault="006E4778" w:rsidP="006E4778">
            <w:pPr>
              <w:numPr>
                <w:ilvl w:val="0"/>
                <w:numId w:val="9"/>
              </w:numPr>
              <w:spacing w:line="240" w:lineRule="auto"/>
              <w:jc w:val="left"/>
            </w:pPr>
            <w:r>
              <w:rPr>
                <w:rFonts w:ascii="Calibri" w:eastAsia="Calibri" w:hAnsi="Calibri" w:cs="Calibri"/>
                <w:szCs w:val="20"/>
                <w:bdr w:val="nil"/>
              </w:rPr>
              <w:t> získává, vyhledává, kriticky posuzuje, spravuje a sdílí data, informace a digitální obsah, k tomu volí</w:t>
            </w:r>
            <w:r>
              <w:rPr>
                <w:rFonts w:ascii="Calibri" w:eastAsia="Calibri" w:hAnsi="Calibri" w:cs="Calibri"/>
              </w:rPr>
              <w:br/>
            </w:r>
            <w:r>
              <w:rPr>
                <w:rFonts w:ascii="Calibri" w:eastAsia="Calibri" w:hAnsi="Calibri" w:cs="Calibri"/>
                <w:szCs w:val="20"/>
                <w:bdr w:val="nil"/>
              </w:rPr>
              <w:t>postupy, způsoby a prostředky, které odpovídají konkrétní situaci a účelu</w:t>
            </w:r>
          </w:p>
          <w:p w14:paraId="28392EF6" w14:textId="77777777" w:rsidR="001158CA" w:rsidRDefault="006E4778" w:rsidP="006E4778">
            <w:pPr>
              <w:numPr>
                <w:ilvl w:val="0"/>
                <w:numId w:val="9"/>
              </w:numPr>
              <w:spacing w:line="240" w:lineRule="auto"/>
              <w:jc w:val="left"/>
            </w:pPr>
            <w:r>
              <w:rPr>
                <w:rFonts w:ascii="Calibri" w:eastAsia="Calibri" w:hAnsi="Calibri" w:cs="Calibri"/>
                <w:szCs w:val="20"/>
                <w:bdr w:val="nil"/>
              </w:rPr>
              <w:t> vytváří a upravuje digitální obsah, kombinuje různé formáty, vyjadřuje se za pomoci digitálních</w:t>
            </w:r>
            <w:r>
              <w:rPr>
                <w:rFonts w:ascii="Calibri" w:eastAsia="Calibri" w:hAnsi="Calibri" w:cs="Calibri"/>
              </w:rPr>
              <w:br/>
            </w:r>
            <w:r>
              <w:rPr>
                <w:rFonts w:ascii="Calibri" w:eastAsia="Calibri" w:hAnsi="Calibri" w:cs="Calibri"/>
                <w:szCs w:val="20"/>
                <w:bdr w:val="nil"/>
              </w:rPr>
              <w:t>prostředků</w:t>
            </w:r>
          </w:p>
          <w:p w14:paraId="34CB5F7F" w14:textId="77777777" w:rsidR="001158CA" w:rsidRDefault="006E4778" w:rsidP="006E4778">
            <w:pPr>
              <w:numPr>
                <w:ilvl w:val="0"/>
                <w:numId w:val="9"/>
              </w:numPr>
              <w:spacing w:line="240" w:lineRule="auto"/>
              <w:jc w:val="left"/>
            </w:pPr>
            <w:r>
              <w:rPr>
                <w:rFonts w:ascii="Calibri" w:eastAsia="Calibri" w:hAnsi="Calibri" w:cs="Calibri"/>
                <w:szCs w:val="20"/>
                <w:bdr w:val="nil"/>
              </w:rPr>
              <w:t> využívá digitální technologie, aby si usnadnil práci, zautomatizoval rutinní činnosti, zefektivnil či</w:t>
            </w:r>
            <w:r>
              <w:rPr>
                <w:rFonts w:ascii="Calibri" w:eastAsia="Calibri" w:hAnsi="Calibri" w:cs="Calibri"/>
              </w:rPr>
              <w:br/>
            </w:r>
            <w:r>
              <w:rPr>
                <w:rFonts w:ascii="Calibri" w:eastAsia="Calibri" w:hAnsi="Calibri" w:cs="Calibri"/>
                <w:szCs w:val="20"/>
                <w:bdr w:val="nil"/>
              </w:rPr>
              <w:t>zjednodušil své pracovní postupy a zkvalitnil výsledky své práce</w:t>
            </w:r>
          </w:p>
          <w:p w14:paraId="791B5397" w14:textId="77777777" w:rsidR="001158CA" w:rsidRDefault="006E4778" w:rsidP="006E4778">
            <w:pPr>
              <w:numPr>
                <w:ilvl w:val="0"/>
                <w:numId w:val="9"/>
              </w:numPr>
              <w:spacing w:line="240" w:lineRule="auto"/>
              <w:jc w:val="left"/>
            </w:pPr>
            <w:r>
              <w:rPr>
                <w:rFonts w:ascii="Calibri" w:eastAsia="Calibri" w:hAnsi="Calibri" w:cs="Calibri"/>
                <w:szCs w:val="20"/>
                <w:bdr w:val="nil"/>
              </w:rPr>
              <w:t> chápe význam digitálních technologií pro lidskou společnost, seznamuje se s novými technologiemi,</w:t>
            </w:r>
            <w:r>
              <w:rPr>
                <w:rFonts w:ascii="Calibri" w:eastAsia="Calibri" w:hAnsi="Calibri" w:cs="Calibri"/>
              </w:rPr>
              <w:br/>
            </w:r>
            <w:r>
              <w:rPr>
                <w:rFonts w:ascii="Calibri" w:eastAsia="Calibri" w:hAnsi="Calibri" w:cs="Calibri"/>
                <w:szCs w:val="20"/>
                <w:bdr w:val="nil"/>
              </w:rPr>
              <w:t>kriticky hodnotí jejich přínosy a reflektuje rizika jejich využívání</w:t>
            </w:r>
          </w:p>
          <w:p w14:paraId="2862BA7F" w14:textId="77777777" w:rsidR="001158CA" w:rsidRDefault="006E4778" w:rsidP="006E4778">
            <w:pPr>
              <w:numPr>
                <w:ilvl w:val="0"/>
                <w:numId w:val="9"/>
              </w:numPr>
              <w:spacing w:line="240" w:lineRule="auto"/>
              <w:jc w:val="left"/>
            </w:pPr>
            <w:r>
              <w:rPr>
                <w:rFonts w:ascii="Calibri" w:eastAsia="Calibri" w:hAnsi="Calibri" w:cs="Calibri"/>
                <w:szCs w:val="20"/>
                <w:bdr w:val="nil"/>
              </w:rPr>
              <w:t> předchází situacím ohrožujícím bezpečnost zařízení i dat, situacím s negativním dopadem na jeho</w:t>
            </w:r>
            <w:r>
              <w:rPr>
                <w:rFonts w:ascii="Calibri" w:eastAsia="Calibri" w:hAnsi="Calibri" w:cs="Calibri"/>
              </w:rPr>
              <w:br/>
            </w:r>
            <w:r>
              <w:rPr>
                <w:rFonts w:ascii="Calibri" w:eastAsia="Calibri" w:hAnsi="Calibri" w:cs="Calibri"/>
                <w:szCs w:val="20"/>
                <w:bdr w:val="nil"/>
              </w:rPr>
              <w:t>tělesné a duševní zdraví i zdraví ostatních; při spolupráci, komunikaci a sdílení informací</w:t>
            </w:r>
            <w:r>
              <w:rPr>
                <w:rFonts w:ascii="Calibri" w:eastAsia="Calibri" w:hAnsi="Calibri" w:cs="Calibri"/>
              </w:rPr>
              <w:br/>
            </w:r>
            <w:r>
              <w:rPr>
                <w:rFonts w:ascii="Calibri" w:eastAsia="Calibri" w:hAnsi="Calibri" w:cs="Calibri"/>
                <w:szCs w:val="20"/>
                <w:bdr w:val="nil"/>
              </w:rPr>
              <w:t>v digitálním prostředí jedná eticky</w:t>
            </w:r>
          </w:p>
        </w:tc>
      </w:tr>
    </w:tbl>
    <w:p w14:paraId="0F849530" w14:textId="77777777" w:rsidR="001158CA" w:rsidRDefault="006E4778">
      <w:r>
        <w:rPr>
          <w:bdr w:val="nil"/>
        </w:rPr>
        <w:t>   </w:t>
      </w:r>
    </w:p>
    <w:p w14:paraId="6C5BFB1F" w14:textId="77777777" w:rsidR="001158CA" w:rsidRDefault="006E4778">
      <w:pPr>
        <w:pStyle w:val="Nadpis2"/>
        <w:spacing w:before="299" w:after="299"/>
        <w:rPr>
          <w:bdr w:val="nil"/>
        </w:rPr>
      </w:pPr>
      <w:bookmarkStart w:id="23" w:name="_Toc256000025"/>
      <w:r>
        <w:rPr>
          <w:bdr w:val="nil"/>
        </w:rPr>
        <w:lastRenderedPageBreak/>
        <w:t>Zabezpečení výuky žáků se speciálními vzdělávacími potřebami</w:t>
      </w:r>
      <w:bookmarkEnd w:id="23"/>
      <w:r>
        <w:rPr>
          <w:bdr w:val="nil"/>
        </w:rPr>
        <w:t> </w:t>
      </w:r>
    </w:p>
    <w:p w14:paraId="1FBDC64E" w14:textId="77777777" w:rsidR="001158CA" w:rsidRDefault="006E4778">
      <w:pPr>
        <w:rPr>
          <w:bdr w:val="nil"/>
        </w:rPr>
      </w:pPr>
      <w:r>
        <w:rPr>
          <w:b/>
          <w:bCs/>
          <w:bdr w:val="nil"/>
        </w:rPr>
        <w:t>Pravidla a průběh tvorby, realizace a vyhodnocení plánu pedagogické podpory: </w:t>
      </w:r>
    </w:p>
    <w:p w14:paraId="4E6D637F" w14:textId="0DACDCE2" w:rsidR="001158CA" w:rsidRDefault="006E4778">
      <w:pPr>
        <w:spacing w:before="240" w:after="240"/>
        <w:rPr>
          <w:bdr w:val="nil"/>
        </w:rPr>
      </w:pPr>
      <w:r>
        <w:rPr>
          <w:bdr w:val="nil"/>
        </w:rPr>
        <w:t>PLPP sestavuje třídní učitel ve spolupráci s rodiči, ostatními vyučujícími a s výchovným poradcem, případně s PPP, SPC, SVP, ošetřujícím lékařem, psychologem, psychiatrem, etopedem. Zodpovědný je VP. PLPP se vypracovává elektronickou i písemnou formou. Vyhodnocuje se každé tři měsíce, popř.</w:t>
      </w:r>
      <w:r w:rsidR="00917118">
        <w:rPr>
          <w:bdr w:val="nil"/>
        </w:rPr>
        <w:t xml:space="preserve"> </w:t>
      </w:r>
      <w:r>
        <w:rPr>
          <w:bdr w:val="nil"/>
        </w:rPr>
        <w:t>dle aktuální potřeby. </w:t>
      </w:r>
    </w:p>
    <w:p w14:paraId="558ECBB6" w14:textId="77777777" w:rsidR="001158CA" w:rsidRDefault="006E4778">
      <w:pPr>
        <w:rPr>
          <w:bdr w:val="nil"/>
        </w:rPr>
      </w:pPr>
      <w:r>
        <w:rPr>
          <w:b/>
          <w:bCs/>
          <w:bdr w:val="nil"/>
        </w:rPr>
        <w:t>Pravidla a průběh tvorby, realizace a vyhodnocení individuálního vzdělávacího plánu: </w:t>
      </w:r>
    </w:p>
    <w:p w14:paraId="6229F762" w14:textId="3BA2721D" w:rsidR="001158CA" w:rsidRDefault="006E4778">
      <w:pPr>
        <w:spacing w:before="240" w:after="240"/>
        <w:rPr>
          <w:bdr w:val="nil"/>
        </w:rPr>
      </w:pPr>
      <w:r>
        <w:rPr>
          <w:bdr w:val="nil"/>
        </w:rPr>
        <w:t>IVP sestavuje třídní učitel ve spolupráci s rodiči, ostatními vyučujícími a s výchovným poradcem, případně s PPP, SPC, SVP, dle informací ošetřujícího lékaře, psychologa, psychiatra, etopeda. Zodpovědný je VP. IVP se vypracovává elektronickou i písemnou formou, kterou potvrzuje PPP, SPC, nebo SVP. Vyhodnocuje se každého půl roku, popř.</w:t>
      </w:r>
      <w:r w:rsidR="00917118">
        <w:rPr>
          <w:bdr w:val="nil"/>
        </w:rPr>
        <w:t xml:space="preserve"> </w:t>
      </w:r>
      <w:r>
        <w:rPr>
          <w:bdr w:val="nil"/>
        </w:rPr>
        <w:t>dle aktuální potřeby. </w:t>
      </w:r>
    </w:p>
    <w:p w14:paraId="7F044483" w14:textId="77777777" w:rsidR="001158CA" w:rsidRDefault="006E4778">
      <w:pPr>
        <w:rPr>
          <w:bdr w:val="nil"/>
        </w:rPr>
      </w:pPr>
      <w:r>
        <w:rPr>
          <w:bdr w:val="nil"/>
        </w:rPr>
        <w:cr/>
      </w:r>
      <w:r>
        <w:rPr>
          <w:b/>
          <w:bCs/>
          <w:bdr w:val="nil"/>
        </w:rPr>
        <w:t>Pravidla pro zapojení dalších subjektů: </w:t>
      </w:r>
    </w:p>
    <w:p w14:paraId="61C55497" w14:textId="266DE93E" w:rsidR="001158CA" w:rsidRDefault="006E4778">
      <w:pPr>
        <w:spacing w:before="240" w:after="240"/>
        <w:rPr>
          <w:bdr w:val="nil"/>
        </w:rPr>
      </w:pPr>
      <w:r>
        <w:rPr>
          <w:bdr w:val="nil"/>
        </w:rPr>
        <w:t>Škola spolupracuje s PPP - v podobě konzultací, školení, pracovníci PPP se účastní osobně vyučovacích hodin a rozebírají případ od případu s VP,</w:t>
      </w:r>
      <w:r w:rsidR="00917118">
        <w:rPr>
          <w:bdr w:val="nil"/>
        </w:rPr>
        <w:t xml:space="preserve"> </w:t>
      </w:r>
      <w:r>
        <w:rPr>
          <w:bdr w:val="nil"/>
        </w:rPr>
        <w:t>MP a s vyučujícími, případně i s vedením školy. Někteří žáci jsou evidováni v SVP, kde je spolupráce obdobná, stejně tak SVP. Neformální spolupráci máme i s SVU Hostinné, RIAPS Trutnov, SVU Návrat Hradec Králové. Samozřejmě časté jsou konzultace s OSPOD</w:t>
      </w:r>
      <w:r w:rsidR="00917118">
        <w:rPr>
          <w:bdr w:val="nil"/>
        </w:rPr>
        <w:t>y</w:t>
      </w:r>
      <w:r>
        <w:rPr>
          <w:bdr w:val="nil"/>
        </w:rPr>
        <w:t xml:space="preserve"> Vrchlabí</w:t>
      </w:r>
      <w:r w:rsidR="00917118">
        <w:rPr>
          <w:bdr w:val="nil"/>
        </w:rPr>
        <w:t>, Trutnov a Dvůr Králové nad Labem</w:t>
      </w:r>
      <w:r>
        <w:rPr>
          <w:bdr w:val="nil"/>
        </w:rPr>
        <w:t>. </w:t>
      </w:r>
    </w:p>
    <w:p w14:paraId="6A4B208F" w14:textId="77777777" w:rsidR="001158CA" w:rsidRDefault="006E4778">
      <w:pPr>
        <w:rPr>
          <w:bdr w:val="nil"/>
        </w:rPr>
      </w:pPr>
      <w:r>
        <w:rPr>
          <w:bdr w:val="nil"/>
        </w:rPr>
        <w:cr/>
      </w:r>
      <w:r>
        <w:rPr>
          <w:b/>
          <w:bCs/>
          <w:bdr w:val="nil"/>
        </w:rPr>
        <w:t>Zodpovědné osoby a jejich role v systému péče o žáky se speciálními vzdělávacími potřebami: </w:t>
      </w:r>
      <w:r>
        <w:rPr>
          <w:bdr w:val="nil"/>
        </w:rPr>
        <w:t xml:space="preserve">  </w:t>
      </w:r>
      <w:r>
        <w:rPr>
          <w:bdr w:val="nil"/>
        </w:rPr>
        <w:cr/>
      </w:r>
    </w:p>
    <w:p w14:paraId="5F2D09E1" w14:textId="77777777" w:rsidR="001158CA" w:rsidRDefault="006E4778">
      <w:pPr>
        <w:spacing w:before="240" w:after="240"/>
        <w:rPr>
          <w:bdr w:val="nil"/>
        </w:rPr>
      </w:pPr>
      <w:r>
        <w:rPr>
          <w:bdr w:val="nil"/>
        </w:rPr>
        <w:t>Výchovný poradce, metodik prevence patologických jevů, třídní učitelé, vedení školy.  </w:t>
      </w:r>
    </w:p>
    <w:p w14:paraId="5DE0E736" w14:textId="77777777" w:rsidR="001158CA" w:rsidRDefault="006E4778">
      <w:pPr>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asistenti pedagoga, individuální přístup </w:t>
      </w:r>
      <w:r>
        <w:rPr>
          <w:bdr w:val="nil"/>
        </w:rPr>
        <w:cr/>
      </w:r>
      <w:r>
        <w:rPr>
          <w:b/>
          <w:bCs/>
          <w:bdr w:val="nil"/>
        </w:rPr>
        <w:t>v oblasti metod výuky: </w:t>
      </w:r>
      <w:r>
        <w:rPr>
          <w:bdr w:val="nil"/>
        </w:rPr>
        <w:t xml:space="preserve">  </w:t>
      </w:r>
      <w:r>
        <w:rPr>
          <w:bdr w:val="nil"/>
        </w:rPr>
        <w:cr/>
        <w:t>individuální přístup dle PLPP a IVP </w:t>
      </w:r>
      <w:r>
        <w:rPr>
          <w:bdr w:val="nil"/>
        </w:rPr>
        <w:cr/>
      </w:r>
      <w:r>
        <w:rPr>
          <w:b/>
          <w:bCs/>
          <w:bdr w:val="nil"/>
        </w:rPr>
        <w:t>v oblasti úpravy obsahu vzdělávání: </w:t>
      </w:r>
      <w:r>
        <w:rPr>
          <w:bdr w:val="nil"/>
        </w:rPr>
        <w:t xml:space="preserve">  </w:t>
      </w:r>
      <w:r>
        <w:rPr>
          <w:bdr w:val="nil"/>
        </w:rPr>
        <w:cr/>
        <w:t>Dle doporučení PPP, SPC </w:t>
      </w:r>
      <w:r>
        <w:rPr>
          <w:bdr w:val="nil"/>
        </w:rPr>
        <w:cr/>
      </w:r>
      <w:r>
        <w:rPr>
          <w:b/>
          <w:bCs/>
          <w:bdr w:val="nil"/>
        </w:rPr>
        <w:lastRenderedPageBreak/>
        <w:t>v oblasti hodnocení: </w:t>
      </w:r>
      <w:r>
        <w:rPr>
          <w:bdr w:val="nil"/>
        </w:rPr>
        <w:t xml:space="preserve">  </w:t>
      </w:r>
      <w:r>
        <w:rPr>
          <w:bdr w:val="nil"/>
        </w:rPr>
        <w:cr/>
        <w:t>Dle doporučení PPP, SPC + viz. pravidla pro hodnocení.  </w:t>
      </w:r>
      <w:r>
        <w:rPr>
          <w:bdr w:val="nil"/>
        </w:rPr>
        <w:cr/>
      </w:r>
      <w:r>
        <w:rPr>
          <w:b/>
          <w:bCs/>
          <w:bdr w:val="nil"/>
        </w:rPr>
        <w:t>Přehled předmětů speciálně pedagogické péče:  </w:t>
      </w:r>
      <w:r>
        <w:rPr>
          <w:bdr w:val="nil"/>
        </w:rPr>
        <w:cr/>
        <w:t>prostředky alternativní a augmentativní komunikace, nácvik sociální komunikace, rozvoj grafomotorických dovedností, rozumění mluvené i psané řeči a její produkci, rozvíjení sluchového vnímání, práce s optickými pomůckami, prostorová orientace, rozvoj vizuálně percepčních dovedností, samostatný pohyb zrakově postižených, zraková stimulace  </w:t>
      </w:r>
    </w:p>
    <w:p w14:paraId="1812E0BB" w14:textId="77777777" w:rsidR="001158CA" w:rsidRDefault="006E4778">
      <w:pPr>
        <w:pStyle w:val="Nadpis2"/>
        <w:spacing w:before="299" w:after="299"/>
        <w:rPr>
          <w:bdr w:val="nil"/>
        </w:rPr>
      </w:pPr>
      <w:bookmarkStart w:id="24" w:name="_Toc256000026"/>
      <w:r>
        <w:rPr>
          <w:bdr w:val="nil"/>
        </w:rPr>
        <w:t>Zabezpečení výuky žáků nadaných a mimořádně nadaných</w:t>
      </w:r>
      <w:bookmarkEnd w:id="24"/>
      <w:r>
        <w:rPr>
          <w:bdr w:val="nil"/>
        </w:rPr>
        <w:t> </w:t>
      </w:r>
    </w:p>
    <w:p w14:paraId="27441ECE" w14:textId="77777777" w:rsidR="001158CA" w:rsidRDefault="006E4778">
      <w:pPr>
        <w:rPr>
          <w:bdr w:val="nil"/>
        </w:rPr>
      </w:pPr>
      <w:r>
        <w:rPr>
          <w:b/>
          <w:bCs/>
          <w:bdr w:val="nil"/>
        </w:rPr>
        <w:t>Pravidla a průběh tvorby, realizace a vyhodnocení plánu pedagogické podpory: </w:t>
      </w:r>
    </w:p>
    <w:p w14:paraId="7B5E9980" w14:textId="77777777" w:rsidR="001158CA" w:rsidRDefault="006E4778">
      <w:pPr>
        <w:spacing w:before="240" w:after="240"/>
        <w:rPr>
          <w:bdr w:val="nil"/>
        </w:rPr>
      </w:pPr>
      <w:r>
        <w:rPr>
          <w:bdr w:val="nil"/>
        </w:rPr>
        <w:t>PLPP sestavuje třídní učitel ve spolupráci s rodiči, ostatními vyučujícími a s výchovným poradcem, případně s PPP, SPC. Zodpovědný je VP. Je tvořen v elektronické i písemné formě, vyhodnocuje se čtvrtletně. </w:t>
      </w:r>
    </w:p>
    <w:p w14:paraId="7733CD71" w14:textId="77777777" w:rsidR="001158CA" w:rsidRDefault="006E4778">
      <w:pPr>
        <w:rPr>
          <w:bdr w:val="nil"/>
        </w:rPr>
      </w:pPr>
      <w:r>
        <w:rPr>
          <w:b/>
          <w:bCs/>
          <w:bdr w:val="nil"/>
        </w:rPr>
        <w:t>Pravidla a průběh tvorby, realizace a vyhodnocení individuálního vzdělávacího plánu: </w:t>
      </w:r>
    </w:p>
    <w:p w14:paraId="195D5154" w14:textId="77777777" w:rsidR="001158CA" w:rsidRDefault="006E4778">
      <w:pPr>
        <w:spacing w:before="240" w:after="240"/>
        <w:rPr>
          <w:bdr w:val="nil"/>
        </w:rPr>
      </w:pPr>
      <w:r>
        <w:rPr>
          <w:bdr w:val="nil"/>
        </w:rPr>
        <w:t>IVP sestavuje třídní učitel ve spolupráci s rodiči, ostatními vyučujícími a s výchovným poradcem, případně s PPP, SPC. Zodpovědný je VP. Je tvořen v elektronické i písemné formě, vyhodnocuje se pololetně. </w:t>
      </w:r>
    </w:p>
    <w:p w14:paraId="2C05BEEF" w14:textId="77777777" w:rsidR="001158CA" w:rsidRDefault="006E4778">
      <w:pPr>
        <w:rPr>
          <w:bdr w:val="nil"/>
        </w:rPr>
      </w:pPr>
      <w:r>
        <w:rPr>
          <w:bdr w:val="nil"/>
        </w:rPr>
        <w:cr/>
      </w:r>
      <w:r>
        <w:rPr>
          <w:b/>
          <w:bCs/>
          <w:bdr w:val="nil"/>
        </w:rPr>
        <w:t>Pravidla pro zapojení dalších subjektů: </w:t>
      </w:r>
      <w:r>
        <w:rPr>
          <w:bdr w:val="nil"/>
        </w:rPr>
        <w:t xml:space="preserve">  </w:t>
      </w:r>
      <w:r>
        <w:rPr>
          <w:bdr w:val="nil"/>
        </w:rPr>
        <w:cr/>
      </w:r>
    </w:p>
    <w:p w14:paraId="737AB23C" w14:textId="77777777" w:rsidR="001158CA" w:rsidRDefault="006E4778">
      <w:pPr>
        <w:spacing w:before="240" w:after="240"/>
        <w:rPr>
          <w:bdr w:val="nil"/>
        </w:rPr>
      </w:pPr>
      <w:r>
        <w:rPr>
          <w:bdr w:val="nil"/>
        </w:rPr>
        <w:t>MŠMT ČR Hradec Králové </w:t>
      </w:r>
    </w:p>
    <w:p w14:paraId="451498B7" w14:textId="77777777" w:rsidR="001158CA" w:rsidRDefault="006E4778">
      <w:pPr>
        <w:rPr>
          <w:bdr w:val="nil"/>
        </w:rPr>
      </w:pPr>
      <w:r>
        <w:rPr>
          <w:bdr w:val="nil"/>
        </w:rPr>
        <w:cr/>
      </w:r>
      <w:r>
        <w:rPr>
          <w:b/>
          <w:bCs/>
          <w:bdr w:val="nil"/>
        </w:rPr>
        <w:t>Zodpovědné osoby a jejich role: </w:t>
      </w:r>
      <w:r>
        <w:rPr>
          <w:bdr w:val="nil"/>
        </w:rPr>
        <w:t xml:space="preserve">  </w:t>
      </w:r>
      <w:r>
        <w:rPr>
          <w:bdr w:val="nil"/>
        </w:rPr>
        <w:cr/>
      </w:r>
    </w:p>
    <w:p w14:paraId="42337421" w14:textId="211C1E13" w:rsidR="001158CA" w:rsidRDefault="006E4778">
      <w:pPr>
        <w:spacing w:before="240" w:after="240"/>
        <w:rPr>
          <w:bdr w:val="nil"/>
        </w:rPr>
      </w:pPr>
      <w:r>
        <w:rPr>
          <w:bdr w:val="nil"/>
        </w:rPr>
        <w:t xml:space="preserve">Výchovný poradce, třídní učitelé, </w:t>
      </w:r>
      <w:r w:rsidR="00917118">
        <w:rPr>
          <w:bdr w:val="nil"/>
        </w:rPr>
        <w:t>školní psycholog, školní speciální pedagog, školní asistent, jednotliví vyučující a asistenti pedagoga</w:t>
      </w:r>
      <w:r>
        <w:rPr>
          <w:bdr w:val="nil"/>
        </w:rPr>
        <w:t>. </w:t>
      </w:r>
    </w:p>
    <w:p w14:paraId="4AFAF30D" w14:textId="77777777" w:rsidR="001158CA" w:rsidRDefault="006E4778">
      <w:pPr>
        <w:pStyle w:val="Nadpis2"/>
        <w:spacing w:before="299" w:after="299"/>
        <w:rPr>
          <w:bdr w:val="nil"/>
        </w:rPr>
      </w:pPr>
      <w:bookmarkStart w:id="25" w:name="_Toc256000027"/>
      <w:r>
        <w:rPr>
          <w:bdr w:val="nil"/>
        </w:rPr>
        <w:lastRenderedPageBreak/>
        <w:t>Začlenění průřezových témat</w:t>
      </w:r>
      <w:bookmarkEnd w:id="25"/>
      <w:r>
        <w:rPr>
          <w:bdr w:val="nil"/>
        </w:rPr>
        <w:t> </w:t>
      </w:r>
    </w:p>
    <w:tbl>
      <w:tblPr>
        <w:tblStyle w:val="TabulkaPT"/>
        <w:tblW w:w="5000" w:type="pct"/>
        <w:tblCellMar>
          <w:left w:w="15" w:type="dxa"/>
          <w:right w:w="15" w:type="dxa"/>
        </w:tblCellMar>
        <w:tblLook w:val="04A0" w:firstRow="1" w:lastRow="0" w:firstColumn="1" w:lastColumn="0" w:noHBand="0" w:noVBand="1"/>
      </w:tblPr>
      <w:tblGrid>
        <w:gridCol w:w="1748"/>
        <w:gridCol w:w="631"/>
        <w:gridCol w:w="652"/>
        <w:gridCol w:w="677"/>
        <w:gridCol w:w="694"/>
        <w:gridCol w:w="712"/>
        <w:gridCol w:w="824"/>
        <w:gridCol w:w="901"/>
        <w:gridCol w:w="915"/>
        <w:gridCol w:w="1011"/>
      </w:tblGrid>
      <w:tr w:rsidR="001158CA" w14:paraId="5A1707CD" w14:textId="77777777">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4B0421" w14:textId="77777777" w:rsidR="001158CA" w:rsidRDefault="006E4778">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EA27A1" w14:textId="77777777" w:rsidR="001158CA" w:rsidRDefault="006E4778">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FF0377" w14:textId="77777777" w:rsidR="001158CA" w:rsidRDefault="006E4778">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3493A5" w14:textId="77777777" w:rsidR="001158CA" w:rsidRDefault="006E4778">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10E941" w14:textId="77777777" w:rsidR="001158CA" w:rsidRDefault="006E4778">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D11199" w14:textId="77777777" w:rsidR="001158CA" w:rsidRDefault="006E4778">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9CC9C9" w14:textId="77777777" w:rsidR="001158CA" w:rsidRDefault="006E4778">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F60E7E" w14:textId="77777777" w:rsidR="001158CA" w:rsidRDefault="006E4778">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96D5F6" w14:textId="77777777" w:rsidR="001158CA" w:rsidRDefault="006E4778">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9AFE35" w14:textId="77777777" w:rsidR="001158CA" w:rsidRDefault="006E4778">
            <w:pPr>
              <w:shd w:val="clear" w:color="auto" w:fill="9CC2E5"/>
              <w:spacing w:line="240" w:lineRule="auto"/>
              <w:jc w:val="center"/>
              <w:rPr>
                <w:bdr w:val="nil"/>
              </w:rPr>
            </w:pPr>
            <w:r>
              <w:rPr>
                <w:rFonts w:ascii="Calibri" w:eastAsia="Calibri" w:hAnsi="Calibri" w:cs="Calibri"/>
                <w:bdr w:val="nil"/>
              </w:rPr>
              <w:t>9. ročník</w:t>
            </w:r>
          </w:p>
        </w:tc>
      </w:tr>
      <w:tr w:rsidR="001158CA" w14:paraId="685C6646"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93276D" w14:textId="77777777" w:rsidR="001158CA" w:rsidRDefault="006E4778">
            <w:pPr>
              <w:shd w:val="clear" w:color="auto" w:fill="DEEAF6"/>
              <w:spacing w:line="240" w:lineRule="auto"/>
              <w:jc w:val="left"/>
              <w:rPr>
                <w:bdr w:val="nil"/>
              </w:rPr>
            </w:pPr>
            <w:r>
              <w:rPr>
                <w:rFonts w:ascii="Calibri" w:eastAsia="Calibri" w:hAnsi="Calibri" w:cs="Calibri"/>
                <w:bdr w:val="nil"/>
              </w:rPr>
              <w:t>OSOBNOSTNÍ A SOCIÁLNÍ VÝCHOVA</w:t>
            </w:r>
          </w:p>
        </w:tc>
      </w:tr>
      <w:tr w:rsidR="001158CA" w14:paraId="7C82E5A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C77ED" w14:textId="77777777" w:rsidR="001158CA" w:rsidRDefault="006E4778">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1998A" w14:textId="77777777" w:rsidR="001158CA" w:rsidRDefault="006E4778">
            <w:pPr>
              <w:spacing w:line="240" w:lineRule="auto"/>
              <w:jc w:val="center"/>
              <w:rPr>
                <w:bdr w:val="nil"/>
              </w:rPr>
            </w:pPr>
            <w:r>
              <w:rPr>
                <w:rFonts w:ascii="Calibri" w:eastAsia="Calibri" w:hAnsi="Calibri" w:cs="Calibri"/>
                <w:bdr w:val="nil"/>
              </w:rPr>
              <w:t xml:space="preserve">Čj , M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BFFD3" w14:textId="77777777" w:rsidR="001158CA" w:rsidRDefault="006E4778">
            <w:pPr>
              <w:spacing w:line="240" w:lineRule="auto"/>
              <w:jc w:val="center"/>
              <w:rPr>
                <w:bdr w:val="nil"/>
              </w:rPr>
            </w:pPr>
            <w:r>
              <w:rPr>
                <w:rFonts w:ascii="Calibri" w:eastAsia="Calibri" w:hAnsi="Calibri" w:cs="Calibri"/>
                <w:bdr w:val="nil"/>
              </w:rPr>
              <w:t xml:space="preserve">Čj , Aj , M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22070" w14:textId="77777777" w:rsidR="001158CA" w:rsidRDefault="006E4778">
            <w:pPr>
              <w:spacing w:line="240" w:lineRule="auto"/>
              <w:jc w:val="center"/>
              <w:rPr>
                <w:bdr w:val="nil"/>
              </w:rPr>
            </w:pPr>
            <w:r>
              <w:rPr>
                <w:rFonts w:ascii="Calibri" w:eastAsia="Calibri" w:hAnsi="Calibri" w:cs="Calibri"/>
                <w:bdr w:val="nil"/>
              </w:rPr>
              <w:t xml:space="preserve">Čj , Aj , M , Prv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339E8" w14:textId="77777777" w:rsidR="001158CA" w:rsidRDefault="006E4778">
            <w:pPr>
              <w:spacing w:line="240" w:lineRule="auto"/>
              <w:jc w:val="center"/>
              <w:rPr>
                <w:bdr w:val="nil"/>
              </w:rPr>
            </w:pPr>
            <w:r>
              <w:rPr>
                <w:rFonts w:ascii="Calibri" w:eastAsia="Calibri" w:hAnsi="Calibri" w:cs="Calibri"/>
                <w:bdr w:val="nil"/>
              </w:rPr>
              <w:t xml:space="preserve">Čj , Aj , M , Pří , Vl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17597" w14:textId="77777777" w:rsidR="001158CA" w:rsidRDefault="006E4778">
            <w:pPr>
              <w:spacing w:line="240" w:lineRule="auto"/>
              <w:jc w:val="center"/>
              <w:rPr>
                <w:bdr w:val="nil"/>
              </w:rPr>
            </w:pPr>
            <w:r>
              <w:rPr>
                <w:rFonts w:ascii="Calibri" w:eastAsia="Calibri" w:hAnsi="Calibri" w:cs="Calibri"/>
                <w:bdr w:val="nil"/>
              </w:rPr>
              <w:t xml:space="preserve">Čj , Aj , M , It , Pří , Vl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8E271" w14:textId="77777777" w:rsidR="001158CA" w:rsidRDefault="006E4778">
            <w:pPr>
              <w:spacing w:line="240" w:lineRule="auto"/>
              <w:jc w:val="center"/>
              <w:rPr>
                <w:bdr w:val="nil"/>
              </w:rPr>
            </w:pPr>
            <w:r>
              <w:rPr>
                <w:rFonts w:ascii="Calibri" w:eastAsia="Calibri" w:hAnsi="Calibri" w:cs="Calibri"/>
                <w:bdr w:val="nil"/>
              </w:rPr>
              <w:t xml:space="preserve">Čj , Aj , M , D , Ov , F , Př , Z , Hv , Vv , Tv , Vzd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3F8EC" w14:textId="77777777" w:rsidR="001158CA" w:rsidRDefault="006E4778">
            <w:pPr>
              <w:spacing w:line="240" w:lineRule="auto"/>
              <w:jc w:val="center"/>
              <w:rPr>
                <w:bdr w:val="nil"/>
              </w:rPr>
            </w:pPr>
            <w:r>
              <w:rPr>
                <w:rFonts w:ascii="Calibri" w:eastAsia="Calibri" w:hAnsi="Calibri" w:cs="Calibri"/>
                <w:bdr w:val="nil"/>
              </w:rPr>
              <w:t xml:space="preserve">Čj , Aj , M , D , Ov , F , Př , Z , Hv , Vv , Tv , Vzd , Pč , Cm , Dv , Sh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1307A" w14:textId="77777777" w:rsidR="001158CA" w:rsidRDefault="006E4778">
            <w:pPr>
              <w:spacing w:line="240" w:lineRule="auto"/>
              <w:jc w:val="center"/>
              <w:rPr>
                <w:bdr w:val="nil"/>
              </w:rPr>
            </w:pPr>
            <w:r>
              <w:rPr>
                <w:rFonts w:ascii="Calibri" w:eastAsia="Calibri" w:hAnsi="Calibri" w:cs="Calibri"/>
                <w:bdr w:val="nil"/>
              </w:rPr>
              <w:t xml:space="preserve">Čj , Aj , Nj , M , D , Ov , F , Ch , Bi , Z , Hv , Vv , Tv , Pč , Cm , Dv , Sh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DA1BF" w14:textId="77777777" w:rsidR="001158CA" w:rsidRDefault="006E4778">
            <w:pPr>
              <w:spacing w:line="240" w:lineRule="auto"/>
              <w:jc w:val="center"/>
              <w:rPr>
                <w:bdr w:val="nil"/>
              </w:rPr>
            </w:pPr>
            <w:r>
              <w:rPr>
                <w:rFonts w:ascii="Calibri" w:eastAsia="Calibri" w:hAnsi="Calibri" w:cs="Calibri"/>
                <w:bdr w:val="nil"/>
              </w:rPr>
              <w:t xml:space="preserve">Čj , Aj , Nj , M , D , F , Ch , Př , Z , Hv , Vv , Tv , Cčj , Cm , Dv , Ev , KA , Pf , Pp , Sh , Tk </w:t>
            </w:r>
          </w:p>
        </w:tc>
      </w:tr>
      <w:tr w:rsidR="001158CA" w14:paraId="4316B76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19D53" w14:textId="77777777" w:rsidR="001158CA" w:rsidRDefault="006E4778">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D48A6" w14:textId="77777777" w:rsidR="001158CA" w:rsidRDefault="006E4778">
            <w:pPr>
              <w:spacing w:line="240" w:lineRule="auto"/>
              <w:jc w:val="center"/>
              <w:rPr>
                <w:bdr w:val="nil"/>
              </w:rPr>
            </w:pPr>
            <w:r>
              <w:rPr>
                <w:rFonts w:ascii="Calibri" w:eastAsia="Calibri" w:hAnsi="Calibri" w:cs="Calibri"/>
                <w:bdr w:val="nil"/>
              </w:rPr>
              <w:t xml:space="preserve">Čj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8FDCA" w14:textId="77777777" w:rsidR="001158CA" w:rsidRDefault="006E477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D2765" w14:textId="77777777" w:rsidR="001158CA" w:rsidRDefault="006E477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D0E94" w14:textId="77777777" w:rsidR="001158CA" w:rsidRDefault="006E4778">
            <w:pPr>
              <w:spacing w:line="240" w:lineRule="auto"/>
              <w:jc w:val="center"/>
              <w:rPr>
                <w:bdr w:val="nil"/>
              </w:rPr>
            </w:pPr>
            <w:r>
              <w:rPr>
                <w:rFonts w:ascii="Calibri" w:eastAsia="Calibri" w:hAnsi="Calibri" w:cs="Calibri"/>
                <w:bdr w:val="nil"/>
              </w:rPr>
              <w:t xml:space="preserve">Vl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52926" w14:textId="77777777" w:rsidR="001158CA" w:rsidRDefault="006E4778">
            <w:pPr>
              <w:spacing w:line="240" w:lineRule="auto"/>
              <w:jc w:val="center"/>
              <w:rPr>
                <w:bdr w:val="nil"/>
              </w:rPr>
            </w:pPr>
            <w:r>
              <w:rPr>
                <w:rFonts w:ascii="Calibri" w:eastAsia="Calibri" w:hAnsi="Calibri" w:cs="Calibri"/>
                <w:bdr w:val="nil"/>
              </w:rPr>
              <w:t xml:space="preserve">Pří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85811" w14:textId="77777777" w:rsidR="001158CA" w:rsidRDefault="006E4778">
            <w:pPr>
              <w:spacing w:line="240" w:lineRule="auto"/>
              <w:jc w:val="center"/>
              <w:rPr>
                <w:bdr w:val="nil"/>
              </w:rPr>
            </w:pPr>
            <w:r>
              <w:rPr>
                <w:rFonts w:ascii="Calibri" w:eastAsia="Calibri" w:hAnsi="Calibri" w:cs="Calibri"/>
                <w:bdr w:val="nil"/>
              </w:rPr>
              <w:t xml:space="preserve">Hv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76608" w14:textId="77777777" w:rsidR="001158CA" w:rsidRDefault="006E4778">
            <w:pPr>
              <w:spacing w:line="240" w:lineRule="auto"/>
              <w:jc w:val="center"/>
              <w:rPr>
                <w:bdr w:val="nil"/>
              </w:rPr>
            </w:pPr>
            <w:r>
              <w:rPr>
                <w:rFonts w:ascii="Calibri" w:eastAsia="Calibri" w:hAnsi="Calibri" w:cs="Calibri"/>
                <w:bdr w:val="nil"/>
              </w:rPr>
              <w:t xml:space="preserve">Hv , Vv , Tv , Vzd , Sh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22349" w14:textId="77777777" w:rsidR="001158CA" w:rsidRDefault="006E4778">
            <w:pPr>
              <w:spacing w:line="240" w:lineRule="auto"/>
              <w:jc w:val="center"/>
              <w:rPr>
                <w:bdr w:val="nil"/>
              </w:rPr>
            </w:pPr>
            <w:r>
              <w:rPr>
                <w:rFonts w:ascii="Calibri" w:eastAsia="Calibri" w:hAnsi="Calibri" w:cs="Calibri"/>
                <w:bdr w:val="nil"/>
              </w:rPr>
              <w:t xml:space="preserve">Ov , Ch , Hv , Vv , Tv , Pč , Sh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09451" w14:textId="77777777" w:rsidR="001158CA" w:rsidRDefault="006E4778">
            <w:pPr>
              <w:spacing w:line="240" w:lineRule="auto"/>
              <w:jc w:val="center"/>
              <w:rPr>
                <w:bdr w:val="nil"/>
              </w:rPr>
            </w:pPr>
            <w:r>
              <w:rPr>
                <w:rFonts w:ascii="Calibri" w:eastAsia="Calibri" w:hAnsi="Calibri" w:cs="Calibri"/>
                <w:bdr w:val="nil"/>
              </w:rPr>
              <w:t xml:space="preserve">Hv , Vv , Tv , Ev , Pp , Sh </w:t>
            </w:r>
          </w:p>
        </w:tc>
      </w:tr>
      <w:tr w:rsidR="001158CA" w14:paraId="13B277A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5B072" w14:textId="77777777" w:rsidR="001158CA" w:rsidRDefault="006E4778">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EE5B2" w14:textId="77777777" w:rsidR="001158CA" w:rsidRDefault="006E4778">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EC72A" w14:textId="77777777" w:rsidR="001158CA" w:rsidRDefault="006E4778">
            <w:pPr>
              <w:spacing w:line="240" w:lineRule="auto"/>
              <w:jc w:val="center"/>
              <w:rPr>
                <w:bdr w:val="nil"/>
              </w:rPr>
            </w:pPr>
            <w:r>
              <w:rPr>
                <w:rFonts w:ascii="Calibri" w:eastAsia="Calibri" w:hAnsi="Calibri" w:cs="Calibri"/>
                <w:bdr w:val="nil"/>
              </w:rPr>
              <w:t xml:space="preserve">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B6681" w14:textId="77777777" w:rsidR="001158CA" w:rsidRDefault="006E4778">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8514E" w14:textId="77777777" w:rsidR="001158CA" w:rsidRDefault="006E4778">
            <w:pPr>
              <w:spacing w:line="240" w:lineRule="auto"/>
              <w:jc w:val="center"/>
              <w:rPr>
                <w:bdr w:val="nil"/>
              </w:rPr>
            </w:pPr>
            <w:r>
              <w:rPr>
                <w:rFonts w:ascii="Calibri" w:eastAsia="Calibri" w:hAnsi="Calibri" w:cs="Calibri"/>
                <w:bdr w:val="nil"/>
              </w:rPr>
              <w:t xml:space="preserve">Čj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4137F" w14:textId="77777777" w:rsidR="001158CA" w:rsidRDefault="006E4778">
            <w:pPr>
              <w:spacing w:line="240" w:lineRule="auto"/>
              <w:jc w:val="center"/>
              <w:rPr>
                <w:bdr w:val="nil"/>
              </w:rPr>
            </w:pPr>
            <w:r>
              <w:rPr>
                <w:rFonts w:ascii="Calibri" w:eastAsia="Calibri" w:hAnsi="Calibri" w:cs="Calibri"/>
                <w:bdr w:val="nil"/>
              </w:rPr>
              <w:t xml:space="preserve">Pří , Vl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CDA3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C12C0" w14:textId="77777777" w:rsidR="001158CA" w:rsidRDefault="006E4778">
            <w:pPr>
              <w:spacing w:line="240" w:lineRule="auto"/>
              <w:jc w:val="center"/>
              <w:rPr>
                <w:bdr w:val="nil"/>
              </w:rPr>
            </w:pPr>
            <w:r>
              <w:rPr>
                <w:rFonts w:ascii="Calibri" w:eastAsia="Calibri" w:hAnsi="Calibri" w:cs="Calibri"/>
                <w:bdr w:val="nil"/>
              </w:rPr>
              <w:t xml:space="preserve">Vzd , Dv , Sh , Zp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80E04" w14:textId="77777777" w:rsidR="001158CA" w:rsidRDefault="006E4778">
            <w:pPr>
              <w:spacing w:line="240" w:lineRule="auto"/>
              <w:jc w:val="center"/>
              <w:rPr>
                <w:bdr w:val="nil"/>
              </w:rPr>
            </w:pPr>
            <w:r>
              <w:rPr>
                <w:rFonts w:ascii="Calibri" w:eastAsia="Calibri" w:hAnsi="Calibri" w:cs="Calibri"/>
                <w:bdr w:val="nil"/>
              </w:rPr>
              <w:t xml:space="preserve">Ov , Pč , Dv , Sh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E871F" w14:textId="77777777" w:rsidR="001158CA" w:rsidRDefault="006E4778">
            <w:pPr>
              <w:spacing w:line="240" w:lineRule="auto"/>
              <w:jc w:val="center"/>
              <w:rPr>
                <w:bdr w:val="nil"/>
              </w:rPr>
            </w:pPr>
            <w:r>
              <w:rPr>
                <w:rFonts w:ascii="Calibri" w:eastAsia="Calibri" w:hAnsi="Calibri" w:cs="Calibri"/>
                <w:bdr w:val="nil"/>
              </w:rPr>
              <w:t xml:space="preserve">Ch , Dv , Ev , Sh </w:t>
            </w:r>
          </w:p>
        </w:tc>
      </w:tr>
      <w:tr w:rsidR="001158CA" w14:paraId="1511731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5B8EE" w14:textId="77777777" w:rsidR="001158CA" w:rsidRDefault="006E4778">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46C30" w14:textId="77777777" w:rsidR="001158CA" w:rsidRDefault="006E477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72C3B" w14:textId="77777777" w:rsidR="001158CA" w:rsidRDefault="006E477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88F26" w14:textId="77777777" w:rsidR="001158CA" w:rsidRDefault="006E477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89C18" w14:textId="77777777" w:rsidR="001158CA" w:rsidRDefault="006E477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8FEC9" w14:textId="77777777" w:rsidR="001158CA" w:rsidRDefault="006E4778">
            <w:pPr>
              <w:spacing w:line="240" w:lineRule="auto"/>
              <w:jc w:val="center"/>
              <w:rPr>
                <w:bdr w:val="nil"/>
              </w:rPr>
            </w:pPr>
            <w:r>
              <w:rPr>
                <w:rFonts w:ascii="Calibri" w:eastAsia="Calibri" w:hAnsi="Calibri" w:cs="Calibri"/>
                <w:bdr w:val="nil"/>
              </w:rPr>
              <w:t xml:space="preserve">It , Pří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35C75" w14:textId="77777777" w:rsidR="001158CA" w:rsidRDefault="006E4778">
            <w:pPr>
              <w:spacing w:line="240" w:lineRule="auto"/>
              <w:jc w:val="center"/>
              <w:rPr>
                <w:bdr w:val="nil"/>
              </w:rPr>
            </w:pPr>
            <w:r>
              <w:rPr>
                <w:rFonts w:ascii="Calibri" w:eastAsia="Calibri" w:hAnsi="Calibri" w:cs="Calibri"/>
                <w:bdr w:val="nil"/>
              </w:rPr>
              <w:t xml:space="preserve">Vv , Vzd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EBC83" w14:textId="77777777" w:rsidR="001158CA" w:rsidRDefault="006E4778">
            <w:pPr>
              <w:spacing w:line="240" w:lineRule="auto"/>
              <w:jc w:val="center"/>
              <w:rPr>
                <w:bdr w:val="nil"/>
              </w:rPr>
            </w:pPr>
            <w:r>
              <w:rPr>
                <w:rFonts w:ascii="Calibri" w:eastAsia="Calibri" w:hAnsi="Calibri" w:cs="Calibri"/>
                <w:bdr w:val="nil"/>
              </w:rPr>
              <w:t xml:space="preserve">Hv , Vv , Vzd , Sh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2B66C" w14:textId="77777777" w:rsidR="001158CA" w:rsidRDefault="006E4778">
            <w:pPr>
              <w:spacing w:line="240" w:lineRule="auto"/>
              <w:jc w:val="center"/>
              <w:rPr>
                <w:bdr w:val="nil"/>
              </w:rPr>
            </w:pPr>
            <w:r>
              <w:rPr>
                <w:rFonts w:ascii="Calibri" w:eastAsia="Calibri" w:hAnsi="Calibri" w:cs="Calibri"/>
                <w:bdr w:val="nil"/>
              </w:rPr>
              <w:t xml:space="preserve">Ov , Hv , Vv , Pč , Sh , Zd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D15FD" w14:textId="77777777" w:rsidR="001158CA" w:rsidRDefault="006E4778">
            <w:pPr>
              <w:spacing w:line="240" w:lineRule="auto"/>
              <w:jc w:val="center"/>
              <w:rPr>
                <w:bdr w:val="nil"/>
              </w:rPr>
            </w:pPr>
            <w:r>
              <w:rPr>
                <w:rFonts w:ascii="Calibri" w:eastAsia="Calibri" w:hAnsi="Calibri" w:cs="Calibri"/>
                <w:bdr w:val="nil"/>
              </w:rPr>
              <w:t xml:space="preserve">Hv , Vv , Ev , Sh </w:t>
            </w:r>
          </w:p>
        </w:tc>
      </w:tr>
      <w:tr w:rsidR="001158CA" w14:paraId="15FC0EB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7F2B8" w14:textId="77777777" w:rsidR="001158CA" w:rsidRDefault="006E4778">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768BD"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A0A14" w14:textId="77777777" w:rsidR="001158CA" w:rsidRDefault="006E477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17EED" w14:textId="77777777" w:rsidR="001158CA" w:rsidRDefault="006E477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F25E2" w14:textId="77777777" w:rsidR="001158CA" w:rsidRDefault="006E4778">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D3C80" w14:textId="77777777" w:rsidR="001158CA" w:rsidRDefault="006E4778">
            <w:pPr>
              <w:spacing w:line="240" w:lineRule="auto"/>
              <w:jc w:val="center"/>
              <w:rPr>
                <w:bdr w:val="nil"/>
              </w:rPr>
            </w:pPr>
            <w:r>
              <w:rPr>
                <w:rFonts w:ascii="Calibri" w:eastAsia="Calibri" w:hAnsi="Calibri" w:cs="Calibri"/>
                <w:bdr w:val="nil"/>
              </w:rPr>
              <w:t xml:space="preserve">Čj , It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6B579" w14:textId="77777777" w:rsidR="001158CA" w:rsidRDefault="006E4778">
            <w:pPr>
              <w:spacing w:line="240" w:lineRule="auto"/>
              <w:jc w:val="center"/>
              <w:rPr>
                <w:bdr w:val="nil"/>
              </w:rPr>
            </w:pPr>
            <w:r>
              <w:rPr>
                <w:rFonts w:ascii="Calibri" w:eastAsia="Calibri" w:hAnsi="Calibri" w:cs="Calibri"/>
                <w:bdr w:val="nil"/>
              </w:rPr>
              <w:t xml:space="preserve">Čj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C948F" w14:textId="77777777" w:rsidR="001158CA" w:rsidRDefault="006E4778">
            <w:pPr>
              <w:spacing w:line="240" w:lineRule="auto"/>
              <w:jc w:val="center"/>
              <w:rPr>
                <w:bdr w:val="nil"/>
              </w:rPr>
            </w:pPr>
            <w:r>
              <w:rPr>
                <w:rFonts w:ascii="Calibri" w:eastAsia="Calibri" w:hAnsi="Calibri" w:cs="Calibri"/>
                <w:bdr w:val="nil"/>
              </w:rPr>
              <w:t xml:space="preserve">Čj , D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C153B" w14:textId="77777777" w:rsidR="001158CA" w:rsidRDefault="006E4778">
            <w:pPr>
              <w:spacing w:line="240" w:lineRule="auto"/>
              <w:jc w:val="center"/>
              <w:rPr>
                <w:bdr w:val="nil"/>
              </w:rPr>
            </w:pPr>
            <w:r>
              <w:rPr>
                <w:rFonts w:ascii="Calibri" w:eastAsia="Calibri" w:hAnsi="Calibri" w:cs="Calibri"/>
                <w:bdr w:val="nil"/>
              </w:rPr>
              <w:t xml:space="preserve">Čj , Nj , D , Ov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745C2" w14:textId="77777777" w:rsidR="001158CA" w:rsidRDefault="006E4778">
            <w:pPr>
              <w:spacing w:line="240" w:lineRule="auto"/>
              <w:jc w:val="center"/>
              <w:rPr>
                <w:bdr w:val="nil"/>
              </w:rPr>
            </w:pPr>
            <w:r>
              <w:rPr>
                <w:rFonts w:ascii="Calibri" w:eastAsia="Calibri" w:hAnsi="Calibri" w:cs="Calibri"/>
                <w:bdr w:val="nil"/>
              </w:rPr>
              <w:t xml:space="preserve">Čj , Nj , D , Hv , Vv , Cčj , Ev </w:t>
            </w:r>
          </w:p>
        </w:tc>
      </w:tr>
      <w:tr w:rsidR="001158CA" w14:paraId="3914C44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CC019" w14:textId="77777777" w:rsidR="001158CA" w:rsidRDefault="006E4778">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2351B"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C253A"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CF96F" w14:textId="77777777" w:rsidR="001158CA" w:rsidRDefault="006E4778">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A0F9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4B56B" w14:textId="77777777" w:rsidR="001158CA" w:rsidRDefault="006E4778">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0D877" w14:textId="77777777" w:rsidR="001158CA" w:rsidRDefault="006E4778">
            <w:pPr>
              <w:spacing w:line="240" w:lineRule="auto"/>
              <w:jc w:val="center"/>
              <w:rPr>
                <w:bdr w:val="nil"/>
              </w:rPr>
            </w:pPr>
            <w:r>
              <w:rPr>
                <w:rFonts w:ascii="Calibri" w:eastAsia="Calibri" w:hAnsi="Calibri" w:cs="Calibri"/>
                <w:bdr w:val="nil"/>
              </w:rPr>
              <w:t xml:space="preserve">Čj , Aj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CF3D2" w14:textId="77777777" w:rsidR="001158CA" w:rsidRDefault="006E4778">
            <w:pPr>
              <w:spacing w:line="240" w:lineRule="auto"/>
              <w:jc w:val="center"/>
              <w:rPr>
                <w:bdr w:val="nil"/>
              </w:rPr>
            </w:pPr>
            <w:r>
              <w:rPr>
                <w:rFonts w:ascii="Calibri" w:eastAsia="Calibri" w:hAnsi="Calibri" w:cs="Calibri"/>
                <w:bdr w:val="nil"/>
              </w:rPr>
              <w:t xml:space="preserve">Čj , Aj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287AC" w14:textId="77777777" w:rsidR="001158CA" w:rsidRDefault="006E4778">
            <w:pPr>
              <w:spacing w:line="240" w:lineRule="auto"/>
              <w:jc w:val="center"/>
              <w:rPr>
                <w:bdr w:val="nil"/>
              </w:rPr>
            </w:pPr>
            <w:r>
              <w:rPr>
                <w:rFonts w:ascii="Calibri" w:eastAsia="Calibri" w:hAnsi="Calibri" w:cs="Calibri"/>
                <w:bdr w:val="nil"/>
              </w:rPr>
              <w:t xml:space="preserve">Čj , Aj , Ov , Bi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B96CA" w14:textId="77777777" w:rsidR="001158CA" w:rsidRDefault="006E4778">
            <w:pPr>
              <w:spacing w:line="240" w:lineRule="auto"/>
              <w:jc w:val="center"/>
              <w:rPr>
                <w:bdr w:val="nil"/>
              </w:rPr>
            </w:pPr>
            <w:r>
              <w:rPr>
                <w:rFonts w:ascii="Calibri" w:eastAsia="Calibri" w:hAnsi="Calibri" w:cs="Calibri"/>
                <w:bdr w:val="nil"/>
              </w:rPr>
              <w:t xml:space="preserve">Čj , Aj , Vv , Ev </w:t>
            </w:r>
          </w:p>
        </w:tc>
      </w:tr>
      <w:tr w:rsidR="001158CA" w14:paraId="1125752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A01FF" w14:textId="77777777" w:rsidR="001158CA" w:rsidRDefault="006E4778">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B94AA" w14:textId="77777777" w:rsidR="001158CA" w:rsidRDefault="006E4778">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30F82" w14:textId="77777777" w:rsidR="001158CA" w:rsidRDefault="006E4778">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6A839" w14:textId="77777777" w:rsidR="001158CA" w:rsidRDefault="006E4778">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05CCF" w14:textId="77777777" w:rsidR="001158CA" w:rsidRDefault="006E477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563B1" w14:textId="77777777" w:rsidR="001158CA" w:rsidRDefault="006E4778">
            <w:pPr>
              <w:spacing w:line="240" w:lineRule="auto"/>
              <w:jc w:val="center"/>
              <w:rPr>
                <w:bdr w:val="nil"/>
              </w:rPr>
            </w:pPr>
            <w:r>
              <w:rPr>
                <w:rFonts w:ascii="Calibri" w:eastAsia="Calibri" w:hAnsi="Calibri" w:cs="Calibri"/>
                <w:bdr w:val="nil"/>
              </w:rPr>
              <w:t xml:space="preserve">Pří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E45C1" w14:textId="77777777" w:rsidR="001158CA" w:rsidRDefault="006E4778">
            <w:pPr>
              <w:spacing w:line="240" w:lineRule="auto"/>
              <w:jc w:val="center"/>
              <w:rPr>
                <w:bdr w:val="nil"/>
              </w:rPr>
            </w:pPr>
            <w:r>
              <w:rPr>
                <w:rFonts w:ascii="Calibri" w:eastAsia="Calibri" w:hAnsi="Calibri" w:cs="Calibri"/>
                <w:bdr w:val="nil"/>
              </w:rPr>
              <w:t xml:space="preserve">Čj , Aj , Ov , Z , Hv , Vv , Tv , Vzd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6EFC0" w14:textId="77777777" w:rsidR="001158CA" w:rsidRDefault="006E4778">
            <w:pPr>
              <w:spacing w:line="240" w:lineRule="auto"/>
              <w:jc w:val="center"/>
              <w:rPr>
                <w:bdr w:val="nil"/>
              </w:rPr>
            </w:pPr>
            <w:r>
              <w:rPr>
                <w:rFonts w:ascii="Calibri" w:eastAsia="Calibri" w:hAnsi="Calibri" w:cs="Calibri"/>
                <w:bdr w:val="nil"/>
              </w:rPr>
              <w:t xml:space="preserve">Čj , Aj , Ov , Vv , Sh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895A9" w14:textId="77777777" w:rsidR="001158CA" w:rsidRDefault="006E4778">
            <w:pPr>
              <w:spacing w:line="240" w:lineRule="auto"/>
              <w:jc w:val="center"/>
              <w:rPr>
                <w:bdr w:val="nil"/>
              </w:rPr>
            </w:pPr>
            <w:r>
              <w:rPr>
                <w:rFonts w:ascii="Calibri" w:eastAsia="Calibri" w:hAnsi="Calibri" w:cs="Calibri"/>
                <w:bdr w:val="nil"/>
              </w:rPr>
              <w:t xml:space="preserve">Aj , Ov , Hv , Vv , Pč , Sh , Zd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22014" w14:textId="77777777" w:rsidR="001158CA" w:rsidRDefault="006E4778">
            <w:pPr>
              <w:spacing w:line="240" w:lineRule="auto"/>
              <w:jc w:val="center"/>
              <w:rPr>
                <w:bdr w:val="nil"/>
              </w:rPr>
            </w:pPr>
            <w:r>
              <w:rPr>
                <w:rFonts w:ascii="Calibri" w:eastAsia="Calibri" w:hAnsi="Calibri" w:cs="Calibri"/>
                <w:bdr w:val="nil"/>
              </w:rPr>
              <w:t xml:space="preserve">Aj , Z , Hv , Vv , Ev , Sh </w:t>
            </w:r>
          </w:p>
        </w:tc>
      </w:tr>
      <w:tr w:rsidR="001158CA" w14:paraId="27378F7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B7955" w14:textId="77777777" w:rsidR="001158CA" w:rsidRDefault="006E4778">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AA5DF" w14:textId="77777777" w:rsidR="001158CA" w:rsidRDefault="006E4778">
            <w:pPr>
              <w:spacing w:line="240" w:lineRule="auto"/>
              <w:jc w:val="center"/>
              <w:rPr>
                <w:bdr w:val="nil"/>
              </w:rPr>
            </w:pPr>
            <w:r>
              <w:rPr>
                <w:rFonts w:ascii="Calibri" w:eastAsia="Calibri" w:hAnsi="Calibri" w:cs="Calibri"/>
                <w:bdr w:val="nil"/>
              </w:rPr>
              <w:t xml:space="preserve">Čj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A1661" w14:textId="77777777" w:rsidR="001158CA" w:rsidRDefault="006E4778">
            <w:pPr>
              <w:spacing w:line="240" w:lineRule="auto"/>
              <w:jc w:val="center"/>
              <w:rPr>
                <w:bdr w:val="nil"/>
              </w:rPr>
            </w:pPr>
            <w:r>
              <w:rPr>
                <w:rFonts w:ascii="Calibri" w:eastAsia="Calibri" w:hAnsi="Calibri" w:cs="Calibri"/>
                <w:bdr w:val="nil"/>
              </w:rPr>
              <w:t xml:space="preserve">Čj , Aj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97430" w14:textId="77777777" w:rsidR="001158CA" w:rsidRDefault="006E4778">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B0CF5" w14:textId="77777777" w:rsidR="001158CA" w:rsidRDefault="006E4778">
            <w:pPr>
              <w:spacing w:line="240" w:lineRule="auto"/>
              <w:jc w:val="center"/>
              <w:rPr>
                <w:bdr w:val="nil"/>
              </w:rPr>
            </w:pPr>
            <w:r>
              <w:rPr>
                <w:rFonts w:ascii="Calibri" w:eastAsia="Calibri" w:hAnsi="Calibri" w:cs="Calibri"/>
                <w:bdr w:val="nil"/>
              </w:rPr>
              <w:t xml:space="preserve">Aj , M , Pří , Vl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D03B2" w14:textId="77777777" w:rsidR="001158CA" w:rsidRDefault="006E4778">
            <w:pPr>
              <w:spacing w:line="240" w:lineRule="auto"/>
              <w:jc w:val="center"/>
              <w:rPr>
                <w:bdr w:val="nil"/>
              </w:rPr>
            </w:pPr>
            <w:r>
              <w:rPr>
                <w:rFonts w:ascii="Calibri" w:eastAsia="Calibri" w:hAnsi="Calibri" w:cs="Calibri"/>
                <w:bdr w:val="nil"/>
              </w:rPr>
              <w:t xml:space="preserve">Aj , M , It , Vl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3A4B3" w14:textId="77777777" w:rsidR="001158CA" w:rsidRDefault="006E4778">
            <w:pPr>
              <w:spacing w:line="240" w:lineRule="auto"/>
              <w:jc w:val="center"/>
              <w:rPr>
                <w:bdr w:val="nil"/>
              </w:rPr>
            </w:pPr>
            <w:r>
              <w:rPr>
                <w:rFonts w:ascii="Calibri" w:eastAsia="Calibri" w:hAnsi="Calibri" w:cs="Calibri"/>
                <w:bdr w:val="nil"/>
              </w:rPr>
              <w:t xml:space="preserve">Čj , Aj , Ov , Hv , Vv , Vzd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2231F" w14:textId="77777777" w:rsidR="001158CA" w:rsidRDefault="006E4778">
            <w:pPr>
              <w:spacing w:line="240" w:lineRule="auto"/>
              <w:jc w:val="center"/>
              <w:rPr>
                <w:bdr w:val="nil"/>
              </w:rPr>
            </w:pPr>
            <w:r>
              <w:rPr>
                <w:rFonts w:ascii="Calibri" w:eastAsia="Calibri" w:hAnsi="Calibri" w:cs="Calibri"/>
                <w:bdr w:val="nil"/>
              </w:rPr>
              <w:t xml:space="preserve">Čj , Aj , D , Ov , Z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A29A9" w14:textId="77777777" w:rsidR="001158CA" w:rsidRDefault="006E4778">
            <w:pPr>
              <w:spacing w:line="240" w:lineRule="auto"/>
              <w:jc w:val="center"/>
              <w:rPr>
                <w:bdr w:val="nil"/>
              </w:rPr>
            </w:pPr>
            <w:r>
              <w:rPr>
                <w:rFonts w:ascii="Calibri" w:eastAsia="Calibri" w:hAnsi="Calibri" w:cs="Calibri"/>
                <w:bdr w:val="nil"/>
              </w:rPr>
              <w:t xml:space="preserve">Čj , Aj , Nj , D , Ov , Z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D2A97" w14:textId="77777777" w:rsidR="001158CA" w:rsidRDefault="006E4778">
            <w:pPr>
              <w:spacing w:line="240" w:lineRule="auto"/>
              <w:jc w:val="center"/>
              <w:rPr>
                <w:bdr w:val="nil"/>
              </w:rPr>
            </w:pPr>
            <w:r>
              <w:rPr>
                <w:rFonts w:ascii="Calibri" w:eastAsia="Calibri" w:hAnsi="Calibri" w:cs="Calibri"/>
                <w:bdr w:val="nil"/>
              </w:rPr>
              <w:t xml:space="preserve">Čj , Aj , Nj , D , Ov , Hv , Vv , Ev </w:t>
            </w:r>
          </w:p>
        </w:tc>
      </w:tr>
      <w:tr w:rsidR="001158CA" w14:paraId="56C0537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69874" w14:textId="77777777" w:rsidR="001158CA" w:rsidRDefault="006E4778">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348AB" w14:textId="77777777" w:rsidR="001158CA" w:rsidRDefault="006E477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7C09B" w14:textId="77777777" w:rsidR="001158CA" w:rsidRDefault="006E477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4D72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E824E" w14:textId="77777777" w:rsidR="001158CA" w:rsidRDefault="006E4778">
            <w:pPr>
              <w:spacing w:line="240" w:lineRule="auto"/>
              <w:jc w:val="center"/>
              <w:rPr>
                <w:bdr w:val="nil"/>
              </w:rPr>
            </w:pPr>
            <w:r>
              <w:rPr>
                <w:rFonts w:ascii="Calibri" w:eastAsia="Calibri" w:hAnsi="Calibri" w:cs="Calibri"/>
                <w:bdr w:val="nil"/>
              </w:rPr>
              <w:t xml:space="preserve">M , Pří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9B856" w14:textId="77777777" w:rsidR="001158CA" w:rsidRDefault="006E4778">
            <w:pPr>
              <w:spacing w:line="240" w:lineRule="auto"/>
              <w:jc w:val="center"/>
              <w:rPr>
                <w:bdr w:val="nil"/>
              </w:rPr>
            </w:pPr>
            <w:r>
              <w:rPr>
                <w:rFonts w:ascii="Calibri" w:eastAsia="Calibri" w:hAnsi="Calibri" w:cs="Calibri"/>
                <w:bdr w:val="nil"/>
              </w:rPr>
              <w:t xml:space="preserve">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19875" w14:textId="77777777" w:rsidR="001158CA" w:rsidRDefault="006E4778">
            <w:pPr>
              <w:spacing w:line="240" w:lineRule="auto"/>
              <w:jc w:val="center"/>
              <w:rPr>
                <w:bdr w:val="nil"/>
              </w:rPr>
            </w:pPr>
            <w:r>
              <w:rPr>
                <w:rFonts w:ascii="Calibri" w:eastAsia="Calibri" w:hAnsi="Calibri" w:cs="Calibri"/>
                <w:bdr w:val="nil"/>
              </w:rPr>
              <w:t xml:space="preserve">Ov , Z , Vv , Vzd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2727B" w14:textId="77777777" w:rsidR="001158CA" w:rsidRDefault="006E4778">
            <w:pPr>
              <w:spacing w:line="240" w:lineRule="auto"/>
              <w:jc w:val="center"/>
              <w:rPr>
                <w:bdr w:val="nil"/>
              </w:rPr>
            </w:pPr>
            <w:r>
              <w:rPr>
                <w:rFonts w:ascii="Calibri" w:eastAsia="Calibri" w:hAnsi="Calibri" w:cs="Calibri"/>
                <w:bdr w:val="nil"/>
              </w:rPr>
              <w:t xml:space="preserve">D , Ov , Hv , Vv , Vzd , Sh , Zp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EB872" w14:textId="77777777" w:rsidR="001158CA" w:rsidRDefault="006E4778">
            <w:pPr>
              <w:spacing w:line="240" w:lineRule="auto"/>
              <w:jc w:val="center"/>
              <w:rPr>
                <w:bdr w:val="nil"/>
              </w:rPr>
            </w:pPr>
            <w:r>
              <w:rPr>
                <w:rFonts w:ascii="Calibri" w:eastAsia="Calibri" w:hAnsi="Calibri" w:cs="Calibri"/>
                <w:bdr w:val="nil"/>
              </w:rPr>
              <w:t xml:space="preserve">Nj , D , Ov , Sh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6A623" w14:textId="77777777" w:rsidR="001158CA" w:rsidRDefault="006E4778">
            <w:pPr>
              <w:spacing w:line="240" w:lineRule="auto"/>
              <w:jc w:val="center"/>
              <w:rPr>
                <w:bdr w:val="nil"/>
              </w:rPr>
            </w:pPr>
            <w:r>
              <w:rPr>
                <w:rFonts w:ascii="Calibri" w:eastAsia="Calibri" w:hAnsi="Calibri" w:cs="Calibri"/>
                <w:bdr w:val="nil"/>
              </w:rPr>
              <w:t xml:space="preserve">Nj , D , Ov , Př , Vv , Ev , Pp , Sh </w:t>
            </w:r>
          </w:p>
        </w:tc>
      </w:tr>
      <w:tr w:rsidR="001158CA" w14:paraId="77953CE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E283D" w14:textId="77777777" w:rsidR="001158CA" w:rsidRDefault="006E4778">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A6E3F" w14:textId="77777777" w:rsidR="001158CA" w:rsidRDefault="006E477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448AB" w14:textId="77777777" w:rsidR="001158CA" w:rsidRDefault="006E4778">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4A39C" w14:textId="77777777" w:rsidR="001158CA" w:rsidRDefault="006E4778">
            <w:pPr>
              <w:spacing w:line="240" w:lineRule="auto"/>
              <w:jc w:val="center"/>
              <w:rPr>
                <w:bdr w:val="nil"/>
              </w:rPr>
            </w:pPr>
            <w:r>
              <w:rPr>
                <w:rFonts w:ascii="Calibri" w:eastAsia="Calibri" w:hAnsi="Calibri" w:cs="Calibri"/>
                <w:bdr w:val="nil"/>
              </w:rPr>
              <w:t xml:space="preserve">M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56932" w14:textId="77777777" w:rsidR="001158CA" w:rsidRDefault="006E4778">
            <w:pPr>
              <w:spacing w:line="240" w:lineRule="auto"/>
              <w:jc w:val="center"/>
              <w:rPr>
                <w:bdr w:val="nil"/>
              </w:rPr>
            </w:pPr>
            <w:r>
              <w:rPr>
                <w:rFonts w:ascii="Calibri" w:eastAsia="Calibri" w:hAnsi="Calibri" w:cs="Calibri"/>
                <w:bdr w:val="nil"/>
              </w:rPr>
              <w:t xml:space="preserve">M , Pří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16E9E" w14:textId="77777777" w:rsidR="001158CA" w:rsidRDefault="006E4778">
            <w:pPr>
              <w:spacing w:line="240" w:lineRule="auto"/>
              <w:jc w:val="center"/>
              <w:rPr>
                <w:bdr w:val="nil"/>
              </w:rPr>
            </w:pPr>
            <w:r>
              <w:rPr>
                <w:rFonts w:ascii="Calibri" w:eastAsia="Calibri" w:hAnsi="Calibri" w:cs="Calibri"/>
                <w:bdr w:val="nil"/>
              </w:rPr>
              <w:t xml:space="preserve">M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D79DE" w14:textId="77777777" w:rsidR="001158CA" w:rsidRDefault="006E4778">
            <w:pPr>
              <w:spacing w:line="240" w:lineRule="auto"/>
              <w:jc w:val="center"/>
              <w:rPr>
                <w:bdr w:val="nil"/>
              </w:rPr>
            </w:pPr>
            <w:r>
              <w:rPr>
                <w:rFonts w:ascii="Calibri" w:eastAsia="Calibri" w:hAnsi="Calibri" w:cs="Calibri"/>
                <w:bdr w:val="nil"/>
              </w:rPr>
              <w:t xml:space="preserve">M , Ov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904A6" w14:textId="77777777" w:rsidR="001158CA" w:rsidRDefault="006E4778">
            <w:pPr>
              <w:spacing w:line="240" w:lineRule="auto"/>
              <w:jc w:val="center"/>
              <w:rPr>
                <w:bdr w:val="nil"/>
              </w:rPr>
            </w:pPr>
            <w:r>
              <w:rPr>
                <w:rFonts w:ascii="Calibri" w:eastAsia="Calibri" w:hAnsi="Calibri" w:cs="Calibri"/>
                <w:bdr w:val="nil"/>
              </w:rPr>
              <w:t xml:space="preserve">M , Ov , F , Z , Cm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44DB0" w14:textId="77777777" w:rsidR="001158CA" w:rsidRDefault="006E4778">
            <w:pPr>
              <w:spacing w:line="240" w:lineRule="auto"/>
              <w:jc w:val="center"/>
              <w:rPr>
                <w:bdr w:val="nil"/>
              </w:rPr>
            </w:pPr>
            <w:r>
              <w:rPr>
                <w:rFonts w:ascii="Calibri" w:eastAsia="Calibri" w:hAnsi="Calibri" w:cs="Calibri"/>
                <w:bdr w:val="nil"/>
              </w:rPr>
              <w:t xml:space="preserve">Čj , Nj , M , Ov , F , Ch , Z , Pč , Cm , Zd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53CAA" w14:textId="77777777" w:rsidR="001158CA" w:rsidRDefault="006E4778">
            <w:pPr>
              <w:spacing w:line="240" w:lineRule="auto"/>
              <w:jc w:val="center"/>
              <w:rPr>
                <w:bdr w:val="nil"/>
              </w:rPr>
            </w:pPr>
            <w:r>
              <w:rPr>
                <w:rFonts w:ascii="Calibri" w:eastAsia="Calibri" w:hAnsi="Calibri" w:cs="Calibri"/>
                <w:bdr w:val="nil"/>
              </w:rPr>
              <w:t xml:space="preserve">Nj , M , Př , Z , Cčj , Cm , Ev , Pf , Pp , Tk </w:t>
            </w:r>
          </w:p>
        </w:tc>
      </w:tr>
      <w:tr w:rsidR="001158CA" w14:paraId="4363B40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DEFB0" w14:textId="77777777" w:rsidR="001158CA" w:rsidRDefault="006E4778">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10C54" w14:textId="77777777" w:rsidR="001158CA" w:rsidRDefault="006E4778">
            <w:pPr>
              <w:spacing w:line="240" w:lineRule="auto"/>
              <w:jc w:val="center"/>
              <w:rPr>
                <w:bdr w:val="nil"/>
              </w:rPr>
            </w:pPr>
            <w:r>
              <w:rPr>
                <w:rFonts w:ascii="Calibri" w:eastAsia="Calibri" w:hAnsi="Calibri" w:cs="Calibri"/>
                <w:bdr w:val="nil"/>
              </w:rPr>
              <w:t xml:space="preserve">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2C0BD" w14:textId="77777777" w:rsidR="001158CA" w:rsidRDefault="006E4778">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904C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91259" w14:textId="77777777" w:rsidR="001158CA" w:rsidRDefault="006E4778">
            <w:pPr>
              <w:spacing w:line="240" w:lineRule="auto"/>
              <w:jc w:val="center"/>
              <w:rPr>
                <w:bdr w:val="nil"/>
              </w:rPr>
            </w:pPr>
            <w:r>
              <w:rPr>
                <w:rFonts w:ascii="Calibri" w:eastAsia="Calibri" w:hAnsi="Calibri" w:cs="Calibri"/>
                <w:bdr w:val="nil"/>
              </w:rPr>
              <w:t xml:space="preserve">Čj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1A1D1" w14:textId="77777777" w:rsidR="001158CA" w:rsidRDefault="006E4778">
            <w:pPr>
              <w:spacing w:line="240" w:lineRule="auto"/>
              <w:jc w:val="center"/>
              <w:rPr>
                <w:bdr w:val="nil"/>
              </w:rPr>
            </w:pPr>
            <w:r>
              <w:rPr>
                <w:rFonts w:ascii="Calibri" w:eastAsia="Calibri" w:hAnsi="Calibri" w:cs="Calibri"/>
                <w:bdr w:val="nil"/>
              </w:rPr>
              <w:t xml:space="preserve">Pří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9C5B0" w14:textId="77777777" w:rsidR="001158CA" w:rsidRDefault="006E4778">
            <w:pPr>
              <w:spacing w:line="240" w:lineRule="auto"/>
              <w:jc w:val="center"/>
              <w:rPr>
                <w:bdr w:val="nil"/>
              </w:rPr>
            </w:pPr>
            <w:r>
              <w:rPr>
                <w:rFonts w:ascii="Calibri" w:eastAsia="Calibri" w:hAnsi="Calibri" w:cs="Calibri"/>
                <w:bdr w:val="nil"/>
              </w:rPr>
              <w:t xml:space="preserve">D , Ov , Př , Vv , Vzd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1D498" w14:textId="77777777" w:rsidR="001158CA" w:rsidRDefault="006E4778">
            <w:pPr>
              <w:spacing w:line="240" w:lineRule="auto"/>
              <w:jc w:val="center"/>
              <w:rPr>
                <w:bdr w:val="nil"/>
              </w:rPr>
            </w:pPr>
            <w:r>
              <w:rPr>
                <w:rFonts w:ascii="Calibri" w:eastAsia="Calibri" w:hAnsi="Calibri" w:cs="Calibri"/>
                <w:bdr w:val="nil"/>
              </w:rPr>
              <w:t xml:space="preserve">D , Ov , Př , Vv , Vzd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59506" w14:textId="77777777" w:rsidR="001158CA" w:rsidRDefault="006E4778">
            <w:pPr>
              <w:spacing w:line="240" w:lineRule="auto"/>
              <w:jc w:val="center"/>
              <w:rPr>
                <w:bdr w:val="nil"/>
              </w:rPr>
            </w:pPr>
            <w:r>
              <w:rPr>
                <w:rFonts w:ascii="Calibri" w:eastAsia="Calibri" w:hAnsi="Calibri" w:cs="Calibri"/>
                <w:bdr w:val="nil"/>
              </w:rPr>
              <w:t xml:space="preserve">Nj , D , Ov , Ch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2DDCC" w14:textId="77777777" w:rsidR="001158CA" w:rsidRDefault="006E4778">
            <w:pPr>
              <w:spacing w:line="240" w:lineRule="auto"/>
              <w:jc w:val="center"/>
              <w:rPr>
                <w:bdr w:val="nil"/>
              </w:rPr>
            </w:pPr>
            <w:r>
              <w:rPr>
                <w:rFonts w:ascii="Calibri" w:eastAsia="Calibri" w:hAnsi="Calibri" w:cs="Calibri"/>
                <w:bdr w:val="nil"/>
              </w:rPr>
              <w:t xml:space="preserve">Nj , D , Ch , Př , Pč , Ev , Pp </w:t>
            </w:r>
          </w:p>
        </w:tc>
      </w:tr>
      <w:tr w:rsidR="001158CA" w14:paraId="70B50FFA"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FF2180" w14:textId="77777777" w:rsidR="001158CA" w:rsidRDefault="006E4778">
            <w:pPr>
              <w:shd w:val="clear" w:color="auto" w:fill="DEEAF6"/>
              <w:spacing w:line="240" w:lineRule="auto"/>
              <w:jc w:val="left"/>
              <w:rPr>
                <w:bdr w:val="nil"/>
              </w:rPr>
            </w:pPr>
            <w:r>
              <w:rPr>
                <w:rFonts w:ascii="Calibri" w:eastAsia="Calibri" w:hAnsi="Calibri" w:cs="Calibri"/>
                <w:bdr w:val="nil"/>
              </w:rPr>
              <w:t>VÝCHOVA DEMOKRATICKÉHO OBČANA</w:t>
            </w:r>
          </w:p>
        </w:tc>
      </w:tr>
      <w:tr w:rsidR="001158CA" w14:paraId="64761EC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2D9E9" w14:textId="77777777" w:rsidR="001158CA" w:rsidRDefault="006E4778">
            <w:pPr>
              <w:spacing w:line="240" w:lineRule="auto"/>
              <w:jc w:val="left"/>
              <w:rPr>
                <w:bdr w:val="nil"/>
              </w:rPr>
            </w:pPr>
            <w:r>
              <w:rPr>
                <w:rFonts w:ascii="Calibri" w:eastAsia="Calibri" w:hAnsi="Calibri" w:cs="Calibri"/>
                <w:bdr w:val="nil"/>
              </w:rPr>
              <w:lastRenderedPageBreak/>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EB5A8" w14:textId="77777777" w:rsidR="001158CA" w:rsidRDefault="006E4778">
            <w:pPr>
              <w:spacing w:line="240" w:lineRule="auto"/>
              <w:jc w:val="center"/>
              <w:rPr>
                <w:bdr w:val="nil"/>
              </w:rPr>
            </w:pPr>
            <w:r>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BCB2B" w14:textId="77777777" w:rsidR="001158CA" w:rsidRDefault="006E4778">
            <w:pPr>
              <w:spacing w:line="240" w:lineRule="auto"/>
              <w:jc w:val="center"/>
              <w:rPr>
                <w:bdr w:val="nil"/>
              </w:rPr>
            </w:pPr>
            <w:r>
              <w:rPr>
                <w:rFonts w:ascii="Calibri" w:eastAsia="Calibri" w:hAnsi="Calibri" w:cs="Calibri"/>
                <w:bdr w:val="nil"/>
              </w:rPr>
              <w:t xml:space="preserve">Aj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E01FF" w14:textId="77777777" w:rsidR="001158CA" w:rsidRDefault="006E4778">
            <w:pPr>
              <w:spacing w:line="240" w:lineRule="auto"/>
              <w:jc w:val="center"/>
              <w:rPr>
                <w:bdr w:val="nil"/>
              </w:rPr>
            </w:pPr>
            <w:r>
              <w:rPr>
                <w:rFonts w:ascii="Calibri" w:eastAsia="Calibri" w:hAnsi="Calibri" w:cs="Calibri"/>
                <w:bdr w:val="nil"/>
              </w:rPr>
              <w:t xml:space="preserve">Aj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F5126" w14:textId="77777777" w:rsidR="001158CA" w:rsidRDefault="006E4778">
            <w:pPr>
              <w:spacing w:line="240" w:lineRule="auto"/>
              <w:jc w:val="center"/>
              <w:rPr>
                <w:bdr w:val="nil"/>
              </w:rPr>
            </w:pPr>
            <w:r>
              <w:rPr>
                <w:rFonts w:ascii="Calibri" w:eastAsia="Calibri" w:hAnsi="Calibri" w:cs="Calibri"/>
                <w:bdr w:val="nil"/>
              </w:rPr>
              <w:t xml:space="preserve">Vl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923E1" w14:textId="77777777" w:rsidR="001158CA" w:rsidRDefault="006E4778">
            <w:pPr>
              <w:spacing w:line="240" w:lineRule="auto"/>
              <w:jc w:val="center"/>
              <w:rPr>
                <w:bdr w:val="nil"/>
              </w:rPr>
            </w:pPr>
            <w:r>
              <w:rPr>
                <w:rFonts w:ascii="Calibri" w:eastAsia="Calibri" w:hAnsi="Calibri" w:cs="Calibri"/>
                <w:bdr w:val="nil"/>
              </w:rPr>
              <w:t xml:space="preserve">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238FE" w14:textId="77777777" w:rsidR="001158CA" w:rsidRDefault="006E4778">
            <w:pPr>
              <w:spacing w:line="240" w:lineRule="auto"/>
              <w:jc w:val="center"/>
              <w:rPr>
                <w:bdr w:val="nil"/>
              </w:rPr>
            </w:pPr>
            <w:r>
              <w:rPr>
                <w:rFonts w:ascii="Calibri" w:eastAsia="Calibri" w:hAnsi="Calibri" w:cs="Calibri"/>
                <w:bdr w:val="nil"/>
              </w:rPr>
              <w:t xml:space="preserve">Ov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14256" w14:textId="77777777" w:rsidR="001158CA" w:rsidRDefault="006E4778">
            <w:pPr>
              <w:spacing w:line="240" w:lineRule="auto"/>
              <w:jc w:val="center"/>
              <w:rPr>
                <w:bdr w:val="nil"/>
              </w:rPr>
            </w:pPr>
            <w:r>
              <w:rPr>
                <w:rFonts w:ascii="Calibri" w:eastAsia="Calibri" w:hAnsi="Calibri" w:cs="Calibri"/>
                <w:bdr w:val="nil"/>
              </w:rPr>
              <w:t xml:space="preserve">Ov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AC3D2" w14:textId="77777777" w:rsidR="001158CA" w:rsidRDefault="006E4778">
            <w:pPr>
              <w:spacing w:line="240" w:lineRule="auto"/>
              <w:jc w:val="center"/>
              <w:rPr>
                <w:bdr w:val="nil"/>
              </w:rPr>
            </w:pPr>
            <w:r>
              <w:rPr>
                <w:rFonts w:ascii="Calibri" w:eastAsia="Calibri" w:hAnsi="Calibri" w:cs="Calibri"/>
                <w:bdr w:val="nil"/>
              </w:rPr>
              <w:t xml:space="preserve">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71C51" w14:textId="77777777" w:rsidR="001158CA" w:rsidRDefault="006E4778">
            <w:pPr>
              <w:spacing w:line="240" w:lineRule="auto"/>
              <w:jc w:val="center"/>
              <w:rPr>
                <w:bdr w:val="nil"/>
              </w:rPr>
            </w:pPr>
            <w:r>
              <w:rPr>
                <w:rFonts w:ascii="Calibri" w:eastAsia="Calibri" w:hAnsi="Calibri" w:cs="Calibri"/>
                <w:bdr w:val="nil"/>
              </w:rPr>
              <w:t xml:space="preserve">Hv , Tv </w:t>
            </w:r>
          </w:p>
        </w:tc>
      </w:tr>
      <w:tr w:rsidR="001158CA" w14:paraId="39C95A0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7797C" w14:textId="77777777" w:rsidR="001158CA" w:rsidRDefault="006E4778">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C3E92" w14:textId="77777777" w:rsidR="001158CA" w:rsidRDefault="006E4778">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94D8C" w14:textId="77777777" w:rsidR="001158CA" w:rsidRDefault="006E4778">
            <w:pPr>
              <w:spacing w:line="240" w:lineRule="auto"/>
              <w:jc w:val="center"/>
              <w:rPr>
                <w:bdr w:val="nil"/>
              </w:rPr>
            </w:pPr>
            <w:r>
              <w:rPr>
                <w:rFonts w:ascii="Calibri" w:eastAsia="Calibri" w:hAnsi="Calibri" w:cs="Calibri"/>
                <w:bdr w:val="nil"/>
              </w:rPr>
              <w:t xml:space="preserve">Prv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0938E" w14:textId="77777777" w:rsidR="001158CA" w:rsidRDefault="006E4778">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9820F" w14:textId="77777777" w:rsidR="001158CA" w:rsidRDefault="006E4778">
            <w:pPr>
              <w:spacing w:line="240" w:lineRule="auto"/>
              <w:jc w:val="center"/>
              <w:rPr>
                <w:bdr w:val="nil"/>
              </w:rPr>
            </w:pPr>
            <w:r>
              <w:rPr>
                <w:rFonts w:ascii="Calibri" w:eastAsia="Calibri" w:hAnsi="Calibri" w:cs="Calibri"/>
                <w:bdr w:val="nil"/>
              </w:rPr>
              <w:t xml:space="preserve">Čj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F5144" w14:textId="77777777" w:rsidR="001158CA" w:rsidRDefault="006E4778">
            <w:pPr>
              <w:spacing w:line="240" w:lineRule="auto"/>
              <w:jc w:val="center"/>
              <w:rPr>
                <w:bdr w:val="nil"/>
              </w:rPr>
            </w:pPr>
            <w:r>
              <w:rPr>
                <w:rFonts w:ascii="Calibri" w:eastAsia="Calibri" w:hAnsi="Calibri" w:cs="Calibri"/>
                <w:bdr w:val="nil"/>
              </w:rPr>
              <w:t xml:space="preserve">Pří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D730D" w14:textId="77777777" w:rsidR="001158CA" w:rsidRDefault="006E4778">
            <w:pPr>
              <w:spacing w:line="240" w:lineRule="auto"/>
              <w:jc w:val="center"/>
              <w:rPr>
                <w:bdr w:val="nil"/>
              </w:rPr>
            </w:pPr>
            <w:r>
              <w:rPr>
                <w:rFonts w:ascii="Calibri" w:eastAsia="Calibri" w:hAnsi="Calibri" w:cs="Calibri"/>
                <w:bdr w:val="nil"/>
              </w:rPr>
              <w:t xml:space="preserve">D , Ov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368ED" w14:textId="77777777" w:rsidR="001158CA" w:rsidRDefault="006E4778">
            <w:pPr>
              <w:spacing w:line="240" w:lineRule="auto"/>
              <w:jc w:val="center"/>
              <w:rPr>
                <w:bdr w:val="nil"/>
              </w:rPr>
            </w:pPr>
            <w:r>
              <w:rPr>
                <w:rFonts w:ascii="Calibri" w:eastAsia="Calibri" w:hAnsi="Calibri" w:cs="Calibri"/>
                <w:bdr w:val="nil"/>
              </w:rPr>
              <w:t xml:space="preserve">Ov , Hv , Dv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D3693" w14:textId="77777777" w:rsidR="001158CA" w:rsidRDefault="006E4778">
            <w:pPr>
              <w:spacing w:line="240" w:lineRule="auto"/>
              <w:jc w:val="center"/>
              <w:rPr>
                <w:bdr w:val="nil"/>
              </w:rPr>
            </w:pPr>
            <w:r>
              <w:rPr>
                <w:rFonts w:ascii="Calibri" w:eastAsia="Calibri" w:hAnsi="Calibri" w:cs="Calibri"/>
                <w:bdr w:val="nil"/>
              </w:rPr>
              <w:t xml:space="preserve">D , Ov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35D26" w14:textId="77777777" w:rsidR="001158CA" w:rsidRDefault="006E4778">
            <w:pPr>
              <w:spacing w:line="240" w:lineRule="auto"/>
              <w:jc w:val="center"/>
              <w:rPr>
                <w:bdr w:val="nil"/>
              </w:rPr>
            </w:pPr>
            <w:r>
              <w:rPr>
                <w:rFonts w:ascii="Calibri" w:eastAsia="Calibri" w:hAnsi="Calibri" w:cs="Calibri"/>
                <w:bdr w:val="nil"/>
              </w:rPr>
              <w:t xml:space="preserve">D , Ov , Hv , Dv </w:t>
            </w:r>
          </w:p>
        </w:tc>
      </w:tr>
      <w:tr w:rsidR="001158CA" w14:paraId="1587C1C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0064C" w14:textId="77777777" w:rsidR="001158CA" w:rsidRDefault="006E4778">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E9B8E"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25980"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03ED9"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7B8E9" w14:textId="77777777" w:rsidR="001158CA" w:rsidRDefault="006E4778">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DB7AE"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C83ED" w14:textId="77777777" w:rsidR="001158CA" w:rsidRDefault="006E4778">
            <w:pPr>
              <w:spacing w:line="240" w:lineRule="auto"/>
              <w:jc w:val="center"/>
              <w:rPr>
                <w:bdr w:val="nil"/>
              </w:rP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DDC5D" w14:textId="77777777" w:rsidR="001158CA" w:rsidRDefault="006E4778">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B9747" w14:textId="77777777" w:rsidR="001158CA" w:rsidRDefault="006E4778">
            <w:pPr>
              <w:spacing w:line="240" w:lineRule="auto"/>
              <w:jc w:val="center"/>
              <w:rPr>
                <w:bdr w:val="nil"/>
              </w:rPr>
            </w:pPr>
            <w:r>
              <w:rPr>
                <w:rFonts w:ascii="Calibri" w:eastAsia="Calibri" w:hAnsi="Calibri" w:cs="Calibri"/>
                <w:bdr w:val="nil"/>
              </w:rPr>
              <w:t xml:space="preserve">D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7612D" w14:textId="77777777" w:rsidR="001158CA" w:rsidRDefault="006E4778">
            <w:pPr>
              <w:spacing w:line="240" w:lineRule="auto"/>
              <w:jc w:val="center"/>
              <w:rPr>
                <w:bdr w:val="nil"/>
              </w:rPr>
            </w:pPr>
            <w:r>
              <w:rPr>
                <w:rFonts w:ascii="Calibri" w:eastAsia="Calibri" w:hAnsi="Calibri" w:cs="Calibri"/>
                <w:bdr w:val="nil"/>
              </w:rPr>
              <w:t xml:space="preserve">D </w:t>
            </w:r>
          </w:p>
        </w:tc>
      </w:tr>
      <w:tr w:rsidR="001158CA" w14:paraId="2AFFD7B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1E59C" w14:textId="77777777" w:rsidR="001158CA" w:rsidRDefault="006E4778">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23DE0"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CC106"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5C663"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8C18B"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5E749" w14:textId="77777777" w:rsidR="001158CA" w:rsidRDefault="006E4778">
            <w:pPr>
              <w:spacing w:line="240" w:lineRule="auto"/>
              <w:jc w:val="center"/>
              <w:rPr>
                <w:bdr w:val="nil"/>
              </w:rPr>
            </w:pPr>
            <w:r>
              <w:rPr>
                <w:rFonts w:ascii="Calibri" w:eastAsia="Calibri" w:hAnsi="Calibri" w:cs="Calibri"/>
                <w:bdr w:val="nil"/>
              </w:rPr>
              <w:t xml:space="preserve">Pří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6A3AC" w14:textId="77777777" w:rsidR="001158CA" w:rsidRDefault="006E4778">
            <w:pPr>
              <w:spacing w:line="240" w:lineRule="auto"/>
              <w:jc w:val="center"/>
              <w:rPr>
                <w:bdr w:val="nil"/>
              </w:rP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1FA9D" w14:textId="77777777" w:rsidR="001158CA" w:rsidRDefault="006E4778">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83FEA" w14:textId="77777777" w:rsidR="001158CA" w:rsidRDefault="006E4778">
            <w:pPr>
              <w:spacing w:line="240" w:lineRule="auto"/>
              <w:jc w:val="center"/>
              <w:rPr>
                <w:bdr w:val="nil"/>
              </w:rPr>
            </w:pPr>
            <w:r>
              <w:rPr>
                <w:rFonts w:ascii="Calibri" w:eastAsia="Calibri" w:hAnsi="Calibri" w:cs="Calibri"/>
                <w:bdr w:val="nil"/>
              </w:rPr>
              <w:t xml:space="preserve">D , Ov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8B68B" w14:textId="77777777" w:rsidR="001158CA" w:rsidRDefault="006E4778">
            <w:pPr>
              <w:spacing w:line="240" w:lineRule="auto"/>
              <w:jc w:val="center"/>
              <w:rPr>
                <w:bdr w:val="nil"/>
              </w:rPr>
            </w:pPr>
            <w:r>
              <w:rPr>
                <w:rFonts w:ascii="Calibri" w:eastAsia="Calibri" w:hAnsi="Calibri" w:cs="Calibri"/>
                <w:bdr w:val="nil"/>
              </w:rPr>
              <w:t xml:space="preserve">D </w:t>
            </w:r>
          </w:p>
        </w:tc>
      </w:tr>
      <w:tr w:rsidR="001158CA" w14:paraId="0E8059C8"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03BD42" w14:textId="77777777" w:rsidR="001158CA" w:rsidRDefault="006E4778">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1158CA" w14:paraId="1EBA860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10819" w14:textId="77777777" w:rsidR="001158CA" w:rsidRDefault="006E4778">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09AFF" w14:textId="77777777" w:rsidR="001158CA" w:rsidRDefault="006E4778">
            <w:pPr>
              <w:spacing w:line="240" w:lineRule="auto"/>
              <w:jc w:val="center"/>
              <w:rPr>
                <w:bdr w:val="nil"/>
              </w:rP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7027A" w14:textId="77777777" w:rsidR="001158CA" w:rsidRDefault="006E4778">
            <w:pPr>
              <w:spacing w:line="240" w:lineRule="auto"/>
              <w:jc w:val="center"/>
              <w:rPr>
                <w:bdr w:val="nil"/>
              </w:rP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6D3FD" w14:textId="77777777" w:rsidR="001158CA" w:rsidRDefault="006E4778">
            <w:pPr>
              <w:spacing w:line="240" w:lineRule="auto"/>
              <w:jc w:val="center"/>
              <w:rPr>
                <w:bdr w:val="nil"/>
              </w:rPr>
            </w:pPr>
            <w:r>
              <w:rPr>
                <w:rFonts w:ascii="Calibri" w:eastAsia="Calibri" w:hAnsi="Calibri" w:cs="Calibri"/>
                <w:bdr w:val="nil"/>
              </w:rPr>
              <w:t xml:space="preserve">Aj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F90AA" w14:textId="77777777" w:rsidR="001158CA" w:rsidRDefault="006E4778">
            <w:pPr>
              <w:spacing w:line="240" w:lineRule="auto"/>
              <w:jc w:val="center"/>
              <w:rPr>
                <w:bdr w:val="nil"/>
              </w:rPr>
            </w:pPr>
            <w:r>
              <w:rPr>
                <w:rFonts w:ascii="Calibri" w:eastAsia="Calibri" w:hAnsi="Calibri" w:cs="Calibri"/>
                <w:bdr w:val="nil"/>
              </w:rPr>
              <w:t xml:space="preserve">Aj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D980F" w14:textId="77777777" w:rsidR="001158CA" w:rsidRDefault="006E4778">
            <w:pPr>
              <w:spacing w:line="240" w:lineRule="auto"/>
              <w:jc w:val="center"/>
              <w:rPr>
                <w:bdr w:val="nil"/>
              </w:rPr>
            </w:pPr>
            <w:r>
              <w:rPr>
                <w:rFonts w:ascii="Calibri" w:eastAsia="Calibri" w:hAnsi="Calibri" w:cs="Calibri"/>
                <w:bdr w:val="nil"/>
              </w:rPr>
              <w:t xml:space="preserve">Aj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F4A2C" w14:textId="77777777" w:rsidR="001158CA" w:rsidRDefault="006E4778">
            <w:pPr>
              <w:spacing w:line="240" w:lineRule="auto"/>
              <w:jc w:val="center"/>
              <w:rPr>
                <w:bdr w:val="nil"/>
              </w:rPr>
            </w:pPr>
            <w:r>
              <w:rPr>
                <w:rFonts w:ascii="Calibri" w:eastAsia="Calibri" w:hAnsi="Calibri" w:cs="Calibri"/>
                <w:bdr w:val="nil"/>
              </w:rPr>
              <w:t xml:space="preserve">Aj , D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D41D8" w14:textId="77777777" w:rsidR="001158CA" w:rsidRDefault="006E4778">
            <w:pPr>
              <w:spacing w:line="240" w:lineRule="auto"/>
              <w:jc w:val="center"/>
              <w:rPr>
                <w:bdr w:val="nil"/>
              </w:rPr>
            </w:pPr>
            <w:r>
              <w:rPr>
                <w:rFonts w:ascii="Calibri" w:eastAsia="Calibri" w:hAnsi="Calibri" w:cs="Calibri"/>
                <w:bdr w:val="nil"/>
              </w:rPr>
              <w:t xml:space="preserve">Aj , D , Dv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3B65D" w14:textId="77777777" w:rsidR="001158CA" w:rsidRDefault="006E4778">
            <w:pPr>
              <w:spacing w:line="240" w:lineRule="auto"/>
              <w:jc w:val="center"/>
              <w:rPr>
                <w:bdr w:val="nil"/>
              </w:rPr>
            </w:pPr>
            <w:r>
              <w:rPr>
                <w:rFonts w:ascii="Calibri" w:eastAsia="Calibri" w:hAnsi="Calibri" w:cs="Calibri"/>
                <w:bdr w:val="nil"/>
              </w:rPr>
              <w:t xml:space="preserve">Aj , Nj , D , Z , Dv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7DEC8" w14:textId="77777777" w:rsidR="001158CA" w:rsidRDefault="006E4778">
            <w:pPr>
              <w:spacing w:line="240" w:lineRule="auto"/>
              <w:jc w:val="center"/>
              <w:rPr>
                <w:bdr w:val="nil"/>
              </w:rPr>
            </w:pPr>
            <w:r>
              <w:rPr>
                <w:rFonts w:ascii="Calibri" w:eastAsia="Calibri" w:hAnsi="Calibri" w:cs="Calibri"/>
                <w:bdr w:val="nil"/>
              </w:rPr>
              <w:t xml:space="preserve">Aj , Nj , D , Hv , Dv , KA </w:t>
            </w:r>
          </w:p>
        </w:tc>
      </w:tr>
      <w:tr w:rsidR="001158CA" w14:paraId="3084193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5BA66" w14:textId="77777777" w:rsidR="001158CA" w:rsidRDefault="006E4778">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CC9C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682EF"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9CCFD" w14:textId="77777777" w:rsidR="001158CA" w:rsidRDefault="006E477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9C84B" w14:textId="77777777" w:rsidR="001158CA" w:rsidRDefault="006E4778">
            <w:pPr>
              <w:spacing w:line="240" w:lineRule="auto"/>
              <w:jc w:val="center"/>
              <w:rPr>
                <w:bdr w:val="nil"/>
              </w:rPr>
            </w:pPr>
            <w:r>
              <w:rPr>
                <w:rFonts w:ascii="Calibri" w:eastAsia="Calibri" w:hAnsi="Calibri" w:cs="Calibri"/>
                <w:bdr w:val="nil"/>
              </w:rPr>
              <w:t xml:space="preserve">Aj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5E2E6" w14:textId="77777777" w:rsidR="001158CA" w:rsidRDefault="006E4778">
            <w:pPr>
              <w:spacing w:line="240" w:lineRule="auto"/>
              <w:jc w:val="center"/>
              <w:rPr>
                <w:bdr w:val="nil"/>
              </w:rPr>
            </w:pPr>
            <w:r>
              <w:rPr>
                <w:rFonts w:ascii="Calibri" w:eastAsia="Calibri" w:hAnsi="Calibri" w:cs="Calibri"/>
                <w:bdr w:val="nil"/>
              </w:rPr>
              <w:t xml:space="preserve">Aj , It , Vl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E82EC" w14:textId="77777777" w:rsidR="001158CA" w:rsidRDefault="006E4778">
            <w:pPr>
              <w:spacing w:line="240" w:lineRule="auto"/>
              <w:jc w:val="center"/>
              <w:rPr>
                <w:bdr w:val="nil"/>
              </w:rPr>
            </w:pPr>
            <w:r>
              <w:rPr>
                <w:rFonts w:ascii="Calibri" w:eastAsia="Calibri" w:hAnsi="Calibri" w:cs="Calibri"/>
                <w:bdr w:val="nil"/>
              </w:rPr>
              <w:t xml:space="preserve">Čj , Aj , D , Ov , Z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16AD5" w14:textId="77777777" w:rsidR="001158CA" w:rsidRDefault="006E4778">
            <w:pPr>
              <w:spacing w:line="240" w:lineRule="auto"/>
              <w:jc w:val="center"/>
              <w:rPr>
                <w:bdr w:val="nil"/>
              </w:rPr>
            </w:pPr>
            <w:r>
              <w:rPr>
                <w:rFonts w:ascii="Calibri" w:eastAsia="Calibri" w:hAnsi="Calibri" w:cs="Calibri"/>
                <w:bdr w:val="nil"/>
              </w:rPr>
              <w:t xml:space="preserve">Čj , Aj , D , Ov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C31B7" w14:textId="77777777" w:rsidR="001158CA" w:rsidRDefault="006E4778">
            <w:pPr>
              <w:spacing w:line="240" w:lineRule="auto"/>
              <w:jc w:val="center"/>
              <w:rPr>
                <w:bdr w:val="nil"/>
              </w:rPr>
            </w:pPr>
            <w:r>
              <w:rPr>
                <w:rFonts w:ascii="Calibri" w:eastAsia="Calibri" w:hAnsi="Calibri" w:cs="Calibri"/>
                <w:bdr w:val="nil"/>
              </w:rPr>
              <w:t xml:space="preserve">Čj , Aj , Nj , D , Z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C0623" w14:textId="77777777" w:rsidR="001158CA" w:rsidRDefault="006E4778">
            <w:pPr>
              <w:spacing w:line="240" w:lineRule="auto"/>
              <w:jc w:val="center"/>
              <w:rPr>
                <w:bdr w:val="nil"/>
              </w:rPr>
            </w:pPr>
            <w:r>
              <w:rPr>
                <w:rFonts w:ascii="Calibri" w:eastAsia="Calibri" w:hAnsi="Calibri" w:cs="Calibri"/>
                <w:bdr w:val="nil"/>
              </w:rPr>
              <w:t xml:space="preserve">Čj , Aj , Nj , D , Ov , Z , Vv , KA </w:t>
            </w:r>
          </w:p>
        </w:tc>
      </w:tr>
      <w:tr w:rsidR="001158CA" w14:paraId="3A8842E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87580" w14:textId="77777777" w:rsidR="001158CA" w:rsidRDefault="006E4778">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08883"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201B4" w14:textId="77777777" w:rsidR="001158CA" w:rsidRDefault="006E477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81063" w14:textId="77777777" w:rsidR="001158CA" w:rsidRDefault="006E4778">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97011" w14:textId="77777777" w:rsidR="001158CA" w:rsidRDefault="006E4778">
            <w:pPr>
              <w:spacing w:line="240" w:lineRule="auto"/>
              <w:jc w:val="center"/>
              <w:rPr>
                <w:bdr w:val="nil"/>
              </w:rPr>
            </w:pPr>
            <w:r>
              <w:rPr>
                <w:rFonts w:ascii="Calibri" w:eastAsia="Calibri" w:hAnsi="Calibri" w:cs="Calibri"/>
                <w:bdr w:val="nil"/>
              </w:rPr>
              <w:t xml:space="preserve">Aj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D2EAA" w14:textId="77777777" w:rsidR="001158CA" w:rsidRDefault="006E477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41E94" w14:textId="77777777" w:rsidR="001158CA" w:rsidRDefault="006E4778">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5E00B" w14:textId="77777777" w:rsidR="001158CA" w:rsidRDefault="006E4778">
            <w:pPr>
              <w:spacing w:line="240" w:lineRule="auto"/>
              <w:jc w:val="center"/>
              <w:rPr>
                <w:bdr w:val="nil"/>
              </w:rPr>
            </w:pPr>
            <w:r>
              <w:rPr>
                <w:rFonts w:ascii="Calibri" w:eastAsia="Calibri" w:hAnsi="Calibri" w:cs="Calibri"/>
                <w:bdr w:val="nil"/>
              </w:rPr>
              <w:t xml:space="preserve">D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0DC64" w14:textId="77777777" w:rsidR="001158CA" w:rsidRDefault="006E4778">
            <w:pPr>
              <w:spacing w:line="240" w:lineRule="auto"/>
              <w:jc w:val="center"/>
              <w:rPr>
                <w:bdr w:val="nil"/>
              </w:rPr>
            </w:pPr>
            <w:r>
              <w:rPr>
                <w:rFonts w:ascii="Calibri" w:eastAsia="Calibri" w:hAnsi="Calibri" w:cs="Calibri"/>
                <w:bdr w:val="nil"/>
              </w:rPr>
              <w:t xml:space="preserve">Nj , D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3AC5E" w14:textId="77777777" w:rsidR="001158CA" w:rsidRDefault="006E4778">
            <w:pPr>
              <w:spacing w:line="240" w:lineRule="auto"/>
              <w:jc w:val="center"/>
              <w:rPr>
                <w:bdr w:val="nil"/>
              </w:rPr>
            </w:pPr>
            <w:r>
              <w:rPr>
                <w:rFonts w:ascii="Calibri" w:eastAsia="Calibri" w:hAnsi="Calibri" w:cs="Calibri"/>
                <w:bdr w:val="nil"/>
              </w:rPr>
              <w:t xml:space="preserve">Nj , D , Ov , Hv , KA </w:t>
            </w:r>
          </w:p>
        </w:tc>
      </w:tr>
      <w:tr w:rsidR="001158CA" w14:paraId="76B3736F"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7C6175" w14:textId="77777777" w:rsidR="001158CA" w:rsidRDefault="006E4778">
            <w:pPr>
              <w:shd w:val="clear" w:color="auto" w:fill="DEEAF6"/>
              <w:spacing w:line="240" w:lineRule="auto"/>
              <w:jc w:val="left"/>
              <w:rPr>
                <w:bdr w:val="nil"/>
              </w:rPr>
            </w:pPr>
            <w:r>
              <w:rPr>
                <w:rFonts w:ascii="Calibri" w:eastAsia="Calibri" w:hAnsi="Calibri" w:cs="Calibri"/>
                <w:bdr w:val="nil"/>
              </w:rPr>
              <w:t>MULTIKULTURNÍ VÝCHOVA</w:t>
            </w:r>
          </w:p>
        </w:tc>
      </w:tr>
      <w:tr w:rsidR="001158CA" w14:paraId="789988E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0506D" w14:textId="77777777" w:rsidR="001158CA" w:rsidRDefault="006E4778">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A3D0A" w14:textId="77777777" w:rsidR="001158CA" w:rsidRDefault="006E4778">
            <w:pPr>
              <w:spacing w:line="240" w:lineRule="auto"/>
              <w:jc w:val="center"/>
              <w:rPr>
                <w:bdr w:val="nil"/>
              </w:rPr>
            </w:pPr>
            <w:r>
              <w:rPr>
                <w:rFonts w:ascii="Calibri" w:eastAsia="Calibri" w:hAnsi="Calibri" w:cs="Calibri"/>
                <w:bdr w:val="nil"/>
              </w:rPr>
              <w:t xml:space="preserve">Prv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4817F" w14:textId="77777777" w:rsidR="001158CA" w:rsidRDefault="006E4778">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8CF4F"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5F24D" w14:textId="77777777" w:rsidR="001158CA" w:rsidRDefault="006E477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D3D53" w14:textId="77777777" w:rsidR="001158CA" w:rsidRDefault="006E4778">
            <w:pPr>
              <w:spacing w:line="240" w:lineRule="auto"/>
              <w:jc w:val="center"/>
              <w:rPr>
                <w:bdr w:val="nil"/>
              </w:rPr>
            </w:pPr>
            <w:r>
              <w:rPr>
                <w:rFonts w:ascii="Calibri" w:eastAsia="Calibri" w:hAnsi="Calibri" w:cs="Calibri"/>
                <w:bdr w:val="nil"/>
              </w:rPr>
              <w:t xml:space="preserve">Aj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692AF" w14:textId="77777777" w:rsidR="001158CA" w:rsidRDefault="006E4778">
            <w:pPr>
              <w:spacing w:line="240" w:lineRule="auto"/>
              <w:jc w:val="center"/>
              <w:rPr>
                <w:bdr w:val="nil"/>
              </w:rPr>
            </w:pPr>
            <w:r>
              <w:rPr>
                <w:rFonts w:ascii="Calibri" w:eastAsia="Calibri" w:hAnsi="Calibri" w:cs="Calibri"/>
                <w:bdr w:val="nil"/>
              </w:rPr>
              <w:t xml:space="preserve">Čj , Aj , Ov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6353D" w14:textId="77777777" w:rsidR="001158CA" w:rsidRDefault="006E4778">
            <w:pPr>
              <w:spacing w:line="240" w:lineRule="auto"/>
              <w:jc w:val="center"/>
              <w:rPr>
                <w:bdr w:val="nil"/>
              </w:rPr>
            </w:pPr>
            <w:r>
              <w:rPr>
                <w:rFonts w:ascii="Calibri" w:eastAsia="Calibri" w:hAnsi="Calibri" w:cs="Calibri"/>
                <w:bdr w:val="nil"/>
              </w:rPr>
              <w:t xml:space="preserve">Čj , Aj , Z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55421" w14:textId="77777777" w:rsidR="001158CA" w:rsidRDefault="006E4778">
            <w:pPr>
              <w:spacing w:line="240" w:lineRule="auto"/>
              <w:jc w:val="center"/>
              <w:rPr>
                <w:bdr w:val="nil"/>
              </w:rPr>
            </w:pPr>
            <w:r>
              <w:rPr>
                <w:rFonts w:ascii="Calibri" w:eastAsia="Calibri" w:hAnsi="Calibri" w:cs="Calibri"/>
                <w:bdr w:val="nil"/>
              </w:rPr>
              <w:t xml:space="preserve">Čj , Aj , Nj , Z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95047" w14:textId="77777777" w:rsidR="001158CA" w:rsidRDefault="006E4778">
            <w:pPr>
              <w:spacing w:line="240" w:lineRule="auto"/>
              <w:jc w:val="center"/>
              <w:rPr>
                <w:bdr w:val="nil"/>
              </w:rPr>
            </w:pPr>
            <w:r>
              <w:rPr>
                <w:rFonts w:ascii="Calibri" w:eastAsia="Calibri" w:hAnsi="Calibri" w:cs="Calibri"/>
                <w:bdr w:val="nil"/>
              </w:rPr>
              <w:t xml:space="preserve">Čj , Aj , Nj , Ov , Hv , Vv , Ev </w:t>
            </w:r>
          </w:p>
        </w:tc>
      </w:tr>
      <w:tr w:rsidR="001158CA" w14:paraId="0A4E3B4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639AC" w14:textId="77777777" w:rsidR="001158CA" w:rsidRDefault="006E4778">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F4C09" w14:textId="77777777" w:rsidR="001158CA" w:rsidRDefault="006E4778">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4B2DD" w14:textId="77777777" w:rsidR="001158CA" w:rsidRDefault="006E4778">
            <w:pPr>
              <w:spacing w:line="240" w:lineRule="auto"/>
              <w:jc w:val="center"/>
              <w:rPr>
                <w:bdr w:val="nil"/>
              </w:rPr>
            </w:pPr>
            <w:r>
              <w:rPr>
                <w:rFonts w:ascii="Calibri" w:eastAsia="Calibri" w:hAnsi="Calibri" w:cs="Calibri"/>
                <w:bdr w:val="nil"/>
              </w:rPr>
              <w:t xml:space="preserve">Aj , Prv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E8799" w14:textId="77777777" w:rsidR="001158CA" w:rsidRDefault="006E477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4E514" w14:textId="77777777" w:rsidR="001158CA" w:rsidRDefault="006E4778">
            <w:pPr>
              <w:spacing w:line="240" w:lineRule="auto"/>
              <w:jc w:val="center"/>
              <w:rPr>
                <w:bdr w:val="nil"/>
              </w:rPr>
            </w:pPr>
            <w:r>
              <w:rPr>
                <w:rFonts w:ascii="Calibri" w:eastAsia="Calibri" w:hAnsi="Calibri" w:cs="Calibri"/>
                <w:bdr w:val="nil"/>
              </w:rPr>
              <w:t xml:space="preserve">Aj , Vl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50AB5" w14:textId="77777777" w:rsidR="001158CA" w:rsidRDefault="006E477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87E72" w14:textId="77777777" w:rsidR="001158CA" w:rsidRDefault="006E4778">
            <w:pPr>
              <w:spacing w:line="240" w:lineRule="auto"/>
              <w:jc w:val="center"/>
              <w:rPr>
                <w:bdr w:val="nil"/>
              </w:rPr>
            </w:pPr>
            <w:r>
              <w:rPr>
                <w:rFonts w:ascii="Calibri" w:eastAsia="Calibri" w:hAnsi="Calibri" w:cs="Calibri"/>
                <w:bdr w:val="nil"/>
              </w:rPr>
              <w:t xml:space="preserve">Čj , D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7BA33" w14:textId="77777777" w:rsidR="001158CA" w:rsidRDefault="006E4778">
            <w:pPr>
              <w:spacing w:line="240" w:lineRule="auto"/>
              <w:jc w:val="center"/>
              <w:rPr>
                <w:bdr w:val="nil"/>
              </w:rPr>
            </w:pPr>
            <w:r>
              <w:rPr>
                <w:rFonts w:ascii="Calibri" w:eastAsia="Calibri" w:hAnsi="Calibri" w:cs="Calibri"/>
                <w:bdr w:val="nil"/>
              </w:rPr>
              <w:t xml:space="preserve">Čj , D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F07C1" w14:textId="77777777" w:rsidR="001158CA" w:rsidRDefault="006E4778">
            <w:pPr>
              <w:spacing w:line="240" w:lineRule="auto"/>
              <w:jc w:val="center"/>
              <w:rPr>
                <w:bdr w:val="nil"/>
              </w:rPr>
            </w:pPr>
            <w:r>
              <w:rPr>
                <w:rFonts w:ascii="Calibri" w:eastAsia="Calibri" w:hAnsi="Calibri" w:cs="Calibri"/>
                <w:bdr w:val="nil"/>
              </w:rPr>
              <w:t xml:space="preserve">Čj , Nj , D , Ov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926B1" w14:textId="77777777" w:rsidR="001158CA" w:rsidRDefault="006E4778">
            <w:pPr>
              <w:spacing w:line="240" w:lineRule="auto"/>
              <w:jc w:val="center"/>
              <w:rPr>
                <w:bdr w:val="nil"/>
              </w:rPr>
            </w:pPr>
            <w:r>
              <w:rPr>
                <w:rFonts w:ascii="Calibri" w:eastAsia="Calibri" w:hAnsi="Calibri" w:cs="Calibri"/>
                <w:bdr w:val="nil"/>
              </w:rPr>
              <w:t xml:space="preserve">Čj , Nj , D , Hv , Vv , Tv , Ev </w:t>
            </w:r>
          </w:p>
        </w:tc>
      </w:tr>
      <w:tr w:rsidR="001158CA" w14:paraId="451A3F2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3F644" w14:textId="77777777" w:rsidR="001158CA" w:rsidRDefault="006E4778">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B7DC0" w14:textId="77777777" w:rsidR="001158CA" w:rsidRDefault="006E4778">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3E9B7"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A0FCF"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D5BA1" w14:textId="77777777" w:rsidR="001158CA" w:rsidRDefault="006E4778">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10AC1"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64ABB"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DBFC1" w14:textId="77777777" w:rsidR="001158CA" w:rsidRDefault="006E4778">
            <w:pPr>
              <w:spacing w:line="240" w:lineRule="auto"/>
              <w:jc w:val="center"/>
              <w:rPr>
                <w:bdr w:val="nil"/>
              </w:rPr>
            </w:pPr>
            <w:r>
              <w:rPr>
                <w:rFonts w:ascii="Calibri" w:eastAsia="Calibri" w:hAnsi="Calibri" w:cs="Calibri"/>
                <w:bdr w:val="nil"/>
              </w:rPr>
              <w:t xml:space="preserve">Ov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1FE17" w14:textId="77777777" w:rsidR="001158CA" w:rsidRDefault="006E4778">
            <w:pPr>
              <w:spacing w:line="240" w:lineRule="auto"/>
              <w:jc w:val="center"/>
              <w:rPr>
                <w:bdr w:val="nil"/>
              </w:rPr>
            </w:pPr>
            <w:r>
              <w:rPr>
                <w:rFonts w:ascii="Calibri" w:eastAsia="Calibri" w:hAnsi="Calibri" w:cs="Calibri"/>
                <w:bdr w:val="nil"/>
              </w:rPr>
              <w:t xml:space="preserve">Ov , Bi , Z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DB44A" w14:textId="77777777" w:rsidR="001158CA" w:rsidRDefault="006E4778">
            <w:pPr>
              <w:spacing w:line="240" w:lineRule="auto"/>
              <w:jc w:val="center"/>
              <w:rPr>
                <w:bdr w:val="nil"/>
              </w:rPr>
            </w:pPr>
            <w:r>
              <w:rPr>
                <w:rFonts w:ascii="Calibri" w:eastAsia="Calibri" w:hAnsi="Calibri" w:cs="Calibri"/>
                <w:bdr w:val="nil"/>
              </w:rPr>
              <w:t xml:space="preserve">Z , Hv </w:t>
            </w:r>
          </w:p>
        </w:tc>
      </w:tr>
      <w:tr w:rsidR="001158CA" w14:paraId="0172478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53421" w14:textId="77777777" w:rsidR="001158CA" w:rsidRDefault="006E4778">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D869E"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230D2"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79E7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6FB38" w14:textId="77777777" w:rsidR="001158CA" w:rsidRDefault="006E4778">
            <w:pPr>
              <w:spacing w:line="240" w:lineRule="auto"/>
              <w:jc w:val="center"/>
              <w:rPr>
                <w:bdr w:val="nil"/>
              </w:rPr>
            </w:pPr>
            <w:r>
              <w:rPr>
                <w:rFonts w:ascii="Calibri" w:eastAsia="Calibri" w:hAnsi="Calibri" w:cs="Calibri"/>
                <w:bdr w:val="nil"/>
              </w:rPr>
              <w:t xml:space="preserve">Aj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071FA" w14:textId="77777777" w:rsidR="001158CA" w:rsidRDefault="006E477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16D78" w14:textId="77777777" w:rsidR="001158CA" w:rsidRDefault="006E4778">
            <w:pPr>
              <w:spacing w:line="240" w:lineRule="auto"/>
              <w:jc w:val="center"/>
              <w:rPr>
                <w:bdr w:val="nil"/>
              </w:rPr>
            </w:pPr>
            <w:r>
              <w:rPr>
                <w:rFonts w:ascii="Calibri" w:eastAsia="Calibri" w:hAnsi="Calibri" w:cs="Calibri"/>
                <w:bdr w:val="nil"/>
              </w:rPr>
              <w:t xml:space="preserve">Čj , Aj , Ov , Z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172C7" w14:textId="77777777" w:rsidR="001158CA" w:rsidRDefault="006E4778">
            <w:pPr>
              <w:spacing w:line="240" w:lineRule="auto"/>
              <w:jc w:val="center"/>
              <w:rPr>
                <w:bdr w:val="nil"/>
              </w:rPr>
            </w:pPr>
            <w:r>
              <w:rPr>
                <w:rFonts w:ascii="Calibri" w:eastAsia="Calibri" w:hAnsi="Calibri" w:cs="Calibri"/>
                <w:bdr w:val="nil"/>
              </w:rPr>
              <w:t xml:space="preserve">Čj , Aj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D227F" w14:textId="77777777" w:rsidR="001158CA" w:rsidRDefault="006E4778">
            <w:pPr>
              <w:spacing w:line="240" w:lineRule="auto"/>
              <w:jc w:val="center"/>
              <w:rPr>
                <w:bdr w:val="nil"/>
              </w:rPr>
            </w:pPr>
            <w:r>
              <w:rPr>
                <w:rFonts w:ascii="Calibri" w:eastAsia="Calibri" w:hAnsi="Calibri" w:cs="Calibri"/>
                <w:bdr w:val="nil"/>
              </w:rPr>
              <w:t xml:space="preserve">Čj , Aj , Nj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132B0" w14:textId="77777777" w:rsidR="001158CA" w:rsidRDefault="006E4778">
            <w:pPr>
              <w:spacing w:line="240" w:lineRule="auto"/>
              <w:jc w:val="center"/>
              <w:rPr>
                <w:bdr w:val="nil"/>
              </w:rPr>
            </w:pPr>
            <w:r>
              <w:rPr>
                <w:rFonts w:ascii="Calibri" w:eastAsia="Calibri" w:hAnsi="Calibri" w:cs="Calibri"/>
                <w:bdr w:val="nil"/>
              </w:rPr>
              <w:t xml:space="preserve">Čj , Aj , Nj , Z , Hv </w:t>
            </w:r>
          </w:p>
        </w:tc>
      </w:tr>
      <w:tr w:rsidR="001158CA" w14:paraId="6BA6B46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EEBB9" w14:textId="77777777" w:rsidR="001158CA" w:rsidRDefault="006E4778">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5DE57"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F958B" w14:textId="77777777" w:rsidR="001158CA" w:rsidRDefault="006E477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8E73D" w14:textId="77777777" w:rsidR="001158CA" w:rsidRDefault="006E477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BDED0" w14:textId="77777777" w:rsidR="001158CA" w:rsidRDefault="006E4778">
            <w:pPr>
              <w:spacing w:line="240" w:lineRule="auto"/>
              <w:jc w:val="center"/>
              <w:rPr>
                <w:bdr w:val="nil"/>
              </w:rPr>
            </w:pPr>
            <w:r>
              <w:rPr>
                <w:rFonts w:ascii="Calibri" w:eastAsia="Calibri" w:hAnsi="Calibri" w:cs="Calibri"/>
                <w:bdr w:val="nil"/>
              </w:rPr>
              <w:t xml:space="preserve">Vl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F8842" w14:textId="77777777" w:rsidR="001158CA" w:rsidRDefault="006E4778">
            <w:pPr>
              <w:spacing w:line="240" w:lineRule="auto"/>
              <w:jc w:val="center"/>
              <w:rPr>
                <w:bdr w:val="nil"/>
              </w:rPr>
            </w:pPr>
            <w:r>
              <w:rPr>
                <w:rFonts w:ascii="Calibri" w:eastAsia="Calibri" w:hAnsi="Calibri" w:cs="Calibri"/>
                <w:bdr w:val="nil"/>
              </w:rPr>
              <w:t xml:space="preserve">Vl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B3CBF" w14:textId="77777777" w:rsidR="001158CA" w:rsidRDefault="006E4778">
            <w:pPr>
              <w:spacing w:line="240" w:lineRule="auto"/>
              <w:jc w:val="center"/>
              <w:rPr>
                <w:bdr w:val="nil"/>
              </w:rPr>
            </w:pPr>
            <w:r>
              <w:rPr>
                <w:rFonts w:ascii="Calibri" w:eastAsia="Calibri" w:hAnsi="Calibri" w:cs="Calibri"/>
                <w:bdr w:val="nil"/>
              </w:rPr>
              <w:t xml:space="preserve">D , Ov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62D06" w14:textId="77777777" w:rsidR="001158CA" w:rsidRDefault="006E4778">
            <w:pPr>
              <w:spacing w:line="240" w:lineRule="auto"/>
              <w:jc w:val="center"/>
              <w:rPr>
                <w:bdr w:val="nil"/>
              </w:rPr>
            </w:pPr>
            <w:r>
              <w:rPr>
                <w:rFonts w:ascii="Calibri" w:eastAsia="Calibri" w:hAnsi="Calibri" w:cs="Calibri"/>
                <w:bdr w:val="nil"/>
              </w:rPr>
              <w:t xml:space="preserve">D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A1D83" w14:textId="77777777" w:rsidR="001158CA" w:rsidRDefault="006E4778">
            <w:pPr>
              <w:spacing w:line="240" w:lineRule="auto"/>
              <w:jc w:val="center"/>
              <w:rPr>
                <w:bdr w:val="nil"/>
              </w:rPr>
            </w:pPr>
            <w:r>
              <w:rPr>
                <w:rFonts w:ascii="Calibri" w:eastAsia="Calibri" w:hAnsi="Calibri" w:cs="Calibri"/>
                <w:bdr w:val="nil"/>
              </w:rPr>
              <w:t xml:space="preserve">D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B1EBA" w14:textId="77777777" w:rsidR="001158CA" w:rsidRDefault="006E4778">
            <w:pPr>
              <w:spacing w:line="240" w:lineRule="auto"/>
              <w:jc w:val="center"/>
              <w:rPr>
                <w:bdr w:val="nil"/>
              </w:rPr>
            </w:pPr>
            <w:r>
              <w:rPr>
                <w:rFonts w:ascii="Calibri" w:eastAsia="Calibri" w:hAnsi="Calibri" w:cs="Calibri"/>
                <w:bdr w:val="nil"/>
              </w:rPr>
              <w:t xml:space="preserve">D , Ev </w:t>
            </w:r>
          </w:p>
        </w:tc>
      </w:tr>
      <w:tr w:rsidR="001158CA" w14:paraId="78B30CD9"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632C9A" w14:textId="77777777" w:rsidR="001158CA" w:rsidRDefault="006E4778">
            <w:pPr>
              <w:shd w:val="clear" w:color="auto" w:fill="DEEAF6"/>
              <w:spacing w:line="240" w:lineRule="auto"/>
              <w:jc w:val="left"/>
              <w:rPr>
                <w:bdr w:val="nil"/>
              </w:rPr>
            </w:pPr>
            <w:r>
              <w:rPr>
                <w:rFonts w:ascii="Calibri" w:eastAsia="Calibri" w:hAnsi="Calibri" w:cs="Calibri"/>
                <w:bdr w:val="nil"/>
              </w:rPr>
              <w:t>ENVIRONMENTÁLNÍ VÝCHOVA</w:t>
            </w:r>
          </w:p>
        </w:tc>
      </w:tr>
      <w:tr w:rsidR="001158CA" w14:paraId="3DF2C67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0D93F" w14:textId="77777777" w:rsidR="001158CA" w:rsidRDefault="006E4778">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AF578" w14:textId="77777777" w:rsidR="001158CA" w:rsidRDefault="006E4778">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7BD2F" w14:textId="77777777" w:rsidR="001158CA" w:rsidRDefault="006E4778">
            <w:pPr>
              <w:spacing w:line="240" w:lineRule="auto"/>
              <w:jc w:val="center"/>
              <w:rPr>
                <w:bdr w:val="nil"/>
              </w:rPr>
            </w:pPr>
            <w:r>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17D95" w14:textId="77777777" w:rsidR="001158CA" w:rsidRDefault="006E4778">
            <w:pPr>
              <w:spacing w:line="240" w:lineRule="auto"/>
              <w:jc w:val="center"/>
              <w:rPr>
                <w:bdr w:val="nil"/>
              </w:rPr>
            </w:pPr>
            <w:r>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B77DF" w14:textId="77777777" w:rsidR="001158CA" w:rsidRDefault="006E4778">
            <w:pPr>
              <w:spacing w:line="240" w:lineRule="auto"/>
              <w:jc w:val="center"/>
              <w:rPr>
                <w:bdr w:val="nil"/>
              </w:rPr>
            </w:pPr>
            <w:r>
              <w:rPr>
                <w:rFonts w:ascii="Calibri" w:eastAsia="Calibri" w:hAnsi="Calibri" w:cs="Calibri"/>
                <w:bdr w:val="nil"/>
              </w:rPr>
              <w:t xml:space="preserve">Pří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28F70" w14:textId="77777777" w:rsidR="001158CA" w:rsidRDefault="006E4778">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584F9"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AEA4C"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B3508" w14:textId="77777777" w:rsidR="001158CA" w:rsidRDefault="006E4778">
            <w:pPr>
              <w:spacing w:line="240" w:lineRule="auto"/>
              <w:jc w:val="center"/>
              <w:rPr>
                <w:bdr w:val="nil"/>
              </w:rPr>
            </w:pPr>
            <w:r>
              <w:rPr>
                <w:rFonts w:ascii="Calibri" w:eastAsia="Calibri" w:hAnsi="Calibri" w:cs="Calibri"/>
                <w:bdr w:val="nil"/>
              </w:rPr>
              <w:t xml:space="preserve">Bi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E626E" w14:textId="77777777" w:rsidR="001158CA" w:rsidRDefault="006E4778">
            <w:pPr>
              <w:spacing w:line="240" w:lineRule="auto"/>
              <w:jc w:val="center"/>
              <w:rPr>
                <w:bdr w:val="nil"/>
              </w:rPr>
            </w:pPr>
            <w:r>
              <w:rPr>
                <w:rFonts w:ascii="Calibri" w:eastAsia="Calibri" w:hAnsi="Calibri" w:cs="Calibri"/>
                <w:bdr w:val="nil"/>
              </w:rPr>
              <w:t xml:space="preserve">Př , Pp </w:t>
            </w:r>
          </w:p>
        </w:tc>
      </w:tr>
      <w:tr w:rsidR="001158CA" w14:paraId="74444C0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3A489" w14:textId="77777777" w:rsidR="001158CA" w:rsidRDefault="006E4778">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BDA2F"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E22AC" w14:textId="77777777" w:rsidR="001158CA" w:rsidRDefault="006E4778">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52C60" w14:textId="77777777" w:rsidR="001158CA" w:rsidRDefault="006E4778">
            <w:pPr>
              <w:spacing w:line="240" w:lineRule="auto"/>
              <w:jc w:val="center"/>
              <w:rPr>
                <w:bdr w:val="nil"/>
              </w:rPr>
            </w:pPr>
            <w:r>
              <w:rPr>
                <w:rFonts w:ascii="Calibri" w:eastAsia="Calibri" w:hAnsi="Calibri" w:cs="Calibri"/>
                <w:bdr w:val="nil"/>
              </w:rPr>
              <w:t xml:space="preserve">Prv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43D83" w14:textId="77777777" w:rsidR="001158CA" w:rsidRDefault="006E4778">
            <w:pPr>
              <w:spacing w:line="240" w:lineRule="auto"/>
              <w:jc w:val="center"/>
              <w:rPr>
                <w:bdr w:val="nil"/>
              </w:rPr>
            </w:pPr>
            <w:r>
              <w:rPr>
                <w:rFonts w:ascii="Calibri" w:eastAsia="Calibri" w:hAnsi="Calibri" w:cs="Calibri"/>
                <w:bdr w:val="nil"/>
              </w:rPr>
              <w:t xml:space="preserve">Pří , Vl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88DE1" w14:textId="77777777" w:rsidR="001158CA" w:rsidRDefault="006E4778">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7A890" w14:textId="77777777" w:rsidR="001158CA" w:rsidRDefault="006E4778">
            <w:pPr>
              <w:spacing w:line="240" w:lineRule="auto"/>
              <w:jc w:val="center"/>
              <w:rPr>
                <w:bdr w:val="nil"/>
              </w:rPr>
            </w:pPr>
            <w:r>
              <w:rPr>
                <w:rFonts w:ascii="Calibri" w:eastAsia="Calibri" w:hAnsi="Calibri" w:cs="Calibri"/>
                <w:bdr w:val="nil"/>
              </w:rPr>
              <w:t xml:space="preserve">F , Z , Vzd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A5C28" w14:textId="77777777" w:rsidR="001158CA" w:rsidRDefault="006E4778">
            <w:pPr>
              <w:spacing w:line="240" w:lineRule="auto"/>
              <w:jc w:val="center"/>
              <w:rPr>
                <w:bdr w:val="nil"/>
              </w:rPr>
            </w:pPr>
            <w:r>
              <w:rPr>
                <w:rFonts w:ascii="Calibri" w:eastAsia="Calibri" w:hAnsi="Calibri" w:cs="Calibri"/>
                <w:bdr w:val="nil"/>
              </w:rPr>
              <w:t xml:space="preserve">Vzd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E14B8"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D9470" w14:textId="77777777" w:rsidR="001158CA" w:rsidRDefault="006E4778">
            <w:pPr>
              <w:spacing w:line="240" w:lineRule="auto"/>
              <w:jc w:val="center"/>
              <w:rPr>
                <w:bdr w:val="nil"/>
              </w:rPr>
            </w:pPr>
            <w:r>
              <w:rPr>
                <w:rFonts w:ascii="Calibri" w:eastAsia="Calibri" w:hAnsi="Calibri" w:cs="Calibri"/>
                <w:bdr w:val="nil"/>
              </w:rPr>
              <w:t xml:space="preserve">Př , Pp </w:t>
            </w:r>
          </w:p>
        </w:tc>
      </w:tr>
      <w:tr w:rsidR="001158CA" w14:paraId="5C692D5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4887E" w14:textId="77777777" w:rsidR="001158CA" w:rsidRDefault="006E4778">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54A93" w14:textId="77777777" w:rsidR="001158CA" w:rsidRDefault="006E4778">
            <w:pPr>
              <w:spacing w:line="240" w:lineRule="auto"/>
              <w:jc w:val="center"/>
              <w:rPr>
                <w:bdr w:val="nil"/>
              </w:rPr>
            </w:pPr>
            <w:r>
              <w:rPr>
                <w:rFonts w:ascii="Calibri" w:eastAsia="Calibri" w:hAnsi="Calibri" w:cs="Calibri"/>
                <w:bdr w:val="nil"/>
              </w:rPr>
              <w:t xml:space="preserve">Prv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ACC88"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56329" w14:textId="77777777" w:rsidR="001158CA" w:rsidRDefault="006E477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9E900" w14:textId="77777777" w:rsidR="001158CA" w:rsidRDefault="006E4778">
            <w:pPr>
              <w:spacing w:line="240" w:lineRule="auto"/>
              <w:jc w:val="center"/>
              <w:rPr>
                <w:bdr w:val="nil"/>
              </w:rPr>
            </w:pPr>
            <w:r>
              <w:rPr>
                <w:rFonts w:ascii="Calibri" w:eastAsia="Calibri" w:hAnsi="Calibri" w:cs="Calibri"/>
                <w:bdr w:val="nil"/>
              </w:rPr>
              <w:t xml:space="preserve">Pří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C54F4" w14:textId="77777777" w:rsidR="001158CA" w:rsidRDefault="006E4778">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3F813" w14:textId="77777777" w:rsidR="001158CA" w:rsidRDefault="006E4778">
            <w:pPr>
              <w:spacing w:line="240" w:lineRule="auto"/>
              <w:jc w:val="center"/>
              <w:rPr>
                <w:bdr w:val="nil"/>
              </w:rPr>
            </w:pPr>
            <w:r>
              <w:rPr>
                <w:rFonts w:ascii="Calibri" w:eastAsia="Calibri" w:hAnsi="Calibri" w:cs="Calibri"/>
                <w:bdr w:val="nil"/>
              </w:rPr>
              <w:t xml:space="preserve">Ov , Př , Z , Vzd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0A5CD" w14:textId="77777777" w:rsidR="001158CA" w:rsidRDefault="006E4778">
            <w:pPr>
              <w:spacing w:line="240" w:lineRule="auto"/>
              <w:jc w:val="center"/>
              <w:rPr>
                <w:bdr w:val="nil"/>
              </w:rPr>
            </w:pPr>
            <w:r>
              <w:rPr>
                <w:rFonts w:ascii="Calibri" w:eastAsia="Calibri" w:hAnsi="Calibri" w:cs="Calibri"/>
                <w:bdr w:val="nil"/>
              </w:rPr>
              <w:t xml:space="preserve">Ov , Př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58C74" w14:textId="77777777" w:rsidR="001158CA" w:rsidRDefault="006E4778">
            <w:pPr>
              <w:spacing w:line="240" w:lineRule="auto"/>
              <w:jc w:val="center"/>
              <w:rPr>
                <w:bdr w:val="nil"/>
              </w:rPr>
            </w:pPr>
            <w:r>
              <w:rPr>
                <w:rFonts w:ascii="Calibri" w:eastAsia="Calibri" w:hAnsi="Calibri" w:cs="Calibri"/>
                <w:bdr w:val="nil"/>
              </w:rPr>
              <w:t xml:space="preserve">D , Ch ,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A15F4" w14:textId="77777777" w:rsidR="001158CA" w:rsidRDefault="006E4778">
            <w:pPr>
              <w:spacing w:line="240" w:lineRule="auto"/>
              <w:jc w:val="center"/>
              <w:rPr>
                <w:bdr w:val="nil"/>
              </w:rPr>
            </w:pPr>
            <w:r>
              <w:rPr>
                <w:rFonts w:ascii="Calibri" w:eastAsia="Calibri" w:hAnsi="Calibri" w:cs="Calibri"/>
                <w:bdr w:val="nil"/>
              </w:rPr>
              <w:t xml:space="preserve">Aj , D , Ov , F , Ch , Př , Z , Hv , Pč , Pp </w:t>
            </w:r>
          </w:p>
        </w:tc>
      </w:tr>
      <w:tr w:rsidR="001158CA" w14:paraId="3EFB884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D84FA" w14:textId="77777777" w:rsidR="001158CA" w:rsidRDefault="006E4778">
            <w:pPr>
              <w:spacing w:line="240" w:lineRule="auto"/>
              <w:jc w:val="left"/>
              <w:rPr>
                <w:bdr w:val="nil"/>
              </w:rPr>
            </w:pPr>
            <w:r>
              <w:rPr>
                <w:rFonts w:ascii="Calibri" w:eastAsia="Calibri" w:hAnsi="Calibri" w:cs="Calibri"/>
                <w:bdr w:val="nil"/>
              </w:rPr>
              <w:lastRenderedPageBreak/>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335E7" w14:textId="77777777" w:rsidR="001158CA" w:rsidRDefault="006E4778">
            <w:pPr>
              <w:spacing w:line="240" w:lineRule="auto"/>
              <w:jc w:val="center"/>
              <w:rPr>
                <w:bdr w:val="nil"/>
              </w:rPr>
            </w:pPr>
            <w:r>
              <w:rPr>
                <w:rFonts w:ascii="Calibri" w:eastAsia="Calibri" w:hAnsi="Calibri" w:cs="Calibri"/>
                <w:bdr w:val="nil"/>
              </w:rPr>
              <w:t xml:space="preserve">Prv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7928B" w14:textId="77777777" w:rsidR="001158CA" w:rsidRDefault="006E4778">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DBE1B" w14:textId="77777777" w:rsidR="001158CA" w:rsidRDefault="006E4778">
            <w:pPr>
              <w:spacing w:line="240" w:lineRule="auto"/>
              <w:jc w:val="center"/>
              <w:rPr>
                <w:bdr w:val="nil"/>
              </w:rPr>
            </w:pPr>
            <w:r>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2E2F4" w14:textId="77777777" w:rsidR="001158CA" w:rsidRDefault="006E4778">
            <w:pPr>
              <w:spacing w:line="240" w:lineRule="auto"/>
              <w:jc w:val="center"/>
              <w:rPr>
                <w:bdr w:val="nil"/>
              </w:rPr>
            </w:pPr>
            <w:r>
              <w:rPr>
                <w:rFonts w:ascii="Calibri" w:eastAsia="Calibri" w:hAnsi="Calibri" w:cs="Calibri"/>
                <w:bdr w:val="nil"/>
              </w:rPr>
              <w:t xml:space="preserve">Pří , Vl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99FFB" w14:textId="77777777" w:rsidR="001158CA" w:rsidRDefault="006E4778">
            <w:pPr>
              <w:spacing w:line="240" w:lineRule="auto"/>
              <w:jc w:val="center"/>
              <w:rPr>
                <w:bdr w:val="nil"/>
              </w:rPr>
            </w:pPr>
            <w:r>
              <w:rPr>
                <w:rFonts w:ascii="Calibri" w:eastAsia="Calibri" w:hAnsi="Calibri" w:cs="Calibri"/>
                <w:bdr w:val="nil"/>
              </w:rPr>
              <w:t xml:space="preserve">Pří , Vl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B250B" w14:textId="77777777" w:rsidR="001158CA" w:rsidRDefault="006E4778">
            <w:pPr>
              <w:spacing w:line="240" w:lineRule="auto"/>
              <w:jc w:val="center"/>
              <w:rPr>
                <w:bdr w:val="nil"/>
              </w:rPr>
            </w:pPr>
            <w:r>
              <w:rPr>
                <w:rFonts w:ascii="Calibri" w:eastAsia="Calibri" w:hAnsi="Calibri" w:cs="Calibri"/>
                <w:bdr w:val="nil"/>
              </w:rPr>
              <w:t xml:space="preserve">D , Př , Z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8EE10" w14:textId="77777777" w:rsidR="001158CA" w:rsidRDefault="006E4778">
            <w:pPr>
              <w:spacing w:line="240" w:lineRule="auto"/>
              <w:jc w:val="center"/>
              <w:rPr>
                <w:bdr w:val="nil"/>
              </w:rPr>
            </w:pPr>
            <w:r>
              <w:rPr>
                <w:rFonts w:ascii="Calibri" w:eastAsia="Calibri" w:hAnsi="Calibri" w:cs="Calibri"/>
                <w:bdr w:val="nil"/>
              </w:rPr>
              <w:t xml:space="preserve">D , Př , Z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1B832" w14:textId="77777777" w:rsidR="001158CA" w:rsidRDefault="006E4778">
            <w:pPr>
              <w:spacing w:line="240" w:lineRule="auto"/>
              <w:jc w:val="center"/>
              <w:rPr>
                <w:bdr w:val="nil"/>
              </w:rPr>
            </w:pPr>
            <w:r>
              <w:rPr>
                <w:rFonts w:ascii="Calibri" w:eastAsia="Calibri" w:hAnsi="Calibri" w:cs="Calibri"/>
                <w:bdr w:val="nil"/>
              </w:rPr>
              <w:t xml:space="preserve">D , F , Z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454F2" w14:textId="77777777" w:rsidR="001158CA" w:rsidRDefault="006E4778">
            <w:pPr>
              <w:spacing w:line="240" w:lineRule="auto"/>
              <w:jc w:val="center"/>
              <w:rPr>
                <w:bdr w:val="nil"/>
              </w:rPr>
            </w:pPr>
            <w:r>
              <w:rPr>
                <w:rFonts w:ascii="Calibri" w:eastAsia="Calibri" w:hAnsi="Calibri" w:cs="Calibri"/>
                <w:bdr w:val="nil"/>
              </w:rPr>
              <w:t xml:space="preserve">Aj , D , F , Ch , Př , Hv , Vv , Tv , Pp </w:t>
            </w:r>
          </w:p>
        </w:tc>
      </w:tr>
      <w:tr w:rsidR="001158CA" w14:paraId="0E4C6796"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A7E6C1" w14:textId="77777777" w:rsidR="001158CA" w:rsidRDefault="006E4778">
            <w:pPr>
              <w:shd w:val="clear" w:color="auto" w:fill="DEEAF6"/>
              <w:spacing w:line="240" w:lineRule="auto"/>
              <w:jc w:val="left"/>
              <w:rPr>
                <w:bdr w:val="nil"/>
              </w:rPr>
            </w:pPr>
            <w:r>
              <w:rPr>
                <w:rFonts w:ascii="Calibri" w:eastAsia="Calibri" w:hAnsi="Calibri" w:cs="Calibri"/>
                <w:bdr w:val="nil"/>
              </w:rPr>
              <w:t>MEDIÁLNÍ VÝCHOVA</w:t>
            </w:r>
          </w:p>
        </w:tc>
      </w:tr>
      <w:tr w:rsidR="001158CA" w14:paraId="0632D48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EA76E" w14:textId="77777777" w:rsidR="001158CA" w:rsidRDefault="006E4778">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9FACF"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7947E"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86F94" w14:textId="77777777" w:rsidR="001158CA" w:rsidRDefault="006E4778">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D5762" w14:textId="77777777" w:rsidR="001158CA" w:rsidRDefault="006E4778">
            <w:pPr>
              <w:spacing w:line="240" w:lineRule="auto"/>
              <w:jc w:val="center"/>
              <w:rPr>
                <w:bdr w:val="nil"/>
              </w:rPr>
            </w:pPr>
            <w:r>
              <w:rPr>
                <w:rFonts w:ascii="Calibri" w:eastAsia="Calibri" w:hAnsi="Calibri" w:cs="Calibri"/>
                <w:bdr w:val="nil"/>
              </w:rPr>
              <w:t xml:space="preserve">Pří , Vl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E238B" w14:textId="77777777" w:rsidR="001158CA" w:rsidRDefault="006E4778">
            <w:pPr>
              <w:spacing w:line="240" w:lineRule="auto"/>
              <w:jc w:val="center"/>
              <w:rPr>
                <w:bdr w:val="nil"/>
              </w:rPr>
            </w:pPr>
            <w:r>
              <w:rPr>
                <w:rFonts w:ascii="Calibri" w:eastAsia="Calibri" w:hAnsi="Calibri" w:cs="Calibri"/>
                <w:bdr w:val="nil"/>
              </w:rPr>
              <w:t xml:space="preserve">Čj , It , Pří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65646" w14:textId="77777777" w:rsidR="001158CA" w:rsidRDefault="006E4778">
            <w:pPr>
              <w:spacing w:line="240" w:lineRule="auto"/>
              <w:jc w:val="center"/>
              <w:rPr>
                <w:bdr w:val="nil"/>
              </w:rPr>
            </w:pPr>
            <w:r>
              <w:rPr>
                <w:rFonts w:ascii="Calibri" w:eastAsia="Calibri" w:hAnsi="Calibri" w:cs="Calibri"/>
                <w:bdr w:val="nil"/>
              </w:rPr>
              <w:t xml:space="preserve">Čj , Hv , Vzd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89FE8" w14:textId="77777777" w:rsidR="001158CA" w:rsidRDefault="006E4778">
            <w:pPr>
              <w:spacing w:line="240" w:lineRule="auto"/>
              <w:jc w:val="center"/>
              <w:rPr>
                <w:bdr w:val="nil"/>
              </w:rPr>
            </w:pPr>
            <w:r>
              <w:rPr>
                <w:rFonts w:ascii="Calibri" w:eastAsia="Calibri" w:hAnsi="Calibri" w:cs="Calibri"/>
                <w:bdr w:val="nil"/>
              </w:rPr>
              <w:t xml:space="preserve">Čj , It , Ov , Z , Hv , Vzd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B7774" w14:textId="77777777" w:rsidR="001158CA" w:rsidRDefault="006E4778">
            <w:pPr>
              <w:spacing w:line="240" w:lineRule="auto"/>
              <w:jc w:val="center"/>
              <w:rPr>
                <w:bdr w:val="nil"/>
              </w:rPr>
            </w:pPr>
            <w:r>
              <w:rPr>
                <w:rFonts w:ascii="Calibri" w:eastAsia="Calibri" w:hAnsi="Calibri" w:cs="Calibri"/>
                <w:bdr w:val="nil"/>
              </w:rPr>
              <w:t xml:space="preserve">Čj , It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24D79" w14:textId="77777777" w:rsidR="001158CA" w:rsidRDefault="006E4778">
            <w:pPr>
              <w:spacing w:line="240" w:lineRule="auto"/>
              <w:jc w:val="center"/>
              <w:rPr>
                <w:bdr w:val="nil"/>
              </w:rPr>
            </w:pPr>
            <w:r>
              <w:rPr>
                <w:rFonts w:ascii="Calibri" w:eastAsia="Calibri" w:hAnsi="Calibri" w:cs="Calibri"/>
                <w:bdr w:val="nil"/>
              </w:rPr>
              <w:t xml:space="preserve">Čj , Aj , It , D , Pč </w:t>
            </w:r>
          </w:p>
        </w:tc>
      </w:tr>
      <w:tr w:rsidR="001158CA" w14:paraId="2286F11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F1F85" w14:textId="77777777" w:rsidR="001158CA" w:rsidRDefault="006E4778">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9162B"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45C32" w14:textId="77777777" w:rsidR="001158CA" w:rsidRDefault="006E4778">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1A536" w14:textId="77777777" w:rsidR="001158CA" w:rsidRDefault="006E4778">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BC130" w14:textId="77777777" w:rsidR="001158CA" w:rsidRDefault="006E4778">
            <w:pPr>
              <w:spacing w:line="240" w:lineRule="auto"/>
              <w:jc w:val="center"/>
              <w:rPr>
                <w:bdr w:val="nil"/>
              </w:rPr>
            </w:pPr>
            <w:r>
              <w:rPr>
                <w:rFonts w:ascii="Calibri" w:eastAsia="Calibri" w:hAnsi="Calibri" w:cs="Calibri"/>
                <w:bdr w:val="nil"/>
              </w:rPr>
              <w:t xml:space="preserve">Pří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F2D99" w14:textId="77777777" w:rsidR="001158CA" w:rsidRDefault="006E4778">
            <w:pPr>
              <w:spacing w:line="240" w:lineRule="auto"/>
              <w:jc w:val="center"/>
              <w:rPr>
                <w:bdr w:val="nil"/>
              </w:rPr>
            </w:pPr>
            <w:r>
              <w:rPr>
                <w:rFonts w:ascii="Calibri" w:eastAsia="Calibri" w:hAnsi="Calibri" w:cs="Calibri"/>
                <w:bdr w:val="nil"/>
              </w:rPr>
              <w:t xml:space="preserve">Čj , It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51448" w14:textId="77777777" w:rsidR="001158CA" w:rsidRDefault="006E4778">
            <w:pPr>
              <w:spacing w:line="240" w:lineRule="auto"/>
              <w:jc w:val="center"/>
              <w:rPr>
                <w:bdr w:val="nil"/>
              </w:rPr>
            </w:pPr>
            <w:r>
              <w:rPr>
                <w:rFonts w:ascii="Calibri" w:eastAsia="Calibri" w:hAnsi="Calibri" w:cs="Calibri"/>
                <w:bdr w:val="nil"/>
              </w:rPr>
              <w:t xml:space="preserve">Čj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7F5DC" w14:textId="77777777" w:rsidR="001158CA" w:rsidRDefault="006E4778">
            <w:pPr>
              <w:spacing w:line="240" w:lineRule="auto"/>
              <w:jc w:val="center"/>
              <w:rPr>
                <w:bdr w:val="nil"/>
              </w:rPr>
            </w:pPr>
            <w:r>
              <w:rPr>
                <w:rFonts w:ascii="Calibri" w:eastAsia="Calibri" w:hAnsi="Calibri" w:cs="Calibri"/>
                <w:bdr w:val="nil"/>
              </w:rPr>
              <w:t xml:space="preserve">Čj , It , Ov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FBB63" w14:textId="77777777" w:rsidR="001158CA" w:rsidRDefault="006E4778">
            <w:pPr>
              <w:spacing w:line="240" w:lineRule="auto"/>
              <w:jc w:val="center"/>
              <w:rPr>
                <w:bdr w:val="nil"/>
              </w:rPr>
            </w:pPr>
            <w:r>
              <w:rPr>
                <w:rFonts w:ascii="Calibri" w:eastAsia="Calibri" w:hAnsi="Calibri" w:cs="Calibri"/>
                <w:bdr w:val="nil"/>
              </w:rPr>
              <w:t xml:space="preserve">Čj , It , D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47CDC" w14:textId="77777777" w:rsidR="001158CA" w:rsidRDefault="006E4778">
            <w:pPr>
              <w:spacing w:line="240" w:lineRule="auto"/>
              <w:jc w:val="center"/>
              <w:rPr>
                <w:bdr w:val="nil"/>
              </w:rPr>
            </w:pPr>
            <w:r>
              <w:rPr>
                <w:rFonts w:ascii="Calibri" w:eastAsia="Calibri" w:hAnsi="Calibri" w:cs="Calibri"/>
                <w:bdr w:val="nil"/>
              </w:rPr>
              <w:t xml:space="preserve">Čj , Aj , D , Z , Hv , Tv </w:t>
            </w:r>
          </w:p>
        </w:tc>
      </w:tr>
      <w:tr w:rsidR="001158CA" w14:paraId="33AAD64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BF239" w14:textId="77777777" w:rsidR="001158CA" w:rsidRDefault="006E4778">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839A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8269E" w14:textId="77777777" w:rsidR="001158CA" w:rsidRDefault="006E477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E2D4D" w14:textId="77777777" w:rsidR="001158CA" w:rsidRDefault="006E477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CBBC4" w14:textId="77777777" w:rsidR="001158CA" w:rsidRDefault="006E477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C0B0C" w14:textId="77777777" w:rsidR="001158CA" w:rsidRDefault="006E4778">
            <w:pPr>
              <w:spacing w:line="240" w:lineRule="auto"/>
              <w:jc w:val="center"/>
              <w:rPr>
                <w:bdr w:val="nil"/>
              </w:rPr>
            </w:pPr>
            <w:r>
              <w:rPr>
                <w:rFonts w:ascii="Calibri" w:eastAsia="Calibri" w:hAnsi="Calibri" w:cs="Calibri"/>
                <w:bdr w:val="nil"/>
              </w:rPr>
              <w:t xml:space="preserve">Čj , It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091B8" w14:textId="77777777" w:rsidR="001158CA" w:rsidRDefault="006E477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308D2" w14:textId="77777777" w:rsidR="001158CA" w:rsidRDefault="006E477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65D59" w14:textId="77777777" w:rsidR="001158CA" w:rsidRDefault="006E477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7D8F4" w14:textId="77777777" w:rsidR="001158CA" w:rsidRDefault="006E4778">
            <w:pPr>
              <w:spacing w:line="240" w:lineRule="auto"/>
              <w:jc w:val="center"/>
              <w:rPr>
                <w:bdr w:val="nil"/>
              </w:rPr>
            </w:pPr>
            <w:r>
              <w:rPr>
                <w:rFonts w:ascii="Calibri" w:eastAsia="Calibri" w:hAnsi="Calibri" w:cs="Calibri"/>
                <w:bdr w:val="nil"/>
              </w:rPr>
              <w:t xml:space="preserve">Čj , It </w:t>
            </w:r>
          </w:p>
        </w:tc>
      </w:tr>
      <w:tr w:rsidR="001158CA" w14:paraId="08F4263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ACF70" w14:textId="77777777" w:rsidR="001158CA" w:rsidRDefault="006E4778">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4C245" w14:textId="77777777" w:rsidR="001158CA" w:rsidRDefault="006E4778">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DAEF4" w14:textId="77777777" w:rsidR="001158CA" w:rsidRDefault="006E4778">
            <w:pPr>
              <w:spacing w:line="240" w:lineRule="auto"/>
              <w:jc w:val="center"/>
              <w:rPr>
                <w:bdr w:val="nil"/>
              </w:rPr>
            </w:pPr>
            <w:r>
              <w:rPr>
                <w:rFonts w:ascii="Calibri" w:eastAsia="Calibri" w:hAnsi="Calibri" w:cs="Calibri"/>
                <w:bdr w:val="nil"/>
              </w:rPr>
              <w:t xml:space="preserve">Čj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D90F8"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F5B20"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7BD27"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07BE6" w14:textId="77777777" w:rsidR="001158CA" w:rsidRDefault="006E4778">
            <w:pPr>
              <w:spacing w:line="240" w:lineRule="auto"/>
              <w:jc w:val="center"/>
              <w:rPr>
                <w:bdr w:val="nil"/>
              </w:rPr>
            </w:pPr>
            <w:r>
              <w:rPr>
                <w:rFonts w:ascii="Calibri" w:eastAsia="Calibri" w:hAnsi="Calibri" w:cs="Calibri"/>
                <w:bdr w:val="nil"/>
              </w:rPr>
              <w:t xml:space="preserve">Vzd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E14A0" w14:textId="77777777" w:rsidR="001158CA" w:rsidRDefault="006E4778">
            <w:pPr>
              <w:spacing w:line="240" w:lineRule="auto"/>
              <w:jc w:val="center"/>
              <w:rPr>
                <w:bdr w:val="nil"/>
              </w:rPr>
            </w:pPr>
            <w:r>
              <w:rPr>
                <w:rFonts w:ascii="Calibri" w:eastAsia="Calibri" w:hAnsi="Calibri" w:cs="Calibri"/>
                <w:bdr w:val="nil"/>
              </w:rPr>
              <w:t xml:space="preserve">Ov , Vzd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A118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EFB86" w14:textId="77777777" w:rsidR="001158CA" w:rsidRDefault="006E4778">
            <w:pPr>
              <w:spacing w:line="240" w:lineRule="auto"/>
              <w:jc w:val="center"/>
              <w:rPr>
                <w:bdr w:val="nil"/>
              </w:rPr>
            </w:pPr>
            <w:r>
              <w:rPr>
                <w:rFonts w:ascii="Calibri" w:eastAsia="Calibri" w:hAnsi="Calibri" w:cs="Calibri"/>
                <w:bdr w:val="nil"/>
              </w:rPr>
              <w:t> </w:t>
            </w:r>
          </w:p>
        </w:tc>
      </w:tr>
      <w:tr w:rsidR="001158CA" w14:paraId="2E44C92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AB9FD" w14:textId="77777777" w:rsidR="001158CA" w:rsidRDefault="006E4778">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DE69E"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50EB8"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2821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54649" w14:textId="77777777" w:rsidR="001158CA" w:rsidRDefault="006E4778">
            <w:pPr>
              <w:spacing w:line="240" w:lineRule="auto"/>
              <w:jc w:val="center"/>
              <w:rPr>
                <w:bdr w:val="nil"/>
              </w:rPr>
            </w:pPr>
            <w:r>
              <w:rPr>
                <w:rFonts w:ascii="Calibri" w:eastAsia="Calibri" w:hAnsi="Calibri" w:cs="Calibri"/>
                <w:bdr w:val="nil"/>
              </w:rPr>
              <w:t xml:space="preserve">Čj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60C26" w14:textId="77777777" w:rsidR="001158CA" w:rsidRDefault="006E4778">
            <w:pPr>
              <w:spacing w:line="240" w:lineRule="auto"/>
              <w:jc w:val="center"/>
              <w:rPr>
                <w:bdr w:val="nil"/>
              </w:rPr>
            </w:pPr>
            <w:r>
              <w:rPr>
                <w:rFonts w:ascii="Calibri" w:eastAsia="Calibri" w:hAnsi="Calibri" w:cs="Calibri"/>
                <w:bdr w:val="nil"/>
              </w:rPr>
              <w:t xml:space="preserve">It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CFF64" w14:textId="77777777" w:rsidR="001158CA" w:rsidRDefault="006E4778">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EAD9D" w14:textId="77777777" w:rsidR="001158CA" w:rsidRDefault="006E4778">
            <w:pPr>
              <w:spacing w:line="240" w:lineRule="auto"/>
              <w:jc w:val="center"/>
              <w:rPr>
                <w:bdr w:val="nil"/>
              </w:rPr>
            </w:pPr>
            <w:r>
              <w:rPr>
                <w:rFonts w:ascii="Calibri" w:eastAsia="Calibri" w:hAnsi="Calibri" w:cs="Calibri"/>
                <w:bdr w:val="nil"/>
              </w:rPr>
              <w:t xml:space="preserve">Aj , It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75DD7" w14:textId="77777777" w:rsidR="001158CA" w:rsidRDefault="006E4778">
            <w:pPr>
              <w:spacing w:line="240" w:lineRule="auto"/>
              <w:jc w:val="center"/>
              <w:rPr>
                <w:bdr w:val="nil"/>
              </w:rPr>
            </w:pPr>
            <w:r>
              <w:rPr>
                <w:rFonts w:ascii="Calibri" w:eastAsia="Calibri" w:hAnsi="Calibri" w:cs="Calibri"/>
                <w:bdr w:val="nil"/>
              </w:rPr>
              <w:t xml:space="preserve">It , D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7DA0C" w14:textId="77777777" w:rsidR="001158CA" w:rsidRDefault="006E4778">
            <w:pPr>
              <w:spacing w:line="240" w:lineRule="auto"/>
              <w:jc w:val="center"/>
              <w:rPr>
                <w:bdr w:val="nil"/>
              </w:rPr>
            </w:pPr>
            <w:r>
              <w:rPr>
                <w:rFonts w:ascii="Calibri" w:eastAsia="Calibri" w:hAnsi="Calibri" w:cs="Calibri"/>
                <w:bdr w:val="nil"/>
              </w:rPr>
              <w:t xml:space="preserve">Aj , D , Pč </w:t>
            </w:r>
          </w:p>
        </w:tc>
      </w:tr>
      <w:tr w:rsidR="001158CA" w14:paraId="3CC1E32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52832" w14:textId="77777777" w:rsidR="001158CA" w:rsidRDefault="006E4778">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3CFE5"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B53D8"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C3C2A"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D0806"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9B62D" w14:textId="77777777" w:rsidR="001158CA" w:rsidRDefault="006E4778">
            <w:pPr>
              <w:spacing w:line="240" w:lineRule="auto"/>
              <w:jc w:val="center"/>
              <w:rPr>
                <w:bdr w:val="nil"/>
              </w:rPr>
            </w:pPr>
            <w:r>
              <w:rPr>
                <w:rFonts w:ascii="Calibri" w:eastAsia="Calibri" w:hAnsi="Calibri" w:cs="Calibri"/>
                <w:bdr w:val="nil"/>
              </w:rPr>
              <w:t xml:space="preserve">Čj , It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EE10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C5736" w14:textId="77777777" w:rsidR="001158CA" w:rsidRDefault="006E4778">
            <w:pPr>
              <w:spacing w:line="240" w:lineRule="auto"/>
              <w:jc w:val="center"/>
              <w:rPr>
                <w:bdr w:val="nil"/>
              </w:rPr>
            </w:pPr>
            <w:r>
              <w:rPr>
                <w:rFonts w:ascii="Calibri" w:eastAsia="Calibri" w:hAnsi="Calibri" w:cs="Calibri"/>
                <w:bdr w:val="nil"/>
              </w:rPr>
              <w:t xml:space="preserve">Čj , It , Dv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A81E4" w14:textId="77777777" w:rsidR="001158CA" w:rsidRDefault="006E4778">
            <w:pPr>
              <w:spacing w:line="240" w:lineRule="auto"/>
              <w:jc w:val="center"/>
              <w:rPr>
                <w:bdr w:val="nil"/>
              </w:rPr>
            </w:pPr>
            <w:r>
              <w:rPr>
                <w:rFonts w:ascii="Calibri" w:eastAsia="Calibri" w:hAnsi="Calibri" w:cs="Calibri"/>
                <w:bdr w:val="nil"/>
              </w:rPr>
              <w:t xml:space="preserve">Čj , It , Dv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5E86A" w14:textId="77777777" w:rsidR="001158CA" w:rsidRDefault="006E4778">
            <w:pPr>
              <w:spacing w:line="240" w:lineRule="auto"/>
              <w:jc w:val="center"/>
              <w:rPr>
                <w:bdr w:val="nil"/>
              </w:rPr>
            </w:pPr>
            <w:r>
              <w:rPr>
                <w:rFonts w:ascii="Calibri" w:eastAsia="Calibri" w:hAnsi="Calibri" w:cs="Calibri"/>
                <w:bdr w:val="nil"/>
              </w:rPr>
              <w:t xml:space="preserve">Čj , It , Dv </w:t>
            </w:r>
          </w:p>
        </w:tc>
      </w:tr>
      <w:tr w:rsidR="001158CA" w14:paraId="51D3802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4354B" w14:textId="77777777" w:rsidR="001158CA" w:rsidRDefault="006E4778">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D6E30"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90FAA"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AB9B5" w14:textId="77777777" w:rsidR="001158CA" w:rsidRDefault="006E4778">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34380"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14ACF"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FC1B6" w14:textId="77777777" w:rsidR="001158CA" w:rsidRDefault="006E4778">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74D25" w14:textId="77777777" w:rsidR="001158CA" w:rsidRDefault="006E4778">
            <w:pPr>
              <w:spacing w:line="240" w:lineRule="auto"/>
              <w:jc w:val="center"/>
              <w:rPr>
                <w:bdr w:val="nil"/>
              </w:rPr>
            </w:pPr>
            <w:r>
              <w:rPr>
                <w:rFonts w:ascii="Calibri" w:eastAsia="Calibri" w:hAnsi="Calibri" w:cs="Calibri"/>
                <w:bdr w:val="nil"/>
              </w:rPr>
              <w:t xml:space="preserve">It , Tv , Dv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738BF" w14:textId="77777777" w:rsidR="001158CA" w:rsidRDefault="006E4778">
            <w:pPr>
              <w:spacing w:line="240" w:lineRule="auto"/>
              <w:jc w:val="center"/>
              <w:rPr>
                <w:bdr w:val="nil"/>
              </w:rPr>
            </w:pPr>
            <w:r>
              <w:rPr>
                <w:rFonts w:ascii="Calibri" w:eastAsia="Calibri" w:hAnsi="Calibri" w:cs="Calibri"/>
                <w:bdr w:val="nil"/>
              </w:rPr>
              <w:t xml:space="preserve">It , Tv , Dv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8A29E" w14:textId="77777777" w:rsidR="001158CA" w:rsidRDefault="006E4778">
            <w:pPr>
              <w:spacing w:line="240" w:lineRule="auto"/>
              <w:jc w:val="center"/>
              <w:rPr>
                <w:bdr w:val="nil"/>
              </w:rPr>
            </w:pPr>
            <w:r>
              <w:rPr>
                <w:rFonts w:ascii="Calibri" w:eastAsia="Calibri" w:hAnsi="Calibri" w:cs="Calibri"/>
                <w:bdr w:val="nil"/>
              </w:rPr>
              <w:t xml:space="preserve">Čj , It , Tv , Dv </w:t>
            </w:r>
          </w:p>
        </w:tc>
      </w:tr>
    </w:tbl>
    <w:p w14:paraId="39E96BCF" w14:textId="77777777" w:rsidR="001158CA" w:rsidRDefault="006E4778">
      <w:pPr>
        <w:rPr>
          <w:bdr w:val="nil"/>
        </w:rPr>
      </w:pPr>
      <w:r>
        <w:rPr>
          <w:bdr w:val="nil"/>
        </w:rPr>
        <w:t>    </w:t>
      </w:r>
    </w:p>
    <w:p w14:paraId="4AD9AAC8" w14:textId="77777777" w:rsidR="001158CA" w:rsidRDefault="006E4778">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1158CA" w14:paraId="33873DB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79988B" w14:textId="77777777" w:rsidR="001158CA" w:rsidRDefault="006E4778">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DDD6D4"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r>
      <w:tr w:rsidR="001158CA" w14:paraId="08DBCF8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64507" w14:textId="77777777" w:rsidR="001158CA" w:rsidRDefault="006E4778">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3114F" w14:textId="77777777" w:rsidR="001158CA" w:rsidRDefault="006E4778">
            <w:pPr>
              <w:spacing w:line="240" w:lineRule="auto"/>
              <w:jc w:val="left"/>
              <w:rPr>
                <w:bdr w:val="nil"/>
              </w:rPr>
            </w:pPr>
            <w:r>
              <w:rPr>
                <w:rFonts w:ascii="Calibri" w:eastAsia="Calibri" w:hAnsi="Calibri" w:cs="Calibri"/>
                <w:bdr w:val="nil"/>
              </w:rPr>
              <w:t>Anglický jazyk</w:t>
            </w:r>
          </w:p>
        </w:tc>
      </w:tr>
      <w:tr w:rsidR="001158CA" w14:paraId="6F8BC98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B540FC"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Bi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8B06AD" w14:textId="77777777" w:rsidR="001158CA" w:rsidRDefault="006E4778">
            <w:pPr>
              <w:shd w:val="clear" w:color="auto" w:fill="DEEAF6"/>
              <w:spacing w:line="240" w:lineRule="auto"/>
              <w:jc w:val="left"/>
              <w:rPr>
                <w:bdr w:val="nil"/>
              </w:rPr>
            </w:pPr>
            <w:r>
              <w:rPr>
                <w:rFonts w:ascii="Calibri" w:eastAsia="Calibri" w:hAnsi="Calibri" w:cs="Calibri"/>
                <w:bdr w:val="nil"/>
              </w:rPr>
              <w:t>Biologie člověka</w:t>
            </w:r>
          </w:p>
        </w:tc>
      </w:tr>
      <w:tr w:rsidR="001158CA" w14:paraId="5C73CDF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F2019" w14:textId="77777777" w:rsidR="001158CA" w:rsidRDefault="006E4778">
            <w:pPr>
              <w:spacing w:line="240" w:lineRule="auto"/>
              <w:jc w:val="center"/>
              <w:rPr>
                <w:bdr w:val="nil"/>
              </w:rPr>
            </w:pPr>
            <w:r>
              <w:rPr>
                <w:rFonts w:ascii="Calibri" w:eastAsia="Calibri" w:hAnsi="Calibri" w:cs="Calibri"/>
                <w:b/>
                <w:bCs/>
                <w:bdr w:val="nil"/>
              </w:rPr>
              <w:t xml:space="preserve">Cčj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F5A31" w14:textId="77777777" w:rsidR="001158CA" w:rsidRDefault="006E4778">
            <w:pPr>
              <w:spacing w:line="240" w:lineRule="auto"/>
              <w:jc w:val="left"/>
              <w:rPr>
                <w:bdr w:val="nil"/>
              </w:rPr>
            </w:pPr>
            <w:r>
              <w:rPr>
                <w:rFonts w:ascii="Calibri" w:eastAsia="Calibri" w:hAnsi="Calibri" w:cs="Calibri"/>
                <w:bdr w:val="nil"/>
              </w:rPr>
              <w:t>Cvičení z českého jazyka</w:t>
            </w:r>
          </w:p>
        </w:tc>
      </w:tr>
      <w:tr w:rsidR="001158CA" w14:paraId="454E433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B221A0"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C0D23E" w14:textId="77777777" w:rsidR="001158CA" w:rsidRDefault="006E4778">
            <w:pPr>
              <w:shd w:val="clear" w:color="auto" w:fill="DEEAF6"/>
              <w:spacing w:line="240" w:lineRule="auto"/>
              <w:jc w:val="left"/>
              <w:rPr>
                <w:bdr w:val="nil"/>
              </w:rPr>
            </w:pPr>
            <w:r>
              <w:rPr>
                <w:rFonts w:ascii="Calibri" w:eastAsia="Calibri" w:hAnsi="Calibri" w:cs="Calibri"/>
                <w:bdr w:val="nil"/>
              </w:rPr>
              <w:t>Chemie</w:t>
            </w:r>
          </w:p>
        </w:tc>
      </w:tr>
      <w:tr w:rsidR="001158CA" w14:paraId="5DE0969F"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501F2" w14:textId="77777777" w:rsidR="001158CA" w:rsidRDefault="006E4778">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89BDF" w14:textId="77777777" w:rsidR="001158CA" w:rsidRDefault="006E4778">
            <w:pPr>
              <w:spacing w:line="240" w:lineRule="auto"/>
              <w:jc w:val="left"/>
              <w:rPr>
                <w:bdr w:val="nil"/>
              </w:rPr>
            </w:pPr>
            <w:r>
              <w:rPr>
                <w:rFonts w:ascii="Calibri" w:eastAsia="Calibri" w:hAnsi="Calibri" w:cs="Calibri"/>
                <w:bdr w:val="nil"/>
              </w:rPr>
              <w:t>Český jazyk a literatura</w:t>
            </w:r>
          </w:p>
        </w:tc>
      </w:tr>
      <w:tr w:rsidR="001158CA" w14:paraId="2DC8065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FF3F16"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Cm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23E2FE" w14:textId="77777777" w:rsidR="001158CA" w:rsidRDefault="006E4778">
            <w:pPr>
              <w:shd w:val="clear" w:color="auto" w:fill="DEEAF6"/>
              <w:spacing w:line="240" w:lineRule="auto"/>
              <w:jc w:val="left"/>
              <w:rPr>
                <w:bdr w:val="nil"/>
              </w:rPr>
            </w:pPr>
            <w:r>
              <w:rPr>
                <w:rFonts w:ascii="Calibri" w:eastAsia="Calibri" w:hAnsi="Calibri" w:cs="Calibri"/>
                <w:bdr w:val="nil"/>
              </w:rPr>
              <w:t>Cvičení z matematiky</w:t>
            </w:r>
          </w:p>
        </w:tc>
      </w:tr>
      <w:tr w:rsidR="001158CA" w14:paraId="21245E54"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8DA53" w14:textId="77777777" w:rsidR="001158CA" w:rsidRDefault="006E4778">
            <w:pPr>
              <w:spacing w:line="240" w:lineRule="auto"/>
              <w:jc w:val="center"/>
              <w:rPr>
                <w:bdr w:val="nil"/>
              </w:rPr>
            </w:pPr>
            <w:r>
              <w:rPr>
                <w:rFonts w:ascii="Calibri" w:eastAsia="Calibri" w:hAnsi="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C995E" w14:textId="77777777" w:rsidR="001158CA" w:rsidRDefault="006E4778">
            <w:pPr>
              <w:spacing w:line="240" w:lineRule="auto"/>
              <w:jc w:val="left"/>
              <w:rPr>
                <w:bdr w:val="nil"/>
              </w:rPr>
            </w:pPr>
            <w:r>
              <w:rPr>
                <w:rFonts w:ascii="Calibri" w:eastAsia="Calibri" w:hAnsi="Calibri" w:cs="Calibri"/>
                <w:bdr w:val="nil"/>
              </w:rPr>
              <w:t>Dějepis</w:t>
            </w:r>
          </w:p>
        </w:tc>
      </w:tr>
      <w:tr w:rsidR="001158CA" w14:paraId="59F14C3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437252"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Dv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8567F1" w14:textId="77777777" w:rsidR="001158CA" w:rsidRDefault="006E4778">
            <w:pPr>
              <w:shd w:val="clear" w:color="auto" w:fill="DEEAF6"/>
              <w:spacing w:line="240" w:lineRule="auto"/>
              <w:jc w:val="left"/>
              <w:rPr>
                <w:bdr w:val="nil"/>
              </w:rPr>
            </w:pPr>
            <w:r>
              <w:rPr>
                <w:rFonts w:ascii="Calibri" w:eastAsia="Calibri" w:hAnsi="Calibri" w:cs="Calibri"/>
                <w:bdr w:val="nil"/>
              </w:rPr>
              <w:t>Dramatická výchova</w:t>
            </w:r>
          </w:p>
        </w:tc>
      </w:tr>
      <w:tr w:rsidR="001158CA" w14:paraId="24F18B89"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58E48" w14:textId="77777777" w:rsidR="001158CA" w:rsidRDefault="006E4778">
            <w:pPr>
              <w:spacing w:line="240" w:lineRule="auto"/>
              <w:jc w:val="center"/>
              <w:rPr>
                <w:bdr w:val="nil"/>
              </w:rPr>
            </w:pPr>
            <w:r>
              <w:rPr>
                <w:rFonts w:ascii="Calibri" w:eastAsia="Calibri" w:hAnsi="Calibri" w:cs="Calibri"/>
                <w:b/>
                <w:bCs/>
                <w:bdr w:val="nil"/>
              </w:rPr>
              <w:t xml:space="preserve">Ev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031C2" w14:textId="77777777" w:rsidR="001158CA" w:rsidRDefault="006E4778">
            <w:pPr>
              <w:spacing w:line="240" w:lineRule="auto"/>
              <w:jc w:val="left"/>
              <w:rPr>
                <w:bdr w:val="nil"/>
              </w:rPr>
            </w:pPr>
            <w:r>
              <w:rPr>
                <w:rFonts w:ascii="Calibri" w:eastAsia="Calibri" w:hAnsi="Calibri" w:cs="Calibri"/>
                <w:bdr w:val="nil"/>
              </w:rPr>
              <w:t>Etická výchova</w:t>
            </w:r>
          </w:p>
        </w:tc>
      </w:tr>
      <w:tr w:rsidR="001158CA" w14:paraId="124CB64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82D91D"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D01F46" w14:textId="77777777" w:rsidR="001158CA" w:rsidRDefault="006E4778">
            <w:pPr>
              <w:shd w:val="clear" w:color="auto" w:fill="DEEAF6"/>
              <w:spacing w:line="240" w:lineRule="auto"/>
              <w:jc w:val="left"/>
              <w:rPr>
                <w:bdr w:val="nil"/>
              </w:rPr>
            </w:pPr>
            <w:r>
              <w:rPr>
                <w:rFonts w:ascii="Calibri" w:eastAsia="Calibri" w:hAnsi="Calibri" w:cs="Calibri"/>
                <w:bdr w:val="nil"/>
              </w:rPr>
              <w:t>Fyzika</w:t>
            </w:r>
          </w:p>
        </w:tc>
      </w:tr>
      <w:tr w:rsidR="001158CA" w14:paraId="2CD4BCA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A2A73" w14:textId="77777777" w:rsidR="001158CA" w:rsidRDefault="006E4778">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B3107" w14:textId="77777777" w:rsidR="001158CA" w:rsidRDefault="006E4778">
            <w:pPr>
              <w:spacing w:line="240" w:lineRule="auto"/>
              <w:jc w:val="left"/>
              <w:rPr>
                <w:bdr w:val="nil"/>
              </w:rPr>
            </w:pPr>
            <w:r>
              <w:rPr>
                <w:rFonts w:ascii="Calibri" w:eastAsia="Calibri" w:hAnsi="Calibri" w:cs="Calibri"/>
                <w:bdr w:val="nil"/>
              </w:rPr>
              <w:t>Hudební výchova</w:t>
            </w:r>
          </w:p>
        </w:tc>
      </w:tr>
      <w:tr w:rsidR="001158CA" w14:paraId="6D3625B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6F83C"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It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7E0943" w14:textId="77777777" w:rsidR="001158CA" w:rsidRDefault="006E4778">
            <w:pPr>
              <w:shd w:val="clear" w:color="auto" w:fill="DEEAF6"/>
              <w:spacing w:line="240" w:lineRule="auto"/>
              <w:jc w:val="left"/>
              <w:rPr>
                <w:bdr w:val="nil"/>
              </w:rPr>
            </w:pPr>
            <w:r>
              <w:rPr>
                <w:rFonts w:ascii="Calibri" w:eastAsia="Calibri" w:hAnsi="Calibri" w:cs="Calibri"/>
                <w:bdr w:val="nil"/>
              </w:rPr>
              <w:t>Informatika</w:t>
            </w:r>
          </w:p>
        </w:tc>
      </w:tr>
      <w:tr w:rsidR="001158CA" w14:paraId="499B902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26155" w14:textId="77777777" w:rsidR="001158CA" w:rsidRDefault="006E4778">
            <w:pPr>
              <w:spacing w:line="240" w:lineRule="auto"/>
              <w:jc w:val="center"/>
              <w:rPr>
                <w:bdr w:val="nil"/>
              </w:rPr>
            </w:pPr>
            <w:r>
              <w:rPr>
                <w:rFonts w:ascii="Calibri" w:eastAsia="Calibri" w:hAnsi="Calibri" w:cs="Calibri"/>
                <w:b/>
                <w:bCs/>
                <w:bdr w:val="nil"/>
              </w:rPr>
              <w:t xml:space="preserve">KA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CD105" w14:textId="77777777" w:rsidR="001158CA" w:rsidRDefault="006E4778">
            <w:pPr>
              <w:spacing w:line="240" w:lineRule="auto"/>
              <w:jc w:val="left"/>
              <w:rPr>
                <w:bdr w:val="nil"/>
              </w:rPr>
            </w:pPr>
            <w:r>
              <w:rPr>
                <w:rFonts w:ascii="Calibri" w:eastAsia="Calibri" w:hAnsi="Calibri" w:cs="Calibri"/>
                <w:bdr w:val="nil"/>
              </w:rPr>
              <w:t>Konverzace z anglického jazyka</w:t>
            </w:r>
          </w:p>
        </w:tc>
      </w:tr>
      <w:tr w:rsidR="001158CA" w14:paraId="46BDE6A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F6BC47"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A1D6E4" w14:textId="77777777" w:rsidR="001158CA" w:rsidRDefault="006E4778">
            <w:pPr>
              <w:shd w:val="clear" w:color="auto" w:fill="DEEAF6"/>
              <w:spacing w:line="240" w:lineRule="auto"/>
              <w:jc w:val="left"/>
              <w:rPr>
                <w:bdr w:val="nil"/>
              </w:rPr>
            </w:pPr>
            <w:r>
              <w:rPr>
                <w:rFonts w:ascii="Calibri" w:eastAsia="Calibri" w:hAnsi="Calibri" w:cs="Calibri"/>
                <w:bdr w:val="nil"/>
              </w:rPr>
              <w:t>Matematika</w:t>
            </w:r>
          </w:p>
        </w:tc>
      </w:tr>
      <w:tr w:rsidR="001158CA" w14:paraId="1DFF025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5ADB7" w14:textId="77777777" w:rsidR="001158CA" w:rsidRDefault="006E4778">
            <w:pPr>
              <w:spacing w:line="240" w:lineRule="auto"/>
              <w:jc w:val="center"/>
              <w:rPr>
                <w:bdr w:val="nil"/>
              </w:rPr>
            </w:pPr>
            <w:r>
              <w:rPr>
                <w:rFonts w:ascii="Calibri" w:eastAsia="Calibri" w:hAnsi="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62FA7" w14:textId="77777777" w:rsidR="001158CA" w:rsidRDefault="006E4778">
            <w:pPr>
              <w:spacing w:line="240" w:lineRule="auto"/>
              <w:jc w:val="left"/>
              <w:rPr>
                <w:bdr w:val="nil"/>
              </w:rPr>
            </w:pPr>
            <w:r>
              <w:rPr>
                <w:rFonts w:ascii="Calibri" w:eastAsia="Calibri" w:hAnsi="Calibri" w:cs="Calibri"/>
                <w:bdr w:val="nil"/>
              </w:rPr>
              <w:t>Německý jazyk</w:t>
            </w:r>
          </w:p>
        </w:tc>
      </w:tr>
      <w:tr w:rsidR="001158CA" w14:paraId="7391954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09BA4A"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Ov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3C9E4C" w14:textId="77777777" w:rsidR="001158CA" w:rsidRDefault="006E4778">
            <w:pPr>
              <w:shd w:val="clear" w:color="auto" w:fill="DEEAF6"/>
              <w:spacing w:line="240" w:lineRule="auto"/>
              <w:jc w:val="left"/>
              <w:rPr>
                <w:bdr w:val="nil"/>
              </w:rPr>
            </w:pPr>
            <w:r>
              <w:rPr>
                <w:rFonts w:ascii="Calibri" w:eastAsia="Calibri" w:hAnsi="Calibri" w:cs="Calibri"/>
                <w:bdr w:val="nil"/>
              </w:rPr>
              <w:t>Občanská výchova</w:t>
            </w:r>
          </w:p>
        </w:tc>
      </w:tr>
      <w:tr w:rsidR="001158CA" w14:paraId="0C2BEE66"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8FCE5" w14:textId="77777777" w:rsidR="001158CA" w:rsidRDefault="006E4778">
            <w:pPr>
              <w:spacing w:line="240" w:lineRule="auto"/>
              <w:jc w:val="center"/>
              <w:rPr>
                <w:bdr w:val="nil"/>
              </w:rPr>
            </w:pPr>
            <w:r>
              <w:rPr>
                <w:rFonts w:ascii="Calibri" w:eastAsia="Calibri" w:hAnsi="Calibri" w:cs="Calibri"/>
                <w:b/>
                <w:bCs/>
                <w:bdr w:val="nil"/>
              </w:rPr>
              <w:lastRenderedPageBreak/>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A9BE8" w14:textId="77777777" w:rsidR="001158CA" w:rsidRDefault="006E4778">
            <w:pPr>
              <w:spacing w:line="240" w:lineRule="auto"/>
              <w:jc w:val="left"/>
              <w:rPr>
                <w:bdr w:val="nil"/>
              </w:rPr>
            </w:pPr>
            <w:r>
              <w:rPr>
                <w:rFonts w:ascii="Calibri" w:eastAsia="Calibri" w:hAnsi="Calibri" w:cs="Calibri"/>
                <w:bdr w:val="nil"/>
              </w:rPr>
              <w:t>Pracovní činnosti</w:t>
            </w:r>
          </w:p>
        </w:tc>
      </w:tr>
      <w:tr w:rsidR="001158CA" w14:paraId="00E768A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656DBD"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Pf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2FA55B" w14:textId="77777777" w:rsidR="001158CA" w:rsidRDefault="006E4778">
            <w:pPr>
              <w:shd w:val="clear" w:color="auto" w:fill="DEEAF6"/>
              <w:spacing w:line="240" w:lineRule="auto"/>
              <w:jc w:val="left"/>
              <w:rPr>
                <w:bdr w:val="nil"/>
              </w:rPr>
            </w:pPr>
            <w:r>
              <w:rPr>
                <w:rFonts w:ascii="Calibri" w:eastAsia="Calibri" w:hAnsi="Calibri" w:cs="Calibri"/>
                <w:bdr w:val="nil"/>
              </w:rPr>
              <w:t>Praktikum z fyziky</w:t>
            </w:r>
          </w:p>
        </w:tc>
      </w:tr>
      <w:tr w:rsidR="001158CA" w14:paraId="1E422E5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6AB47" w14:textId="77777777" w:rsidR="001158CA" w:rsidRDefault="006E4778">
            <w:pPr>
              <w:spacing w:line="240" w:lineRule="auto"/>
              <w:jc w:val="center"/>
              <w:rPr>
                <w:bdr w:val="nil"/>
              </w:rPr>
            </w:pPr>
            <w:r>
              <w:rPr>
                <w:rFonts w:ascii="Calibri" w:eastAsia="Calibri" w:hAnsi="Calibri" w:cs="Calibri"/>
                <w:b/>
                <w:bCs/>
                <w:bdr w:val="nil"/>
              </w:rPr>
              <w:t xml:space="preserve">Pp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5B01D" w14:textId="77777777" w:rsidR="001158CA" w:rsidRDefault="006E4778">
            <w:pPr>
              <w:spacing w:line="240" w:lineRule="auto"/>
              <w:jc w:val="left"/>
              <w:rPr>
                <w:bdr w:val="nil"/>
              </w:rPr>
            </w:pPr>
            <w:r>
              <w:rPr>
                <w:rFonts w:ascii="Calibri" w:eastAsia="Calibri" w:hAnsi="Calibri" w:cs="Calibri"/>
                <w:bdr w:val="nil"/>
              </w:rPr>
              <w:t>Praktikum z přírodopisu</w:t>
            </w:r>
          </w:p>
        </w:tc>
      </w:tr>
      <w:tr w:rsidR="001158CA" w14:paraId="7D2507F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F979DA"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C498C1" w14:textId="77777777" w:rsidR="001158CA" w:rsidRDefault="006E4778">
            <w:pPr>
              <w:shd w:val="clear" w:color="auto" w:fill="DEEAF6"/>
              <w:spacing w:line="240" w:lineRule="auto"/>
              <w:jc w:val="left"/>
              <w:rPr>
                <w:bdr w:val="nil"/>
              </w:rPr>
            </w:pPr>
            <w:r>
              <w:rPr>
                <w:rFonts w:ascii="Calibri" w:eastAsia="Calibri" w:hAnsi="Calibri" w:cs="Calibri"/>
                <w:bdr w:val="nil"/>
              </w:rPr>
              <w:t>Přírodopis</w:t>
            </w:r>
          </w:p>
        </w:tc>
      </w:tr>
      <w:tr w:rsidR="001158CA" w14:paraId="285ACC8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079FC" w14:textId="77777777" w:rsidR="001158CA" w:rsidRDefault="006E4778">
            <w:pPr>
              <w:spacing w:line="240" w:lineRule="auto"/>
              <w:jc w:val="center"/>
              <w:rPr>
                <w:bdr w:val="nil"/>
              </w:rPr>
            </w:pPr>
            <w:r>
              <w:rPr>
                <w:rFonts w:ascii="Calibri" w:eastAsia="Calibri" w:hAnsi="Calibri" w:cs="Calibri"/>
                <w:b/>
                <w:bCs/>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482CD" w14:textId="77777777" w:rsidR="001158CA" w:rsidRDefault="006E4778">
            <w:pPr>
              <w:spacing w:line="240" w:lineRule="auto"/>
              <w:jc w:val="left"/>
              <w:rPr>
                <w:bdr w:val="nil"/>
              </w:rPr>
            </w:pPr>
            <w:r>
              <w:rPr>
                <w:rFonts w:ascii="Calibri" w:eastAsia="Calibri" w:hAnsi="Calibri" w:cs="Calibri"/>
                <w:bdr w:val="nil"/>
              </w:rPr>
              <w:t>Přírodověda</w:t>
            </w:r>
          </w:p>
        </w:tc>
      </w:tr>
      <w:tr w:rsidR="001158CA" w14:paraId="3F66A9C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658A59"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79455B" w14:textId="77777777" w:rsidR="001158CA" w:rsidRDefault="006E4778">
            <w:pPr>
              <w:shd w:val="clear" w:color="auto" w:fill="DEEAF6"/>
              <w:spacing w:line="240" w:lineRule="auto"/>
              <w:jc w:val="left"/>
              <w:rPr>
                <w:bdr w:val="nil"/>
              </w:rPr>
            </w:pPr>
            <w:r>
              <w:rPr>
                <w:rFonts w:ascii="Calibri" w:eastAsia="Calibri" w:hAnsi="Calibri" w:cs="Calibri"/>
                <w:bdr w:val="nil"/>
              </w:rPr>
              <w:t>Prvouka</w:t>
            </w:r>
          </w:p>
        </w:tc>
      </w:tr>
      <w:tr w:rsidR="001158CA" w14:paraId="39803C86"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BD21E" w14:textId="77777777" w:rsidR="001158CA" w:rsidRDefault="006E4778">
            <w:pPr>
              <w:spacing w:line="240" w:lineRule="auto"/>
              <w:jc w:val="center"/>
              <w:rPr>
                <w:bdr w:val="nil"/>
              </w:rPr>
            </w:pPr>
            <w:r>
              <w:rPr>
                <w:rFonts w:ascii="Calibri" w:eastAsia="Calibri" w:hAnsi="Calibri" w:cs="Calibri"/>
                <w:b/>
                <w:bCs/>
                <w:bdr w:val="nil"/>
              </w:rPr>
              <w:t xml:space="preserve">Sh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8A3C9" w14:textId="77777777" w:rsidR="001158CA" w:rsidRDefault="006E4778">
            <w:pPr>
              <w:spacing w:line="240" w:lineRule="auto"/>
              <w:jc w:val="left"/>
              <w:rPr>
                <w:bdr w:val="nil"/>
              </w:rPr>
            </w:pPr>
            <w:r>
              <w:rPr>
                <w:rFonts w:ascii="Calibri" w:eastAsia="Calibri" w:hAnsi="Calibri" w:cs="Calibri"/>
                <w:bdr w:val="nil"/>
              </w:rPr>
              <w:t>Sportovní hry</w:t>
            </w:r>
          </w:p>
        </w:tc>
      </w:tr>
      <w:tr w:rsidR="001158CA" w14:paraId="0AC6FD2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9EA6BE"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Tk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6F7421" w14:textId="77777777" w:rsidR="001158CA" w:rsidRDefault="006E4778">
            <w:pPr>
              <w:shd w:val="clear" w:color="auto" w:fill="DEEAF6"/>
              <w:spacing w:line="240" w:lineRule="auto"/>
              <w:jc w:val="left"/>
              <w:rPr>
                <w:bdr w:val="nil"/>
              </w:rPr>
            </w:pPr>
            <w:r>
              <w:rPr>
                <w:rFonts w:ascii="Calibri" w:eastAsia="Calibri" w:hAnsi="Calibri" w:cs="Calibri"/>
                <w:bdr w:val="nil"/>
              </w:rPr>
              <w:t>Technické kreslení</w:t>
            </w:r>
          </w:p>
        </w:tc>
      </w:tr>
      <w:tr w:rsidR="001158CA" w14:paraId="4C7FB8B9"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B12BF" w14:textId="77777777" w:rsidR="001158CA" w:rsidRDefault="006E4778">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ADEBC" w14:textId="77777777" w:rsidR="001158CA" w:rsidRDefault="006E4778">
            <w:pPr>
              <w:spacing w:line="240" w:lineRule="auto"/>
              <w:jc w:val="left"/>
              <w:rPr>
                <w:bdr w:val="nil"/>
              </w:rPr>
            </w:pPr>
            <w:r>
              <w:rPr>
                <w:rFonts w:ascii="Calibri" w:eastAsia="Calibri" w:hAnsi="Calibri" w:cs="Calibri"/>
                <w:bdr w:val="nil"/>
              </w:rPr>
              <w:t>Tělesná výchova</w:t>
            </w:r>
          </w:p>
        </w:tc>
      </w:tr>
      <w:tr w:rsidR="001158CA" w14:paraId="305AFC3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DE76BC"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7DE8DC" w14:textId="77777777" w:rsidR="001158CA" w:rsidRDefault="006E4778">
            <w:pPr>
              <w:shd w:val="clear" w:color="auto" w:fill="DEEAF6"/>
              <w:spacing w:line="240" w:lineRule="auto"/>
              <w:jc w:val="left"/>
              <w:rPr>
                <w:bdr w:val="nil"/>
              </w:rPr>
            </w:pPr>
            <w:r>
              <w:rPr>
                <w:rFonts w:ascii="Calibri" w:eastAsia="Calibri" w:hAnsi="Calibri" w:cs="Calibri"/>
                <w:bdr w:val="nil"/>
              </w:rPr>
              <w:t>Vlastivěda</w:t>
            </w:r>
          </w:p>
        </w:tc>
      </w:tr>
      <w:tr w:rsidR="001158CA" w14:paraId="405AA48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B9278" w14:textId="77777777" w:rsidR="001158CA" w:rsidRDefault="006E4778">
            <w:pPr>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EC50E" w14:textId="77777777" w:rsidR="001158CA" w:rsidRDefault="006E4778">
            <w:pPr>
              <w:spacing w:line="240" w:lineRule="auto"/>
              <w:jc w:val="left"/>
              <w:rPr>
                <w:bdr w:val="nil"/>
              </w:rPr>
            </w:pPr>
            <w:r>
              <w:rPr>
                <w:rFonts w:ascii="Calibri" w:eastAsia="Calibri" w:hAnsi="Calibri" w:cs="Calibri"/>
                <w:bdr w:val="nil"/>
              </w:rPr>
              <w:t>Výtvarná výchova</w:t>
            </w:r>
          </w:p>
        </w:tc>
      </w:tr>
      <w:tr w:rsidR="001158CA" w14:paraId="42063F6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665483"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Vzd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C50966" w14:textId="77777777" w:rsidR="001158CA" w:rsidRDefault="006E4778">
            <w:pPr>
              <w:shd w:val="clear" w:color="auto" w:fill="DEEAF6"/>
              <w:spacing w:line="240" w:lineRule="auto"/>
              <w:jc w:val="left"/>
              <w:rPr>
                <w:bdr w:val="nil"/>
              </w:rPr>
            </w:pPr>
            <w:r>
              <w:rPr>
                <w:rFonts w:ascii="Calibri" w:eastAsia="Calibri" w:hAnsi="Calibri" w:cs="Calibri"/>
                <w:bdr w:val="nil"/>
              </w:rPr>
              <w:t>Výchova ke zdraví</w:t>
            </w:r>
          </w:p>
        </w:tc>
      </w:tr>
      <w:tr w:rsidR="001158CA" w14:paraId="0A3DFD9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C53B4" w14:textId="77777777" w:rsidR="001158CA" w:rsidRDefault="006E4778">
            <w:pPr>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3D3B7" w14:textId="77777777" w:rsidR="001158CA" w:rsidRDefault="006E4778">
            <w:pPr>
              <w:spacing w:line="240" w:lineRule="auto"/>
              <w:jc w:val="left"/>
              <w:rPr>
                <w:bdr w:val="nil"/>
              </w:rPr>
            </w:pPr>
            <w:r>
              <w:rPr>
                <w:rFonts w:ascii="Calibri" w:eastAsia="Calibri" w:hAnsi="Calibri" w:cs="Calibri"/>
                <w:bdr w:val="nil"/>
              </w:rPr>
              <w:t>Zeměpis</w:t>
            </w:r>
          </w:p>
        </w:tc>
      </w:tr>
      <w:tr w:rsidR="001158CA" w14:paraId="2910EA3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35F867" w14:textId="77777777" w:rsidR="001158CA" w:rsidRDefault="006E4778">
            <w:pPr>
              <w:shd w:val="clear" w:color="auto" w:fill="DEEAF6"/>
              <w:spacing w:line="240" w:lineRule="auto"/>
              <w:jc w:val="center"/>
              <w:rPr>
                <w:bdr w:val="nil"/>
              </w:rPr>
            </w:pPr>
            <w:r>
              <w:rPr>
                <w:rFonts w:ascii="Calibri" w:eastAsia="Calibri" w:hAnsi="Calibri" w:cs="Calibri"/>
                <w:b/>
                <w:bCs/>
                <w:bdr w:val="nil"/>
              </w:rPr>
              <w:t xml:space="preserve">Zd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872E88" w14:textId="77777777" w:rsidR="001158CA" w:rsidRDefault="006E4778">
            <w:pPr>
              <w:shd w:val="clear" w:color="auto" w:fill="DEEAF6"/>
              <w:spacing w:line="240" w:lineRule="auto"/>
              <w:jc w:val="left"/>
              <w:rPr>
                <w:bdr w:val="nil"/>
              </w:rPr>
            </w:pPr>
            <w:r>
              <w:rPr>
                <w:rFonts w:ascii="Calibri" w:eastAsia="Calibri" w:hAnsi="Calibri" w:cs="Calibri"/>
                <w:bdr w:val="nil"/>
              </w:rPr>
              <w:t>Zdravověda</w:t>
            </w:r>
          </w:p>
        </w:tc>
      </w:tr>
      <w:tr w:rsidR="001158CA" w14:paraId="74E2B6C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59BB8" w14:textId="77777777" w:rsidR="001158CA" w:rsidRDefault="006E4778">
            <w:pPr>
              <w:spacing w:line="240" w:lineRule="auto"/>
              <w:jc w:val="center"/>
              <w:rPr>
                <w:bdr w:val="nil"/>
              </w:rPr>
            </w:pPr>
            <w:r>
              <w:rPr>
                <w:rFonts w:ascii="Calibri" w:eastAsia="Calibri" w:hAnsi="Calibri" w:cs="Calibri"/>
                <w:b/>
                <w:bCs/>
                <w:bdr w:val="nil"/>
              </w:rPr>
              <w:t xml:space="preserve">Zp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3989E" w14:textId="77777777" w:rsidR="001158CA" w:rsidRDefault="006E4778">
            <w:pPr>
              <w:spacing w:line="240" w:lineRule="auto"/>
              <w:jc w:val="left"/>
              <w:rPr>
                <w:bdr w:val="nil"/>
              </w:rPr>
            </w:pPr>
            <w:r>
              <w:rPr>
                <w:rFonts w:ascii="Calibri" w:eastAsia="Calibri" w:hAnsi="Calibri" w:cs="Calibri"/>
                <w:bdr w:val="nil"/>
              </w:rPr>
              <w:t>Zahradnické práce</w:t>
            </w:r>
          </w:p>
        </w:tc>
      </w:tr>
    </w:tbl>
    <w:p w14:paraId="388A8772" w14:textId="77777777" w:rsidR="001158CA" w:rsidRDefault="006E4778">
      <w:pPr>
        <w:rPr>
          <w:bdr w:val="nil"/>
        </w:rPr>
        <w:sectPr w:rsidR="001158CA">
          <w:type w:val="nextColumn"/>
          <w:pgSz w:w="11906" w:h="16838"/>
          <w:pgMar w:top="1440" w:right="1325" w:bottom="1440" w:left="1800" w:header="720" w:footer="720" w:gutter="0"/>
          <w:cols w:space="720"/>
        </w:sectPr>
      </w:pPr>
      <w:r>
        <w:rPr>
          <w:bdr w:val="nil"/>
        </w:rPr>
        <w:t>   </w:t>
      </w:r>
      <w:r>
        <w:rPr>
          <w:bdr w:val="nil"/>
        </w:rPr>
        <w:br/>
      </w:r>
    </w:p>
    <w:p w14:paraId="357AFF33" w14:textId="77777777" w:rsidR="001158CA" w:rsidRDefault="006E4778">
      <w:pPr>
        <w:pStyle w:val="Nadpis1"/>
        <w:spacing w:before="322" w:after="322"/>
        <w:rPr>
          <w:bdr w:val="nil"/>
        </w:rPr>
      </w:pPr>
      <w:bookmarkStart w:id="26" w:name="_Toc256000028"/>
      <w:r>
        <w:rPr>
          <w:bdr w:val="nil"/>
        </w:rPr>
        <w:lastRenderedPageBreak/>
        <w:t>Učební plán</w:t>
      </w:r>
      <w:bookmarkEnd w:id="26"/>
      <w:r>
        <w:rPr>
          <w:bdr w:val="nil"/>
        </w:rPr>
        <w:t> </w:t>
      </w:r>
    </w:p>
    <w:p w14:paraId="4A9D18C0" w14:textId="77777777" w:rsidR="001158CA" w:rsidRDefault="006E4778">
      <w:pPr>
        <w:pStyle w:val="Nadpis2"/>
        <w:spacing w:before="299" w:after="299"/>
        <w:rPr>
          <w:bdr w:val="nil"/>
        </w:rPr>
      </w:pPr>
      <w:bookmarkStart w:id="27" w:name="_Toc256000029"/>
      <w:r>
        <w:rPr>
          <w:bdr w:val="nil"/>
        </w:rPr>
        <w:t>Celkové dotace - přehled</w:t>
      </w:r>
      <w:bookmarkEnd w:id="27"/>
      <w:r>
        <w:rPr>
          <w:bdr w:val="nil"/>
        </w:rPr>
        <w:t> </w:t>
      </w:r>
    </w:p>
    <w:tbl>
      <w:tblPr>
        <w:tblStyle w:val="TabulkaUP"/>
        <w:tblW w:w="5000" w:type="pct"/>
        <w:tblCellMar>
          <w:left w:w="15" w:type="dxa"/>
          <w:right w:w="15" w:type="dxa"/>
        </w:tblCellMar>
        <w:tblLook w:val="04A0" w:firstRow="1" w:lastRow="0" w:firstColumn="1" w:lastColumn="0" w:noHBand="0" w:noVBand="1"/>
      </w:tblPr>
      <w:tblGrid>
        <w:gridCol w:w="2288"/>
        <w:gridCol w:w="1841"/>
        <w:gridCol w:w="762"/>
        <w:gridCol w:w="762"/>
        <w:gridCol w:w="762"/>
        <w:gridCol w:w="762"/>
        <w:gridCol w:w="762"/>
        <w:gridCol w:w="1355"/>
        <w:gridCol w:w="762"/>
        <w:gridCol w:w="762"/>
        <w:gridCol w:w="762"/>
        <w:gridCol w:w="762"/>
        <w:gridCol w:w="1355"/>
      </w:tblGrid>
      <w:tr w:rsidR="001158CA" w14:paraId="7B181DD4"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CB53B2" w14:textId="77777777" w:rsidR="001158CA" w:rsidRDefault="006E4778">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569441" w14:textId="77777777" w:rsidR="001158CA" w:rsidRDefault="006E4778">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824B1D" w14:textId="77777777" w:rsidR="001158CA" w:rsidRDefault="006E4778">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889F01" w14:textId="77777777" w:rsidR="001158CA" w:rsidRDefault="006E4778">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48D2C9" w14:textId="77777777" w:rsidR="001158CA" w:rsidRDefault="006E4778">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CB58BE" w14:textId="77777777" w:rsidR="001158CA" w:rsidRDefault="006E4778">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1158CA" w14:paraId="34E6967C"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73D3FAE" w14:textId="77777777" w:rsidR="001158CA" w:rsidRDefault="001158CA"/>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33C0E52E" w14:textId="77777777" w:rsidR="001158CA" w:rsidRDefault="001158CA">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24EFEE" w14:textId="77777777" w:rsidR="001158CA" w:rsidRDefault="006E4778">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15253F" w14:textId="77777777" w:rsidR="001158CA" w:rsidRDefault="006E4778">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42CD09" w14:textId="77777777" w:rsidR="001158CA" w:rsidRDefault="006E4778">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C0A25F" w14:textId="77777777" w:rsidR="001158CA" w:rsidRDefault="006E4778">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21D0A8" w14:textId="77777777" w:rsidR="001158CA" w:rsidRDefault="006E4778">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A4E9512"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B9D4CA" w14:textId="77777777" w:rsidR="001158CA" w:rsidRDefault="006E4778">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252FE2" w14:textId="77777777" w:rsidR="001158CA" w:rsidRDefault="006E4778">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AADD87" w14:textId="77777777" w:rsidR="001158CA" w:rsidRDefault="006E4778">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01313A" w14:textId="77777777" w:rsidR="001158CA" w:rsidRDefault="006E4778">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2CA45DA" w14:textId="77777777" w:rsidR="001158CA" w:rsidRDefault="001158CA"/>
        </w:tc>
      </w:tr>
      <w:tr w:rsidR="001158CA" w14:paraId="5A60EBDC"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7E82B" w14:textId="77777777" w:rsidR="001158CA" w:rsidRDefault="006E4778">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27A49" w14:textId="77777777" w:rsidR="001158CA" w:rsidRDefault="006E4778">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A12FE" w14:textId="77777777" w:rsidR="001158CA" w:rsidRDefault="006E4778">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77742" w14:textId="77777777" w:rsidR="001158CA" w:rsidRDefault="006E4778">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708C7" w14:textId="77777777" w:rsidR="001158CA" w:rsidRDefault="006E4778">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8800D" w14:textId="77777777" w:rsidR="001158CA" w:rsidRDefault="006E4778">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550B0" w14:textId="77777777" w:rsidR="001158CA" w:rsidRDefault="006E4778">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F51AE0" w14:textId="77777777" w:rsidR="001158CA" w:rsidRDefault="006E4778">
            <w:pPr>
              <w:shd w:val="clear" w:color="auto" w:fill="DEEAF6"/>
              <w:spacing w:line="240" w:lineRule="auto"/>
              <w:jc w:val="center"/>
              <w:rPr>
                <w:bdr w:val="nil"/>
              </w:rPr>
            </w:pPr>
            <w:r>
              <w:rPr>
                <w:rFonts w:ascii="Calibri" w:eastAsia="Calibri" w:hAnsi="Calibri" w:cs="Calibri"/>
                <w:b/>
                <w:bCs/>
                <w:bdr w:val="nil"/>
              </w:rPr>
              <w:t>33+7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4B9EC" w14:textId="77777777" w:rsidR="001158CA" w:rsidRDefault="006E477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D7590" w14:textId="77777777" w:rsidR="001158CA" w:rsidRDefault="006E4778">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4058D" w14:textId="77777777" w:rsidR="001158CA" w:rsidRDefault="006E4778">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5F62C" w14:textId="77777777" w:rsidR="001158CA" w:rsidRDefault="006E477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D1CAE1" w14:textId="77777777" w:rsidR="001158CA" w:rsidRDefault="006E4778">
            <w:pPr>
              <w:shd w:val="clear" w:color="auto" w:fill="DEEAF6"/>
              <w:spacing w:line="240" w:lineRule="auto"/>
              <w:jc w:val="center"/>
              <w:rPr>
                <w:bdr w:val="nil"/>
              </w:rPr>
            </w:pPr>
            <w:r>
              <w:rPr>
                <w:rFonts w:ascii="Calibri" w:eastAsia="Calibri" w:hAnsi="Calibri" w:cs="Calibri"/>
                <w:b/>
                <w:bCs/>
                <w:bdr w:val="nil"/>
              </w:rPr>
              <w:t>15+3</w:t>
            </w:r>
          </w:p>
        </w:tc>
      </w:tr>
      <w:tr w:rsidR="001158CA" w14:paraId="6D13FDC5" w14:textId="77777777">
        <w:tc>
          <w:tcPr>
            <w:tcW w:w="0" w:type="auto"/>
            <w:vMerge/>
            <w:tcBorders>
              <w:top w:val="inset" w:sz="6" w:space="0" w:color="808080"/>
              <w:left w:val="inset" w:sz="6" w:space="0" w:color="808080"/>
              <w:bottom w:val="inset" w:sz="6" w:space="0" w:color="808080"/>
              <w:right w:val="inset" w:sz="6" w:space="0" w:color="808080"/>
            </w:tcBorders>
          </w:tcPr>
          <w:p w14:paraId="534533C2"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F7557" w14:textId="77777777" w:rsidR="001158CA" w:rsidRDefault="006E4778">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5589B"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50F85" w14:textId="77777777" w:rsidR="001158CA" w:rsidRDefault="006E477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139A8" w14:textId="77777777" w:rsidR="001158CA" w:rsidRDefault="006E477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DC1CA" w14:textId="77777777" w:rsidR="001158CA" w:rsidRDefault="006E477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04177" w14:textId="77777777" w:rsidR="001158CA" w:rsidRDefault="006E477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9C5F53" w14:textId="77777777" w:rsidR="001158CA" w:rsidRDefault="006E4778">
            <w:pPr>
              <w:shd w:val="clear" w:color="auto" w:fill="DEEAF6"/>
              <w:spacing w:line="240" w:lineRule="auto"/>
              <w:jc w:val="center"/>
              <w:rPr>
                <w:bdr w:val="nil"/>
              </w:rPr>
            </w:pPr>
            <w:r>
              <w:rPr>
                <w:rFonts w:ascii="Calibri" w:eastAsia="Calibri" w:hAnsi="Calibri" w:cs="Calibri"/>
                <w:b/>
                <w:bCs/>
                <w:bdr w:val="nil"/>
              </w:rPr>
              <w:t>9+1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1DEFA" w14:textId="77777777" w:rsidR="001158CA" w:rsidRDefault="006E477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3DEE9" w14:textId="77777777" w:rsidR="001158CA" w:rsidRDefault="006E477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B4C10" w14:textId="77777777" w:rsidR="001158CA" w:rsidRDefault="006E477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1DD39" w14:textId="77777777" w:rsidR="001158CA" w:rsidRDefault="006E477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D0C4A0" w14:textId="77777777" w:rsidR="001158CA" w:rsidRDefault="006E4778">
            <w:pPr>
              <w:shd w:val="clear" w:color="auto" w:fill="DEEAF6"/>
              <w:spacing w:line="240" w:lineRule="auto"/>
              <w:jc w:val="center"/>
              <w:rPr>
                <w:bdr w:val="nil"/>
              </w:rPr>
            </w:pPr>
            <w:r>
              <w:rPr>
                <w:rFonts w:ascii="Calibri" w:eastAsia="Calibri" w:hAnsi="Calibri" w:cs="Calibri"/>
                <w:b/>
                <w:bCs/>
                <w:bdr w:val="nil"/>
              </w:rPr>
              <w:t>12</w:t>
            </w:r>
          </w:p>
        </w:tc>
      </w:tr>
      <w:tr w:rsidR="001158CA" w14:paraId="49D0AA00" w14:textId="77777777">
        <w:tc>
          <w:tcPr>
            <w:tcW w:w="0" w:type="auto"/>
            <w:vMerge/>
            <w:tcBorders>
              <w:top w:val="inset" w:sz="6" w:space="0" w:color="808080"/>
              <w:left w:val="inset" w:sz="6" w:space="0" w:color="808080"/>
              <w:bottom w:val="inset" w:sz="6" w:space="0" w:color="808080"/>
              <w:right w:val="inset" w:sz="6" w:space="0" w:color="808080"/>
            </w:tcBorders>
          </w:tcPr>
          <w:p w14:paraId="32FB71FE"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0E7D3" w14:textId="77777777" w:rsidR="001158CA" w:rsidRDefault="006E4778">
            <w:pPr>
              <w:spacing w:line="240" w:lineRule="auto"/>
              <w:jc w:val="left"/>
              <w:rPr>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A7F98"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D9A19"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D8D8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C03E3"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DCEA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BD45BD" w14:textId="77777777" w:rsidR="001158CA" w:rsidRDefault="006E477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94D89"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04D93"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CBAD9" w14:textId="77777777" w:rsidR="001158CA" w:rsidRDefault="006E477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8E461" w14:textId="77777777" w:rsidR="001158CA" w:rsidRDefault="006E4778">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7E5D5E" w14:textId="77777777" w:rsidR="001158CA" w:rsidRDefault="006E4778">
            <w:pPr>
              <w:shd w:val="clear" w:color="auto" w:fill="DEEAF6"/>
              <w:spacing w:line="240" w:lineRule="auto"/>
              <w:jc w:val="center"/>
              <w:rPr>
                <w:bdr w:val="nil"/>
              </w:rPr>
            </w:pPr>
            <w:r>
              <w:rPr>
                <w:rFonts w:ascii="Calibri" w:eastAsia="Calibri" w:hAnsi="Calibri" w:cs="Calibri"/>
                <w:b/>
                <w:bCs/>
                <w:bdr w:val="nil"/>
              </w:rPr>
              <w:t>6</w:t>
            </w:r>
          </w:p>
        </w:tc>
      </w:tr>
      <w:tr w:rsidR="001158CA" w14:paraId="2D44636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6AD72" w14:textId="77777777" w:rsidR="001158CA" w:rsidRDefault="006E4778">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8DA63" w14:textId="77777777" w:rsidR="001158CA" w:rsidRDefault="006E4778">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ED7FE" w14:textId="77777777" w:rsidR="001158CA" w:rsidRDefault="006E4778">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0DE74" w14:textId="77777777" w:rsidR="001158CA" w:rsidRDefault="006E4778">
            <w:pPr>
              <w:spacing w:line="240" w:lineRule="auto"/>
              <w:jc w:val="center"/>
              <w:rPr>
                <w:bdr w:val="nil"/>
              </w:rPr>
            </w:pPr>
            <w:r>
              <w:rPr>
                <w:rFonts w:ascii="Calibri" w:eastAsia="Calibri" w:hAnsi="Calibri" w:cs="Calibri"/>
                <w:bdr w:val="nil"/>
              </w:rPr>
              <w:t>4+2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2BDF0" w14:textId="77777777" w:rsidR="001158CA" w:rsidRDefault="006E477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D8A11" w14:textId="77777777" w:rsidR="001158CA" w:rsidRDefault="006E4778">
            <w:pPr>
              <w:spacing w:line="240" w:lineRule="auto"/>
              <w:jc w:val="center"/>
              <w:rPr>
                <w:bdr w:val="nil"/>
              </w:rPr>
            </w:pPr>
            <w:r>
              <w:rPr>
                <w:rFonts w:ascii="Calibri" w:eastAsia="Calibri" w:hAnsi="Calibri" w:cs="Calibri"/>
                <w:bdr w:val="nil"/>
              </w:rPr>
              <w:t>5+1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6548A" w14:textId="77777777" w:rsidR="001158CA" w:rsidRDefault="006E477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C60BF8" w14:textId="77777777" w:rsidR="001158CA" w:rsidRDefault="006E4778">
            <w:pPr>
              <w:shd w:val="clear" w:color="auto" w:fill="DEEAF6"/>
              <w:spacing w:line="240" w:lineRule="auto"/>
              <w:jc w:val="center"/>
              <w:rPr>
                <w:bdr w:val="nil"/>
              </w:rPr>
            </w:pPr>
            <w:r>
              <w:rPr>
                <w:rFonts w:ascii="Calibri" w:eastAsia="Calibri" w:hAnsi="Calibri" w:cs="Calibri"/>
                <w:b/>
                <w:bCs/>
                <w:bdr w:val="nil"/>
              </w:rPr>
              <w:t>20+6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62121" w14:textId="77777777" w:rsidR="001158CA" w:rsidRDefault="006E4778">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1C860" w14:textId="77777777" w:rsidR="001158CA" w:rsidRDefault="006E477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0FF76" w14:textId="77777777" w:rsidR="001158CA" w:rsidRDefault="006E4778">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543FC" w14:textId="77777777" w:rsidR="001158CA" w:rsidRDefault="006E4778">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BDE699" w14:textId="77777777" w:rsidR="001158CA" w:rsidRDefault="006E4778">
            <w:pPr>
              <w:shd w:val="clear" w:color="auto" w:fill="DEEAF6"/>
              <w:spacing w:line="240" w:lineRule="auto"/>
              <w:jc w:val="center"/>
              <w:rPr>
                <w:bdr w:val="nil"/>
              </w:rPr>
            </w:pPr>
            <w:r>
              <w:rPr>
                <w:rFonts w:ascii="Calibri" w:eastAsia="Calibri" w:hAnsi="Calibri" w:cs="Calibri"/>
                <w:b/>
                <w:bCs/>
                <w:bdr w:val="nil"/>
              </w:rPr>
              <w:t>15+3</w:t>
            </w:r>
          </w:p>
        </w:tc>
      </w:tr>
      <w:tr w:rsidR="001158CA" w14:paraId="38A093A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769B9" w14:textId="77777777" w:rsidR="001158CA" w:rsidRDefault="006E4778">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FB43A" w14:textId="77777777" w:rsidR="001158CA" w:rsidRDefault="006E4778">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1DCA0"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9D1DF"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539A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13C7D"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A8789"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5E83FD" w14:textId="77777777" w:rsidR="001158CA" w:rsidRDefault="006E4778">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A45FE"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C0D3F"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4F9E9"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43930"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329C3D" w14:textId="77777777" w:rsidR="001158CA" w:rsidRDefault="006E4778">
            <w:pPr>
              <w:shd w:val="clear" w:color="auto" w:fill="DEEAF6"/>
              <w:spacing w:line="240" w:lineRule="auto"/>
              <w:jc w:val="center"/>
              <w:rPr>
                <w:bdr w:val="nil"/>
              </w:rPr>
            </w:pPr>
            <w:r>
              <w:rPr>
                <w:rFonts w:ascii="Calibri" w:eastAsia="Calibri" w:hAnsi="Calibri" w:cs="Calibri"/>
                <w:b/>
                <w:bCs/>
                <w:bdr w:val="nil"/>
              </w:rPr>
              <w:t>4</w:t>
            </w:r>
          </w:p>
        </w:tc>
      </w:tr>
      <w:tr w:rsidR="001158CA" w14:paraId="26855A7A"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DFA37" w14:textId="77777777" w:rsidR="001158CA" w:rsidRDefault="006E4778">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4C374" w14:textId="77777777" w:rsidR="001158CA" w:rsidRDefault="006E4778">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B312E"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A7BBE"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9ED30"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CF0A8"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90292"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4474F4" w14:textId="77777777" w:rsidR="001158CA" w:rsidRDefault="006E4778">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78D49"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3D86E"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29C33"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F18C2"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E5B60A" w14:textId="77777777" w:rsidR="001158CA" w:rsidRDefault="001158CA"/>
        </w:tc>
      </w:tr>
      <w:tr w:rsidR="001158CA" w14:paraId="53CDF0BA" w14:textId="77777777">
        <w:tc>
          <w:tcPr>
            <w:tcW w:w="0" w:type="auto"/>
            <w:vMerge/>
            <w:tcBorders>
              <w:top w:val="inset" w:sz="6" w:space="0" w:color="808080"/>
              <w:left w:val="inset" w:sz="6" w:space="0" w:color="808080"/>
              <w:bottom w:val="inset" w:sz="6" w:space="0" w:color="808080"/>
              <w:right w:val="inset" w:sz="6" w:space="0" w:color="808080"/>
            </w:tcBorders>
          </w:tcPr>
          <w:p w14:paraId="64ECC0AD" w14:textId="77777777" w:rsidR="001158CA" w:rsidRDefault="001158C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89C30" w14:textId="77777777" w:rsidR="001158CA" w:rsidRDefault="006E4778">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CDA7F"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6F3AF"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F473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C8749" w14:textId="77777777" w:rsidR="001158CA" w:rsidRDefault="006E477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EE817"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6A9BC4" w14:textId="77777777" w:rsidR="001158CA" w:rsidRDefault="006E4778">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666C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19918"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AD50F"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C61C9"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3044D9" w14:textId="77777777" w:rsidR="001158CA" w:rsidRDefault="001158CA"/>
        </w:tc>
      </w:tr>
      <w:tr w:rsidR="001158CA" w14:paraId="5DD1EB1C" w14:textId="77777777">
        <w:tc>
          <w:tcPr>
            <w:tcW w:w="0" w:type="auto"/>
            <w:vMerge/>
            <w:tcBorders>
              <w:top w:val="inset" w:sz="6" w:space="0" w:color="808080"/>
              <w:left w:val="inset" w:sz="6" w:space="0" w:color="808080"/>
              <w:bottom w:val="inset" w:sz="6" w:space="0" w:color="808080"/>
              <w:right w:val="inset" w:sz="6" w:space="0" w:color="808080"/>
            </w:tcBorders>
          </w:tcPr>
          <w:p w14:paraId="1E98FCBE" w14:textId="77777777" w:rsidR="001158CA" w:rsidRDefault="001158C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4D173" w14:textId="77777777" w:rsidR="001158CA" w:rsidRDefault="006E4778">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40D1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7A70B"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0097F"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8FEF7"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A1B8D" w14:textId="77777777" w:rsidR="001158CA" w:rsidRDefault="006E477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6FD78D" w14:textId="77777777" w:rsidR="001158CA" w:rsidRDefault="006E4778">
            <w:pPr>
              <w:shd w:val="clear" w:color="auto" w:fill="DEEAF6"/>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D023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A77C1"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1126A"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C242F"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04D0FB" w14:textId="77777777" w:rsidR="001158CA" w:rsidRDefault="001158CA"/>
        </w:tc>
      </w:tr>
      <w:tr w:rsidR="001158CA" w14:paraId="67F89E79"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58306" w14:textId="77777777" w:rsidR="001158CA" w:rsidRDefault="006E4778">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06A46" w14:textId="77777777" w:rsidR="001158CA" w:rsidRDefault="006E4778">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9EB40"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2DEC6"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93AAE"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CFC81"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FABCB"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0E56CD" w14:textId="77777777" w:rsidR="001158CA" w:rsidRDefault="006E477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4B7F7" w14:textId="77777777" w:rsidR="001158CA" w:rsidRDefault="006E477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228C5"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2BD38"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1FB44" w14:textId="77777777" w:rsidR="001158CA" w:rsidRDefault="006E477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012517" w14:textId="77777777" w:rsidR="001158CA" w:rsidRDefault="006E4778">
            <w:pPr>
              <w:shd w:val="clear" w:color="auto" w:fill="DEEAF6"/>
              <w:spacing w:line="240" w:lineRule="auto"/>
              <w:jc w:val="center"/>
              <w:rPr>
                <w:bdr w:val="nil"/>
              </w:rPr>
            </w:pPr>
            <w:r>
              <w:rPr>
                <w:rFonts w:ascii="Calibri" w:eastAsia="Calibri" w:hAnsi="Calibri" w:cs="Calibri"/>
                <w:b/>
                <w:bCs/>
                <w:bdr w:val="nil"/>
              </w:rPr>
              <w:t>6+2</w:t>
            </w:r>
          </w:p>
        </w:tc>
      </w:tr>
      <w:tr w:rsidR="001158CA" w14:paraId="3DD97888" w14:textId="77777777">
        <w:tc>
          <w:tcPr>
            <w:tcW w:w="0" w:type="auto"/>
            <w:vMerge/>
            <w:tcBorders>
              <w:top w:val="inset" w:sz="6" w:space="0" w:color="808080"/>
              <w:left w:val="inset" w:sz="6" w:space="0" w:color="808080"/>
              <w:bottom w:val="inset" w:sz="6" w:space="0" w:color="808080"/>
              <w:right w:val="inset" w:sz="6" w:space="0" w:color="808080"/>
            </w:tcBorders>
          </w:tcPr>
          <w:p w14:paraId="47E46DD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76BF6" w14:textId="77777777" w:rsidR="001158CA" w:rsidRDefault="006E4778">
            <w:pPr>
              <w:spacing w:line="240" w:lineRule="auto"/>
              <w:jc w:val="left"/>
              <w:rPr>
                <w:bdr w:val="nil"/>
              </w:rPr>
            </w:pPr>
            <w:r>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58A72"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CF53A"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8ACA8"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462CC"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F2E0A"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5E7EA" w14:textId="77777777" w:rsidR="001158CA" w:rsidRDefault="006E477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EAAE9"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FA19C"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7B15E"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C38DE"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AE6EB3" w14:textId="77777777" w:rsidR="001158CA" w:rsidRDefault="006E4778">
            <w:pPr>
              <w:shd w:val="clear" w:color="auto" w:fill="DEEAF6"/>
              <w:spacing w:line="240" w:lineRule="auto"/>
              <w:jc w:val="center"/>
              <w:rPr>
                <w:bdr w:val="nil"/>
              </w:rPr>
            </w:pPr>
            <w:r>
              <w:rPr>
                <w:rFonts w:ascii="Calibri" w:eastAsia="Calibri" w:hAnsi="Calibri" w:cs="Calibri"/>
                <w:b/>
                <w:bCs/>
                <w:bdr w:val="nil"/>
              </w:rPr>
              <w:t>4</w:t>
            </w:r>
          </w:p>
        </w:tc>
      </w:tr>
      <w:tr w:rsidR="001158CA" w14:paraId="78EFF86B"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1D963" w14:textId="77777777" w:rsidR="001158CA" w:rsidRDefault="006E4778">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D9EF5" w14:textId="77777777" w:rsidR="001158CA" w:rsidRDefault="006E4778">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7D75F"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E4476"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51A8A"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7F865"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139D8"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14F6C0" w14:textId="77777777" w:rsidR="001158CA" w:rsidRDefault="006E477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AF114" w14:textId="77777777" w:rsidR="001158CA" w:rsidRDefault="006E477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F5120"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80FB1"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ED5B0" w14:textId="77777777" w:rsidR="001158CA" w:rsidRDefault="006E477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08995B" w14:textId="77777777" w:rsidR="001158CA" w:rsidRDefault="006E4778">
            <w:pPr>
              <w:shd w:val="clear" w:color="auto" w:fill="DEEAF6"/>
              <w:spacing w:line="240" w:lineRule="auto"/>
              <w:jc w:val="center"/>
              <w:rPr>
                <w:bdr w:val="nil"/>
              </w:rPr>
            </w:pPr>
            <w:r>
              <w:rPr>
                <w:rFonts w:ascii="Calibri" w:eastAsia="Calibri" w:hAnsi="Calibri" w:cs="Calibri"/>
                <w:b/>
                <w:bCs/>
                <w:bdr w:val="nil"/>
              </w:rPr>
              <w:t>6+2</w:t>
            </w:r>
          </w:p>
        </w:tc>
      </w:tr>
      <w:tr w:rsidR="001158CA" w14:paraId="15A84D40" w14:textId="77777777">
        <w:tc>
          <w:tcPr>
            <w:tcW w:w="0" w:type="auto"/>
            <w:vMerge/>
            <w:tcBorders>
              <w:top w:val="inset" w:sz="6" w:space="0" w:color="808080"/>
              <w:left w:val="inset" w:sz="6" w:space="0" w:color="808080"/>
              <w:bottom w:val="inset" w:sz="6" w:space="0" w:color="808080"/>
              <w:right w:val="inset" w:sz="6" w:space="0" w:color="808080"/>
            </w:tcBorders>
          </w:tcPr>
          <w:p w14:paraId="291A2233"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EC5C8" w14:textId="77777777" w:rsidR="001158CA" w:rsidRDefault="006E4778">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67FE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53FCB"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D3327"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021EE"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27B3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DE631F" w14:textId="77777777" w:rsidR="001158CA" w:rsidRDefault="006E477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D6A30"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F89AF"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1B4AC" w14:textId="77777777" w:rsidR="001158CA" w:rsidRDefault="006E477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D09E0"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B08342" w14:textId="77777777" w:rsidR="001158CA" w:rsidRDefault="006E4778">
            <w:pPr>
              <w:shd w:val="clear" w:color="auto" w:fill="DEEAF6"/>
              <w:spacing w:line="240" w:lineRule="auto"/>
              <w:jc w:val="center"/>
              <w:rPr>
                <w:bdr w:val="nil"/>
              </w:rPr>
            </w:pPr>
            <w:r>
              <w:rPr>
                <w:rFonts w:ascii="Calibri" w:eastAsia="Calibri" w:hAnsi="Calibri" w:cs="Calibri"/>
                <w:b/>
                <w:bCs/>
                <w:bdr w:val="nil"/>
              </w:rPr>
              <w:t>3+1</w:t>
            </w:r>
          </w:p>
        </w:tc>
      </w:tr>
      <w:tr w:rsidR="001158CA" w14:paraId="0D0D3ABF" w14:textId="77777777">
        <w:tc>
          <w:tcPr>
            <w:tcW w:w="0" w:type="auto"/>
            <w:vMerge/>
            <w:tcBorders>
              <w:top w:val="inset" w:sz="6" w:space="0" w:color="808080"/>
              <w:left w:val="inset" w:sz="6" w:space="0" w:color="808080"/>
              <w:bottom w:val="inset" w:sz="6" w:space="0" w:color="808080"/>
              <w:right w:val="inset" w:sz="6" w:space="0" w:color="808080"/>
            </w:tcBorders>
          </w:tcPr>
          <w:p w14:paraId="74A854A8"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4AB03" w14:textId="77777777" w:rsidR="001158CA" w:rsidRDefault="006E4778">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1873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CAC23"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470D0"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8BAF3"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8B885"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1BA1A7" w14:textId="77777777" w:rsidR="001158CA" w:rsidRDefault="006E477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56D9E"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B1A18" w14:textId="77777777" w:rsidR="001158CA" w:rsidRDefault="006E477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4E071"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2FABD"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B9D42A" w14:textId="77777777" w:rsidR="001158CA" w:rsidRDefault="006E4778">
            <w:pPr>
              <w:shd w:val="clear" w:color="auto" w:fill="DEEAF6"/>
              <w:spacing w:line="240" w:lineRule="auto"/>
              <w:jc w:val="center"/>
              <w:rPr>
                <w:bdr w:val="nil"/>
              </w:rPr>
            </w:pPr>
            <w:r>
              <w:rPr>
                <w:rFonts w:ascii="Calibri" w:eastAsia="Calibri" w:hAnsi="Calibri" w:cs="Calibri"/>
                <w:b/>
                <w:bCs/>
                <w:bdr w:val="nil"/>
              </w:rPr>
              <w:t>4+1</w:t>
            </w:r>
          </w:p>
        </w:tc>
      </w:tr>
      <w:tr w:rsidR="001158CA" w14:paraId="6895A8E9" w14:textId="77777777">
        <w:tc>
          <w:tcPr>
            <w:tcW w:w="0" w:type="auto"/>
            <w:vMerge/>
            <w:tcBorders>
              <w:top w:val="inset" w:sz="6" w:space="0" w:color="808080"/>
              <w:left w:val="inset" w:sz="6" w:space="0" w:color="808080"/>
              <w:bottom w:val="inset" w:sz="6" w:space="0" w:color="808080"/>
              <w:right w:val="inset" w:sz="6" w:space="0" w:color="808080"/>
            </w:tcBorders>
          </w:tcPr>
          <w:p w14:paraId="4F936769"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2FF8F" w14:textId="77777777" w:rsidR="001158CA" w:rsidRDefault="006E4778">
            <w:pPr>
              <w:spacing w:line="240" w:lineRule="auto"/>
              <w:jc w:val="left"/>
              <w:rPr>
                <w:bdr w:val="nil"/>
              </w:rPr>
            </w:pPr>
            <w:r>
              <w:rPr>
                <w:rFonts w:ascii="Calibri" w:eastAsia="Calibri" w:hAnsi="Calibri" w:cs="Calibri"/>
                <w:bdr w:val="nil"/>
              </w:rPr>
              <w:t>Biologie člověka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2F7AD"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482CF"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B2CA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D8480"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0D6F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0307D0" w14:textId="77777777" w:rsidR="001158CA" w:rsidRDefault="006E477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F80BD"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ACC1F"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58599"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30B3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72CFAA" w14:textId="77777777" w:rsidR="001158CA" w:rsidRDefault="006E4778">
            <w:pPr>
              <w:shd w:val="clear" w:color="auto" w:fill="DEEAF6"/>
              <w:spacing w:line="240" w:lineRule="auto"/>
              <w:jc w:val="center"/>
              <w:rPr>
                <w:bdr w:val="nil"/>
              </w:rPr>
            </w:pPr>
            <w:r>
              <w:rPr>
                <w:rFonts w:ascii="Calibri" w:eastAsia="Calibri" w:hAnsi="Calibri" w:cs="Calibri"/>
                <w:b/>
                <w:bCs/>
                <w:bdr w:val="nil"/>
              </w:rPr>
              <w:t>2</w:t>
            </w:r>
          </w:p>
        </w:tc>
      </w:tr>
      <w:tr w:rsidR="001158CA" w14:paraId="3AC1C105" w14:textId="77777777">
        <w:tc>
          <w:tcPr>
            <w:tcW w:w="0" w:type="auto"/>
            <w:vMerge/>
            <w:tcBorders>
              <w:top w:val="inset" w:sz="6" w:space="0" w:color="808080"/>
              <w:left w:val="inset" w:sz="6" w:space="0" w:color="808080"/>
              <w:bottom w:val="inset" w:sz="6" w:space="0" w:color="808080"/>
              <w:right w:val="inset" w:sz="6" w:space="0" w:color="808080"/>
            </w:tcBorders>
          </w:tcPr>
          <w:p w14:paraId="507DF219"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D81CD" w14:textId="77777777" w:rsidR="001158CA" w:rsidRDefault="006E4778">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94B59"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C5FD1"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4772B"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C86D7"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DA4E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8BC747" w14:textId="77777777" w:rsidR="001158CA" w:rsidRDefault="006E477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8995A"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FF221"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8AD10"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406D2" w14:textId="77777777" w:rsidR="001158CA" w:rsidRDefault="006E477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666F1E" w14:textId="77777777" w:rsidR="001158CA" w:rsidRDefault="006E4778">
            <w:pPr>
              <w:shd w:val="clear" w:color="auto" w:fill="DEEAF6"/>
              <w:spacing w:line="240" w:lineRule="auto"/>
              <w:jc w:val="center"/>
              <w:rPr>
                <w:bdr w:val="nil"/>
              </w:rPr>
            </w:pPr>
            <w:r>
              <w:rPr>
                <w:rFonts w:ascii="Calibri" w:eastAsia="Calibri" w:hAnsi="Calibri" w:cs="Calibri"/>
                <w:b/>
                <w:bCs/>
                <w:bdr w:val="nil"/>
              </w:rPr>
              <w:t>5+1</w:t>
            </w:r>
          </w:p>
        </w:tc>
      </w:tr>
      <w:tr w:rsidR="001158CA" w14:paraId="61FD8B33"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69EAE" w14:textId="77777777" w:rsidR="001158CA" w:rsidRDefault="006E4778">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24617" w14:textId="77777777" w:rsidR="001158CA" w:rsidRDefault="006E4778">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7A1C5"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5CBFE"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FCFC7"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2CC8C"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E0D18"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D943D6" w14:textId="77777777" w:rsidR="001158CA" w:rsidRDefault="006E4778">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C34B9"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F57B9"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54F16"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7FAFF"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04FA28" w14:textId="77777777" w:rsidR="001158CA" w:rsidRDefault="006E4778">
            <w:pPr>
              <w:shd w:val="clear" w:color="auto" w:fill="DEEAF6"/>
              <w:spacing w:line="240" w:lineRule="auto"/>
              <w:jc w:val="center"/>
              <w:rPr>
                <w:bdr w:val="nil"/>
              </w:rPr>
            </w:pPr>
            <w:r>
              <w:rPr>
                <w:rFonts w:ascii="Calibri" w:eastAsia="Calibri" w:hAnsi="Calibri" w:cs="Calibri"/>
                <w:b/>
                <w:bCs/>
                <w:bdr w:val="nil"/>
              </w:rPr>
              <w:t>4</w:t>
            </w:r>
          </w:p>
        </w:tc>
      </w:tr>
      <w:tr w:rsidR="001158CA" w14:paraId="7293E6B9" w14:textId="77777777">
        <w:tc>
          <w:tcPr>
            <w:tcW w:w="0" w:type="auto"/>
            <w:vMerge/>
            <w:tcBorders>
              <w:top w:val="inset" w:sz="6" w:space="0" w:color="808080"/>
              <w:left w:val="inset" w:sz="6" w:space="0" w:color="808080"/>
              <w:bottom w:val="inset" w:sz="6" w:space="0" w:color="808080"/>
              <w:right w:val="inset" w:sz="6" w:space="0" w:color="808080"/>
            </w:tcBorders>
          </w:tcPr>
          <w:p w14:paraId="56D205FB"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C61F2" w14:textId="77777777" w:rsidR="001158CA" w:rsidRDefault="006E4778">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6731A"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AA5C1"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5B9F4"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B7B25"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FE215"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B0F67A" w14:textId="77777777" w:rsidR="001158CA" w:rsidRDefault="006E4778">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C7EAA"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3F926" w14:textId="77777777" w:rsidR="001158CA" w:rsidRDefault="006E4778">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A2C42"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0806C"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0B7BAA" w14:textId="77777777" w:rsidR="001158CA" w:rsidRDefault="006E4778">
            <w:pPr>
              <w:shd w:val="clear" w:color="auto" w:fill="DEEAF6"/>
              <w:spacing w:line="240" w:lineRule="auto"/>
              <w:jc w:val="center"/>
              <w:rPr>
                <w:bdr w:val="nil"/>
              </w:rPr>
            </w:pPr>
            <w:r>
              <w:rPr>
                <w:rFonts w:ascii="Calibri" w:eastAsia="Calibri" w:hAnsi="Calibri" w:cs="Calibri"/>
                <w:b/>
                <w:bCs/>
                <w:bdr w:val="nil"/>
              </w:rPr>
              <w:t>5+1</w:t>
            </w:r>
          </w:p>
        </w:tc>
      </w:tr>
      <w:tr w:rsidR="001158CA" w14:paraId="6E53C7D2"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7295D" w14:textId="77777777" w:rsidR="001158CA" w:rsidRDefault="006E4778">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AACD4" w14:textId="77777777" w:rsidR="001158CA" w:rsidRDefault="006E4778">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504E7"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9DB1F"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81FDD"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B0E78"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6D960"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E122A" w14:textId="77777777" w:rsidR="001158CA" w:rsidRDefault="006E4778">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BAA61"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40BE6"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96D64"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67277" w14:textId="77777777" w:rsidR="001158CA" w:rsidRDefault="006E4778">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52109B" w14:textId="77777777" w:rsidR="001158CA" w:rsidRDefault="006E4778">
            <w:pPr>
              <w:shd w:val="clear" w:color="auto" w:fill="DEEAF6"/>
              <w:spacing w:line="240" w:lineRule="auto"/>
              <w:jc w:val="center"/>
              <w:rPr>
                <w:bdr w:val="nil"/>
              </w:rPr>
            </w:pPr>
            <w:r>
              <w:rPr>
                <w:rFonts w:ascii="Calibri" w:eastAsia="Calibri" w:hAnsi="Calibri" w:cs="Calibri"/>
                <w:b/>
                <w:bCs/>
                <w:bdr w:val="nil"/>
              </w:rPr>
              <w:t>8</w:t>
            </w:r>
          </w:p>
        </w:tc>
      </w:tr>
      <w:tr w:rsidR="001158CA" w14:paraId="55A3EF57" w14:textId="77777777">
        <w:tc>
          <w:tcPr>
            <w:tcW w:w="0" w:type="auto"/>
            <w:vMerge/>
            <w:tcBorders>
              <w:top w:val="inset" w:sz="6" w:space="0" w:color="808080"/>
              <w:left w:val="inset" w:sz="6" w:space="0" w:color="808080"/>
              <w:bottom w:val="inset" w:sz="6" w:space="0" w:color="808080"/>
              <w:right w:val="inset" w:sz="6" w:space="0" w:color="808080"/>
            </w:tcBorders>
          </w:tcPr>
          <w:p w14:paraId="1F25C85D"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4620B" w14:textId="77777777" w:rsidR="001158CA" w:rsidRDefault="006E4778">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1F3B1"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EDA3D"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7499F"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05572"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AB37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A450F3" w14:textId="77777777" w:rsidR="001158CA" w:rsidRDefault="006E477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236E5"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0C702"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F6D13"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8211B"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8AF349" w14:textId="77777777" w:rsidR="001158CA" w:rsidRDefault="006E4778">
            <w:pPr>
              <w:shd w:val="clear" w:color="auto" w:fill="DEEAF6"/>
              <w:spacing w:line="240" w:lineRule="auto"/>
              <w:jc w:val="center"/>
              <w:rPr>
                <w:bdr w:val="nil"/>
              </w:rPr>
            </w:pPr>
            <w:r>
              <w:rPr>
                <w:rFonts w:ascii="Calibri" w:eastAsia="Calibri" w:hAnsi="Calibri" w:cs="Calibri"/>
                <w:b/>
                <w:bCs/>
                <w:bdr w:val="nil"/>
              </w:rPr>
              <w:t>2</w:t>
            </w:r>
          </w:p>
        </w:tc>
      </w:tr>
      <w:tr w:rsidR="001158CA" w14:paraId="3F18540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1C2D0" w14:textId="77777777" w:rsidR="001158CA" w:rsidRDefault="006E4778">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B4FBF" w14:textId="77777777" w:rsidR="001158CA" w:rsidRDefault="006E4778">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F3657"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48D48"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CEFBA"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593FA"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ABCC1"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681746" w14:textId="77777777" w:rsidR="001158CA" w:rsidRDefault="006E4778">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1A622"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F27B1"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273C3" w14:textId="77777777" w:rsidR="001158CA" w:rsidRDefault="006E4778">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FDE1A" w14:textId="77777777" w:rsidR="001158CA" w:rsidRDefault="006E477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185242" w14:textId="77777777" w:rsidR="001158CA" w:rsidRDefault="006E4778">
            <w:pPr>
              <w:shd w:val="clear" w:color="auto" w:fill="DEEAF6"/>
              <w:spacing w:line="240" w:lineRule="auto"/>
              <w:jc w:val="center"/>
              <w:rPr>
                <w:bdr w:val="nil"/>
              </w:rPr>
            </w:pPr>
            <w:r>
              <w:rPr>
                <w:rFonts w:ascii="Calibri" w:eastAsia="Calibri" w:hAnsi="Calibri" w:cs="Calibri"/>
                <w:b/>
                <w:bCs/>
                <w:bdr w:val="nil"/>
              </w:rPr>
              <w:t>3+1</w:t>
            </w:r>
          </w:p>
        </w:tc>
      </w:tr>
      <w:tr w:rsidR="001158CA" w14:paraId="49C193A4"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CE7F7" w14:textId="77777777" w:rsidR="001158CA" w:rsidRDefault="006E4778">
            <w:pPr>
              <w:spacing w:line="240" w:lineRule="auto"/>
              <w:jc w:val="left"/>
              <w:rPr>
                <w:bdr w:val="nil"/>
              </w:rPr>
            </w:pPr>
            <w:r>
              <w:rPr>
                <w:rFonts w:ascii="Calibri" w:eastAsia="Calibri" w:hAnsi="Calibri" w:cs="Calibri"/>
                <w:b/>
                <w:bCs/>
                <w:bdr w:val="nil"/>
              </w:rPr>
              <w:t>Volitelné předměty</w:t>
            </w:r>
          </w:p>
          <w:p w14:paraId="3E3BAA86" w14:textId="77777777" w:rsidR="001158CA" w:rsidRDefault="006E4778" w:rsidP="006E4778">
            <w:pPr>
              <w:numPr>
                <w:ilvl w:val="0"/>
                <w:numId w:val="10"/>
              </w:numPr>
              <w:spacing w:line="240" w:lineRule="auto"/>
              <w:jc w:val="left"/>
              <w:rPr>
                <w:bdr w:val="nil"/>
              </w:rPr>
            </w:pPr>
            <w:r>
              <w:rPr>
                <w:rFonts w:ascii="Calibri" w:eastAsia="Calibri" w:hAnsi="Calibri" w:cs="Calibri"/>
                <w:bdr w:val="nil"/>
              </w:rPr>
              <w:t>Cvičení z českého jazyka</w:t>
            </w:r>
          </w:p>
          <w:p w14:paraId="1209AE93" w14:textId="77777777" w:rsidR="001158CA" w:rsidRDefault="006E4778" w:rsidP="006E4778">
            <w:pPr>
              <w:numPr>
                <w:ilvl w:val="0"/>
                <w:numId w:val="10"/>
              </w:numPr>
              <w:spacing w:line="240" w:lineRule="auto"/>
              <w:jc w:val="left"/>
              <w:rPr>
                <w:bdr w:val="nil"/>
              </w:rPr>
            </w:pPr>
            <w:r>
              <w:rPr>
                <w:rFonts w:ascii="Calibri" w:eastAsia="Calibri" w:hAnsi="Calibri" w:cs="Calibri"/>
                <w:bdr w:val="nil"/>
              </w:rPr>
              <w:t>Cvičení z matematiky</w:t>
            </w:r>
          </w:p>
          <w:p w14:paraId="187AF35A" w14:textId="77777777" w:rsidR="001158CA" w:rsidRDefault="006E4778" w:rsidP="006E4778">
            <w:pPr>
              <w:numPr>
                <w:ilvl w:val="0"/>
                <w:numId w:val="10"/>
              </w:numPr>
              <w:spacing w:line="240" w:lineRule="auto"/>
              <w:jc w:val="left"/>
              <w:rPr>
                <w:bdr w:val="nil"/>
              </w:rPr>
            </w:pPr>
            <w:r>
              <w:rPr>
                <w:rFonts w:ascii="Calibri" w:eastAsia="Calibri" w:hAnsi="Calibri" w:cs="Calibri"/>
                <w:bdr w:val="nil"/>
              </w:rPr>
              <w:t>Dramatická výchova</w:t>
            </w:r>
          </w:p>
          <w:p w14:paraId="3FD69525" w14:textId="77777777" w:rsidR="001158CA" w:rsidRDefault="006E4778" w:rsidP="006E4778">
            <w:pPr>
              <w:numPr>
                <w:ilvl w:val="0"/>
                <w:numId w:val="10"/>
              </w:numPr>
              <w:spacing w:line="240" w:lineRule="auto"/>
              <w:jc w:val="left"/>
              <w:rPr>
                <w:bdr w:val="nil"/>
              </w:rPr>
            </w:pPr>
            <w:r>
              <w:rPr>
                <w:rFonts w:ascii="Calibri" w:eastAsia="Calibri" w:hAnsi="Calibri" w:cs="Calibri"/>
                <w:bdr w:val="nil"/>
              </w:rPr>
              <w:t>Etická výchova</w:t>
            </w:r>
          </w:p>
          <w:p w14:paraId="262470EE" w14:textId="77777777" w:rsidR="001158CA" w:rsidRDefault="006E4778" w:rsidP="006E4778">
            <w:pPr>
              <w:numPr>
                <w:ilvl w:val="0"/>
                <w:numId w:val="10"/>
              </w:numPr>
              <w:spacing w:line="240" w:lineRule="auto"/>
              <w:jc w:val="left"/>
              <w:rPr>
                <w:bdr w:val="nil"/>
              </w:rPr>
            </w:pPr>
            <w:r>
              <w:rPr>
                <w:rFonts w:ascii="Calibri" w:eastAsia="Calibri" w:hAnsi="Calibri" w:cs="Calibri"/>
                <w:bdr w:val="nil"/>
              </w:rPr>
              <w:t>Konverzace z anglického jazyka</w:t>
            </w:r>
          </w:p>
          <w:p w14:paraId="5F0D0EAF" w14:textId="77777777" w:rsidR="001158CA" w:rsidRDefault="006E4778" w:rsidP="006E4778">
            <w:pPr>
              <w:numPr>
                <w:ilvl w:val="0"/>
                <w:numId w:val="10"/>
              </w:numPr>
              <w:spacing w:line="240" w:lineRule="auto"/>
              <w:jc w:val="left"/>
              <w:rPr>
                <w:bdr w:val="nil"/>
              </w:rPr>
            </w:pPr>
            <w:r>
              <w:rPr>
                <w:rFonts w:ascii="Calibri" w:eastAsia="Calibri" w:hAnsi="Calibri" w:cs="Calibri"/>
                <w:bdr w:val="nil"/>
              </w:rPr>
              <w:t>Praktikum z fyziky</w:t>
            </w:r>
          </w:p>
          <w:p w14:paraId="12F94092" w14:textId="77777777" w:rsidR="001158CA" w:rsidRDefault="006E4778" w:rsidP="006E4778">
            <w:pPr>
              <w:numPr>
                <w:ilvl w:val="0"/>
                <w:numId w:val="10"/>
              </w:numPr>
              <w:spacing w:line="240" w:lineRule="auto"/>
              <w:jc w:val="left"/>
              <w:rPr>
                <w:bdr w:val="nil"/>
              </w:rPr>
            </w:pPr>
            <w:r>
              <w:rPr>
                <w:rFonts w:ascii="Calibri" w:eastAsia="Calibri" w:hAnsi="Calibri" w:cs="Calibri"/>
                <w:bdr w:val="nil"/>
              </w:rPr>
              <w:t>Praktikum z přírodopisu</w:t>
            </w:r>
          </w:p>
          <w:p w14:paraId="7F2ED137" w14:textId="77777777" w:rsidR="001158CA" w:rsidRDefault="006E4778" w:rsidP="006E4778">
            <w:pPr>
              <w:numPr>
                <w:ilvl w:val="0"/>
                <w:numId w:val="10"/>
              </w:numPr>
              <w:spacing w:line="240" w:lineRule="auto"/>
              <w:jc w:val="left"/>
              <w:rPr>
                <w:bdr w:val="nil"/>
              </w:rPr>
            </w:pPr>
            <w:r>
              <w:rPr>
                <w:rFonts w:ascii="Calibri" w:eastAsia="Calibri" w:hAnsi="Calibri" w:cs="Calibri"/>
                <w:bdr w:val="nil"/>
              </w:rPr>
              <w:t>Psaní na počítači</w:t>
            </w:r>
          </w:p>
          <w:p w14:paraId="421D2351" w14:textId="77777777" w:rsidR="001158CA" w:rsidRDefault="006E4778" w:rsidP="006E4778">
            <w:pPr>
              <w:numPr>
                <w:ilvl w:val="0"/>
                <w:numId w:val="10"/>
              </w:numPr>
              <w:spacing w:line="240" w:lineRule="auto"/>
              <w:jc w:val="left"/>
              <w:rPr>
                <w:bdr w:val="nil"/>
              </w:rPr>
            </w:pPr>
            <w:r>
              <w:rPr>
                <w:rFonts w:ascii="Calibri" w:eastAsia="Calibri" w:hAnsi="Calibri" w:cs="Calibri"/>
                <w:bdr w:val="nil"/>
              </w:rPr>
              <w:t>Sportovní hry</w:t>
            </w:r>
          </w:p>
          <w:p w14:paraId="72E0A979" w14:textId="77777777" w:rsidR="001158CA" w:rsidRDefault="006E4778" w:rsidP="006E4778">
            <w:pPr>
              <w:numPr>
                <w:ilvl w:val="0"/>
                <w:numId w:val="10"/>
              </w:numPr>
              <w:spacing w:line="240" w:lineRule="auto"/>
              <w:jc w:val="left"/>
              <w:rPr>
                <w:bdr w:val="nil"/>
              </w:rPr>
            </w:pPr>
            <w:r>
              <w:rPr>
                <w:rFonts w:ascii="Calibri" w:eastAsia="Calibri" w:hAnsi="Calibri" w:cs="Calibri"/>
                <w:bdr w:val="nil"/>
              </w:rPr>
              <w:t>Technické kreslení</w:t>
            </w:r>
          </w:p>
          <w:p w14:paraId="2FD27900" w14:textId="77777777" w:rsidR="001158CA" w:rsidRDefault="006E4778" w:rsidP="006E4778">
            <w:pPr>
              <w:numPr>
                <w:ilvl w:val="0"/>
                <w:numId w:val="10"/>
              </w:numPr>
              <w:spacing w:line="240" w:lineRule="auto"/>
              <w:jc w:val="left"/>
              <w:rPr>
                <w:bdr w:val="nil"/>
              </w:rPr>
            </w:pPr>
            <w:r>
              <w:rPr>
                <w:rFonts w:ascii="Calibri" w:eastAsia="Calibri" w:hAnsi="Calibri" w:cs="Calibri"/>
                <w:bdr w:val="nil"/>
              </w:rPr>
              <w:t>Zahradnické práce</w:t>
            </w:r>
          </w:p>
          <w:p w14:paraId="3878BA29" w14:textId="77777777" w:rsidR="001158CA" w:rsidRDefault="006E4778" w:rsidP="006E4778">
            <w:pPr>
              <w:numPr>
                <w:ilvl w:val="0"/>
                <w:numId w:val="10"/>
              </w:numPr>
              <w:spacing w:line="240" w:lineRule="auto"/>
              <w:jc w:val="left"/>
              <w:rPr>
                <w:bdr w:val="nil"/>
              </w:rPr>
            </w:pPr>
            <w:r>
              <w:rPr>
                <w:rFonts w:ascii="Calibri" w:eastAsia="Calibri" w:hAnsi="Calibri" w:cs="Calibri"/>
                <w:bdr w:val="nil"/>
              </w:rPr>
              <w:t>Zdravověda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A837A" w14:textId="77777777" w:rsidR="001158CA" w:rsidRDefault="001158CA">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284DB"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FC5D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57B62"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B33DE"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01C09C" w14:textId="77777777" w:rsidR="001158CA" w:rsidRDefault="006E4778">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70F58"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46163" w14:textId="77777777" w:rsidR="001158CA" w:rsidRDefault="006E477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8D235" w14:textId="77777777" w:rsidR="001158CA" w:rsidRDefault="006E477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4FA6B" w14:textId="77777777" w:rsidR="001158CA" w:rsidRDefault="006E4778">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E7B96D" w14:textId="77777777" w:rsidR="001158CA" w:rsidRDefault="006E4778">
            <w:pPr>
              <w:shd w:val="clear" w:color="auto" w:fill="DEEAF6"/>
              <w:spacing w:line="240" w:lineRule="auto"/>
              <w:jc w:val="center"/>
              <w:rPr>
                <w:bdr w:val="nil"/>
              </w:rPr>
            </w:pPr>
            <w:r>
              <w:rPr>
                <w:rFonts w:ascii="Calibri" w:eastAsia="Calibri" w:hAnsi="Calibri" w:cs="Calibri"/>
                <w:b/>
                <w:bCs/>
                <w:bdr w:val="nil"/>
              </w:rPr>
              <w:t>0+3</w:t>
            </w:r>
          </w:p>
        </w:tc>
      </w:tr>
      <w:tr w:rsidR="001158CA" w14:paraId="3498A337"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9DCF6" w14:textId="77777777" w:rsidR="001158CA" w:rsidRDefault="006E4778">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E8FCE" w14:textId="77777777" w:rsidR="001158CA" w:rsidRDefault="006E4778">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F7B6B" w14:textId="77777777" w:rsidR="001158CA" w:rsidRDefault="006E4778">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EB0CE" w14:textId="77777777" w:rsidR="001158CA" w:rsidRDefault="006E4778">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1AF46" w14:textId="77777777" w:rsidR="001158CA" w:rsidRDefault="006E4778">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DBB24" w14:textId="77777777" w:rsidR="001158CA" w:rsidRDefault="006E4778">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011C15" w14:textId="77777777" w:rsidR="001158CA" w:rsidRDefault="006E4778">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F40D3" w14:textId="77777777" w:rsidR="001158CA" w:rsidRDefault="006E4778">
            <w:pPr>
              <w:spacing w:line="240" w:lineRule="auto"/>
              <w:jc w:val="center"/>
              <w:rPr>
                <w:bdr w:val="nil"/>
              </w:rPr>
            </w:pPr>
            <w:r>
              <w:rPr>
                <w:rFonts w:ascii="Calibri" w:eastAsia="Calibri" w:hAnsi="Calibri" w:cs="Calibri"/>
                <w:b/>
                <w:bCs/>
                <w:bdr w:val="nil"/>
              </w:rPr>
              <w:t>28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6A767" w14:textId="77777777" w:rsidR="001158CA" w:rsidRDefault="006E4778">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128EF" w14:textId="77777777" w:rsidR="001158CA" w:rsidRDefault="006E4778">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C1EE3" w14:textId="77777777" w:rsidR="001158CA" w:rsidRDefault="006E4778">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D99793" w14:textId="77777777" w:rsidR="001158CA" w:rsidRDefault="006E4778">
            <w:pPr>
              <w:shd w:val="clear" w:color="auto" w:fill="DEEAF6"/>
              <w:spacing w:line="240" w:lineRule="auto"/>
              <w:jc w:val="center"/>
              <w:rPr>
                <w:bdr w:val="nil"/>
              </w:rPr>
            </w:pPr>
            <w:r>
              <w:rPr>
                <w:rFonts w:ascii="Calibri" w:eastAsia="Calibri" w:hAnsi="Calibri" w:cs="Calibri"/>
                <w:b/>
                <w:bCs/>
                <w:bdr w:val="nil"/>
              </w:rPr>
              <w:t>104+18</w:t>
            </w:r>
          </w:p>
        </w:tc>
      </w:tr>
    </w:tbl>
    <w:p w14:paraId="5EBA5363" w14:textId="77777777" w:rsidR="001158CA" w:rsidRDefault="006E4778">
      <w:pPr>
        <w:rPr>
          <w:bdr w:val="nil"/>
        </w:rPr>
      </w:pPr>
      <w:r>
        <w:rPr>
          <w:bdr w:val="nil"/>
        </w:rPr>
        <w:t>   </w:t>
      </w:r>
    </w:p>
    <w:p w14:paraId="2D1DF813" w14:textId="77777777" w:rsidR="001158CA" w:rsidRDefault="006E4778">
      <w:pPr>
        <w:pStyle w:val="Nadpis3"/>
        <w:spacing w:before="281" w:after="281"/>
        <w:rPr>
          <w:bdr w:val="nil"/>
        </w:rPr>
      </w:pPr>
      <w:bookmarkStart w:id="28" w:name="_Toc256000030"/>
      <w:r>
        <w:rPr>
          <w:sz w:val="28"/>
          <w:szCs w:val="28"/>
          <w:bdr w:val="nil"/>
        </w:rPr>
        <w:lastRenderedPageBreak/>
        <w:t>Poznámky k učebnímu plánu</w:t>
      </w:r>
      <w:bookmarkEnd w:id="28"/>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1158CA" w14:paraId="55A9F212"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71C2B516" w14:textId="77777777" w:rsidR="001158CA" w:rsidRDefault="006E4778">
            <w:pPr>
              <w:shd w:val="clear" w:color="auto" w:fill="9CC2E5"/>
              <w:spacing w:line="240" w:lineRule="auto"/>
              <w:rPr>
                <w:bdr w:val="nil"/>
              </w:rPr>
            </w:pPr>
            <w:r>
              <w:rPr>
                <w:rFonts w:ascii="Calibri" w:eastAsia="Calibri" w:hAnsi="Calibri" w:cs="Calibri"/>
                <w:b/>
                <w:bCs/>
                <w:bdr w:val="nil"/>
              </w:rPr>
              <w:t>Speciálně pedagogická péče </w:t>
            </w:r>
          </w:p>
        </w:tc>
      </w:tr>
      <w:tr w:rsidR="001158CA" w14:paraId="06D5F696" w14:textId="77777777">
        <w:tc>
          <w:tcPr>
            <w:tcW w:w="0" w:type="auto"/>
            <w:tcMar>
              <w:top w:w="15" w:type="dxa"/>
              <w:left w:w="15" w:type="dxa"/>
              <w:bottom w:w="15" w:type="dxa"/>
              <w:right w:w="15" w:type="dxa"/>
            </w:tcMar>
          </w:tcPr>
          <w:p w14:paraId="73B877B9" w14:textId="77777777" w:rsidR="001158CA" w:rsidRDefault="006E4778">
            <w:pPr>
              <w:spacing w:line="240" w:lineRule="auto"/>
              <w:jc w:val="left"/>
              <w:rPr>
                <w:bdr w:val="nil"/>
              </w:rPr>
            </w:pPr>
            <w:r>
              <w:rPr>
                <w:rFonts w:ascii="Calibri" w:eastAsia="Calibri" w:hAnsi="Calibri" w:cs="Calibri"/>
                <w:bdr w:val="nil"/>
              </w:rPr>
              <w:t>Výuka předmětů Spp se organizuje v rámci disponibilní hodiny Čj. Žáci jsou uvedenou vyučovací hodinu vyučováni speciálním pedagogem individuálně nebo skupinově maximálně však do počtu 4. </w:t>
            </w:r>
          </w:p>
        </w:tc>
      </w:tr>
    </w:tbl>
    <w:p w14:paraId="59618E11" w14:textId="77777777" w:rsidR="001158CA" w:rsidRDefault="006E4778">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1158CA" w14:paraId="5D7D1F88"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0E93F726" w14:textId="77777777" w:rsidR="001158CA" w:rsidRDefault="006E4778">
            <w:pPr>
              <w:shd w:val="clear" w:color="auto" w:fill="9CC2E5"/>
              <w:spacing w:line="240" w:lineRule="auto"/>
              <w:rPr>
                <w:bdr w:val="nil"/>
              </w:rPr>
            </w:pPr>
            <w:r>
              <w:rPr>
                <w:rFonts w:ascii="Calibri" w:eastAsia="Calibri" w:hAnsi="Calibri" w:cs="Calibri"/>
                <w:b/>
                <w:bCs/>
                <w:bdr w:val="nil"/>
              </w:rPr>
              <w:t>Český jazyk a literatura </w:t>
            </w:r>
          </w:p>
        </w:tc>
      </w:tr>
      <w:tr w:rsidR="001158CA" w14:paraId="4CDFEA7F" w14:textId="77777777">
        <w:tc>
          <w:tcPr>
            <w:tcW w:w="0" w:type="auto"/>
            <w:tcMar>
              <w:top w:w="15" w:type="dxa"/>
              <w:left w:w="15" w:type="dxa"/>
              <w:bottom w:w="15" w:type="dxa"/>
              <w:right w:w="15" w:type="dxa"/>
            </w:tcMar>
          </w:tcPr>
          <w:p w14:paraId="242F7D20" w14:textId="77777777" w:rsidR="001158CA" w:rsidRDefault="001158CA"/>
        </w:tc>
      </w:tr>
    </w:tbl>
    <w:p w14:paraId="4533FAFB" w14:textId="77777777" w:rsidR="001158CA" w:rsidRDefault="006E4778">
      <w:pPr>
        <w:rPr>
          <w:bdr w:val="nil"/>
        </w:rPr>
      </w:pPr>
      <w:r>
        <w:rPr>
          <w:bdr w:val="nil"/>
        </w:rPr>
        <w:t>   </w:t>
      </w:r>
    </w:p>
    <w:p w14:paraId="763037C9" w14:textId="77777777" w:rsidR="001158CA" w:rsidRDefault="006E4778">
      <w:pPr>
        <w:spacing w:before="240" w:after="240"/>
        <w:rPr>
          <w:bdr w:val="nil"/>
        </w:rPr>
      </w:pPr>
      <w:r>
        <w:rPr>
          <w:b/>
          <w:bCs/>
          <w:i/>
          <w:iCs/>
          <w:color w:val="FF0000"/>
          <w:sz w:val="27"/>
          <w:szCs w:val="27"/>
          <w:u w:val="single"/>
          <w:bdr w:val="nil"/>
        </w:rPr>
        <w:t>Poznámky k učebnímu plánu </w:t>
      </w:r>
    </w:p>
    <w:p w14:paraId="32D91A99" w14:textId="77777777" w:rsidR="001158CA" w:rsidRDefault="006E4778">
      <w:pPr>
        <w:spacing w:before="240" w:after="240"/>
        <w:rPr>
          <w:bdr w:val="nil"/>
        </w:rPr>
      </w:pPr>
      <w:r>
        <w:rPr>
          <w:b/>
          <w:bCs/>
          <w:i/>
          <w:iCs/>
          <w:color w:val="33CCCC"/>
          <w:sz w:val="24"/>
          <w:u w:val="single"/>
          <w:bdr w:val="nil"/>
        </w:rPr>
        <w:t>1. stupeň </w:t>
      </w:r>
    </w:p>
    <w:p w14:paraId="4DDE2DBB" w14:textId="77777777" w:rsidR="001158CA" w:rsidRDefault="006E4778">
      <w:pPr>
        <w:spacing w:before="240" w:after="240"/>
        <w:rPr>
          <w:bdr w:val="nil"/>
        </w:rPr>
      </w:pPr>
      <w:r>
        <w:rPr>
          <w:bdr w:val="nil"/>
        </w:rPr>
        <w:t> 9 disponibilních hodin rozděleno následovně:  </w:t>
      </w:r>
    </w:p>
    <w:p w14:paraId="5F8D4A14" w14:textId="77777777" w:rsidR="001158CA" w:rsidRDefault="006E4778">
      <w:pPr>
        <w:spacing w:before="240" w:after="240"/>
        <w:rPr>
          <w:bdr w:val="nil"/>
        </w:rPr>
      </w:pPr>
      <w:r>
        <w:rPr>
          <w:bdr w:val="nil"/>
        </w:rPr>
        <w:t>                         2. ročník:           Český jazyk       +    1 hodina </w:t>
      </w:r>
    </w:p>
    <w:p w14:paraId="4A5FD7BA" w14:textId="77777777" w:rsidR="001158CA" w:rsidRDefault="006E4778">
      <w:pPr>
        <w:spacing w:before="240" w:after="240"/>
        <w:rPr>
          <w:bdr w:val="nil"/>
        </w:rPr>
      </w:pPr>
      <w:r>
        <w:rPr>
          <w:bdr w:val="nil"/>
        </w:rPr>
        <w:t>                                                Matematika        +    2 hodiny </w:t>
      </w:r>
    </w:p>
    <w:p w14:paraId="59E3DB14" w14:textId="77777777" w:rsidR="001158CA" w:rsidRDefault="006E4778">
      <w:pPr>
        <w:spacing w:before="240" w:after="240"/>
        <w:rPr>
          <w:bdr w:val="nil"/>
        </w:rPr>
      </w:pPr>
      <w:r>
        <w:rPr>
          <w:bdr w:val="nil"/>
        </w:rPr>
        <w:t>                         3. ročník:           Český jazyk       +    2 hodiny       </w:t>
      </w:r>
    </w:p>
    <w:p w14:paraId="1558664F" w14:textId="77777777" w:rsidR="001158CA" w:rsidRDefault="006E4778">
      <w:pPr>
        <w:spacing w:before="240" w:after="240"/>
        <w:rPr>
          <w:bdr w:val="nil"/>
        </w:rPr>
      </w:pPr>
      <w:r>
        <w:rPr>
          <w:bdr w:val="nil"/>
        </w:rPr>
        <w:t>                                                Matematika        +    1 hodina </w:t>
      </w:r>
    </w:p>
    <w:p w14:paraId="7B59A895" w14:textId="77777777" w:rsidR="001158CA" w:rsidRDefault="006E4778">
      <w:pPr>
        <w:spacing w:before="240" w:after="240"/>
        <w:rPr>
          <w:bdr w:val="nil"/>
        </w:rPr>
      </w:pPr>
      <w:r>
        <w:rPr>
          <w:bdr w:val="nil"/>
        </w:rPr>
        <w:t>                         4. ročník:           Matematika        +    1 hodina </w:t>
      </w:r>
    </w:p>
    <w:p w14:paraId="39A54BB3" w14:textId="77777777" w:rsidR="001158CA" w:rsidRDefault="006E4778">
      <w:pPr>
        <w:spacing w:before="240" w:after="240"/>
        <w:rPr>
          <w:bdr w:val="nil"/>
        </w:rPr>
      </w:pPr>
      <w:r>
        <w:rPr>
          <w:bdr w:val="nil"/>
        </w:rPr>
        <w:t>                                                Vlastivěda         +    1 hodina </w:t>
      </w:r>
    </w:p>
    <w:p w14:paraId="1555D757" w14:textId="77777777" w:rsidR="001158CA" w:rsidRDefault="006E4778">
      <w:pPr>
        <w:spacing w:before="240" w:after="240"/>
        <w:rPr>
          <w:bdr w:val="nil"/>
        </w:rPr>
      </w:pPr>
      <w:r>
        <w:rPr>
          <w:bdr w:val="nil"/>
        </w:rPr>
        <w:t>                         5. ročník:           Přírodověda      +    1 hodina </w:t>
      </w:r>
    </w:p>
    <w:p w14:paraId="1932D8C2" w14:textId="77777777" w:rsidR="001158CA" w:rsidRDefault="006E4778">
      <w:pPr>
        <w:spacing w:before="240" w:after="240"/>
        <w:rPr>
          <w:bdr w:val="nil"/>
        </w:rPr>
      </w:pPr>
      <w:r>
        <w:rPr>
          <w:b/>
          <w:bCs/>
          <w:i/>
          <w:iCs/>
          <w:color w:val="33CCCC"/>
          <w:sz w:val="24"/>
          <w:u w:val="single"/>
          <w:bdr w:val="nil"/>
        </w:rPr>
        <w:lastRenderedPageBreak/>
        <w:t>2. stupeň </w:t>
      </w:r>
    </w:p>
    <w:p w14:paraId="4EB24E23" w14:textId="77777777" w:rsidR="001158CA" w:rsidRDefault="006E4778">
      <w:pPr>
        <w:spacing w:before="240" w:after="240"/>
        <w:rPr>
          <w:bdr w:val="nil"/>
        </w:rPr>
      </w:pPr>
      <w:r>
        <w:rPr>
          <w:b/>
          <w:bCs/>
          <w:i/>
          <w:iCs/>
          <w:sz w:val="20"/>
          <w:szCs w:val="20"/>
          <w:bdr w:val="nil"/>
        </w:rPr>
        <w:t>18 disponibilních hodin rozděleno následovně: </w:t>
      </w:r>
      <w:r>
        <w:rPr>
          <w:bdr w:val="nil"/>
        </w:rPr>
        <w:t xml:space="preserve">  </w:t>
      </w:r>
    </w:p>
    <w:p w14:paraId="296C6F61" w14:textId="77777777" w:rsidR="001158CA" w:rsidRDefault="006E4778">
      <w:pPr>
        <w:spacing w:before="240" w:after="240"/>
        <w:rPr>
          <w:bdr w:val="nil"/>
        </w:rPr>
      </w:pPr>
      <w:r>
        <w:rPr>
          <w:bdr w:val="nil"/>
        </w:rPr>
        <w:t>                         </w:t>
      </w:r>
      <w:r>
        <w:rPr>
          <w:b/>
          <w:bCs/>
          <w:color w:val="000000"/>
          <w:u w:val="single"/>
          <w:bdr w:val="nil"/>
        </w:rPr>
        <w:t>2. cizí jazyk </w:t>
      </w:r>
      <w:r>
        <w:rPr>
          <w:color w:val="000000"/>
          <w:u w:val="single"/>
          <w:bdr w:val="nil"/>
        </w:rPr>
        <w:t>: </w:t>
      </w:r>
      <w:r>
        <w:rPr>
          <w:bdr w:val="nil"/>
        </w:rPr>
        <w:t>   Německý jazyk    +3 hodiny v 8. ročníku </w:t>
      </w:r>
    </w:p>
    <w:p w14:paraId="3FF9ADD6" w14:textId="77777777" w:rsidR="001158CA" w:rsidRDefault="006E4778">
      <w:pPr>
        <w:spacing w:before="240" w:after="240"/>
        <w:rPr>
          <w:bdr w:val="nil"/>
        </w:rPr>
      </w:pPr>
      <w:r>
        <w:rPr>
          <w:bdr w:val="nil"/>
        </w:rPr>
        <w:t>                                                                        </w:t>
      </w:r>
      <w:r>
        <w:rPr>
          <w:u w:val="single"/>
          <w:bdr w:val="nil"/>
        </w:rPr>
        <w:t>+ 3 hodiny v 9. ročníku </w:t>
      </w:r>
    </w:p>
    <w:p w14:paraId="688EBD29" w14:textId="77777777" w:rsidR="001158CA" w:rsidRDefault="006E4778">
      <w:pPr>
        <w:spacing w:before="240" w:after="240"/>
        <w:rPr>
          <w:bdr w:val="nil"/>
        </w:rPr>
      </w:pPr>
      <w:r>
        <w:rPr>
          <w:bdr w:val="nil"/>
        </w:rPr>
        <w:t>                                                                                               celkem:   + 6 hodin             </w:t>
      </w:r>
    </w:p>
    <w:p w14:paraId="46FBC69B" w14:textId="77777777" w:rsidR="001158CA" w:rsidRDefault="006E4778">
      <w:pPr>
        <w:spacing w:before="240" w:after="240"/>
        <w:rPr>
          <w:bdr w:val="nil"/>
        </w:rPr>
      </w:pPr>
      <w:r>
        <w:rPr>
          <w:bdr w:val="nil"/>
        </w:rPr>
        <w:t>                         </w:t>
      </w:r>
      <w:r>
        <w:rPr>
          <w:b/>
          <w:bCs/>
          <w:u w:val="single"/>
          <w:bdr w:val="nil"/>
        </w:rPr>
        <w:t>Volitelné předměty: </w:t>
      </w:r>
      <w:r>
        <w:rPr>
          <w:bdr w:val="nil"/>
        </w:rPr>
        <w:t>   7. ročník    +    1 hodina </w:t>
      </w:r>
    </w:p>
    <w:p w14:paraId="43FEF3B0" w14:textId="77777777" w:rsidR="001158CA" w:rsidRDefault="006E4778">
      <w:pPr>
        <w:spacing w:before="240" w:after="240"/>
        <w:rPr>
          <w:bdr w:val="nil"/>
        </w:rPr>
      </w:pPr>
      <w:r>
        <w:rPr>
          <w:bdr w:val="nil"/>
        </w:rPr>
        <w:t>                                                              8. ročník    +    1 hodina </w:t>
      </w:r>
    </w:p>
    <w:p w14:paraId="26D77670" w14:textId="77777777" w:rsidR="001158CA" w:rsidRDefault="006E4778">
      <w:pPr>
        <w:spacing w:before="240" w:after="240"/>
        <w:rPr>
          <w:bdr w:val="nil"/>
        </w:rPr>
      </w:pPr>
      <w:r>
        <w:rPr>
          <w:bdr w:val="nil"/>
        </w:rPr>
        <w:t>                                                            </w:t>
      </w:r>
      <w:r>
        <w:rPr>
          <w:u w:val="single"/>
          <w:bdr w:val="nil"/>
        </w:rPr>
        <w:t>9. ročník </w:t>
      </w:r>
      <w:r>
        <w:rPr>
          <w:bdr w:val="nil"/>
        </w:rPr>
        <w:t>   </w:t>
      </w:r>
      <w:r>
        <w:rPr>
          <w:u w:val="single"/>
          <w:bdr w:val="nil"/>
        </w:rPr>
        <w:t>+ </w:t>
      </w:r>
      <w:r>
        <w:rPr>
          <w:bdr w:val="nil"/>
        </w:rPr>
        <w:t>   </w:t>
      </w:r>
      <w:r>
        <w:rPr>
          <w:u w:val="single"/>
          <w:bdr w:val="nil"/>
        </w:rPr>
        <w:t>1 hodina </w:t>
      </w:r>
    </w:p>
    <w:p w14:paraId="32E775D0" w14:textId="77777777" w:rsidR="001158CA" w:rsidRDefault="006E4778">
      <w:pPr>
        <w:spacing w:before="240" w:after="240"/>
        <w:rPr>
          <w:bdr w:val="nil"/>
        </w:rPr>
      </w:pPr>
      <w:r>
        <w:rPr>
          <w:bdr w:val="nil"/>
        </w:rPr>
        <w:t>                                                                                                celkem: + 3 hodiny </w:t>
      </w:r>
    </w:p>
    <w:p w14:paraId="749F7F35" w14:textId="77777777" w:rsidR="001158CA" w:rsidRDefault="006E4778">
      <w:pPr>
        <w:spacing w:before="240" w:after="240"/>
        <w:rPr>
          <w:bdr w:val="nil"/>
        </w:rPr>
      </w:pPr>
      <w:r>
        <w:rPr>
          <w:bdr w:val="nil"/>
        </w:rPr>
        <w:t>Zbývajících 9 disponibilních hodin: </w:t>
      </w:r>
    </w:p>
    <w:p w14:paraId="25DFFB82" w14:textId="77777777" w:rsidR="001158CA" w:rsidRDefault="006E4778">
      <w:pPr>
        <w:spacing w:before="240" w:after="240"/>
        <w:rPr>
          <w:bdr w:val="nil"/>
        </w:rPr>
      </w:pPr>
      <w:r>
        <w:rPr>
          <w:bdr w:val="nil"/>
        </w:rPr>
        <w:t>                         6. ročník:           Český jazyk       +    1 hodina </w:t>
      </w:r>
    </w:p>
    <w:p w14:paraId="1CC06965" w14:textId="77777777" w:rsidR="001158CA" w:rsidRDefault="006E4778">
      <w:pPr>
        <w:spacing w:before="240" w:after="240"/>
        <w:rPr>
          <w:bdr w:val="nil"/>
        </w:rPr>
      </w:pPr>
      <w:r>
        <w:rPr>
          <w:bdr w:val="nil"/>
        </w:rPr>
        <w:t>                                                Fyzika                  +    1 hodina </w:t>
      </w:r>
    </w:p>
    <w:p w14:paraId="1C97FFE4" w14:textId="77777777" w:rsidR="001158CA" w:rsidRDefault="006E4778">
      <w:pPr>
        <w:spacing w:before="240" w:after="240"/>
        <w:rPr>
          <w:bdr w:val="nil"/>
        </w:rPr>
      </w:pPr>
      <w:r>
        <w:rPr>
          <w:bdr w:val="nil"/>
        </w:rPr>
        <w:t>                         7. ročník:           Matematika        +    1 hodina </w:t>
      </w:r>
    </w:p>
    <w:p w14:paraId="0E408A26" w14:textId="77777777" w:rsidR="001158CA" w:rsidRDefault="006E4778">
      <w:pPr>
        <w:spacing w:before="240" w:after="240"/>
        <w:rPr>
          <w:bdr w:val="nil"/>
        </w:rPr>
      </w:pPr>
      <w:r>
        <w:rPr>
          <w:bdr w:val="nil"/>
        </w:rPr>
        <w:t>                         8. ročník:           Český jazyk      +    1 hodina </w:t>
      </w:r>
    </w:p>
    <w:p w14:paraId="5D008FBF" w14:textId="77777777" w:rsidR="001158CA" w:rsidRDefault="006E4778">
      <w:pPr>
        <w:spacing w:before="240" w:after="240"/>
        <w:rPr>
          <w:bdr w:val="nil"/>
        </w:rPr>
      </w:pPr>
      <w:r>
        <w:rPr>
          <w:bdr w:val="nil"/>
        </w:rPr>
        <w:t>                                                Informatika       +    1 hodina </w:t>
      </w:r>
    </w:p>
    <w:p w14:paraId="79977836" w14:textId="77777777" w:rsidR="001158CA" w:rsidRDefault="006E4778">
      <w:pPr>
        <w:spacing w:before="240" w:after="240"/>
        <w:rPr>
          <w:bdr w:val="nil"/>
        </w:rPr>
      </w:pPr>
      <w:r>
        <w:rPr>
          <w:bdr w:val="nil"/>
        </w:rPr>
        <w:lastRenderedPageBreak/>
        <w:t>                                                Chemie              +    1 hodina </w:t>
      </w:r>
    </w:p>
    <w:p w14:paraId="42EBAA0D" w14:textId="77777777" w:rsidR="001158CA" w:rsidRDefault="006E4778">
      <w:pPr>
        <w:spacing w:before="240" w:after="240"/>
        <w:rPr>
          <w:bdr w:val="nil"/>
        </w:rPr>
      </w:pPr>
      <w:r>
        <w:rPr>
          <w:bdr w:val="nil"/>
        </w:rPr>
        <w:t>                         9. ročník:           Matematika      +    1 hodina </w:t>
      </w:r>
    </w:p>
    <w:p w14:paraId="65E78711" w14:textId="77777777" w:rsidR="001158CA" w:rsidRDefault="006E4778">
      <w:pPr>
        <w:spacing w:before="240" w:after="240"/>
        <w:rPr>
          <w:bdr w:val="nil"/>
        </w:rPr>
      </w:pPr>
      <w:r>
        <w:rPr>
          <w:bdr w:val="nil"/>
        </w:rPr>
        <w:t>                                                Zeměpis            +    1 hodina </w:t>
      </w:r>
    </w:p>
    <w:p w14:paraId="7E3588EA" w14:textId="77777777" w:rsidR="001158CA" w:rsidRDefault="006E4778">
      <w:pPr>
        <w:spacing w:before="240" w:after="240"/>
        <w:rPr>
          <w:bdr w:val="nil"/>
        </w:rPr>
      </w:pPr>
      <w:r>
        <w:rPr>
          <w:bdr w:val="nil"/>
        </w:rPr>
        <w:t>                                                </w:t>
      </w:r>
      <w:r>
        <w:rPr>
          <w:u w:val="single"/>
          <w:bdr w:val="nil"/>
        </w:rPr>
        <w:t>Informatika </w:t>
      </w:r>
      <w:r>
        <w:rPr>
          <w:bdr w:val="nil"/>
        </w:rPr>
        <w:t>      </w:t>
      </w:r>
      <w:r>
        <w:rPr>
          <w:u w:val="single"/>
          <w:bdr w:val="nil"/>
        </w:rPr>
        <w:t>+ </w:t>
      </w:r>
      <w:r>
        <w:rPr>
          <w:bdr w:val="nil"/>
        </w:rPr>
        <w:t>   </w:t>
      </w:r>
      <w:r>
        <w:rPr>
          <w:u w:val="single"/>
          <w:bdr w:val="nil"/>
        </w:rPr>
        <w:t>1 hodina </w:t>
      </w:r>
    </w:p>
    <w:p w14:paraId="66D26EDE" w14:textId="77777777" w:rsidR="001158CA" w:rsidRDefault="006E4778">
      <w:pPr>
        <w:spacing w:before="240" w:after="240"/>
        <w:rPr>
          <w:bdr w:val="nil"/>
        </w:rPr>
      </w:pPr>
      <w:r>
        <w:rPr>
          <w:bdr w:val="nil"/>
        </w:rPr>
        <w:t>                                                                                               celkem: + 9 hodin </w:t>
      </w:r>
    </w:p>
    <w:p w14:paraId="31F43036" w14:textId="77777777" w:rsidR="001158CA" w:rsidRDefault="006E4778">
      <w:pPr>
        <w:spacing w:before="240" w:after="240"/>
        <w:rPr>
          <w:bdr w:val="nil"/>
        </w:rPr>
      </w:pPr>
      <w:r>
        <w:rPr>
          <w:bdr w:val="nil"/>
        </w:rPr>
        <w:t>11 hodin vzdělávací oblasti Člověk a zdraví je vyučována následovně: </w:t>
      </w:r>
    </w:p>
    <w:p w14:paraId="7FEA613A" w14:textId="77777777" w:rsidR="001158CA" w:rsidRDefault="006E4778">
      <w:pPr>
        <w:spacing w:before="240" w:after="240"/>
        <w:rPr>
          <w:bdr w:val="nil"/>
        </w:rPr>
      </w:pPr>
      <w:r>
        <w:rPr>
          <w:bdr w:val="nil"/>
        </w:rPr>
        <w:t>                         Tělesná výchova    -    v 6. – 9. ročníku    -    po 2 hodinách     </w:t>
      </w:r>
    </w:p>
    <w:p w14:paraId="5DA0F790" w14:textId="77777777" w:rsidR="001158CA" w:rsidRDefault="006E4778">
      <w:pPr>
        <w:spacing w:before="240" w:after="240"/>
        <w:rPr>
          <w:bdr w:val="nil"/>
        </w:rPr>
      </w:pPr>
      <w:r>
        <w:rPr>
          <w:bdr w:val="nil"/>
        </w:rPr>
        <w:t>                                                                                                           celkem 8 hodin </w:t>
      </w:r>
    </w:p>
    <w:p w14:paraId="03463525" w14:textId="77777777" w:rsidR="001158CA" w:rsidRDefault="006E4778">
      <w:pPr>
        <w:spacing w:before="240" w:after="240"/>
        <w:rPr>
          <w:bdr w:val="nil"/>
        </w:rPr>
      </w:pPr>
      <w:r>
        <w:rPr>
          <w:bdr w:val="nil"/>
        </w:rPr>
        <w:t>                         Výchova ke zdraví – v 6. a 7. ročníku – po 1 hodině </w:t>
      </w:r>
    </w:p>
    <w:p w14:paraId="37717A26" w14:textId="77777777" w:rsidR="001158CA" w:rsidRDefault="006E4778">
      <w:pPr>
        <w:spacing w:before="240" w:after="240"/>
        <w:rPr>
          <w:bdr w:val="nil"/>
        </w:rPr>
      </w:pPr>
      <w:r>
        <w:rPr>
          <w:bdr w:val="nil"/>
        </w:rPr>
        <w:t>                                                                                                           celkem 2 hodiny </w:t>
      </w:r>
    </w:p>
    <w:p w14:paraId="1767D602" w14:textId="77777777" w:rsidR="001158CA" w:rsidRDefault="006E4778">
      <w:pPr>
        <w:spacing w:before="240" w:after="240"/>
        <w:rPr>
          <w:bdr w:val="nil"/>
        </w:rPr>
      </w:pPr>
      <w:r>
        <w:rPr>
          <w:bdr w:val="nil"/>
        </w:rPr>
        <w:t>                         Zbývající 1 hodina je zařazena jako součást Biologie člověka </w:t>
      </w:r>
    </w:p>
    <w:p w14:paraId="0589B8D0" w14:textId="77777777" w:rsidR="001158CA" w:rsidRDefault="006E4778">
      <w:pPr>
        <w:spacing w:before="240" w:after="240"/>
        <w:rPr>
          <w:bdr w:val="nil"/>
        </w:rPr>
      </w:pPr>
      <w:r>
        <w:rPr>
          <w:sz w:val="20"/>
          <w:szCs w:val="20"/>
          <w:u w:val="single"/>
          <w:bdr w:val="nil"/>
        </w:rPr>
        <w:t>V případě potřeby školy lze za podmínky, že bude dodržena celková příslušná dotace hodin ,  disponibilní hodiy upravovat následovně: </w:t>
      </w:r>
    </w:p>
    <w:p w14:paraId="0F83ABE1" w14:textId="77777777" w:rsidR="001158CA" w:rsidRDefault="006E4778">
      <w:pPr>
        <w:rPr>
          <w:bdr w:val="nil"/>
        </w:rPr>
      </w:pPr>
      <w:r>
        <w:rPr>
          <w:bdr w:val="nil"/>
        </w:rPr>
        <w:t>               </w:t>
      </w:r>
    </w:p>
    <w:tbl>
      <w:tblPr>
        <w:tblStyle w:val="TabulkaUP"/>
        <w:tblW w:w="5000" w:type="pct"/>
        <w:tblCellMar>
          <w:left w:w="15" w:type="dxa"/>
          <w:right w:w="15" w:type="dxa"/>
        </w:tblCellMar>
        <w:tblLook w:val="04A0" w:firstRow="1" w:lastRow="0" w:firstColumn="1" w:lastColumn="0" w:noHBand="0" w:noVBand="1"/>
      </w:tblPr>
      <w:tblGrid>
        <w:gridCol w:w="1701"/>
        <w:gridCol w:w="5106"/>
        <w:gridCol w:w="1790"/>
        <w:gridCol w:w="5106"/>
      </w:tblGrid>
      <w:tr w:rsidR="001158CA" w14:paraId="43FED05A"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49657F93" w14:textId="77777777" w:rsidR="001158CA" w:rsidRDefault="006E4778">
            <w:pPr>
              <w:shd w:val="clear" w:color="auto" w:fill="9CC2E5"/>
              <w:spacing w:line="240" w:lineRule="auto"/>
              <w:rPr>
                <w:bdr w:val="nil"/>
              </w:rPr>
            </w:pPr>
            <w:r>
              <w:rPr>
                <w:rFonts w:ascii="Calibri" w:eastAsia="Calibri" w:hAnsi="Calibri" w:cs="Calibri"/>
                <w:b/>
                <w:bCs/>
                <w:szCs w:val="20"/>
                <w:bdr w:val="nil"/>
              </w:rPr>
              <w:t>1. rok </w:t>
            </w:r>
            <w:r>
              <w:rPr>
                <w:rFonts w:ascii="Calibri" w:eastAsia="Calibri" w:hAnsi="Calibri" w:cs="Calibri"/>
                <w:bdr w:val="nil"/>
              </w:rPr>
              <w:t xml:space="preserve">  </w:t>
            </w:r>
          </w:p>
        </w:tc>
        <w:tc>
          <w:tcPr>
            <w:tcW w:w="0" w:type="auto"/>
            <w:shd w:val="clear" w:color="auto" w:fill="9CC2E5"/>
            <w:tcMar>
              <w:top w:w="15" w:type="dxa"/>
              <w:left w:w="15" w:type="dxa"/>
              <w:bottom w:w="15" w:type="dxa"/>
              <w:right w:w="15" w:type="dxa"/>
            </w:tcMar>
          </w:tcPr>
          <w:p w14:paraId="55DC0404" w14:textId="77777777" w:rsidR="001158CA" w:rsidRDefault="006E4778">
            <w:pPr>
              <w:shd w:val="clear" w:color="auto" w:fill="9CC2E5"/>
              <w:spacing w:line="240" w:lineRule="auto"/>
              <w:rPr>
                <w:bdr w:val="nil"/>
              </w:rPr>
            </w:pPr>
            <w:r>
              <w:rPr>
                <w:rFonts w:ascii="Calibri" w:eastAsia="Calibri" w:hAnsi="Calibri" w:cs="Calibri"/>
                <w:b/>
                <w:bCs/>
                <w:szCs w:val="20"/>
                <w:bdr w:val="nil"/>
              </w:rPr>
              <w:t>Předmět + disponibilní hodina </w:t>
            </w:r>
            <w:r>
              <w:rPr>
                <w:rFonts w:ascii="Calibri" w:eastAsia="Calibri" w:hAnsi="Calibri" w:cs="Calibri"/>
                <w:bdr w:val="nil"/>
              </w:rPr>
              <w:t xml:space="preserve">  </w:t>
            </w:r>
          </w:p>
        </w:tc>
        <w:tc>
          <w:tcPr>
            <w:tcW w:w="0" w:type="auto"/>
            <w:shd w:val="clear" w:color="auto" w:fill="9CC2E5"/>
            <w:tcMar>
              <w:top w:w="15" w:type="dxa"/>
              <w:left w:w="15" w:type="dxa"/>
              <w:bottom w:w="15" w:type="dxa"/>
              <w:right w:w="15" w:type="dxa"/>
            </w:tcMar>
          </w:tcPr>
          <w:p w14:paraId="7492F095" w14:textId="77777777" w:rsidR="001158CA" w:rsidRDefault="006E4778">
            <w:pPr>
              <w:shd w:val="clear" w:color="auto" w:fill="9CC2E5"/>
              <w:spacing w:line="240" w:lineRule="auto"/>
              <w:rPr>
                <w:bdr w:val="nil"/>
              </w:rPr>
            </w:pPr>
            <w:r>
              <w:rPr>
                <w:rFonts w:ascii="Calibri" w:eastAsia="Calibri" w:hAnsi="Calibri" w:cs="Calibri"/>
                <w:b/>
                <w:bCs/>
                <w:szCs w:val="20"/>
                <w:bdr w:val="nil"/>
              </w:rPr>
              <w:t>2. rok </w:t>
            </w:r>
            <w:r>
              <w:rPr>
                <w:rFonts w:ascii="Calibri" w:eastAsia="Calibri" w:hAnsi="Calibri" w:cs="Calibri"/>
                <w:bdr w:val="nil"/>
              </w:rPr>
              <w:t xml:space="preserve">  </w:t>
            </w:r>
          </w:p>
        </w:tc>
        <w:tc>
          <w:tcPr>
            <w:tcW w:w="0" w:type="auto"/>
            <w:shd w:val="clear" w:color="auto" w:fill="9CC2E5"/>
            <w:tcMar>
              <w:top w:w="15" w:type="dxa"/>
              <w:left w:w="15" w:type="dxa"/>
              <w:bottom w:w="15" w:type="dxa"/>
              <w:right w:w="15" w:type="dxa"/>
            </w:tcMar>
          </w:tcPr>
          <w:p w14:paraId="442469E2" w14:textId="77777777" w:rsidR="001158CA" w:rsidRDefault="006E4778">
            <w:pPr>
              <w:shd w:val="clear" w:color="auto" w:fill="9CC2E5"/>
              <w:spacing w:line="240" w:lineRule="auto"/>
              <w:rPr>
                <w:bdr w:val="nil"/>
              </w:rPr>
            </w:pPr>
            <w:r>
              <w:rPr>
                <w:rFonts w:ascii="Calibri" w:eastAsia="Calibri" w:hAnsi="Calibri" w:cs="Calibri"/>
                <w:szCs w:val="20"/>
                <w:bdr w:val="nil"/>
              </w:rPr>
              <w:t>Předmět + disponibilní hodina </w:t>
            </w:r>
            <w:r>
              <w:rPr>
                <w:rFonts w:ascii="Calibri" w:eastAsia="Calibri" w:hAnsi="Calibri" w:cs="Calibri"/>
                <w:bdr w:val="nil"/>
              </w:rPr>
              <w:t xml:space="preserve">  </w:t>
            </w:r>
          </w:p>
        </w:tc>
      </w:tr>
      <w:tr w:rsidR="001158CA" w14:paraId="544193D6"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218BF0F4" w14:textId="77777777" w:rsidR="001158CA" w:rsidRDefault="006E4778">
            <w:pPr>
              <w:shd w:val="clear" w:color="auto" w:fill="9CC2E5"/>
              <w:spacing w:line="240" w:lineRule="auto"/>
              <w:rPr>
                <w:bdr w:val="nil"/>
              </w:rPr>
            </w:pPr>
            <w:r>
              <w:rPr>
                <w:rFonts w:ascii="Calibri" w:eastAsia="Calibri" w:hAnsi="Calibri" w:cs="Calibri"/>
                <w:b/>
                <w:bCs/>
                <w:bdr w:val="nil"/>
              </w:rPr>
              <w:t>6. ročník:  </w:t>
            </w:r>
          </w:p>
        </w:tc>
        <w:tc>
          <w:tcPr>
            <w:tcW w:w="0" w:type="auto"/>
            <w:shd w:val="clear" w:color="auto" w:fill="9CC2E5"/>
            <w:tcMar>
              <w:top w:w="15" w:type="dxa"/>
              <w:left w:w="15" w:type="dxa"/>
              <w:bottom w:w="15" w:type="dxa"/>
              <w:right w:w="15" w:type="dxa"/>
            </w:tcMar>
          </w:tcPr>
          <w:p w14:paraId="10A77578" w14:textId="77777777" w:rsidR="001158CA" w:rsidRDefault="006E4778">
            <w:pPr>
              <w:shd w:val="clear" w:color="auto" w:fill="9CC2E5"/>
              <w:spacing w:line="240" w:lineRule="auto"/>
              <w:rPr>
                <w:bdr w:val="nil"/>
              </w:rPr>
            </w:pPr>
            <w:r>
              <w:rPr>
                <w:rFonts w:ascii="Calibri" w:eastAsia="Calibri" w:hAnsi="Calibri" w:cs="Calibri"/>
                <w:bdr w:val="nil"/>
              </w:rPr>
              <w:t>Český jazyk    +    1 hodina  </w:t>
            </w:r>
          </w:p>
        </w:tc>
        <w:tc>
          <w:tcPr>
            <w:tcW w:w="0" w:type="auto"/>
            <w:shd w:val="clear" w:color="auto" w:fill="9CC2E5"/>
            <w:tcMar>
              <w:top w:w="15" w:type="dxa"/>
              <w:left w:w="15" w:type="dxa"/>
              <w:bottom w:w="15" w:type="dxa"/>
              <w:right w:w="15" w:type="dxa"/>
            </w:tcMar>
          </w:tcPr>
          <w:p w14:paraId="0352323F" w14:textId="77777777" w:rsidR="001158CA" w:rsidRDefault="006E4778">
            <w:pPr>
              <w:shd w:val="clear" w:color="auto" w:fill="9CC2E5"/>
              <w:spacing w:line="240" w:lineRule="auto"/>
              <w:rPr>
                <w:bdr w:val="nil"/>
              </w:rPr>
            </w:pPr>
            <w:r>
              <w:rPr>
                <w:rFonts w:ascii="Calibri" w:eastAsia="Calibri" w:hAnsi="Calibri" w:cs="Calibri"/>
                <w:b/>
                <w:bCs/>
                <w:bdr w:val="nil"/>
              </w:rPr>
              <w:t>6. ročník:  </w:t>
            </w:r>
          </w:p>
        </w:tc>
        <w:tc>
          <w:tcPr>
            <w:tcW w:w="0" w:type="auto"/>
            <w:shd w:val="clear" w:color="auto" w:fill="9CC2E5"/>
            <w:tcMar>
              <w:top w:w="15" w:type="dxa"/>
              <w:left w:w="15" w:type="dxa"/>
              <w:bottom w:w="15" w:type="dxa"/>
              <w:right w:w="15" w:type="dxa"/>
            </w:tcMar>
          </w:tcPr>
          <w:p w14:paraId="035E5077" w14:textId="77777777" w:rsidR="001158CA" w:rsidRDefault="006E4778">
            <w:pPr>
              <w:shd w:val="clear" w:color="auto" w:fill="9CC2E5"/>
              <w:spacing w:line="240" w:lineRule="auto"/>
              <w:rPr>
                <w:bdr w:val="nil"/>
              </w:rPr>
            </w:pPr>
            <w:r>
              <w:rPr>
                <w:rFonts w:ascii="Calibri" w:eastAsia="Calibri" w:hAnsi="Calibri" w:cs="Calibri"/>
                <w:bdr w:val="nil"/>
              </w:rPr>
              <w:t>Matematika    +    1 hodina  </w:t>
            </w:r>
          </w:p>
        </w:tc>
      </w:tr>
      <w:tr w:rsidR="001158CA" w14:paraId="77623AF9" w14:textId="77777777">
        <w:tc>
          <w:tcPr>
            <w:tcW w:w="0" w:type="auto"/>
            <w:tcMar>
              <w:top w:w="15" w:type="dxa"/>
              <w:left w:w="15" w:type="dxa"/>
              <w:bottom w:w="15" w:type="dxa"/>
              <w:right w:w="15" w:type="dxa"/>
            </w:tcMar>
          </w:tcPr>
          <w:p w14:paraId="72D168D3" w14:textId="77777777" w:rsidR="001158CA" w:rsidRDefault="006E4778">
            <w:pPr>
              <w:spacing w:line="240" w:lineRule="auto"/>
              <w:rPr>
                <w:bdr w:val="nil"/>
              </w:rPr>
            </w:pPr>
            <w:r>
              <w:rPr>
                <w:rFonts w:ascii="Calibri" w:eastAsia="Calibri" w:hAnsi="Calibri" w:cs="Calibri"/>
                <w:b/>
                <w:bCs/>
                <w:bdr w:val="nil"/>
              </w:rPr>
              <w:t>7. ročník:  </w:t>
            </w:r>
          </w:p>
        </w:tc>
        <w:tc>
          <w:tcPr>
            <w:tcW w:w="0" w:type="auto"/>
            <w:tcMar>
              <w:top w:w="15" w:type="dxa"/>
              <w:left w:w="15" w:type="dxa"/>
              <w:bottom w:w="15" w:type="dxa"/>
              <w:right w:w="15" w:type="dxa"/>
            </w:tcMar>
          </w:tcPr>
          <w:p w14:paraId="66AF4D61" w14:textId="77777777" w:rsidR="001158CA" w:rsidRDefault="006E4778">
            <w:pPr>
              <w:spacing w:line="240" w:lineRule="auto"/>
              <w:rPr>
                <w:bdr w:val="nil"/>
              </w:rPr>
            </w:pPr>
            <w:r>
              <w:rPr>
                <w:rFonts w:ascii="Calibri" w:eastAsia="Calibri" w:hAnsi="Calibri" w:cs="Calibri"/>
                <w:bdr w:val="nil"/>
              </w:rPr>
              <w:t>Matematika     +    1 hodina         </w:t>
            </w:r>
          </w:p>
        </w:tc>
        <w:tc>
          <w:tcPr>
            <w:tcW w:w="0" w:type="auto"/>
            <w:tcMar>
              <w:top w:w="15" w:type="dxa"/>
              <w:left w:w="15" w:type="dxa"/>
              <w:bottom w:w="15" w:type="dxa"/>
              <w:right w:w="15" w:type="dxa"/>
            </w:tcMar>
          </w:tcPr>
          <w:p w14:paraId="6E385D46" w14:textId="77777777" w:rsidR="001158CA" w:rsidRDefault="006E4778">
            <w:pPr>
              <w:spacing w:line="240" w:lineRule="auto"/>
              <w:rPr>
                <w:bdr w:val="nil"/>
              </w:rPr>
            </w:pPr>
            <w:r>
              <w:rPr>
                <w:rFonts w:ascii="Calibri" w:eastAsia="Calibri" w:hAnsi="Calibri" w:cs="Calibri"/>
                <w:b/>
                <w:bCs/>
                <w:bdr w:val="nil"/>
              </w:rPr>
              <w:t>7. ročník:  </w:t>
            </w:r>
          </w:p>
        </w:tc>
        <w:tc>
          <w:tcPr>
            <w:tcW w:w="0" w:type="auto"/>
            <w:tcMar>
              <w:top w:w="15" w:type="dxa"/>
              <w:left w:w="15" w:type="dxa"/>
              <w:bottom w:w="15" w:type="dxa"/>
              <w:right w:w="15" w:type="dxa"/>
            </w:tcMar>
          </w:tcPr>
          <w:p w14:paraId="035F3ADF" w14:textId="77777777" w:rsidR="001158CA" w:rsidRDefault="006E4778">
            <w:pPr>
              <w:spacing w:line="240" w:lineRule="auto"/>
              <w:rPr>
                <w:bdr w:val="nil"/>
              </w:rPr>
            </w:pPr>
            <w:r>
              <w:rPr>
                <w:rFonts w:ascii="Calibri" w:eastAsia="Calibri" w:hAnsi="Calibri" w:cs="Calibri"/>
                <w:bdr w:val="nil"/>
              </w:rPr>
              <w:t>Český jazyk    + 1 hodina  </w:t>
            </w:r>
          </w:p>
        </w:tc>
      </w:tr>
      <w:tr w:rsidR="001158CA" w14:paraId="4F5F9BC7" w14:textId="77777777">
        <w:trPr>
          <w:tblHeader/>
        </w:trPr>
        <w:tc>
          <w:tcPr>
            <w:tcW w:w="0" w:type="auto"/>
            <w:shd w:val="clear" w:color="auto" w:fill="9CC2E5"/>
            <w:tcMar>
              <w:top w:w="15" w:type="dxa"/>
              <w:left w:w="15" w:type="dxa"/>
              <w:bottom w:w="15" w:type="dxa"/>
              <w:right w:w="15" w:type="dxa"/>
            </w:tcMar>
          </w:tcPr>
          <w:p w14:paraId="0E7D6AFB" w14:textId="77777777" w:rsidR="001158CA" w:rsidRDefault="006E4778">
            <w:pPr>
              <w:keepNext/>
              <w:shd w:val="clear" w:color="auto" w:fill="9CC2E5"/>
              <w:spacing w:line="240" w:lineRule="auto"/>
              <w:rPr>
                <w:bdr w:val="nil"/>
              </w:rPr>
            </w:pPr>
            <w:r>
              <w:rPr>
                <w:rFonts w:ascii="Calibri" w:eastAsia="Calibri" w:hAnsi="Calibri" w:cs="Calibri"/>
                <w:b/>
                <w:bCs/>
                <w:szCs w:val="20"/>
                <w:bdr w:val="nil"/>
              </w:rPr>
              <w:t>1. rok </w:t>
            </w:r>
            <w:r>
              <w:rPr>
                <w:rFonts w:ascii="Calibri" w:eastAsia="Calibri" w:hAnsi="Calibri" w:cs="Calibri"/>
                <w:bdr w:val="nil"/>
              </w:rPr>
              <w:t xml:space="preserve">  </w:t>
            </w:r>
          </w:p>
        </w:tc>
        <w:tc>
          <w:tcPr>
            <w:tcW w:w="0" w:type="auto"/>
            <w:shd w:val="clear" w:color="auto" w:fill="9CC2E5"/>
            <w:tcMar>
              <w:top w:w="15" w:type="dxa"/>
              <w:left w:w="15" w:type="dxa"/>
              <w:bottom w:w="15" w:type="dxa"/>
              <w:right w:w="15" w:type="dxa"/>
            </w:tcMar>
          </w:tcPr>
          <w:p w14:paraId="7C7DD0DC" w14:textId="77777777" w:rsidR="001158CA" w:rsidRDefault="006E4778">
            <w:pPr>
              <w:keepNext/>
              <w:shd w:val="clear" w:color="auto" w:fill="9CC2E5"/>
              <w:spacing w:line="240" w:lineRule="auto"/>
              <w:rPr>
                <w:bdr w:val="nil"/>
              </w:rPr>
            </w:pPr>
            <w:r>
              <w:rPr>
                <w:rFonts w:ascii="Calibri" w:eastAsia="Calibri" w:hAnsi="Calibri" w:cs="Calibri"/>
                <w:b/>
                <w:bCs/>
                <w:szCs w:val="20"/>
                <w:bdr w:val="nil"/>
              </w:rPr>
              <w:t>Předmět + disponibilní hodina </w:t>
            </w:r>
            <w:r>
              <w:rPr>
                <w:rFonts w:ascii="Calibri" w:eastAsia="Calibri" w:hAnsi="Calibri" w:cs="Calibri"/>
                <w:bdr w:val="nil"/>
              </w:rPr>
              <w:t xml:space="preserve">  </w:t>
            </w:r>
          </w:p>
        </w:tc>
        <w:tc>
          <w:tcPr>
            <w:tcW w:w="0" w:type="auto"/>
            <w:shd w:val="clear" w:color="auto" w:fill="9CC2E5"/>
            <w:tcMar>
              <w:top w:w="15" w:type="dxa"/>
              <w:left w:w="15" w:type="dxa"/>
              <w:bottom w:w="15" w:type="dxa"/>
              <w:right w:w="15" w:type="dxa"/>
            </w:tcMar>
          </w:tcPr>
          <w:p w14:paraId="01C2722D" w14:textId="77777777" w:rsidR="001158CA" w:rsidRDefault="006E4778">
            <w:pPr>
              <w:keepNext/>
              <w:shd w:val="clear" w:color="auto" w:fill="9CC2E5"/>
              <w:spacing w:line="240" w:lineRule="auto"/>
              <w:rPr>
                <w:bdr w:val="nil"/>
              </w:rPr>
            </w:pPr>
            <w:r>
              <w:rPr>
                <w:rFonts w:ascii="Calibri" w:eastAsia="Calibri" w:hAnsi="Calibri" w:cs="Calibri"/>
                <w:b/>
                <w:bCs/>
                <w:szCs w:val="20"/>
                <w:bdr w:val="nil"/>
              </w:rPr>
              <w:t>2. rok </w:t>
            </w:r>
            <w:r>
              <w:rPr>
                <w:rFonts w:ascii="Calibri" w:eastAsia="Calibri" w:hAnsi="Calibri" w:cs="Calibri"/>
                <w:bdr w:val="nil"/>
              </w:rPr>
              <w:t xml:space="preserve">  </w:t>
            </w:r>
          </w:p>
        </w:tc>
        <w:tc>
          <w:tcPr>
            <w:tcW w:w="0" w:type="auto"/>
            <w:shd w:val="clear" w:color="auto" w:fill="9CC2E5"/>
            <w:tcMar>
              <w:top w:w="15" w:type="dxa"/>
              <w:left w:w="15" w:type="dxa"/>
              <w:bottom w:w="15" w:type="dxa"/>
              <w:right w:w="15" w:type="dxa"/>
            </w:tcMar>
          </w:tcPr>
          <w:p w14:paraId="1BA2CB57" w14:textId="77777777" w:rsidR="001158CA" w:rsidRDefault="006E4778">
            <w:pPr>
              <w:keepNext/>
              <w:shd w:val="clear" w:color="auto" w:fill="9CC2E5"/>
              <w:spacing w:line="240" w:lineRule="auto"/>
              <w:rPr>
                <w:bdr w:val="nil"/>
              </w:rPr>
            </w:pPr>
            <w:r>
              <w:rPr>
                <w:rFonts w:ascii="Calibri" w:eastAsia="Calibri" w:hAnsi="Calibri" w:cs="Calibri"/>
                <w:b/>
                <w:bCs/>
                <w:szCs w:val="20"/>
                <w:bdr w:val="nil"/>
              </w:rPr>
              <w:t>Předmět + disponibilní hodina </w:t>
            </w:r>
            <w:r>
              <w:rPr>
                <w:rFonts w:ascii="Calibri" w:eastAsia="Calibri" w:hAnsi="Calibri" w:cs="Calibri"/>
                <w:bdr w:val="nil"/>
              </w:rPr>
              <w:t xml:space="preserve">  </w:t>
            </w:r>
          </w:p>
        </w:tc>
      </w:tr>
      <w:tr w:rsidR="001158CA" w14:paraId="3702143A" w14:textId="77777777">
        <w:trPr>
          <w:tblHeader/>
        </w:trPr>
        <w:tc>
          <w:tcPr>
            <w:tcW w:w="0" w:type="auto"/>
            <w:shd w:val="clear" w:color="auto" w:fill="9CC2E5"/>
            <w:tcMar>
              <w:top w:w="15" w:type="dxa"/>
              <w:left w:w="15" w:type="dxa"/>
              <w:bottom w:w="15" w:type="dxa"/>
              <w:right w:w="15" w:type="dxa"/>
            </w:tcMar>
          </w:tcPr>
          <w:p w14:paraId="21E8039A" w14:textId="77777777" w:rsidR="001158CA" w:rsidRDefault="006E4778">
            <w:pPr>
              <w:shd w:val="clear" w:color="auto" w:fill="9CC2E5"/>
              <w:spacing w:line="240" w:lineRule="auto"/>
              <w:rPr>
                <w:bdr w:val="nil"/>
              </w:rPr>
            </w:pPr>
            <w:r>
              <w:rPr>
                <w:rFonts w:ascii="Calibri" w:eastAsia="Calibri" w:hAnsi="Calibri" w:cs="Calibri"/>
                <w:b/>
                <w:bCs/>
                <w:bdr w:val="nil"/>
              </w:rPr>
              <w:t>8. ročník:  </w:t>
            </w:r>
          </w:p>
        </w:tc>
        <w:tc>
          <w:tcPr>
            <w:tcW w:w="0" w:type="auto"/>
            <w:shd w:val="clear" w:color="auto" w:fill="9CC2E5"/>
            <w:tcMar>
              <w:top w:w="15" w:type="dxa"/>
              <w:left w:w="15" w:type="dxa"/>
              <w:bottom w:w="15" w:type="dxa"/>
              <w:right w:w="15" w:type="dxa"/>
            </w:tcMar>
          </w:tcPr>
          <w:p w14:paraId="5CDEEA68" w14:textId="77777777" w:rsidR="001158CA" w:rsidRDefault="006E4778">
            <w:pPr>
              <w:shd w:val="clear" w:color="auto" w:fill="9CC2E5"/>
              <w:spacing w:line="240" w:lineRule="auto"/>
              <w:rPr>
                <w:bdr w:val="nil"/>
              </w:rPr>
            </w:pPr>
            <w:r>
              <w:rPr>
                <w:rFonts w:ascii="Calibri" w:eastAsia="Calibri" w:hAnsi="Calibri" w:cs="Calibri"/>
                <w:bdr w:val="nil"/>
              </w:rPr>
              <w:t>Český jazyk     +    1 hodina  </w:t>
            </w:r>
          </w:p>
        </w:tc>
        <w:tc>
          <w:tcPr>
            <w:tcW w:w="0" w:type="auto"/>
            <w:shd w:val="clear" w:color="auto" w:fill="9CC2E5"/>
            <w:tcMar>
              <w:top w:w="15" w:type="dxa"/>
              <w:left w:w="15" w:type="dxa"/>
              <w:bottom w:w="15" w:type="dxa"/>
              <w:right w:w="15" w:type="dxa"/>
            </w:tcMar>
          </w:tcPr>
          <w:p w14:paraId="6ED39236" w14:textId="77777777" w:rsidR="001158CA" w:rsidRDefault="006E4778">
            <w:pPr>
              <w:shd w:val="clear" w:color="auto" w:fill="9CC2E5"/>
              <w:spacing w:line="240" w:lineRule="auto"/>
              <w:rPr>
                <w:bdr w:val="nil"/>
              </w:rPr>
            </w:pPr>
            <w:r>
              <w:rPr>
                <w:rFonts w:ascii="Calibri" w:eastAsia="Calibri" w:hAnsi="Calibri" w:cs="Calibri"/>
                <w:b/>
                <w:bCs/>
                <w:bdr w:val="nil"/>
              </w:rPr>
              <w:t>8. ročník: </w:t>
            </w:r>
            <w:r>
              <w:rPr>
                <w:rFonts w:ascii="Calibri" w:eastAsia="Calibri" w:hAnsi="Calibri" w:cs="Calibri"/>
                <w:bdr w:val="nil"/>
              </w:rPr>
              <w:t xml:space="preserve">  </w:t>
            </w:r>
          </w:p>
        </w:tc>
        <w:tc>
          <w:tcPr>
            <w:tcW w:w="0" w:type="auto"/>
            <w:shd w:val="clear" w:color="auto" w:fill="9CC2E5"/>
            <w:tcMar>
              <w:top w:w="15" w:type="dxa"/>
              <w:left w:w="15" w:type="dxa"/>
              <w:bottom w:w="15" w:type="dxa"/>
              <w:right w:w="15" w:type="dxa"/>
            </w:tcMar>
          </w:tcPr>
          <w:p w14:paraId="459D1A2D" w14:textId="77777777" w:rsidR="001158CA" w:rsidRDefault="006E4778">
            <w:pPr>
              <w:shd w:val="clear" w:color="auto" w:fill="9CC2E5"/>
              <w:spacing w:line="240" w:lineRule="auto"/>
              <w:rPr>
                <w:bdr w:val="nil"/>
              </w:rPr>
            </w:pPr>
            <w:r>
              <w:rPr>
                <w:rFonts w:ascii="Calibri" w:eastAsia="Calibri" w:hAnsi="Calibri" w:cs="Calibri"/>
                <w:bdr w:val="nil"/>
              </w:rPr>
              <w:t>Matematika        +    1 hodina  </w:t>
            </w:r>
          </w:p>
        </w:tc>
      </w:tr>
      <w:tr w:rsidR="001158CA" w14:paraId="4BE1A8E8" w14:textId="77777777">
        <w:tc>
          <w:tcPr>
            <w:tcW w:w="0" w:type="auto"/>
            <w:tcMar>
              <w:top w:w="15" w:type="dxa"/>
              <w:left w:w="15" w:type="dxa"/>
              <w:bottom w:w="15" w:type="dxa"/>
              <w:right w:w="15" w:type="dxa"/>
            </w:tcMar>
          </w:tcPr>
          <w:p w14:paraId="65CED3C7" w14:textId="77777777" w:rsidR="001158CA" w:rsidRDefault="006E4778">
            <w:pPr>
              <w:spacing w:line="240" w:lineRule="auto"/>
              <w:rPr>
                <w:bdr w:val="nil"/>
              </w:rPr>
            </w:pPr>
            <w:r>
              <w:rPr>
                <w:rFonts w:ascii="Calibri" w:eastAsia="Calibri" w:hAnsi="Calibri" w:cs="Calibri"/>
                <w:b/>
                <w:bCs/>
                <w:bdr w:val="nil"/>
              </w:rPr>
              <w:lastRenderedPageBreak/>
              <w:t>9. ročník:  </w:t>
            </w:r>
          </w:p>
        </w:tc>
        <w:tc>
          <w:tcPr>
            <w:tcW w:w="0" w:type="auto"/>
            <w:tcMar>
              <w:top w:w="15" w:type="dxa"/>
              <w:left w:w="15" w:type="dxa"/>
              <w:bottom w:w="15" w:type="dxa"/>
              <w:right w:w="15" w:type="dxa"/>
            </w:tcMar>
          </w:tcPr>
          <w:p w14:paraId="4A9F69E9" w14:textId="77777777" w:rsidR="001158CA" w:rsidRDefault="006E4778">
            <w:pPr>
              <w:spacing w:line="240" w:lineRule="auto"/>
              <w:rPr>
                <w:bdr w:val="nil"/>
              </w:rPr>
            </w:pPr>
            <w:r>
              <w:rPr>
                <w:rFonts w:ascii="Calibri" w:eastAsia="Calibri" w:hAnsi="Calibri" w:cs="Calibri"/>
                <w:bdr w:val="nil"/>
              </w:rPr>
              <w:t>Matematika      +    1 hodina  </w:t>
            </w:r>
          </w:p>
        </w:tc>
        <w:tc>
          <w:tcPr>
            <w:tcW w:w="0" w:type="auto"/>
            <w:tcMar>
              <w:top w:w="15" w:type="dxa"/>
              <w:left w:w="15" w:type="dxa"/>
              <w:bottom w:w="15" w:type="dxa"/>
              <w:right w:w="15" w:type="dxa"/>
            </w:tcMar>
          </w:tcPr>
          <w:p w14:paraId="60AEE9B5" w14:textId="77777777" w:rsidR="001158CA" w:rsidRDefault="006E4778">
            <w:pPr>
              <w:spacing w:line="240" w:lineRule="auto"/>
              <w:rPr>
                <w:bdr w:val="nil"/>
              </w:rPr>
            </w:pPr>
            <w:r>
              <w:rPr>
                <w:rFonts w:ascii="Calibri" w:eastAsia="Calibri" w:hAnsi="Calibri" w:cs="Calibri"/>
                <w:b/>
                <w:bCs/>
                <w:bdr w:val="nil"/>
              </w:rPr>
              <w:t>9. ročník: </w:t>
            </w:r>
            <w:r>
              <w:rPr>
                <w:rFonts w:ascii="Calibri" w:eastAsia="Calibri" w:hAnsi="Calibri" w:cs="Calibri"/>
                <w:bdr w:val="nil"/>
              </w:rPr>
              <w:t xml:space="preserve">  </w:t>
            </w:r>
          </w:p>
        </w:tc>
        <w:tc>
          <w:tcPr>
            <w:tcW w:w="0" w:type="auto"/>
            <w:tcMar>
              <w:top w:w="15" w:type="dxa"/>
              <w:left w:w="15" w:type="dxa"/>
              <w:bottom w:w="15" w:type="dxa"/>
              <w:right w:w="15" w:type="dxa"/>
            </w:tcMar>
          </w:tcPr>
          <w:p w14:paraId="3148AB55" w14:textId="77777777" w:rsidR="001158CA" w:rsidRDefault="006E4778">
            <w:pPr>
              <w:spacing w:line="240" w:lineRule="auto"/>
              <w:rPr>
                <w:bdr w:val="nil"/>
              </w:rPr>
            </w:pPr>
            <w:r>
              <w:rPr>
                <w:rFonts w:ascii="Calibri" w:eastAsia="Calibri" w:hAnsi="Calibri" w:cs="Calibri"/>
                <w:bdr w:val="nil"/>
              </w:rPr>
              <w:t>Český jazyk     +    1 hodina  </w:t>
            </w:r>
          </w:p>
        </w:tc>
      </w:tr>
    </w:tbl>
    <w:p w14:paraId="2B199BA2" w14:textId="77777777" w:rsidR="001158CA" w:rsidRDefault="006E4778">
      <w:pPr>
        <w:rPr>
          <w:bdr w:val="nil"/>
        </w:rPr>
        <w:sectPr w:rsidR="001158CA">
          <w:type w:val="nextColumn"/>
          <w:pgSz w:w="16838" w:h="11906" w:orient="landscape"/>
          <w:pgMar w:top="1440" w:right="1325" w:bottom="1440" w:left="1800" w:header="720" w:footer="720" w:gutter="0"/>
          <w:cols w:space="720"/>
        </w:sectPr>
      </w:pPr>
      <w:r>
        <w:rPr>
          <w:bdr w:val="nil"/>
        </w:rPr>
        <w:br/>
      </w:r>
    </w:p>
    <w:p w14:paraId="1074570B" w14:textId="77777777" w:rsidR="001158CA" w:rsidRDefault="006E4778">
      <w:pPr>
        <w:pStyle w:val="Nadpis1"/>
        <w:spacing w:before="322" w:after="322"/>
        <w:rPr>
          <w:bdr w:val="nil"/>
        </w:rPr>
      </w:pPr>
      <w:bookmarkStart w:id="29" w:name="_Toc256000031"/>
      <w:r>
        <w:rPr>
          <w:bdr w:val="nil"/>
        </w:rPr>
        <w:lastRenderedPageBreak/>
        <w:t>Učební osnovy</w:t>
      </w:r>
      <w:bookmarkEnd w:id="29"/>
      <w:r>
        <w:rPr>
          <w:bdr w:val="nil"/>
        </w:rPr>
        <w:t> </w:t>
      </w:r>
    </w:p>
    <w:p w14:paraId="5A3BF585" w14:textId="77777777" w:rsidR="001158CA" w:rsidRDefault="006E4778">
      <w:pPr>
        <w:pStyle w:val="Nadpis2"/>
        <w:spacing w:before="299" w:after="299"/>
        <w:rPr>
          <w:bdr w:val="nil"/>
        </w:rPr>
      </w:pPr>
      <w:bookmarkStart w:id="30" w:name="_Toc256000032"/>
      <w:r>
        <w:rPr>
          <w:bdr w:val="nil"/>
        </w:rPr>
        <w:t>Český jazyk a literatura</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4A3EECC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46D5D1"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859F59"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06E03F6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0F5BA6"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3BCDB7"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4FBA39"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A80740"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2B2DB1"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84BA7E"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F3296D"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88F02B"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729CF5"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9FC15E1" w14:textId="77777777" w:rsidR="001158CA" w:rsidRDefault="001158CA"/>
        </w:tc>
      </w:tr>
      <w:tr w:rsidR="001158CA" w14:paraId="42D7C08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CB352" w14:textId="77777777" w:rsidR="001158CA" w:rsidRDefault="006E4778">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84262" w14:textId="77777777" w:rsidR="001158CA" w:rsidRDefault="006E4778">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76B29" w14:textId="77777777" w:rsidR="001158CA" w:rsidRDefault="006E4778">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7019F" w14:textId="77777777" w:rsidR="001158CA" w:rsidRDefault="006E4778">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6292C" w14:textId="77777777" w:rsidR="001158CA" w:rsidRDefault="006E4778">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652DA" w14:textId="77777777" w:rsidR="001158CA" w:rsidRDefault="006E477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5552E" w14:textId="77777777" w:rsidR="001158CA" w:rsidRDefault="006E4778">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1936A" w14:textId="77777777" w:rsidR="001158CA" w:rsidRDefault="006E4778">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10AD9" w14:textId="77777777" w:rsidR="001158CA" w:rsidRDefault="006E477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9E94C" w14:textId="77777777" w:rsidR="001158CA" w:rsidRDefault="006E4778">
            <w:pPr>
              <w:keepNext/>
              <w:spacing w:line="240" w:lineRule="auto"/>
              <w:jc w:val="center"/>
              <w:rPr>
                <w:bdr w:val="nil"/>
              </w:rPr>
            </w:pPr>
            <w:r>
              <w:rPr>
                <w:rFonts w:ascii="Calibri" w:eastAsia="Calibri" w:hAnsi="Calibri" w:cs="Calibri"/>
                <w:bdr w:val="nil"/>
              </w:rPr>
              <w:t>58</w:t>
            </w:r>
          </w:p>
        </w:tc>
      </w:tr>
      <w:tr w:rsidR="001158CA" w14:paraId="17B01A2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10208"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7EB29"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56036"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8A2B4"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697E1"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D5DF6"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A58A6"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78735"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AF138"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4B993" w14:textId="77777777" w:rsidR="001158CA" w:rsidRDefault="001158CA"/>
        </w:tc>
      </w:tr>
    </w:tbl>
    <w:p w14:paraId="59E79378"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5F75288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114BDF"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98655B" w14:textId="77777777" w:rsidR="001158CA" w:rsidRDefault="006E4778">
            <w:pPr>
              <w:shd w:val="clear" w:color="auto" w:fill="9CC2E5"/>
              <w:spacing w:line="240" w:lineRule="auto"/>
              <w:jc w:val="center"/>
              <w:rPr>
                <w:bdr w:val="nil"/>
              </w:rPr>
            </w:pPr>
            <w:r>
              <w:rPr>
                <w:rFonts w:ascii="Calibri" w:eastAsia="Calibri" w:hAnsi="Calibri" w:cs="Calibri"/>
                <w:bdr w:val="nil"/>
              </w:rPr>
              <w:t>Český jazyk a literatura</w:t>
            </w:r>
          </w:p>
        </w:tc>
      </w:tr>
      <w:tr w:rsidR="001158CA" w14:paraId="6E6E427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9FAB8A"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49C56" w14:textId="77777777" w:rsidR="001158CA" w:rsidRDefault="006E4778">
            <w:pPr>
              <w:spacing w:line="240" w:lineRule="auto"/>
              <w:jc w:val="left"/>
              <w:rPr>
                <w:bdr w:val="nil"/>
              </w:rPr>
            </w:pPr>
            <w:r>
              <w:rPr>
                <w:rFonts w:ascii="Calibri" w:eastAsia="Calibri" w:hAnsi="Calibri" w:cs="Calibri"/>
                <w:bdr w:val="nil"/>
              </w:rPr>
              <w:t>Jazyk a jazyková komunikace</w:t>
            </w:r>
          </w:p>
        </w:tc>
      </w:tr>
      <w:tr w:rsidR="001158CA" w14:paraId="50F6700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F9BEE8"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D89C0" w14:textId="77777777" w:rsidR="001158CA" w:rsidRDefault="006E4778">
            <w:pPr>
              <w:spacing w:line="240" w:lineRule="auto"/>
              <w:jc w:val="left"/>
              <w:rPr>
                <w:bdr w:val="nil"/>
              </w:rPr>
            </w:pPr>
            <w:r>
              <w:rPr>
                <w:rFonts w:ascii="Calibri" w:eastAsia="Calibri" w:hAnsi="Calibri" w:cs="Calibri"/>
                <w:bdr w:val="nil"/>
              </w:rPr>
              <w:t xml:space="preserve">           Vyučovací předmět český jazyk a literatura je vyučován ve všech ročnících jako samostatný předmět. Vzdělávací obsah předmětu český jazyk a literatura má komplexní charakter a je členěn na jazykovou výchovu, komunikační a slohovou výchovu a literární výchovu. Ve výuce se vzdělávací obsah jednotlivých složek vzájemně prolíná.                                                                                              </w:t>
            </w:r>
          </w:p>
          <w:p w14:paraId="363A3875" w14:textId="77777777" w:rsidR="001158CA" w:rsidRDefault="006E4778">
            <w:pPr>
              <w:spacing w:line="240" w:lineRule="auto"/>
              <w:ind w:firstLine="708"/>
              <w:rPr>
                <w:bdr w:val="nil"/>
              </w:rPr>
            </w:pPr>
            <w:r>
              <w:rPr>
                <w:rFonts w:ascii="Calibri" w:eastAsia="Calibri" w:hAnsi="Calibri" w:cs="Calibri"/>
                <w:bdr w:val="nil"/>
              </w:rPr>
              <w:t>Cílem jazykové výchovy je zejména rozvoj komunikačních kompetencí tak, aby správně vnímali jazykové sdělení, rozuměli mu, vhodně se vyjadřovali a aktivně uplatňovali své dovednosti  </w:t>
            </w:r>
          </w:p>
          <w:p w14:paraId="7294B2B3" w14:textId="77777777" w:rsidR="001158CA" w:rsidRDefault="006E4778">
            <w:pPr>
              <w:spacing w:line="240" w:lineRule="auto"/>
              <w:ind w:firstLine="708"/>
              <w:rPr>
                <w:bdr w:val="nil"/>
              </w:rPr>
            </w:pPr>
            <w:r>
              <w:rPr>
                <w:rFonts w:ascii="Calibri" w:eastAsia="Calibri" w:hAnsi="Calibri" w:cs="Calibri"/>
                <w:bdr w:val="nil"/>
              </w:rPr>
              <w:t>Důraz je kladen na komunikační dovednosti žáků, vhodnou interpretaci přečteného textu, na jednoduchý popis struktury a jazyka literárního díla, na ústní i písemné formulování dojmů z individuální četby, návštěvy kulturních akcí apod. žáci prakticky využívají pravopisné i gramatické poznatky, rozlišují spisovný jazyk, nářečí a obecnou češtinu, zdůvodňují jejich užití. Samostatně se orientují v jazykových příručkách, slovnících, na internetových stránkách. Chápou význam běžně užívaných cizích slov, umí je vyslovovat. Během výuky je u žáka rozvíjen pozitivní vztah k mateřskému jazyku, žáci se jej učí chápat jako zdroj pro rozvoj osobního i kulturního bohatství. Osvojování jazyka vede k získávání a předávání informací,, k vyjádření potřeb i prožitků a ke sdělování názorů. Důraz je kladen na kultivovaný projev. </w:t>
            </w:r>
          </w:p>
          <w:p w14:paraId="4D9860D5" w14:textId="77777777" w:rsidR="001158CA" w:rsidRDefault="006E4778">
            <w:pPr>
              <w:spacing w:line="240" w:lineRule="auto"/>
              <w:ind w:firstLine="708"/>
              <w:rPr>
                <w:bdr w:val="nil"/>
              </w:rPr>
            </w:pPr>
            <w:r>
              <w:rPr>
                <w:rFonts w:ascii="Calibri" w:eastAsia="Calibri" w:hAnsi="Calibri" w:cs="Calibri"/>
                <w:bdr w:val="nil"/>
              </w:rPr>
              <w:t xml:space="preserve">Žáci se učí získávat informace z různých zdrojů, seznamují se s texty různého zaměření, zvládají práce s jazykovými příručkami a literárními prameny a umí je využívat. Žák je veden k individuálnímu prožívání </w:t>
            </w:r>
            <w:r>
              <w:rPr>
                <w:rFonts w:ascii="Calibri" w:eastAsia="Calibri" w:hAnsi="Calibri" w:cs="Calibri"/>
                <w:bdr w:val="nil"/>
              </w:rPr>
              <w:lastRenderedPageBreak/>
              <w:t>slovesného uměleckého díla, ke sdílení čtenářských zážitků, k rozvíjení pozitivního vztahu k literatuře, k rozvíjení emocionálního a estetického vnímání. </w:t>
            </w:r>
          </w:p>
          <w:p w14:paraId="69C7A31E" w14:textId="77777777" w:rsidR="001158CA" w:rsidRDefault="006E4778">
            <w:pPr>
              <w:spacing w:line="240" w:lineRule="auto"/>
              <w:ind w:firstLine="708"/>
              <w:rPr>
                <w:bdr w:val="nil"/>
              </w:rPr>
            </w:pPr>
            <w:r>
              <w:rPr>
                <w:rFonts w:ascii="Calibri" w:eastAsia="Calibri" w:hAnsi="Calibri" w:cs="Calibri"/>
                <w:bdr w:val="nil"/>
              </w:rPr>
              <w:t>Výuka českému jazyku je úzce spjata s ostatními vyučovacími předměty, realizují se zde tematické okruhy průřezových témat - osobnostní a sociální výchova, environmentální a multikulturní výchova, mediální výchova, výchova k myšlení v evropských a globálních souvislostech a výchova v demokratického občana. Využívá širokou paletu metod a forem práce, včetně využívání moderních komunikačních technologií (počítačová učebna, interaktivní tabule apod.) </w:t>
            </w:r>
          </w:p>
          <w:p w14:paraId="2AC9AAA3" w14:textId="77777777" w:rsidR="001158CA" w:rsidRDefault="006E4778">
            <w:pPr>
              <w:spacing w:line="240" w:lineRule="auto"/>
              <w:ind w:firstLine="708"/>
              <w:rPr>
                <w:bdr w:val="nil"/>
              </w:rPr>
            </w:pPr>
            <w:r>
              <w:rPr>
                <w:rFonts w:ascii="Calibri" w:eastAsia="Calibri" w:hAnsi="Calibri" w:cs="Calibri"/>
                <w:bdr w:val="nil"/>
              </w:rPr>
              <w:t>Protože žáci, kteří nastupují do školy, se již česky dorozumí, snažíme se tuto jejich dovednost dále rozvíjet, rozšiřovat jejich slovní zásobu, a seznamovat je se spisovnou podobou českého jazyka.  </w:t>
            </w:r>
          </w:p>
          <w:p w14:paraId="15A408E8" w14:textId="77777777" w:rsidR="001158CA" w:rsidRDefault="006E4778">
            <w:pPr>
              <w:spacing w:line="240" w:lineRule="auto"/>
              <w:rPr>
                <w:bdr w:val="nil"/>
              </w:rPr>
            </w:pPr>
            <w:r>
              <w:rPr>
                <w:rFonts w:ascii="Calibri" w:eastAsia="Calibri" w:hAnsi="Calibri" w:cs="Calibri"/>
                <w:bdr w:val="nil"/>
              </w:rPr>
              <w:t>           </w:t>
            </w:r>
          </w:p>
        </w:tc>
      </w:tr>
      <w:tr w:rsidR="001158CA" w14:paraId="64E52B3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342B16"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5B879" w14:textId="77777777" w:rsidR="001158CA" w:rsidRDefault="006E4778">
            <w:pPr>
              <w:spacing w:line="240" w:lineRule="auto"/>
              <w:jc w:val="left"/>
              <w:rPr>
                <w:bdr w:val="nil"/>
              </w:rPr>
            </w:pPr>
            <w:r>
              <w:rPr>
                <w:rFonts w:ascii="Calibri" w:eastAsia="Calibri" w:hAnsi="Calibri" w:cs="Calibri"/>
                <w:bdr w:val="nil"/>
              </w:rPr>
              <w:t xml:space="preserve">            V prvním ročníku má předmět komplexní charakter, od druhého ročníku je členěn na komunikační a slohovou výchovu, jazykovou výchovu a literární výchovu.    </w:t>
            </w:r>
          </w:p>
          <w:p w14:paraId="3662A664" w14:textId="77777777" w:rsidR="001158CA" w:rsidRDefault="006E4778">
            <w:pPr>
              <w:spacing w:line="240" w:lineRule="auto"/>
              <w:ind w:firstLine="708"/>
              <w:rPr>
                <w:sz w:val="24"/>
                <w:bdr w:val="nil"/>
              </w:rPr>
            </w:pPr>
            <w:r>
              <w:rPr>
                <w:rFonts w:ascii="Calibri" w:eastAsia="Calibri" w:hAnsi="Calibri" w:cs="Calibri"/>
                <w:bdr w:val="nil"/>
              </w:rPr>
              <w:t>Ve slohové výchově jsou žáci vedeni k chápání různých jazykových sdělení, ke kultivaci jazykových sdělení, k posouzení obsahu v různých situacích. Jazyková výchova je zaměřena na získávání vědomostí a dovedností vedoucích k osvojování spisovné podoby českého jazyka. V literární výchově je na první stupni prvořadým cílem naučit děti psát a číst, přitom klademe důraz na čtení s porozuměním. Žáci postupně získávají základní čtenářské poznatky a prožitky, které formulují žákovy postoje a hodnoty a obohacují jejich vnitřní život. </w:t>
            </w:r>
          </w:p>
          <w:p w14:paraId="01961928" w14:textId="77777777" w:rsidR="001158CA" w:rsidRDefault="006E4778">
            <w:pPr>
              <w:spacing w:line="240" w:lineRule="auto"/>
              <w:ind w:firstLine="708"/>
              <w:rPr>
                <w:sz w:val="24"/>
                <w:bdr w:val="nil"/>
              </w:rPr>
            </w:pPr>
            <w:r>
              <w:rPr>
                <w:rFonts w:ascii="Calibri" w:eastAsia="Calibri" w:hAnsi="Calibri" w:cs="Calibri"/>
                <w:bdr w:val="nil"/>
              </w:rPr>
              <w:t>Úkolem  </w:t>
            </w:r>
            <w:r>
              <w:rPr>
                <w:rFonts w:ascii="Calibri" w:eastAsia="Calibri" w:hAnsi="Calibri" w:cs="Calibri"/>
                <w:b/>
                <w:bCs/>
                <w:i/>
                <w:iCs/>
                <w:u w:val="single"/>
                <w:bdr w:val="nil"/>
              </w:rPr>
              <w:t>komunikační a slohové výchovy </w:t>
            </w:r>
            <w:r>
              <w:rPr>
                <w:rFonts w:ascii="Calibri" w:eastAsia="Calibri" w:hAnsi="Calibri" w:cs="Calibri"/>
                <w:b/>
                <w:bCs/>
                <w:u w:val="single"/>
                <w:bdr w:val="nil"/>
              </w:rPr>
              <w:t xml:space="preserve">  </w:t>
            </w:r>
            <w:r>
              <w:rPr>
                <w:rFonts w:ascii="Calibri" w:eastAsia="Calibri" w:hAnsi="Calibri" w:cs="Calibri"/>
                <w:bdr w:val="nil"/>
              </w:rPr>
              <w:t>na druhém stupni základní školy je    vést žáky ke kultivaci jazykových dovedností, k analýze textu a ke kritickému posouzení obsahu. Kultivace je součástí    všech vzdělávacích oblastí. Žáci se učí posuzovat i formální stránku textu a jeho výstavbu.                                                                                                                  </w:t>
            </w:r>
          </w:p>
          <w:p w14:paraId="764FD5C4" w14:textId="77777777" w:rsidR="001158CA" w:rsidRDefault="006E4778">
            <w:pPr>
              <w:spacing w:line="240" w:lineRule="auto"/>
              <w:ind w:firstLine="708"/>
              <w:rPr>
                <w:sz w:val="24"/>
                <w:bdr w:val="nil"/>
              </w:rPr>
            </w:pPr>
            <w:r>
              <w:rPr>
                <w:rFonts w:ascii="Calibri" w:eastAsia="Calibri" w:hAnsi="Calibri" w:cs="Calibri"/>
                <w:bdr w:val="nil"/>
              </w:rPr>
              <w:t>V  </w:t>
            </w:r>
            <w:r>
              <w:rPr>
                <w:rFonts w:ascii="Calibri" w:eastAsia="Calibri" w:hAnsi="Calibri" w:cs="Calibri"/>
                <w:b/>
                <w:bCs/>
                <w:i/>
                <w:iCs/>
                <w:u w:val="single"/>
                <w:bdr w:val="nil"/>
              </w:rPr>
              <w:t>jazykové výchově </w:t>
            </w:r>
            <w:r>
              <w:rPr>
                <w:rFonts w:ascii="Calibri" w:eastAsia="Calibri" w:hAnsi="Calibri" w:cs="Calibri"/>
                <w:bdr w:val="nil"/>
              </w:rPr>
              <w:t xml:space="preserve"> je učivo zaměřené na rozvoj logického myšlení, které je základem k jasnému, přehlednému a srozumitelnému vyjadřování. Žáci se učí porovnávat určité jevy, posoudit shodu a odlišnosti a poté zobecnit daný jev. Vším tím se žáci učí vnímat jazyk v souvislostech, získávat vědomosti a dovednosti potřebné k osvojování spisovné češtiny. </w:t>
            </w:r>
          </w:p>
          <w:p w14:paraId="6FC8AFEB" w14:textId="77777777" w:rsidR="001158CA" w:rsidRDefault="006E4778">
            <w:pPr>
              <w:spacing w:line="240" w:lineRule="auto"/>
              <w:ind w:firstLine="708"/>
              <w:rPr>
                <w:sz w:val="24"/>
                <w:bdr w:val="nil"/>
              </w:rPr>
            </w:pPr>
            <w:r>
              <w:rPr>
                <w:rFonts w:ascii="Calibri" w:eastAsia="Calibri" w:hAnsi="Calibri" w:cs="Calibri"/>
                <w:b/>
                <w:bCs/>
                <w:i/>
                <w:iCs/>
                <w:u w:val="single"/>
                <w:bdr w:val="nil"/>
              </w:rPr>
              <w:t>Literární výchova </w:t>
            </w:r>
            <w:r>
              <w:rPr>
                <w:rFonts w:ascii="Calibri" w:eastAsia="Calibri" w:hAnsi="Calibri" w:cs="Calibri"/>
                <w:bdr w:val="nil"/>
              </w:rPr>
              <w:t xml:space="preserve"> je zaměřená na poznávání základních literárních druhů prostřednictvím četby, žáci se učí vnímat specifické znaky a umělecké záměry, formulovat vlastní názory o přečteném díle, odlišují fikci od skutečnosti. Literární výchova je prostředkem, který kladně ovlivňuje postoje žáka a jeho životní hodnoty a obohacuje jeho duchovní život. </w:t>
            </w:r>
          </w:p>
          <w:p w14:paraId="0111CF86" w14:textId="77777777" w:rsidR="001158CA" w:rsidRDefault="006E4778">
            <w:pPr>
              <w:spacing w:line="240" w:lineRule="auto"/>
              <w:jc w:val="left"/>
              <w:rPr>
                <w:sz w:val="24"/>
                <w:bdr w:val="nil"/>
              </w:rPr>
            </w:pPr>
            <w:r>
              <w:rPr>
                <w:rFonts w:ascii="Calibri" w:eastAsia="Calibri" w:hAnsi="Calibri" w:cs="Calibri"/>
                <w:bdr w:val="nil"/>
              </w:rPr>
              <w:lastRenderedPageBreak/>
              <w:t xml:space="preserve">V prvním až třetím ročníku je hodinová dotace 9 hodin týdně (v druhém ročníku jedna hodina disponibilní a ve třetím ročníku dvě hodiny disponibilní). Ve čtvrtém a pátém ročníku je hodinová dotace sedm hodin týdně. Celkem tedy 41 hodina týdně a tři disponibilní hodiny přidané. </w:t>
            </w:r>
          </w:p>
          <w:p w14:paraId="2352F29E" w14:textId="77777777" w:rsidR="001158CA" w:rsidRDefault="006E4778">
            <w:pPr>
              <w:spacing w:line="240" w:lineRule="auto"/>
              <w:ind w:firstLine="708"/>
              <w:rPr>
                <w:sz w:val="24"/>
                <w:bdr w:val="nil"/>
              </w:rPr>
            </w:pPr>
            <w:r>
              <w:rPr>
                <w:rFonts w:ascii="Calibri" w:eastAsia="Calibri" w:hAnsi="Calibri" w:cs="Calibri"/>
                <w:bdr w:val="nil"/>
              </w:rPr>
              <w:t>Vyučovací předmět má časovou dotaci v 7. a 8. ročníku 4 hodiny týdně, v dalších ročnících jsme využili k posílení disponibilní časové dotace a zvýšili jsme počet hodin v 6. a 9. ročníku na 5 hodin týdně. </w:t>
            </w:r>
          </w:p>
          <w:p w14:paraId="40324DF3" w14:textId="77777777" w:rsidR="001158CA" w:rsidRDefault="006E4778">
            <w:pPr>
              <w:spacing w:line="240" w:lineRule="auto"/>
              <w:ind w:firstLine="708"/>
              <w:rPr>
                <w:sz w:val="24"/>
                <w:bdr w:val="nil"/>
              </w:rPr>
            </w:pPr>
            <w:r>
              <w:rPr>
                <w:rFonts w:ascii="Calibri" w:eastAsia="Calibri" w:hAnsi="Calibri" w:cs="Calibri"/>
                <w:bdr w:val="nil"/>
              </w:rPr>
              <w:t>Výuka probíhá většinou ve třídách, někdy v učebně informatiky s využitím počítačů, neboť využíváme všech dostupných výukových programů. Zvláštní význam ve výuce mají též moderní technologie, především práce s interaktivní tabulí.  </w:t>
            </w:r>
          </w:p>
        </w:tc>
      </w:tr>
      <w:tr w:rsidR="001158CA" w14:paraId="12AB59C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B8E874" w14:textId="77777777" w:rsidR="001158CA" w:rsidRDefault="006E4778">
            <w:pPr>
              <w:shd w:val="clear" w:color="auto" w:fill="DEEAF6"/>
              <w:spacing w:line="240" w:lineRule="auto"/>
              <w:jc w:val="left"/>
              <w:rPr>
                <w:sz w:val="24"/>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A7871" w14:textId="77777777" w:rsidR="001158CA" w:rsidRDefault="006E4778" w:rsidP="006E4778">
            <w:pPr>
              <w:numPr>
                <w:ilvl w:val="0"/>
                <w:numId w:val="11"/>
              </w:numPr>
              <w:spacing w:line="240" w:lineRule="auto"/>
              <w:jc w:val="left"/>
              <w:rPr>
                <w:sz w:val="24"/>
                <w:bdr w:val="nil"/>
              </w:rPr>
            </w:pPr>
            <w:r>
              <w:rPr>
                <w:rFonts w:ascii="Calibri" w:eastAsia="Calibri" w:hAnsi="Calibri" w:cs="Calibri"/>
                <w:bdr w:val="nil"/>
              </w:rPr>
              <w:t>Český jazyk a literatura</w:t>
            </w:r>
          </w:p>
        </w:tc>
      </w:tr>
      <w:tr w:rsidR="001158CA" w14:paraId="62BE7C0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9FC8C9" w14:textId="77777777" w:rsidR="001158CA" w:rsidRDefault="006E4778">
            <w:pPr>
              <w:shd w:val="clear" w:color="auto" w:fill="DEEAF6"/>
              <w:spacing w:line="240" w:lineRule="auto"/>
              <w:jc w:val="left"/>
              <w:rPr>
                <w:sz w:val="24"/>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6A846" w14:textId="77777777" w:rsidR="001158CA" w:rsidRDefault="006E4778" w:rsidP="006E4778">
            <w:pPr>
              <w:numPr>
                <w:ilvl w:val="0"/>
                <w:numId w:val="12"/>
              </w:numPr>
              <w:spacing w:line="240" w:lineRule="auto"/>
              <w:jc w:val="left"/>
              <w:rPr>
                <w:sz w:val="24"/>
                <w:bdr w:val="nil"/>
              </w:rPr>
            </w:pPr>
            <w:r>
              <w:rPr>
                <w:rFonts w:ascii="Calibri" w:eastAsia="Calibri" w:hAnsi="Calibri" w:cs="Calibri"/>
                <w:bdr w:val="nil"/>
              </w:rPr>
              <w:t>Anglický jazyk</w:t>
            </w:r>
          </w:p>
          <w:p w14:paraId="69D27CCA" w14:textId="77777777" w:rsidR="001158CA" w:rsidRDefault="006E4778" w:rsidP="006E4778">
            <w:pPr>
              <w:numPr>
                <w:ilvl w:val="0"/>
                <w:numId w:val="12"/>
              </w:numPr>
              <w:spacing w:line="240" w:lineRule="auto"/>
              <w:jc w:val="left"/>
              <w:rPr>
                <w:sz w:val="24"/>
                <w:bdr w:val="nil"/>
              </w:rPr>
            </w:pPr>
            <w:r>
              <w:rPr>
                <w:rFonts w:ascii="Calibri" w:eastAsia="Calibri" w:hAnsi="Calibri" w:cs="Calibri"/>
                <w:bdr w:val="nil"/>
              </w:rPr>
              <w:t>Německý jazyk</w:t>
            </w:r>
          </w:p>
          <w:p w14:paraId="4B0A38C9" w14:textId="77777777" w:rsidR="001158CA" w:rsidRDefault="006E4778" w:rsidP="006E4778">
            <w:pPr>
              <w:numPr>
                <w:ilvl w:val="0"/>
                <w:numId w:val="12"/>
              </w:numPr>
              <w:spacing w:line="240" w:lineRule="auto"/>
              <w:jc w:val="left"/>
              <w:rPr>
                <w:sz w:val="24"/>
                <w:bdr w:val="nil"/>
              </w:rPr>
            </w:pPr>
            <w:r>
              <w:rPr>
                <w:rFonts w:ascii="Calibri" w:eastAsia="Calibri" w:hAnsi="Calibri" w:cs="Calibri"/>
                <w:bdr w:val="nil"/>
              </w:rPr>
              <w:t>Informatika</w:t>
            </w:r>
          </w:p>
          <w:p w14:paraId="623143F8" w14:textId="77777777" w:rsidR="001158CA" w:rsidRDefault="006E4778" w:rsidP="006E4778">
            <w:pPr>
              <w:numPr>
                <w:ilvl w:val="0"/>
                <w:numId w:val="12"/>
              </w:numPr>
              <w:spacing w:line="240" w:lineRule="auto"/>
              <w:jc w:val="left"/>
              <w:rPr>
                <w:sz w:val="24"/>
                <w:bdr w:val="nil"/>
              </w:rPr>
            </w:pPr>
            <w:r>
              <w:rPr>
                <w:rFonts w:ascii="Calibri" w:eastAsia="Calibri" w:hAnsi="Calibri" w:cs="Calibri"/>
                <w:bdr w:val="nil"/>
              </w:rPr>
              <w:t>Vlastivěda</w:t>
            </w:r>
          </w:p>
          <w:p w14:paraId="17096FD7" w14:textId="77777777" w:rsidR="001158CA" w:rsidRDefault="006E4778" w:rsidP="006E4778">
            <w:pPr>
              <w:numPr>
                <w:ilvl w:val="0"/>
                <w:numId w:val="12"/>
              </w:numPr>
              <w:spacing w:line="240" w:lineRule="auto"/>
              <w:jc w:val="left"/>
              <w:rPr>
                <w:sz w:val="24"/>
                <w:bdr w:val="nil"/>
              </w:rPr>
            </w:pPr>
            <w:r>
              <w:rPr>
                <w:rFonts w:ascii="Calibri" w:eastAsia="Calibri" w:hAnsi="Calibri" w:cs="Calibri"/>
                <w:bdr w:val="nil"/>
              </w:rPr>
              <w:t>Prvouka</w:t>
            </w:r>
          </w:p>
          <w:p w14:paraId="6014506A" w14:textId="77777777" w:rsidR="001158CA" w:rsidRDefault="006E4778" w:rsidP="006E4778">
            <w:pPr>
              <w:numPr>
                <w:ilvl w:val="0"/>
                <w:numId w:val="12"/>
              </w:numPr>
              <w:spacing w:line="240" w:lineRule="auto"/>
              <w:jc w:val="left"/>
              <w:rPr>
                <w:sz w:val="24"/>
                <w:bdr w:val="nil"/>
              </w:rPr>
            </w:pPr>
            <w:r>
              <w:rPr>
                <w:rFonts w:ascii="Calibri" w:eastAsia="Calibri" w:hAnsi="Calibri" w:cs="Calibri"/>
                <w:bdr w:val="nil"/>
              </w:rPr>
              <w:t>Dějepis</w:t>
            </w:r>
          </w:p>
          <w:p w14:paraId="065DCD06" w14:textId="77777777" w:rsidR="001158CA" w:rsidRDefault="006E4778" w:rsidP="006E4778">
            <w:pPr>
              <w:numPr>
                <w:ilvl w:val="0"/>
                <w:numId w:val="12"/>
              </w:numPr>
              <w:spacing w:line="240" w:lineRule="auto"/>
              <w:jc w:val="left"/>
              <w:rPr>
                <w:sz w:val="24"/>
                <w:bdr w:val="nil"/>
              </w:rPr>
            </w:pPr>
            <w:r>
              <w:rPr>
                <w:rFonts w:ascii="Calibri" w:eastAsia="Calibri" w:hAnsi="Calibri" w:cs="Calibri"/>
                <w:bdr w:val="nil"/>
              </w:rPr>
              <w:t>Občanská výchova</w:t>
            </w:r>
          </w:p>
          <w:p w14:paraId="578F22D7" w14:textId="77777777" w:rsidR="001158CA" w:rsidRDefault="006E4778" w:rsidP="006E4778">
            <w:pPr>
              <w:numPr>
                <w:ilvl w:val="0"/>
                <w:numId w:val="12"/>
              </w:numPr>
              <w:spacing w:line="240" w:lineRule="auto"/>
              <w:jc w:val="left"/>
              <w:rPr>
                <w:sz w:val="24"/>
                <w:bdr w:val="nil"/>
              </w:rPr>
            </w:pPr>
            <w:r>
              <w:rPr>
                <w:rFonts w:ascii="Calibri" w:eastAsia="Calibri" w:hAnsi="Calibri" w:cs="Calibri"/>
                <w:bdr w:val="nil"/>
              </w:rPr>
              <w:t>Zeměpis</w:t>
            </w:r>
          </w:p>
          <w:p w14:paraId="29386CC5" w14:textId="77777777" w:rsidR="001158CA" w:rsidRDefault="006E4778" w:rsidP="006E4778">
            <w:pPr>
              <w:numPr>
                <w:ilvl w:val="0"/>
                <w:numId w:val="12"/>
              </w:numPr>
              <w:spacing w:line="240" w:lineRule="auto"/>
              <w:jc w:val="left"/>
              <w:rPr>
                <w:sz w:val="24"/>
                <w:bdr w:val="nil"/>
              </w:rPr>
            </w:pPr>
            <w:r>
              <w:rPr>
                <w:rFonts w:ascii="Calibri" w:eastAsia="Calibri" w:hAnsi="Calibri" w:cs="Calibri"/>
                <w:bdr w:val="nil"/>
              </w:rPr>
              <w:t>Hudební výchova</w:t>
            </w:r>
          </w:p>
          <w:p w14:paraId="74B19329" w14:textId="77777777" w:rsidR="001158CA" w:rsidRDefault="006E4778" w:rsidP="006E4778">
            <w:pPr>
              <w:numPr>
                <w:ilvl w:val="0"/>
                <w:numId w:val="12"/>
              </w:numPr>
              <w:spacing w:line="240" w:lineRule="auto"/>
              <w:jc w:val="left"/>
              <w:rPr>
                <w:sz w:val="24"/>
                <w:bdr w:val="nil"/>
              </w:rPr>
            </w:pPr>
            <w:r>
              <w:rPr>
                <w:rFonts w:ascii="Calibri" w:eastAsia="Calibri" w:hAnsi="Calibri" w:cs="Calibri"/>
                <w:bdr w:val="nil"/>
              </w:rPr>
              <w:t>Výtvarná výchova</w:t>
            </w:r>
          </w:p>
          <w:p w14:paraId="5B6784AD" w14:textId="77777777" w:rsidR="001158CA" w:rsidRDefault="006E4778" w:rsidP="006E4778">
            <w:pPr>
              <w:numPr>
                <w:ilvl w:val="0"/>
                <w:numId w:val="12"/>
              </w:numPr>
              <w:spacing w:line="240" w:lineRule="auto"/>
              <w:jc w:val="left"/>
              <w:rPr>
                <w:sz w:val="24"/>
                <w:bdr w:val="nil"/>
              </w:rPr>
            </w:pPr>
            <w:r>
              <w:rPr>
                <w:rFonts w:ascii="Calibri" w:eastAsia="Calibri" w:hAnsi="Calibri" w:cs="Calibri"/>
                <w:bdr w:val="nil"/>
              </w:rPr>
              <w:t>Cvičení z českého jazyka</w:t>
            </w:r>
          </w:p>
          <w:p w14:paraId="2D59D98F" w14:textId="77777777" w:rsidR="001158CA" w:rsidRDefault="006E4778" w:rsidP="006E4778">
            <w:pPr>
              <w:numPr>
                <w:ilvl w:val="0"/>
                <w:numId w:val="12"/>
              </w:numPr>
              <w:spacing w:line="240" w:lineRule="auto"/>
              <w:jc w:val="left"/>
              <w:rPr>
                <w:sz w:val="24"/>
                <w:bdr w:val="nil"/>
              </w:rPr>
            </w:pPr>
            <w:r>
              <w:rPr>
                <w:rFonts w:ascii="Calibri" w:eastAsia="Calibri" w:hAnsi="Calibri" w:cs="Calibri"/>
                <w:bdr w:val="nil"/>
              </w:rPr>
              <w:t>Dramatická výchova</w:t>
            </w:r>
          </w:p>
          <w:p w14:paraId="6AFC0E53" w14:textId="77777777" w:rsidR="001158CA" w:rsidRDefault="006E4778" w:rsidP="006E4778">
            <w:pPr>
              <w:numPr>
                <w:ilvl w:val="0"/>
                <w:numId w:val="12"/>
              </w:numPr>
              <w:spacing w:line="240" w:lineRule="auto"/>
              <w:jc w:val="left"/>
              <w:rPr>
                <w:sz w:val="24"/>
                <w:bdr w:val="nil"/>
              </w:rPr>
            </w:pPr>
            <w:r>
              <w:rPr>
                <w:rFonts w:ascii="Calibri" w:eastAsia="Calibri" w:hAnsi="Calibri" w:cs="Calibri"/>
                <w:bdr w:val="nil"/>
              </w:rPr>
              <w:t>Etická výchova</w:t>
            </w:r>
          </w:p>
        </w:tc>
      </w:tr>
      <w:tr w:rsidR="001158CA" w14:paraId="39244C3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A874A7" w14:textId="77777777" w:rsidR="001158CA" w:rsidRDefault="006E4778">
            <w:pPr>
              <w:shd w:val="clear" w:color="auto" w:fill="DEEAF6"/>
              <w:spacing w:line="240" w:lineRule="auto"/>
              <w:jc w:val="left"/>
              <w:rPr>
                <w:sz w:val="24"/>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00449" w14:textId="77777777" w:rsidR="001158CA" w:rsidRDefault="006E4778">
            <w:pPr>
              <w:spacing w:line="240" w:lineRule="auto"/>
              <w:jc w:val="left"/>
              <w:rPr>
                <w:sz w:val="24"/>
                <w:bdr w:val="nil"/>
              </w:rPr>
            </w:pPr>
            <w:r>
              <w:rPr>
                <w:rFonts w:ascii="Calibri" w:eastAsia="Calibri" w:hAnsi="Calibri" w:cs="Calibri"/>
                <w:b/>
                <w:bCs/>
                <w:bdr w:val="nil"/>
              </w:rPr>
              <w:t>Kompetence k učení:</w:t>
            </w:r>
          </w:p>
          <w:p w14:paraId="45012149" w14:textId="77777777" w:rsidR="001158CA" w:rsidRDefault="006E4778">
            <w:pPr>
              <w:spacing w:line="240" w:lineRule="auto"/>
              <w:rPr>
                <w:sz w:val="24"/>
                <w:bdr w:val="nil"/>
              </w:rPr>
            </w:pPr>
            <w:r>
              <w:rPr>
                <w:rFonts w:ascii="Calibri" w:eastAsia="Calibri" w:hAnsi="Calibri" w:cs="Calibri"/>
                <w:b/>
                <w:bCs/>
                <w:bdr w:val="nil"/>
              </w:rPr>
              <w:t>Kompetence k učení </w:t>
            </w:r>
          </w:p>
          <w:p w14:paraId="5766D345"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klást důraz na pozitivní motivaci žáka </w:t>
            </w:r>
          </w:p>
          <w:p w14:paraId="1EC3F189"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předkládat dostatek informačních zdrojů z učebnice a pracovních textů </w:t>
            </w:r>
          </w:p>
          <w:p w14:paraId="5E15C4B9"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používat vhodné učební pomůcky (slovníky, jazykové příručky, encyklopedie, tabule </w:t>
            </w:r>
          </w:p>
          <w:p w14:paraId="0428D0A4" w14:textId="77777777" w:rsidR="001158CA" w:rsidRDefault="006E4778">
            <w:pPr>
              <w:spacing w:line="240" w:lineRule="auto"/>
              <w:ind w:left="360"/>
              <w:rPr>
                <w:sz w:val="24"/>
                <w:bdr w:val="nil"/>
              </w:rPr>
            </w:pPr>
            <w:r>
              <w:rPr>
                <w:rFonts w:ascii="Calibri" w:eastAsia="Calibri" w:hAnsi="Calibri" w:cs="Calibri"/>
                <w:bdr w:val="nil"/>
              </w:rPr>
              <w:t>        gramatických přehledů) a audiovizuální techniku </w:t>
            </w:r>
          </w:p>
          <w:p w14:paraId="2CD8D87B"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k samostatnému učení zařazováním práce s jazykovými příručkami a slovníky </w:t>
            </w:r>
          </w:p>
          <w:p w14:paraId="15F5A34E"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stálé zdokonalování čtení  </w:t>
            </w:r>
          </w:p>
          <w:p w14:paraId="0B8698CB" w14:textId="77777777" w:rsidR="001158CA" w:rsidRDefault="006E4778">
            <w:pPr>
              <w:spacing w:line="240" w:lineRule="auto"/>
              <w:ind w:left="720" w:hanging="360"/>
              <w:rPr>
                <w:sz w:val="24"/>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věnovat se dovednosti autokorekce chyb </w:t>
            </w:r>
          </w:p>
          <w:p w14:paraId="45A052BA"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pochopení jazyka jako sjednocujícího činitele společnosti v rámci historického a kulturního vývoje </w:t>
            </w:r>
          </w:p>
          <w:p w14:paraId="32927F24"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seznamovat žáky s mluvnickými a literárními termíny související s probíraným učivem </w:t>
            </w:r>
          </w:p>
        </w:tc>
      </w:tr>
      <w:tr w:rsidR="001158CA" w14:paraId="3B800411" w14:textId="77777777">
        <w:tc>
          <w:tcPr>
            <w:tcW w:w="1500" w:type="pct"/>
            <w:vMerge/>
            <w:tcBorders>
              <w:top w:val="inset" w:sz="6" w:space="0" w:color="808080"/>
              <w:left w:val="inset" w:sz="6" w:space="0" w:color="808080"/>
              <w:bottom w:val="inset" w:sz="6" w:space="0" w:color="808080"/>
              <w:right w:val="inset" w:sz="6" w:space="0" w:color="808080"/>
            </w:tcBorders>
          </w:tcPr>
          <w:p w14:paraId="408BAB8C"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0F918" w14:textId="77777777" w:rsidR="001158CA" w:rsidRDefault="006E4778">
            <w:pPr>
              <w:spacing w:line="240" w:lineRule="auto"/>
              <w:jc w:val="left"/>
              <w:rPr>
                <w:sz w:val="24"/>
                <w:bdr w:val="nil"/>
              </w:rPr>
            </w:pPr>
            <w:r>
              <w:rPr>
                <w:rFonts w:ascii="Calibri" w:eastAsia="Calibri" w:hAnsi="Calibri" w:cs="Calibri"/>
                <w:b/>
                <w:bCs/>
                <w:bdr w:val="nil"/>
              </w:rPr>
              <w:t>Kompetence k řešení problémů:</w:t>
            </w:r>
          </w:p>
          <w:p w14:paraId="5CA0E263" w14:textId="77777777" w:rsidR="001158CA" w:rsidRDefault="006E4778">
            <w:pPr>
              <w:spacing w:line="240" w:lineRule="auto"/>
              <w:rPr>
                <w:sz w:val="24"/>
                <w:bdr w:val="nil"/>
              </w:rPr>
            </w:pPr>
            <w:r>
              <w:rPr>
                <w:rFonts w:ascii="Calibri" w:eastAsia="Calibri" w:hAnsi="Calibri" w:cs="Calibri"/>
                <w:b/>
                <w:bCs/>
                <w:bdr w:val="nil"/>
              </w:rPr>
              <w:t>Kompetence k řešení problémů </w:t>
            </w:r>
          </w:p>
          <w:p w14:paraId="2319D38C"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motivovat žáka k samostatnému řešení daného problému, napomáhat mu hledat další   řešení  </w:t>
            </w:r>
          </w:p>
          <w:p w14:paraId="30D564B2"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zadávat úkoly k posílení schopnosti žáka využívat vlastních zkušeností (např. získaných z četby a samostudia) a z vlastního úsudku </w:t>
            </w:r>
          </w:p>
          <w:p w14:paraId="0584DB68"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předkládat modelové situace a vést žáka k jejich optimálnímu řešení s využitím kreativity </w:t>
            </w:r>
          </w:p>
          <w:p w14:paraId="54E1D6FB"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žáka k prohlubování svých intelektových dovedností porovnáním jevů, zjištěním   shod a odlišností, tříděním podle hledisek, zobecněním  </w:t>
            </w:r>
          </w:p>
          <w:p w14:paraId="77014FD8"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 žáka analyzovat přečtené texty a kriticky posoudit jejich obsah </w:t>
            </w:r>
          </w:p>
          <w:p w14:paraId="08610A8E"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k vzájemné pomoci  </w:t>
            </w:r>
          </w:p>
          <w:p w14:paraId="0DDEB172"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navrhovat různá řešení problémů žáky  </w:t>
            </w:r>
          </w:p>
          <w:p w14:paraId="334A1D4F" w14:textId="77777777" w:rsidR="001158CA" w:rsidRDefault="006E4778">
            <w:pPr>
              <w:spacing w:line="240" w:lineRule="auto"/>
              <w:ind w:left="720" w:hanging="360"/>
              <w:rPr>
                <w:sz w:val="24"/>
                <w:bdr w:val="nil"/>
              </w:rPr>
            </w:pPr>
            <w:r>
              <w:rPr>
                <w:rFonts w:ascii="Calibri" w:eastAsia="Calibri" w:hAnsi="Calibri" w:cs="Calibri"/>
                <w:bdr w:val="nil"/>
              </w:rPr>
              <w:t>-       zdůvodňovat závěry </w:t>
            </w:r>
          </w:p>
          <w:p w14:paraId="3D5330B2"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tomu, aby uměli nalézt chyby v textu a odůvodnit správné řešení a umožňovat vnímání vlastního zlepšení  </w:t>
            </w:r>
          </w:p>
        </w:tc>
      </w:tr>
      <w:tr w:rsidR="001158CA" w14:paraId="01168704" w14:textId="77777777">
        <w:tc>
          <w:tcPr>
            <w:tcW w:w="1500" w:type="pct"/>
            <w:vMerge/>
            <w:tcBorders>
              <w:top w:val="inset" w:sz="6" w:space="0" w:color="808080"/>
              <w:left w:val="inset" w:sz="6" w:space="0" w:color="808080"/>
              <w:bottom w:val="inset" w:sz="6" w:space="0" w:color="808080"/>
              <w:right w:val="inset" w:sz="6" w:space="0" w:color="808080"/>
            </w:tcBorders>
          </w:tcPr>
          <w:p w14:paraId="3928CD21" w14:textId="77777777" w:rsidR="001158CA" w:rsidRDefault="001158CA">
            <w:pPr>
              <w:spacing w:line="240" w:lineRule="auto"/>
              <w:rPr>
                <w:sz w:val="24"/>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2335E" w14:textId="77777777" w:rsidR="001158CA" w:rsidRDefault="006E4778">
            <w:pPr>
              <w:spacing w:line="240" w:lineRule="auto"/>
              <w:jc w:val="left"/>
              <w:rPr>
                <w:sz w:val="24"/>
                <w:bdr w:val="nil"/>
              </w:rPr>
            </w:pPr>
            <w:r>
              <w:rPr>
                <w:rFonts w:ascii="Calibri" w:eastAsia="Calibri" w:hAnsi="Calibri" w:cs="Calibri"/>
                <w:b/>
                <w:bCs/>
                <w:bdr w:val="nil"/>
              </w:rPr>
              <w:t>Kompetence komunikativní:</w:t>
            </w:r>
          </w:p>
          <w:p w14:paraId="058988D3" w14:textId="77777777" w:rsidR="001158CA" w:rsidRDefault="006E4778">
            <w:pPr>
              <w:spacing w:line="240" w:lineRule="auto"/>
              <w:rPr>
                <w:sz w:val="24"/>
                <w:bdr w:val="nil"/>
              </w:rPr>
            </w:pPr>
            <w:r>
              <w:rPr>
                <w:rFonts w:ascii="Calibri" w:eastAsia="Calibri" w:hAnsi="Calibri" w:cs="Calibri"/>
                <w:b/>
                <w:bCs/>
                <w:bdr w:val="nil"/>
              </w:rPr>
              <w:t>Kompetence komunikativní </w:t>
            </w:r>
          </w:p>
          <w:p w14:paraId="0852BAE2" w14:textId="77777777" w:rsidR="001158CA" w:rsidRDefault="006E4778">
            <w:pPr>
              <w:spacing w:line="240" w:lineRule="auto"/>
              <w:ind w:left="720" w:hanging="360"/>
              <w:rPr>
                <w:sz w:val="24"/>
                <w:bdr w:val="nil"/>
              </w:rPr>
            </w:pPr>
            <w:r>
              <w:rPr>
                <w:rFonts w:ascii="Calibri" w:eastAsia="Calibri" w:hAnsi="Calibri" w:cs="Calibri"/>
                <w:bdr w:val="nil"/>
              </w:rPr>
              <w:t>-     vést žáky ke správné, srozumitelné stavbě větných celků, vyprávění, vyjadřovat   se výstižně, souvisle a kultivovaně v mluveném </w:t>
            </w:r>
          </w:p>
          <w:p w14:paraId="68D8145D" w14:textId="77777777" w:rsidR="001158CA" w:rsidRDefault="006E4778">
            <w:pPr>
              <w:spacing w:line="240" w:lineRule="auto"/>
              <w:ind w:left="720" w:hanging="360"/>
              <w:rPr>
                <w:sz w:val="24"/>
                <w:bdr w:val="nil"/>
              </w:rPr>
            </w:pPr>
            <w:r>
              <w:rPr>
                <w:rFonts w:ascii="Calibri" w:eastAsia="Calibri" w:hAnsi="Calibri" w:cs="Calibri"/>
                <w:bdr w:val="nil"/>
              </w:rPr>
              <w:t>-    vést žáka k souvislému, výstižnému  a srozumitelnému ústnímu i písemnému vyjadřování svých myšlenek   a názorů zařazováním řečnických cvičení a slohových prací na dané téma  </w:t>
            </w:r>
          </w:p>
          <w:p w14:paraId="449230B1" w14:textId="77777777" w:rsidR="001158CA" w:rsidRDefault="006E4778">
            <w:pPr>
              <w:spacing w:line="240" w:lineRule="auto"/>
              <w:ind w:left="360"/>
              <w:rPr>
                <w:sz w:val="24"/>
                <w:bdr w:val="nil"/>
              </w:rPr>
            </w:pPr>
            <w:r>
              <w:rPr>
                <w:rFonts w:ascii="Calibri" w:eastAsia="Calibri" w:hAnsi="Calibri" w:cs="Calibri"/>
                <w:bdr w:val="nil"/>
              </w:rPr>
              <w:t>-       učit žáka pohotově reagovat v běžných komunikačních situacích, diskutovat   a obhajovat svůj názor, akceptovat názor jiných  </w:t>
            </w:r>
          </w:p>
          <w:p w14:paraId="3762C846" w14:textId="77777777" w:rsidR="001158CA" w:rsidRDefault="006E4778">
            <w:pPr>
              <w:spacing w:line="240" w:lineRule="auto"/>
              <w:ind w:left="360"/>
              <w:rPr>
                <w:sz w:val="24"/>
                <w:bdr w:val="nil"/>
              </w:rPr>
            </w:pPr>
            <w:r>
              <w:rPr>
                <w:rFonts w:ascii="Calibri" w:eastAsia="Calibri" w:hAnsi="Calibri" w:cs="Calibri"/>
                <w:bdr w:val="nil"/>
              </w:rPr>
              <w:t>-       směřovat žáka k využívání informační a komunikační technologie pro komunikaci s okolním světem </w:t>
            </w:r>
          </w:p>
          <w:p w14:paraId="63A9F454"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prezentaci svých myšlenek a názorů  </w:t>
            </w:r>
          </w:p>
          <w:p w14:paraId="0A0F1EA0"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pomocí učiva rozšiřovat slovní zásobu </w:t>
            </w:r>
          </w:p>
        </w:tc>
      </w:tr>
      <w:tr w:rsidR="001158CA" w14:paraId="1FBDCA93" w14:textId="77777777">
        <w:tc>
          <w:tcPr>
            <w:tcW w:w="1500" w:type="pct"/>
            <w:vMerge/>
            <w:tcBorders>
              <w:top w:val="inset" w:sz="6" w:space="0" w:color="808080"/>
              <w:left w:val="inset" w:sz="6" w:space="0" w:color="808080"/>
              <w:bottom w:val="inset" w:sz="6" w:space="0" w:color="808080"/>
              <w:right w:val="inset" w:sz="6" w:space="0" w:color="808080"/>
            </w:tcBorders>
          </w:tcPr>
          <w:p w14:paraId="58466258"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7A529" w14:textId="77777777" w:rsidR="001158CA" w:rsidRDefault="006E4778">
            <w:pPr>
              <w:spacing w:line="240" w:lineRule="auto"/>
              <w:jc w:val="left"/>
              <w:rPr>
                <w:sz w:val="24"/>
                <w:bdr w:val="nil"/>
              </w:rPr>
            </w:pPr>
            <w:r>
              <w:rPr>
                <w:rFonts w:ascii="Calibri" w:eastAsia="Calibri" w:hAnsi="Calibri" w:cs="Calibri"/>
                <w:b/>
                <w:bCs/>
                <w:bdr w:val="nil"/>
              </w:rPr>
              <w:t>Kompetence sociální a personální:</w:t>
            </w:r>
          </w:p>
          <w:p w14:paraId="34C7D702" w14:textId="77777777" w:rsidR="001158CA" w:rsidRDefault="006E4778">
            <w:pPr>
              <w:spacing w:line="240" w:lineRule="auto"/>
              <w:rPr>
                <w:sz w:val="24"/>
                <w:bdr w:val="nil"/>
              </w:rPr>
            </w:pPr>
            <w:r>
              <w:rPr>
                <w:rFonts w:ascii="Calibri" w:eastAsia="Calibri" w:hAnsi="Calibri" w:cs="Calibri"/>
                <w:b/>
                <w:bCs/>
                <w:bdr w:val="nil"/>
              </w:rPr>
              <w:t>Kompetence sociální a personální </w:t>
            </w:r>
          </w:p>
          <w:p w14:paraId="71903BA5" w14:textId="77777777" w:rsidR="001158CA" w:rsidRDefault="006E4778">
            <w:pPr>
              <w:spacing w:line="240" w:lineRule="auto"/>
              <w:ind w:left="720" w:hanging="360"/>
              <w:rPr>
                <w:sz w:val="24"/>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při řešení problémů vést žáky k práci ve skupině, tj. vytvoření pravidel práce v týmu (organizace práce,   rozdělení rolí, spolupráce ohleduplnost, úcta) a jejich respektování,  </w:t>
            </w:r>
          </w:p>
          <w:p w14:paraId="454D1390"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uplatňovat individuální přístup k talentovaným žáků (rozšiřující úkoly), ale i k žákům   s poruchami učení (spolupráce se speciálním pedagogem)  </w:t>
            </w:r>
          </w:p>
          <w:p w14:paraId="38F4676F"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vnášet přátelskou atmosféru do procesu výuky </w:t>
            </w:r>
          </w:p>
          <w:p w14:paraId="1330EB4A"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posilovat sebedůvěru žáka a jeho samostatný rozvoj  </w:t>
            </w:r>
          </w:p>
          <w:p w14:paraId="56BF20D1"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vzájemnému respektu  a k  respektování formální a neformální autority pedagogů a jejich pokynů  </w:t>
            </w:r>
          </w:p>
          <w:p w14:paraId="7D5ACED5"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tomu, aby dokázali požádat o pomoc </w:t>
            </w:r>
          </w:p>
        </w:tc>
      </w:tr>
      <w:tr w:rsidR="001158CA" w14:paraId="018ACCD0" w14:textId="77777777">
        <w:tc>
          <w:tcPr>
            <w:tcW w:w="1500" w:type="pct"/>
            <w:vMerge/>
            <w:tcBorders>
              <w:top w:val="inset" w:sz="6" w:space="0" w:color="808080"/>
              <w:left w:val="inset" w:sz="6" w:space="0" w:color="808080"/>
              <w:bottom w:val="inset" w:sz="6" w:space="0" w:color="808080"/>
              <w:right w:val="inset" w:sz="6" w:space="0" w:color="808080"/>
            </w:tcBorders>
          </w:tcPr>
          <w:p w14:paraId="4F11335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C0E9C" w14:textId="77777777" w:rsidR="001158CA" w:rsidRDefault="006E4778">
            <w:pPr>
              <w:spacing w:line="240" w:lineRule="auto"/>
              <w:jc w:val="left"/>
              <w:rPr>
                <w:sz w:val="24"/>
                <w:bdr w:val="nil"/>
              </w:rPr>
            </w:pPr>
            <w:r>
              <w:rPr>
                <w:rFonts w:ascii="Calibri" w:eastAsia="Calibri" w:hAnsi="Calibri" w:cs="Calibri"/>
                <w:b/>
                <w:bCs/>
                <w:bdr w:val="nil"/>
              </w:rPr>
              <w:t>Kompetence občanské:</w:t>
            </w:r>
          </w:p>
          <w:p w14:paraId="37F96DBC" w14:textId="77777777" w:rsidR="001158CA" w:rsidRDefault="006E4778">
            <w:pPr>
              <w:spacing w:line="240" w:lineRule="auto"/>
              <w:rPr>
                <w:sz w:val="24"/>
                <w:bdr w:val="nil"/>
              </w:rPr>
            </w:pPr>
            <w:r>
              <w:rPr>
                <w:rFonts w:ascii="Calibri" w:eastAsia="Calibri" w:hAnsi="Calibri" w:cs="Calibri"/>
                <w:b/>
                <w:bCs/>
                <w:bdr w:val="nil"/>
              </w:rPr>
              <w:t>Kompetence občanské </w:t>
            </w:r>
          </w:p>
          <w:p w14:paraId="76F390D2"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respektovat věkové, intelektové, sociální a etnické zvláštnosti žáka </w:t>
            </w:r>
          </w:p>
          <w:p w14:paraId="7907CC16"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žáka k aktivnímu zapojení do kulturních dění a k tvořivosti účastí na kulturních </w:t>
            </w:r>
          </w:p>
          <w:p w14:paraId="3B2D5550" w14:textId="77777777" w:rsidR="001158CA" w:rsidRDefault="006E4778">
            <w:pPr>
              <w:spacing w:line="240" w:lineRule="auto"/>
              <w:ind w:firstLine="708"/>
              <w:rPr>
                <w:sz w:val="24"/>
                <w:bdr w:val="nil"/>
              </w:rPr>
            </w:pPr>
            <w:r>
              <w:rPr>
                <w:rFonts w:ascii="Calibri" w:eastAsia="Calibri" w:hAnsi="Calibri" w:cs="Calibri"/>
                <w:bdr w:val="nil"/>
              </w:rPr>
              <w:t>akcích, popř. účastní na jejich organizování a účastí v soutěžích </w:t>
            </w:r>
          </w:p>
          <w:p w14:paraId="552EB880"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směrovat žáka k projevování pozitivních postojů k uměleckým dílům, k ochraně kulturního dědictví a ocenění našich tradic </w:t>
            </w:r>
          </w:p>
          <w:p w14:paraId="7C68E98D"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vytváření kladného postoje k přírodě, okolí a životnímu prostředí  </w:t>
            </w:r>
          </w:p>
          <w:p w14:paraId="5FD4CB5E"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rozvíjet zvládnutí komunikace i ve vyhraněných situacích  </w:t>
            </w:r>
          </w:p>
        </w:tc>
      </w:tr>
      <w:tr w:rsidR="001158CA" w14:paraId="3ABB69CB" w14:textId="77777777">
        <w:tc>
          <w:tcPr>
            <w:tcW w:w="1500" w:type="pct"/>
            <w:vMerge/>
            <w:tcBorders>
              <w:top w:val="inset" w:sz="6" w:space="0" w:color="808080"/>
              <w:left w:val="inset" w:sz="6" w:space="0" w:color="808080"/>
              <w:bottom w:val="inset" w:sz="6" w:space="0" w:color="808080"/>
              <w:right w:val="inset" w:sz="6" w:space="0" w:color="808080"/>
            </w:tcBorders>
          </w:tcPr>
          <w:p w14:paraId="44DFFE1C"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45B00" w14:textId="77777777" w:rsidR="001158CA" w:rsidRDefault="006E4778">
            <w:pPr>
              <w:spacing w:line="240" w:lineRule="auto"/>
              <w:jc w:val="left"/>
              <w:rPr>
                <w:sz w:val="24"/>
                <w:bdr w:val="nil"/>
              </w:rPr>
            </w:pPr>
            <w:r>
              <w:rPr>
                <w:rFonts w:ascii="Calibri" w:eastAsia="Calibri" w:hAnsi="Calibri" w:cs="Calibri"/>
                <w:b/>
                <w:bCs/>
                <w:bdr w:val="nil"/>
              </w:rPr>
              <w:t>Kompetence pracovní:</w:t>
            </w:r>
          </w:p>
          <w:p w14:paraId="6DC40AB4" w14:textId="77777777" w:rsidR="001158CA" w:rsidRDefault="006E4778">
            <w:pPr>
              <w:spacing w:line="240" w:lineRule="auto"/>
              <w:rPr>
                <w:sz w:val="24"/>
                <w:bdr w:val="nil"/>
              </w:rPr>
            </w:pPr>
            <w:r>
              <w:rPr>
                <w:rFonts w:ascii="Calibri" w:eastAsia="Calibri" w:hAnsi="Calibri" w:cs="Calibri"/>
                <w:b/>
                <w:bCs/>
                <w:bdr w:val="nil"/>
              </w:rPr>
              <w:t>Kompetence pracovní </w:t>
            </w:r>
          </w:p>
          <w:p w14:paraId="14DB9753"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rozvíjet u žáka smysl pro povinnost vyžadováním přípravy na výuku, shromažďováním materiálů, vést žáky k přípravě a udržování jejich učebního prostoru </w:t>
            </w:r>
          </w:p>
          <w:p w14:paraId="47490F69"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kontrolovat samostatné práce žáka </w:t>
            </w:r>
          </w:p>
          <w:p w14:paraId="58E11B31"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systematickému plánování učení i jeho organizování  </w:t>
            </w:r>
          </w:p>
          <w:p w14:paraId="4EDCFDCB"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se zajímá o to, jak žákům vyhovuje jeho způsob výuky (sebereflexe) </w:t>
            </w:r>
          </w:p>
          <w:p w14:paraId="0F012A2B"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ke kvalitní práci a dodržování dohodnutých postupů a termínů </w:t>
            </w:r>
            <w:r>
              <w:rPr>
                <w:rFonts w:ascii="Calibri" w:eastAsia="Calibri" w:hAnsi="Calibri" w:cs="Calibri"/>
                <w:b/>
                <w:bCs/>
                <w:bdr w:val="nil"/>
              </w:rPr>
              <w:t xml:space="preserve">  </w:t>
            </w:r>
          </w:p>
        </w:tc>
      </w:tr>
      <w:tr w:rsidR="001158CA" w14:paraId="00B80E64" w14:textId="77777777">
        <w:tc>
          <w:tcPr>
            <w:tcW w:w="1500" w:type="pct"/>
            <w:vMerge/>
            <w:tcBorders>
              <w:top w:val="inset" w:sz="6" w:space="0" w:color="808080"/>
              <w:left w:val="inset" w:sz="6" w:space="0" w:color="808080"/>
              <w:bottom w:val="inset" w:sz="6" w:space="0" w:color="808080"/>
              <w:right w:val="inset" w:sz="6" w:space="0" w:color="808080"/>
            </w:tcBorders>
          </w:tcPr>
          <w:p w14:paraId="42D6771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3D891" w14:textId="77777777" w:rsidR="001158CA" w:rsidRDefault="006E4778">
            <w:pPr>
              <w:spacing w:line="240" w:lineRule="auto"/>
              <w:jc w:val="left"/>
              <w:rPr>
                <w:sz w:val="24"/>
                <w:bdr w:val="nil"/>
              </w:rPr>
            </w:pPr>
            <w:r>
              <w:rPr>
                <w:rFonts w:ascii="Calibri" w:eastAsia="Calibri" w:hAnsi="Calibri" w:cs="Calibri"/>
                <w:b/>
                <w:bCs/>
                <w:bdr w:val="nil"/>
              </w:rPr>
              <w:t>Kompetence digitální:</w:t>
            </w:r>
            <w:r>
              <w:rPr>
                <w:rFonts w:ascii="Calibri" w:eastAsia="Calibri" w:hAnsi="Calibri" w:cs="Calibri"/>
                <w:bdr w:val="nil"/>
              </w:rPr>
              <w:br/>
              <w:t>- pracuje s aplikacemi na elektronických zařízeních</w:t>
            </w:r>
          </w:p>
        </w:tc>
      </w:tr>
      <w:tr w:rsidR="001158CA" w14:paraId="76CC7AB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0CD265" w14:textId="77777777" w:rsidR="001158CA" w:rsidRDefault="006E4778">
            <w:pPr>
              <w:shd w:val="clear" w:color="auto" w:fill="DEEAF6"/>
              <w:spacing w:line="240" w:lineRule="auto"/>
              <w:jc w:val="left"/>
              <w:rPr>
                <w:sz w:val="24"/>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02BC7" w14:textId="77777777" w:rsidR="001158CA" w:rsidRDefault="001158CA"/>
        </w:tc>
      </w:tr>
      <w:tr w:rsidR="001158CA" w14:paraId="0036246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8DE6F4" w14:textId="77777777" w:rsidR="001158CA" w:rsidRDefault="006E4778">
            <w:pPr>
              <w:shd w:val="clear" w:color="auto" w:fill="DEEAF6"/>
              <w:spacing w:line="240" w:lineRule="auto"/>
              <w:jc w:val="left"/>
              <w:rPr>
                <w:sz w:val="24"/>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1D1F7" w14:textId="77777777" w:rsidR="001158CA" w:rsidRDefault="006E4778">
            <w:pPr>
              <w:spacing w:line="240" w:lineRule="auto"/>
              <w:jc w:val="left"/>
              <w:rPr>
                <w:sz w:val="24"/>
                <w:bdr w:val="nil"/>
              </w:rPr>
            </w:pPr>
            <w:r>
              <w:rPr>
                <w:rFonts w:ascii="Calibri" w:eastAsia="Calibri" w:hAnsi="Calibri" w:cs="Calibri"/>
                <w:b/>
                <w:bCs/>
                <w:u w:val="single"/>
                <w:bdr w:val="nil"/>
              </w:rPr>
              <w:t>1. stupeň</w:t>
            </w:r>
            <w:r>
              <w:rPr>
                <w:rFonts w:ascii="Calibri" w:eastAsia="Calibri" w:hAnsi="Calibri" w:cs="Calibri"/>
                <w:bdr w:val="nil"/>
              </w:rPr>
              <w:t xml:space="preserve"> </w:t>
            </w:r>
          </w:p>
          <w:p w14:paraId="5D40DAD4" w14:textId="77777777" w:rsidR="001158CA" w:rsidRDefault="006E4778">
            <w:pPr>
              <w:spacing w:line="240" w:lineRule="auto"/>
              <w:jc w:val="left"/>
              <w:rPr>
                <w:sz w:val="24"/>
                <w:bdr w:val="nil"/>
              </w:rPr>
            </w:pPr>
            <w:r>
              <w:rPr>
                <w:rFonts w:ascii="Calibri" w:eastAsia="Calibri" w:hAnsi="Calibri" w:cs="Calibri"/>
                <w:bdr w:val="nil"/>
              </w:rPr>
              <w:lastRenderedPageBreak/>
              <w:t xml:space="preserve">V předmětu Český jazyk hodnotíme úroveň hlasitého čtení – znalost písmen, četbu slabik, slov, vět a textů. Zaměřujeme se na správnou intonaci, rychlost a plynulost. Součástí je práce s textem – vyhledávání klíčových slov, porozumění, rozbor a reprodukce textu. Žáci tvoří rýmy, krátké básně a texty, dramatizují texty a čtou podle rolí. Hodnotí se úroveň recitace z hlediska správnosti a uměleckého přednesu. </w:t>
            </w:r>
          </w:p>
          <w:p w14:paraId="1C17D8A6" w14:textId="77777777" w:rsidR="001158CA" w:rsidRDefault="006E4778">
            <w:pPr>
              <w:spacing w:line="240" w:lineRule="auto"/>
              <w:jc w:val="left"/>
              <w:rPr>
                <w:sz w:val="24"/>
                <w:bdr w:val="nil"/>
              </w:rPr>
            </w:pPr>
            <w:r>
              <w:rPr>
                <w:rFonts w:ascii="Calibri" w:eastAsia="Calibri" w:hAnsi="Calibri" w:cs="Calibri"/>
                <w:bdr w:val="nil"/>
              </w:rPr>
              <w:t xml:space="preserve">V písemném projevu hodnotíme plynulost a úhlednost – tvary velkých a malých písmen, psaní slabik, slov, vět, opis, přepis, psaní diktátů. Zaměřujeme se také na hygienické návyky při psaní. </w:t>
            </w:r>
          </w:p>
          <w:p w14:paraId="59DF25C7" w14:textId="77777777" w:rsidR="001158CA" w:rsidRDefault="006E4778">
            <w:pPr>
              <w:spacing w:line="240" w:lineRule="auto"/>
              <w:jc w:val="left"/>
              <w:rPr>
                <w:sz w:val="24"/>
                <w:bdr w:val="nil"/>
              </w:rPr>
            </w:pPr>
            <w:r>
              <w:rPr>
                <w:rFonts w:ascii="Calibri" w:eastAsia="Calibri" w:hAnsi="Calibri" w:cs="Calibri"/>
                <w:bdr w:val="nil"/>
              </w:rPr>
              <w:t xml:space="preserve">U slohu hodnotíme kvalitu ( správnost, přesnost a výstižnost ) ústního i písemného projevu – výběr jazykových prostředků, tvorbu vět, řazení vět, vypravování podle osnovy (obrázky, klíčová slova), dramatizaci a nápaditost. Zaměřujeme se také na zásady komunikace s dospělými a vrstevníky, situace ze života, popis, vypravování a tvorbu krátkých textů. </w:t>
            </w:r>
          </w:p>
          <w:p w14:paraId="60B93C73" w14:textId="77777777" w:rsidR="001158CA" w:rsidRDefault="006E4778">
            <w:pPr>
              <w:spacing w:line="240" w:lineRule="auto"/>
              <w:jc w:val="left"/>
              <w:rPr>
                <w:sz w:val="24"/>
                <w:bdr w:val="nil"/>
              </w:rPr>
            </w:pPr>
            <w:r>
              <w:rPr>
                <w:rFonts w:ascii="Calibri" w:eastAsia="Calibri" w:hAnsi="Calibri" w:cs="Calibri"/>
                <w:bdr w:val="nil"/>
              </w:rPr>
              <w:t xml:space="preserve">V mluvnické části českého jazyka hodnotíme stylistickou a gramatickou přesnost, reprodukci pojmů a definic a schopnost uplatnění osvojených pojmů, definic a postupů při řešení teoretických a praktických přiměřeně náročných úkolů. Pracujeme s chybou, oceňujeme pozitivní přístup, samostatnost, aktivitu při skupinové práci se spolužáky a snaživost. </w:t>
            </w:r>
          </w:p>
          <w:p w14:paraId="3D50FCF7" w14:textId="77777777" w:rsidR="001158CA" w:rsidRDefault="006E4778">
            <w:pPr>
              <w:spacing w:line="240" w:lineRule="auto"/>
              <w:rPr>
                <w:sz w:val="24"/>
                <w:bdr w:val="nil"/>
              </w:rPr>
            </w:pPr>
            <w:r>
              <w:rPr>
                <w:rFonts w:ascii="Calibri" w:eastAsia="Calibri" w:hAnsi="Calibri" w:cs="Calibri"/>
                <w:b/>
                <w:bCs/>
                <w:u w:val="single"/>
                <w:bdr w:val="nil"/>
              </w:rPr>
              <w:t>2. stupeň </w:t>
            </w:r>
          </w:p>
          <w:p w14:paraId="67056CDD" w14:textId="77777777" w:rsidR="001158CA" w:rsidRDefault="006E4778">
            <w:pPr>
              <w:spacing w:line="240" w:lineRule="auto"/>
              <w:rPr>
                <w:sz w:val="24"/>
                <w:bdr w:val="nil"/>
              </w:rPr>
            </w:pPr>
            <w:r>
              <w:rPr>
                <w:rFonts w:ascii="Calibri" w:eastAsia="Calibri" w:hAnsi="Calibri" w:cs="Calibri"/>
                <w:bdr w:val="nil"/>
              </w:rPr>
              <w:t>V českém jazyce na druhém stupni se hodnotí všechny tři složky předmětu - mluvnice, literatura i sloh. V písemném i ústním projevu se hodnotí ucelenost, přesnost a trvalost získaných poznatků, schopnost uplatňovat získané poznatky a dovednosti v praktických činnostech (diktátty, pravopisná cvičení, prověrky, písemné práce). Ve slohu je důraz je kladen na přesné a výstižné vyjadřování, jazykovou, mluvnickou i stylistickou  správnost. </w:t>
            </w:r>
          </w:p>
          <w:p w14:paraId="562E5205" w14:textId="77777777" w:rsidR="001158CA" w:rsidRDefault="006E4778">
            <w:pPr>
              <w:spacing w:line="240" w:lineRule="auto"/>
              <w:rPr>
                <w:sz w:val="24"/>
                <w:bdr w:val="nil"/>
              </w:rPr>
            </w:pPr>
            <w:r>
              <w:rPr>
                <w:rFonts w:ascii="Calibri" w:eastAsia="Calibri" w:hAnsi="Calibri" w:cs="Calibri"/>
                <w:bdr w:val="nil"/>
              </w:rPr>
              <w:t>Součástí hodnocení je příprava na vyučování, plnění požadavků vyučujícího, kvalita práce a aktivita při vyučování. </w:t>
            </w:r>
          </w:p>
          <w:p w14:paraId="4A0D6DB2" w14:textId="77777777" w:rsidR="001158CA" w:rsidRDefault="006E4778">
            <w:pPr>
              <w:spacing w:line="240" w:lineRule="auto"/>
              <w:rPr>
                <w:sz w:val="24"/>
                <w:bdr w:val="nil"/>
              </w:rPr>
            </w:pPr>
            <w:r>
              <w:rPr>
                <w:rFonts w:ascii="Calibri" w:eastAsia="Calibri" w:hAnsi="Calibri" w:cs="Calibri"/>
                <w:bdr w:val="nil"/>
              </w:rPr>
              <w:t>Při hodnocení žáků mimořádně nadaných i žáků s vývojovými poruchami učení se bere zřetel na doporučení poradenského zařízení. </w:t>
            </w:r>
          </w:p>
        </w:tc>
      </w:tr>
    </w:tbl>
    <w:p w14:paraId="381E4121"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011234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B5690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8C0CA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CF843F" w14:textId="77777777" w:rsidR="001158CA" w:rsidRDefault="001158CA"/>
        </w:tc>
      </w:tr>
      <w:tr w:rsidR="001158CA" w14:paraId="6A83128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84269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8BAED" w14:textId="77777777" w:rsidR="001158CA" w:rsidRDefault="006E4778" w:rsidP="006E4778">
            <w:pPr>
              <w:numPr>
                <w:ilvl w:val="0"/>
                <w:numId w:val="13"/>
              </w:numPr>
              <w:spacing w:line="240" w:lineRule="auto"/>
              <w:jc w:val="left"/>
              <w:rPr>
                <w:bdr w:val="nil"/>
              </w:rPr>
            </w:pPr>
            <w:r>
              <w:rPr>
                <w:rFonts w:ascii="Calibri" w:eastAsia="Calibri" w:hAnsi="Calibri" w:cs="Calibri"/>
                <w:sz w:val="20"/>
                <w:bdr w:val="nil"/>
              </w:rPr>
              <w:t>Kompetence k učení</w:t>
            </w:r>
          </w:p>
          <w:p w14:paraId="53B81B18" w14:textId="77777777" w:rsidR="001158CA" w:rsidRDefault="006E4778" w:rsidP="006E4778">
            <w:pPr>
              <w:numPr>
                <w:ilvl w:val="0"/>
                <w:numId w:val="13"/>
              </w:numPr>
              <w:spacing w:line="240" w:lineRule="auto"/>
              <w:jc w:val="left"/>
              <w:rPr>
                <w:bdr w:val="nil"/>
              </w:rPr>
            </w:pPr>
            <w:r>
              <w:rPr>
                <w:rFonts w:ascii="Calibri" w:eastAsia="Calibri" w:hAnsi="Calibri" w:cs="Calibri"/>
                <w:sz w:val="20"/>
                <w:bdr w:val="nil"/>
              </w:rPr>
              <w:t>Kompetence k řešení problémů</w:t>
            </w:r>
          </w:p>
          <w:p w14:paraId="58F45171" w14:textId="77777777" w:rsidR="001158CA" w:rsidRDefault="006E4778" w:rsidP="006E4778">
            <w:pPr>
              <w:numPr>
                <w:ilvl w:val="0"/>
                <w:numId w:val="13"/>
              </w:numPr>
              <w:spacing w:line="240" w:lineRule="auto"/>
              <w:jc w:val="left"/>
              <w:rPr>
                <w:bdr w:val="nil"/>
              </w:rPr>
            </w:pPr>
            <w:r>
              <w:rPr>
                <w:rFonts w:ascii="Calibri" w:eastAsia="Calibri" w:hAnsi="Calibri" w:cs="Calibri"/>
                <w:sz w:val="20"/>
                <w:bdr w:val="nil"/>
              </w:rPr>
              <w:t>Kompetence komunikativní</w:t>
            </w:r>
          </w:p>
          <w:p w14:paraId="2FE54135" w14:textId="77777777" w:rsidR="001158CA" w:rsidRDefault="006E4778" w:rsidP="006E4778">
            <w:pPr>
              <w:numPr>
                <w:ilvl w:val="0"/>
                <w:numId w:val="13"/>
              </w:numPr>
              <w:spacing w:line="240" w:lineRule="auto"/>
              <w:jc w:val="left"/>
              <w:rPr>
                <w:bdr w:val="nil"/>
              </w:rPr>
            </w:pPr>
            <w:r>
              <w:rPr>
                <w:rFonts w:ascii="Calibri" w:eastAsia="Calibri" w:hAnsi="Calibri" w:cs="Calibri"/>
                <w:sz w:val="20"/>
                <w:bdr w:val="nil"/>
              </w:rPr>
              <w:t>Kompetence sociální a personální</w:t>
            </w:r>
          </w:p>
          <w:p w14:paraId="090349FA" w14:textId="77777777" w:rsidR="001158CA" w:rsidRDefault="006E4778" w:rsidP="006E4778">
            <w:pPr>
              <w:numPr>
                <w:ilvl w:val="0"/>
                <w:numId w:val="13"/>
              </w:numPr>
              <w:spacing w:line="240" w:lineRule="auto"/>
              <w:jc w:val="left"/>
              <w:rPr>
                <w:bdr w:val="nil"/>
              </w:rPr>
            </w:pPr>
            <w:r>
              <w:rPr>
                <w:rFonts w:ascii="Calibri" w:eastAsia="Calibri" w:hAnsi="Calibri" w:cs="Calibri"/>
                <w:sz w:val="20"/>
                <w:bdr w:val="nil"/>
              </w:rPr>
              <w:lastRenderedPageBreak/>
              <w:t>Kompetence občanské</w:t>
            </w:r>
          </w:p>
          <w:p w14:paraId="5E39A661" w14:textId="77777777" w:rsidR="001158CA" w:rsidRDefault="006E4778" w:rsidP="006E4778">
            <w:pPr>
              <w:numPr>
                <w:ilvl w:val="0"/>
                <w:numId w:val="13"/>
              </w:numPr>
              <w:spacing w:line="240" w:lineRule="auto"/>
              <w:jc w:val="left"/>
              <w:rPr>
                <w:bdr w:val="nil"/>
              </w:rPr>
            </w:pPr>
            <w:r>
              <w:rPr>
                <w:rFonts w:ascii="Calibri" w:eastAsia="Calibri" w:hAnsi="Calibri" w:cs="Calibri"/>
                <w:sz w:val="20"/>
                <w:bdr w:val="nil"/>
              </w:rPr>
              <w:t>Kompetence pracovní</w:t>
            </w:r>
          </w:p>
          <w:p w14:paraId="64B0B7AB" w14:textId="77777777" w:rsidR="001158CA" w:rsidRDefault="006E4778" w:rsidP="006E4778">
            <w:pPr>
              <w:numPr>
                <w:ilvl w:val="0"/>
                <w:numId w:val="13"/>
              </w:numPr>
              <w:spacing w:line="240" w:lineRule="auto"/>
              <w:jc w:val="left"/>
              <w:rPr>
                <w:bdr w:val="nil"/>
              </w:rPr>
            </w:pPr>
            <w:r>
              <w:rPr>
                <w:rFonts w:ascii="Calibri" w:eastAsia="Calibri" w:hAnsi="Calibri" w:cs="Calibri"/>
                <w:sz w:val="20"/>
                <w:bdr w:val="nil"/>
              </w:rPr>
              <w:t>Kompetence digitální</w:t>
            </w:r>
          </w:p>
        </w:tc>
      </w:tr>
      <w:tr w:rsidR="001158CA" w14:paraId="29B9944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6BBFF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AFE2D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9DF47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E7751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AA0CA"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1158CA" w14:paraId="23299B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60036" w14:textId="77777777" w:rsidR="001158CA" w:rsidRDefault="006E4778">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2F546" w14:textId="77777777" w:rsidR="001158CA" w:rsidRDefault="006E4778">
            <w:pPr>
              <w:spacing w:line="240" w:lineRule="auto"/>
              <w:ind w:left="60"/>
              <w:jc w:val="left"/>
              <w:rPr>
                <w:bdr w:val="nil"/>
              </w:rPr>
            </w:pPr>
            <w:r>
              <w:rPr>
                <w:rFonts w:ascii="Calibri" w:eastAsia="Calibri" w:hAnsi="Calibri" w:cs="Calibri"/>
                <w:sz w:val="20"/>
                <w:bdr w:val="nil"/>
              </w:rPr>
              <w:t>rozlišuje jednotlivá písmena - tiskací a psací, malá a velká,</w:t>
            </w:r>
            <w:r>
              <w:rPr>
                <w:rFonts w:ascii="Calibri" w:eastAsia="Calibri" w:hAnsi="Calibri" w:cs="Calibri"/>
                <w:sz w:val="20"/>
                <w:bdr w:val="nil"/>
              </w:rPr>
              <w:br/>
              <w:t>používá hlasité čtení přiměřeného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88094" w14:textId="77777777" w:rsidR="001158CA" w:rsidRDefault="006E4778">
            <w:pPr>
              <w:spacing w:line="240" w:lineRule="auto"/>
              <w:ind w:left="60"/>
              <w:jc w:val="left"/>
              <w:rPr>
                <w:bdr w:val="nil"/>
              </w:rPr>
            </w:pPr>
            <w:r>
              <w:rPr>
                <w:rFonts w:ascii="Calibri" w:eastAsia="Calibri" w:hAnsi="Calibri" w:cs="Calibri"/>
                <w:sz w:val="20"/>
                <w:bdr w:val="nil"/>
              </w:rPr>
              <w:t>výuka malých a velkých písmen,</w:t>
            </w:r>
            <w:r>
              <w:rPr>
                <w:rFonts w:ascii="Calibri" w:eastAsia="Calibri" w:hAnsi="Calibri" w:cs="Calibri"/>
                <w:sz w:val="20"/>
                <w:bdr w:val="nil"/>
              </w:rPr>
              <w:br/>
              <w:t>čtení hlásek a písmen, slabikování, čtení slov, čtení vět,</w:t>
            </w:r>
            <w:r>
              <w:rPr>
                <w:rFonts w:ascii="Calibri" w:eastAsia="Calibri" w:hAnsi="Calibri" w:cs="Calibri"/>
                <w:sz w:val="20"/>
                <w:bdr w:val="nil"/>
              </w:rPr>
              <w:br/>
              <w:t>porozumění jednoduchých textů</w:t>
            </w:r>
          </w:p>
        </w:tc>
      </w:tr>
      <w:tr w:rsidR="001158CA" w14:paraId="1C47CB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5351A" w14:textId="77777777" w:rsidR="001158CA" w:rsidRDefault="006E4778">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2D3EE" w14:textId="77777777" w:rsidR="001158CA" w:rsidRDefault="006E4778">
            <w:pPr>
              <w:spacing w:line="240" w:lineRule="auto"/>
              <w:ind w:left="60"/>
              <w:jc w:val="left"/>
              <w:rPr>
                <w:bdr w:val="nil"/>
              </w:rPr>
            </w:pPr>
            <w:r>
              <w:rPr>
                <w:rFonts w:ascii="Calibri" w:eastAsia="Calibri" w:hAnsi="Calibri" w:cs="Calibri"/>
                <w:sz w:val="20"/>
                <w:bdr w:val="nil"/>
              </w:rPr>
              <w:t>reaguje na mluvený nebo písemný pokyn přiměřené složitosti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90EC0" w14:textId="77777777" w:rsidR="001158CA" w:rsidRDefault="006E4778">
            <w:pPr>
              <w:spacing w:line="240" w:lineRule="auto"/>
              <w:ind w:left="60"/>
              <w:jc w:val="left"/>
              <w:rPr>
                <w:bdr w:val="nil"/>
              </w:rPr>
            </w:pPr>
            <w:r>
              <w:rPr>
                <w:rFonts w:ascii="Calibri" w:eastAsia="Calibri" w:hAnsi="Calibri" w:cs="Calibri"/>
                <w:sz w:val="20"/>
                <w:bdr w:val="nil"/>
              </w:rPr>
              <w:t>naslouchání věcné a praktické,</w:t>
            </w:r>
            <w:r>
              <w:rPr>
                <w:rFonts w:ascii="Calibri" w:eastAsia="Calibri" w:hAnsi="Calibri" w:cs="Calibri"/>
                <w:sz w:val="20"/>
                <w:bdr w:val="nil"/>
              </w:rPr>
              <w:br/>
              <w:t>rozumí pokynům přiměřené složitosti</w:t>
            </w:r>
          </w:p>
        </w:tc>
      </w:tr>
      <w:tr w:rsidR="001158CA" w14:paraId="6E8A03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6CCFE" w14:textId="77777777" w:rsidR="001158CA" w:rsidRDefault="006E4778">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2DEDA" w14:textId="77777777" w:rsidR="001158CA" w:rsidRDefault="006E4778">
            <w:pPr>
              <w:spacing w:line="240" w:lineRule="auto"/>
              <w:ind w:left="60"/>
              <w:jc w:val="left"/>
              <w:rPr>
                <w:bdr w:val="nil"/>
              </w:rPr>
            </w:pPr>
            <w:r>
              <w:rPr>
                <w:rFonts w:ascii="Calibri" w:eastAsia="Calibri" w:hAnsi="Calibri" w:cs="Calibri"/>
                <w:sz w:val="20"/>
                <w:bdr w:val="nil"/>
              </w:rPr>
              <w:t>aplikuje základní pravidla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C1BF8" w14:textId="77777777" w:rsidR="001158CA" w:rsidRDefault="006E4778">
            <w:pPr>
              <w:spacing w:line="240" w:lineRule="auto"/>
              <w:ind w:left="60"/>
              <w:jc w:val="left"/>
              <w:rPr>
                <w:bdr w:val="nil"/>
              </w:rPr>
            </w:pPr>
            <w:r>
              <w:rPr>
                <w:rFonts w:ascii="Calibri" w:eastAsia="Calibri" w:hAnsi="Calibri" w:cs="Calibri"/>
                <w:sz w:val="20"/>
                <w:bdr w:val="nil"/>
              </w:rPr>
              <w:t>používá techniky mluveného projevu /správné dýchání, výslovnost/; ,</w:t>
            </w:r>
            <w:r>
              <w:rPr>
                <w:rFonts w:ascii="Calibri" w:eastAsia="Calibri" w:hAnsi="Calibri" w:cs="Calibri"/>
                <w:sz w:val="20"/>
                <w:bdr w:val="nil"/>
              </w:rPr>
              <w:br/>
              <w:t>zvládá komunikační situace /pozdrav, oslovení, prosba, rozloučení/</w:t>
            </w:r>
          </w:p>
        </w:tc>
      </w:tr>
      <w:tr w:rsidR="001158CA" w14:paraId="70909A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5D7FE" w14:textId="77777777" w:rsidR="001158CA" w:rsidRDefault="006E4778">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C01F8" w14:textId="77777777" w:rsidR="001158CA" w:rsidRDefault="006E4778">
            <w:pPr>
              <w:spacing w:line="240" w:lineRule="auto"/>
              <w:ind w:left="60"/>
              <w:jc w:val="left"/>
              <w:rPr>
                <w:bdr w:val="nil"/>
              </w:rPr>
            </w:pPr>
            <w:r>
              <w:rPr>
                <w:rFonts w:ascii="Calibri" w:eastAsia="Calibri" w:hAnsi="Calibri" w:cs="Calibri"/>
                <w:sz w:val="20"/>
                <w:bdr w:val="nil"/>
              </w:rPr>
              <w:t>vyslovuje správně hlásky,</w:t>
            </w:r>
            <w:r>
              <w:rPr>
                <w:rFonts w:ascii="Calibri" w:eastAsia="Calibri" w:hAnsi="Calibri" w:cs="Calibri"/>
                <w:sz w:val="20"/>
                <w:bdr w:val="nil"/>
              </w:rPr>
              <w:br/>
              <w:t>plynule spojuje slabiky do slov (analýza a syntéza), slov do vět, správná výslovnost délky hlásek, krátké mluvené projevy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440A4" w14:textId="77777777" w:rsidR="001158CA" w:rsidRDefault="006E4778">
            <w:pPr>
              <w:spacing w:line="240" w:lineRule="auto"/>
              <w:ind w:left="60"/>
              <w:jc w:val="left"/>
              <w:rPr>
                <w:bdr w:val="nil"/>
              </w:rPr>
            </w:pPr>
            <w:r>
              <w:rPr>
                <w:rFonts w:ascii="Calibri" w:eastAsia="Calibri" w:hAnsi="Calibri" w:cs="Calibri"/>
                <w:sz w:val="20"/>
                <w:bdr w:val="nil"/>
              </w:rPr>
              <w:t>čtení textu ,</w:t>
            </w:r>
            <w:r>
              <w:rPr>
                <w:rFonts w:ascii="Calibri" w:eastAsia="Calibri" w:hAnsi="Calibri" w:cs="Calibri"/>
                <w:sz w:val="20"/>
                <w:bdr w:val="nil"/>
              </w:rPr>
              <w:br/>
              <w:t>krátký mluvený projev</w:t>
            </w:r>
          </w:p>
        </w:tc>
      </w:tr>
      <w:tr w:rsidR="001158CA" w14:paraId="62D045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9D4A6" w14:textId="77777777" w:rsidR="001158CA" w:rsidRDefault="006E4778">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FD107" w14:textId="77777777" w:rsidR="001158CA" w:rsidRDefault="006E4778">
            <w:pPr>
              <w:spacing w:line="240" w:lineRule="auto"/>
              <w:ind w:left="60"/>
              <w:jc w:val="left"/>
              <w:rPr>
                <w:bdr w:val="nil"/>
              </w:rPr>
            </w:pPr>
            <w:r>
              <w:rPr>
                <w:rFonts w:ascii="Calibri" w:eastAsia="Calibri" w:hAnsi="Calibri" w:cs="Calibri"/>
                <w:sz w:val="20"/>
                <w:bdr w:val="nil"/>
              </w:rPr>
              <w:t>mluví klidně,</w:t>
            </w:r>
            <w:r>
              <w:rPr>
                <w:rFonts w:ascii="Calibri" w:eastAsia="Calibri" w:hAnsi="Calibri" w:cs="Calibri"/>
                <w:sz w:val="20"/>
                <w:bdr w:val="nil"/>
              </w:rPr>
              <w:br/>
              <w:t>správně dýchá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2C299" w14:textId="77777777" w:rsidR="001158CA" w:rsidRDefault="006E4778">
            <w:pPr>
              <w:spacing w:line="240" w:lineRule="auto"/>
              <w:ind w:left="60"/>
              <w:jc w:val="left"/>
              <w:rPr>
                <w:bdr w:val="nil"/>
              </w:rPr>
            </w:pPr>
            <w:r>
              <w:rPr>
                <w:rFonts w:ascii="Calibri" w:eastAsia="Calibri" w:hAnsi="Calibri" w:cs="Calibri"/>
                <w:sz w:val="20"/>
                <w:bdr w:val="nil"/>
              </w:rPr>
              <w:t>základy techniky mluvení – výslovnost, tempo řeči, pravidelné dýchání</w:t>
            </w:r>
          </w:p>
        </w:tc>
      </w:tr>
      <w:tr w:rsidR="001158CA" w14:paraId="6C3713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D374F" w14:textId="77777777" w:rsidR="001158CA" w:rsidRDefault="006E4778">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FBF19" w14:textId="77777777" w:rsidR="001158CA" w:rsidRDefault="006E4778">
            <w:pPr>
              <w:spacing w:line="240" w:lineRule="auto"/>
              <w:ind w:left="60"/>
              <w:jc w:val="left"/>
              <w:rPr>
                <w:bdr w:val="nil"/>
              </w:rPr>
            </w:pPr>
            <w:r>
              <w:rPr>
                <w:rFonts w:ascii="Calibri" w:eastAsia="Calibri" w:hAnsi="Calibri" w:cs="Calibri"/>
                <w:sz w:val="20"/>
                <w:bdr w:val="nil"/>
              </w:rPr>
              <w:t>vyjadřuje se spisovně, využívá slovní zásobu úměrnou svému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2DD0E" w14:textId="77777777" w:rsidR="001158CA" w:rsidRDefault="006E4778">
            <w:pPr>
              <w:spacing w:line="240" w:lineRule="auto"/>
              <w:ind w:left="60"/>
              <w:jc w:val="left"/>
              <w:rPr>
                <w:bdr w:val="nil"/>
              </w:rPr>
            </w:pPr>
            <w:r>
              <w:rPr>
                <w:rFonts w:ascii="Calibri" w:eastAsia="Calibri" w:hAnsi="Calibri" w:cs="Calibri"/>
                <w:sz w:val="20"/>
                <w:bdr w:val="nil"/>
              </w:rPr>
              <w:t>otázka a odpověď,</w:t>
            </w:r>
            <w:r>
              <w:rPr>
                <w:rFonts w:ascii="Calibri" w:eastAsia="Calibri" w:hAnsi="Calibri" w:cs="Calibri"/>
                <w:sz w:val="20"/>
                <w:bdr w:val="nil"/>
              </w:rPr>
              <w:br/>
              <w:t>sestavování krátkých i delších sdělení</w:t>
            </w:r>
          </w:p>
        </w:tc>
      </w:tr>
      <w:tr w:rsidR="001158CA" w14:paraId="658B3A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B2A38" w14:textId="77777777" w:rsidR="001158CA" w:rsidRDefault="006E4778">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F73BF" w14:textId="77777777" w:rsidR="001158CA" w:rsidRDefault="006E4778">
            <w:pPr>
              <w:spacing w:line="240" w:lineRule="auto"/>
              <w:ind w:left="60"/>
              <w:jc w:val="left"/>
              <w:rPr>
                <w:bdr w:val="nil"/>
              </w:rPr>
            </w:pPr>
            <w:r>
              <w:rPr>
                <w:rFonts w:ascii="Calibri" w:eastAsia="Calibri" w:hAnsi="Calibri" w:cs="Calibri"/>
                <w:sz w:val="20"/>
                <w:bdr w:val="nil"/>
              </w:rPr>
              <w:t>rozvijí slovní zásobu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83237" w14:textId="77777777" w:rsidR="001158CA" w:rsidRDefault="006E4778">
            <w:pPr>
              <w:spacing w:line="240" w:lineRule="auto"/>
              <w:ind w:left="60"/>
              <w:jc w:val="left"/>
              <w:rPr>
                <w:bdr w:val="nil"/>
              </w:rPr>
            </w:pPr>
            <w:r>
              <w:rPr>
                <w:rFonts w:ascii="Calibri" w:eastAsia="Calibri" w:hAnsi="Calibri" w:cs="Calibri"/>
                <w:sz w:val="20"/>
                <w:bdr w:val="nil"/>
              </w:rPr>
              <w:t>vyjadřování na zadané téma</w:t>
            </w:r>
          </w:p>
        </w:tc>
      </w:tr>
      <w:tr w:rsidR="001158CA" w14:paraId="7FF323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072DC" w14:textId="77777777" w:rsidR="001158CA" w:rsidRDefault="006E4778">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336D0" w14:textId="77777777" w:rsidR="001158CA" w:rsidRDefault="006E4778">
            <w:pPr>
              <w:spacing w:line="240" w:lineRule="auto"/>
              <w:ind w:left="60"/>
              <w:jc w:val="left"/>
              <w:rPr>
                <w:bdr w:val="nil"/>
              </w:rPr>
            </w:pPr>
            <w:r>
              <w:rPr>
                <w:rFonts w:ascii="Calibri" w:eastAsia="Calibri" w:hAnsi="Calibri" w:cs="Calibri"/>
                <w:sz w:val="20"/>
                <w:bdr w:val="nil"/>
              </w:rPr>
              <w:t>uplatňuje základní hygienické návyky spojené s psaním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AC20D" w14:textId="77777777" w:rsidR="001158CA" w:rsidRDefault="006E4778">
            <w:pPr>
              <w:spacing w:line="240" w:lineRule="auto"/>
              <w:ind w:left="60"/>
              <w:jc w:val="left"/>
              <w:rPr>
                <w:bdr w:val="nil"/>
              </w:rPr>
            </w:pPr>
            <w:r>
              <w:rPr>
                <w:rFonts w:ascii="Calibri" w:eastAsia="Calibri" w:hAnsi="Calibri" w:cs="Calibri"/>
                <w:sz w:val="20"/>
                <w:bdr w:val="nil"/>
              </w:rPr>
              <w:t>psaní - hygienické návyky správného psaní</w:t>
            </w:r>
          </w:p>
        </w:tc>
      </w:tr>
      <w:tr w:rsidR="001158CA" w14:paraId="355497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A1107" w14:textId="77777777" w:rsidR="001158CA" w:rsidRDefault="006E4778">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C07B2" w14:textId="77777777" w:rsidR="001158CA" w:rsidRDefault="006E4778">
            <w:pPr>
              <w:spacing w:line="240" w:lineRule="auto"/>
              <w:ind w:left="60"/>
              <w:jc w:val="left"/>
              <w:rPr>
                <w:bdr w:val="nil"/>
              </w:rPr>
            </w:pPr>
            <w:r>
              <w:rPr>
                <w:rFonts w:ascii="Calibri" w:eastAsia="Calibri" w:hAnsi="Calibri" w:cs="Calibri"/>
                <w:sz w:val="20"/>
                <w:bdr w:val="nil"/>
              </w:rPr>
              <w:t>dbá na správné uvolnění ruky při psaní uvolňovacích cviků,</w:t>
            </w:r>
            <w:r>
              <w:rPr>
                <w:rFonts w:ascii="Calibri" w:eastAsia="Calibri" w:hAnsi="Calibri" w:cs="Calibri"/>
                <w:sz w:val="20"/>
                <w:bdr w:val="nil"/>
              </w:rPr>
              <w:br/>
              <w:t xml:space="preserve">používá jen správné tvary písmen a číslic, správně je </w:t>
            </w:r>
            <w:r>
              <w:rPr>
                <w:rFonts w:ascii="Calibri" w:eastAsia="Calibri" w:hAnsi="Calibri" w:cs="Calibri"/>
                <w:sz w:val="20"/>
                <w:bdr w:val="nil"/>
              </w:rPr>
              <w:lastRenderedPageBreak/>
              <w:t>spojuje,</w:t>
            </w:r>
            <w:r>
              <w:rPr>
                <w:rFonts w:ascii="Calibri" w:eastAsia="Calibri" w:hAnsi="Calibri" w:cs="Calibri"/>
                <w:sz w:val="20"/>
                <w:bdr w:val="nil"/>
              </w:rPr>
              <w:br/>
              <w:t>vyhledává a opravuje pravopisné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FFC73" w14:textId="77777777" w:rsidR="001158CA" w:rsidRDefault="006E4778">
            <w:pPr>
              <w:spacing w:line="240" w:lineRule="auto"/>
              <w:ind w:left="60"/>
              <w:jc w:val="left"/>
              <w:rPr>
                <w:bdr w:val="nil"/>
              </w:rPr>
            </w:pPr>
            <w:r>
              <w:rPr>
                <w:rFonts w:ascii="Calibri" w:eastAsia="Calibri" w:hAnsi="Calibri" w:cs="Calibri"/>
                <w:sz w:val="20"/>
                <w:bdr w:val="nil"/>
              </w:rPr>
              <w:lastRenderedPageBreak/>
              <w:t>psaní - uvolňovací cviky,</w:t>
            </w:r>
            <w:r>
              <w:rPr>
                <w:rFonts w:ascii="Calibri" w:eastAsia="Calibri" w:hAnsi="Calibri" w:cs="Calibri"/>
                <w:sz w:val="20"/>
                <w:bdr w:val="nil"/>
              </w:rPr>
              <w:br/>
              <w:t>správné psaní písmen a číslic</w:t>
            </w:r>
          </w:p>
        </w:tc>
      </w:tr>
      <w:tr w:rsidR="001158CA" w14:paraId="2C8574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34CE3" w14:textId="77777777" w:rsidR="001158CA" w:rsidRDefault="006E4778">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95224" w14:textId="77777777" w:rsidR="001158CA" w:rsidRDefault="006E4778">
            <w:pPr>
              <w:spacing w:line="240" w:lineRule="auto"/>
              <w:ind w:left="60"/>
              <w:jc w:val="left"/>
              <w:rPr>
                <w:bdr w:val="nil"/>
              </w:rPr>
            </w:pPr>
            <w:r>
              <w:rPr>
                <w:rFonts w:ascii="Calibri" w:eastAsia="Calibri" w:hAnsi="Calibri" w:cs="Calibri"/>
                <w:sz w:val="20"/>
                <w:bdr w:val="nil"/>
              </w:rPr>
              <w:t>píše správně jednoduché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11953" w14:textId="77777777" w:rsidR="001158CA" w:rsidRDefault="006E4778">
            <w:pPr>
              <w:spacing w:line="240" w:lineRule="auto"/>
              <w:ind w:left="60"/>
              <w:jc w:val="left"/>
              <w:rPr>
                <w:bdr w:val="nil"/>
              </w:rPr>
            </w:pPr>
            <w:r>
              <w:rPr>
                <w:rFonts w:ascii="Calibri" w:eastAsia="Calibri" w:hAnsi="Calibri" w:cs="Calibri"/>
                <w:sz w:val="20"/>
                <w:bdr w:val="nil"/>
              </w:rPr>
              <w:t>psaní - jednoduchých vět,</w:t>
            </w:r>
            <w:r>
              <w:rPr>
                <w:rFonts w:ascii="Calibri" w:eastAsia="Calibri" w:hAnsi="Calibri" w:cs="Calibri"/>
                <w:sz w:val="20"/>
                <w:bdr w:val="nil"/>
              </w:rPr>
              <w:br/>
              <w:t>opis, přepis</w:t>
            </w:r>
          </w:p>
        </w:tc>
      </w:tr>
      <w:tr w:rsidR="001158CA" w14:paraId="56AF57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BA285" w14:textId="77777777" w:rsidR="001158CA" w:rsidRDefault="006E4778">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67C78" w14:textId="77777777" w:rsidR="001158CA" w:rsidRDefault="006E4778">
            <w:pPr>
              <w:spacing w:line="240" w:lineRule="auto"/>
              <w:ind w:left="60"/>
              <w:jc w:val="left"/>
              <w:rPr>
                <w:bdr w:val="nil"/>
              </w:rPr>
            </w:pPr>
            <w:r>
              <w:rPr>
                <w:rFonts w:ascii="Calibri" w:eastAsia="Calibri" w:hAnsi="Calibri" w:cs="Calibri"/>
                <w:sz w:val="20"/>
                <w:bdr w:val="nil"/>
              </w:rPr>
              <w:t>seřadí ilustrace podle dějové posloupnosti a dokáže podle nich sestavit jednoduchý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1CB41" w14:textId="77777777" w:rsidR="001158CA" w:rsidRDefault="006E4778">
            <w:pPr>
              <w:spacing w:line="240" w:lineRule="auto"/>
              <w:ind w:left="60"/>
              <w:jc w:val="left"/>
              <w:rPr>
                <w:bdr w:val="nil"/>
              </w:rPr>
            </w:pPr>
            <w:r>
              <w:rPr>
                <w:rFonts w:ascii="Calibri" w:eastAsia="Calibri" w:hAnsi="Calibri" w:cs="Calibri"/>
                <w:sz w:val="20"/>
                <w:bdr w:val="nil"/>
              </w:rPr>
              <w:t>práce s obrázkovou osnovou</w:t>
            </w:r>
          </w:p>
        </w:tc>
      </w:tr>
      <w:tr w:rsidR="001158CA" w14:paraId="5D5817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42765"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1158CA" w14:paraId="0FFB37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8FA88" w14:textId="77777777" w:rsidR="001158CA" w:rsidRDefault="006E477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FFEB6" w14:textId="77777777" w:rsidR="001158CA" w:rsidRDefault="006E4778">
            <w:pPr>
              <w:spacing w:line="240" w:lineRule="auto"/>
              <w:ind w:left="60"/>
              <w:jc w:val="left"/>
              <w:rPr>
                <w:bdr w:val="nil"/>
              </w:rPr>
            </w:pPr>
            <w:r>
              <w:rPr>
                <w:rFonts w:ascii="Calibri" w:eastAsia="Calibri" w:hAnsi="Calibri" w:cs="Calibri"/>
                <w:sz w:val="20"/>
                <w:bdr w:val="nil"/>
              </w:rPr>
              <w:t>rozlišuje dlouhé a krátké samohlásky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B54A6" w14:textId="77777777" w:rsidR="001158CA" w:rsidRDefault="006E4778">
            <w:pPr>
              <w:spacing w:line="240" w:lineRule="auto"/>
              <w:ind w:left="60"/>
              <w:jc w:val="left"/>
              <w:rPr>
                <w:bdr w:val="nil"/>
              </w:rPr>
            </w:pPr>
            <w:r>
              <w:rPr>
                <w:rFonts w:ascii="Calibri" w:eastAsia="Calibri" w:hAnsi="Calibri" w:cs="Calibri"/>
                <w:sz w:val="20"/>
                <w:bdr w:val="nil"/>
              </w:rPr>
              <w:t>čtení - rozlišování dlouhých a krátkých samohlásek</w:t>
            </w:r>
          </w:p>
        </w:tc>
      </w:tr>
      <w:tr w:rsidR="001158CA" w14:paraId="4A48E5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EEE7F" w14:textId="77777777" w:rsidR="001158CA" w:rsidRDefault="006E4778">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0428D" w14:textId="77777777" w:rsidR="001158CA" w:rsidRDefault="006E4778">
            <w:pPr>
              <w:spacing w:line="240" w:lineRule="auto"/>
              <w:ind w:left="60"/>
              <w:jc w:val="left"/>
              <w:rPr>
                <w:bdr w:val="nil"/>
              </w:rPr>
            </w:pPr>
            <w:r>
              <w:rPr>
                <w:rFonts w:ascii="Calibri" w:eastAsia="Calibri" w:hAnsi="Calibri" w:cs="Calibri"/>
                <w:sz w:val="20"/>
                <w:bdr w:val="nil"/>
              </w:rPr>
              <w:t>rozlišuje význam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5C87B" w14:textId="77777777" w:rsidR="001158CA" w:rsidRDefault="006E4778">
            <w:pPr>
              <w:spacing w:line="240" w:lineRule="auto"/>
              <w:ind w:left="60"/>
              <w:jc w:val="left"/>
              <w:rPr>
                <w:bdr w:val="nil"/>
              </w:rPr>
            </w:pPr>
            <w:r>
              <w:rPr>
                <w:rFonts w:ascii="Calibri" w:eastAsia="Calibri" w:hAnsi="Calibri" w:cs="Calibri"/>
                <w:sz w:val="20"/>
                <w:bdr w:val="nil"/>
              </w:rPr>
              <w:t>čtení slov</w:t>
            </w:r>
          </w:p>
        </w:tc>
      </w:tr>
      <w:tr w:rsidR="001158CA" w14:paraId="2D6A13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6A97D" w14:textId="77777777" w:rsidR="001158CA" w:rsidRDefault="006E4778">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11C44" w14:textId="77777777" w:rsidR="001158CA" w:rsidRDefault="006E4778">
            <w:pPr>
              <w:spacing w:line="240" w:lineRule="auto"/>
              <w:ind w:left="60"/>
              <w:jc w:val="left"/>
              <w:rPr>
                <w:bdr w:val="nil"/>
              </w:rPr>
            </w:pPr>
            <w:r>
              <w:rPr>
                <w:rFonts w:ascii="Calibri" w:eastAsia="Calibri" w:hAnsi="Calibri" w:cs="Calibri"/>
                <w:sz w:val="20"/>
                <w:bdr w:val="nil"/>
              </w:rPr>
              <w:t>rozlišuje správné a chybné tvary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64035" w14:textId="77777777" w:rsidR="001158CA" w:rsidRDefault="006E4778">
            <w:pPr>
              <w:spacing w:line="240" w:lineRule="auto"/>
              <w:ind w:left="60"/>
              <w:jc w:val="left"/>
              <w:rPr>
                <w:bdr w:val="nil"/>
              </w:rPr>
            </w:pPr>
            <w:r>
              <w:rPr>
                <w:rFonts w:ascii="Calibri" w:eastAsia="Calibri" w:hAnsi="Calibri" w:cs="Calibri"/>
                <w:sz w:val="20"/>
                <w:bdr w:val="nil"/>
              </w:rPr>
              <w:t>mluvený projev</w:t>
            </w:r>
          </w:p>
        </w:tc>
      </w:tr>
      <w:tr w:rsidR="001158CA" w14:paraId="73BC3E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A5AE8" w14:textId="77777777" w:rsidR="001158CA" w:rsidRDefault="006E4778">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E4E79" w14:textId="77777777" w:rsidR="001158CA" w:rsidRDefault="006E4778">
            <w:pPr>
              <w:spacing w:line="240" w:lineRule="auto"/>
              <w:ind w:left="60"/>
              <w:jc w:val="left"/>
              <w:rPr>
                <w:bdr w:val="nil"/>
              </w:rPr>
            </w:pPr>
            <w:r>
              <w:rPr>
                <w:rFonts w:ascii="Calibri" w:eastAsia="Calibri" w:hAnsi="Calibri" w:cs="Calibri"/>
                <w:sz w:val="20"/>
                <w:bdr w:val="nil"/>
              </w:rPr>
              <w:t>rozpoznává tečku, čárku, dvojtečku, otazník, vykřičník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549C7" w14:textId="77777777" w:rsidR="001158CA" w:rsidRDefault="006E4778">
            <w:pPr>
              <w:spacing w:line="240" w:lineRule="auto"/>
              <w:ind w:left="60"/>
              <w:jc w:val="left"/>
              <w:rPr>
                <w:bdr w:val="nil"/>
              </w:rPr>
            </w:pPr>
            <w:r>
              <w:rPr>
                <w:rFonts w:ascii="Calibri" w:eastAsia="Calibri" w:hAnsi="Calibri" w:cs="Calibri"/>
                <w:sz w:val="20"/>
                <w:bdr w:val="nil"/>
              </w:rPr>
              <w:t>čtení - poznávání diakritických znamének</w:t>
            </w:r>
          </w:p>
        </w:tc>
      </w:tr>
      <w:tr w:rsidR="001158CA" w14:paraId="00BDAF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B1FBF"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1158CA" w14:paraId="195B7B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0E582" w14:textId="77777777" w:rsidR="001158CA" w:rsidRDefault="006E4778">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15BA8" w14:textId="77777777" w:rsidR="001158CA" w:rsidRDefault="006E4778">
            <w:pPr>
              <w:spacing w:line="240" w:lineRule="auto"/>
              <w:ind w:left="60"/>
              <w:jc w:val="left"/>
              <w:rPr>
                <w:bdr w:val="nil"/>
              </w:rPr>
            </w:pPr>
            <w:r>
              <w:rPr>
                <w:rFonts w:ascii="Calibri" w:eastAsia="Calibri" w:hAnsi="Calibri" w:cs="Calibri"/>
                <w:sz w:val="20"/>
                <w:bdr w:val="nil"/>
              </w:rPr>
              <w:t>interpretuje zpaměti krátké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6208D" w14:textId="77777777" w:rsidR="001158CA" w:rsidRDefault="006E4778">
            <w:pPr>
              <w:spacing w:line="240" w:lineRule="auto"/>
              <w:ind w:left="60"/>
              <w:jc w:val="left"/>
              <w:rPr>
                <w:bdr w:val="nil"/>
              </w:rPr>
            </w:pPr>
            <w:r>
              <w:rPr>
                <w:rFonts w:ascii="Calibri" w:eastAsia="Calibri" w:hAnsi="Calibri" w:cs="Calibri"/>
                <w:sz w:val="20"/>
                <w:bdr w:val="nil"/>
              </w:rPr>
              <w:t>básničky</w:t>
            </w:r>
          </w:p>
        </w:tc>
      </w:tr>
      <w:tr w:rsidR="001158CA" w14:paraId="4E4650E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92DD7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187BCA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A9CB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0AD495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52FB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Čtení</w:t>
            </w:r>
            <w:r>
              <w:rPr>
                <w:rFonts w:ascii="Calibri" w:eastAsia="Calibri" w:hAnsi="Calibri" w:cs="Calibri"/>
                <w:sz w:val="20"/>
                <w:szCs w:val="22"/>
                <w:bdr w:val="nil"/>
              </w:rPr>
              <w:t xml:space="preserve"> - rozvoj řeči, rozvíjení souvislého vyjadřování, výuka malých a velkých písmen, poznávání diakritických znamének, </w:t>
            </w:r>
          </w:p>
          <w:p w14:paraId="0DA4EAE9" w14:textId="77777777" w:rsidR="001158CA" w:rsidRDefault="006E4778">
            <w:pPr>
              <w:spacing w:line="240" w:lineRule="auto"/>
              <w:ind w:left="60"/>
              <w:jc w:val="left"/>
              <w:rPr>
                <w:bdr w:val="nil"/>
              </w:rPr>
            </w:pPr>
            <w:r>
              <w:rPr>
                <w:rFonts w:ascii="Calibri" w:eastAsia="Calibri" w:hAnsi="Calibri" w:cs="Calibri"/>
                <w:sz w:val="20"/>
                <w:szCs w:val="22"/>
                <w:bdr w:val="nil"/>
              </w:rPr>
              <w:t>     hláska – písmeno, čtení textu</w:t>
            </w:r>
          </w:p>
        </w:tc>
      </w:tr>
      <w:tr w:rsidR="001158CA" w14:paraId="7EF5C4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BE9D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73908D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3D69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Čtení- r</w:t>
            </w:r>
            <w:r>
              <w:rPr>
                <w:rFonts w:ascii="Calibri" w:eastAsia="Calibri" w:hAnsi="Calibri" w:cs="Calibri"/>
                <w:sz w:val="20"/>
                <w:szCs w:val="22"/>
                <w:bdr w:val="nil"/>
              </w:rPr>
              <w:t xml:space="preserve">ozvoj řeči, zjištění vědomostí, odpovědi celou vět ou,rozvíjení souvislého vyjadřování, výuka malých a velkých písmen, </w:t>
            </w:r>
          </w:p>
          <w:p w14:paraId="37FCAD49" w14:textId="77777777" w:rsidR="001158CA" w:rsidRDefault="006E4778">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szCs w:val="20"/>
                <w:bdr w:val="nil"/>
              </w:rPr>
              <w:t>poznávání</w:t>
            </w:r>
            <w:r>
              <w:rPr>
                <w:rFonts w:ascii="Calibri" w:eastAsia="Calibri" w:hAnsi="Calibri" w:cs="Calibri"/>
                <w:sz w:val="20"/>
                <w:bdr w:val="nil"/>
              </w:rPr>
              <w:t xml:space="preserve"> </w:t>
            </w:r>
            <w:r>
              <w:rPr>
                <w:rFonts w:ascii="Calibri" w:eastAsia="Calibri" w:hAnsi="Calibri" w:cs="Calibri"/>
                <w:sz w:val="20"/>
                <w:szCs w:val="22"/>
                <w:bdr w:val="nil"/>
              </w:rPr>
              <w:t>diakritických znamének, rozlišování pojmu hláska –písmeno, čtení hlásek a písmen, čtení textu a krátký mluvený projev</w:t>
            </w:r>
            <w:r>
              <w:rPr>
                <w:rFonts w:ascii="Calibri" w:eastAsia="Calibri" w:hAnsi="Calibri" w:cs="Calibri"/>
                <w:sz w:val="20"/>
                <w:bdr w:val="nil"/>
              </w:rPr>
              <w:t xml:space="preserve"> </w:t>
            </w:r>
          </w:p>
        </w:tc>
      </w:tr>
      <w:tr w:rsidR="001158CA" w14:paraId="18F2E2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2188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7B6B72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E200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Čtení- r</w:t>
            </w:r>
            <w:r>
              <w:rPr>
                <w:rFonts w:ascii="Calibri" w:eastAsia="Calibri" w:hAnsi="Calibri" w:cs="Calibri"/>
                <w:sz w:val="20"/>
                <w:szCs w:val="22"/>
                <w:bdr w:val="nil"/>
              </w:rPr>
              <w:t xml:space="preserve">ozvoj řeči, zjištění vědomostí, odpovědi celou vět ou,rozvíjení souvislého vyjadřování, výuka malých a velkýchpísmen, </w:t>
            </w:r>
          </w:p>
          <w:p w14:paraId="22503E1C" w14:textId="77777777" w:rsidR="001158CA" w:rsidRDefault="006E4778">
            <w:pPr>
              <w:spacing w:line="240" w:lineRule="auto"/>
              <w:ind w:left="60"/>
              <w:jc w:val="left"/>
              <w:rPr>
                <w:bdr w:val="nil"/>
              </w:rPr>
            </w:pPr>
            <w:r>
              <w:rPr>
                <w:rFonts w:ascii="Calibri" w:eastAsia="Calibri" w:hAnsi="Calibri" w:cs="Calibri"/>
                <w:sz w:val="20"/>
                <w:bdr w:val="nil"/>
              </w:rPr>
              <w:lastRenderedPageBreak/>
              <w:t xml:space="preserve">     </w:t>
            </w:r>
            <w:r>
              <w:rPr>
                <w:rFonts w:ascii="Calibri" w:eastAsia="Calibri" w:hAnsi="Calibri" w:cs="Calibri"/>
                <w:sz w:val="20"/>
                <w:szCs w:val="20"/>
                <w:bdr w:val="nil"/>
              </w:rPr>
              <w:t>poznávání</w:t>
            </w:r>
            <w:r>
              <w:rPr>
                <w:rFonts w:ascii="Calibri" w:eastAsia="Calibri" w:hAnsi="Calibri" w:cs="Calibri"/>
                <w:sz w:val="20"/>
                <w:bdr w:val="nil"/>
              </w:rPr>
              <w:t xml:space="preserve"> </w:t>
            </w:r>
            <w:r>
              <w:rPr>
                <w:rFonts w:ascii="Calibri" w:eastAsia="Calibri" w:hAnsi="Calibri" w:cs="Calibri"/>
                <w:sz w:val="20"/>
                <w:szCs w:val="22"/>
                <w:bdr w:val="nil"/>
              </w:rPr>
              <w:t>diakritických znamének, rozlišování pojmu hláska –písmeno, čtení hlásek a písmen, čtení textu a krátký mluvený projev</w:t>
            </w:r>
            <w:r>
              <w:rPr>
                <w:rFonts w:ascii="Calibri" w:eastAsia="Calibri" w:hAnsi="Calibri" w:cs="Calibri"/>
                <w:sz w:val="20"/>
                <w:bdr w:val="nil"/>
              </w:rPr>
              <w:t xml:space="preserve"> </w:t>
            </w:r>
          </w:p>
        </w:tc>
      </w:tr>
      <w:tr w:rsidR="001158CA" w14:paraId="146D9C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7A5B9"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Komunikace</w:t>
            </w:r>
          </w:p>
        </w:tc>
      </w:tr>
      <w:tr w:rsidR="001158CA" w14:paraId="10B390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4275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Čtení</w:t>
            </w:r>
            <w:r>
              <w:rPr>
                <w:rFonts w:ascii="Calibri" w:eastAsia="Calibri" w:hAnsi="Calibri" w:cs="Calibri"/>
                <w:sz w:val="20"/>
                <w:szCs w:val="22"/>
                <w:bdr w:val="nil"/>
              </w:rPr>
              <w:t xml:space="preserve"> - rozvoj řeči, zjištění vědomostí, odpovědi celou větou, rozvíjení souvislého vyjadřování, krátký mluvený projev</w:t>
            </w:r>
          </w:p>
          <w:p w14:paraId="22069637" w14:textId="77777777" w:rsidR="001158CA" w:rsidRDefault="006E4778">
            <w:pPr>
              <w:spacing w:line="240" w:lineRule="auto"/>
              <w:ind w:left="60"/>
              <w:jc w:val="left"/>
              <w:rPr>
                <w:bdr w:val="nil"/>
              </w:rPr>
            </w:pPr>
            <w:r>
              <w:rPr>
                <w:rFonts w:ascii="Calibri" w:eastAsia="Calibri" w:hAnsi="Calibri" w:cs="Calibri"/>
                <w:sz w:val="20"/>
                <w:szCs w:val="22"/>
                <w:bdr w:val="nil"/>
              </w:rPr>
              <w:t> </w:t>
            </w:r>
          </w:p>
          <w:p w14:paraId="71BD92BF"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w:t>
            </w:r>
          </w:p>
        </w:tc>
      </w:tr>
    </w:tbl>
    <w:p w14:paraId="53B24350"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4F7C3AB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CD4041"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2708E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8D7988" w14:textId="77777777" w:rsidR="001158CA" w:rsidRDefault="001158CA"/>
        </w:tc>
      </w:tr>
      <w:tr w:rsidR="001158CA" w14:paraId="64C330E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E6208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AB9E6" w14:textId="77777777" w:rsidR="001158CA" w:rsidRDefault="006E4778" w:rsidP="006E4778">
            <w:pPr>
              <w:numPr>
                <w:ilvl w:val="0"/>
                <w:numId w:val="14"/>
              </w:numPr>
              <w:spacing w:line="240" w:lineRule="auto"/>
              <w:jc w:val="left"/>
              <w:rPr>
                <w:bdr w:val="nil"/>
              </w:rPr>
            </w:pPr>
            <w:r>
              <w:rPr>
                <w:rFonts w:ascii="Calibri" w:eastAsia="Calibri" w:hAnsi="Calibri" w:cs="Calibri"/>
                <w:sz w:val="20"/>
                <w:bdr w:val="nil"/>
              </w:rPr>
              <w:t>Kompetence k učení</w:t>
            </w:r>
          </w:p>
          <w:p w14:paraId="5D3AAB42" w14:textId="77777777" w:rsidR="001158CA" w:rsidRDefault="006E4778" w:rsidP="006E4778">
            <w:pPr>
              <w:numPr>
                <w:ilvl w:val="0"/>
                <w:numId w:val="14"/>
              </w:numPr>
              <w:spacing w:line="240" w:lineRule="auto"/>
              <w:jc w:val="left"/>
              <w:rPr>
                <w:bdr w:val="nil"/>
              </w:rPr>
            </w:pPr>
            <w:r>
              <w:rPr>
                <w:rFonts w:ascii="Calibri" w:eastAsia="Calibri" w:hAnsi="Calibri" w:cs="Calibri"/>
                <w:sz w:val="20"/>
                <w:bdr w:val="nil"/>
              </w:rPr>
              <w:t>Kompetence k řešení problémů</w:t>
            </w:r>
          </w:p>
          <w:p w14:paraId="2EC8E2D0" w14:textId="77777777" w:rsidR="001158CA" w:rsidRDefault="006E4778" w:rsidP="006E4778">
            <w:pPr>
              <w:numPr>
                <w:ilvl w:val="0"/>
                <w:numId w:val="14"/>
              </w:numPr>
              <w:spacing w:line="240" w:lineRule="auto"/>
              <w:jc w:val="left"/>
              <w:rPr>
                <w:bdr w:val="nil"/>
              </w:rPr>
            </w:pPr>
            <w:r>
              <w:rPr>
                <w:rFonts w:ascii="Calibri" w:eastAsia="Calibri" w:hAnsi="Calibri" w:cs="Calibri"/>
                <w:sz w:val="20"/>
                <w:bdr w:val="nil"/>
              </w:rPr>
              <w:t>Kompetence komunikativní</w:t>
            </w:r>
          </w:p>
          <w:p w14:paraId="6BB20540" w14:textId="77777777" w:rsidR="001158CA" w:rsidRDefault="006E4778" w:rsidP="006E4778">
            <w:pPr>
              <w:numPr>
                <w:ilvl w:val="0"/>
                <w:numId w:val="14"/>
              </w:numPr>
              <w:spacing w:line="240" w:lineRule="auto"/>
              <w:jc w:val="left"/>
              <w:rPr>
                <w:bdr w:val="nil"/>
              </w:rPr>
            </w:pPr>
            <w:r>
              <w:rPr>
                <w:rFonts w:ascii="Calibri" w:eastAsia="Calibri" w:hAnsi="Calibri" w:cs="Calibri"/>
                <w:sz w:val="20"/>
                <w:bdr w:val="nil"/>
              </w:rPr>
              <w:t>Kompetence sociální a personální</w:t>
            </w:r>
          </w:p>
          <w:p w14:paraId="2780513A" w14:textId="77777777" w:rsidR="001158CA" w:rsidRDefault="006E4778" w:rsidP="006E4778">
            <w:pPr>
              <w:numPr>
                <w:ilvl w:val="0"/>
                <w:numId w:val="14"/>
              </w:numPr>
              <w:spacing w:line="240" w:lineRule="auto"/>
              <w:jc w:val="left"/>
              <w:rPr>
                <w:bdr w:val="nil"/>
              </w:rPr>
            </w:pPr>
            <w:r>
              <w:rPr>
                <w:rFonts w:ascii="Calibri" w:eastAsia="Calibri" w:hAnsi="Calibri" w:cs="Calibri"/>
                <w:sz w:val="20"/>
                <w:bdr w:val="nil"/>
              </w:rPr>
              <w:t>Kompetence občanské</w:t>
            </w:r>
          </w:p>
          <w:p w14:paraId="00B8E3FC" w14:textId="77777777" w:rsidR="001158CA" w:rsidRDefault="006E4778" w:rsidP="006E4778">
            <w:pPr>
              <w:numPr>
                <w:ilvl w:val="0"/>
                <w:numId w:val="14"/>
              </w:numPr>
              <w:spacing w:line="240" w:lineRule="auto"/>
              <w:jc w:val="left"/>
              <w:rPr>
                <w:bdr w:val="nil"/>
              </w:rPr>
            </w:pPr>
            <w:r>
              <w:rPr>
                <w:rFonts w:ascii="Calibri" w:eastAsia="Calibri" w:hAnsi="Calibri" w:cs="Calibri"/>
                <w:sz w:val="20"/>
                <w:bdr w:val="nil"/>
              </w:rPr>
              <w:t>Kompetence pracovní</w:t>
            </w:r>
          </w:p>
          <w:p w14:paraId="500ED9B7" w14:textId="77777777" w:rsidR="001158CA" w:rsidRDefault="006E4778" w:rsidP="006E4778">
            <w:pPr>
              <w:numPr>
                <w:ilvl w:val="0"/>
                <w:numId w:val="14"/>
              </w:numPr>
              <w:spacing w:line="240" w:lineRule="auto"/>
              <w:jc w:val="left"/>
              <w:rPr>
                <w:bdr w:val="nil"/>
              </w:rPr>
            </w:pPr>
            <w:r>
              <w:rPr>
                <w:rFonts w:ascii="Calibri" w:eastAsia="Calibri" w:hAnsi="Calibri" w:cs="Calibri"/>
                <w:sz w:val="20"/>
                <w:bdr w:val="nil"/>
              </w:rPr>
              <w:t>Kompetence digitální</w:t>
            </w:r>
          </w:p>
        </w:tc>
      </w:tr>
      <w:tr w:rsidR="001158CA" w14:paraId="1469D3F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37D0A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4D76F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DA57D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F237C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4746E"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1158CA" w14:paraId="4269AB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91A9F" w14:textId="77777777" w:rsidR="001158CA" w:rsidRDefault="006E4778">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F0202" w14:textId="77777777" w:rsidR="001158CA" w:rsidRDefault="006E4778">
            <w:pPr>
              <w:spacing w:line="240" w:lineRule="auto"/>
              <w:ind w:left="60"/>
              <w:jc w:val="left"/>
              <w:rPr>
                <w:bdr w:val="nil"/>
              </w:rPr>
            </w:pPr>
            <w:r>
              <w:rPr>
                <w:rFonts w:ascii="Calibri" w:eastAsia="Calibri" w:hAnsi="Calibri" w:cs="Calibri"/>
                <w:sz w:val="20"/>
                <w:bdr w:val="nil"/>
              </w:rPr>
              <w:t>čte plynule a s porozuměním texty přiměřeného rozsahu a náročnosti, uplatňuje přirozenou intonaci, snaží se o čtení s porozuměním a o soustředěný poslech četby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CBBB4" w14:textId="77777777" w:rsidR="001158CA" w:rsidRDefault="006E4778">
            <w:pPr>
              <w:spacing w:line="240" w:lineRule="auto"/>
              <w:ind w:left="60"/>
              <w:jc w:val="left"/>
              <w:rPr>
                <w:bdr w:val="nil"/>
              </w:rPr>
            </w:pPr>
            <w:r>
              <w:rPr>
                <w:rFonts w:ascii="Calibri" w:eastAsia="Calibri" w:hAnsi="Calibri" w:cs="Calibri"/>
                <w:sz w:val="20"/>
                <w:bdr w:val="nil"/>
              </w:rPr>
              <w:t>čtení, sloh - četba složitějších textů s důrazem na upevňování čtenářských dovedností a návyků</w:t>
            </w:r>
          </w:p>
        </w:tc>
      </w:tr>
      <w:tr w:rsidR="001158CA" w14:paraId="2217C1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76983" w14:textId="77777777" w:rsidR="001158CA" w:rsidRDefault="006E4778">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7C2AC" w14:textId="77777777" w:rsidR="001158CA" w:rsidRDefault="006E4778">
            <w:pPr>
              <w:spacing w:line="240" w:lineRule="auto"/>
              <w:ind w:left="60"/>
              <w:jc w:val="left"/>
              <w:rPr>
                <w:bdr w:val="nil"/>
              </w:rPr>
            </w:pPr>
            <w:r>
              <w:rPr>
                <w:rFonts w:ascii="Calibri" w:eastAsia="Calibri" w:hAnsi="Calibri" w:cs="Calibri"/>
                <w:sz w:val="20"/>
                <w:bdr w:val="nil"/>
              </w:rPr>
              <w:t>zná a používá základní pravidla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41288" w14:textId="77777777" w:rsidR="001158CA" w:rsidRDefault="006E4778">
            <w:pPr>
              <w:spacing w:line="240" w:lineRule="auto"/>
              <w:ind w:left="60"/>
              <w:jc w:val="left"/>
              <w:rPr>
                <w:bdr w:val="nil"/>
              </w:rPr>
            </w:pPr>
            <w:r>
              <w:rPr>
                <w:rFonts w:ascii="Calibri" w:eastAsia="Calibri" w:hAnsi="Calibri" w:cs="Calibri"/>
                <w:sz w:val="20"/>
                <w:bdr w:val="nil"/>
              </w:rPr>
              <w:t>mluvený projev</w:t>
            </w:r>
          </w:p>
        </w:tc>
      </w:tr>
      <w:tr w:rsidR="001158CA" w14:paraId="562C19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E7A6B" w14:textId="77777777" w:rsidR="001158CA" w:rsidRDefault="006E4778">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B0222" w14:textId="77777777" w:rsidR="001158CA" w:rsidRDefault="006E4778">
            <w:pPr>
              <w:spacing w:line="240" w:lineRule="auto"/>
              <w:ind w:left="60"/>
              <w:jc w:val="left"/>
              <w:rPr>
                <w:bdr w:val="nil"/>
              </w:rPr>
            </w:pPr>
            <w:r>
              <w:rPr>
                <w:rFonts w:ascii="Calibri" w:eastAsia="Calibri" w:hAnsi="Calibri" w:cs="Calibri"/>
                <w:sz w:val="20"/>
                <w:bdr w:val="nil"/>
              </w:rPr>
              <w:t>vyslovuje, opravuje svou nesprávnou výslovnost, správně dýchá, volí vhodné tempo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DB315" w14:textId="77777777" w:rsidR="001158CA" w:rsidRDefault="006E4778">
            <w:pPr>
              <w:spacing w:line="240" w:lineRule="auto"/>
              <w:ind w:left="60"/>
              <w:jc w:val="left"/>
              <w:rPr>
                <w:bdr w:val="nil"/>
              </w:rPr>
            </w:pPr>
            <w:r>
              <w:rPr>
                <w:rFonts w:ascii="Calibri" w:eastAsia="Calibri" w:hAnsi="Calibri" w:cs="Calibri"/>
                <w:sz w:val="20"/>
                <w:bdr w:val="nil"/>
              </w:rPr>
              <w:t>základní technika mluveného projevu</w:t>
            </w:r>
          </w:p>
        </w:tc>
      </w:tr>
      <w:tr w:rsidR="001158CA" w14:paraId="1CB4C5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DFA6F" w14:textId="77777777" w:rsidR="001158CA" w:rsidRDefault="006E4778">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D72F5" w14:textId="77777777" w:rsidR="001158CA" w:rsidRDefault="006E4778">
            <w:pPr>
              <w:spacing w:line="240" w:lineRule="auto"/>
              <w:ind w:left="60"/>
              <w:jc w:val="left"/>
              <w:rPr>
                <w:bdr w:val="nil"/>
              </w:rPr>
            </w:pPr>
            <w:r>
              <w:rPr>
                <w:rFonts w:ascii="Calibri" w:eastAsia="Calibri" w:hAnsi="Calibri" w:cs="Calibri"/>
                <w:sz w:val="20"/>
                <w:bdr w:val="nil"/>
              </w:rPr>
              <w:t>mluví klidně,</w:t>
            </w:r>
            <w:r>
              <w:rPr>
                <w:rFonts w:ascii="Calibri" w:eastAsia="Calibri" w:hAnsi="Calibri" w:cs="Calibri"/>
                <w:sz w:val="20"/>
                <w:bdr w:val="nil"/>
              </w:rPr>
              <w:br/>
              <w:t>správně dýchá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FD396" w14:textId="77777777" w:rsidR="001158CA" w:rsidRDefault="006E4778">
            <w:pPr>
              <w:spacing w:line="240" w:lineRule="auto"/>
              <w:ind w:left="60"/>
              <w:jc w:val="left"/>
              <w:rPr>
                <w:bdr w:val="nil"/>
              </w:rPr>
            </w:pPr>
            <w:r>
              <w:rPr>
                <w:rFonts w:ascii="Calibri" w:eastAsia="Calibri" w:hAnsi="Calibri" w:cs="Calibri"/>
                <w:sz w:val="20"/>
                <w:bdr w:val="nil"/>
              </w:rPr>
              <w:t>základy techniky mluvení – výslovnost, tempo řeči, pravidelné dýchání</w:t>
            </w:r>
          </w:p>
        </w:tc>
      </w:tr>
      <w:tr w:rsidR="001158CA" w14:paraId="2A3EDD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950C1" w14:textId="77777777" w:rsidR="001158CA" w:rsidRDefault="006E4778">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BD3E5" w14:textId="77777777" w:rsidR="001158CA" w:rsidRDefault="006E4778">
            <w:pPr>
              <w:spacing w:line="240" w:lineRule="auto"/>
              <w:ind w:left="60"/>
              <w:jc w:val="left"/>
              <w:rPr>
                <w:bdr w:val="nil"/>
              </w:rPr>
            </w:pPr>
            <w:r>
              <w:rPr>
                <w:rFonts w:ascii="Calibri" w:eastAsia="Calibri" w:hAnsi="Calibri" w:cs="Calibri"/>
                <w:sz w:val="20"/>
                <w:bdr w:val="nil"/>
              </w:rPr>
              <w:t>vyjadřuje se spisovně, využívá slovní zásobu úměrnou svému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CB6D4" w14:textId="77777777" w:rsidR="001158CA" w:rsidRDefault="006E4778">
            <w:pPr>
              <w:spacing w:line="240" w:lineRule="auto"/>
              <w:ind w:left="60"/>
              <w:jc w:val="left"/>
              <w:rPr>
                <w:bdr w:val="nil"/>
              </w:rPr>
            </w:pPr>
            <w:r>
              <w:rPr>
                <w:rFonts w:ascii="Calibri" w:eastAsia="Calibri" w:hAnsi="Calibri" w:cs="Calibri"/>
                <w:sz w:val="20"/>
                <w:bdr w:val="nil"/>
              </w:rPr>
              <w:t>otázka a odpověď,</w:t>
            </w:r>
            <w:r>
              <w:rPr>
                <w:rFonts w:ascii="Calibri" w:eastAsia="Calibri" w:hAnsi="Calibri" w:cs="Calibri"/>
                <w:sz w:val="20"/>
                <w:bdr w:val="nil"/>
              </w:rPr>
              <w:br/>
              <w:t>sestavování krátkých i delších sdělení</w:t>
            </w:r>
          </w:p>
        </w:tc>
      </w:tr>
      <w:tr w:rsidR="001158CA" w14:paraId="39A3B7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536EB" w14:textId="77777777" w:rsidR="001158CA" w:rsidRDefault="006E4778">
            <w:pPr>
              <w:spacing w:line="240" w:lineRule="auto"/>
              <w:ind w:left="60"/>
              <w:jc w:val="left"/>
              <w:rPr>
                <w:bdr w:val="nil"/>
              </w:rPr>
            </w:pPr>
            <w:r>
              <w:rPr>
                <w:rFonts w:ascii="Calibri" w:eastAsia="Calibri" w:hAnsi="Calibri" w:cs="Calibri"/>
                <w:sz w:val="20"/>
                <w:bdr w:val="nil"/>
              </w:rPr>
              <w:lastRenderedPageBreak/>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8BC06" w14:textId="77777777" w:rsidR="001158CA" w:rsidRDefault="006E4778">
            <w:pPr>
              <w:spacing w:line="240" w:lineRule="auto"/>
              <w:ind w:left="60"/>
              <w:jc w:val="left"/>
              <w:rPr>
                <w:bdr w:val="nil"/>
              </w:rPr>
            </w:pPr>
            <w:r>
              <w:rPr>
                <w:rFonts w:ascii="Calibri" w:eastAsia="Calibri" w:hAnsi="Calibri" w:cs="Calibri"/>
                <w:sz w:val="20"/>
                <w:bdr w:val="nil"/>
              </w:rPr>
              <w:t>rozvijí slovní zásobu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2062D" w14:textId="77777777" w:rsidR="001158CA" w:rsidRDefault="006E4778">
            <w:pPr>
              <w:spacing w:line="240" w:lineRule="auto"/>
              <w:ind w:left="60"/>
              <w:jc w:val="left"/>
              <w:rPr>
                <w:bdr w:val="nil"/>
              </w:rPr>
            </w:pPr>
            <w:r>
              <w:rPr>
                <w:rFonts w:ascii="Calibri" w:eastAsia="Calibri" w:hAnsi="Calibri" w:cs="Calibri"/>
                <w:sz w:val="20"/>
                <w:bdr w:val="nil"/>
              </w:rPr>
              <w:t>vyjadřování na zadané téma</w:t>
            </w:r>
          </w:p>
        </w:tc>
      </w:tr>
      <w:tr w:rsidR="001158CA" w14:paraId="65425E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66A54" w14:textId="77777777" w:rsidR="001158CA" w:rsidRDefault="006E4778">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9EFE2" w14:textId="77777777" w:rsidR="001158CA" w:rsidRDefault="006E4778">
            <w:pPr>
              <w:spacing w:line="240" w:lineRule="auto"/>
              <w:ind w:left="60"/>
              <w:jc w:val="left"/>
              <w:rPr>
                <w:bdr w:val="nil"/>
              </w:rPr>
            </w:pPr>
            <w:r>
              <w:rPr>
                <w:rFonts w:ascii="Calibri" w:eastAsia="Calibri" w:hAnsi="Calibri" w:cs="Calibri"/>
                <w:sz w:val="20"/>
                <w:bdr w:val="nil"/>
              </w:rPr>
              <w:t>uplatňuje základní hygienické návyky spojené s psaním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482FF" w14:textId="77777777" w:rsidR="001158CA" w:rsidRDefault="006E4778">
            <w:pPr>
              <w:spacing w:line="240" w:lineRule="auto"/>
              <w:ind w:left="60"/>
              <w:jc w:val="left"/>
              <w:rPr>
                <w:bdr w:val="nil"/>
              </w:rPr>
            </w:pPr>
            <w:r>
              <w:rPr>
                <w:rFonts w:ascii="Calibri" w:eastAsia="Calibri" w:hAnsi="Calibri" w:cs="Calibri"/>
                <w:sz w:val="20"/>
                <w:bdr w:val="nil"/>
              </w:rPr>
              <w:t>psaní - hygienické návyky správného psaní</w:t>
            </w:r>
          </w:p>
        </w:tc>
      </w:tr>
      <w:tr w:rsidR="001158CA" w14:paraId="052FDE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0B8B0" w14:textId="77777777" w:rsidR="001158CA" w:rsidRDefault="006E4778">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A04D0" w14:textId="77777777" w:rsidR="001158CA" w:rsidRDefault="006E4778">
            <w:pPr>
              <w:spacing w:line="240" w:lineRule="auto"/>
              <w:ind w:left="60"/>
              <w:jc w:val="left"/>
              <w:rPr>
                <w:bdr w:val="nil"/>
              </w:rPr>
            </w:pPr>
            <w:r>
              <w:rPr>
                <w:rFonts w:ascii="Calibri" w:eastAsia="Calibri" w:hAnsi="Calibri" w:cs="Calibri"/>
                <w:sz w:val="20"/>
                <w:bdr w:val="nil"/>
              </w:rPr>
              <w:t>píše správně tvary písmen a číslic v přirozené velikosti,</w:t>
            </w:r>
            <w:r>
              <w:rPr>
                <w:rFonts w:ascii="Calibri" w:eastAsia="Calibri" w:hAnsi="Calibri" w:cs="Calibri"/>
                <w:sz w:val="20"/>
                <w:bdr w:val="nil"/>
              </w:rPr>
              <w:br/>
              <w:t>spojuje písmena a slabiky,</w:t>
            </w:r>
            <w:r>
              <w:rPr>
                <w:rFonts w:ascii="Calibri" w:eastAsia="Calibri" w:hAnsi="Calibri" w:cs="Calibri"/>
                <w:sz w:val="20"/>
                <w:bdr w:val="nil"/>
              </w:rPr>
              <w:br/>
              <w:t>seznamuje se s písmeny y ,w, q, x a učí se je psát,</w:t>
            </w:r>
            <w:r>
              <w:rPr>
                <w:rFonts w:ascii="Calibri" w:eastAsia="Calibri" w:hAnsi="Calibri" w:cs="Calibri"/>
                <w:sz w:val="20"/>
                <w:bdr w:val="nil"/>
              </w:rPr>
              <w:br/>
              <w:t>vyhledává a opravuje pravopisné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78757" w14:textId="77777777" w:rsidR="001158CA" w:rsidRDefault="006E4778">
            <w:pPr>
              <w:spacing w:line="240" w:lineRule="auto"/>
              <w:ind w:left="60"/>
              <w:jc w:val="left"/>
              <w:rPr>
                <w:bdr w:val="nil"/>
              </w:rPr>
            </w:pPr>
            <w:r>
              <w:rPr>
                <w:rFonts w:ascii="Calibri" w:eastAsia="Calibri" w:hAnsi="Calibri" w:cs="Calibri"/>
                <w:sz w:val="20"/>
                <w:bdr w:val="nil"/>
              </w:rPr>
              <w:t>psaní - automatizace psacího pohybu, odstraňování individuálních nedostatků písemného projevu,</w:t>
            </w:r>
            <w:r>
              <w:rPr>
                <w:rFonts w:ascii="Calibri" w:eastAsia="Calibri" w:hAnsi="Calibri" w:cs="Calibri"/>
                <w:sz w:val="20"/>
                <w:bdr w:val="nil"/>
              </w:rPr>
              <w:br/>
              <w:t>psaní - Y, W, Q, X</w:t>
            </w:r>
          </w:p>
        </w:tc>
      </w:tr>
      <w:tr w:rsidR="001158CA" w14:paraId="310D99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5D969" w14:textId="77777777" w:rsidR="001158CA" w:rsidRDefault="006E4778">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25854" w14:textId="77777777" w:rsidR="001158CA" w:rsidRDefault="006E4778">
            <w:pPr>
              <w:spacing w:line="240" w:lineRule="auto"/>
              <w:ind w:left="60"/>
              <w:jc w:val="left"/>
              <w:rPr>
                <w:bdr w:val="nil"/>
              </w:rPr>
            </w:pPr>
            <w:r>
              <w:rPr>
                <w:rFonts w:ascii="Calibri" w:eastAsia="Calibri" w:hAnsi="Calibri" w:cs="Calibri"/>
                <w:sz w:val="20"/>
                <w:bdr w:val="nil"/>
              </w:rPr>
              <w:t>píše věcně i formálně správně jednoduché texty,</w:t>
            </w:r>
            <w:r>
              <w:rPr>
                <w:rFonts w:ascii="Calibri" w:eastAsia="Calibri" w:hAnsi="Calibri" w:cs="Calibri"/>
                <w:sz w:val="20"/>
                <w:bdr w:val="nil"/>
              </w:rPr>
              <w:br/>
              <w:t>seznamuje se s psaním adresy a přání,</w:t>
            </w:r>
            <w:r>
              <w:rPr>
                <w:rFonts w:ascii="Calibri" w:eastAsia="Calibri" w:hAnsi="Calibri" w:cs="Calibri"/>
                <w:sz w:val="20"/>
                <w:bdr w:val="nil"/>
              </w:rPr>
              <w:br/>
              <w:t>seznamuje se s pracovním popisem, popisem jednoduchých pracovních postupů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3576B" w14:textId="77777777" w:rsidR="001158CA" w:rsidRDefault="006E4778">
            <w:pPr>
              <w:spacing w:line="240" w:lineRule="auto"/>
              <w:ind w:left="60"/>
              <w:jc w:val="left"/>
              <w:rPr>
                <w:bdr w:val="nil"/>
              </w:rPr>
            </w:pPr>
            <w:r>
              <w:rPr>
                <w:rFonts w:ascii="Calibri" w:eastAsia="Calibri" w:hAnsi="Calibri" w:cs="Calibri"/>
                <w:sz w:val="20"/>
                <w:bdr w:val="nil"/>
              </w:rPr>
              <w:t>psaní - plynulý a úhledný písemný projev,</w:t>
            </w:r>
            <w:r>
              <w:rPr>
                <w:rFonts w:ascii="Calibri" w:eastAsia="Calibri" w:hAnsi="Calibri" w:cs="Calibri"/>
                <w:sz w:val="20"/>
                <w:bdr w:val="nil"/>
              </w:rPr>
              <w:br/>
              <w:t>opis, přepis,</w:t>
            </w:r>
            <w:r>
              <w:rPr>
                <w:rFonts w:ascii="Calibri" w:eastAsia="Calibri" w:hAnsi="Calibri" w:cs="Calibri"/>
                <w:sz w:val="20"/>
                <w:bdr w:val="nil"/>
              </w:rPr>
              <w:br/>
              <w:t>psaní - adresa a přání,</w:t>
            </w:r>
            <w:r>
              <w:rPr>
                <w:rFonts w:ascii="Calibri" w:eastAsia="Calibri" w:hAnsi="Calibri" w:cs="Calibri"/>
                <w:sz w:val="20"/>
                <w:bdr w:val="nil"/>
              </w:rPr>
              <w:br/>
              <w:t>psaní - popis</w:t>
            </w:r>
          </w:p>
        </w:tc>
      </w:tr>
      <w:tr w:rsidR="001158CA" w14:paraId="7E8F14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83008" w14:textId="77777777" w:rsidR="001158CA" w:rsidRDefault="006E4778">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78F8E" w14:textId="77777777" w:rsidR="001158CA" w:rsidRDefault="006E4778">
            <w:pPr>
              <w:spacing w:line="240" w:lineRule="auto"/>
              <w:ind w:left="60"/>
              <w:jc w:val="left"/>
              <w:rPr>
                <w:bdr w:val="nil"/>
              </w:rPr>
            </w:pPr>
            <w:r>
              <w:rPr>
                <w:rFonts w:ascii="Calibri" w:eastAsia="Calibri" w:hAnsi="Calibri" w:cs="Calibri"/>
                <w:sz w:val="20"/>
                <w:bdr w:val="nil"/>
              </w:rPr>
              <w:t>řadí ilustraci podle dějové posloupnosti a umí vypravovat jednoduchý příběh,</w:t>
            </w:r>
            <w:r>
              <w:rPr>
                <w:rFonts w:ascii="Calibri" w:eastAsia="Calibri" w:hAnsi="Calibri" w:cs="Calibri"/>
                <w:sz w:val="20"/>
                <w:bdr w:val="nil"/>
              </w:rPr>
              <w:br/>
              <w:t>rozlišuje přímou řeč a respektuje základní komunikační pravidla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AFCBF" w14:textId="77777777" w:rsidR="001158CA" w:rsidRDefault="006E4778">
            <w:pPr>
              <w:spacing w:line="240" w:lineRule="auto"/>
              <w:ind w:left="60"/>
              <w:jc w:val="left"/>
              <w:rPr>
                <w:bdr w:val="nil"/>
              </w:rPr>
            </w:pPr>
            <w:r>
              <w:rPr>
                <w:rFonts w:ascii="Calibri" w:eastAsia="Calibri" w:hAnsi="Calibri" w:cs="Calibri"/>
                <w:sz w:val="20"/>
                <w:bdr w:val="nil"/>
              </w:rPr>
              <w:t>čtení, sloh - dramatizace, vypravování, spojování obsahu textu a ilustrací, přímá a nepřímá řeč</w:t>
            </w:r>
          </w:p>
        </w:tc>
      </w:tr>
      <w:tr w:rsidR="001158CA" w14:paraId="0BFDC9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45A01"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1158CA" w14:paraId="5EEDE1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0DDF5" w14:textId="77777777" w:rsidR="001158CA" w:rsidRDefault="006E477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FBD5F" w14:textId="77777777" w:rsidR="001158CA" w:rsidRDefault="006E4778">
            <w:pPr>
              <w:spacing w:line="240" w:lineRule="auto"/>
              <w:ind w:left="60"/>
              <w:jc w:val="left"/>
              <w:rPr>
                <w:bdr w:val="nil"/>
              </w:rPr>
            </w:pPr>
            <w:r>
              <w:rPr>
                <w:rFonts w:ascii="Calibri" w:eastAsia="Calibri" w:hAnsi="Calibri" w:cs="Calibri"/>
                <w:sz w:val="20"/>
                <w:bdr w:val="nil"/>
              </w:rPr>
              <w:t>rozpoznává, co je slovo, slabika, hláska, dvojhláska,</w:t>
            </w:r>
            <w:r>
              <w:rPr>
                <w:rFonts w:ascii="Calibri" w:eastAsia="Calibri" w:hAnsi="Calibri" w:cs="Calibri"/>
                <w:sz w:val="20"/>
                <w:bdr w:val="nil"/>
              </w:rPr>
              <w:br/>
              <w:t>rozlišuje zvukovou a grafickou podobu slova, člení slova na hlásky,</w:t>
            </w:r>
            <w:r>
              <w:rPr>
                <w:rFonts w:ascii="Calibri" w:eastAsia="Calibri" w:hAnsi="Calibri" w:cs="Calibri"/>
                <w:sz w:val="20"/>
                <w:bdr w:val="nil"/>
              </w:rPr>
              <w:br/>
              <w:t>rozlišuje samohlásky – krátké a dlouhé a souhlásky - měkké, tvrdé a obojetné, po souhláskách tvrdých a měkkých rozliší správně i, y,</w:t>
            </w:r>
            <w:r>
              <w:rPr>
                <w:rFonts w:ascii="Calibri" w:eastAsia="Calibri" w:hAnsi="Calibri" w:cs="Calibri"/>
                <w:sz w:val="20"/>
                <w:bdr w:val="nil"/>
              </w:rPr>
              <w:br/>
              <w:t>učí se řadit písmena a slova podle abecedy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0B649" w14:textId="77777777" w:rsidR="001158CA" w:rsidRDefault="006E4778">
            <w:pPr>
              <w:spacing w:line="240" w:lineRule="auto"/>
              <w:ind w:left="60"/>
              <w:jc w:val="left"/>
              <w:rPr>
                <w:bdr w:val="nil"/>
              </w:rPr>
            </w:pPr>
            <w:r>
              <w:rPr>
                <w:rFonts w:ascii="Calibri" w:eastAsia="Calibri" w:hAnsi="Calibri" w:cs="Calibri"/>
                <w:sz w:val="20"/>
                <w:bdr w:val="nil"/>
              </w:rPr>
              <w:t>pravopis - slovo, slabika, hláska, dvojhláska,</w:t>
            </w:r>
            <w:r>
              <w:rPr>
                <w:rFonts w:ascii="Calibri" w:eastAsia="Calibri" w:hAnsi="Calibri" w:cs="Calibri"/>
                <w:sz w:val="20"/>
                <w:bdr w:val="nil"/>
              </w:rPr>
              <w:br/>
              <w:t>pravopis - samohláska, souhláska a jejich dělení,</w:t>
            </w:r>
            <w:r>
              <w:rPr>
                <w:rFonts w:ascii="Calibri" w:eastAsia="Calibri" w:hAnsi="Calibri" w:cs="Calibri"/>
                <w:sz w:val="20"/>
                <w:bdr w:val="nil"/>
              </w:rPr>
              <w:br/>
              <w:t>abeceda</w:t>
            </w:r>
          </w:p>
        </w:tc>
      </w:tr>
      <w:tr w:rsidR="001158CA" w14:paraId="28F993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E2FC4" w14:textId="77777777" w:rsidR="001158CA" w:rsidRDefault="006E4778">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B5FD2" w14:textId="77777777" w:rsidR="001158CA" w:rsidRDefault="006E4778">
            <w:pPr>
              <w:spacing w:line="240" w:lineRule="auto"/>
              <w:ind w:left="60"/>
              <w:jc w:val="left"/>
              <w:rPr>
                <w:bdr w:val="nil"/>
              </w:rPr>
            </w:pPr>
            <w:r>
              <w:rPr>
                <w:rFonts w:ascii="Calibri" w:eastAsia="Calibri" w:hAnsi="Calibri" w:cs="Calibri"/>
                <w:sz w:val="20"/>
                <w:bdr w:val="nil"/>
              </w:rPr>
              <w:t>rozlišuje významy slov, zvláště slova opačného významu a slova významem nadřazená a podřazená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7F187" w14:textId="77777777" w:rsidR="001158CA" w:rsidRDefault="006E4778">
            <w:pPr>
              <w:spacing w:line="240" w:lineRule="auto"/>
              <w:ind w:left="60"/>
              <w:jc w:val="left"/>
              <w:rPr>
                <w:bdr w:val="nil"/>
              </w:rPr>
            </w:pPr>
            <w:r>
              <w:rPr>
                <w:rFonts w:ascii="Calibri" w:eastAsia="Calibri" w:hAnsi="Calibri" w:cs="Calibri"/>
                <w:sz w:val="20"/>
                <w:bdr w:val="nil"/>
              </w:rPr>
              <w:t>pravopis - význam slov – slova nadřazená, podřazená a slova opačného významu</w:t>
            </w:r>
          </w:p>
        </w:tc>
      </w:tr>
      <w:tr w:rsidR="001158CA" w14:paraId="03653C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7C517" w14:textId="77777777" w:rsidR="001158CA" w:rsidRDefault="006E4778">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0BDE1" w14:textId="77777777" w:rsidR="001158CA" w:rsidRDefault="006E4778">
            <w:pPr>
              <w:spacing w:line="240" w:lineRule="auto"/>
              <w:ind w:left="60"/>
              <w:jc w:val="left"/>
              <w:rPr>
                <w:bdr w:val="nil"/>
              </w:rPr>
            </w:pPr>
            <w:r>
              <w:rPr>
                <w:rFonts w:ascii="Calibri" w:eastAsia="Calibri" w:hAnsi="Calibri" w:cs="Calibri"/>
                <w:sz w:val="20"/>
                <w:bdr w:val="nil"/>
              </w:rPr>
              <w:t>uvědomuje si význam slova,</w:t>
            </w:r>
            <w:r>
              <w:rPr>
                <w:rFonts w:ascii="Calibri" w:eastAsia="Calibri" w:hAnsi="Calibri" w:cs="Calibri"/>
                <w:sz w:val="20"/>
                <w:bdr w:val="nil"/>
              </w:rPr>
              <w:br/>
              <w:t>tvoří věty na daná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10EE5" w14:textId="77777777" w:rsidR="001158CA" w:rsidRDefault="006E4778">
            <w:pPr>
              <w:spacing w:line="240" w:lineRule="auto"/>
              <w:ind w:left="60"/>
              <w:jc w:val="left"/>
              <w:rPr>
                <w:bdr w:val="nil"/>
              </w:rPr>
            </w:pPr>
            <w:r>
              <w:rPr>
                <w:rFonts w:ascii="Calibri" w:eastAsia="Calibri" w:hAnsi="Calibri" w:cs="Calibri"/>
                <w:sz w:val="20"/>
                <w:bdr w:val="nil"/>
              </w:rPr>
              <w:t>význam slov</w:t>
            </w:r>
          </w:p>
        </w:tc>
      </w:tr>
      <w:tr w:rsidR="001158CA" w14:paraId="14F981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BA8D2" w14:textId="77777777" w:rsidR="001158CA" w:rsidRDefault="006E4778">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85A47" w14:textId="77777777" w:rsidR="001158CA" w:rsidRDefault="006E4778">
            <w:pPr>
              <w:spacing w:line="240" w:lineRule="auto"/>
              <w:ind w:left="60"/>
              <w:jc w:val="left"/>
              <w:rPr>
                <w:bdr w:val="nil"/>
              </w:rPr>
            </w:pPr>
            <w:r>
              <w:rPr>
                <w:rFonts w:ascii="Calibri" w:eastAsia="Calibri" w:hAnsi="Calibri" w:cs="Calibri"/>
                <w:sz w:val="20"/>
                <w:bdr w:val="nil"/>
              </w:rPr>
              <w:t>porovnává a třídí slova podle významu, aplikuje naučené slovní druhy v základním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C3567" w14:textId="77777777" w:rsidR="001158CA" w:rsidRDefault="006E4778">
            <w:pPr>
              <w:spacing w:line="240" w:lineRule="auto"/>
              <w:ind w:left="60"/>
              <w:jc w:val="left"/>
              <w:rPr>
                <w:bdr w:val="nil"/>
              </w:rPr>
            </w:pPr>
            <w:r>
              <w:rPr>
                <w:rFonts w:ascii="Calibri" w:eastAsia="Calibri" w:hAnsi="Calibri" w:cs="Calibri"/>
                <w:sz w:val="20"/>
                <w:bdr w:val="nil"/>
              </w:rPr>
              <w:t>pravopis - slovní druhy - podstatná jména, slovesa, předložky a spojky</w:t>
            </w:r>
          </w:p>
        </w:tc>
      </w:tr>
      <w:tr w:rsidR="001158CA" w14:paraId="3F0D25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C66A6" w14:textId="77777777" w:rsidR="001158CA" w:rsidRDefault="006E4778">
            <w:pPr>
              <w:spacing w:line="240" w:lineRule="auto"/>
              <w:ind w:left="60"/>
              <w:jc w:val="left"/>
              <w:rPr>
                <w:bdr w:val="nil"/>
              </w:rPr>
            </w:pPr>
            <w:r>
              <w:rPr>
                <w:rFonts w:ascii="Calibri" w:eastAsia="Calibri" w:hAnsi="Calibri" w:cs="Calibri"/>
                <w:sz w:val="20"/>
                <w:bdr w:val="nil"/>
              </w:rPr>
              <w:lastRenderedPageBreak/>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AD962" w14:textId="77777777" w:rsidR="001158CA" w:rsidRDefault="006E4778">
            <w:pPr>
              <w:spacing w:line="240" w:lineRule="auto"/>
              <w:ind w:left="60"/>
              <w:jc w:val="left"/>
              <w:rPr>
                <w:bdr w:val="nil"/>
              </w:rPr>
            </w:pPr>
            <w:r>
              <w:rPr>
                <w:rFonts w:ascii="Calibri" w:eastAsia="Calibri" w:hAnsi="Calibri" w:cs="Calibri"/>
                <w:sz w:val="20"/>
                <w:bdr w:val="nil"/>
              </w:rPr>
              <w:t>rozlišuje druhy vět podle postoje mluvčího, posoudí vhodné jazykové i zvukové prostředky, pečlivě vyslovuje a opravuje svou nedbalou výslovnost,</w:t>
            </w:r>
            <w:r>
              <w:rPr>
                <w:rFonts w:ascii="Calibri" w:eastAsia="Calibri" w:hAnsi="Calibri" w:cs="Calibri"/>
                <w:sz w:val="20"/>
                <w:bdr w:val="nil"/>
              </w:rPr>
              <w:br/>
              <w:t>rozlišuje věty podle intonace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2275E" w14:textId="77777777" w:rsidR="001158CA" w:rsidRDefault="006E4778">
            <w:pPr>
              <w:spacing w:line="240" w:lineRule="auto"/>
              <w:ind w:left="60"/>
              <w:jc w:val="left"/>
              <w:rPr>
                <w:bdr w:val="nil"/>
              </w:rPr>
            </w:pPr>
            <w:r>
              <w:rPr>
                <w:rFonts w:ascii="Calibri" w:eastAsia="Calibri" w:hAnsi="Calibri" w:cs="Calibri"/>
                <w:sz w:val="20"/>
                <w:bdr w:val="nil"/>
              </w:rPr>
              <w:t>pravopis - věta a druhy vět</w:t>
            </w:r>
          </w:p>
        </w:tc>
      </w:tr>
      <w:tr w:rsidR="001158CA" w14:paraId="250075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F31F6" w14:textId="77777777" w:rsidR="001158CA" w:rsidRDefault="006E4778">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C8F13" w14:textId="77777777" w:rsidR="001158CA" w:rsidRDefault="006E4778">
            <w:pPr>
              <w:spacing w:line="240" w:lineRule="auto"/>
              <w:ind w:left="60"/>
              <w:jc w:val="left"/>
              <w:rPr>
                <w:bdr w:val="nil"/>
              </w:rPr>
            </w:pPr>
            <w:r>
              <w:rPr>
                <w:rFonts w:ascii="Calibri" w:eastAsia="Calibri" w:hAnsi="Calibri" w:cs="Calibri"/>
                <w:sz w:val="20"/>
                <w:bdr w:val="nil"/>
              </w:rPr>
              <w:t>odůvodňuje a správně píše velká písmena na začátku věty a v typických případech vlastních jmen osob, zvířat,</w:t>
            </w:r>
            <w:r>
              <w:rPr>
                <w:rFonts w:ascii="Calibri" w:eastAsia="Calibri" w:hAnsi="Calibri" w:cs="Calibri"/>
                <w:sz w:val="20"/>
                <w:bdr w:val="nil"/>
              </w:rPr>
              <w:br/>
              <w:t>seznámí se s rozdělením souhlásek na tvrdé, měkké a obojetné - Správně užívá měkké a tvrdé slabiky ve slovech,</w:t>
            </w:r>
            <w:r>
              <w:rPr>
                <w:rFonts w:ascii="Calibri" w:eastAsia="Calibri" w:hAnsi="Calibri" w:cs="Calibri"/>
                <w:sz w:val="20"/>
                <w:bdr w:val="nil"/>
              </w:rPr>
              <w:br/>
              <w:t>objasňuje pravopis slov se skupinami dě, tě, ně ,</w:t>
            </w:r>
            <w:r>
              <w:rPr>
                <w:rFonts w:ascii="Calibri" w:eastAsia="Calibri" w:hAnsi="Calibri" w:cs="Calibri"/>
                <w:sz w:val="20"/>
                <w:bdr w:val="nil"/>
              </w:rPr>
              <w:br/>
              <w:t>odůvodňuje slova s ú, ů na začátku, uprostřed a na konci,</w:t>
            </w:r>
            <w:r>
              <w:rPr>
                <w:rFonts w:ascii="Calibri" w:eastAsia="Calibri" w:hAnsi="Calibri" w:cs="Calibri"/>
                <w:sz w:val="20"/>
                <w:bdr w:val="nil"/>
              </w:rPr>
              <w:br/>
              <w:t>zvládá základní principy pravopisu českých slov, zdůvodní správné doplnění párové souhlásky uprostřed i na konci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9842D" w14:textId="77777777" w:rsidR="001158CA" w:rsidRDefault="006E4778">
            <w:pPr>
              <w:spacing w:line="240" w:lineRule="auto"/>
              <w:ind w:left="60"/>
              <w:jc w:val="left"/>
              <w:rPr>
                <w:bdr w:val="nil"/>
              </w:rPr>
            </w:pPr>
            <w:r>
              <w:rPr>
                <w:rFonts w:ascii="Calibri" w:eastAsia="Calibri" w:hAnsi="Calibri" w:cs="Calibri"/>
                <w:sz w:val="20"/>
                <w:bdr w:val="nil"/>
              </w:rPr>
              <w:t>pravopis- vlastní jména osob, zvířat,</w:t>
            </w:r>
            <w:r>
              <w:rPr>
                <w:rFonts w:ascii="Calibri" w:eastAsia="Calibri" w:hAnsi="Calibri" w:cs="Calibri"/>
                <w:sz w:val="20"/>
                <w:bdr w:val="nil"/>
              </w:rPr>
              <w:br/>
              <w:t>psaní slov s ú, ů,</w:t>
            </w:r>
            <w:r>
              <w:rPr>
                <w:rFonts w:ascii="Calibri" w:eastAsia="Calibri" w:hAnsi="Calibri" w:cs="Calibri"/>
                <w:sz w:val="20"/>
                <w:bdr w:val="nil"/>
              </w:rPr>
              <w:br/>
              <w:t>pravopis - slabiky- dě, tě, ně, bě, pě, vě, mě,</w:t>
            </w:r>
            <w:r>
              <w:rPr>
                <w:rFonts w:ascii="Calibri" w:eastAsia="Calibri" w:hAnsi="Calibri" w:cs="Calibri"/>
                <w:sz w:val="20"/>
                <w:bdr w:val="nil"/>
              </w:rPr>
              <w:br/>
              <w:t>pravopis - slova s párovými souhláskami na konci a uprostřed</w:t>
            </w:r>
          </w:p>
        </w:tc>
      </w:tr>
      <w:tr w:rsidR="001158CA" w14:paraId="29C7A4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DA60B"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1158CA" w14:paraId="0B36F0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DA3CD" w14:textId="77777777" w:rsidR="001158CA" w:rsidRDefault="006E4778">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1D441" w14:textId="77777777" w:rsidR="001158CA" w:rsidRDefault="006E4778">
            <w:pPr>
              <w:spacing w:line="240" w:lineRule="auto"/>
              <w:ind w:left="60"/>
              <w:jc w:val="left"/>
              <w:rPr>
                <w:bdr w:val="nil"/>
              </w:rPr>
            </w:pPr>
            <w:r>
              <w:rPr>
                <w:rFonts w:ascii="Calibri" w:eastAsia="Calibri" w:hAnsi="Calibri" w:cs="Calibri"/>
                <w:sz w:val="20"/>
                <w:bdr w:val="nil"/>
              </w:rPr>
              <w:t>rozlišuje vyjadřování v próze a poezii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880ED" w14:textId="77777777" w:rsidR="001158CA" w:rsidRDefault="006E4778">
            <w:pPr>
              <w:spacing w:line="240" w:lineRule="auto"/>
              <w:ind w:left="60"/>
              <w:jc w:val="left"/>
              <w:rPr>
                <w:bdr w:val="nil"/>
              </w:rPr>
            </w:pPr>
            <w:r>
              <w:rPr>
                <w:rFonts w:ascii="Calibri" w:eastAsia="Calibri" w:hAnsi="Calibri" w:cs="Calibri"/>
                <w:sz w:val="20"/>
                <w:bdr w:val="nil"/>
              </w:rPr>
              <w:t>čtení, sloh - poezie a próza</w:t>
            </w:r>
          </w:p>
        </w:tc>
      </w:tr>
      <w:tr w:rsidR="001158CA" w14:paraId="03DC8A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8D1A8"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FFD16" w14:textId="77777777" w:rsidR="001158CA" w:rsidRDefault="006E4778">
            <w:pPr>
              <w:spacing w:line="240" w:lineRule="auto"/>
              <w:ind w:left="60"/>
              <w:jc w:val="left"/>
              <w:rPr>
                <w:bdr w:val="nil"/>
              </w:rPr>
            </w:pPr>
            <w:r>
              <w:rPr>
                <w:rFonts w:ascii="Calibri" w:eastAsia="Calibri" w:hAnsi="Calibri" w:cs="Calibri"/>
                <w:sz w:val="20"/>
                <w:bdr w:val="nil"/>
              </w:rPr>
              <w:t>poznává pohádku, </w:t>
            </w:r>
            <w:r>
              <w:rPr>
                <w:rFonts w:ascii="Calibri" w:eastAsia="Calibri" w:hAnsi="Calibri" w:cs="Calibri"/>
                <w:sz w:val="20"/>
                <w:bdr w:val="nil"/>
              </w:rPr>
              <w:br/>
              <w:t> čte a přednáší zpaměti ve vhodném frázování a tempu literární texty přiměřené věku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D13C7" w14:textId="77777777" w:rsidR="001158CA" w:rsidRDefault="006E4778">
            <w:pPr>
              <w:spacing w:line="240" w:lineRule="auto"/>
              <w:ind w:left="60"/>
              <w:jc w:val="left"/>
              <w:rPr>
                <w:bdr w:val="nil"/>
              </w:rPr>
            </w:pPr>
            <w:r>
              <w:rPr>
                <w:rFonts w:ascii="Calibri" w:eastAsia="Calibri" w:hAnsi="Calibri" w:cs="Calibri"/>
                <w:sz w:val="20"/>
                <w:bdr w:val="nil"/>
              </w:rPr>
              <w:t>čtení, sloh - poezie a próza</w:t>
            </w:r>
          </w:p>
        </w:tc>
      </w:tr>
      <w:tr w:rsidR="001158CA" w14:paraId="319A5C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ABFE5" w14:textId="77777777" w:rsidR="001158CA" w:rsidRDefault="006E4778">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09B25" w14:textId="77777777" w:rsidR="001158CA" w:rsidRDefault="006E4778">
            <w:pPr>
              <w:spacing w:line="240" w:lineRule="auto"/>
              <w:ind w:left="60"/>
              <w:jc w:val="left"/>
              <w:rPr>
                <w:bdr w:val="nil"/>
              </w:rPr>
            </w:pPr>
            <w:r>
              <w:rPr>
                <w:rFonts w:ascii="Calibri" w:eastAsia="Calibri" w:hAnsi="Calibri" w:cs="Calibri"/>
                <w:sz w:val="20"/>
                <w:bdr w:val="nil"/>
              </w:rPr>
              <w:t>pracuje tvořivě s daným textem podle pokynů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CA3F3" w14:textId="77777777" w:rsidR="001158CA" w:rsidRDefault="006E4778">
            <w:pPr>
              <w:spacing w:line="240" w:lineRule="auto"/>
              <w:ind w:left="60"/>
              <w:jc w:val="left"/>
              <w:rPr>
                <w:bdr w:val="nil"/>
              </w:rPr>
            </w:pPr>
            <w:r>
              <w:rPr>
                <w:rFonts w:ascii="Calibri" w:eastAsia="Calibri" w:hAnsi="Calibri" w:cs="Calibri"/>
                <w:sz w:val="20"/>
                <w:bdr w:val="nil"/>
              </w:rPr>
              <w:t>dramatizace,</w:t>
            </w:r>
            <w:r>
              <w:rPr>
                <w:rFonts w:ascii="Calibri" w:eastAsia="Calibri" w:hAnsi="Calibri" w:cs="Calibri"/>
                <w:sz w:val="20"/>
                <w:bdr w:val="nil"/>
              </w:rPr>
              <w:br/>
              <w:t>křížovky,</w:t>
            </w:r>
            <w:r>
              <w:rPr>
                <w:rFonts w:ascii="Calibri" w:eastAsia="Calibri" w:hAnsi="Calibri" w:cs="Calibri"/>
                <w:sz w:val="20"/>
                <w:bdr w:val="nil"/>
              </w:rPr>
              <w:br/>
              <w:t>hry se slovy</w:t>
            </w:r>
          </w:p>
        </w:tc>
      </w:tr>
      <w:tr w:rsidR="001158CA" w14:paraId="0240B4C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C9153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4AFEC2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50F0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1CE116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7989A" w14:textId="77777777" w:rsidR="001158CA" w:rsidRDefault="006E4778">
            <w:pPr>
              <w:spacing w:line="240" w:lineRule="auto"/>
              <w:ind w:left="60"/>
              <w:jc w:val="left"/>
              <w:rPr>
                <w:bdr w:val="nil"/>
              </w:rPr>
            </w:pPr>
            <w:r>
              <w:rPr>
                <w:rFonts w:ascii="Calibri" w:eastAsia="Calibri" w:hAnsi="Calibri" w:cs="Calibri"/>
                <w:sz w:val="20"/>
                <w:szCs w:val="22"/>
                <w:bdr w:val="nil"/>
              </w:rPr>
              <w:t>Slova s párovými souhláskamina konci a uprostřed</w:t>
            </w:r>
            <w:r>
              <w:rPr>
                <w:rFonts w:ascii="Calibri" w:eastAsia="Calibri" w:hAnsi="Calibri" w:cs="Calibri"/>
                <w:sz w:val="20"/>
                <w:bdr w:val="nil"/>
              </w:rPr>
              <w:t xml:space="preserve"> </w:t>
            </w:r>
          </w:p>
          <w:p w14:paraId="63560A5C" w14:textId="77777777" w:rsidR="001158CA" w:rsidRDefault="006E4778">
            <w:pPr>
              <w:spacing w:line="240" w:lineRule="auto"/>
              <w:ind w:left="60"/>
              <w:jc w:val="left"/>
              <w:rPr>
                <w:bdr w:val="nil"/>
              </w:rPr>
            </w:pPr>
            <w:r>
              <w:rPr>
                <w:rFonts w:ascii="Calibri" w:eastAsia="Calibri" w:hAnsi="Calibri" w:cs="Calibri"/>
                <w:sz w:val="20"/>
                <w:szCs w:val="22"/>
                <w:bdr w:val="nil"/>
              </w:rPr>
              <w:t>Význam slov – slova nadřazená, podřazená a slova opačného významu</w:t>
            </w:r>
          </w:p>
          <w:p w14:paraId="76D85106" w14:textId="77777777" w:rsidR="001158CA" w:rsidRDefault="006E4778">
            <w:pPr>
              <w:spacing w:line="240" w:lineRule="auto"/>
              <w:ind w:left="60"/>
              <w:jc w:val="left"/>
              <w:rPr>
                <w:bdr w:val="nil"/>
              </w:rPr>
            </w:pPr>
            <w:r>
              <w:rPr>
                <w:rFonts w:ascii="Calibri" w:eastAsia="Calibri" w:hAnsi="Calibri" w:cs="Calibri"/>
                <w:sz w:val="20"/>
                <w:szCs w:val="22"/>
                <w:bdr w:val="nil"/>
              </w:rPr>
              <w:t>Abeceda</w:t>
            </w:r>
          </w:p>
          <w:p w14:paraId="63A938B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Čtení, sloh</w:t>
            </w:r>
          </w:p>
          <w:p w14:paraId="6DF15663"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Četba složitějších textůs důrazem na upevňováníčtenářských dovedností a </w:t>
            </w:r>
            <w:r>
              <w:rPr>
                <w:rFonts w:ascii="Calibri" w:eastAsia="Calibri" w:hAnsi="Calibri" w:cs="Calibri"/>
                <w:sz w:val="20"/>
                <w:bdr w:val="nil"/>
              </w:rPr>
              <w:t>návyků</w:t>
            </w:r>
          </w:p>
          <w:p w14:paraId="5E8BFD9D" w14:textId="77777777" w:rsidR="001158CA" w:rsidRDefault="006E4778">
            <w:pPr>
              <w:spacing w:line="240" w:lineRule="auto"/>
              <w:ind w:left="60"/>
              <w:jc w:val="left"/>
              <w:rPr>
                <w:bdr w:val="nil"/>
              </w:rPr>
            </w:pPr>
            <w:r>
              <w:rPr>
                <w:rFonts w:ascii="Calibri" w:eastAsia="Calibri" w:hAnsi="Calibri" w:cs="Calibri"/>
                <w:sz w:val="20"/>
                <w:szCs w:val="22"/>
                <w:bdr w:val="nil"/>
              </w:rPr>
              <w:t>     Dramatizace, vypravování, spojování obsahu textu a ilustrací, přímá a nepřímá řeč</w:t>
            </w:r>
          </w:p>
          <w:p w14:paraId="3B8D4E5F" w14:textId="77777777" w:rsidR="001158CA" w:rsidRDefault="006E4778">
            <w:pPr>
              <w:spacing w:line="240" w:lineRule="auto"/>
              <w:ind w:left="60"/>
              <w:jc w:val="left"/>
              <w:rPr>
                <w:bdr w:val="nil"/>
              </w:rPr>
            </w:pPr>
            <w:r>
              <w:rPr>
                <w:rFonts w:ascii="Calibri" w:eastAsia="Calibri" w:hAnsi="Calibri" w:cs="Calibri"/>
                <w:sz w:val="20"/>
                <w:szCs w:val="22"/>
                <w:bdr w:val="nil"/>
              </w:rPr>
              <w:t>     Poezie a próza</w:t>
            </w:r>
          </w:p>
          <w:p w14:paraId="3704604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Psaní</w:t>
            </w:r>
          </w:p>
          <w:p w14:paraId="3DEEBF30" w14:textId="77777777" w:rsidR="001158CA" w:rsidRDefault="006E4778">
            <w:pPr>
              <w:spacing w:line="240" w:lineRule="auto"/>
              <w:ind w:left="60"/>
              <w:jc w:val="left"/>
              <w:rPr>
                <w:bdr w:val="nil"/>
              </w:rPr>
            </w:pPr>
            <w:r>
              <w:rPr>
                <w:rFonts w:ascii="Calibri" w:eastAsia="Calibri" w:hAnsi="Calibri" w:cs="Calibri"/>
                <w:sz w:val="20"/>
                <w:szCs w:val="22"/>
                <w:bdr w:val="nil"/>
              </w:rPr>
              <w:t>     Automatizace psacího pohybu,odstraňování individuálních nedostatků písemného projevu</w:t>
            </w:r>
          </w:p>
          <w:p w14:paraId="0B297925" w14:textId="77777777" w:rsidR="001158CA" w:rsidRDefault="006E4778">
            <w:pPr>
              <w:spacing w:line="240" w:lineRule="auto"/>
              <w:ind w:left="60"/>
              <w:jc w:val="left"/>
              <w:rPr>
                <w:bdr w:val="nil"/>
              </w:rPr>
            </w:pPr>
            <w:r>
              <w:rPr>
                <w:rFonts w:ascii="Calibri" w:eastAsia="Calibri" w:hAnsi="Calibri" w:cs="Calibri"/>
                <w:sz w:val="20"/>
                <w:szCs w:val="22"/>
                <w:bdr w:val="nil"/>
              </w:rPr>
              <w:t>     Plynulý a úhledný písemný projev</w:t>
            </w:r>
          </w:p>
          <w:p w14:paraId="511938B6" w14:textId="77777777" w:rsidR="001158CA" w:rsidRDefault="006E4778">
            <w:pPr>
              <w:spacing w:line="240" w:lineRule="auto"/>
              <w:ind w:left="60"/>
              <w:jc w:val="left"/>
              <w:rPr>
                <w:bdr w:val="nil"/>
              </w:rPr>
            </w:pPr>
            <w:r>
              <w:rPr>
                <w:rFonts w:ascii="Calibri" w:eastAsia="Calibri" w:hAnsi="Calibri" w:cs="Calibri"/>
                <w:sz w:val="20"/>
                <w:szCs w:val="22"/>
                <w:bdr w:val="nil"/>
              </w:rPr>
              <w:t>     Y, W, Q, X</w:t>
            </w:r>
          </w:p>
          <w:p w14:paraId="4FA187C4" w14:textId="77777777" w:rsidR="001158CA" w:rsidRDefault="006E4778">
            <w:pPr>
              <w:spacing w:line="240" w:lineRule="auto"/>
              <w:ind w:left="60"/>
              <w:jc w:val="left"/>
              <w:rPr>
                <w:bdr w:val="nil"/>
              </w:rPr>
            </w:pPr>
            <w:r>
              <w:rPr>
                <w:rFonts w:ascii="Calibri" w:eastAsia="Calibri" w:hAnsi="Calibri" w:cs="Calibri"/>
                <w:sz w:val="20"/>
                <w:szCs w:val="22"/>
                <w:bdr w:val="nil"/>
              </w:rPr>
              <w:t>     Adresa a přání</w:t>
            </w:r>
          </w:p>
          <w:p w14:paraId="02E24864" w14:textId="77777777" w:rsidR="001158CA" w:rsidRDefault="006E4778">
            <w:pPr>
              <w:spacing w:line="240" w:lineRule="auto"/>
              <w:ind w:left="60"/>
              <w:jc w:val="left"/>
              <w:rPr>
                <w:bdr w:val="nil"/>
              </w:rPr>
            </w:pPr>
            <w:r>
              <w:rPr>
                <w:rFonts w:ascii="Calibri" w:eastAsia="Calibri" w:hAnsi="Calibri" w:cs="Calibri"/>
                <w:sz w:val="20"/>
                <w:szCs w:val="22"/>
                <w:bdr w:val="nil"/>
              </w:rPr>
              <w:t>     Popis</w:t>
            </w:r>
          </w:p>
          <w:p w14:paraId="3DFFE42B" w14:textId="77777777" w:rsidR="001158CA" w:rsidRDefault="006E4778">
            <w:pPr>
              <w:spacing w:line="240" w:lineRule="auto"/>
              <w:ind w:left="60"/>
              <w:jc w:val="left"/>
              <w:rPr>
                <w:bdr w:val="nil"/>
              </w:rPr>
            </w:pPr>
            <w:r>
              <w:rPr>
                <w:rFonts w:ascii="Calibri" w:eastAsia="Calibri" w:hAnsi="Calibri" w:cs="Calibri"/>
                <w:sz w:val="20"/>
                <w:szCs w:val="22"/>
                <w:bdr w:val="nil"/>
              </w:rPr>
              <w:t>     Dodržování hygienických návyků správného psaní</w:t>
            </w:r>
            <w:r>
              <w:rPr>
                <w:rFonts w:ascii="Calibri" w:eastAsia="Calibri" w:hAnsi="Calibri" w:cs="Calibri"/>
                <w:sz w:val="20"/>
                <w:bdr w:val="nil"/>
              </w:rPr>
              <w:t xml:space="preserve"> </w:t>
            </w:r>
          </w:p>
        </w:tc>
      </w:tr>
      <w:tr w:rsidR="001158CA" w14:paraId="17318C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C6A95"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Kreativita</w:t>
            </w:r>
          </w:p>
        </w:tc>
      </w:tr>
      <w:tr w:rsidR="001158CA" w14:paraId="6DE074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32C3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Čtení, sloh</w:t>
            </w:r>
          </w:p>
          <w:p w14:paraId="40236B88" w14:textId="77777777" w:rsidR="001158CA" w:rsidRDefault="006E4778">
            <w:pPr>
              <w:spacing w:line="240" w:lineRule="auto"/>
              <w:ind w:left="60"/>
              <w:jc w:val="left"/>
              <w:rPr>
                <w:bdr w:val="nil"/>
              </w:rPr>
            </w:pPr>
            <w:r>
              <w:rPr>
                <w:rFonts w:ascii="Calibri" w:eastAsia="Calibri" w:hAnsi="Calibri" w:cs="Calibri"/>
                <w:sz w:val="20"/>
                <w:szCs w:val="22"/>
                <w:bdr w:val="nil"/>
              </w:rPr>
              <w:t>     Dramatizace, vypravování, spojování obsahu textu a ilustrací, přímá a nepřímá řeč</w:t>
            </w:r>
          </w:p>
          <w:p w14:paraId="29E1136E" w14:textId="77777777" w:rsidR="001158CA" w:rsidRDefault="006E4778">
            <w:pPr>
              <w:spacing w:line="240" w:lineRule="auto"/>
              <w:ind w:left="60"/>
              <w:jc w:val="left"/>
              <w:rPr>
                <w:bdr w:val="nil"/>
              </w:rPr>
            </w:pPr>
            <w:r>
              <w:rPr>
                <w:rFonts w:ascii="Calibri" w:eastAsia="Calibri" w:hAnsi="Calibri" w:cs="Calibri"/>
                <w:sz w:val="20"/>
                <w:szCs w:val="22"/>
                <w:bdr w:val="nil"/>
              </w:rPr>
              <w:t>     Poezie a próza</w:t>
            </w:r>
          </w:p>
          <w:p w14:paraId="3AB3205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Psaní</w:t>
            </w:r>
          </w:p>
          <w:p w14:paraId="04EC074B" w14:textId="77777777" w:rsidR="001158CA" w:rsidRDefault="006E4778">
            <w:pPr>
              <w:spacing w:line="240" w:lineRule="auto"/>
              <w:ind w:left="60"/>
              <w:jc w:val="left"/>
              <w:rPr>
                <w:bdr w:val="nil"/>
              </w:rPr>
            </w:pPr>
            <w:r>
              <w:rPr>
                <w:rFonts w:ascii="Calibri" w:eastAsia="Calibri" w:hAnsi="Calibri" w:cs="Calibri"/>
                <w:sz w:val="20"/>
                <w:szCs w:val="22"/>
                <w:bdr w:val="nil"/>
              </w:rPr>
              <w:t>     Popis</w:t>
            </w:r>
          </w:p>
        </w:tc>
      </w:tr>
      <w:tr w:rsidR="001158CA" w14:paraId="0B7FBC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D868D" w14:textId="77777777" w:rsidR="001158CA" w:rsidRDefault="006E4778">
            <w:pPr>
              <w:spacing w:line="240" w:lineRule="auto"/>
              <w:ind w:left="60"/>
              <w:jc w:val="left"/>
              <w:rPr>
                <w:bdr w:val="nil"/>
              </w:rPr>
            </w:pPr>
            <w:r>
              <w:rPr>
                <w:rFonts w:ascii="Calibri" w:eastAsia="Calibri" w:hAnsi="Calibri" w:cs="Calibri"/>
                <w:sz w:val="20"/>
                <w:bdr w:val="nil"/>
              </w:rPr>
              <w:t>MEDIÁLNÍ VÝCHOVA - Stavba mediálních sdělení</w:t>
            </w:r>
          </w:p>
        </w:tc>
      </w:tr>
      <w:tr w:rsidR="001158CA" w14:paraId="650838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C7A5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Čtení, sloh</w:t>
            </w:r>
          </w:p>
          <w:p w14:paraId="486E4D92" w14:textId="77777777" w:rsidR="001158CA" w:rsidRDefault="006E4778">
            <w:pPr>
              <w:spacing w:line="240" w:lineRule="auto"/>
              <w:ind w:left="60"/>
              <w:jc w:val="left"/>
              <w:rPr>
                <w:bdr w:val="nil"/>
              </w:rPr>
            </w:pPr>
            <w:r>
              <w:rPr>
                <w:rFonts w:ascii="Calibri" w:eastAsia="Calibri" w:hAnsi="Calibri" w:cs="Calibri"/>
                <w:sz w:val="20"/>
                <w:szCs w:val="22"/>
                <w:bdr w:val="nil"/>
              </w:rPr>
              <w:t>     Dramatizace, vypravování, spojování obsahu textu a ilustrací, přímá a nepřímá řeč</w:t>
            </w:r>
          </w:p>
          <w:p w14:paraId="4AA2BE71" w14:textId="77777777" w:rsidR="001158CA" w:rsidRDefault="006E4778">
            <w:pPr>
              <w:spacing w:line="240" w:lineRule="auto"/>
              <w:ind w:left="60"/>
              <w:jc w:val="left"/>
              <w:rPr>
                <w:bdr w:val="nil"/>
              </w:rPr>
            </w:pPr>
            <w:r>
              <w:rPr>
                <w:rFonts w:ascii="Calibri" w:eastAsia="Calibri" w:hAnsi="Calibri" w:cs="Calibri"/>
                <w:sz w:val="20"/>
                <w:szCs w:val="22"/>
                <w:bdr w:val="nil"/>
              </w:rPr>
              <w:t>     Poezie a próza</w:t>
            </w:r>
          </w:p>
          <w:p w14:paraId="6070DE2C" w14:textId="77777777" w:rsidR="001158CA" w:rsidRDefault="006E4778">
            <w:pPr>
              <w:spacing w:line="240" w:lineRule="auto"/>
              <w:ind w:left="60"/>
              <w:jc w:val="left"/>
              <w:rPr>
                <w:bdr w:val="nil"/>
              </w:rPr>
            </w:pPr>
            <w:r>
              <w:rPr>
                <w:rFonts w:ascii="Calibri" w:eastAsia="Calibri" w:hAnsi="Calibri" w:cs="Calibri"/>
                <w:sz w:val="20"/>
                <w:szCs w:val="22"/>
                <w:bdr w:val="nil"/>
              </w:rPr>
              <w:t>    </w:t>
            </w:r>
          </w:p>
        </w:tc>
      </w:tr>
      <w:tr w:rsidR="001158CA" w14:paraId="30BF4F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DB397"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32303E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6921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Čtení, sloh</w:t>
            </w:r>
            <w:r>
              <w:rPr>
                <w:rFonts w:ascii="Calibri" w:eastAsia="Calibri" w:hAnsi="Calibri" w:cs="Calibri"/>
                <w:sz w:val="20"/>
                <w:szCs w:val="22"/>
                <w:bdr w:val="nil"/>
              </w:rPr>
              <w:t xml:space="preserve"> - Poezie a próza</w:t>
            </w:r>
          </w:p>
        </w:tc>
      </w:tr>
      <w:tr w:rsidR="001158CA" w14:paraId="59874E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D9C0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0F957F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8609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Čtení, sloh</w:t>
            </w:r>
            <w:r>
              <w:rPr>
                <w:rFonts w:ascii="Calibri" w:eastAsia="Calibri" w:hAnsi="Calibri" w:cs="Calibri"/>
                <w:sz w:val="20"/>
                <w:szCs w:val="22"/>
                <w:bdr w:val="nil"/>
              </w:rPr>
              <w:t xml:space="preserve"> - dramatizace, vypravování, spojování obsahu textu a ilustrací, přímá a nepřímá řeč</w:t>
            </w:r>
          </w:p>
          <w:p w14:paraId="25FDAAFD"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w:t>
            </w:r>
          </w:p>
        </w:tc>
      </w:tr>
      <w:tr w:rsidR="001158CA" w14:paraId="2DAB65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D3306" w14:textId="77777777" w:rsidR="001158CA" w:rsidRDefault="006E477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1158CA" w14:paraId="7F06C3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527C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Čtení, sloh</w:t>
            </w:r>
            <w:r>
              <w:rPr>
                <w:rFonts w:ascii="Calibri" w:eastAsia="Calibri" w:hAnsi="Calibri" w:cs="Calibri"/>
                <w:sz w:val="20"/>
                <w:szCs w:val="22"/>
                <w:bdr w:val="nil"/>
              </w:rPr>
              <w:t xml:space="preserve"> -  poezie a próza</w:t>
            </w:r>
          </w:p>
          <w:p w14:paraId="7AB4A40F" w14:textId="77777777" w:rsidR="001158CA" w:rsidRDefault="006E4778">
            <w:pPr>
              <w:spacing w:line="240" w:lineRule="auto"/>
              <w:ind w:left="60"/>
              <w:jc w:val="left"/>
              <w:rPr>
                <w:bdr w:val="nil"/>
              </w:rPr>
            </w:pPr>
            <w:r>
              <w:rPr>
                <w:rFonts w:ascii="Calibri" w:eastAsia="Calibri" w:hAnsi="Calibri" w:cs="Calibri"/>
                <w:sz w:val="20"/>
                <w:szCs w:val="22"/>
                <w:bdr w:val="nil"/>
              </w:rPr>
              <w:t>   </w:t>
            </w:r>
          </w:p>
        </w:tc>
      </w:tr>
    </w:tbl>
    <w:p w14:paraId="417FDB9C"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F76B89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18B9C6"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9BD36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0A9EB0" w14:textId="77777777" w:rsidR="001158CA" w:rsidRDefault="001158CA"/>
        </w:tc>
      </w:tr>
      <w:tr w:rsidR="001158CA" w14:paraId="58E6E23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93DC2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1D4EE" w14:textId="77777777" w:rsidR="001158CA" w:rsidRDefault="006E4778" w:rsidP="006E4778">
            <w:pPr>
              <w:numPr>
                <w:ilvl w:val="0"/>
                <w:numId w:val="15"/>
              </w:numPr>
              <w:spacing w:line="240" w:lineRule="auto"/>
              <w:jc w:val="left"/>
              <w:rPr>
                <w:bdr w:val="nil"/>
              </w:rPr>
            </w:pPr>
            <w:r>
              <w:rPr>
                <w:rFonts w:ascii="Calibri" w:eastAsia="Calibri" w:hAnsi="Calibri" w:cs="Calibri"/>
                <w:sz w:val="20"/>
                <w:bdr w:val="nil"/>
              </w:rPr>
              <w:t>Kompetence k učení</w:t>
            </w:r>
          </w:p>
          <w:p w14:paraId="6902859A" w14:textId="77777777" w:rsidR="001158CA" w:rsidRDefault="006E4778" w:rsidP="006E4778">
            <w:pPr>
              <w:numPr>
                <w:ilvl w:val="0"/>
                <w:numId w:val="15"/>
              </w:numPr>
              <w:spacing w:line="240" w:lineRule="auto"/>
              <w:jc w:val="left"/>
              <w:rPr>
                <w:bdr w:val="nil"/>
              </w:rPr>
            </w:pPr>
            <w:r>
              <w:rPr>
                <w:rFonts w:ascii="Calibri" w:eastAsia="Calibri" w:hAnsi="Calibri" w:cs="Calibri"/>
                <w:sz w:val="20"/>
                <w:bdr w:val="nil"/>
              </w:rPr>
              <w:t>Kompetence k řešení problémů</w:t>
            </w:r>
          </w:p>
          <w:p w14:paraId="20CC484D" w14:textId="77777777" w:rsidR="001158CA" w:rsidRDefault="006E4778" w:rsidP="006E4778">
            <w:pPr>
              <w:numPr>
                <w:ilvl w:val="0"/>
                <w:numId w:val="15"/>
              </w:numPr>
              <w:spacing w:line="240" w:lineRule="auto"/>
              <w:jc w:val="left"/>
              <w:rPr>
                <w:bdr w:val="nil"/>
              </w:rPr>
            </w:pPr>
            <w:r>
              <w:rPr>
                <w:rFonts w:ascii="Calibri" w:eastAsia="Calibri" w:hAnsi="Calibri" w:cs="Calibri"/>
                <w:sz w:val="20"/>
                <w:bdr w:val="nil"/>
              </w:rPr>
              <w:t>Kompetence komunikativní</w:t>
            </w:r>
          </w:p>
          <w:p w14:paraId="57FE8644" w14:textId="77777777" w:rsidR="001158CA" w:rsidRDefault="006E4778" w:rsidP="006E4778">
            <w:pPr>
              <w:numPr>
                <w:ilvl w:val="0"/>
                <w:numId w:val="15"/>
              </w:numPr>
              <w:spacing w:line="240" w:lineRule="auto"/>
              <w:jc w:val="left"/>
              <w:rPr>
                <w:bdr w:val="nil"/>
              </w:rPr>
            </w:pPr>
            <w:r>
              <w:rPr>
                <w:rFonts w:ascii="Calibri" w:eastAsia="Calibri" w:hAnsi="Calibri" w:cs="Calibri"/>
                <w:sz w:val="20"/>
                <w:bdr w:val="nil"/>
              </w:rPr>
              <w:lastRenderedPageBreak/>
              <w:t>Kompetence sociální a personální</w:t>
            </w:r>
          </w:p>
          <w:p w14:paraId="5A71C5CE" w14:textId="77777777" w:rsidR="001158CA" w:rsidRDefault="006E4778" w:rsidP="006E4778">
            <w:pPr>
              <w:numPr>
                <w:ilvl w:val="0"/>
                <w:numId w:val="15"/>
              </w:numPr>
              <w:spacing w:line="240" w:lineRule="auto"/>
              <w:jc w:val="left"/>
              <w:rPr>
                <w:bdr w:val="nil"/>
              </w:rPr>
            </w:pPr>
            <w:r>
              <w:rPr>
                <w:rFonts w:ascii="Calibri" w:eastAsia="Calibri" w:hAnsi="Calibri" w:cs="Calibri"/>
                <w:sz w:val="20"/>
                <w:bdr w:val="nil"/>
              </w:rPr>
              <w:t>Kompetence občanské</w:t>
            </w:r>
          </w:p>
          <w:p w14:paraId="59BE4747" w14:textId="77777777" w:rsidR="001158CA" w:rsidRDefault="006E4778" w:rsidP="006E4778">
            <w:pPr>
              <w:numPr>
                <w:ilvl w:val="0"/>
                <w:numId w:val="15"/>
              </w:numPr>
              <w:spacing w:line="240" w:lineRule="auto"/>
              <w:jc w:val="left"/>
              <w:rPr>
                <w:bdr w:val="nil"/>
              </w:rPr>
            </w:pPr>
            <w:r>
              <w:rPr>
                <w:rFonts w:ascii="Calibri" w:eastAsia="Calibri" w:hAnsi="Calibri" w:cs="Calibri"/>
                <w:sz w:val="20"/>
                <w:bdr w:val="nil"/>
              </w:rPr>
              <w:t>Kompetence pracovní</w:t>
            </w:r>
          </w:p>
          <w:p w14:paraId="73C147A8" w14:textId="77777777" w:rsidR="001158CA" w:rsidRDefault="006E4778" w:rsidP="006E4778">
            <w:pPr>
              <w:numPr>
                <w:ilvl w:val="0"/>
                <w:numId w:val="15"/>
              </w:numPr>
              <w:spacing w:line="240" w:lineRule="auto"/>
              <w:jc w:val="left"/>
              <w:rPr>
                <w:bdr w:val="nil"/>
              </w:rPr>
            </w:pPr>
            <w:r>
              <w:rPr>
                <w:rFonts w:ascii="Calibri" w:eastAsia="Calibri" w:hAnsi="Calibri" w:cs="Calibri"/>
                <w:sz w:val="20"/>
                <w:bdr w:val="nil"/>
              </w:rPr>
              <w:t>Kompetence digitální</w:t>
            </w:r>
          </w:p>
        </w:tc>
      </w:tr>
      <w:tr w:rsidR="001158CA" w14:paraId="4EDA156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80CD9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5B03F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B5430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9CF9B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3D56E"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1158CA" w14:paraId="778963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13716" w14:textId="77777777" w:rsidR="001158CA" w:rsidRDefault="006E4778">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B4686" w14:textId="77777777" w:rsidR="001158CA" w:rsidRDefault="006E4778">
            <w:pPr>
              <w:spacing w:line="240" w:lineRule="auto"/>
              <w:ind w:left="60"/>
              <w:jc w:val="left"/>
              <w:rPr>
                <w:bdr w:val="nil"/>
              </w:rPr>
            </w:pPr>
            <w:r>
              <w:rPr>
                <w:rFonts w:ascii="Calibri" w:eastAsia="Calibri" w:hAnsi="Calibri" w:cs="Calibri"/>
                <w:sz w:val="20"/>
                <w:bdr w:val="nil"/>
              </w:rPr>
              <w:t>čte plynule a s porozuměním texty přiměřeného rozsahu a náročnosti, uplatňuje přirozenou intonaci, snaží se o čtení s porozuměním a o soustředěný poslech četby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D3C26" w14:textId="77777777" w:rsidR="001158CA" w:rsidRDefault="006E4778">
            <w:pPr>
              <w:spacing w:line="240" w:lineRule="auto"/>
              <w:ind w:left="60"/>
              <w:jc w:val="left"/>
              <w:rPr>
                <w:bdr w:val="nil"/>
              </w:rPr>
            </w:pPr>
            <w:r>
              <w:rPr>
                <w:rFonts w:ascii="Calibri" w:eastAsia="Calibri" w:hAnsi="Calibri" w:cs="Calibri"/>
                <w:sz w:val="20"/>
                <w:bdr w:val="nil"/>
              </w:rPr>
              <w:t>čtení, sloh - četba složitějších textů s důrazem na upevňování čtenářských dovedností a návyků</w:t>
            </w:r>
          </w:p>
        </w:tc>
      </w:tr>
      <w:tr w:rsidR="001158CA" w14:paraId="5F8AAA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8B188" w14:textId="77777777" w:rsidR="001158CA" w:rsidRDefault="006E4778">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F9AAD" w14:textId="77777777" w:rsidR="001158CA" w:rsidRDefault="006E4778">
            <w:pPr>
              <w:spacing w:line="240" w:lineRule="auto"/>
              <w:ind w:left="60"/>
              <w:jc w:val="left"/>
              <w:rPr>
                <w:bdr w:val="nil"/>
              </w:rPr>
            </w:pPr>
            <w:r>
              <w:rPr>
                <w:rFonts w:ascii="Calibri" w:eastAsia="Calibri" w:hAnsi="Calibri" w:cs="Calibri"/>
                <w:sz w:val="20"/>
                <w:bdr w:val="nil"/>
              </w:rPr>
              <w:t>ovládá základní komunikační pravidla v rozhovoru,</w:t>
            </w:r>
            <w:r>
              <w:rPr>
                <w:rFonts w:ascii="Calibri" w:eastAsia="Calibri" w:hAnsi="Calibri" w:cs="Calibri"/>
                <w:sz w:val="20"/>
                <w:bdr w:val="nil"/>
              </w:rPr>
              <w:br/>
              <w:t>zvládá telefonní rozhovor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DCAD3" w14:textId="77777777" w:rsidR="001158CA" w:rsidRDefault="006E4778">
            <w:pPr>
              <w:spacing w:line="240" w:lineRule="auto"/>
              <w:ind w:left="60"/>
              <w:jc w:val="left"/>
              <w:rPr>
                <w:bdr w:val="nil"/>
              </w:rPr>
            </w:pPr>
            <w:r>
              <w:rPr>
                <w:rFonts w:ascii="Calibri" w:eastAsia="Calibri" w:hAnsi="Calibri" w:cs="Calibri"/>
                <w:sz w:val="20"/>
                <w:bdr w:val="nil"/>
              </w:rPr>
              <w:t>mluvený projev</w:t>
            </w:r>
            <w:r>
              <w:rPr>
                <w:rFonts w:ascii="Calibri" w:eastAsia="Calibri" w:hAnsi="Calibri" w:cs="Calibri"/>
                <w:sz w:val="20"/>
                <w:bdr w:val="nil"/>
              </w:rPr>
              <w:br/>
              <w:t>telefonní rozhovor</w:t>
            </w:r>
          </w:p>
        </w:tc>
      </w:tr>
      <w:tr w:rsidR="001158CA" w14:paraId="375C6F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4989A" w14:textId="77777777" w:rsidR="001158CA" w:rsidRDefault="006E4778">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F281B" w14:textId="77777777" w:rsidR="001158CA" w:rsidRDefault="006E4778">
            <w:pPr>
              <w:spacing w:line="240" w:lineRule="auto"/>
              <w:ind w:left="60"/>
              <w:jc w:val="left"/>
              <w:rPr>
                <w:bdr w:val="nil"/>
              </w:rPr>
            </w:pPr>
            <w:r>
              <w:rPr>
                <w:rFonts w:ascii="Calibri" w:eastAsia="Calibri" w:hAnsi="Calibri" w:cs="Calibri"/>
                <w:sz w:val="20"/>
                <w:bdr w:val="nil"/>
              </w:rPr>
              <w:t>vyslovuje, opravuje svou nesprávnou výslovnost, správně dýchá, volí vhodné tempo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27DAE" w14:textId="77777777" w:rsidR="001158CA" w:rsidRDefault="006E4778">
            <w:pPr>
              <w:spacing w:line="240" w:lineRule="auto"/>
              <w:ind w:left="60"/>
              <w:jc w:val="left"/>
              <w:rPr>
                <w:bdr w:val="nil"/>
              </w:rPr>
            </w:pPr>
            <w:r>
              <w:rPr>
                <w:rFonts w:ascii="Calibri" w:eastAsia="Calibri" w:hAnsi="Calibri" w:cs="Calibri"/>
                <w:sz w:val="20"/>
                <w:bdr w:val="nil"/>
              </w:rPr>
              <w:t>základní technika mluveného projevu</w:t>
            </w:r>
          </w:p>
        </w:tc>
      </w:tr>
      <w:tr w:rsidR="001158CA" w14:paraId="33370D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6B6CF" w14:textId="77777777" w:rsidR="001158CA" w:rsidRDefault="006E4778">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01B3D" w14:textId="77777777" w:rsidR="001158CA" w:rsidRDefault="006E4778">
            <w:pPr>
              <w:spacing w:line="240" w:lineRule="auto"/>
              <w:ind w:left="60"/>
              <w:jc w:val="left"/>
              <w:rPr>
                <w:bdr w:val="nil"/>
              </w:rPr>
            </w:pPr>
            <w:r>
              <w:rPr>
                <w:rFonts w:ascii="Calibri" w:eastAsia="Calibri" w:hAnsi="Calibri" w:cs="Calibri"/>
                <w:sz w:val="20"/>
                <w:bdr w:val="nil"/>
              </w:rPr>
              <w:t>mluví klidně,</w:t>
            </w:r>
            <w:r>
              <w:rPr>
                <w:rFonts w:ascii="Calibri" w:eastAsia="Calibri" w:hAnsi="Calibri" w:cs="Calibri"/>
                <w:sz w:val="20"/>
                <w:bdr w:val="nil"/>
              </w:rPr>
              <w:br/>
              <w:t>správně dýchá ,</w:t>
            </w:r>
            <w:r>
              <w:rPr>
                <w:rFonts w:ascii="Calibri" w:eastAsia="Calibri" w:hAnsi="Calibri" w:cs="Calibri"/>
                <w:sz w:val="20"/>
                <w:bdr w:val="nil"/>
              </w:rPr>
              <w:br/>
              <w:t>ovládá pravidla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1A655" w14:textId="77777777" w:rsidR="001158CA" w:rsidRDefault="006E4778">
            <w:pPr>
              <w:spacing w:line="240" w:lineRule="auto"/>
              <w:ind w:left="60"/>
              <w:jc w:val="left"/>
              <w:rPr>
                <w:bdr w:val="nil"/>
              </w:rPr>
            </w:pPr>
            <w:r>
              <w:rPr>
                <w:rFonts w:ascii="Calibri" w:eastAsia="Calibri" w:hAnsi="Calibri" w:cs="Calibri"/>
                <w:sz w:val="20"/>
                <w:bdr w:val="nil"/>
              </w:rPr>
              <w:t>základy techniky mluvení – výslovnost, tempo řeči, pravidelné dýchání,</w:t>
            </w:r>
            <w:r>
              <w:rPr>
                <w:rFonts w:ascii="Calibri" w:eastAsia="Calibri" w:hAnsi="Calibri" w:cs="Calibri"/>
                <w:sz w:val="20"/>
                <w:bdr w:val="nil"/>
              </w:rPr>
              <w:br/>
              <w:t>prosba, poděkování</w:t>
            </w:r>
          </w:p>
        </w:tc>
      </w:tr>
      <w:tr w:rsidR="001158CA" w14:paraId="4EEC82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A1271" w14:textId="77777777" w:rsidR="001158CA" w:rsidRDefault="006E4778">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253B7" w14:textId="77777777" w:rsidR="001158CA" w:rsidRDefault="006E4778">
            <w:pPr>
              <w:spacing w:line="240" w:lineRule="auto"/>
              <w:ind w:left="60"/>
              <w:jc w:val="left"/>
              <w:rPr>
                <w:bdr w:val="nil"/>
              </w:rPr>
            </w:pPr>
            <w:r>
              <w:rPr>
                <w:rFonts w:ascii="Calibri" w:eastAsia="Calibri" w:hAnsi="Calibri" w:cs="Calibri"/>
                <w:sz w:val="20"/>
                <w:bdr w:val="nil"/>
              </w:rPr>
              <w:t>vyjadřuje se spisovně, využívá slovní zásobu úměrnou svému věku,</w:t>
            </w:r>
            <w:r>
              <w:rPr>
                <w:rFonts w:ascii="Calibri" w:eastAsia="Calibri" w:hAnsi="Calibri" w:cs="Calibri"/>
                <w:sz w:val="20"/>
                <w:bdr w:val="nil"/>
              </w:rPr>
              <w:br/>
              <w:t>aplikuje vhodné verbální i nonverbální prostředky řeči, v běžných školních i mimoškolních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26514" w14:textId="77777777" w:rsidR="001158CA" w:rsidRDefault="006E4778">
            <w:pPr>
              <w:spacing w:line="240" w:lineRule="auto"/>
              <w:ind w:left="60"/>
              <w:jc w:val="left"/>
              <w:rPr>
                <w:bdr w:val="nil"/>
              </w:rPr>
            </w:pPr>
            <w:r>
              <w:rPr>
                <w:rFonts w:ascii="Calibri" w:eastAsia="Calibri" w:hAnsi="Calibri" w:cs="Calibri"/>
                <w:sz w:val="20"/>
                <w:bdr w:val="nil"/>
              </w:rPr>
              <w:t>otázka a odpověď,</w:t>
            </w:r>
            <w:r>
              <w:rPr>
                <w:rFonts w:ascii="Calibri" w:eastAsia="Calibri" w:hAnsi="Calibri" w:cs="Calibri"/>
                <w:sz w:val="20"/>
                <w:bdr w:val="nil"/>
              </w:rPr>
              <w:br/>
              <w:t>sestavování krátkých i delších sdělení</w:t>
            </w:r>
          </w:p>
        </w:tc>
      </w:tr>
      <w:tr w:rsidR="001158CA" w14:paraId="03AEA2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E6C48" w14:textId="77777777" w:rsidR="001158CA" w:rsidRDefault="006E4778">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CF7E5" w14:textId="77777777" w:rsidR="001158CA" w:rsidRDefault="006E4778">
            <w:pPr>
              <w:spacing w:line="240" w:lineRule="auto"/>
              <w:ind w:left="60"/>
              <w:jc w:val="left"/>
              <w:rPr>
                <w:bdr w:val="nil"/>
              </w:rPr>
            </w:pPr>
            <w:r>
              <w:rPr>
                <w:rFonts w:ascii="Calibri" w:eastAsia="Calibri" w:hAnsi="Calibri" w:cs="Calibri"/>
                <w:sz w:val="20"/>
                <w:bdr w:val="nil"/>
              </w:rPr>
              <w:t>rozvijí slovní zásobu,</w:t>
            </w:r>
            <w:r>
              <w:rPr>
                <w:rFonts w:ascii="Calibri" w:eastAsia="Calibri" w:hAnsi="Calibri" w:cs="Calibri"/>
                <w:sz w:val="20"/>
                <w:bdr w:val="nil"/>
              </w:rPr>
              <w:br/>
              <w:t>popíše zvíře,</w:t>
            </w:r>
            <w:r>
              <w:rPr>
                <w:rFonts w:ascii="Calibri" w:eastAsia="Calibri" w:hAnsi="Calibri" w:cs="Calibri"/>
                <w:sz w:val="20"/>
                <w:bdr w:val="nil"/>
              </w:rPr>
              <w:br/>
              <w:t>popíše pracovní postup,</w:t>
            </w:r>
            <w:r>
              <w:rPr>
                <w:rFonts w:ascii="Calibri" w:eastAsia="Calibri" w:hAnsi="Calibri" w:cs="Calibri"/>
                <w:sz w:val="20"/>
                <w:bdr w:val="nil"/>
              </w:rPr>
              <w:br/>
              <w:t>umí pracovat podle osnovy,</w:t>
            </w:r>
            <w:r>
              <w:rPr>
                <w:rFonts w:ascii="Calibri" w:eastAsia="Calibri" w:hAnsi="Calibri" w:cs="Calibri"/>
                <w:sz w:val="20"/>
                <w:bdr w:val="nil"/>
              </w:rPr>
              <w:br/>
              <w:t>vystupuje před kolektivem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F020D" w14:textId="77777777" w:rsidR="001158CA" w:rsidRDefault="006E4778">
            <w:pPr>
              <w:spacing w:line="240" w:lineRule="auto"/>
              <w:ind w:left="60"/>
              <w:jc w:val="left"/>
              <w:rPr>
                <w:bdr w:val="nil"/>
              </w:rPr>
            </w:pPr>
            <w:r>
              <w:rPr>
                <w:rFonts w:ascii="Calibri" w:eastAsia="Calibri" w:hAnsi="Calibri" w:cs="Calibri"/>
                <w:sz w:val="20"/>
                <w:bdr w:val="nil"/>
              </w:rPr>
              <w:t>psaní, sloh - vyprávění a reprodukce jednoduchých textů,</w:t>
            </w:r>
            <w:r>
              <w:rPr>
                <w:rFonts w:ascii="Calibri" w:eastAsia="Calibri" w:hAnsi="Calibri" w:cs="Calibri"/>
                <w:sz w:val="20"/>
                <w:bdr w:val="nil"/>
              </w:rPr>
              <w:br/>
              <w:t>popis zvířete,</w:t>
            </w:r>
            <w:r>
              <w:rPr>
                <w:rFonts w:ascii="Calibri" w:eastAsia="Calibri" w:hAnsi="Calibri" w:cs="Calibri"/>
                <w:sz w:val="20"/>
                <w:bdr w:val="nil"/>
              </w:rPr>
              <w:br/>
              <w:t>pracovní postup</w:t>
            </w:r>
          </w:p>
        </w:tc>
      </w:tr>
      <w:tr w:rsidR="001158CA" w14:paraId="01CA89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1C443" w14:textId="77777777" w:rsidR="001158CA" w:rsidRDefault="006E4778">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32597" w14:textId="77777777" w:rsidR="001158CA" w:rsidRDefault="006E4778">
            <w:pPr>
              <w:spacing w:line="240" w:lineRule="auto"/>
              <w:ind w:left="60"/>
              <w:jc w:val="left"/>
              <w:rPr>
                <w:bdr w:val="nil"/>
              </w:rPr>
            </w:pPr>
            <w:r>
              <w:rPr>
                <w:rFonts w:ascii="Calibri" w:eastAsia="Calibri" w:hAnsi="Calibri" w:cs="Calibri"/>
                <w:sz w:val="20"/>
                <w:bdr w:val="nil"/>
              </w:rPr>
              <w:t>uplatňuje základní hygienické návyky spojené s psaním,</w:t>
            </w:r>
            <w:r>
              <w:rPr>
                <w:rFonts w:ascii="Calibri" w:eastAsia="Calibri" w:hAnsi="Calibri" w:cs="Calibri"/>
                <w:sz w:val="20"/>
                <w:bdr w:val="nil"/>
              </w:rPr>
              <w:br/>
              <w:t>píše věcně i formálně správně jednoduchá sdělení, adresu, přání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5F73C" w14:textId="77777777" w:rsidR="001158CA" w:rsidRDefault="006E4778">
            <w:pPr>
              <w:spacing w:line="240" w:lineRule="auto"/>
              <w:ind w:left="60"/>
              <w:jc w:val="left"/>
              <w:rPr>
                <w:bdr w:val="nil"/>
              </w:rPr>
            </w:pPr>
            <w:r>
              <w:rPr>
                <w:rFonts w:ascii="Calibri" w:eastAsia="Calibri" w:hAnsi="Calibri" w:cs="Calibri"/>
                <w:sz w:val="20"/>
                <w:bdr w:val="nil"/>
              </w:rPr>
              <w:t>psaní - plynulý a úhledný písemný projev,</w:t>
            </w:r>
            <w:r>
              <w:rPr>
                <w:rFonts w:ascii="Calibri" w:eastAsia="Calibri" w:hAnsi="Calibri" w:cs="Calibri"/>
                <w:sz w:val="20"/>
                <w:bdr w:val="nil"/>
              </w:rPr>
              <w:br/>
              <w:t>adresa,</w:t>
            </w:r>
            <w:r>
              <w:rPr>
                <w:rFonts w:ascii="Calibri" w:eastAsia="Calibri" w:hAnsi="Calibri" w:cs="Calibri"/>
                <w:sz w:val="20"/>
                <w:bdr w:val="nil"/>
              </w:rPr>
              <w:br/>
              <w:t>přání</w:t>
            </w:r>
          </w:p>
        </w:tc>
      </w:tr>
      <w:tr w:rsidR="001158CA" w14:paraId="59C098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6B8CB" w14:textId="77777777" w:rsidR="001158CA" w:rsidRDefault="006E4778">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C254E" w14:textId="77777777" w:rsidR="001158CA" w:rsidRDefault="006E4778">
            <w:pPr>
              <w:spacing w:line="240" w:lineRule="auto"/>
              <w:ind w:left="60"/>
              <w:jc w:val="left"/>
              <w:rPr>
                <w:bdr w:val="nil"/>
              </w:rPr>
            </w:pPr>
            <w:r>
              <w:rPr>
                <w:rFonts w:ascii="Calibri" w:eastAsia="Calibri" w:hAnsi="Calibri" w:cs="Calibri"/>
                <w:sz w:val="20"/>
                <w:bdr w:val="nil"/>
              </w:rPr>
              <w:t>upevňuje si a automatizuje všechny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FFEDA" w14:textId="77777777" w:rsidR="001158CA" w:rsidRDefault="006E4778">
            <w:pPr>
              <w:spacing w:line="240" w:lineRule="auto"/>
              <w:ind w:left="60"/>
              <w:jc w:val="left"/>
              <w:rPr>
                <w:bdr w:val="nil"/>
              </w:rPr>
            </w:pPr>
            <w:r>
              <w:rPr>
                <w:rFonts w:ascii="Calibri" w:eastAsia="Calibri" w:hAnsi="Calibri" w:cs="Calibri"/>
                <w:sz w:val="20"/>
                <w:bdr w:val="nil"/>
              </w:rPr>
              <w:t>psaní, sloh - procvičování psaní textů</w:t>
            </w:r>
          </w:p>
        </w:tc>
      </w:tr>
      <w:tr w:rsidR="001158CA" w14:paraId="53FAA5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E40D9"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1158CA" w14:paraId="25D2C4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8B284" w14:textId="77777777" w:rsidR="001158CA" w:rsidRDefault="006E4778">
            <w:pPr>
              <w:spacing w:line="240" w:lineRule="auto"/>
              <w:ind w:left="60"/>
              <w:jc w:val="left"/>
              <w:rPr>
                <w:bdr w:val="nil"/>
              </w:rPr>
            </w:pPr>
            <w:r>
              <w:rPr>
                <w:rFonts w:ascii="Calibri" w:eastAsia="Calibri" w:hAnsi="Calibri" w:cs="Calibri"/>
                <w:sz w:val="20"/>
                <w:bdr w:val="nil"/>
              </w:rPr>
              <w:lastRenderedPageBreak/>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55814" w14:textId="77777777" w:rsidR="001158CA" w:rsidRDefault="006E4778">
            <w:pPr>
              <w:spacing w:line="240" w:lineRule="auto"/>
              <w:ind w:left="60"/>
              <w:jc w:val="left"/>
              <w:rPr>
                <w:bdr w:val="nil"/>
              </w:rPr>
            </w:pPr>
            <w:r>
              <w:rPr>
                <w:rFonts w:ascii="Calibri" w:eastAsia="Calibri" w:hAnsi="Calibri" w:cs="Calibri"/>
                <w:sz w:val="20"/>
                <w:bdr w:val="nil"/>
              </w:rPr>
              <w:t>rozpoznává, co je slovo, slabika, hláska, dvojhláska,</w:t>
            </w:r>
            <w:r>
              <w:rPr>
                <w:rFonts w:ascii="Calibri" w:eastAsia="Calibri" w:hAnsi="Calibri" w:cs="Calibri"/>
                <w:sz w:val="20"/>
                <w:bdr w:val="nil"/>
              </w:rPr>
              <w:br/>
              <w:t>rozlišuje zvukovou a grafickou podobu slova, člení slova na hlásky,</w:t>
            </w:r>
            <w:r>
              <w:rPr>
                <w:rFonts w:ascii="Calibri" w:eastAsia="Calibri" w:hAnsi="Calibri" w:cs="Calibri"/>
                <w:sz w:val="20"/>
                <w:bdr w:val="nil"/>
              </w:rPr>
              <w:br/>
              <w:t>rozlišuje samohlásky – krátké a dlouhé a souhlásky - měkké, tvrdé a obojetné, po souhláskách tvrdých a měkkých rozliší správně i, y,</w:t>
            </w:r>
            <w:r>
              <w:rPr>
                <w:rFonts w:ascii="Calibri" w:eastAsia="Calibri" w:hAnsi="Calibri" w:cs="Calibri"/>
                <w:sz w:val="20"/>
                <w:bdr w:val="nil"/>
              </w:rPr>
              <w:br/>
              <w:t>učí se řadit písmena a slova podle abecedy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0E735" w14:textId="77777777" w:rsidR="001158CA" w:rsidRDefault="006E4778">
            <w:pPr>
              <w:spacing w:line="240" w:lineRule="auto"/>
              <w:ind w:left="60"/>
              <w:jc w:val="left"/>
              <w:rPr>
                <w:bdr w:val="nil"/>
              </w:rPr>
            </w:pPr>
            <w:r>
              <w:rPr>
                <w:rFonts w:ascii="Calibri" w:eastAsia="Calibri" w:hAnsi="Calibri" w:cs="Calibri"/>
                <w:sz w:val="20"/>
                <w:bdr w:val="nil"/>
              </w:rPr>
              <w:t>pravopis - slovo, slabika, hláska, dvojhláska,</w:t>
            </w:r>
            <w:r>
              <w:rPr>
                <w:rFonts w:ascii="Calibri" w:eastAsia="Calibri" w:hAnsi="Calibri" w:cs="Calibri"/>
                <w:sz w:val="20"/>
                <w:bdr w:val="nil"/>
              </w:rPr>
              <w:br/>
              <w:t>pravopis - samohláska, souhláska a jejich dělení,</w:t>
            </w:r>
            <w:r>
              <w:rPr>
                <w:rFonts w:ascii="Calibri" w:eastAsia="Calibri" w:hAnsi="Calibri" w:cs="Calibri"/>
                <w:sz w:val="20"/>
                <w:bdr w:val="nil"/>
              </w:rPr>
              <w:br/>
              <w:t>abeceda</w:t>
            </w:r>
          </w:p>
        </w:tc>
      </w:tr>
      <w:tr w:rsidR="001158CA" w14:paraId="42FE78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2AFD2" w14:textId="77777777" w:rsidR="001158CA" w:rsidRDefault="006E4778">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FD4F2" w14:textId="77777777" w:rsidR="001158CA" w:rsidRDefault="006E4778">
            <w:pPr>
              <w:spacing w:line="240" w:lineRule="auto"/>
              <w:ind w:left="60"/>
              <w:jc w:val="left"/>
              <w:rPr>
                <w:bdr w:val="nil"/>
              </w:rPr>
            </w:pPr>
            <w:r>
              <w:rPr>
                <w:rFonts w:ascii="Calibri" w:eastAsia="Calibri" w:hAnsi="Calibri" w:cs="Calibri"/>
                <w:sz w:val="20"/>
                <w:bdr w:val="nil"/>
              </w:rPr>
              <w:t>vyhledává a třídí slova - homonyma, synonyma a antonyma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91098" w14:textId="77777777" w:rsidR="001158CA" w:rsidRDefault="006E4778">
            <w:pPr>
              <w:spacing w:line="240" w:lineRule="auto"/>
              <w:ind w:left="60"/>
              <w:jc w:val="left"/>
              <w:rPr>
                <w:bdr w:val="nil"/>
              </w:rPr>
            </w:pPr>
            <w:r>
              <w:rPr>
                <w:rFonts w:ascii="Calibri" w:eastAsia="Calibri" w:hAnsi="Calibri" w:cs="Calibri"/>
                <w:sz w:val="20"/>
                <w:bdr w:val="nil"/>
              </w:rPr>
              <w:t>pravopis - homonyma, synonyma, antonyma</w:t>
            </w:r>
          </w:p>
        </w:tc>
      </w:tr>
      <w:tr w:rsidR="001158CA" w14:paraId="4C7E17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DD173" w14:textId="77777777" w:rsidR="001158CA" w:rsidRDefault="006E4778">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8EDF0" w14:textId="77777777" w:rsidR="001158CA" w:rsidRDefault="006E4778">
            <w:pPr>
              <w:spacing w:line="240" w:lineRule="auto"/>
              <w:ind w:left="60"/>
              <w:jc w:val="left"/>
              <w:rPr>
                <w:bdr w:val="nil"/>
              </w:rPr>
            </w:pPr>
            <w:r>
              <w:rPr>
                <w:rFonts w:ascii="Calibri" w:eastAsia="Calibri" w:hAnsi="Calibri" w:cs="Calibri"/>
                <w:sz w:val="20"/>
                <w:bdr w:val="nil"/>
              </w:rPr>
              <w:t>seznamuje se se slovními druhy, kromě zájmen a příslovcí,</w:t>
            </w:r>
            <w:r>
              <w:rPr>
                <w:rFonts w:ascii="Calibri" w:eastAsia="Calibri" w:hAnsi="Calibri" w:cs="Calibri"/>
                <w:sz w:val="20"/>
                <w:bdr w:val="nil"/>
              </w:rPr>
              <w:br/>
              <w:t>ve větách používá jednoduché tvary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CDCC4" w14:textId="77777777" w:rsidR="001158CA" w:rsidRDefault="006E4778">
            <w:pPr>
              <w:spacing w:line="240" w:lineRule="auto"/>
              <w:ind w:left="60"/>
              <w:jc w:val="left"/>
              <w:rPr>
                <w:bdr w:val="nil"/>
              </w:rPr>
            </w:pPr>
            <w:r>
              <w:rPr>
                <w:rFonts w:ascii="Calibri" w:eastAsia="Calibri" w:hAnsi="Calibri" w:cs="Calibri"/>
                <w:sz w:val="20"/>
                <w:bdr w:val="nil"/>
              </w:rPr>
              <w:t>pravopis - orientační přehled slovních druhů, kromě zájmen a příslovcí</w:t>
            </w:r>
          </w:p>
        </w:tc>
      </w:tr>
      <w:tr w:rsidR="001158CA" w14:paraId="323B7F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940BA" w14:textId="77777777" w:rsidR="001158CA" w:rsidRDefault="006E4778">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4D1D9" w14:textId="77777777" w:rsidR="001158CA" w:rsidRDefault="006E4778">
            <w:pPr>
              <w:spacing w:line="240" w:lineRule="auto"/>
              <w:ind w:left="60"/>
              <w:jc w:val="left"/>
              <w:rPr>
                <w:bdr w:val="nil"/>
              </w:rPr>
            </w:pPr>
            <w:r>
              <w:rPr>
                <w:rFonts w:ascii="Calibri" w:eastAsia="Calibri" w:hAnsi="Calibri" w:cs="Calibri"/>
                <w:sz w:val="20"/>
                <w:bdr w:val="nil"/>
              </w:rPr>
              <w:t>rozlišuje gramatické tvary podstatných jmen, umí vyjmenovat pádové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3471B" w14:textId="77777777" w:rsidR="001158CA" w:rsidRDefault="006E4778">
            <w:pPr>
              <w:spacing w:line="240" w:lineRule="auto"/>
              <w:ind w:left="60"/>
              <w:jc w:val="left"/>
              <w:rPr>
                <w:bdr w:val="nil"/>
              </w:rPr>
            </w:pPr>
            <w:r>
              <w:rPr>
                <w:rFonts w:ascii="Calibri" w:eastAsia="Calibri" w:hAnsi="Calibri" w:cs="Calibri"/>
                <w:sz w:val="20"/>
                <w:bdr w:val="nil"/>
              </w:rPr>
              <w:t>pravopis - podstatná jména - rod, číslo</w:t>
            </w:r>
          </w:p>
        </w:tc>
      </w:tr>
      <w:tr w:rsidR="001158CA" w14:paraId="7AF561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5B797" w14:textId="77777777" w:rsidR="001158CA" w:rsidRDefault="006E4778">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0F997" w14:textId="77777777" w:rsidR="001158CA" w:rsidRDefault="006E4778">
            <w:pPr>
              <w:spacing w:line="240" w:lineRule="auto"/>
              <w:ind w:left="60"/>
              <w:jc w:val="left"/>
              <w:rPr>
                <w:bdr w:val="nil"/>
              </w:rPr>
            </w:pPr>
            <w:r>
              <w:rPr>
                <w:rFonts w:ascii="Calibri" w:eastAsia="Calibri" w:hAnsi="Calibri" w:cs="Calibri"/>
                <w:sz w:val="20"/>
                <w:bdr w:val="nil"/>
              </w:rPr>
              <w:t>seznamuje se s větou jednoduchou a souvětím – rozlišuje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3F89C" w14:textId="77777777" w:rsidR="001158CA" w:rsidRDefault="006E4778">
            <w:pPr>
              <w:spacing w:line="240" w:lineRule="auto"/>
              <w:ind w:left="60"/>
              <w:jc w:val="left"/>
              <w:rPr>
                <w:bdr w:val="nil"/>
              </w:rPr>
            </w:pPr>
            <w:r>
              <w:rPr>
                <w:rFonts w:ascii="Calibri" w:eastAsia="Calibri" w:hAnsi="Calibri" w:cs="Calibri"/>
                <w:sz w:val="20"/>
                <w:bdr w:val="nil"/>
              </w:rPr>
              <w:t>pravopis - věta jednoduchá a souvětí – seznámení</w:t>
            </w:r>
          </w:p>
        </w:tc>
      </w:tr>
      <w:tr w:rsidR="001158CA" w14:paraId="661CAE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B629F" w14:textId="77777777" w:rsidR="001158CA" w:rsidRDefault="006E4778">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34234" w14:textId="77777777" w:rsidR="001158CA" w:rsidRDefault="006E4778">
            <w:pPr>
              <w:spacing w:line="240" w:lineRule="auto"/>
              <w:ind w:left="60"/>
              <w:jc w:val="left"/>
              <w:rPr>
                <w:bdr w:val="nil"/>
              </w:rPr>
            </w:pPr>
            <w:r>
              <w:rPr>
                <w:rFonts w:ascii="Calibri" w:eastAsia="Calibri" w:hAnsi="Calibri" w:cs="Calibri"/>
                <w:sz w:val="20"/>
                <w:bdr w:val="nil"/>
              </w:rPr>
              <w:t>rozlišuje druhy vět podle postoje mluvčího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FB9EE" w14:textId="77777777" w:rsidR="001158CA" w:rsidRDefault="006E4778">
            <w:pPr>
              <w:spacing w:line="240" w:lineRule="auto"/>
              <w:ind w:left="60"/>
              <w:jc w:val="left"/>
              <w:rPr>
                <w:bdr w:val="nil"/>
              </w:rPr>
            </w:pPr>
            <w:r>
              <w:rPr>
                <w:rFonts w:ascii="Calibri" w:eastAsia="Calibri" w:hAnsi="Calibri" w:cs="Calibri"/>
                <w:sz w:val="20"/>
                <w:bdr w:val="nil"/>
              </w:rPr>
              <w:t>pravopis - druhy vět</w:t>
            </w:r>
          </w:p>
        </w:tc>
      </w:tr>
      <w:tr w:rsidR="001158CA" w14:paraId="6740FB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56301" w14:textId="77777777" w:rsidR="001158CA" w:rsidRDefault="006E4778">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426DB" w14:textId="77777777" w:rsidR="001158CA" w:rsidRDefault="006E4778">
            <w:pPr>
              <w:spacing w:line="240" w:lineRule="auto"/>
              <w:ind w:left="60"/>
              <w:jc w:val="left"/>
              <w:rPr>
                <w:bdr w:val="nil"/>
              </w:rPr>
            </w:pPr>
            <w:r>
              <w:rPr>
                <w:rFonts w:ascii="Calibri" w:eastAsia="Calibri" w:hAnsi="Calibri" w:cs="Calibri"/>
                <w:sz w:val="20"/>
                <w:bdr w:val="nil"/>
              </w:rPr>
              <w:t>ovládá pravopis i/y po měkkých a tvrdých souhláskách ,</w:t>
            </w:r>
            <w:r>
              <w:rPr>
                <w:rFonts w:ascii="Calibri" w:eastAsia="Calibri" w:hAnsi="Calibri" w:cs="Calibri"/>
                <w:sz w:val="20"/>
                <w:bdr w:val="nil"/>
              </w:rPr>
              <w:br/>
              <w:t>interpretuje vyjmenovaná slova,</w:t>
            </w:r>
            <w:r>
              <w:rPr>
                <w:rFonts w:ascii="Calibri" w:eastAsia="Calibri" w:hAnsi="Calibri" w:cs="Calibri"/>
                <w:sz w:val="20"/>
                <w:bdr w:val="nil"/>
              </w:rPr>
              <w:br/>
              <w:t>odůvodňuje pravopis i/y po obojetných souhláskách ve vyjmenovaných slovech ,</w:t>
            </w:r>
            <w:r>
              <w:rPr>
                <w:rFonts w:ascii="Calibri" w:eastAsia="Calibri" w:hAnsi="Calibri" w:cs="Calibri"/>
                <w:sz w:val="20"/>
                <w:bdr w:val="nil"/>
              </w:rPr>
              <w:br/>
              <w:t>přiřazuje příbuzná slova k vyjmenovaným slovům a postupně uplatňuje jejich pravopis ,</w:t>
            </w:r>
            <w:r>
              <w:rPr>
                <w:rFonts w:ascii="Calibri" w:eastAsia="Calibri" w:hAnsi="Calibri" w:cs="Calibri"/>
                <w:sz w:val="20"/>
                <w:bdr w:val="nil"/>
              </w:rPr>
              <w:br/>
              <w:t>ovládá pravopis dě/tě/ně -z,</w:t>
            </w:r>
            <w:r>
              <w:rPr>
                <w:rFonts w:ascii="Calibri" w:eastAsia="Calibri" w:hAnsi="Calibri" w:cs="Calibri"/>
                <w:sz w:val="20"/>
                <w:bdr w:val="nil"/>
              </w:rPr>
              <w:br/>
              <w:t>zná abecedu ,</w:t>
            </w:r>
            <w:r>
              <w:rPr>
                <w:rFonts w:ascii="Calibri" w:eastAsia="Calibri" w:hAnsi="Calibri" w:cs="Calibri"/>
                <w:sz w:val="20"/>
                <w:bdr w:val="nil"/>
              </w:rPr>
              <w:br/>
              <w:t>odůvodňuje a používá psaní ú/ů ,</w:t>
            </w:r>
            <w:r>
              <w:rPr>
                <w:rFonts w:ascii="Calibri" w:eastAsia="Calibri" w:hAnsi="Calibri" w:cs="Calibri"/>
                <w:sz w:val="20"/>
                <w:bdr w:val="nil"/>
              </w:rPr>
              <w:br/>
              <w:t>odůvodňuje a používá psaní bě/pě/vě ve vlastních jménech osob, zvířat a místních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38563" w14:textId="77777777" w:rsidR="001158CA" w:rsidRDefault="006E4778">
            <w:pPr>
              <w:spacing w:line="240" w:lineRule="auto"/>
              <w:ind w:left="60"/>
              <w:jc w:val="left"/>
              <w:rPr>
                <w:bdr w:val="nil"/>
              </w:rPr>
            </w:pPr>
            <w:r>
              <w:rPr>
                <w:rFonts w:ascii="Calibri" w:eastAsia="Calibri" w:hAnsi="Calibri" w:cs="Calibri"/>
                <w:sz w:val="20"/>
                <w:bdr w:val="nil"/>
              </w:rPr>
              <w:t>pravopis – vyjmenovaná slova,</w:t>
            </w:r>
            <w:r>
              <w:rPr>
                <w:rFonts w:ascii="Calibri" w:eastAsia="Calibri" w:hAnsi="Calibri" w:cs="Calibri"/>
                <w:sz w:val="20"/>
                <w:bdr w:val="nil"/>
              </w:rPr>
              <w:br/>
              <w:t>dě, tě, ně,</w:t>
            </w:r>
            <w:r>
              <w:rPr>
                <w:rFonts w:ascii="Calibri" w:eastAsia="Calibri" w:hAnsi="Calibri" w:cs="Calibri"/>
                <w:sz w:val="20"/>
                <w:bdr w:val="nil"/>
              </w:rPr>
              <w:br/>
              <w:t>abeceda,</w:t>
            </w:r>
            <w:r>
              <w:rPr>
                <w:rFonts w:ascii="Calibri" w:eastAsia="Calibri" w:hAnsi="Calibri" w:cs="Calibri"/>
                <w:sz w:val="20"/>
                <w:bdr w:val="nil"/>
              </w:rPr>
              <w:br/>
              <w:t>ú, ů,</w:t>
            </w:r>
            <w:r>
              <w:rPr>
                <w:rFonts w:ascii="Calibri" w:eastAsia="Calibri" w:hAnsi="Calibri" w:cs="Calibri"/>
                <w:sz w:val="20"/>
                <w:bdr w:val="nil"/>
              </w:rPr>
              <w:br/>
              <w:t>bě, pě, vě,</w:t>
            </w:r>
            <w:r>
              <w:rPr>
                <w:rFonts w:ascii="Calibri" w:eastAsia="Calibri" w:hAnsi="Calibri" w:cs="Calibri"/>
                <w:sz w:val="20"/>
                <w:bdr w:val="nil"/>
              </w:rPr>
              <w:br/>
              <w:t>velká písmena</w:t>
            </w:r>
          </w:p>
        </w:tc>
      </w:tr>
      <w:tr w:rsidR="001158CA" w14:paraId="59FA6B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B5A77" w14:textId="77777777" w:rsidR="001158CA" w:rsidRDefault="006E4778">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Literární výchova </w:t>
            </w:r>
          </w:p>
        </w:tc>
      </w:tr>
      <w:tr w:rsidR="001158CA" w14:paraId="1FA170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91002"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81176" w14:textId="77777777" w:rsidR="001158CA" w:rsidRDefault="006E4778">
            <w:pPr>
              <w:spacing w:line="240" w:lineRule="auto"/>
              <w:ind w:left="60"/>
              <w:jc w:val="left"/>
              <w:rPr>
                <w:bdr w:val="nil"/>
              </w:rPr>
            </w:pPr>
            <w:r>
              <w:rPr>
                <w:rFonts w:ascii="Calibri" w:eastAsia="Calibri" w:hAnsi="Calibri" w:cs="Calibri"/>
                <w:sz w:val="20"/>
                <w:bdr w:val="nil"/>
              </w:rPr>
              <w:t>snaží se rozlišit vyjadřování v próze a poezii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2DC12" w14:textId="77777777" w:rsidR="001158CA" w:rsidRDefault="006E4778">
            <w:pPr>
              <w:spacing w:line="240" w:lineRule="auto"/>
              <w:ind w:left="60"/>
              <w:jc w:val="left"/>
              <w:rPr>
                <w:bdr w:val="nil"/>
              </w:rPr>
            </w:pPr>
            <w:r>
              <w:rPr>
                <w:rFonts w:ascii="Calibri" w:eastAsia="Calibri" w:hAnsi="Calibri" w:cs="Calibri"/>
                <w:sz w:val="20"/>
                <w:bdr w:val="nil"/>
              </w:rPr>
              <w:t>čtení - próza a poezie</w:t>
            </w:r>
          </w:p>
        </w:tc>
      </w:tr>
      <w:tr w:rsidR="001158CA" w14:paraId="6CBAE9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AA103" w14:textId="77777777" w:rsidR="001158CA" w:rsidRDefault="006E4778">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F97F4" w14:textId="77777777" w:rsidR="001158CA" w:rsidRDefault="006E4778">
            <w:pPr>
              <w:spacing w:line="240" w:lineRule="auto"/>
              <w:ind w:left="60"/>
              <w:jc w:val="left"/>
              <w:rPr>
                <w:bdr w:val="nil"/>
              </w:rPr>
            </w:pPr>
            <w:r>
              <w:rPr>
                <w:rFonts w:ascii="Calibri" w:eastAsia="Calibri" w:hAnsi="Calibri" w:cs="Calibri"/>
                <w:sz w:val="20"/>
                <w:bdr w:val="nil"/>
              </w:rPr>
              <w:t>vyjadřuje své myšlenky a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53764" w14:textId="77777777" w:rsidR="001158CA" w:rsidRDefault="006E4778">
            <w:pPr>
              <w:spacing w:line="240" w:lineRule="auto"/>
              <w:ind w:left="60"/>
              <w:jc w:val="left"/>
              <w:rPr>
                <w:bdr w:val="nil"/>
              </w:rPr>
            </w:pPr>
            <w:r>
              <w:rPr>
                <w:rFonts w:ascii="Calibri" w:eastAsia="Calibri" w:hAnsi="Calibri" w:cs="Calibri"/>
                <w:sz w:val="20"/>
                <w:bdr w:val="nil"/>
              </w:rPr>
              <w:t>čtení</w:t>
            </w:r>
          </w:p>
        </w:tc>
      </w:tr>
      <w:tr w:rsidR="001158CA" w14:paraId="3E3383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32627" w14:textId="77777777" w:rsidR="001158CA" w:rsidRDefault="006E4778">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B88B2" w14:textId="77777777" w:rsidR="001158CA" w:rsidRDefault="006E4778">
            <w:pPr>
              <w:spacing w:line="240" w:lineRule="auto"/>
              <w:ind w:left="60"/>
              <w:jc w:val="left"/>
              <w:rPr>
                <w:bdr w:val="nil"/>
              </w:rPr>
            </w:pPr>
            <w:r>
              <w:rPr>
                <w:rFonts w:ascii="Calibri" w:eastAsia="Calibri" w:hAnsi="Calibri" w:cs="Calibri"/>
                <w:sz w:val="20"/>
                <w:bdr w:val="nil"/>
              </w:rPr>
              <w:t>rozliší pohádku a příběh od rozpočítadel, hádanek, říkanek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80F65" w14:textId="77777777" w:rsidR="001158CA" w:rsidRDefault="006E4778">
            <w:pPr>
              <w:spacing w:line="240" w:lineRule="auto"/>
              <w:ind w:left="60"/>
              <w:jc w:val="left"/>
              <w:rPr>
                <w:bdr w:val="nil"/>
              </w:rPr>
            </w:pPr>
            <w:r>
              <w:rPr>
                <w:rFonts w:ascii="Calibri" w:eastAsia="Calibri" w:hAnsi="Calibri" w:cs="Calibri"/>
                <w:sz w:val="20"/>
                <w:bdr w:val="nil"/>
              </w:rPr>
              <w:t>čtení – pohádky, pověsti</w:t>
            </w:r>
          </w:p>
        </w:tc>
      </w:tr>
      <w:tr w:rsidR="001158CA" w14:paraId="0CD53A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2A329" w14:textId="77777777" w:rsidR="001158CA" w:rsidRDefault="006E4778">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A3522" w14:textId="77777777" w:rsidR="001158CA" w:rsidRDefault="006E4778">
            <w:pPr>
              <w:spacing w:line="240" w:lineRule="auto"/>
              <w:ind w:left="60"/>
              <w:jc w:val="left"/>
              <w:rPr>
                <w:bdr w:val="nil"/>
              </w:rPr>
            </w:pPr>
            <w:r>
              <w:rPr>
                <w:rFonts w:ascii="Calibri" w:eastAsia="Calibri" w:hAnsi="Calibri" w:cs="Calibri"/>
                <w:sz w:val="20"/>
                <w:bdr w:val="nil"/>
              </w:rPr>
              <w:t>dramatizace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54002" w14:textId="77777777" w:rsidR="001158CA" w:rsidRDefault="006E4778">
            <w:pPr>
              <w:spacing w:line="240" w:lineRule="auto"/>
              <w:ind w:left="60"/>
              <w:jc w:val="left"/>
              <w:rPr>
                <w:bdr w:val="nil"/>
              </w:rPr>
            </w:pPr>
            <w:r>
              <w:rPr>
                <w:rFonts w:ascii="Calibri" w:eastAsia="Calibri" w:hAnsi="Calibri" w:cs="Calibri"/>
                <w:sz w:val="20"/>
                <w:bdr w:val="nil"/>
              </w:rPr>
              <w:t>dramatizace</w:t>
            </w:r>
          </w:p>
        </w:tc>
      </w:tr>
      <w:tr w:rsidR="001158CA" w14:paraId="2B02163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2CA6A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62C3E6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BACE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688043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49C56" w14:textId="77777777" w:rsidR="001158CA" w:rsidRDefault="006E4778">
            <w:pPr>
              <w:spacing w:line="240" w:lineRule="auto"/>
              <w:ind w:left="60"/>
              <w:jc w:val="left"/>
              <w:rPr>
                <w:bdr w:val="nil"/>
              </w:rPr>
            </w:pPr>
            <w:r>
              <w:rPr>
                <w:rFonts w:ascii="Calibri" w:eastAsia="Calibri" w:hAnsi="Calibri" w:cs="Calibri"/>
                <w:b/>
                <w:bCs/>
                <w:sz w:val="20"/>
                <w:u w:val="single"/>
                <w:bdr w:val="nil"/>
              </w:rPr>
              <w:t>Pravopis</w:t>
            </w:r>
            <w:r>
              <w:rPr>
                <w:rFonts w:ascii="Calibri" w:eastAsia="Calibri" w:hAnsi="Calibri" w:cs="Calibri"/>
                <w:sz w:val="20"/>
                <w:szCs w:val="22"/>
                <w:bdr w:val="nil"/>
              </w:rPr>
              <w:t xml:space="preserve"> - abeceda, vyjmenovaná slova, homonyma, synonyma, antonyma, podstatná jména - rod, číslo, vlastní jména zeměpisná, orientační přehled slovních druhů a příslovcí, věta jednoduchá a souvětí </w:t>
            </w:r>
          </w:p>
          <w:p w14:paraId="7ECE517A" w14:textId="77777777" w:rsidR="001158CA" w:rsidRDefault="006E4778">
            <w:pPr>
              <w:spacing w:line="240" w:lineRule="auto"/>
              <w:ind w:left="60"/>
              <w:jc w:val="left"/>
              <w:rPr>
                <w:bdr w:val="nil"/>
              </w:rPr>
            </w:pPr>
            <w:r>
              <w:rPr>
                <w:rFonts w:ascii="Calibri" w:eastAsia="Calibri" w:hAnsi="Calibri" w:cs="Calibri"/>
                <w:b/>
                <w:bCs/>
                <w:sz w:val="20"/>
                <w:u w:val="single"/>
                <w:bdr w:val="nil"/>
              </w:rPr>
              <w:t>Čtení</w:t>
            </w:r>
            <w:r>
              <w:rPr>
                <w:rFonts w:ascii="Calibri" w:eastAsia="Calibri" w:hAnsi="Calibri" w:cs="Calibri"/>
                <w:sz w:val="20"/>
                <w:szCs w:val="22"/>
                <w:bdr w:val="nil"/>
              </w:rPr>
              <w:t xml:space="preserve"> - členění jazykového projevu, próza a poezie    </w:t>
            </w:r>
          </w:p>
          <w:p w14:paraId="4C18A50A" w14:textId="77777777" w:rsidR="001158CA" w:rsidRDefault="006E4778">
            <w:pPr>
              <w:spacing w:line="240" w:lineRule="auto"/>
              <w:ind w:left="60"/>
              <w:jc w:val="left"/>
              <w:rPr>
                <w:bdr w:val="nil"/>
              </w:rPr>
            </w:pPr>
            <w:r>
              <w:rPr>
                <w:rFonts w:ascii="Calibri" w:eastAsia="Calibri" w:hAnsi="Calibri" w:cs="Calibri"/>
                <w:b/>
                <w:bCs/>
                <w:sz w:val="20"/>
                <w:u w:val="single"/>
                <w:bdr w:val="nil"/>
              </w:rPr>
              <w:t xml:space="preserve">Psaní, sloh  </w:t>
            </w:r>
            <w:r>
              <w:rPr>
                <w:rFonts w:ascii="Calibri" w:eastAsia="Calibri" w:hAnsi="Calibri" w:cs="Calibri"/>
                <w:sz w:val="20"/>
                <w:szCs w:val="22"/>
                <w:bdr w:val="nil"/>
              </w:rPr>
              <w:t>- plynulý a úhledný písemný projev, procvičování psaní textů, vyprávění a reprodukce</w:t>
            </w:r>
            <w:r>
              <w:rPr>
                <w:rFonts w:ascii="Calibri" w:eastAsia="Calibri" w:hAnsi="Calibri" w:cs="Calibri"/>
                <w:sz w:val="20"/>
                <w:bdr w:val="nil"/>
              </w:rPr>
              <w:t>  jednoduchých textů</w:t>
            </w:r>
          </w:p>
        </w:tc>
      </w:tr>
      <w:tr w:rsidR="001158CA" w14:paraId="1E9CF4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8E103" w14:textId="77777777" w:rsidR="001158CA" w:rsidRDefault="006E4778">
            <w:pPr>
              <w:spacing w:line="240" w:lineRule="auto"/>
              <w:ind w:left="60"/>
              <w:jc w:val="left"/>
              <w:rPr>
                <w:bdr w:val="nil"/>
              </w:rPr>
            </w:pPr>
            <w:r>
              <w:rPr>
                <w:rFonts w:ascii="Calibri" w:eastAsia="Calibri" w:hAnsi="Calibri" w:cs="Calibri"/>
                <w:sz w:val="20"/>
                <w:bdr w:val="nil"/>
              </w:rPr>
              <w:t>MEDIÁLNÍ VÝCHOVA - Stavba mediálních sdělení</w:t>
            </w:r>
          </w:p>
        </w:tc>
      </w:tr>
      <w:tr w:rsidR="001158CA" w14:paraId="46E8C3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CA620" w14:textId="77777777" w:rsidR="001158CA" w:rsidRDefault="006E4778">
            <w:pPr>
              <w:spacing w:line="240" w:lineRule="auto"/>
              <w:ind w:left="60"/>
              <w:jc w:val="left"/>
              <w:rPr>
                <w:bdr w:val="nil"/>
              </w:rPr>
            </w:pPr>
            <w:r>
              <w:rPr>
                <w:rFonts w:ascii="Calibri" w:eastAsia="Calibri" w:hAnsi="Calibri" w:cs="Calibri"/>
                <w:b/>
                <w:bCs/>
                <w:sz w:val="20"/>
                <w:u w:val="single"/>
                <w:bdr w:val="nil"/>
              </w:rPr>
              <w:t>Čtení</w:t>
            </w:r>
            <w:r>
              <w:rPr>
                <w:rFonts w:ascii="Calibri" w:eastAsia="Calibri" w:hAnsi="Calibri" w:cs="Calibri"/>
                <w:sz w:val="20"/>
                <w:szCs w:val="22"/>
                <w:bdr w:val="nil"/>
              </w:rPr>
              <w:t xml:space="preserve"> - členění jazykového projevu, próza a poezie    </w:t>
            </w:r>
          </w:p>
          <w:p w14:paraId="2B5DC203" w14:textId="77777777" w:rsidR="001158CA" w:rsidRDefault="006E4778">
            <w:pPr>
              <w:spacing w:line="240" w:lineRule="auto"/>
              <w:ind w:left="60"/>
              <w:jc w:val="left"/>
              <w:rPr>
                <w:bdr w:val="nil"/>
              </w:rPr>
            </w:pPr>
            <w:r>
              <w:rPr>
                <w:rFonts w:ascii="Calibri" w:eastAsia="Calibri" w:hAnsi="Calibri" w:cs="Calibri"/>
                <w:b/>
                <w:bCs/>
                <w:sz w:val="20"/>
                <w:u w:val="single"/>
                <w:bdr w:val="nil"/>
              </w:rPr>
              <w:t xml:space="preserve">Psaní, sloh  </w:t>
            </w:r>
            <w:r>
              <w:rPr>
                <w:rFonts w:ascii="Calibri" w:eastAsia="Calibri" w:hAnsi="Calibri" w:cs="Calibri"/>
                <w:sz w:val="20"/>
                <w:szCs w:val="22"/>
                <w:bdr w:val="nil"/>
              </w:rPr>
              <w:t>- vyprávění a reprodukce</w:t>
            </w:r>
            <w:r>
              <w:rPr>
                <w:rFonts w:ascii="Calibri" w:eastAsia="Calibri" w:hAnsi="Calibri" w:cs="Calibri"/>
                <w:sz w:val="20"/>
                <w:bdr w:val="nil"/>
              </w:rPr>
              <w:t>  jednoduchých textů</w:t>
            </w:r>
          </w:p>
        </w:tc>
      </w:tr>
      <w:tr w:rsidR="001158CA" w14:paraId="538E2F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7907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0C5F3F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1B451" w14:textId="77777777" w:rsidR="001158CA" w:rsidRDefault="006E4778">
            <w:pPr>
              <w:spacing w:line="240" w:lineRule="auto"/>
              <w:ind w:left="60"/>
              <w:jc w:val="left"/>
              <w:rPr>
                <w:bdr w:val="nil"/>
              </w:rPr>
            </w:pPr>
            <w:r>
              <w:rPr>
                <w:rFonts w:ascii="Calibri" w:eastAsia="Calibri" w:hAnsi="Calibri" w:cs="Calibri"/>
                <w:b/>
                <w:bCs/>
                <w:sz w:val="20"/>
                <w:u w:val="single"/>
                <w:bdr w:val="nil"/>
              </w:rPr>
              <w:t xml:space="preserve">sloh  </w:t>
            </w:r>
            <w:r>
              <w:rPr>
                <w:rFonts w:ascii="Calibri" w:eastAsia="Calibri" w:hAnsi="Calibri" w:cs="Calibri"/>
                <w:sz w:val="20"/>
                <w:szCs w:val="22"/>
                <w:bdr w:val="nil"/>
              </w:rPr>
              <w:t>- vyprávění a reprodukce</w:t>
            </w:r>
            <w:r>
              <w:rPr>
                <w:rFonts w:ascii="Calibri" w:eastAsia="Calibri" w:hAnsi="Calibri" w:cs="Calibri"/>
                <w:sz w:val="20"/>
                <w:bdr w:val="nil"/>
              </w:rPr>
              <w:t>  jednoduchých textů</w:t>
            </w:r>
          </w:p>
        </w:tc>
      </w:tr>
      <w:tr w:rsidR="001158CA" w14:paraId="2CDD0D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418E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638CA3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BD7B3" w14:textId="77777777" w:rsidR="001158CA" w:rsidRDefault="006E4778">
            <w:pPr>
              <w:spacing w:line="240" w:lineRule="auto"/>
              <w:ind w:left="60"/>
              <w:jc w:val="left"/>
              <w:rPr>
                <w:bdr w:val="nil"/>
              </w:rPr>
            </w:pPr>
            <w:r>
              <w:rPr>
                <w:rFonts w:ascii="Calibri" w:eastAsia="Calibri" w:hAnsi="Calibri" w:cs="Calibri"/>
                <w:b/>
                <w:bCs/>
                <w:sz w:val="20"/>
                <w:u w:val="single"/>
                <w:bdr w:val="nil"/>
              </w:rPr>
              <w:t>Čtení</w:t>
            </w:r>
            <w:r>
              <w:rPr>
                <w:rFonts w:ascii="Calibri" w:eastAsia="Calibri" w:hAnsi="Calibri" w:cs="Calibri"/>
                <w:sz w:val="20"/>
                <w:szCs w:val="22"/>
                <w:bdr w:val="nil"/>
              </w:rPr>
              <w:t xml:space="preserve"> - próza a poezie    </w:t>
            </w:r>
          </w:p>
          <w:p w14:paraId="3F3EB403" w14:textId="77777777" w:rsidR="001158CA" w:rsidRDefault="006E4778">
            <w:pPr>
              <w:spacing w:line="240" w:lineRule="auto"/>
              <w:ind w:left="60"/>
              <w:jc w:val="left"/>
              <w:rPr>
                <w:bdr w:val="nil"/>
              </w:rPr>
            </w:pPr>
            <w:r>
              <w:rPr>
                <w:rFonts w:ascii="Calibri" w:eastAsia="Calibri" w:hAnsi="Calibri" w:cs="Calibri"/>
                <w:b/>
                <w:bCs/>
                <w:sz w:val="20"/>
                <w:u w:val="single"/>
                <w:bdr w:val="nil"/>
              </w:rPr>
              <w:t xml:space="preserve">Psaní, sloh  </w:t>
            </w:r>
            <w:r>
              <w:rPr>
                <w:rFonts w:ascii="Calibri" w:eastAsia="Calibri" w:hAnsi="Calibri" w:cs="Calibri"/>
                <w:sz w:val="20"/>
                <w:szCs w:val="22"/>
                <w:bdr w:val="nil"/>
              </w:rPr>
              <w:t>- vyprávění a reprodukce</w:t>
            </w:r>
            <w:r>
              <w:rPr>
                <w:rFonts w:ascii="Calibri" w:eastAsia="Calibri" w:hAnsi="Calibri" w:cs="Calibri"/>
                <w:sz w:val="20"/>
                <w:bdr w:val="nil"/>
              </w:rPr>
              <w:t>  jednoduchých textů</w:t>
            </w:r>
          </w:p>
        </w:tc>
      </w:tr>
      <w:tr w:rsidR="001158CA" w14:paraId="58878D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CC328"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313403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0DC28" w14:textId="77777777" w:rsidR="001158CA" w:rsidRDefault="006E4778">
            <w:pPr>
              <w:spacing w:line="240" w:lineRule="auto"/>
              <w:ind w:left="60"/>
              <w:jc w:val="left"/>
              <w:rPr>
                <w:bdr w:val="nil"/>
              </w:rPr>
            </w:pPr>
            <w:r>
              <w:rPr>
                <w:rFonts w:ascii="Calibri" w:eastAsia="Calibri" w:hAnsi="Calibri" w:cs="Calibri"/>
                <w:b/>
                <w:bCs/>
                <w:sz w:val="20"/>
                <w:u w:val="single"/>
                <w:bdr w:val="nil"/>
              </w:rPr>
              <w:t>Pravopis</w:t>
            </w:r>
            <w:r>
              <w:rPr>
                <w:rFonts w:ascii="Calibri" w:eastAsia="Calibri" w:hAnsi="Calibri" w:cs="Calibri"/>
                <w:sz w:val="20"/>
                <w:szCs w:val="22"/>
                <w:bdr w:val="nil"/>
              </w:rPr>
              <w:t xml:space="preserve"> -vlastní jména zeměpisná</w:t>
            </w:r>
          </w:p>
          <w:p w14:paraId="4A4AC352" w14:textId="77777777" w:rsidR="001158CA" w:rsidRDefault="006E4778">
            <w:pPr>
              <w:spacing w:line="240" w:lineRule="auto"/>
              <w:ind w:left="60"/>
              <w:jc w:val="left"/>
              <w:rPr>
                <w:bdr w:val="nil"/>
              </w:rPr>
            </w:pPr>
            <w:r>
              <w:rPr>
                <w:rFonts w:ascii="Calibri" w:eastAsia="Calibri" w:hAnsi="Calibri" w:cs="Calibri"/>
                <w:b/>
                <w:bCs/>
                <w:sz w:val="20"/>
                <w:u w:val="single"/>
                <w:bdr w:val="nil"/>
              </w:rPr>
              <w:t>Čtení</w:t>
            </w:r>
            <w:r>
              <w:rPr>
                <w:rFonts w:ascii="Calibri" w:eastAsia="Calibri" w:hAnsi="Calibri" w:cs="Calibri"/>
                <w:sz w:val="20"/>
                <w:szCs w:val="22"/>
                <w:bdr w:val="nil"/>
              </w:rPr>
              <w:t xml:space="preserve"> -próza a poezie    </w:t>
            </w:r>
          </w:p>
        </w:tc>
      </w:tr>
      <w:tr w:rsidR="001158CA" w14:paraId="532DE6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A13FF" w14:textId="77777777" w:rsidR="001158CA" w:rsidRDefault="006E4778">
            <w:pPr>
              <w:spacing w:line="240" w:lineRule="auto"/>
              <w:ind w:left="60"/>
              <w:jc w:val="left"/>
              <w:rPr>
                <w:bdr w:val="nil"/>
              </w:rPr>
            </w:pPr>
            <w:r>
              <w:rPr>
                <w:rFonts w:ascii="Calibri" w:eastAsia="Calibri" w:hAnsi="Calibri" w:cs="Calibri"/>
                <w:sz w:val="20"/>
                <w:bdr w:val="nil"/>
              </w:rPr>
              <w:t>MEDIÁLNÍ VÝCHOVA - Práce v realizačním týmu</w:t>
            </w:r>
          </w:p>
        </w:tc>
      </w:tr>
      <w:tr w:rsidR="001158CA" w14:paraId="2EC3DC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51218" w14:textId="77777777" w:rsidR="001158CA" w:rsidRDefault="006E4778">
            <w:pPr>
              <w:spacing w:line="240" w:lineRule="auto"/>
              <w:ind w:left="60"/>
              <w:jc w:val="left"/>
              <w:rPr>
                <w:bdr w:val="nil"/>
              </w:rPr>
            </w:pPr>
            <w:r>
              <w:rPr>
                <w:rFonts w:ascii="Calibri" w:eastAsia="Calibri" w:hAnsi="Calibri" w:cs="Calibri"/>
                <w:b/>
                <w:bCs/>
                <w:sz w:val="20"/>
                <w:u w:val="single"/>
                <w:bdr w:val="nil"/>
              </w:rPr>
              <w:t xml:space="preserve">Psaní, sloh  </w:t>
            </w:r>
            <w:r>
              <w:rPr>
                <w:rFonts w:ascii="Calibri" w:eastAsia="Calibri" w:hAnsi="Calibri" w:cs="Calibri"/>
                <w:sz w:val="20"/>
                <w:szCs w:val="22"/>
                <w:bdr w:val="nil"/>
              </w:rPr>
              <w:t>- vyprávění a reprodukce</w:t>
            </w:r>
            <w:r>
              <w:rPr>
                <w:rFonts w:ascii="Calibri" w:eastAsia="Calibri" w:hAnsi="Calibri" w:cs="Calibri"/>
                <w:sz w:val="20"/>
                <w:bdr w:val="nil"/>
              </w:rPr>
              <w:t>  jednoduchých textů</w:t>
            </w:r>
          </w:p>
        </w:tc>
      </w:tr>
      <w:tr w:rsidR="001158CA" w14:paraId="505025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5E35D"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6C865F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2DB01" w14:textId="77777777" w:rsidR="001158CA" w:rsidRDefault="006E4778">
            <w:pPr>
              <w:spacing w:line="240" w:lineRule="auto"/>
              <w:ind w:left="60"/>
              <w:jc w:val="left"/>
              <w:rPr>
                <w:bdr w:val="nil"/>
              </w:rPr>
            </w:pPr>
            <w:r>
              <w:rPr>
                <w:rFonts w:ascii="Calibri" w:eastAsia="Calibri" w:hAnsi="Calibri" w:cs="Calibri"/>
                <w:b/>
                <w:bCs/>
                <w:sz w:val="20"/>
                <w:u w:val="single"/>
                <w:bdr w:val="nil"/>
              </w:rPr>
              <w:t>Pravopis</w:t>
            </w:r>
            <w:r>
              <w:rPr>
                <w:rFonts w:ascii="Calibri" w:eastAsia="Calibri" w:hAnsi="Calibri" w:cs="Calibri"/>
                <w:sz w:val="20"/>
                <w:szCs w:val="22"/>
                <w:bdr w:val="nil"/>
              </w:rPr>
              <w:t xml:space="preserve"> </w:t>
            </w:r>
          </w:p>
          <w:p w14:paraId="41887068" w14:textId="77777777" w:rsidR="001158CA" w:rsidRDefault="006E4778">
            <w:pPr>
              <w:spacing w:line="240" w:lineRule="auto"/>
              <w:ind w:left="60"/>
              <w:jc w:val="left"/>
              <w:rPr>
                <w:bdr w:val="nil"/>
              </w:rPr>
            </w:pPr>
            <w:r>
              <w:rPr>
                <w:rFonts w:ascii="Calibri" w:eastAsia="Calibri" w:hAnsi="Calibri" w:cs="Calibri"/>
                <w:b/>
                <w:bCs/>
                <w:sz w:val="20"/>
                <w:u w:val="single"/>
                <w:bdr w:val="nil"/>
              </w:rPr>
              <w:t>Čten</w:t>
            </w:r>
            <w:r>
              <w:rPr>
                <w:rFonts w:ascii="Calibri" w:eastAsia="Calibri" w:hAnsi="Calibri" w:cs="Calibri"/>
                <w:sz w:val="20"/>
                <w:szCs w:val="22"/>
                <w:bdr w:val="nil"/>
              </w:rPr>
              <w:t xml:space="preserve"> </w:t>
            </w:r>
          </w:p>
          <w:p w14:paraId="2A4D24B8" w14:textId="77777777" w:rsidR="001158CA" w:rsidRDefault="006E4778">
            <w:pPr>
              <w:spacing w:line="240" w:lineRule="auto"/>
              <w:ind w:left="60"/>
              <w:jc w:val="left"/>
              <w:rPr>
                <w:bdr w:val="nil"/>
              </w:rPr>
            </w:pPr>
            <w:r>
              <w:rPr>
                <w:rFonts w:ascii="Calibri" w:eastAsia="Calibri" w:hAnsi="Calibri" w:cs="Calibri"/>
                <w:b/>
                <w:bCs/>
                <w:sz w:val="20"/>
                <w:u w:val="single"/>
                <w:bdr w:val="nil"/>
              </w:rPr>
              <w:t xml:space="preserve">Psaní, sloh  </w:t>
            </w:r>
            <w:r>
              <w:rPr>
                <w:rFonts w:ascii="Calibri" w:eastAsia="Calibri" w:hAnsi="Calibri" w:cs="Calibri"/>
                <w:sz w:val="20"/>
                <w:szCs w:val="22"/>
                <w:bdr w:val="nil"/>
              </w:rPr>
              <w:t>- plynulý a úhledný písemný projev, procvičování psaní textů, vyprávění a reprodukce</w:t>
            </w:r>
            <w:r>
              <w:rPr>
                <w:rFonts w:ascii="Calibri" w:eastAsia="Calibri" w:hAnsi="Calibri" w:cs="Calibri"/>
                <w:sz w:val="20"/>
                <w:bdr w:val="nil"/>
              </w:rPr>
              <w:t>  jednoduchých textů</w:t>
            </w:r>
          </w:p>
        </w:tc>
      </w:tr>
    </w:tbl>
    <w:p w14:paraId="7A0FE447"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BBD135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B55F91"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lastRenderedPageBreak/>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202D8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800E9B" w14:textId="77777777" w:rsidR="001158CA" w:rsidRDefault="001158CA"/>
        </w:tc>
      </w:tr>
      <w:tr w:rsidR="001158CA" w14:paraId="77A1A8B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9CECC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4F3F3" w14:textId="77777777" w:rsidR="001158CA" w:rsidRDefault="006E4778" w:rsidP="006E4778">
            <w:pPr>
              <w:numPr>
                <w:ilvl w:val="0"/>
                <w:numId w:val="16"/>
              </w:numPr>
              <w:spacing w:line="240" w:lineRule="auto"/>
              <w:jc w:val="left"/>
              <w:rPr>
                <w:bdr w:val="nil"/>
              </w:rPr>
            </w:pPr>
            <w:r>
              <w:rPr>
                <w:rFonts w:ascii="Calibri" w:eastAsia="Calibri" w:hAnsi="Calibri" w:cs="Calibri"/>
                <w:sz w:val="20"/>
                <w:bdr w:val="nil"/>
              </w:rPr>
              <w:t>Kompetence k učení</w:t>
            </w:r>
          </w:p>
          <w:p w14:paraId="647F80B3" w14:textId="77777777" w:rsidR="001158CA" w:rsidRDefault="006E4778" w:rsidP="006E4778">
            <w:pPr>
              <w:numPr>
                <w:ilvl w:val="0"/>
                <w:numId w:val="16"/>
              </w:numPr>
              <w:spacing w:line="240" w:lineRule="auto"/>
              <w:jc w:val="left"/>
              <w:rPr>
                <w:bdr w:val="nil"/>
              </w:rPr>
            </w:pPr>
            <w:r>
              <w:rPr>
                <w:rFonts w:ascii="Calibri" w:eastAsia="Calibri" w:hAnsi="Calibri" w:cs="Calibri"/>
                <w:sz w:val="20"/>
                <w:bdr w:val="nil"/>
              </w:rPr>
              <w:t>Kompetence k řešení problémů</w:t>
            </w:r>
          </w:p>
          <w:p w14:paraId="0A79418D" w14:textId="77777777" w:rsidR="001158CA" w:rsidRDefault="006E4778" w:rsidP="006E4778">
            <w:pPr>
              <w:numPr>
                <w:ilvl w:val="0"/>
                <w:numId w:val="16"/>
              </w:numPr>
              <w:spacing w:line="240" w:lineRule="auto"/>
              <w:jc w:val="left"/>
              <w:rPr>
                <w:bdr w:val="nil"/>
              </w:rPr>
            </w:pPr>
            <w:r>
              <w:rPr>
                <w:rFonts w:ascii="Calibri" w:eastAsia="Calibri" w:hAnsi="Calibri" w:cs="Calibri"/>
                <w:sz w:val="20"/>
                <w:bdr w:val="nil"/>
              </w:rPr>
              <w:t>Kompetence komunikativní</w:t>
            </w:r>
          </w:p>
          <w:p w14:paraId="68D46EA0" w14:textId="77777777" w:rsidR="001158CA" w:rsidRDefault="006E4778" w:rsidP="006E4778">
            <w:pPr>
              <w:numPr>
                <w:ilvl w:val="0"/>
                <w:numId w:val="16"/>
              </w:numPr>
              <w:spacing w:line="240" w:lineRule="auto"/>
              <w:jc w:val="left"/>
              <w:rPr>
                <w:bdr w:val="nil"/>
              </w:rPr>
            </w:pPr>
            <w:r>
              <w:rPr>
                <w:rFonts w:ascii="Calibri" w:eastAsia="Calibri" w:hAnsi="Calibri" w:cs="Calibri"/>
                <w:sz w:val="20"/>
                <w:bdr w:val="nil"/>
              </w:rPr>
              <w:t>Kompetence sociální a personální</w:t>
            </w:r>
          </w:p>
          <w:p w14:paraId="38A4D701" w14:textId="77777777" w:rsidR="001158CA" w:rsidRDefault="006E4778" w:rsidP="006E4778">
            <w:pPr>
              <w:numPr>
                <w:ilvl w:val="0"/>
                <w:numId w:val="16"/>
              </w:numPr>
              <w:spacing w:line="240" w:lineRule="auto"/>
              <w:jc w:val="left"/>
              <w:rPr>
                <w:bdr w:val="nil"/>
              </w:rPr>
            </w:pPr>
            <w:r>
              <w:rPr>
                <w:rFonts w:ascii="Calibri" w:eastAsia="Calibri" w:hAnsi="Calibri" w:cs="Calibri"/>
                <w:sz w:val="20"/>
                <w:bdr w:val="nil"/>
              </w:rPr>
              <w:t>Kompetence občanské</w:t>
            </w:r>
          </w:p>
          <w:p w14:paraId="26D903E7" w14:textId="77777777" w:rsidR="001158CA" w:rsidRDefault="006E4778" w:rsidP="006E4778">
            <w:pPr>
              <w:numPr>
                <w:ilvl w:val="0"/>
                <w:numId w:val="16"/>
              </w:numPr>
              <w:spacing w:line="240" w:lineRule="auto"/>
              <w:jc w:val="left"/>
              <w:rPr>
                <w:bdr w:val="nil"/>
              </w:rPr>
            </w:pPr>
            <w:r>
              <w:rPr>
                <w:rFonts w:ascii="Calibri" w:eastAsia="Calibri" w:hAnsi="Calibri" w:cs="Calibri"/>
                <w:sz w:val="20"/>
                <w:bdr w:val="nil"/>
              </w:rPr>
              <w:t>Kompetence pracovní</w:t>
            </w:r>
          </w:p>
          <w:p w14:paraId="6E7773C8" w14:textId="77777777" w:rsidR="001158CA" w:rsidRDefault="006E4778" w:rsidP="006E4778">
            <w:pPr>
              <w:numPr>
                <w:ilvl w:val="0"/>
                <w:numId w:val="16"/>
              </w:numPr>
              <w:spacing w:line="240" w:lineRule="auto"/>
              <w:jc w:val="left"/>
              <w:rPr>
                <w:bdr w:val="nil"/>
              </w:rPr>
            </w:pPr>
            <w:r>
              <w:rPr>
                <w:rFonts w:ascii="Calibri" w:eastAsia="Calibri" w:hAnsi="Calibri" w:cs="Calibri"/>
                <w:sz w:val="20"/>
                <w:bdr w:val="nil"/>
              </w:rPr>
              <w:t>Kompetence digitální</w:t>
            </w:r>
          </w:p>
        </w:tc>
      </w:tr>
      <w:tr w:rsidR="001158CA" w14:paraId="5DCE8A9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D1F4B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A58C3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00BFE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B2EF2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76087"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1158CA" w14:paraId="34D2DF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DD86D" w14:textId="77777777" w:rsidR="001158CA" w:rsidRDefault="006E4778">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4C842" w14:textId="77777777" w:rsidR="001158CA" w:rsidRDefault="006E4778">
            <w:pPr>
              <w:spacing w:line="240" w:lineRule="auto"/>
              <w:ind w:left="60"/>
              <w:jc w:val="left"/>
              <w:rPr>
                <w:bdr w:val="nil"/>
              </w:rPr>
            </w:pPr>
            <w:r>
              <w:rPr>
                <w:rFonts w:ascii="Calibri" w:eastAsia="Calibri" w:hAnsi="Calibri" w:cs="Calibri"/>
                <w:sz w:val="20"/>
                <w:bdr w:val="nil"/>
              </w:rPr>
              <w:t>zvládá plynulé a správné čtení, tiché čtení s porozuměním,</w:t>
            </w:r>
            <w:r>
              <w:rPr>
                <w:rFonts w:ascii="Calibri" w:eastAsia="Calibri" w:hAnsi="Calibri" w:cs="Calibri"/>
                <w:sz w:val="20"/>
                <w:bdr w:val="nil"/>
              </w:rPr>
              <w:br/>
              <w:t>přečte s porozuměním elektronický text přiměřeného rozsahu,</w:t>
            </w:r>
            <w:r>
              <w:rPr>
                <w:rFonts w:ascii="Calibri" w:eastAsia="Calibri" w:hAnsi="Calibri" w:cs="Calibri"/>
                <w:sz w:val="20"/>
                <w:bdr w:val="nil"/>
              </w:rPr>
              <w:br/>
              <w:t>porozumí významu piktogramu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34CB6" w14:textId="77777777" w:rsidR="001158CA" w:rsidRDefault="006E4778">
            <w:pPr>
              <w:spacing w:line="240" w:lineRule="auto"/>
              <w:ind w:left="60"/>
              <w:jc w:val="left"/>
              <w:rPr>
                <w:bdr w:val="nil"/>
              </w:rPr>
            </w:pPr>
            <w:r>
              <w:rPr>
                <w:rFonts w:ascii="Calibri" w:eastAsia="Calibri" w:hAnsi="Calibri" w:cs="Calibri"/>
                <w:sz w:val="20"/>
                <w:bdr w:val="nil"/>
              </w:rPr>
              <w:t>čtení - čtení a literární výchova,</w:t>
            </w:r>
            <w:r>
              <w:rPr>
                <w:rFonts w:ascii="Calibri" w:eastAsia="Calibri" w:hAnsi="Calibri" w:cs="Calibri"/>
                <w:sz w:val="20"/>
                <w:bdr w:val="nil"/>
              </w:rPr>
              <w:br/>
              <w:t>čtení elektronických textů, význam piktogramů</w:t>
            </w:r>
          </w:p>
        </w:tc>
      </w:tr>
      <w:tr w:rsidR="001158CA" w14:paraId="6BFF76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539AD" w14:textId="77777777" w:rsidR="001158CA" w:rsidRDefault="006E4778">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26CA1" w14:textId="77777777" w:rsidR="001158CA" w:rsidRDefault="006E4778">
            <w:pPr>
              <w:spacing w:line="240" w:lineRule="auto"/>
              <w:ind w:left="60"/>
              <w:jc w:val="left"/>
              <w:rPr>
                <w:bdr w:val="nil"/>
              </w:rPr>
            </w:pPr>
            <w:r>
              <w:rPr>
                <w:rFonts w:ascii="Calibri" w:eastAsia="Calibri" w:hAnsi="Calibri" w:cs="Calibri"/>
                <w:sz w:val="20"/>
                <w:bdr w:val="nil"/>
              </w:rPr>
              <w:t>reprodukuje obsah přiměřeného sdělení a zapamatuje si podstatná fakta a vyhledává zadané úkoly,</w:t>
            </w:r>
            <w:r>
              <w:rPr>
                <w:rFonts w:ascii="Calibri" w:eastAsia="Calibri" w:hAnsi="Calibri" w:cs="Calibri"/>
                <w:sz w:val="20"/>
                <w:bdr w:val="nil"/>
              </w:rPr>
              <w:br/>
              <w:t>využívá digitální technologie k vyhledávání informací, například v online katalozích a encyklopediích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E1A9C" w14:textId="77777777" w:rsidR="001158CA" w:rsidRDefault="006E4778">
            <w:pPr>
              <w:spacing w:line="240" w:lineRule="auto"/>
              <w:ind w:left="60"/>
              <w:jc w:val="left"/>
              <w:rPr>
                <w:bdr w:val="nil"/>
              </w:rPr>
            </w:pPr>
            <w:r>
              <w:rPr>
                <w:rFonts w:ascii="Calibri" w:eastAsia="Calibri" w:hAnsi="Calibri" w:cs="Calibri"/>
                <w:sz w:val="20"/>
                <w:bdr w:val="nil"/>
              </w:rPr>
              <w:t>sloh - orientace v naučných textech přiměřených věku</w:t>
            </w:r>
          </w:p>
        </w:tc>
      </w:tr>
      <w:tr w:rsidR="001158CA" w14:paraId="5FDBA7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02D48" w14:textId="77777777" w:rsidR="001158CA" w:rsidRDefault="006E4778">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6004A" w14:textId="77777777" w:rsidR="001158CA" w:rsidRDefault="006E4778">
            <w:pPr>
              <w:spacing w:line="240" w:lineRule="auto"/>
              <w:ind w:left="60"/>
              <w:jc w:val="left"/>
              <w:rPr>
                <w:bdr w:val="nil"/>
              </w:rPr>
            </w:pPr>
            <w:r>
              <w:rPr>
                <w:rFonts w:ascii="Calibri" w:eastAsia="Calibri" w:hAnsi="Calibri" w:cs="Calibri"/>
                <w:sz w:val="20"/>
                <w:bdr w:val="nil"/>
              </w:rPr>
              <w:t>píše krátký dopis s vhodným oslovením, je veden k dialogu, a postupnému zvládnutí telefonického rozhovoru,</w:t>
            </w:r>
            <w:r>
              <w:rPr>
                <w:rFonts w:ascii="Calibri" w:eastAsia="Calibri" w:hAnsi="Calibri" w:cs="Calibri"/>
                <w:sz w:val="20"/>
                <w:bdr w:val="nil"/>
              </w:rPr>
              <w:br/>
              <w:t>na příkladu uvede způsoby komunikace, které je možné využít v každodenním životě dodržuje pravidla bezpečnosti při elektronické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60E9F" w14:textId="77777777" w:rsidR="001158CA" w:rsidRDefault="006E4778">
            <w:pPr>
              <w:spacing w:line="240" w:lineRule="auto"/>
              <w:ind w:left="60"/>
              <w:jc w:val="left"/>
              <w:rPr>
                <w:bdr w:val="nil"/>
              </w:rPr>
            </w:pPr>
            <w:r>
              <w:rPr>
                <w:rFonts w:ascii="Calibri" w:eastAsia="Calibri" w:hAnsi="Calibri" w:cs="Calibri"/>
                <w:sz w:val="20"/>
                <w:bdr w:val="nil"/>
              </w:rPr>
              <w:t>pravopis - krátká sdělení,</w:t>
            </w:r>
            <w:r>
              <w:rPr>
                <w:rFonts w:ascii="Calibri" w:eastAsia="Calibri" w:hAnsi="Calibri" w:cs="Calibri"/>
                <w:sz w:val="20"/>
                <w:bdr w:val="nil"/>
              </w:rPr>
              <w:br/>
              <w:t>mluvený projev – pravidla bezpečnosti elektronické komunikace</w:t>
            </w:r>
          </w:p>
        </w:tc>
      </w:tr>
      <w:tr w:rsidR="001158CA" w14:paraId="4275A2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2ED3F" w14:textId="77777777" w:rsidR="001158CA" w:rsidRDefault="006E4778">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44BE6" w14:textId="77777777" w:rsidR="001158CA" w:rsidRDefault="006E4778">
            <w:pPr>
              <w:spacing w:line="240" w:lineRule="auto"/>
              <w:ind w:left="60"/>
              <w:jc w:val="left"/>
              <w:rPr>
                <w:bdr w:val="nil"/>
              </w:rPr>
            </w:pPr>
            <w:r>
              <w:rPr>
                <w:rFonts w:ascii="Calibri" w:eastAsia="Calibri" w:hAnsi="Calibri" w:cs="Calibri"/>
                <w:sz w:val="20"/>
                <w:bdr w:val="nil"/>
              </w:rPr>
              <w:t>učí se vyjadřovat pocit z poslechu pořadů z divadelního či televizního představení, koncertu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0915D" w14:textId="77777777" w:rsidR="001158CA" w:rsidRDefault="006E4778">
            <w:pPr>
              <w:spacing w:line="240" w:lineRule="auto"/>
              <w:ind w:left="60"/>
              <w:jc w:val="left"/>
              <w:rPr>
                <w:bdr w:val="nil"/>
              </w:rPr>
            </w:pPr>
            <w:r>
              <w:rPr>
                <w:rFonts w:ascii="Calibri" w:eastAsia="Calibri" w:hAnsi="Calibri" w:cs="Calibri"/>
                <w:sz w:val="20"/>
                <w:bdr w:val="nil"/>
              </w:rPr>
              <w:t>sloh - orientace v mediálních sděleních</w:t>
            </w:r>
          </w:p>
        </w:tc>
      </w:tr>
      <w:tr w:rsidR="001158CA" w14:paraId="05AF84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EDDD4" w14:textId="77777777" w:rsidR="001158CA" w:rsidRDefault="006E4778">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0E815" w14:textId="77777777" w:rsidR="001158CA" w:rsidRDefault="006E4778">
            <w:pPr>
              <w:spacing w:line="240" w:lineRule="auto"/>
              <w:ind w:left="60"/>
              <w:jc w:val="left"/>
              <w:rPr>
                <w:bdr w:val="nil"/>
              </w:rPr>
            </w:pPr>
            <w:r>
              <w:rPr>
                <w:rFonts w:ascii="Calibri" w:eastAsia="Calibri" w:hAnsi="Calibri" w:cs="Calibri"/>
                <w:sz w:val="20"/>
                <w:bdr w:val="nil"/>
              </w:rPr>
              <w:t>seznamuje se s literárními pojmy, volí náležitou intonaci, přízvuk, pauzy a tempo podle svého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42DD8" w14:textId="77777777" w:rsidR="001158CA" w:rsidRDefault="006E4778">
            <w:pPr>
              <w:spacing w:line="240" w:lineRule="auto"/>
              <w:ind w:left="60"/>
              <w:jc w:val="left"/>
              <w:rPr>
                <w:bdr w:val="nil"/>
              </w:rPr>
            </w:pPr>
            <w:r>
              <w:rPr>
                <w:rFonts w:ascii="Calibri" w:eastAsia="Calibri" w:hAnsi="Calibri" w:cs="Calibri"/>
                <w:sz w:val="20"/>
                <w:bdr w:val="nil"/>
              </w:rPr>
              <w:t>sloh - dramatizace textu</w:t>
            </w:r>
          </w:p>
        </w:tc>
      </w:tr>
      <w:tr w:rsidR="001158CA" w14:paraId="3410DD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ACB7D" w14:textId="77777777" w:rsidR="001158CA" w:rsidRDefault="006E4778">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D3B99" w14:textId="77777777" w:rsidR="001158CA" w:rsidRDefault="006E4778">
            <w:pPr>
              <w:spacing w:line="240" w:lineRule="auto"/>
              <w:ind w:left="60"/>
              <w:jc w:val="left"/>
              <w:rPr>
                <w:bdr w:val="nil"/>
              </w:rPr>
            </w:pPr>
            <w:r>
              <w:rPr>
                <w:rFonts w:ascii="Calibri" w:eastAsia="Calibri" w:hAnsi="Calibri" w:cs="Calibri"/>
                <w:sz w:val="20"/>
                <w:bdr w:val="nil"/>
              </w:rPr>
              <w:t>pozná rozdíl mezi spisovným a nespisovným sdělením ,</w:t>
            </w:r>
            <w:r>
              <w:rPr>
                <w:rFonts w:ascii="Calibri" w:eastAsia="Calibri" w:hAnsi="Calibri" w:cs="Calibri"/>
                <w:sz w:val="20"/>
                <w:bdr w:val="nil"/>
              </w:rPr>
              <w:br/>
              <w:t>využívá spisovnou a nespisovnou výslovnost podle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43778" w14:textId="77777777" w:rsidR="001158CA" w:rsidRDefault="006E4778">
            <w:pPr>
              <w:spacing w:line="240" w:lineRule="auto"/>
              <w:ind w:left="60"/>
              <w:jc w:val="left"/>
              <w:rPr>
                <w:bdr w:val="nil"/>
              </w:rPr>
            </w:pPr>
            <w:r>
              <w:rPr>
                <w:rFonts w:ascii="Calibri" w:eastAsia="Calibri" w:hAnsi="Calibri" w:cs="Calibri"/>
                <w:sz w:val="20"/>
                <w:bdr w:val="nil"/>
              </w:rPr>
              <w:t>spisovná a nespisovná čeština</w:t>
            </w:r>
          </w:p>
        </w:tc>
      </w:tr>
      <w:tr w:rsidR="001158CA" w14:paraId="73794F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ECE25" w14:textId="77777777" w:rsidR="001158CA" w:rsidRDefault="006E4778">
            <w:pPr>
              <w:spacing w:line="240" w:lineRule="auto"/>
              <w:ind w:left="60"/>
              <w:jc w:val="left"/>
              <w:rPr>
                <w:bdr w:val="nil"/>
              </w:rPr>
            </w:pPr>
            <w:r>
              <w:rPr>
                <w:rFonts w:ascii="Calibri" w:eastAsia="Calibri" w:hAnsi="Calibri" w:cs="Calibri"/>
                <w:sz w:val="20"/>
                <w:bdr w:val="nil"/>
              </w:rPr>
              <w:lastRenderedPageBreak/>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70E8D" w14:textId="77777777" w:rsidR="001158CA" w:rsidRDefault="006E4778">
            <w:pPr>
              <w:spacing w:line="240" w:lineRule="auto"/>
              <w:ind w:left="60"/>
              <w:jc w:val="left"/>
              <w:rPr>
                <w:bdr w:val="nil"/>
              </w:rPr>
            </w:pPr>
            <w:r>
              <w:rPr>
                <w:rFonts w:ascii="Calibri" w:eastAsia="Calibri" w:hAnsi="Calibri" w:cs="Calibri"/>
                <w:sz w:val="20"/>
                <w:bdr w:val="nil"/>
              </w:rPr>
              <w:t>pokusí se sestavit osnovu a na jejím základě vytváří krátký mluvený nebo písemný projev s dodržením časové posloupnosti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5F80A" w14:textId="77777777" w:rsidR="001158CA" w:rsidRDefault="006E4778">
            <w:pPr>
              <w:spacing w:line="240" w:lineRule="auto"/>
              <w:ind w:left="60"/>
              <w:jc w:val="left"/>
              <w:rPr>
                <w:bdr w:val="nil"/>
              </w:rPr>
            </w:pPr>
            <w:r>
              <w:rPr>
                <w:rFonts w:ascii="Calibri" w:eastAsia="Calibri" w:hAnsi="Calibri" w:cs="Calibri"/>
                <w:sz w:val="20"/>
                <w:bdr w:val="nil"/>
              </w:rPr>
              <w:t>sloh - pravidla sestavování osnovy,</w:t>
            </w:r>
            <w:r>
              <w:rPr>
                <w:rFonts w:ascii="Calibri" w:eastAsia="Calibri" w:hAnsi="Calibri" w:cs="Calibri"/>
                <w:sz w:val="20"/>
                <w:bdr w:val="nil"/>
              </w:rPr>
              <w:br/>
              <w:t>sloh - vypravování,</w:t>
            </w:r>
            <w:r>
              <w:rPr>
                <w:rFonts w:ascii="Calibri" w:eastAsia="Calibri" w:hAnsi="Calibri" w:cs="Calibri"/>
                <w:sz w:val="20"/>
                <w:bdr w:val="nil"/>
              </w:rPr>
              <w:br/>
              <w:t>sloh - popis</w:t>
            </w:r>
          </w:p>
        </w:tc>
      </w:tr>
      <w:tr w:rsidR="001158CA" w14:paraId="692F6D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29AF5"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1158CA" w14:paraId="2FD0BE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F8F63" w14:textId="77777777" w:rsidR="001158CA" w:rsidRDefault="006E4778">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C9FF5" w14:textId="77777777" w:rsidR="001158CA" w:rsidRDefault="006E4778">
            <w:pPr>
              <w:spacing w:line="240" w:lineRule="auto"/>
              <w:ind w:left="60"/>
              <w:jc w:val="left"/>
              <w:rPr>
                <w:bdr w:val="nil"/>
              </w:rPr>
            </w:pPr>
            <w:r>
              <w:rPr>
                <w:rFonts w:ascii="Calibri" w:eastAsia="Calibri" w:hAnsi="Calibri" w:cs="Calibri"/>
                <w:sz w:val="20"/>
                <w:bdr w:val="nil"/>
              </w:rPr>
              <w:t>rozlišuje slova podle významu,</w:t>
            </w:r>
            <w:r>
              <w:rPr>
                <w:rFonts w:ascii="Calibri" w:eastAsia="Calibri" w:hAnsi="Calibri" w:cs="Calibri"/>
                <w:sz w:val="20"/>
                <w:bdr w:val="nil"/>
              </w:rPr>
              <w:br/>
              <w:t>používá a snaží se správně odůvodňovat a psát vyjmenovaná slova včetně slov příbuzných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14F6C" w14:textId="77777777" w:rsidR="001158CA" w:rsidRDefault="006E4778">
            <w:pPr>
              <w:spacing w:line="240" w:lineRule="auto"/>
              <w:ind w:left="60"/>
              <w:jc w:val="left"/>
              <w:rPr>
                <w:bdr w:val="nil"/>
              </w:rPr>
            </w:pPr>
            <w:r>
              <w:rPr>
                <w:rFonts w:ascii="Calibri" w:eastAsia="Calibri" w:hAnsi="Calibri" w:cs="Calibri"/>
                <w:sz w:val="20"/>
                <w:bdr w:val="nil"/>
              </w:rPr>
              <w:t>nauka o slově,</w:t>
            </w:r>
            <w:r>
              <w:rPr>
                <w:rFonts w:ascii="Calibri" w:eastAsia="Calibri" w:hAnsi="Calibri" w:cs="Calibri"/>
                <w:sz w:val="20"/>
                <w:bdr w:val="nil"/>
              </w:rPr>
              <w:br/>
              <w:t>pravopis - vyjmenovaná slova, slova příbuzná</w:t>
            </w:r>
          </w:p>
        </w:tc>
      </w:tr>
      <w:tr w:rsidR="001158CA" w14:paraId="67EAA8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371EA" w14:textId="77777777" w:rsidR="001158CA" w:rsidRDefault="006E4778">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622DB" w14:textId="77777777" w:rsidR="001158CA" w:rsidRDefault="006E4778">
            <w:pPr>
              <w:spacing w:line="240" w:lineRule="auto"/>
              <w:ind w:left="60"/>
              <w:jc w:val="left"/>
              <w:rPr>
                <w:bdr w:val="nil"/>
              </w:rPr>
            </w:pPr>
            <w:r>
              <w:rPr>
                <w:rFonts w:ascii="Calibri" w:eastAsia="Calibri" w:hAnsi="Calibri" w:cs="Calibri"/>
                <w:sz w:val="20"/>
                <w:bdr w:val="nil"/>
              </w:rPr>
              <w:t>snaží se rozlišovat ve slově kořen, část příponovou, předponovou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40759" w14:textId="77777777" w:rsidR="001158CA" w:rsidRDefault="006E4778">
            <w:pPr>
              <w:spacing w:line="240" w:lineRule="auto"/>
              <w:ind w:left="60"/>
              <w:jc w:val="left"/>
              <w:rPr>
                <w:bdr w:val="nil"/>
              </w:rPr>
            </w:pPr>
            <w:r>
              <w:rPr>
                <w:rFonts w:ascii="Calibri" w:eastAsia="Calibri" w:hAnsi="Calibri" w:cs="Calibri"/>
                <w:sz w:val="20"/>
                <w:bdr w:val="nil"/>
              </w:rPr>
              <w:t>stavba slova</w:t>
            </w:r>
          </w:p>
        </w:tc>
      </w:tr>
      <w:tr w:rsidR="001158CA" w14:paraId="0412A8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9D91E" w14:textId="77777777" w:rsidR="001158CA" w:rsidRDefault="006E477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B2BDE" w14:textId="77777777" w:rsidR="001158CA" w:rsidRDefault="006E4778">
            <w:pPr>
              <w:spacing w:line="240" w:lineRule="auto"/>
              <w:ind w:left="60"/>
              <w:jc w:val="left"/>
              <w:rPr>
                <w:bdr w:val="nil"/>
              </w:rPr>
            </w:pPr>
            <w:r>
              <w:rPr>
                <w:rFonts w:ascii="Calibri" w:eastAsia="Calibri" w:hAnsi="Calibri" w:cs="Calibri"/>
                <w:sz w:val="20"/>
                <w:bdr w:val="nil"/>
              </w:rPr>
              <w:t>seznamuje se skloňováním podstatných jmen a jejich vzorů</w:t>
            </w:r>
            <w:r>
              <w:rPr>
                <w:rFonts w:ascii="Calibri" w:eastAsia="Calibri" w:hAnsi="Calibri" w:cs="Calibri"/>
                <w:sz w:val="20"/>
                <w:bdr w:val="nil"/>
              </w:rPr>
              <w:br/>
              <w:t>snaží se používat slovesa ve správném tvaru,</w:t>
            </w:r>
            <w:r>
              <w:rPr>
                <w:rFonts w:ascii="Calibri" w:eastAsia="Calibri" w:hAnsi="Calibri" w:cs="Calibri"/>
                <w:sz w:val="20"/>
                <w:bdr w:val="nil"/>
              </w:rPr>
              <w:br/>
              <w:t>rozpoznává zájmena a příslovce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EA090" w14:textId="77777777" w:rsidR="001158CA" w:rsidRDefault="006E4778">
            <w:pPr>
              <w:spacing w:line="240" w:lineRule="auto"/>
              <w:ind w:left="60"/>
              <w:jc w:val="left"/>
              <w:rPr>
                <w:bdr w:val="nil"/>
              </w:rPr>
            </w:pPr>
            <w:r>
              <w:rPr>
                <w:rFonts w:ascii="Calibri" w:eastAsia="Calibri" w:hAnsi="Calibri" w:cs="Calibri"/>
                <w:sz w:val="20"/>
                <w:bdr w:val="nil"/>
              </w:rPr>
              <w:t>tvary podstatných jmen – vzory,</w:t>
            </w:r>
            <w:r>
              <w:rPr>
                <w:rFonts w:ascii="Calibri" w:eastAsia="Calibri" w:hAnsi="Calibri" w:cs="Calibri"/>
                <w:sz w:val="20"/>
                <w:bdr w:val="nil"/>
              </w:rPr>
              <w:br/>
              <w:t>slovesa a jejich čas,</w:t>
            </w:r>
            <w:r>
              <w:rPr>
                <w:rFonts w:ascii="Calibri" w:eastAsia="Calibri" w:hAnsi="Calibri" w:cs="Calibri"/>
                <w:sz w:val="20"/>
                <w:bdr w:val="nil"/>
              </w:rPr>
              <w:br/>
              <w:t>zájmena a příslovce</w:t>
            </w:r>
          </w:p>
        </w:tc>
      </w:tr>
      <w:tr w:rsidR="001158CA" w14:paraId="59CE4B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3F339" w14:textId="77777777" w:rsidR="001158CA" w:rsidRDefault="006E4778">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6A8C6" w14:textId="77777777" w:rsidR="001158CA" w:rsidRDefault="006E4778">
            <w:pPr>
              <w:spacing w:line="240" w:lineRule="auto"/>
              <w:ind w:left="60"/>
              <w:jc w:val="left"/>
              <w:rPr>
                <w:bdr w:val="nil"/>
              </w:rPr>
            </w:pPr>
            <w:r>
              <w:rPr>
                <w:rFonts w:ascii="Calibri" w:eastAsia="Calibri" w:hAnsi="Calibri" w:cs="Calibri"/>
                <w:sz w:val="20"/>
                <w:bdr w:val="nil"/>
              </w:rPr>
              <w:t>pozná spisovná a nespisovná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59051" w14:textId="77777777" w:rsidR="001158CA" w:rsidRDefault="006E4778">
            <w:pPr>
              <w:spacing w:line="240" w:lineRule="auto"/>
              <w:ind w:left="60"/>
              <w:jc w:val="left"/>
              <w:rPr>
                <w:bdr w:val="nil"/>
              </w:rPr>
            </w:pPr>
            <w:r>
              <w:rPr>
                <w:rFonts w:ascii="Calibri" w:eastAsia="Calibri" w:hAnsi="Calibri" w:cs="Calibri"/>
                <w:sz w:val="20"/>
                <w:bdr w:val="nil"/>
              </w:rPr>
              <w:t>spisovná a nespisovná čeština</w:t>
            </w:r>
          </w:p>
        </w:tc>
      </w:tr>
      <w:tr w:rsidR="001158CA" w14:paraId="1F67C3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05DD5" w14:textId="77777777" w:rsidR="001158CA" w:rsidRDefault="006E4778">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C8F57" w14:textId="77777777" w:rsidR="001158CA" w:rsidRDefault="006E4778">
            <w:pPr>
              <w:spacing w:line="240" w:lineRule="auto"/>
              <w:ind w:left="60"/>
              <w:jc w:val="left"/>
              <w:rPr>
                <w:bdr w:val="nil"/>
              </w:rPr>
            </w:pPr>
            <w:r>
              <w:rPr>
                <w:rFonts w:ascii="Calibri" w:eastAsia="Calibri" w:hAnsi="Calibri" w:cs="Calibri"/>
                <w:sz w:val="20"/>
                <w:bdr w:val="nil"/>
              </w:rPr>
              <w:t>vyhledává základní skladební dvojici, správně určuje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3EA13" w14:textId="77777777" w:rsidR="001158CA" w:rsidRDefault="006E4778">
            <w:pPr>
              <w:spacing w:line="240" w:lineRule="auto"/>
              <w:ind w:left="60"/>
              <w:jc w:val="left"/>
              <w:rPr>
                <w:bdr w:val="nil"/>
              </w:rPr>
            </w:pPr>
            <w:r>
              <w:rPr>
                <w:rFonts w:ascii="Calibri" w:eastAsia="Calibri" w:hAnsi="Calibri" w:cs="Calibri"/>
                <w:sz w:val="20"/>
                <w:bdr w:val="nil"/>
              </w:rPr>
              <w:t>pravopis - podmět a přísudek</w:t>
            </w:r>
          </w:p>
        </w:tc>
      </w:tr>
      <w:tr w:rsidR="001158CA" w14:paraId="4A5A85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B559B" w14:textId="77777777" w:rsidR="001158CA" w:rsidRDefault="006E4778">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FFAD8" w14:textId="77777777" w:rsidR="001158CA" w:rsidRDefault="006E4778">
            <w:pPr>
              <w:spacing w:line="240" w:lineRule="auto"/>
              <w:ind w:left="60"/>
              <w:jc w:val="left"/>
              <w:rPr>
                <w:bdr w:val="nil"/>
              </w:rPr>
            </w:pPr>
            <w:r>
              <w:rPr>
                <w:rFonts w:ascii="Calibri" w:eastAsia="Calibri" w:hAnsi="Calibri" w:cs="Calibri"/>
                <w:sz w:val="20"/>
                <w:bdr w:val="nil"/>
              </w:rPr>
              <w:t>poznává větu jednoduchou a souvětí, snaží se o správné psaní interpunkčních znamének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6FAA6" w14:textId="77777777" w:rsidR="001158CA" w:rsidRDefault="006E4778">
            <w:pPr>
              <w:spacing w:line="240" w:lineRule="auto"/>
              <w:ind w:left="60"/>
              <w:jc w:val="left"/>
              <w:rPr>
                <w:bdr w:val="nil"/>
              </w:rPr>
            </w:pPr>
            <w:r>
              <w:rPr>
                <w:rFonts w:ascii="Calibri" w:eastAsia="Calibri" w:hAnsi="Calibri" w:cs="Calibri"/>
                <w:sz w:val="20"/>
                <w:bdr w:val="nil"/>
              </w:rPr>
              <w:t>pravopis - věta jednoduchá a souvětí, interpunkce v souvětí</w:t>
            </w:r>
          </w:p>
        </w:tc>
      </w:tr>
      <w:tr w:rsidR="001158CA" w14:paraId="7D37E4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C84C2" w14:textId="77777777" w:rsidR="001158CA" w:rsidRDefault="006E4778">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DACC5" w14:textId="77777777" w:rsidR="001158CA" w:rsidRDefault="006E4778">
            <w:pPr>
              <w:spacing w:line="240" w:lineRule="auto"/>
              <w:ind w:left="60"/>
              <w:jc w:val="left"/>
              <w:rPr>
                <w:bdr w:val="nil"/>
              </w:rPr>
            </w:pPr>
            <w:r>
              <w:rPr>
                <w:rFonts w:ascii="Calibri" w:eastAsia="Calibri" w:hAnsi="Calibri" w:cs="Calibri"/>
                <w:sz w:val="20"/>
                <w:bdr w:val="nil"/>
              </w:rPr>
              <w:t>aplikuje pravidla psaní i/y po obojetných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9AE14" w14:textId="77777777" w:rsidR="001158CA" w:rsidRDefault="006E4778">
            <w:pPr>
              <w:spacing w:line="240" w:lineRule="auto"/>
              <w:ind w:left="60"/>
              <w:jc w:val="left"/>
              <w:rPr>
                <w:bdr w:val="nil"/>
              </w:rPr>
            </w:pPr>
            <w:r>
              <w:rPr>
                <w:rFonts w:ascii="Calibri" w:eastAsia="Calibri" w:hAnsi="Calibri" w:cs="Calibri"/>
                <w:sz w:val="20"/>
                <w:bdr w:val="nil"/>
              </w:rPr>
              <w:t>vyjmenovaná slova,</w:t>
            </w:r>
            <w:r>
              <w:rPr>
                <w:rFonts w:ascii="Calibri" w:eastAsia="Calibri" w:hAnsi="Calibri" w:cs="Calibri"/>
                <w:sz w:val="20"/>
                <w:bdr w:val="nil"/>
              </w:rPr>
              <w:br/>
              <w:t>odvozování slov</w:t>
            </w:r>
          </w:p>
        </w:tc>
      </w:tr>
      <w:tr w:rsidR="001158CA" w14:paraId="3A7055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D59AD" w14:textId="77777777" w:rsidR="001158CA" w:rsidRDefault="006E4778">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639F6" w14:textId="77777777" w:rsidR="001158CA" w:rsidRDefault="006E4778">
            <w:pPr>
              <w:spacing w:line="240" w:lineRule="auto"/>
              <w:ind w:left="60"/>
              <w:jc w:val="left"/>
              <w:rPr>
                <w:bdr w:val="nil"/>
              </w:rPr>
            </w:pPr>
            <w:r>
              <w:rPr>
                <w:rFonts w:ascii="Calibri" w:eastAsia="Calibri" w:hAnsi="Calibri" w:cs="Calibri"/>
                <w:sz w:val="20"/>
                <w:bdr w:val="nil"/>
              </w:rPr>
              <w:t>seznamuje se se shodou přísudku s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A4C5E" w14:textId="77777777" w:rsidR="001158CA" w:rsidRDefault="006E4778">
            <w:pPr>
              <w:spacing w:line="240" w:lineRule="auto"/>
              <w:ind w:left="60"/>
              <w:jc w:val="left"/>
              <w:rPr>
                <w:bdr w:val="nil"/>
              </w:rPr>
            </w:pPr>
            <w:r>
              <w:rPr>
                <w:rFonts w:ascii="Calibri" w:eastAsia="Calibri" w:hAnsi="Calibri" w:cs="Calibri"/>
                <w:sz w:val="20"/>
                <w:bdr w:val="nil"/>
              </w:rPr>
              <w:t>podmět, přísudek - shoda</w:t>
            </w:r>
          </w:p>
        </w:tc>
      </w:tr>
      <w:tr w:rsidR="001158CA" w14:paraId="2FB8A5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BD7F6"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1158CA" w14:paraId="3D0B08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2395C" w14:textId="77777777" w:rsidR="001158CA" w:rsidRDefault="006E4778">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F5B1D" w14:textId="77777777" w:rsidR="001158CA" w:rsidRDefault="006E4778">
            <w:pPr>
              <w:spacing w:line="240" w:lineRule="auto"/>
              <w:ind w:left="60"/>
              <w:jc w:val="left"/>
              <w:rPr>
                <w:bdr w:val="nil"/>
              </w:rPr>
            </w:pPr>
            <w:r>
              <w:rPr>
                <w:rFonts w:ascii="Calibri" w:eastAsia="Calibri" w:hAnsi="Calibri" w:cs="Calibri"/>
                <w:sz w:val="20"/>
                <w:bdr w:val="nil"/>
              </w:rPr>
              <w:t>dokáže vyprávět příběh,</w:t>
            </w:r>
            <w:r>
              <w:rPr>
                <w:rFonts w:ascii="Calibri" w:eastAsia="Calibri" w:hAnsi="Calibri" w:cs="Calibri"/>
                <w:sz w:val="20"/>
                <w:bdr w:val="nil"/>
              </w:rPr>
              <w:br/>
              <w:t>dokáže příběh volně dokončit,</w:t>
            </w:r>
            <w:r>
              <w:rPr>
                <w:rFonts w:ascii="Calibri" w:eastAsia="Calibri" w:hAnsi="Calibri" w:cs="Calibri"/>
                <w:sz w:val="20"/>
                <w:bdr w:val="nil"/>
              </w:rPr>
              <w:br/>
              <w:t>vyjadřuje pocity a dojmy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70F19" w14:textId="77777777" w:rsidR="001158CA" w:rsidRDefault="006E4778">
            <w:pPr>
              <w:spacing w:line="240" w:lineRule="auto"/>
              <w:ind w:left="60"/>
              <w:jc w:val="left"/>
              <w:rPr>
                <w:bdr w:val="nil"/>
              </w:rPr>
            </w:pPr>
            <w:r>
              <w:rPr>
                <w:rFonts w:ascii="Calibri" w:eastAsia="Calibri" w:hAnsi="Calibri" w:cs="Calibri"/>
                <w:sz w:val="20"/>
                <w:bdr w:val="nil"/>
              </w:rPr>
              <w:t>čtení a naslouchání,</w:t>
            </w:r>
            <w:r>
              <w:rPr>
                <w:rFonts w:ascii="Calibri" w:eastAsia="Calibri" w:hAnsi="Calibri" w:cs="Calibri"/>
                <w:sz w:val="20"/>
                <w:bdr w:val="nil"/>
              </w:rPr>
              <w:br/>
              <w:t>reprodukce přečteného textu,</w:t>
            </w:r>
            <w:r>
              <w:rPr>
                <w:rFonts w:ascii="Calibri" w:eastAsia="Calibri" w:hAnsi="Calibri" w:cs="Calibri"/>
                <w:sz w:val="20"/>
                <w:bdr w:val="nil"/>
              </w:rPr>
              <w:br/>
              <w:t>dramatizace</w:t>
            </w:r>
          </w:p>
        </w:tc>
      </w:tr>
      <w:tr w:rsidR="001158CA" w14:paraId="3D7F7C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B349D" w14:textId="77777777" w:rsidR="001158CA" w:rsidRDefault="006E4778">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E4A6B" w14:textId="77777777" w:rsidR="001158CA" w:rsidRDefault="006E4778">
            <w:pPr>
              <w:spacing w:line="240" w:lineRule="auto"/>
              <w:ind w:left="60"/>
              <w:jc w:val="left"/>
              <w:rPr>
                <w:bdr w:val="nil"/>
              </w:rPr>
            </w:pPr>
            <w:r>
              <w:rPr>
                <w:rFonts w:ascii="Calibri" w:eastAsia="Calibri" w:hAnsi="Calibri" w:cs="Calibri"/>
                <w:sz w:val="20"/>
                <w:bdr w:val="nil"/>
              </w:rPr>
              <w:t>seznamuje se s základními literárními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9CD8D" w14:textId="77777777" w:rsidR="001158CA" w:rsidRDefault="006E4778">
            <w:pPr>
              <w:spacing w:line="240" w:lineRule="auto"/>
              <w:ind w:left="60"/>
              <w:jc w:val="left"/>
              <w:rPr>
                <w:bdr w:val="nil"/>
              </w:rPr>
            </w:pPr>
            <w:r>
              <w:rPr>
                <w:rFonts w:ascii="Calibri" w:eastAsia="Calibri" w:hAnsi="Calibri" w:cs="Calibri"/>
                <w:sz w:val="20"/>
                <w:bdr w:val="nil"/>
              </w:rPr>
              <w:t>základní literární pojmy</w:t>
            </w:r>
          </w:p>
        </w:tc>
      </w:tr>
      <w:tr w:rsidR="001158CA" w14:paraId="4C9B3B1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D92CD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141390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666D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2FB1B1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9B03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Pravopis</w:t>
            </w:r>
            <w:r>
              <w:rPr>
                <w:rFonts w:ascii="Calibri" w:eastAsia="Calibri" w:hAnsi="Calibri" w:cs="Calibri"/>
                <w:sz w:val="20"/>
                <w:szCs w:val="22"/>
                <w:bdr w:val="nil"/>
              </w:rPr>
              <w:t xml:space="preserve"> - vyjmenovaná a příbuzná slova, stavba slova, tvary podstatných jmen-vzory, slovesa a jejich čas, zájmena a příslovce, podmět a přísudek, věta jednoduchá a souvětí, interpunkce v souvětí</w:t>
            </w:r>
            <w:r>
              <w:rPr>
                <w:rFonts w:ascii="Calibri" w:eastAsia="Calibri" w:hAnsi="Calibri" w:cs="Calibri"/>
                <w:sz w:val="20"/>
                <w:bdr w:val="nil"/>
              </w:rPr>
              <w:t xml:space="preserve"> </w:t>
            </w:r>
          </w:p>
          <w:p w14:paraId="1C0B2F4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Čtení </w:t>
            </w:r>
            <w:r>
              <w:rPr>
                <w:rFonts w:ascii="Calibri" w:eastAsia="Calibri" w:hAnsi="Calibri" w:cs="Calibri"/>
                <w:sz w:val="20"/>
                <w:szCs w:val="22"/>
                <w:bdr w:val="nil"/>
              </w:rPr>
              <w:t>- Čtení a literární výchova</w:t>
            </w:r>
          </w:p>
          <w:p w14:paraId="7420F70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vypravování, popis, pravidla sestavování osnovy, orientace v naučných textech</w:t>
            </w:r>
            <w:r>
              <w:rPr>
                <w:rFonts w:ascii="Calibri" w:eastAsia="Calibri" w:hAnsi="Calibri" w:cs="Calibri"/>
                <w:sz w:val="20"/>
                <w:bdr w:val="nil"/>
              </w:rPr>
              <w:t xml:space="preserve"> </w:t>
            </w:r>
            <w:r>
              <w:rPr>
                <w:rFonts w:ascii="Calibri" w:eastAsia="Calibri" w:hAnsi="Calibri" w:cs="Calibri"/>
                <w:sz w:val="20"/>
                <w:szCs w:val="22"/>
                <w:bdr w:val="nil"/>
              </w:rPr>
              <w:t>přiměřených věku</w:t>
            </w:r>
            <w:r>
              <w:rPr>
                <w:rFonts w:ascii="Calibri" w:eastAsia="Calibri" w:hAnsi="Calibri" w:cs="Calibri"/>
                <w:sz w:val="20"/>
                <w:bdr w:val="nil"/>
              </w:rPr>
              <w:t xml:space="preserve"> </w:t>
            </w:r>
          </w:p>
        </w:tc>
      </w:tr>
      <w:tr w:rsidR="001158CA" w14:paraId="383F5F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8C236"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6BCC4C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FEE8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Pravopis</w:t>
            </w:r>
            <w:r>
              <w:rPr>
                <w:rFonts w:ascii="Calibri" w:eastAsia="Calibri" w:hAnsi="Calibri" w:cs="Calibri"/>
                <w:sz w:val="20"/>
                <w:szCs w:val="22"/>
                <w:bdr w:val="nil"/>
              </w:rPr>
              <w:t xml:space="preserve"> - vyjmenovaná a příbuzná slova, stavba slova, tvary podstatných jmen-vzory, slovesa a jejich čas, zájmena a příslovce, podmět a přísudek, věta jednoduchá a souvětí, interpunkce v souvětí</w:t>
            </w:r>
            <w:r>
              <w:rPr>
                <w:rFonts w:ascii="Calibri" w:eastAsia="Calibri" w:hAnsi="Calibri" w:cs="Calibri"/>
                <w:sz w:val="20"/>
                <w:bdr w:val="nil"/>
              </w:rPr>
              <w:t xml:space="preserve"> </w:t>
            </w:r>
          </w:p>
          <w:p w14:paraId="33DE0CC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Čtení </w:t>
            </w:r>
            <w:r>
              <w:rPr>
                <w:rFonts w:ascii="Calibri" w:eastAsia="Calibri" w:hAnsi="Calibri" w:cs="Calibri"/>
                <w:sz w:val="20"/>
                <w:szCs w:val="22"/>
                <w:bdr w:val="nil"/>
              </w:rPr>
              <w:t>- Čtení a literární výchova</w:t>
            </w:r>
          </w:p>
          <w:p w14:paraId="689D0B6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vypravování, popis, pravidla sestavování osnovy, orientace v naučných textech</w:t>
            </w:r>
            <w:r>
              <w:rPr>
                <w:rFonts w:ascii="Calibri" w:eastAsia="Calibri" w:hAnsi="Calibri" w:cs="Calibri"/>
                <w:sz w:val="20"/>
                <w:bdr w:val="nil"/>
              </w:rPr>
              <w:t xml:space="preserve"> </w:t>
            </w:r>
            <w:r>
              <w:rPr>
                <w:rFonts w:ascii="Calibri" w:eastAsia="Calibri" w:hAnsi="Calibri" w:cs="Calibri"/>
                <w:sz w:val="20"/>
                <w:szCs w:val="22"/>
                <w:bdr w:val="nil"/>
              </w:rPr>
              <w:t>přiměřených věku</w:t>
            </w:r>
            <w:r>
              <w:rPr>
                <w:rFonts w:ascii="Calibri" w:eastAsia="Calibri" w:hAnsi="Calibri" w:cs="Calibri"/>
                <w:sz w:val="20"/>
                <w:bdr w:val="nil"/>
              </w:rPr>
              <w:t xml:space="preserve"> </w:t>
            </w:r>
          </w:p>
        </w:tc>
      </w:tr>
      <w:tr w:rsidR="001158CA" w14:paraId="6CBCBD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93CC3"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11AB5E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5849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Čtení </w:t>
            </w:r>
            <w:r>
              <w:rPr>
                <w:rFonts w:ascii="Calibri" w:eastAsia="Calibri" w:hAnsi="Calibri" w:cs="Calibri"/>
                <w:sz w:val="20"/>
                <w:szCs w:val="22"/>
                <w:bdr w:val="nil"/>
              </w:rPr>
              <w:t>- Čtení a literární výchova</w:t>
            </w:r>
          </w:p>
        </w:tc>
      </w:tr>
      <w:tr w:rsidR="001158CA" w14:paraId="54A6E6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BCA9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297442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953E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Čtení </w:t>
            </w:r>
            <w:r>
              <w:rPr>
                <w:rFonts w:ascii="Calibri" w:eastAsia="Calibri" w:hAnsi="Calibri" w:cs="Calibri"/>
                <w:sz w:val="20"/>
                <w:szCs w:val="22"/>
                <w:bdr w:val="nil"/>
              </w:rPr>
              <w:t>- Čtení a literární výchova</w:t>
            </w:r>
          </w:p>
        </w:tc>
      </w:tr>
      <w:tr w:rsidR="001158CA" w14:paraId="3AA796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D49DD" w14:textId="77777777" w:rsidR="001158CA" w:rsidRDefault="006E4778">
            <w:pPr>
              <w:spacing w:line="240" w:lineRule="auto"/>
              <w:ind w:left="60"/>
              <w:jc w:val="left"/>
              <w:rPr>
                <w:bdr w:val="nil"/>
              </w:rPr>
            </w:pPr>
            <w:r>
              <w:rPr>
                <w:rFonts w:ascii="Calibri" w:eastAsia="Calibri" w:hAnsi="Calibri" w:cs="Calibri"/>
                <w:sz w:val="20"/>
                <w:bdr w:val="nil"/>
              </w:rPr>
              <w:t>MEDIÁLNÍ VÝCHOVA - Stavba mediálních sdělení</w:t>
            </w:r>
          </w:p>
        </w:tc>
      </w:tr>
      <w:tr w:rsidR="001158CA" w14:paraId="53C0BC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AFB1F" w14:textId="77777777" w:rsidR="001158CA" w:rsidRDefault="006E4778">
            <w:pPr>
              <w:spacing w:line="240" w:lineRule="auto"/>
              <w:ind w:left="60"/>
              <w:jc w:val="left"/>
              <w:rPr>
                <w:bdr w:val="nil"/>
              </w:rPr>
            </w:pPr>
            <w:r>
              <w:rPr>
                <w:rFonts w:ascii="Calibri" w:eastAsia="Calibri" w:hAnsi="Calibri" w:cs="Calibri"/>
                <w:sz w:val="20"/>
                <w:szCs w:val="22"/>
                <w:bdr w:val="nil"/>
              </w:rPr>
              <w:t>Čtení a literární výchova</w:t>
            </w:r>
          </w:p>
        </w:tc>
      </w:tr>
      <w:tr w:rsidR="001158CA" w14:paraId="4D7BCA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D74EF" w14:textId="77777777" w:rsidR="001158CA" w:rsidRDefault="006E477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1158CA" w14:paraId="7AC385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1880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Pravopis </w:t>
            </w:r>
            <w:r>
              <w:rPr>
                <w:rFonts w:ascii="Calibri" w:eastAsia="Calibri" w:hAnsi="Calibri" w:cs="Calibri"/>
                <w:sz w:val="20"/>
                <w:szCs w:val="22"/>
                <w:bdr w:val="nil"/>
              </w:rPr>
              <w:t>- krátká sdělení</w:t>
            </w:r>
          </w:p>
          <w:p w14:paraId="1E6C39E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Čtení </w:t>
            </w:r>
            <w:r>
              <w:rPr>
                <w:rFonts w:ascii="Calibri" w:eastAsia="Calibri" w:hAnsi="Calibri" w:cs="Calibri"/>
                <w:sz w:val="20"/>
                <w:szCs w:val="22"/>
                <w:bdr w:val="nil"/>
              </w:rPr>
              <w:t>- Čtení a literární výchova</w:t>
            </w:r>
          </w:p>
          <w:p w14:paraId="38F71A9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orientace v naučných textech</w:t>
            </w:r>
            <w:r>
              <w:rPr>
                <w:rFonts w:ascii="Calibri" w:eastAsia="Calibri" w:hAnsi="Calibri" w:cs="Calibri"/>
                <w:sz w:val="20"/>
                <w:bdr w:val="nil"/>
              </w:rPr>
              <w:t xml:space="preserve"> </w:t>
            </w:r>
            <w:r>
              <w:rPr>
                <w:rFonts w:ascii="Calibri" w:eastAsia="Calibri" w:hAnsi="Calibri" w:cs="Calibri"/>
                <w:sz w:val="20"/>
                <w:szCs w:val="22"/>
                <w:bdr w:val="nil"/>
              </w:rPr>
              <w:t>přiměřených věku</w:t>
            </w:r>
            <w:r>
              <w:rPr>
                <w:rFonts w:ascii="Calibri" w:eastAsia="Calibri" w:hAnsi="Calibri" w:cs="Calibri"/>
                <w:sz w:val="20"/>
                <w:bdr w:val="nil"/>
              </w:rPr>
              <w:t xml:space="preserve"> </w:t>
            </w:r>
          </w:p>
        </w:tc>
      </w:tr>
      <w:tr w:rsidR="001158CA" w14:paraId="26040F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BCC2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2225CF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20426" w14:textId="77777777" w:rsidR="001158CA" w:rsidRDefault="006E4778">
            <w:pPr>
              <w:spacing w:line="240" w:lineRule="auto"/>
              <w:ind w:left="60"/>
              <w:jc w:val="left"/>
              <w:rPr>
                <w:bdr w:val="nil"/>
              </w:rPr>
            </w:pPr>
            <w:r>
              <w:rPr>
                <w:rFonts w:ascii="Calibri" w:eastAsia="Calibri" w:hAnsi="Calibri" w:cs="Calibri"/>
                <w:sz w:val="20"/>
                <w:szCs w:val="22"/>
                <w:bdr w:val="nil"/>
              </w:rPr>
              <w:t>Čtení a literární výchova</w:t>
            </w:r>
          </w:p>
        </w:tc>
      </w:tr>
    </w:tbl>
    <w:p w14:paraId="1F97C1A5"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78F902D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EC889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41FFA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F94C82" w14:textId="77777777" w:rsidR="001158CA" w:rsidRDefault="001158CA"/>
        </w:tc>
      </w:tr>
      <w:tr w:rsidR="001158CA" w14:paraId="7DD5329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EE2C3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26862" w14:textId="77777777" w:rsidR="001158CA" w:rsidRDefault="006E4778" w:rsidP="006E4778">
            <w:pPr>
              <w:numPr>
                <w:ilvl w:val="0"/>
                <w:numId w:val="17"/>
              </w:numPr>
              <w:spacing w:line="240" w:lineRule="auto"/>
              <w:jc w:val="left"/>
              <w:rPr>
                <w:bdr w:val="nil"/>
              </w:rPr>
            </w:pPr>
            <w:r>
              <w:rPr>
                <w:rFonts w:ascii="Calibri" w:eastAsia="Calibri" w:hAnsi="Calibri" w:cs="Calibri"/>
                <w:sz w:val="20"/>
                <w:bdr w:val="nil"/>
              </w:rPr>
              <w:t>Kompetence k učení</w:t>
            </w:r>
          </w:p>
          <w:p w14:paraId="3A0B58DC" w14:textId="77777777" w:rsidR="001158CA" w:rsidRDefault="006E4778" w:rsidP="006E4778">
            <w:pPr>
              <w:numPr>
                <w:ilvl w:val="0"/>
                <w:numId w:val="17"/>
              </w:numPr>
              <w:spacing w:line="240" w:lineRule="auto"/>
              <w:jc w:val="left"/>
              <w:rPr>
                <w:bdr w:val="nil"/>
              </w:rPr>
            </w:pPr>
            <w:r>
              <w:rPr>
                <w:rFonts w:ascii="Calibri" w:eastAsia="Calibri" w:hAnsi="Calibri" w:cs="Calibri"/>
                <w:sz w:val="20"/>
                <w:bdr w:val="nil"/>
              </w:rPr>
              <w:t>Kompetence k řešení problémů</w:t>
            </w:r>
          </w:p>
          <w:p w14:paraId="605CC0EB" w14:textId="77777777" w:rsidR="001158CA" w:rsidRDefault="006E4778" w:rsidP="006E4778">
            <w:pPr>
              <w:numPr>
                <w:ilvl w:val="0"/>
                <w:numId w:val="17"/>
              </w:numPr>
              <w:spacing w:line="240" w:lineRule="auto"/>
              <w:jc w:val="left"/>
              <w:rPr>
                <w:bdr w:val="nil"/>
              </w:rPr>
            </w:pPr>
            <w:r>
              <w:rPr>
                <w:rFonts w:ascii="Calibri" w:eastAsia="Calibri" w:hAnsi="Calibri" w:cs="Calibri"/>
                <w:sz w:val="20"/>
                <w:bdr w:val="nil"/>
              </w:rPr>
              <w:t>Kompetence komunikativní</w:t>
            </w:r>
          </w:p>
          <w:p w14:paraId="6161DEC5" w14:textId="77777777" w:rsidR="001158CA" w:rsidRDefault="006E4778" w:rsidP="006E4778">
            <w:pPr>
              <w:numPr>
                <w:ilvl w:val="0"/>
                <w:numId w:val="17"/>
              </w:numPr>
              <w:spacing w:line="240" w:lineRule="auto"/>
              <w:jc w:val="left"/>
              <w:rPr>
                <w:bdr w:val="nil"/>
              </w:rPr>
            </w:pPr>
            <w:r>
              <w:rPr>
                <w:rFonts w:ascii="Calibri" w:eastAsia="Calibri" w:hAnsi="Calibri" w:cs="Calibri"/>
                <w:sz w:val="20"/>
                <w:bdr w:val="nil"/>
              </w:rPr>
              <w:t>Kompetence sociální a personální</w:t>
            </w:r>
          </w:p>
          <w:p w14:paraId="02AC1EE3" w14:textId="77777777" w:rsidR="001158CA" w:rsidRDefault="006E4778" w:rsidP="006E4778">
            <w:pPr>
              <w:numPr>
                <w:ilvl w:val="0"/>
                <w:numId w:val="17"/>
              </w:numPr>
              <w:spacing w:line="240" w:lineRule="auto"/>
              <w:jc w:val="left"/>
              <w:rPr>
                <w:bdr w:val="nil"/>
              </w:rPr>
            </w:pPr>
            <w:r>
              <w:rPr>
                <w:rFonts w:ascii="Calibri" w:eastAsia="Calibri" w:hAnsi="Calibri" w:cs="Calibri"/>
                <w:sz w:val="20"/>
                <w:bdr w:val="nil"/>
              </w:rPr>
              <w:t>Kompetence občanské</w:t>
            </w:r>
          </w:p>
          <w:p w14:paraId="20298C7C" w14:textId="77777777" w:rsidR="001158CA" w:rsidRDefault="006E4778" w:rsidP="006E4778">
            <w:pPr>
              <w:numPr>
                <w:ilvl w:val="0"/>
                <w:numId w:val="17"/>
              </w:numPr>
              <w:spacing w:line="240" w:lineRule="auto"/>
              <w:jc w:val="left"/>
              <w:rPr>
                <w:bdr w:val="nil"/>
              </w:rPr>
            </w:pPr>
            <w:r>
              <w:rPr>
                <w:rFonts w:ascii="Calibri" w:eastAsia="Calibri" w:hAnsi="Calibri" w:cs="Calibri"/>
                <w:sz w:val="20"/>
                <w:bdr w:val="nil"/>
              </w:rPr>
              <w:t>Kompetence pracovní</w:t>
            </w:r>
          </w:p>
          <w:p w14:paraId="74FF365B" w14:textId="77777777" w:rsidR="001158CA" w:rsidRDefault="006E4778" w:rsidP="006E4778">
            <w:pPr>
              <w:numPr>
                <w:ilvl w:val="0"/>
                <w:numId w:val="17"/>
              </w:numPr>
              <w:spacing w:line="240" w:lineRule="auto"/>
              <w:jc w:val="left"/>
              <w:rPr>
                <w:bdr w:val="nil"/>
              </w:rPr>
            </w:pPr>
            <w:r>
              <w:rPr>
                <w:rFonts w:ascii="Calibri" w:eastAsia="Calibri" w:hAnsi="Calibri" w:cs="Calibri"/>
                <w:sz w:val="20"/>
                <w:bdr w:val="nil"/>
              </w:rPr>
              <w:t>Kompetence digitální</w:t>
            </w:r>
          </w:p>
        </w:tc>
      </w:tr>
      <w:tr w:rsidR="001158CA" w14:paraId="1901410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02126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8A0ED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68BC0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1CEC23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8EBD5"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1158CA" w14:paraId="0ECDE2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DAA68" w14:textId="77777777" w:rsidR="001158CA" w:rsidRDefault="006E4778">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F172C" w14:textId="77777777" w:rsidR="001158CA" w:rsidRDefault="006E4778">
            <w:pPr>
              <w:spacing w:line="240" w:lineRule="auto"/>
              <w:ind w:left="60"/>
              <w:jc w:val="left"/>
              <w:rPr>
                <w:bdr w:val="nil"/>
              </w:rPr>
            </w:pPr>
            <w:r>
              <w:rPr>
                <w:rFonts w:ascii="Calibri" w:eastAsia="Calibri" w:hAnsi="Calibri" w:cs="Calibri"/>
                <w:sz w:val="20"/>
                <w:bdr w:val="nil"/>
              </w:rPr>
              <w:t>vyjádří vlastními slovy obsah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8C016" w14:textId="77777777" w:rsidR="001158CA" w:rsidRDefault="006E4778">
            <w:pPr>
              <w:spacing w:line="240" w:lineRule="auto"/>
              <w:ind w:left="60"/>
              <w:jc w:val="left"/>
              <w:rPr>
                <w:bdr w:val="nil"/>
              </w:rPr>
            </w:pPr>
            <w:r>
              <w:rPr>
                <w:rFonts w:ascii="Calibri" w:eastAsia="Calibri" w:hAnsi="Calibri" w:cs="Calibri"/>
                <w:sz w:val="20"/>
                <w:bdr w:val="nil"/>
              </w:rPr>
              <w:t>pozorné a plynulé čtení textů odpovídajících dané věkové kategorii</w:t>
            </w:r>
          </w:p>
        </w:tc>
      </w:tr>
      <w:tr w:rsidR="001158CA" w14:paraId="737E1A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FD422" w14:textId="77777777" w:rsidR="001158CA" w:rsidRDefault="006E4778">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9D140" w14:textId="77777777" w:rsidR="001158CA" w:rsidRDefault="006E4778">
            <w:pPr>
              <w:spacing w:line="240" w:lineRule="auto"/>
              <w:ind w:left="60"/>
              <w:jc w:val="left"/>
              <w:rPr>
                <w:bdr w:val="nil"/>
              </w:rPr>
            </w:pPr>
            <w:r>
              <w:rPr>
                <w:rFonts w:ascii="Calibri" w:eastAsia="Calibri" w:hAnsi="Calibri" w:cs="Calibri"/>
                <w:sz w:val="20"/>
                <w:bdr w:val="nil"/>
              </w:rPr>
              <w:t>dokáže pracovat s textem tak, aby rozeznal důležité informace od méně podstatných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D673B" w14:textId="77777777" w:rsidR="001158CA" w:rsidRDefault="006E4778">
            <w:pPr>
              <w:spacing w:line="240" w:lineRule="auto"/>
              <w:ind w:left="60"/>
              <w:jc w:val="left"/>
              <w:rPr>
                <w:bdr w:val="nil"/>
              </w:rPr>
            </w:pPr>
            <w:r>
              <w:rPr>
                <w:rFonts w:ascii="Calibri" w:eastAsia="Calibri" w:hAnsi="Calibri" w:cs="Calibri"/>
                <w:sz w:val="20"/>
                <w:bdr w:val="nil"/>
              </w:rPr>
              <w:t>práce s informacemi v textu, vyhledávací čtení</w:t>
            </w:r>
          </w:p>
        </w:tc>
      </w:tr>
      <w:tr w:rsidR="001158CA" w14:paraId="1EB940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1DE98" w14:textId="77777777" w:rsidR="001158CA" w:rsidRDefault="006E4778">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542DC" w14:textId="77777777" w:rsidR="001158CA" w:rsidRDefault="006E4778">
            <w:pPr>
              <w:spacing w:line="240" w:lineRule="auto"/>
              <w:ind w:left="60"/>
              <w:jc w:val="left"/>
              <w:rPr>
                <w:bdr w:val="nil"/>
              </w:rPr>
            </w:pPr>
            <w:r>
              <w:rPr>
                <w:rFonts w:ascii="Calibri" w:eastAsia="Calibri" w:hAnsi="Calibri" w:cs="Calibri"/>
                <w:sz w:val="20"/>
                <w:bdr w:val="nil"/>
              </w:rPr>
              <w:t>rozezná návaznost textu a jeho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2E35D" w14:textId="77777777" w:rsidR="001158CA" w:rsidRDefault="006E4778">
            <w:pPr>
              <w:spacing w:line="240" w:lineRule="auto"/>
              <w:ind w:left="60"/>
              <w:jc w:val="left"/>
              <w:rPr>
                <w:bdr w:val="nil"/>
              </w:rPr>
            </w:pPr>
            <w:r>
              <w:rPr>
                <w:rFonts w:ascii="Calibri" w:eastAsia="Calibri" w:hAnsi="Calibri" w:cs="Calibri"/>
                <w:sz w:val="20"/>
                <w:bdr w:val="nil"/>
              </w:rPr>
              <w:t>hodnocení textu podle obsahu</w:t>
            </w:r>
          </w:p>
        </w:tc>
      </w:tr>
      <w:tr w:rsidR="001158CA" w14:paraId="3D15CE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C8B48" w14:textId="77777777" w:rsidR="001158CA" w:rsidRDefault="006E4778">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81210" w14:textId="77777777" w:rsidR="001158CA" w:rsidRDefault="006E4778">
            <w:pPr>
              <w:spacing w:line="240" w:lineRule="auto"/>
              <w:ind w:left="60"/>
              <w:jc w:val="left"/>
              <w:rPr>
                <w:bdr w:val="nil"/>
              </w:rPr>
            </w:pPr>
            <w:r>
              <w:rPr>
                <w:rFonts w:ascii="Calibri" w:eastAsia="Calibri" w:hAnsi="Calibri" w:cs="Calibri"/>
                <w:sz w:val="20"/>
                <w:bdr w:val="nil"/>
              </w:rPr>
              <w:t>orientuje se v textu a pomocí kritického myšlení vyhledává podstatné informace z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9BF88" w14:textId="77777777" w:rsidR="001158CA" w:rsidRDefault="006E4778">
            <w:pPr>
              <w:spacing w:line="240" w:lineRule="auto"/>
              <w:ind w:left="60"/>
              <w:jc w:val="left"/>
              <w:rPr>
                <w:bdr w:val="nil"/>
              </w:rPr>
            </w:pPr>
            <w:r>
              <w:rPr>
                <w:rFonts w:ascii="Calibri" w:eastAsia="Calibri" w:hAnsi="Calibri" w:cs="Calibri"/>
                <w:sz w:val="20"/>
                <w:bdr w:val="nil"/>
              </w:rPr>
              <w:t>podstata sdělení textu, zážitkové čtení a naslouchání, tvorba vlastního textu</w:t>
            </w:r>
          </w:p>
        </w:tc>
      </w:tr>
      <w:tr w:rsidR="001158CA" w14:paraId="4B7350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B54D6" w14:textId="77777777" w:rsidR="001158CA" w:rsidRDefault="006E4778">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2385C" w14:textId="77777777" w:rsidR="001158CA" w:rsidRDefault="006E4778">
            <w:pPr>
              <w:spacing w:line="240" w:lineRule="auto"/>
              <w:ind w:left="60"/>
              <w:jc w:val="left"/>
              <w:rPr>
                <w:bdr w:val="nil"/>
              </w:rPr>
            </w:pPr>
            <w:r>
              <w:rPr>
                <w:rFonts w:ascii="Calibri" w:eastAsia="Calibri" w:hAnsi="Calibri" w:cs="Calibri"/>
                <w:sz w:val="20"/>
                <w:bdr w:val="nil"/>
              </w:rPr>
              <w:t>volí vhodné komunikační prostředky k zajištění komunikačního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8F81E" w14:textId="77777777" w:rsidR="001158CA" w:rsidRDefault="006E4778">
            <w:pPr>
              <w:spacing w:line="240" w:lineRule="auto"/>
              <w:ind w:left="60"/>
              <w:jc w:val="left"/>
              <w:rPr>
                <w:bdr w:val="nil"/>
              </w:rPr>
            </w:pPr>
            <w:r>
              <w:rPr>
                <w:rFonts w:ascii="Calibri" w:eastAsia="Calibri" w:hAnsi="Calibri" w:cs="Calibri"/>
                <w:sz w:val="20"/>
                <w:bdr w:val="nil"/>
              </w:rPr>
              <w:t>vzkaz, rozhovor</w:t>
            </w:r>
          </w:p>
        </w:tc>
      </w:tr>
      <w:tr w:rsidR="001158CA" w14:paraId="3144CC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1EC13" w14:textId="77777777" w:rsidR="001158CA" w:rsidRDefault="006E4778">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A5364" w14:textId="77777777" w:rsidR="001158CA" w:rsidRDefault="006E4778">
            <w:pPr>
              <w:spacing w:line="240" w:lineRule="auto"/>
              <w:ind w:left="60"/>
              <w:jc w:val="left"/>
              <w:rPr>
                <w:bdr w:val="nil"/>
              </w:rPr>
            </w:pPr>
            <w:r>
              <w:rPr>
                <w:rFonts w:ascii="Calibri" w:eastAsia="Calibri" w:hAnsi="Calibri" w:cs="Calibri"/>
                <w:sz w:val="20"/>
                <w:bdr w:val="nil"/>
              </w:rPr>
              <w:t>analyzuje reklamní texty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E0FE6" w14:textId="77777777" w:rsidR="001158CA" w:rsidRDefault="006E4778">
            <w:pPr>
              <w:spacing w:line="240" w:lineRule="auto"/>
              <w:ind w:left="60"/>
              <w:jc w:val="left"/>
              <w:rPr>
                <w:bdr w:val="nil"/>
              </w:rPr>
            </w:pPr>
            <w:r>
              <w:rPr>
                <w:rFonts w:ascii="Calibri" w:eastAsia="Calibri" w:hAnsi="Calibri" w:cs="Calibri"/>
                <w:sz w:val="20"/>
                <w:bdr w:val="nil"/>
              </w:rPr>
              <w:t>reklama</w:t>
            </w:r>
          </w:p>
        </w:tc>
      </w:tr>
      <w:tr w:rsidR="001158CA" w14:paraId="5FB317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45B2C" w14:textId="77777777" w:rsidR="001158CA" w:rsidRDefault="006E4778">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tcBorders>
              <w:top w:val="inset" w:sz="6" w:space="0" w:color="808080"/>
              <w:left w:val="inset" w:sz="6" w:space="0" w:color="808080"/>
              <w:bottom w:val="inset" w:sz="6" w:space="0" w:color="808080"/>
              <w:right w:val="inset" w:sz="6" w:space="0" w:color="808080"/>
            </w:tcBorders>
          </w:tcPr>
          <w:p w14:paraId="3A3A820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19AEE41" w14:textId="77777777" w:rsidR="001158CA" w:rsidRDefault="001158CA">
            <w:pPr>
              <w:spacing w:line="240" w:lineRule="auto"/>
              <w:ind w:left="60"/>
              <w:jc w:val="left"/>
              <w:rPr>
                <w:bdr w:val="nil"/>
              </w:rPr>
            </w:pPr>
          </w:p>
        </w:tc>
      </w:tr>
      <w:tr w:rsidR="001158CA" w14:paraId="2A6C5F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49B0A" w14:textId="77777777" w:rsidR="001158CA" w:rsidRDefault="006E4778">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CB5BB" w14:textId="77777777" w:rsidR="001158CA" w:rsidRDefault="006E4778">
            <w:pPr>
              <w:spacing w:line="240" w:lineRule="auto"/>
              <w:ind w:left="60"/>
              <w:jc w:val="left"/>
              <w:rPr>
                <w:bdr w:val="nil"/>
              </w:rPr>
            </w:pPr>
            <w:r>
              <w:rPr>
                <w:rFonts w:ascii="Calibri" w:eastAsia="Calibri" w:hAnsi="Calibri" w:cs="Calibri"/>
                <w:sz w:val="20"/>
                <w:bdr w:val="nil"/>
              </w:rPr>
              <w:t>vyjadřuje se kultivovaně vzhledem ke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4C4BD" w14:textId="77777777" w:rsidR="001158CA" w:rsidRDefault="006E4778">
            <w:pPr>
              <w:spacing w:line="240" w:lineRule="auto"/>
              <w:ind w:left="60"/>
              <w:jc w:val="left"/>
              <w:rPr>
                <w:bdr w:val="nil"/>
              </w:rPr>
            </w:pPr>
            <w:r>
              <w:rPr>
                <w:rFonts w:ascii="Calibri" w:eastAsia="Calibri" w:hAnsi="Calibri" w:cs="Calibri"/>
                <w:sz w:val="20"/>
                <w:bdr w:val="nil"/>
              </w:rPr>
              <w:t>dramatizace textu, techniky mluveného projevu (výslovnost, intonace, pauzy, přízvuk)</w:t>
            </w:r>
          </w:p>
        </w:tc>
      </w:tr>
      <w:tr w:rsidR="001158CA" w14:paraId="5777A7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981DB" w14:textId="77777777" w:rsidR="001158CA" w:rsidRDefault="006E4778">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770CC" w14:textId="77777777" w:rsidR="001158CA" w:rsidRDefault="006E4778">
            <w:pPr>
              <w:spacing w:line="240" w:lineRule="auto"/>
              <w:ind w:left="60"/>
              <w:jc w:val="left"/>
              <w:rPr>
                <w:bdr w:val="nil"/>
              </w:rPr>
            </w:pPr>
            <w:r>
              <w:rPr>
                <w:rFonts w:ascii="Calibri" w:eastAsia="Calibri" w:hAnsi="Calibri" w:cs="Calibri"/>
                <w:sz w:val="20"/>
                <w:bdr w:val="nil"/>
              </w:rPr>
              <w:t>vhodně používá pravidla verbální komunikace v mezilidských vztazích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F0B77" w14:textId="77777777" w:rsidR="001158CA" w:rsidRDefault="006E4778">
            <w:pPr>
              <w:spacing w:line="240" w:lineRule="auto"/>
              <w:ind w:left="60"/>
              <w:jc w:val="left"/>
              <w:rPr>
                <w:bdr w:val="nil"/>
              </w:rPr>
            </w:pPr>
            <w:r>
              <w:rPr>
                <w:rFonts w:ascii="Calibri" w:eastAsia="Calibri" w:hAnsi="Calibri" w:cs="Calibri"/>
                <w:sz w:val="20"/>
                <w:bdr w:val="nil"/>
              </w:rPr>
              <w:t>základy ortoepie</w:t>
            </w:r>
          </w:p>
        </w:tc>
      </w:tr>
      <w:tr w:rsidR="001158CA" w14:paraId="5D67C9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DE5B9" w14:textId="77777777" w:rsidR="001158CA" w:rsidRDefault="006E4778">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2B2BD" w14:textId="77777777" w:rsidR="001158CA" w:rsidRDefault="006E4778">
            <w:pPr>
              <w:spacing w:line="240" w:lineRule="auto"/>
              <w:ind w:left="60"/>
              <w:jc w:val="left"/>
              <w:rPr>
                <w:bdr w:val="nil"/>
              </w:rPr>
            </w:pPr>
            <w:r>
              <w:rPr>
                <w:rFonts w:ascii="Calibri" w:eastAsia="Calibri" w:hAnsi="Calibri" w:cs="Calibri"/>
                <w:sz w:val="20"/>
                <w:bdr w:val="nil"/>
              </w:rPr>
              <w:t>tvoří věcně i gramaticky správné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FCFE8" w14:textId="77777777" w:rsidR="001158CA" w:rsidRDefault="006E4778">
            <w:pPr>
              <w:spacing w:line="240" w:lineRule="auto"/>
              <w:ind w:left="60"/>
              <w:jc w:val="left"/>
              <w:rPr>
                <w:bdr w:val="nil"/>
              </w:rPr>
            </w:pPr>
            <w:r>
              <w:rPr>
                <w:rFonts w:ascii="Calibri" w:eastAsia="Calibri" w:hAnsi="Calibri" w:cs="Calibri"/>
                <w:sz w:val="20"/>
                <w:bdr w:val="nil"/>
              </w:rPr>
              <w:t>dopis, popis předmětu a pracovního postupu</w:t>
            </w:r>
          </w:p>
        </w:tc>
      </w:tr>
      <w:tr w:rsidR="001158CA" w14:paraId="252489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C10FE" w14:textId="77777777" w:rsidR="001158CA" w:rsidRDefault="006E4778">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4DA41" w14:textId="77777777" w:rsidR="001158CA" w:rsidRDefault="006E4778">
            <w:pPr>
              <w:spacing w:line="240" w:lineRule="auto"/>
              <w:ind w:left="60"/>
              <w:jc w:val="left"/>
              <w:rPr>
                <w:bdr w:val="nil"/>
              </w:rPr>
            </w:pPr>
            <w:r>
              <w:rPr>
                <w:rFonts w:ascii="Calibri" w:eastAsia="Calibri" w:hAnsi="Calibri" w:cs="Calibri"/>
                <w:sz w:val="20"/>
                <w:bdr w:val="nil"/>
              </w:rPr>
              <w:t>vytvoří osnovu a na základě osnovy vytvoří koherentní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5E4BA" w14:textId="77777777" w:rsidR="001158CA" w:rsidRDefault="006E4778">
            <w:pPr>
              <w:spacing w:line="240" w:lineRule="auto"/>
              <w:ind w:left="60"/>
              <w:jc w:val="left"/>
              <w:rPr>
                <w:bdr w:val="nil"/>
              </w:rPr>
            </w:pPr>
            <w:r>
              <w:rPr>
                <w:rFonts w:ascii="Calibri" w:eastAsia="Calibri" w:hAnsi="Calibri" w:cs="Calibri"/>
                <w:sz w:val="20"/>
                <w:bdr w:val="nil"/>
              </w:rPr>
              <w:t>vyprávění, osnova, členění textu podle osnovy</w:t>
            </w:r>
          </w:p>
        </w:tc>
      </w:tr>
      <w:tr w:rsidR="001158CA" w14:paraId="5D113E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7CD07"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1158CA" w14:paraId="0EF5FF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9FCEA" w14:textId="77777777" w:rsidR="001158CA" w:rsidRDefault="006E4778">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89EB6" w14:textId="77777777" w:rsidR="001158CA" w:rsidRDefault="006E4778">
            <w:pPr>
              <w:spacing w:line="240" w:lineRule="auto"/>
              <w:ind w:left="60"/>
              <w:jc w:val="left"/>
              <w:rPr>
                <w:bdr w:val="nil"/>
              </w:rPr>
            </w:pPr>
            <w:r>
              <w:rPr>
                <w:rFonts w:ascii="Calibri" w:eastAsia="Calibri" w:hAnsi="Calibri" w:cs="Calibri"/>
                <w:sz w:val="20"/>
                <w:bdr w:val="nil"/>
              </w:rPr>
              <w:t>umí rozlišit významy slov a vhodně je použít.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D6FC7" w14:textId="77777777" w:rsidR="001158CA" w:rsidRDefault="006E4778">
            <w:pPr>
              <w:spacing w:line="240" w:lineRule="auto"/>
              <w:ind w:left="60"/>
              <w:jc w:val="left"/>
              <w:rPr>
                <w:bdr w:val="nil"/>
              </w:rPr>
            </w:pPr>
            <w:r>
              <w:rPr>
                <w:rFonts w:ascii="Calibri" w:eastAsia="Calibri" w:hAnsi="Calibri" w:cs="Calibri"/>
                <w:sz w:val="20"/>
                <w:bdr w:val="nil"/>
              </w:rPr>
              <w:t>slova jednoznačná a mnohoznačná, slova citově zabarvená</w:t>
            </w:r>
          </w:p>
        </w:tc>
      </w:tr>
      <w:tr w:rsidR="001158CA" w14:paraId="3EF988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92B9B" w14:textId="77777777" w:rsidR="001158CA" w:rsidRDefault="006E4778">
            <w:pPr>
              <w:spacing w:line="240" w:lineRule="auto"/>
              <w:ind w:left="60"/>
              <w:jc w:val="left"/>
              <w:rPr>
                <w:bdr w:val="nil"/>
              </w:rPr>
            </w:pPr>
            <w:r>
              <w:rPr>
                <w:rFonts w:ascii="Calibri" w:eastAsia="Calibri" w:hAnsi="Calibri" w:cs="Calibri"/>
                <w:sz w:val="20"/>
                <w:bdr w:val="nil"/>
              </w:rPr>
              <w:lastRenderedPageBreak/>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A855D" w14:textId="77777777" w:rsidR="001158CA" w:rsidRDefault="006E4778">
            <w:pPr>
              <w:spacing w:line="240" w:lineRule="auto"/>
              <w:ind w:left="60"/>
              <w:jc w:val="left"/>
              <w:rPr>
                <w:bdr w:val="nil"/>
              </w:rPr>
            </w:pPr>
            <w:r>
              <w:rPr>
                <w:rFonts w:ascii="Calibri" w:eastAsia="Calibri" w:hAnsi="Calibri" w:cs="Calibri"/>
                <w:sz w:val="20"/>
                <w:bdr w:val="nil"/>
              </w:rPr>
              <w:t>rozlišuje předpony, přípony a kořen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B397E" w14:textId="77777777" w:rsidR="001158CA" w:rsidRDefault="006E4778">
            <w:pPr>
              <w:spacing w:line="240" w:lineRule="auto"/>
              <w:ind w:left="60"/>
              <w:jc w:val="left"/>
              <w:rPr>
                <w:bdr w:val="nil"/>
              </w:rPr>
            </w:pPr>
            <w:r>
              <w:rPr>
                <w:rFonts w:ascii="Calibri" w:eastAsia="Calibri" w:hAnsi="Calibri" w:cs="Calibri"/>
                <w:sz w:val="20"/>
                <w:bdr w:val="nil"/>
              </w:rPr>
              <w:t>stavba slova,</w:t>
            </w:r>
            <w:r>
              <w:rPr>
                <w:rFonts w:ascii="Calibri" w:eastAsia="Calibri" w:hAnsi="Calibri" w:cs="Calibri"/>
                <w:sz w:val="20"/>
                <w:bdr w:val="nil"/>
              </w:rPr>
              <w:br/>
              <w:t>zdvojené souhlásky,</w:t>
            </w:r>
            <w:r>
              <w:rPr>
                <w:rFonts w:ascii="Calibri" w:eastAsia="Calibri" w:hAnsi="Calibri" w:cs="Calibri"/>
                <w:sz w:val="20"/>
                <w:bdr w:val="nil"/>
              </w:rPr>
              <w:br/>
              <w:t>psaní skupin bě/bje, vě/vje, pě/pje,</w:t>
            </w:r>
            <w:r>
              <w:rPr>
                <w:rFonts w:ascii="Calibri" w:eastAsia="Calibri" w:hAnsi="Calibri" w:cs="Calibri"/>
                <w:sz w:val="20"/>
                <w:bdr w:val="nil"/>
              </w:rPr>
              <w:br/>
              <w:t>předpony s-, z-, vz,</w:t>
            </w:r>
            <w:r>
              <w:rPr>
                <w:rFonts w:ascii="Calibri" w:eastAsia="Calibri" w:hAnsi="Calibri" w:cs="Calibri"/>
                <w:sz w:val="20"/>
                <w:bdr w:val="nil"/>
              </w:rPr>
              <w:br/>
              <w:t>předložky s, se, z, ze</w:t>
            </w:r>
          </w:p>
        </w:tc>
      </w:tr>
      <w:tr w:rsidR="001158CA" w14:paraId="49759F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9DF54" w14:textId="77777777" w:rsidR="001158CA" w:rsidRDefault="006E4778">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93E27" w14:textId="77777777" w:rsidR="001158CA" w:rsidRDefault="006E4778">
            <w:pPr>
              <w:spacing w:line="240" w:lineRule="auto"/>
              <w:ind w:left="60"/>
              <w:jc w:val="left"/>
              <w:rPr>
                <w:bdr w:val="nil"/>
              </w:rPr>
            </w:pPr>
            <w:r>
              <w:rPr>
                <w:rFonts w:ascii="Calibri" w:eastAsia="Calibri" w:hAnsi="Calibri" w:cs="Calibri"/>
                <w:sz w:val="20"/>
                <w:bdr w:val="nil"/>
              </w:rPr>
              <w:t>vyhledá a rozliší ohebné a neohebné slovní druhy, u ohebných určí gramatické kategorie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2578D" w14:textId="77777777" w:rsidR="001158CA" w:rsidRDefault="006E4778">
            <w:pPr>
              <w:spacing w:line="240" w:lineRule="auto"/>
              <w:ind w:left="60"/>
              <w:jc w:val="left"/>
              <w:rPr>
                <w:bdr w:val="nil"/>
              </w:rPr>
            </w:pPr>
            <w:r>
              <w:rPr>
                <w:rFonts w:ascii="Calibri" w:eastAsia="Calibri" w:hAnsi="Calibri" w:cs="Calibri"/>
                <w:sz w:val="20"/>
                <w:bdr w:val="nil"/>
              </w:rPr>
              <w:t>slovní druhy ohebné,</w:t>
            </w:r>
            <w:r>
              <w:rPr>
                <w:rFonts w:ascii="Calibri" w:eastAsia="Calibri" w:hAnsi="Calibri" w:cs="Calibri"/>
                <w:sz w:val="20"/>
                <w:bdr w:val="nil"/>
              </w:rPr>
              <w:br/>
              <w:t>slovní druhy neohebné - příslovce</w:t>
            </w:r>
          </w:p>
        </w:tc>
      </w:tr>
      <w:tr w:rsidR="001158CA" w14:paraId="1DA34E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6246A" w14:textId="77777777" w:rsidR="001158CA" w:rsidRDefault="006E4778">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FC900" w14:textId="77777777" w:rsidR="001158CA" w:rsidRDefault="006E4778">
            <w:pPr>
              <w:spacing w:line="240" w:lineRule="auto"/>
              <w:ind w:left="60"/>
              <w:jc w:val="left"/>
              <w:rPr>
                <w:bdr w:val="nil"/>
              </w:rPr>
            </w:pPr>
            <w:r>
              <w:rPr>
                <w:rFonts w:ascii="Calibri" w:eastAsia="Calibri" w:hAnsi="Calibri" w:cs="Calibri"/>
                <w:sz w:val="20"/>
                <w:bdr w:val="nil"/>
              </w:rPr>
              <w:t>umí rozlišit spisovné a nespisovné tvary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F04AE" w14:textId="77777777" w:rsidR="001158CA" w:rsidRDefault="006E4778">
            <w:pPr>
              <w:spacing w:line="240" w:lineRule="auto"/>
              <w:ind w:left="60"/>
              <w:jc w:val="left"/>
              <w:rPr>
                <w:bdr w:val="nil"/>
              </w:rPr>
            </w:pPr>
            <w:r>
              <w:rPr>
                <w:rFonts w:ascii="Calibri" w:eastAsia="Calibri" w:hAnsi="Calibri" w:cs="Calibri"/>
                <w:sz w:val="20"/>
                <w:bdr w:val="nil"/>
              </w:rPr>
              <w:t>slova spisovná a nespisovná</w:t>
            </w:r>
          </w:p>
        </w:tc>
      </w:tr>
      <w:tr w:rsidR="001158CA" w14:paraId="031221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62178" w14:textId="77777777" w:rsidR="001158CA" w:rsidRDefault="006E4778">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EC433" w14:textId="77777777" w:rsidR="001158CA" w:rsidRDefault="006E4778">
            <w:pPr>
              <w:spacing w:line="240" w:lineRule="auto"/>
              <w:ind w:left="60"/>
              <w:jc w:val="left"/>
              <w:rPr>
                <w:bdr w:val="nil"/>
              </w:rPr>
            </w:pPr>
            <w:r>
              <w:rPr>
                <w:rFonts w:ascii="Calibri" w:eastAsia="Calibri" w:hAnsi="Calibri" w:cs="Calibri"/>
                <w:sz w:val="20"/>
                <w:bdr w:val="nil"/>
              </w:rPr>
              <w:t>umí v textu vyhledat a určit základní skladební dvojici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99691" w14:textId="77777777" w:rsidR="001158CA" w:rsidRDefault="006E4778">
            <w:pPr>
              <w:spacing w:line="240" w:lineRule="auto"/>
              <w:ind w:left="60"/>
              <w:jc w:val="left"/>
              <w:rPr>
                <w:bdr w:val="nil"/>
              </w:rPr>
            </w:pPr>
            <w:r>
              <w:rPr>
                <w:rFonts w:ascii="Calibri" w:eastAsia="Calibri" w:hAnsi="Calibri" w:cs="Calibri"/>
                <w:sz w:val="20"/>
                <w:bdr w:val="nil"/>
              </w:rPr>
              <w:t>stavba věty – základní větné členy</w:t>
            </w:r>
          </w:p>
        </w:tc>
      </w:tr>
      <w:tr w:rsidR="001158CA" w14:paraId="28F2F0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78951" w14:textId="77777777" w:rsidR="001158CA" w:rsidRDefault="006E4778">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BCC15" w14:textId="77777777" w:rsidR="001158CA" w:rsidRDefault="006E4778">
            <w:pPr>
              <w:spacing w:line="240" w:lineRule="auto"/>
              <w:ind w:left="60"/>
              <w:jc w:val="left"/>
              <w:rPr>
                <w:bdr w:val="nil"/>
              </w:rPr>
            </w:pPr>
            <w:r>
              <w:rPr>
                <w:rFonts w:ascii="Calibri" w:eastAsia="Calibri" w:hAnsi="Calibri" w:cs="Calibri"/>
                <w:sz w:val="20"/>
                <w:bdr w:val="nil"/>
              </w:rPr>
              <w:t>rozpozná větu jednoduchou a souvětí, správně použije přímou/nepřímou řeč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12271" w14:textId="77777777" w:rsidR="001158CA" w:rsidRDefault="006E4778">
            <w:pPr>
              <w:spacing w:line="240" w:lineRule="auto"/>
              <w:ind w:left="60"/>
              <w:jc w:val="left"/>
              <w:rPr>
                <w:bdr w:val="nil"/>
              </w:rPr>
            </w:pPr>
            <w:r>
              <w:rPr>
                <w:rFonts w:ascii="Calibri" w:eastAsia="Calibri" w:hAnsi="Calibri" w:cs="Calibri"/>
                <w:sz w:val="20"/>
                <w:bdr w:val="nil"/>
              </w:rPr>
              <w:t>stavba věty – věta jednoduchá a souvětí, přímá a nepřímá řeč</w:t>
            </w:r>
          </w:p>
        </w:tc>
      </w:tr>
      <w:tr w:rsidR="001158CA" w14:paraId="0FA4D1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72DEE" w14:textId="77777777" w:rsidR="001158CA" w:rsidRDefault="006E4778">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9A7CD" w14:textId="77777777" w:rsidR="001158CA" w:rsidRDefault="006E4778">
            <w:pPr>
              <w:spacing w:line="240" w:lineRule="auto"/>
              <w:ind w:left="60"/>
              <w:jc w:val="left"/>
              <w:rPr>
                <w:bdr w:val="nil"/>
              </w:rPr>
            </w:pPr>
            <w:r>
              <w:rPr>
                <w:rFonts w:ascii="Calibri" w:eastAsia="Calibri" w:hAnsi="Calibri" w:cs="Calibri"/>
                <w:sz w:val="20"/>
                <w:bdr w:val="nil"/>
              </w:rPr>
              <w:t>dokáže převést větu jednoduchou na souvětí s použitím vhodných spojovacích výrazů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740FB" w14:textId="77777777" w:rsidR="001158CA" w:rsidRDefault="006E4778">
            <w:pPr>
              <w:spacing w:line="240" w:lineRule="auto"/>
              <w:ind w:left="60"/>
              <w:jc w:val="left"/>
              <w:rPr>
                <w:bdr w:val="nil"/>
              </w:rPr>
            </w:pPr>
            <w:r>
              <w:rPr>
                <w:rFonts w:ascii="Calibri" w:eastAsia="Calibri" w:hAnsi="Calibri" w:cs="Calibri"/>
                <w:sz w:val="20"/>
                <w:bdr w:val="nil"/>
              </w:rPr>
              <w:t>stavba věty – spojovací výrazy v souvětí</w:t>
            </w:r>
          </w:p>
        </w:tc>
      </w:tr>
      <w:tr w:rsidR="001158CA" w14:paraId="3C5946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20554" w14:textId="77777777" w:rsidR="001158CA" w:rsidRDefault="006E4778">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3481A" w14:textId="77777777" w:rsidR="001158CA" w:rsidRDefault="006E4778">
            <w:pPr>
              <w:spacing w:line="240" w:lineRule="auto"/>
              <w:ind w:left="60"/>
              <w:jc w:val="left"/>
              <w:rPr>
                <w:bdr w:val="nil"/>
              </w:rPr>
            </w:pPr>
            <w:r>
              <w:rPr>
                <w:rFonts w:ascii="Calibri" w:eastAsia="Calibri" w:hAnsi="Calibri" w:cs="Calibri"/>
                <w:sz w:val="20"/>
                <w:bdr w:val="nil"/>
              </w:rPr>
              <w:t>rozliší druhy přídavných jmen, umí používat paradigmata skloňování podstatných a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1C616" w14:textId="77777777" w:rsidR="001158CA" w:rsidRDefault="006E4778">
            <w:pPr>
              <w:spacing w:line="240" w:lineRule="auto"/>
              <w:ind w:left="60"/>
              <w:jc w:val="left"/>
              <w:rPr>
                <w:bdr w:val="nil"/>
              </w:rPr>
            </w:pPr>
            <w:r>
              <w:rPr>
                <w:rFonts w:ascii="Calibri" w:eastAsia="Calibri" w:hAnsi="Calibri" w:cs="Calibri"/>
                <w:sz w:val="20"/>
                <w:bdr w:val="nil"/>
              </w:rPr>
              <w:t>vyjmenovaná slova,</w:t>
            </w:r>
            <w:r>
              <w:rPr>
                <w:rFonts w:ascii="Calibri" w:eastAsia="Calibri" w:hAnsi="Calibri" w:cs="Calibri"/>
                <w:sz w:val="20"/>
                <w:bdr w:val="nil"/>
              </w:rPr>
              <w:br/>
              <w:t>vzory podstatných a přídavných jmen</w:t>
            </w:r>
          </w:p>
        </w:tc>
      </w:tr>
      <w:tr w:rsidR="001158CA" w14:paraId="1D2D38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1CCB4" w14:textId="77777777" w:rsidR="001158CA" w:rsidRDefault="006E4778">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6DE13" w14:textId="77777777" w:rsidR="001158CA" w:rsidRDefault="006E4778">
            <w:pPr>
              <w:spacing w:line="240" w:lineRule="auto"/>
              <w:ind w:left="60"/>
              <w:jc w:val="left"/>
              <w:rPr>
                <w:bdr w:val="nil"/>
              </w:rPr>
            </w:pPr>
            <w:r>
              <w:rPr>
                <w:rFonts w:ascii="Calibri" w:eastAsia="Calibri" w:hAnsi="Calibri" w:cs="Calibri"/>
                <w:sz w:val="20"/>
                <w:bdr w:val="nil"/>
              </w:rPr>
              <w:t>aplikuje pravidla psaní koncovek při shodě přísudku s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239B9" w14:textId="77777777" w:rsidR="001158CA" w:rsidRDefault="006E4778">
            <w:pPr>
              <w:spacing w:line="240" w:lineRule="auto"/>
              <w:ind w:left="60"/>
              <w:jc w:val="left"/>
              <w:rPr>
                <w:bdr w:val="nil"/>
              </w:rPr>
            </w:pPr>
            <w:r>
              <w:rPr>
                <w:rFonts w:ascii="Calibri" w:eastAsia="Calibri" w:hAnsi="Calibri" w:cs="Calibri"/>
                <w:sz w:val="20"/>
                <w:bdr w:val="nil"/>
              </w:rPr>
              <w:t>stavba věty – shoda přísudkem s podmětem</w:t>
            </w:r>
          </w:p>
        </w:tc>
      </w:tr>
      <w:tr w:rsidR="001158CA" w14:paraId="457DB3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34151"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1158CA" w14:paraId="628328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6E934" w14:textId="77777777" w:rsidR="001158CA" w:rsidRDefault="006E4778">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D3160" w14:textId="77777777" w:rsidR="001158CA" w:rsidRDefault="006E4778">
            <w:pPr>
              <w:spacing w:line="240" w:lineRule="auto"/>
              <w:ind w:left="60"/>
              <w:jc w:val="left"/>
              <w:rPr>
                <w:bdr w:val="nil"/>
              </w:rPr>
            </w:pPr>
            <w:r>
              <w:rPr>
                <w:rFonts w:ascii="Calibri" w:eastAsia="Calibri" w:hAnsi="Calibri" w:cs="Calibri"/>
                <w:sz w:val="20"/>
                <w:bdr w:val="nil"/>
              </w:rPr>
              <w:t>přečte si knihu podle vlastního výběru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C26A3" w14:textId="77777777" w:rsidR="001158CA" w:rsidRDefault="006E4778">
            <w:pPr>
              <w:spacing w:line="240" w:lineRule="auto"/>
              <w:ind w:left="60"/>
              <w:jc w:val="left"/>
              <w:rPr>
                <w:bdr w:val="nil"/>
              </w:rPr>
            </w:pPr>
            <w:r>
              <w:rPr>
                <w:rFonts w:ascii="Calibri" w:eastAsia="Calibri" w:hAnsi="Calibri" w:cs="Calibri"/>
                <w:sz w:val="20"/>
                <w:bdr w:val="nil"/>
              </w:rPr>
              <w:t>vlastní zážitková četba</w:t>
            </w:r>
          </w:p>
        </w:tc>
      </w:tr>
      <w:tr w:rsidR="001158CA" w14:paraId="64687F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B6AA6" w14:textId="77777777" w:rsidR="001158CA" w:rsidRDefault="006E4778">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74EE0" w14:textId="77777777" w:rsidR="001158CA" w:rsidRDefault="006E4778">
            <w:pPr>
              <w:spacing w:line="240" w:lineRule="auto"/>
              <w:ind w:left="60"/>
              <w:jc w:val="left"/>
              <w:rPr>
                <w:bdr w:val="nil"/>
              </w:rPr>
            </w:pPr>
            <w:r>
              <w:rPr>
                <w:rFonts w:ascii="Calibri" w:eastAsia="Calibri" w:hAnsi="Calibri" w:cs="Calibri"/>
                <w:sz w:val="20"/>
                <w:bdr w:val="nil"/>
              </w:rPr>
              <w:t>dokáže odprezentovat ostatním přečtenou knihu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9C8C7" w14:textId="77777777" w:rsidR="001158CA" w:rsidRDefault="006E4778">
            <w:pPr>
              <w:spacing w:line="240" w:lineRule="auto"/>
              <w:ind w:left="60"/>
              <w:jc w:val="left"/>
              <w:rPr>
                <w:bdr w:val="nil"/>
              </w:rPr>
            </w:pPr>
            <w:r>
              <w:rPr>
                <w:rFonts w:ascii="Calibri" w:eastAsia="Calibri" w:hAnsi="Calibri" w:cs="Calibri"/>
                <w:sz w:val="20"/>
                <w:bdr w:val="nil"/>
              </w:rPr>
              <w:t>reprodukce textu, tvorba vlastních textů</w:t>
            </w:r>
          </w:p>
        </w:tc>
      </w:tr>
      <w:tr w:rsidR="001158CA" w14:paraId="604EEE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3A318" w14:textId="77777777" w:rsidR="001158CA" w:rsidRDefault="006E4778">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47E05" w14:textId="77777777" w:rsidR="001158CA" w:rsidRDefault="006E4778">
            <w:pPr>
              <w:spacing w:line="240" w:lineRule="auto"/>
              <w:ind w:left="60"/>
              <w:jc w:val="left"/>
              <w:rPr>
                <w:bdr w:val="nil"/>
              </w:rPr>
            </w:pPr>
            <w:r>
              <w:rPr>
                <w:rFonts w:ascii="Calibri" w:eastAsia="Calibri" w:hAnsi="Calibri" w:cs="Calibri"/>
                <w:sz w:val="20"/>
                <w:bdr w:val="nil"/>
              </w:rPr>
              <w:t>rozezná rozdíl mezi uměleckými a neuměleckými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38FC3" w14:textId="77777777" w:rsidR="001158CA" w:rsidRDefault="006E4778">
            <w:pPr>
              <w:spacing w:line="240" w:lineRule="auto"/>
              <w:ind w:left="60"/>
              <w:jc w:val="left"/>
              <w:rPr>
                <w:bdr w:val="nil"/>
              </w:rPr>
            </w:pPr>
            <w:r>
              <w:rPr>
                <w:rFonts w:ascii="Calibri" w:eastAsia="Calibri" w:hAnsi="Calibri" w:cs="Calibri"/>
                <w:sz w:val="20"/>
                <w:bdr w:val="nil"/>
              </w:rPr>
              <w:t>umělecké a neumělecké texty – výběr</w:t>
            </w:r>
          </w:p>
        </w:tc>
      </w:tr>
      <w:tr w:rsidR="001158CA" w14:paraId="7C9F84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A1D75" w14:textId="77777777" w:rsidR="001158CA" w:rsidRDefault="006E4778">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8E5F3" w14:textId="77777777" w:rsidR="001158CA" w:rsidRDefault="006E4778">
            <w:pPr>
              <w:spacing w:line="240" w:lineRule="auto"/>
              <w:ind w:left="60"/>
              <w:jc w:val="left"/>
              <w:rPr>
                <w:bdr w:val="nil"/>
              </w:rPr>
            </w:pPr>
            <w:r>
              <w:rPr>
                <w:rFonts w:ascii="Calibri" w:eastAsia="Calibri" w:hAnsi="Calibri" w:cs="Calibri"/>
                <w:sz w:val="20"/>
                <w:bdr w:val="nil"/>
              </w:rPr>
              <w:t>dokáže analyzovat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A69F3" w14:textId="77777777" w:rsidR="001158CA" w:rsidRDefault="006E4778">
            <w:pPr>
              <w:spacing w:line="240" w:lineRule="auto"/>
              <w:ind w:left="60"/>
              <w:jc w:val="left"/>
              <w:rPr>
                <w:bdr w:val="nil"/>
              </w:rPr>
            </w:pPr>
            <w:r>
              <w:rPr>
                <w:rFonts w:ascii="Calibri" w:eastAsia="Calibri" w:hAnsi="Calibri" w:cs="Calibri"/>
                <w:sz w:val="20"/>
                <w:bdr w:val="nil"/>
              </w:rPr>
              <w:t>základy teorie literatury (poezie, próza, drama)</w:t>
            </w:r>
          </w:p>
        </w:tc>
      </w:tr>
      <w:tr w:rsidR="001158CA" w14:paraId="44C046F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B805B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18FB78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FA436"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32AF68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3012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Pravopis</w:t>
            </w:r>
            <w:r>
              <w:rPr>
                <w:rFonts w:ascii="Calibri" w:eastAsia="Calibri" w:hAnsi="Calibri" w:cs="Calibri"/>
                <w:sz w:val="20"/>
                <w:szCs w:val="22"/>
                <w:bdr w:val="nil"/>
              </w:rPr>
              <w:t xml:space="preserve"> - slovní druhy, stavba slova, odvozování, slovní druhy, skladba, osnova</w:t>
            </w:r>
          </w:p>
          <w:p w14:paraId="4560655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popis, vypravování</w:t>
            </w:r>
          </w:p>
          <w:p w14:paraId="1E1BFC6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Literatura</w:t>
            </w:r>
            <w:r>
              <w:rPr>
                <w:rFonts w:ascii="Calibri" w:eastAsia="Calibri" w:hAnsi="Calibri" w:cs="Calibri"/>
                <w:sz w:val="20"/>
                <w:szCs w:val="22"/>
                <w:bdr w:val="nil"/>
              </w:rPr>
              <w:t xml:space="preserve"> - základy teorie literatury, zdokonalování se ve čtení</w:t>
            </w:r>
            <w:r>
              <w:rPr>
                <w:rFonts w:ascii="Calibri" w:eastAsia="Calibri" w:hAnsi="Calibri" w:cs="Calibri"/>
                <w:sz w:val="20"/>
                <w:bdr w:val="nil"/>
              </w:rPr>
              <w:t xml:space="preserve"> </w:t>
            </w:r>
          </w:p>
        </w:tc>
      </w:tr>
      <w:tr w:rsidR="001158CA" w14:paraId="0D4482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87887"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32B317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C945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Literatura</w:t>
            </w:r>
            <w:r>
              <w:rPr>
                <w:rFonts w:ascii="Calibri" w:eastAsia="Calibri" w:hAnsi="Calibri" w:cs="Calibri"/>
                <w:sz w:val="20"/>
                <w:szCs w:val="22"/>
                <w:bdr w:val="nil"/>
              </w:rPr>
              <w:t xml:space="preserve"> - besedy, zdokonalování se ve čtení, dramatická výchova</w:t>
            </w:r>
            <w:r>
              <w:rPr>
                <w:rFonts w:ascii="Calibri" w:eastAsia="Calibri" w:hAnsi="Calibri" w:cs="Calibri"/>
                <w:sz w:val="20"/>
                <w:bdr w:val="nil"/>
              </w:rPr>
              <w:t xml:space="preserve"> </w:t>
            </w:r>
          </w:p>
        </w:tc>
      </w:tr>
      <w:tr w:rsidR="001158CA" w14:paraId="4DBC6B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F6A44" w14:textId="77777777" w:rsidR="001158CA" w:rsidRDefault="006E4778">
            <w:pPr>
              <w:spacing w:line="240" w:lineRule="auto"/>
              <w:ind w:left="60"/>
              <w:jc w:val="left"/>
              <w:rPr>
                <w:bdr w:val="nil"/>
              </w:rPr>
            </w:pPr>
            <w:r>
              <w:rPr>
                <w:rFonts w:ascii="Calibri" w:eastAsia="Calibri" w:hAnsi="Calibri" w:cs="Calibri"/>
                <w:sz w:val="20"/>
                <w:bdr w:val="nil"/>
              </w:rPr>
              <w:t>MEDIÁLNÍ VÝCHOVA - Tvorba mediálního sdělení</w:t>
            </w:r>
          </w:p>
        </w:tc>
      </w:tr>
      <w:tr w:rsidR="001158CA" w14:paraId="74F073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95BB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popis, vypravování</w:t>
            </w:r>
          </w:p>
        </w:tc>
      </w:tr>
      <w:tr w:rsidR="001158CA" w14:paraId="4D189A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22815"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38D916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AB83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Literatura</w:t>
            </w:r>
            <w:r>
              <w:rPr>
                <w:rFonts w:ascii="Calibri" w:eastAsia="Calibri" w:hAnsi="Calibri" w:cs="Calibri"/>
                <w:sz w:val="20"/>
                <w:szCs w:val="22"/>
                <w:bdr w:val="nil"/>
              </w:rPr>
              <w:t xml:space="preserve"> - základy teorie literatury, besedy</w:t>
            </w:r>
            <w:r>
              <w:rPr>
                <w:rFonts w:ascii="Calibri" w:eastAsia="Calibri" w:hAnsi="Calibri" w:cs="Calibri"/>
                <w:sz w:val="20"/>
                <w:bdr w:val="nil"/>
              </w:rPr>
              <w:t xml:space="preserve"> </w:t>
            </w:r>
          </w:p>
        </w:tc>
      </w:tr>
      <w:tr w:rsidR="001158CA" w14:paraId="46ACD3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3533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583741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E4FF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-popis, vypravování</w:t>
            </w:r>
          </w:p>
          <w:p w14:paraId="5EBEC92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Literatura</w:t>
            </w:r>
            <w:r>
              <w:rPr>
                <w:rFonts w:ascii="Calibri" w:eastAsia="Calibri" w:hAnsi="Calibri" w:cs="Calibri"/>
                <w:sz w:val="20"/>
                <w:szCs w:val="22"/>
                <w:bdr w:val="nil"/>
              </w:rPr>
              <w:t xml:space="preserve"> - besedy, dramatická výchova</w:t>
            </w:r>
            <w:r>
              <w:rPr>
                <w:rFonts w:ascii="Calibri" w:eastAsia="Calibri" w:hAnsi="Calibri" w:cs="Calibri"/>
                <w:sz w:val="20"/>
                <w:bdr w:val="nil"/>
              </w:rPr>
              <w:t xml:space="preserve"> </w:t>
            </w:r>
          </w:p>
        </w:tc>
      </w:tr>
      <w:tr w:rsidR="001158CA" w14:paraId="27CB7B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DE4B3" w14:textId="77777777" w:rsidR="001158CA" w:rsidRDefault="006E4778">
            <w:pPr>
              <w:spacing w:line="240" w:lineRule="auto"/>
              <w:ind w:left="60"/>
              <w:jc w:val="left"/>
              <w:rPr>
                <w:bdr w:val="nil"/>
              </w:rPr>
            </w:pPr>
            <w:r>
              <w:rPr>
                <w:rFonts w:ascii="Calibri" w:eastAsia="Calibri" w:hAnsi="Calibri" w:cs="Calibri"/>
                <w:sz w:val="20"/>
                <w:bdr w:val="nil"/>
              </w:rPr>
              <w:t>MEDIÁLNÍ VÝCHOVA - Stavba mediálních sdělení</w:t>
            </w:r>
          </w:p>
        </w:tc>
      </w:tr>
      <w:tr w:rsidR="001158CA" w14:paraId="44BF00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6DFE4" w14:textId="77777777" w:rsidR="001158CA" w:rsidRDefault="006E4778">
            <w:pPr>
              <w:spacing w:line="240" w:lineRule="auto"/>
              <w:ind w:left="60"/>
              <w:jc w:val="left"/>
              <w:rPr>
                <w:bdr w:val="nil"/>
              </w:rPr>
            </w:pPr>
            <w:r>
              <w:rPr>
                <w:rFonts w:ascii="Calibri" w:eastAsia="Calibri" w:hAnsi="Calibri" w:cs="Calibri"/>
                <w:sz w:val="20"/>
                <w:szCs w:val="22"/>
                <w:bdr w:val="nil"/>
              </w:rPr>
              <w:t>Osnova</w:t>
            </w:r>
          </w:p>
          <w:p w14:paraId="6E08054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Literatura</w:t>
            </w:r>
            <w:r>
              <w:rPr>
                <w:rFonts w:ascii="Calibri" w:eastAsia="Calibri" w:hAnsi="Calibri" w:cs="Calibri"/>
                <w:sz w:val="20"/>
                <w:szCs w:val="22"/>
                <w:bdr w:val="nil"/>
              </w:rPr>
              <w:t xml:space="preserve"> - základy teorie literatury, besedy, zdokonalování se ve čtení, dramatická výchova</w:t>
            </w:r>
            <w:r>
              <w:rPr>
                <w:rFonts w:ascii="Calibri" w:eastAsia="Calibri" w:hAnsi="Calibri" w:cs="Calibri"/>
                <w:sz w:val="20"/>
                <w:bdr w:val="nil"/>
              </w:rPr>
              <w:t xml:space="preserve"> </w:t>
            </w:r>
          </w:p>
        </w:tc>
      </w:tr>
    </w:tbl>
    <w:p w14:paraId="6E9394C8"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7E4358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BFB332"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4A466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7CA574" w14:textId="77777777" w:rsidR="001158CA" w:rsidRDefault="001158CA"/>
        </w:tc>
      </w:tr>
      <w:tr w:rsidR="001158CA" w14:paraId="7FC838C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E61C1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1547C" w14:textId="77777777" w:rsidR="001158CA" w:rsidRDefault="006E4778" w:rsidP="006E4778">
            <w:pPr>
              <w:numPr>
                <w:ilvl w:val="0"/>
                <w:numId w:val="18"/>
              </w:numPr>
              <w:spacing w:line="240" w:lineRule="auto"/>
              <w:jc w:val="left"/>
              <w:rPr>
                <w:bdr w:val="nil"/>
              </w:rPr>
            </w:pPr>
            <w:r>
              <w:rPr>
                <w:rFonts w:ascii="Calibri" w:eastAsia="Calibri" w:hAnsi="Calibri" w:cs="Calibri"/>
                <w:sz w:val="20"/>
                <w:bdr w:val="nil"/>
              </w:rPr>
              <w:t>Kompetence k učení</w:t>
            </w:r>
          </w:p>
          <w:p w14:paraId="7FA2EB9D" w14:textId="77777777" w:rsidR="001158CA" w:rsidRDefault="006E4778" w:rsidP="006E4778">
            <w:pPr>
              <w:numPr>
                <w:ilvl w:val="0"/>
                <w:numId w:val="18"/>
              </w:numPr>
              <w:spacing w:line="240" w:lineRule="auto"/>
              <w:jc w:val="left"/>
              <w:rPr>
                <w:bdr w:val="nil"/>
              </w:rPr>
            </w:pPr>
            <w:r>
              <w:rPr>
                <w:rFonts w:ascii="Calibri" w:eastAsia="Calibri" w:hAnsi="Calibri" w:cs="Calibri"/>
                <w:sz w:val="20"/>
                <w:bdr w:val="nil"/>
              </w:rPr>
              <w:t>Kompetence k řešení problémů</w:t>
            </w:r>
          </w:p>
          <w:p w14:paraId="2835ECAF" w14:textId="77777777" w:rsidR="001158CA" w:rsidRDefault="006E4778" w:rsidP="006E4778">
            <w:pPr>
              <w:numPr>
                <w:ilvl w:val="0"/>
                <w:numId w:val="18"/>
              </w:numPr>
              <w:spacing w:line="240" w:lineRule="auto"/>
              <w:jc w:val="left"/>
              <w:rPr>
                <w:bdr w:val="nil"/>
              </w:rPr>
            </w:pPr>
            <w:r>
              <w:rPr>
                <w:rFonts w:ascii="Calibri" w:eastAsia="Calibri" w:hAnsi="Calibri" w:cs="Calibri"/>
                <w:sz w:val="20"/>
                <w:bdr w:val="nil"/>
              </w:rPr>
              <w:t>Kompetence komunikativní</w:t>
            </w:r>
          </w:p>
          <w:p w14:paraId="37C5B8C9" w14:textId="77777777" w:rsidR="001158CA" w:rsidRDefault="006E4778" w:rsidP="006E4778">
            <w:pPr>
              <w:numPr>
                <w:ilvl w:val="0"/>
                <w:numId w:val="18"/>
              </w:numPr>
              <w:spacing w:line="240" w:lineRule="auto"/>
              <w:jc w:val="left"/>
              <w:rPr>
                <w:bdr w:val="nil"/>
              </w:rPr>
            </w:pPr>
            <w:r>
              <w:rPr>
                <w:rFonts w:ascii="Calibri" w:eastAsia="Calibri" w:hAnsi="Calibri" w:cs="Calibri"/>
                <w:sz w:val="20"/>
                <w:bdr w:val="nil"/>
              </w:rPr>
              <w:t>Kompetence sociální a personální</w:t>
            </w:r>
          </w:p>
          <w:p w14:paraId="374ECE3D" w14:textId="77777777" w:rsidR="001158CA" w:rsidRDefault="006E4778" w:rsidP="006E4778">
            <w:pPr>
              <w:numPr>
                <w:ilvl w:val="0"/>
                <w:numId w:val="18"/>
              </w:numPr>
              <w:spacing w:line="240" w:lineRule="auto"/>
              <w:jc w:val="left"/>
              <w:rPr>
                <w:bdr w:val="nil"/>
              </w:rPr>
            </w:pPr>
            <w:r>
              <w:rPr>
                <w:rFonts w:ascii="Calibri" w:eastAsia="Calibri" w:hAnsi="Calibri" w:cs="Calibri"/>
                <w:sz w:val="20"/>
                <w:bdr w:val="nil"/>
              </w:rPr>
              <w:t>Kompetence pracovní</w:t>
            </w:r>
          </w:p>
          <w:p w14:paraId="654ABE1E" w14:textId="77777777" w:rsidR="001158CA" w:rsidRDefault="006E4778" w:rsidP="006E4778">
            <w:pPr>
              <w:numPr>
                <w:ilvl w:val="0"/>
                <w:numId w:val="18"/>
              </w:numPr>
              <w:spacing w:line="240" w:lineRule="auto"/>
              <w:jc w:val="left"/>
              <w:rPr>
                <w:bdr w:val="nil"/>
              </w:rPr>
            </w:pPr>
            <w:r>
              <w:rPr>
                <w:rFonts w:ascii="Calibri" w:eastAsia="Calibri" w:hAnsi="Calibri" w:cs="Calibri"/>
                <w:sz w:val="20"/>
                <w:bdr w:val="nil"/>
              </w:rPr>
              <w:t>Kompetence občanské</w:t>
            </w:r>
          </w:p>
          <w:p w14:paraId="7F6C7B6E" w14:textId="77777777" w:rsidR="001158CA" w:rsidRDefault="006E4778" w:rsidP="006E4778">
            <w:pPr>
              <w:numPr>
                <w:ilvl w:val="0"/>
                <w:numId w:val="18"/>
              </w:numPr>
              <w:spacing w:line="240" w:lineRule="auto"/>
              <w:jc w:val="left"/>
              <w:rPr>
                <w:bdr w:val="nil"/>
              </w:rPr>
            </w:pPr>
            <w:r>
              <w:rPr>
                <w:rFonts w:ascii="Calibri" w:eastAsia="Calibri" w:hAnsi="Calibri" w:cs="Calibri"/>
                <w:sz w:val="20"/>
                <w:bdr w:val="nil"/>
              </w:rPr>
              <w:t>Kompetence digitální</w:t>
            </w:r>
          </w:p>
        </w:tc>
      </w:tr>
      <w:tr w:rsidR="001158CA" w14:paraId="0E49493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37E47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449AE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F7321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E0B15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B7B6F"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1158CA" w14:paraId="085FD6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DA0EC" w14:textId="77777777" w:rsidR="001158CA" w:rsidRDefault="006E4778">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3261F" w14:textId="77777777" w:rsidR="001158CA" w:rsidRDefault="006E4778">
            <w:pPr>
              <w:spacing w:line="240" w:lineRule="auto"/>
              <w:ind w:left="60"/>
              <w:jc w:val="left"/>
              <w:rPr>
                <w:bdr w:val="nil"/>
              </w:rPr>
            </w:pPr>
            <w:r>
              <w:rPr>
                <w:rFonts w:ascii="Calibri" w:eastAsia="Calibri" w:hAnsi="Calibri" w:cs="Calibri"/>
                <w:sz w:val="20"/>
                <w:bdr w:val="nil"/>
              </w:rPr>
              <w:t>dokáže napsat stručnou objektivní zprávu, učí se kritickému myšlení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A496D" w14:textId="77777777" w:rsidR="001158CA" w:rsidRDefault="006E4778">
            <w:pPr>
              <w:spacing w:line="240" w:lineRule="auto"/>
              <w:ind w:left="60"/>
              <w:jc w:val="left"/>
              <w:rPr>
                <w:bdr w:val="nil"/>
              </w:rPr>
            </w:pPr>
            <w:r>
              <w:rPr>
                <w:rFonts w:ascii="Calibri" w:eastAsia="Calibri" w:hAnsi="Calibri" w:cs="Calibri"/>
                <w:sz w:val="20"/>
                <w:bdr w:val="nil"/>
              </w:rPr>
              <w:t>zpráva a oznámení</w:t>
            </w:r>
          </w:p>
        </w:tc>
      </w:tr>
      <w:tr w:rsidR="001158CA" w14:paraId="7F4D9F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303A5" w14:textId="77777777" w:rsidR="001158CA" w:rsidRDefault="006E4778">
            <w:pPr>
              <w:spacing w:line="240" w:lineRule="auto"/>
              <w:ind w:left="60"/>
              <w:jc w:val="left"/>
              <w:rPr>
                <w:bdr w:val="nil"/>
              </w:rPr>
            </w:pPr>
            <w:r>
              <w:rPr>
                <w:rFonts w:ascii="Calibri" w:eastAsia="Calibri" w:hAnsi="Calibri" w:cs="Calibri"/>
                <w:sz w:val="20"/>
                <w:bdr w:val="nil"/>
              </w:rPr>
              <w:lastRenderedPageBreak/>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FB32B" w14:textId="77777777" w:rsidR="001158CA" w:rsidRDefault="006E4778">
            <w:pPr>
              <w:spacing w:line="240" w:lineRule="auto"/>
              <w:ind w:left="60"/>
              <w:jc w:val="left"/>
              <w:rPr>
                <w:bdr w:val="nil"/>
              </w:rPr>
            </w:pPr>
            <w:r>
              <w:rPr>
                <w:rFonts w:ascii="Calibri" w:eastAsia="Calibri" w:hAnsi="Calibri" w:cs="Calibri"/>
                <w:sz w:val="20"/>
                <w:bdr w:val="nil"/>
              </w:rPr>
              <w:t>využívá jazykových prostředků k oživení vypravování (např. přímá řeč, dějová slovesa, ich-forma)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97DD9" w14:textId="77777777" w:rsidR="001158CA" w:rsidRDefault="006E4778">
            <w:pPr>
              <w:spacing w:line="240" w:lineRule="auto"/>
              <w:ind w:left="60"/>
              <w:jc w:val="left"/>
              <w:rPr>
                <w:bdr w:val="nil"/>
              </w:rPr>
            </w:pPr>
            <w:r>
              <w:rPr>
                <w:rFonts w:ascii="Calibri" w:eastAsia="Calibri" w:hAnsi="Calibri" w:cs="Calibri"/>
                <w:sz w:val="20"/>
                <w:bdr w:val="nil"/>
              </w:rPr>
              <w:t>vypravování</w:t>
            </w:r>
          </w:p>
        </w:tc>
      </w:tr>
      <w:tr w:rsidR="001158CA" w14:paraId="5BF7C9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8A7F5" w14:textId="77777777" w:rsidR="001158CA" w:rsidRDefault="006E4778">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0413C" w14:textId="77777777" w:rsidR="001158CA" w:rsidRDefault="006E4778">
            <w:pPr>
              <w:spacing w:line="240" w:lineRule="auto"/>
              <w:ind w:left="60"/>
              <w:jc w:val="left"/>
              <w:rPr>
                <w:bdr w:val="nil"/>
              </w:rPr>
            </w:pPr>
            <w:r>
              <w:rPr>
                <w:rFonts w:ascii="Calibri" w:eastAsia="Calibri" w:hAnsi="Calibri" w:cs="Calibri"/>
                <w:sz w:val="20"/>
                <w:bdr w:val="nil"/>
              </w:rPr>
              <w:t>v písemném vypravování zvládá interpunkci přímé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395D4" w14:textId="77777777" w:rsidR="001158CA" w:rsidRDefault="006E4778">
            <w:pPr>
              <w:spacing w:line="240" w:lineRule="auto"/>
              <w:ind w:left="60"/>
              <w:jc w:val="left"/>
              <w:rPr>
                <w:bdr w:val="nil"/>
              </w:rPr>
            </w:pPr>
            <w:r>
              <w:rPr>
                <w:rFonts w:ascii="Calibri" w:eastAsia="Calibri" w:hAnsi="Calibri" w:cs="Calibri"/>
                <w:sz w:val="20"/>
                <w:bdr w:val="nil"/>
              </w:rPr>
              <w:t>vypravování</w:t>
            </w:r>
          </w:p>
        </w:tc>
      </w:tr>
      <w:tr w:rsidR="001158CA" w14:paraId="32566B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DB56B" w14:textId="77777777" w:rsidR="001158CA" w:rsidRDefault="006E4778">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5A49C" w14:textId="77777777" w:rsidR="001158CA" w:rsidRDefault="006E4778">
            <w:pPr>
              <w:spacing w:line="240" w:lineRule="auto"/>
              <w:ind w:left="60"/>
              <w:jc w:val="left"/>
              <w:rPr>
                <w:bdr w:val="nil"/>
              </w:rPr>
            </w:pPr>
            <w:r>
              <w:rPr>
                <w:rFonts w:ascii="Calibri" w:eastAsia="Calibri" w:hAnsi="Calibri" w:cs="Calibri"/>
                <w:sz w:val="20"/>
                <w:bdr w:val="nil"/>
              </w:rPr>
              <w:t>napíše soukromý i úřední dopis se všemi náležitostmi tohoto slohového útvaru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8CD3D" w14:textId="77777777" w:rsidR="001158CA" w:rsidRDefault="006E4778">
            <w:pPr>
              <w:spacing w:line="240" w:lineRule="auto"/>
              <w:ind w:left="60"/>
              <w:jc w:val="left"/>
              <w:rPr>
                <w:bdr w:val="nil"/>
              </w:rPr>
            </w:pPr>
            <w:r>
              <w:rPr>
                <w:rFonts w:ascii="Calibri" w:eastAsia="Calibri" w:hAnsi="Calibri" w:cs="Calibri"/>
                <w:sz w:val="20"/>
                <w:bdr w:val="nil"/>
              </w:rPr>
              <w:t>dopis</w:t>
            </w:r>
          </w:p>
        </w:tc>
      </w:tr>
      <w:tr w:rsidR="001158CA" w14:paraId="243748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56097"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1158CA" w14:paraId="1F7BEF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D4F5F" w14:textId="77777777" w:rsidR="001158CA" w:rsidRDefault="006E4778">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AE6DF" w14:textId="77777777" w:rsidR="001158CA" w:rsidRDefault="006E4778">
            <w:pPr>
              <w:spacing w:line="240" w:lineRule="auto"/>
              <w:ind w:left="60"/>
              <w:jc w:val="left"/>
              <w:rPr>
                <w:bdr w:val="nil"/>
              </w:rPr>
            </w:pPr>
            <w:r>
              <w:rPr>
                <w:rFonts w:ascii="Calibri" w:eastAsia="Calibri" w:hAnsi="Calibri" w:cs="Calibri"/>
                <w:sz w:val="20"/>
                <w:bdr w:val="nil"/>
              </w:rPr>
              <w:t>sluchově rozlišuje hlásky, rozlišuje spisovnou a nespisovnou výslovnost, intonaci, tempo řeči, pauzy, frázování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7E07D" w14:textId="77777777" w:rsidR="001158CA" w:rsidRDefault="006E4778">
            <w:pPr>
              <w:spacing w:line="240" w:lineRule="auto"/>
              <w:ind w:left="60"/>
              <w:jc w:val="left"/>
              <w:rPr>
                <w:bdr w:val="nil"/>
              </w:rPr>
            </w:pPr>
            <w:r>
              <w:rPr>
                <w:rFonts w:ascii="Calibri" w:eastAsia="Calibri" w:hAnsi="Calibri" w:cs="Calibri"/>
                <w:sz w:val="20"/>
                <w:bdr w:val="nil"/>
              </w:rPr>
              <w:t>:hláskosloví, spisovná výslovnost, slovní a větný přízvuk</w:t>
            </w:r>
          </w:p>
        </w:tc>
      </w:tr>
      <w:tr w:rsidR="001158CA" w14:paraId="709791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95423" w14:textId="77777777" w:rsidR="001158CA" w:rsidRDefault="006E4778">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DAEC3" w14:textId="77777777" w:rsidR="001158CA" w:rsidRDefault="006E4778">
            <w:pPr>
              <w:spacing w:line="240" w:lineRule="auto"/>
              <w:ind w:left="60"/>
              <w:jc w:val="left"/>
              <w:rPr>
                <w:bdr w:val="nil"/>
              </w:rPr>
            </w:pPr>
            <w:r>
              <w:rPr>
                <w:rFonts w:ascii="Calibri" w:eastAsia="Calibri" w:hAnsi="Calibri" w:cs="Calibri"/>
                <w:sz w:val="20"/>
                <w:bdr w:val="nil"/>
              </w:rPr>
              <w:t>provede slovotvorný rozbor a rozbor stavby slova, rozezná ve slově kořen, část příponovou, předponovou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645FB" w14:textId="77777777" w:rsidR="001158CA" w:rsidRDefault="006E4778">
            <w:pPr>
              <w:spacing w:line="240" w:lineRule="auto"/>
              <w:ind w:left="60"/>
              <w:jc w:val="left"/>
              <w:rPr>
                <w:bdr w:val="nil"/>
              </w:rPr>
            </w:pPr>
            <w:r>
              <w:rPr>
                <w:rFonts w:ascii="Calibri" w:eastAsia="Calibri" w:hAnsi="Calibri" w:cs="Calibri"/>
                <w:sz w:val="20"/>
                <w:bdr w:val="nil"/>
              </w:rPr>
              <w:t>tvoření slov, slovotvorný rozbor, rozbor stavby slova, pravopis slov</w:t>
            </w:r>
          </w:p>
        </w:tc>
      </w:tr>
      <w:tr w:rsidR="001158CA" w14:paraId="4F961E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72F6E" w14:textId="77777777" w:rsidR="001158CA" w:rsidRDefault="006E4778">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34FC6" w14:textId="77777777" w:rsidR="001158CA" w:rsidRDefault="006E4778">
            <w:pPr>
              <w:spacing w:line="240" w:lineRule="auto"/>
              <w:ind w:left="60"/>
              <w:jc w:val="left"/>
              <w:rPr>
                <w:bdr w:val="nil"/>
              </w:rPr>
            </w:pPr>
            <w:r>
              <w:rPr>
                <w:rFonts w:ascii="Calibri" w:eastAsia="Calibri" w:hAnsi="Calibri" w:cs="Calibri"/>
                <w:sz w:val="20"/>
                <w:bdr w:val="nil"/>
              </w:rPr>
              <w:t>seznámí se s jazykovými příručkami a internetovými stránkami pro výuku českého jazyka, vyhledává informace a aktivně je užívá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83D57" w14:textId="77777777" w:rsidR="001158CA" w:rsidRDefault="006E4778">
            <w:pPr>
              <w:spacing w:line="240" w:lineRule="auto"/>
              <w:ind w:left="60"/>
              <w:jc w:val="left"/>
              <w:rPr>
                <w:bdr w:val="nil"/>
              </w:rPr>
            </w:pPr>
            <w:r>
              <w:rPr>
                <w:rFonts w:ascii="Calibri" w:eastAsia="Calibri" w:hAnsi="Calibri" w:cs="Calibri"/>
                <w:sz w:val="20"/>
                <w:bdr w:val="nil"/>
              </w:rPr>
              <w:t>jazykové příručky, využití internetu ke studiu českého jazyka</w:t>
            </w:r>
          </w:p>
        </w:tc>
      </w:tr>
      <w:tr w:rsidR="001158CA" w14:paraId="2A2C8E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A241F" w14:textId="77777777" w:rsidR="001158CA" w:rsidRDefault="006E4778">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8A202" w14:textId="77777777" w:rsidR="001158CA" w:rsidRDefault="006E4778">
            <w:pPr>
              <w:spacing w:line="240" w:lineRule="auto"/>
              <w:ind w:left="60"/>
              <w:jc w:val="left"/>
              <w:rPr>
                <w:bdr w:val="nil"/>
              </w:rPr>
            </w:pPr>
            <w:r>
              <w:rPr>
                <w:rFonts w:ascii="Calibri" w:eastAsia="Calibri" w:hAnsi="Calibri" w:cs="Calibri"/>
                <w:sz w:val="20"/>
                <w:bdr w:val="nil"/>
              </w:rPr>
              <w:t>třídí slova dle jednotlivých slovních druhů, odlišuje podstatná jména konkrétní, abstraktní, pomnožná, hromadná a látková.,</w:t>
            </w:r>
            <w:r>
              <w:rPr>
                <w:rFonts w:ascii="Calibri" w:eastAsia="Calibri" w:hAnsi="Calibri" w:cs="Calibri"/>
                <w:sz w:val="20"/>
                <w:bdr w:val="nil"/>
              </w:rPr>
              <w:br/>
              <w:t>rozlišuje tři druhy přídavných jmen a zvládá jejich pravopis, stupňuje přídavná jména, správně tyto tvary zapisuje.,</w:t>
            </w:r>
            <w:r>
              <w:rPr>
                <w:rFonts w:ascii="Calibri" w:eastAsia="Calibri" w:hAnsi="Calibri" w:cs="Calibri"/>
                <w:sz w:val="20"/>
                <w:bdr w:val="nil"/>
              </w:rPr>
              <w:br/>
              <w:t>používá spisovné tvary při skloňování zájmen a číslovek.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C2462" w14:textId="77777777" w:rsidR="001158CA" w:rsidRDefault="006E4778">
            <w:pPr>
              <w:spacing w:line="240" w:lineRule="auto"/>
              <w:ind w:left="60"/>
              <w:jc w:val="left"/>
              <w:rPr>
                <w:bdr w:val="nil"/>
              </w:rPr>
            </w:pPr>
            <w:r>
              <w:rPr>
                <w:rFonts w:ascii="Calibri" w:eastAsia="Calibri" w:hAnsi="Calibri" w:cs="Calibri"/>
                <w:sz w:val="20"/>
                <w:bdr w:val="nil"/>
              </w:rPr>
              <w:t>slovní druhy, druhy podstatných jmen, přídavná jména – druhy, koncovky; stupňování přídavných jmen; zájmena, číslovky</w:t>
            </w:r>
          </w:p>
        </w:tc>
      </w:tr>
      <w:tr w:rsidR="001158CA" w14:paraId="6052BB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7A355" w14:textId="77777777" w:rsidR="001158CA" w:rsidRDefault="006E4778">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1B13F" w14:textId="77777777" w:rsidR="001158CA" w:rsidRDefault="006E4778">
            <w:pPr>
              <w:spacing w:line="240" w:lineRule="auto"/>
              <w:ind w:left="60"/>
              <w:jc w:val="left"/>
              <w:rPr>
                <w:bdr w:val="nil"/>
              </w:rPr>
            </w:pPr>
            <w:r>
              <w:rPr>
                <w:rFonts w:ascii="Calibri" w:eastAsia="Calibri" w:hAnsi="Calibri" w:cs="Calibri"/>
                <w:sz w:val="20"/>
                <w:bdr w:val="nil"/>
              </w:rPr>
              <w:t>pojmenuje složky jazykovědy a vysvětlí pojmy kodifikace a jazyková norma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98EAA" w14:textId="77777777" w:rsidR="001158CA" w:rsidRDefault="006E4778">
            <w:pPr>
              <w:spacing w:line="240" w:lineRule="auto"/>
              <w:ind w:left="60"/>
              <w:jc w:val="left"/>
              <w:rPr>
                <w:bdr w:val="nil"/>
              </w:rPr>
            </w:pPr>
            <w:r>
              <w:rPr>
                <w:rFonts w:ascii="Calibri" w:eastAsia="Calibri" w:hAnsi="Calibri" w:cs="Calibri"/>
                <w:sz w:val="20"/>
                <w:bdr w:val="nil"/>
              </w:rPr>
              <w:t>jazykověda a její složky, kodifikace a jazyková norma</w:t>
            </w:r>
          </w:p>
        </w:tc>
      </w:tr>
      <w:tr w:rsidR="001158CA" w14:paraId="2C6064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EF324" w14:textId="77777777" w:rsidR="001158CA" w:rsidRDefault="006E4778">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299B3" w14:textId="77777777" w:rsidR="001158CA" w:rsidRDefault="006E4778">
            <w:pPr>
              <w:spacing w:line="240" w:lineRule="auto"/>
              <w:ind w:left="60"/>
              <w:jc w:val="left"/>
              <w:rPr>
                <w:bdr w:val="nil"/>
              </w:rPr>
            </w:pPr>
            <w:r>
              <w:rPr>
                <w:rFonts w:ascii="Calibri" w:eastAsia="Calibri" w:hAnsi="Calibri" w:cs="Calibri"/>
                <w:sz w:val="20"/>
                <w:bdr w:val="nil"/>
              </w:rPr>
              <w:t>orientuje se ve stavbě věty a postavení základních a rozvíjejících větných členů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F37E6" w14:textId="77777777" w:rsidR="001158CA" w:rsidRDefault="006E4778">
            <w:pPr>
              <w:spacing w:line="240" w:lineRule="auto"/>
              <w:ind w:left="60"/>
              <w:jc w:val="left"/>
              <w:rPr>
                <w:bdr w:val="nil"/>
              </w:rPr>
            </w:pPr>
            <w:r>
              <w:rPr>
                <w:rFonts w:ascii="Calibri" w:eastAsia="Calibri" w:hAnsi="Calibri" w:cs="Calibri"/>
                <w:sz w:val="20"/>
                <w:bdr w:val="nil"/>
              </w:rPr>
              <w:t>základní a rozvíjející větné členy, věta jednoduchá a souvětí</w:t>
            </w:r>
          </w:p>
        </w:tc>
      </w:tr>
      <w:tr w:rsidR="001158CA" w14:paraId="271E35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D26B9" w14:textId="77777777" w:rsidR="001158CA" w:rsidRDefault="006E4778">
            <w:pPr>
              <w:spacing w:line="240" w:lineRule="auto"/>
              <w:ind w:left="60"/>
              <w:jc w:val="left"/>
              <w:rPr>
                <w:bdr w:val="nil"/>
              </w:rPr>
            </w:pPr>
            <w:r>
              <w:rPr>
                <w:rFonts w:ascii="Calibri" w:eastAsia="Calibri" w:hAnsi="Calibri" w:cs="Calibri"/>
                <w:sz w:val="20"/>
                <w:bdr w:val="nil"/>
              </w:rPr>
              <w:lastRenderedPageBreak/>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349F7" w14:textId="77777777" w:rsidR="001158CA" w:rsidRDefault="006E4778">
            <w:pPr>
              <w:spacing w:line="240" w:lineRule="auto"/>
              <w:ind w:left="60"/>
              <w:jc w:val="left"/>
              <w:rPr>
                <w:bdr w:val="nil"/>
              </w:rPr>
            </w:pPr>
            <w:r>
              <w:rPr>
                <w:rFonts w:ascii="Calibri" w:eastAsia="Calibri" w:hAnsi="Calibri" w:cs="Calibri"/>
                <w:sz w:val="20"/>
                <w:bdr w:val="nil"/>
              </w:rPr>
              <w:t>na základě znalostí z nauky o slově zvládá pravopis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982DD" w14:textId="77777777" w:rsidR="001158CA" w:rsidRDefault="006E4778">
            <w:pPr>
              <w:spacing w:line="240" w:lineRule="auto"/>
              <w:ind w:left="60"/>
              <w:jc w:val="left"/>
              <w:rPr>
                <w:bdr w:val="nil"/>
              </w:rPr>
            </w:pPr>
            <w:r>
              <w:rPr>
                <w:rFonts w:ascii="Calibri" w:eastAsia="Calibri" w:hAnsi="Calibri" w:cs="Calibri"/>
                <w:sz w:val="20"/>
                <w:bdr w:val="nil"/>
              </w:rPr>
              <w:t>pravopis slov</w:t>
            </w:r>
          </w:p>
        </w:tc>
      </w:tr>
      <w:tr w:rsidR="001158CA" w14:paraId="186C13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8C220"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1158CA" w14:paraId="4C5DF3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9BE57" w14:textId="77777777" w:rsidR="001158CA" w:rsidRDefault="006E4778">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7C196" w14:textId="77777777" w:rsidR="001158CA" w:rsidRDefault="006E4778">
            <w:pPr>
              <w:spacing w:line="240" w:lineRule="auto"/>
              <w:ind w:left="60"/>
              <w:jc w:val="left"/>
              <w:rPr>
                <w:bdr w:val="nil"/>
              </w:rPr>
            </w:pPr>
            <w:r>
              <w:rPr>
                <w:rFonts w:ascii="Calibri" w:eastAsia="Calibri" w:hAnsi="Calibri" w:cs="Calibri"/>
                <w:sz w:val="20"/>
                <w:bdr w:val="nil"/>
              </w:rPr>
              <w:t>stručně převypráví obsah ukázky literárního díla nebo celé přečtené knihy.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A50E3" w14:textId="77777777" w:rsidR="001158CA" w:rsidRDefault="006E4778">
            <w:pPr>
              <w:spacing w:line="240" w:lineRule="auto"/>
              <w:ind w:left="60"/>
              <w:jc w:val="left"/>
              <w:rPr>
                <w:bdr w:val="nil"/>
              </w:rPr>
            </w:pPr>
            <w:r>
              <w:rPr>
                <w:rFonts w:ascii="Calibri" w:eastAsia="Calibri" w:hAnsi="Calibri" w:cs="Calibri"/>
                <w:sz w:val="20"/>
                <w:bdr w:val="nil"/>
              </w:rPr>
              <w:t>volná reprodukce přečteného nebo slyšeného textu</w:t>
            </w:r>
          </w:p>
        </w:tc>
      </w:tr>
      <w:tr w:rsidR="001158CA" w14:paraId="54A022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52EF4" w14:textId="77777777" w:rsidR="001158CA" w:rsidRDefault="006E4778">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73277" w14:textId="77777777" w:rsidR="001158CA" w:rsidRDefault="006E4778">
            <w:pPr>
              <w:spacing w:line="240" w:lineRule="auto"/>
              <w:ind w:left="60"/>
              <w:jc w:val="left"/>
              <w:rPr>
                <w:bdr w:val="nil"/>
              </w:rPr>
            </w:pPr>
            <w:r>
              <w:rPr>
                <w:rFonts w:ascii="Calibri" w:eastAsia="Calibri" w:hAnsi="Calibri" w:cs="Calibri"/>
                <w:sz w:val="20"/>
                <w:bdr w:val="nil"/>
              </w:rPr>
              <w:t>aktivně se zapojí do diskuse o přečtených ukázkách literárních děl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7C152" w14:textId="77777777" w:rsidR="001158CA" w:rsidRDefault="006E4778">
            <w:pPr>
              <w:spacing w:line="240" w:lineRule="auto"/>
              <w:ind w:left="60"/>
              <w:jc w:val="left"/>
              <w:rPr>
                <w:bdr w:val="nil"/>
              </w:rPr>
            </w:pPr>
            <w:r>
              <w:rPr>
                <w:rFonts w:ascii="Calibri" w:eastAsia="Calibri" w:hAnsi="Calibri" w:cs="Calibri"/>
                <w:sz w:val="20"/>
                <w:bdr w:val="nil"/>
              </w:rPr>
              <w:t>literární díla s tématy: škola, vesmír, civilizace, pravěk, zima, zvířata, starověké Řecko, tajemno a napětí, starověký Řím, fantazie, prázdniny</w:t>
            </w:r>
          </w:p>
        </w:tc>
      </w:tr>
      <w:tr w:rsidR="001158CA" w14:paraId="2AB449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D26AB" w14:textId="77777777" w:rsidR="001158CA" w:rsidRDefault="006E4778">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138AE" w14:textId="77777777" w:rsidR="001158CA" w:rsidRDefault="006E4778">
            <w:pPr>
              <w:spacing w:line="240" w:lineRule="auto"/>
              <w:ind w:left="60"/>
              <w:jc w:val="left"/>
              <w:rPr>
                <w:bdr w:val="nil"/>
              </w:rPr>
            </w:pPr>
            <w:r>
              <w:rPr>
                <w:rFonts w:ascii="Calibri" w:eastAsia="Calibri" w:hAnsi="Calibri" w:cs="Calibri"/>
                <w:sz w:val="20"/>
                <w:bdr w:val="nil"/>
              </w:rPr>
              <w:t>ve skupině se zapojí do dramatizace literárního textu a pokusí se literární text výtvarně ztvárnit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8146C" w14:textId="77777777" w:rsidR="001158CA" w:rsidRDefault="006E4778">
            <w:pPr>
              <w:spacing w:line="240" w:lineRule="auto"/>
              <w:ind w:left="60"/>
              <w:jc w:val="left"/>
              <w:rPr>
                <w:bdr w:val="nil"/>
              </w:rPr>
            </w:pPr>
            <w:r>
              <w:rPr>
                <w:rFonts w:ascii="Calibri" w:eastAsia="Calibri" w:hAnsi="Calibri" w:cs="Calibri"/>
                <w:sz w:val="20"/>
                <w:bdr w:val="nil"/>
              </w:rPr>
              <w:t>dramatizace, vlastní výtvarný doprovod k literárním textům</w:t>
            </w:r>
          </w:p>
        </w:tc>
      </w:tr>
      <w:tr w:rsidR="001158CA" w14:paraId="30FFCF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DEA0A" w14:textId="77777777" w:rsidR="001158CA" w:rsidRDefault="006E4778">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86942" w14:textId="77777777" w:rsidR="001158CA" w:rsidRDefault="006E4778">
            <w:pPr>
              <w:spacing w:line="240" w:lineRule="auto"/>
              <w:ind w:left="60"/>
              <w:jc w:val="left"/>
              <w:rPr>
                <w:bdr w:val="nil"/>
              </w:rPr>
            </w:pPr>
            <w:r>
              <w:rPr>
                <w:rFonts w:ascii="Calibri" w:eastAsia="Calibri" w:hAnsi="Calibri" w:cs="Calibri"/>
                <w:sz w:val="20"/>
                <w:bdr w:val="nil"/>
              </w:rPr>
              <w:t>: seznámí se s dostupnými zdroji při vyhledávání informací (včetně internetu), učí se ověřovat informace a kriticky myslet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AEAD5" w14:textId="77777777" w:rsidR="001158CA" w:rsidRDefault="006E4778">
            <w:pPr>
              <w:spacing w:line="240" w:lineRule="auto"/>
              <w:ind w:left="60"/>
              <w:jc w:val="left"/>
              <w:rPr>
                <w:bdr w:val="nil"/>
              </w:rPr>
            </w:pPr>
            <w:r>
              <w:rPr>
                <w:rFonts w:ascii="Calibri" w:eastAsia="Calibri" w:hAnsi="Calibri" w:cs="Calibri"/>
                <w:sz w:val="20"/>
                <w:bdr w:val="nil"/>
              </w:rPr>
              <w:t>vyhledávání informací v tištěných zdrojích a na internetu, porovnávání zdrojů</w:t>
            </w:r>
          </w:p>
        </w:tc>
      </w:tr>
      <w:tr w:rsidR="001158CA" w14:paraId="7ADF776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D2324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40ED63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396C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06E5E4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40EE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r>
              <w:rPr>
                <w:rFonts w:ascii="Calibri" w:eastAsia="Calibri" w:hAnsi="Calibri" w:cs="Calibri"/>
                <w:b/>
                <w:bCs/>
                <w:sz w:val="20"/>
                <w:szCs w:val="22"/>
                <w:bdr w:val="nil"/>
              </w:rPr>
              <w:t>- Jazyk a jeho útvary</w:t>
            </w:r>
            <w:r>
              <w:rPr>
                <w:rFonts w:ascii="Calibri" w:eastAsia="Calibri" w:hAnsi="Calibri" w:cs="Calibri"/>
                <w:sz w:val="20"/>
                <w:szCs w:val="22"/>
                <w:bdr w:val="nil"/>
              </w:rPr>
              <w:t>, jazykověd</w:t>
            </w:r>
            <w:r>
              <w:rPr>
                <w:rFonts w:ascii="Calibri" w:eastAsia="Calibri" w:hAnsi="Calibri" w:cs="Calibri"/>
                <w:sz w:val="20"/>
                <w:bdr w:val="nil"/>
              </w:rPr>
              <w:t>a, jazykovépříručky</w:t>
            </w:r>
          </w:p>
          <w:p w14:paraId="128D621B" w14:textId="77777777" w:rsidR="001158CA" w:rsidRDefault="006E4778">
            <w:pPr>
              <w:spacing w:line="240" w:lineRule="auto"/>
              <w:ind w:left="60"/>
              <w:jc w:val="left"/>
              <w:rPr>
                <w:bdr w:val="nil"/>
              </w:rPr>
            </w:pPr>
            <w:r>
              <w:rPr>
                <w:rFonts w:ascii="Calibri" w:eastAsia="Calibri" w:hAnsi="Calibri" w:cs="Calibri"/>
                <w:b/>
                <w:bCs/>
                <w:sz w:val="20"/>
                <w:szCs w:val="22"/>
                <w:bdr w:val="nil"/>
              </w:rPr>
              <w:t>                Zvuková stránka jazyka</w:t>
            </w:r>
            <w:r>
              <w:rPr>
                <w:rFonts w:ascii="Calibri" w:eastAsia="Calibri" w:hAnsi="Calibri" w:cs="Calibri"/>
                <w:sz w:val="20"/>
                <w:szCs w:val="22"/>
                <w:bdr w:val="nil"/>
              </w:rPr>
              <w:t xml:space="preserve"> hláskosloví, spisovná výslovnost, slovní přízvuk, zvuková stránka věty</w:t>
            </w:r>
            <w:r>
              <w:rPr>
                <w:rFonts w:ascii="Calibri" w:eastAsia="Calibri" w:hAnsi="Calibri" w:cs="Calibri"/>
                <w:sz w:val="20"/>
                <w:bdr w:val="nil"/>
              </w:rPr>
              <w:t xml:space="preserve"> </w:t>
            </w:r>
          </w:p>
          <w:p w14:paraId="54F96EB6" w14:textId="77777777" w:rsidR="001158CA" w:rsidRDefault="006E4778">
            <w:pPr>
              <w:spacing w:line="240" w:lineRule="auto"/>
              <w:ind w:left="60"/>
              <w:jc w:val="left"/>
              <w:rPr>
                <w:bdr w:val="nil"/>
              </w:rPr>
            </w:pPr>
            <w:r>
              <w:rPr>
                <w:rFonts w:ascii="Calibri" w:eastAsia="Calibri" w:hAnsi="Calibri" w:cs="Calibri"/>
                <w:b/>
                <w:bCs/>
                <w:sz w:val="20"/>
                <w:szCs w:val="22"/>
                <w:bdr w:val="nil"/>
              </w:rPr>
              <w:t>                Stavba slova a pravopis</w:t>
            </w:r>
            <w:r>
              <w:rPr>
                <w:rFonts w:ascii="Calibri" w:eastAsia="Calibri" w:hAnsi="Calibri" w:cs="Calibri"/>
                <w:sz w:val="20"/>
                <w:szCs w:val="22"/>
                <w:bdr w:val="nil"/>
              </w:rPr>
              <w:t xml:space="preserve"> - slova příbuzná, stavba slova, střídání hlásek při odvozování, skupiny hlásek při </w:t>
            </w:r>
          </w:p>
          <w:p w14:paraId="00193235" w14:textId="77777777" w:rsidR="001158CA" w:rsidRDefault="006E4778">
            <w:pPr>
              <w:spacing w:line="240" w:lineRule="auto"/>
              <w:ind w:left="60"/>
              <w:jc w:val="left"/>
              <w:rPr>
                <w:bdr w:val="nil"/>
              </w:rPr>
            </w:pPr>
            <w:r>
              <w:rPr>
                <w:rFonts w:ascii="Calibri" w:eastAsia="Calibri" w:hAnsi="Calibri" w:cs="Calibri"/>
                <w:sz w:val="20"/>
                <w:szCs w:val="22"/>
                <w:bdr w:val="nil"/>
              </w:rPr>
              <w:t>                        odvozování, zdvojené souhlásky, skupiny hlásek, i/y po obojetných</w:t>
            </w:r>
            <w:r>
              <w:rPr>
                <w:rFonts w:ascii="Calibri" w:eastAsia="Calibri" w:hAnsi="Calibri" w:cs="Calibri"/>
                <w:sz w:val="20"/>
                <w:bdr w:val="nil"/>
              </w:rPr>
              <w:t xml:space="preserve"> </w:t>
            </w:r>
            <w:r>
              <w:rPr>
                <w:rFonts w:ascii="Calibri" w:eastAsia="Calibri" w:hAnsi="Calibri" w:cs="Calibri"/>
                <w:sz w:val="20"/>
                <w:szCs w:val="22"/>
                <w:bdr w:val="nil"/>
              </w:rPr>
              <w:t>souhláskách</w:t>
            </w:r>
          </w:p>
          <w:p w14:paraId="61A7D8EB" w14:textId="77777777" w:rsidR="001158CA" w:rsidRDefault="006E4778">
            <w:pPr>
              <w:spacing w:line="240" w:lineRule="auto"/>
              <w:ind w:left="60"/>
              <w:jc w:val="left"/>
              <w:rPr>
                <w:bdr w:val="nil"/>
              </w:rPr>
            </w:pPr>
            <w:r>
              <w:rPr>
                <w:rFonts w:ascii="Calibri" w:eastAsia="Calibri" w:hAnsi="Calibri" w:cs="Calibri"/>
                <w:b/>
                <w:bCs/>
                <w:sz w:val="20"/>
                <w:szCs w:val="22"/>
                <w:bdr w:val="nil"/>
              </w:rPr>
              <w:t>                Tvarosloví</w:t>
            </w:r>
            <w:r>
              <w:rPr>
                <w:rFonts w:ascii="Calibri" w:eastAsia="Calibri" w:hAnsi="Calibri" w:cs="Calibri"/>
                <w:sz w:val="20"/>
                <w:szCs w:val="22"/>
                <w:bdr w:val="nil"/>
              </w:rPr>
              <w:t xml:space="preserve"> - druhy slov, podstatná jména</w:t>
            </w:r>
            <w:r>
              <w:rPr>
                <w:rFonts w:ascii="Calibri" w:eastAsia="Calibri" w:hAnsi="Calibri" w:cs="Calibri"/>
                <w:sz w:val="20"/>
                <w:bdr w:val="nil"/>
              </w:rPr>
              <w:t>, přídavná jména, z</w:t>
            </w:r>
            <w:r>
              <w:rPr>
                <w:rFonts w:ascii="Calibri" w:eastAsia="Calibri" w:hAnsi="Calibri" w:cs="Calibri"/>
                <w:sz w:val="20"/>
                <w:szCs w:val="22"/>
                <w:bdr w:val="nil"/>
              </w:rPr>
              <w:t>ájmena a číslovky, slovesa</w:t>
            </w:r>
          </w:p>
          <w:p w14:paraId="7F399C04" w14:textId="77777777" w:rsidR="001158CA" w:rsidRDefault="006E4778">
            <w:pPr>
              <w:spacing w:line="240" w:lineRule="auto"/>
              <w:ind w:left="60"/>
              <w:jc w:val="left"/>
              <w:rPr>
                <w:bdr w:val="nil"/>
              </w:rPr>
            </w:pPr>
            <w:r>
              <w:rPr>
                <w:rFonts w:ascii="Calibri" w:eastAsia="Calibri" w:hAnsi="Calibri" w:cs="Calibri"/>
                <w:b/>
                <w:bCs/>
                <w:sz w:val="20"/>
                <w:szCs w:val="22"/>
                <w:bdr w:val="nil"/>
              </w:rPr>
              <w:t>                 Skladba</w:t>
            </w:r>
            <w:r>
              <w:rPr>
                <w:rFonts w:ascii="Calibri" w:eastAsia="Calibri" w:hAnsi="Calibri" w:cs="Calibri"/>
                <w:sz w:val="20"/>
                <w:szCs w:val="22"/>
                <w:bdr w:val="nil"/>
              </w:rPr>
              <w:t xml:space="preserve"> - základní větné členy, druhy přísudků, skladební dvojice, věta jednoduchá a souvětí, interpunkce</w:t>
            </w:r>
          </w:p>
          <w:p w14:paraId="60233B7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vypravování, popis, zpráva, oznámení, dopis, sms, e-mail, jak se učíme, výpisky, výtah</w:t>
            </w:r>
            <w:r>
              <w:rPr>
                <w:rFonts w:ascii="Calibri" w:eastAsia="Calibri" w:hAnsi="Calibri" w:cs="Calibri"/>
                <w:sz w:val="20"/>
                <w:bdr w:val="nil"/>
              </w:rPr>
              <w:t xml:space="preserve"> </w:t>
            </w:r>
          </w:p>
          <w:p w14:paraId="42AD215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literární teorie, literární žánry, tvořivé činnosti</w:t>
            </w:r>
          </w:p>
        </w:tc>
      </w:tr>
      <w:tr w:rsidR="001158CA" w14:paraId="1500AA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CA63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76149E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81DA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vypravování, dopis, sms, e-mail</w:t>
            </w:r>
          </w:p>
          <w:p w14:paraId="2D85838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-literární žánry, tvořivé činnosti</w:t>
            </w:r>
          </w:p>
        </w:tc>
      </w:tr>
      <w:tr w:rsidR="001158CA" w14:paraId="40835C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CEB81"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7EB302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DD86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xml:space="preserve"> - literární žánry</w:t>
            </w:r>
          </w:p>
        </w:tc>
      </w:tr>
      <w:tr w:rsidR="001158CA" w14:paraId="4899E6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35BEA"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7178BA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BEDA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žánry</w:t>
            </w:r>
          </w:p>
        </w:tc>
      </w:tr>
      <w:tr w:rsidR="001158CA" w14:paraId="03517E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8EF4F"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Multikulturalita</w:t>
            </w:r>
          </w:p>
        </w:tc>
      </w:tr>
      <w:tr w:rsidR="001158CA" w14:paraId="2A3395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C9F9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Literární výchova </w:t>
            </w:r>
            <w:r>
              <w:rPr>
                <w:rFonts w:ascii="Calibri" w:eastAsia="Calibri" w:hAnsi="Calibri" w:cs="Calibri"/>
                <w:sz w:val="20"/>
                <w:szCs w:val="22"/>
                <w:bdr w:val="nil"/>
              </w:rPr>
              <w:t xml:space="preserve">- literární žánry </w:t>
            </w:r>
          </w:p>
        </w:tc>
      </w:tr>
      <w:tr w:rsidR="001158CA" w14:paraId="08C67B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16683"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4B5C24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F4A8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vypravování, popis, zpráva, oznámení</w:t>
            </w:r>
          </w:p>
        </w:tc>
      </w:tr>
      <w:tr w:rsidR="001158CA" w14:paraId="163A20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FE53D"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7306F7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39E2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Literární výchova </w:t>
            </w:r>
            <w:r>
              <w:rPr>
                <w:rFonts w:ascii="Calibri" w:eastAsia="Calibri" w:hAnsi="Calibri" w:cs="Calibri"/>
                <w:sz w:val="20"/>
                <w:szCs w:val="22"/>
                <w:bdr w:val="nil"/>
              </w:rPr>
              <w:t>-literární žánry</w:t>
            </w:r>
          </w:p>
        </w:tc>
      </w:tr>
      <w:tr w:rsidR="001158CA" w14:paraId="74F7F2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E6EA7"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40030A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EDB6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vypravování, popis, zpráva, oznámení</w:t>
            </w:r>
          </w:p>
        </w:tc>
      </w:tr>
      <w:tr w:rsidR="001158CA" w14:paraId="10010E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C908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3CB5EE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E588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literární teorie, literární žánry, tvořivé činnosti</w:t>
            </w:r>
          </w:p>
        </w:tc>
      </w:tr>
      <w:tr w:rsidR="001158CA" w14:paraId="37C71E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A7AD6" w14:textId="77777777" w:rsidR="001158CA" w:rsidRDefault="006E4778">
            <w:pPr>
              <w:spacing w:line="240" w:lineRule="auto"/>
              <w:ind w:left="60"/>
              <w:jc w:val="left"/>
              <w:rPr>
                <w:bdr w:val="nil"/>
              </w:rPr>
            </w:pPr>
            <w:r>
              <w:rPr>
                <w:rFonts w:ascii="Calibri" w:eastAsia="Calibri" w:hAnsi="Calibri" w:cs="Calibri"/>
                <w:sz w:val="20"/>
                <w:bdr w:val="nil"/>
              </w:rPr>
              <w:t>MEDIÁLNÍ VÝCHOVA - Stavba mediálních sdělení</w:t>
            </w:r>
          </w:p>
        </w:tc>
      </w:tr>
      <w:tr w:rsidR="001158CA" w14:paraId="782050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7C3D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vypravování, popis, zpráva, oznámení</w:t>
            </w:r>
          </w:p>
        </w:tc>
      </w:tr>
      <w:tr w:rsidR="001158CA" w14:paraId="2B4E7B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4647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639B6A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1861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vypravování, popis, zpráva, oznámení, dopis, sms, e-mai</w:t>
            </w:r>
          </w:p>
          <w:p w14:paraId="0D11169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literární žánry, tvořivé činnosti</w:t>
            </w:r>
          </w:p>
        </w:tc>
      </w:tr>
      <w:tr w:rsidR="001158CA" w14:paraId="7CDAD0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D282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0A02C4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C2CB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vypravování, popis, zpráva, oznámení, dopis, sms, e-mail</w:t>
            </w:r>
          </w:p>
          <w:p w14:paraId="43CC270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Literární výchova </w:t>
            </w:r>
            <w:r>
              <w:rPr>
                <w:rFonts w:ascii="Calibri" w:eastAsia="Calibri" w:hAnsi="Calibri" w:cs="Calibri"/>
                <w:sz w:val="20"/>
                <w:szCs w:val="22"/>
                <w:bdr w:val="nil"/>
              </w:rPr>
              <w:t>-literární žánry, tvořivé činnosti</w:t>
            </w:r>
          </w:p>
        </w:tc>
      </w:tr>
    </w:tbl>
    <w:p w14:paraId="273D78EE"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4272CF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54F748"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9F8788"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1F4859" w14:textId="77777777" w:rsidR="001158CA" w:rsidRDefault="001158CA"/>
        </w:tc>
      </w:tr>
      <w:tr w:rsidR="001158CA" w14:paraId="0976F40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F3CC4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09883" w14:textId="77777777" w:rsidR="001158CA" w:rsidRDefault="006E4778" w:rsidP="006E4778">
            <w:pPr>
              <w:numPr>
                <w:ilvl w:val="0"/>
                <w:numId w:val="19"/>
              </w:numPr>
              <w:spacing w:line="240" w:lineRule="auto"/>
              <w:jc w:val="left"/>
              <w:rPr>
                <w:bdr w:val="nil"/>
              </w:rPr>
            </w:pPr>
            <w:r>
              <w:rPr>
                <w:rFonts w:ascii="Calibri" w:eastAsia="Calibri" w:hAnsi="Calibri" w:cs="Calibri"/>
                <w:sz w:val="20"/>
                <w:bdr w:val="nil"/>
              </w:rPr>
              <w:t>Kompetence k učení</w:t>
            </w:r>
          </w:p>
          <w:p w14:paraId="05178F78" w14:textId="77777777" w:rsidR="001158CA" w:rsidRDefault="006E4778" w:rsidP="006E4778">
            <w:pPr>
              <w:numPr>
                <w:ilvl w:val="0"/>
                <w:numId w:val="19"/>
              </w:numPr>
              <w:spacing w:line="240" w:lineRule="auto"/>
              <w:jc w:val="left"/>
              <w:rPr>
                <w:bdr w:val="nil"/>
              </w:rPr>
            </w:pPr>
            <w:r>
              <w:rPr>
                <w:rFonts w:ascii="Calibri" w:eastAsia="Calibri" w:hAnsi="Calibri" w:cs="Calibri"/>
                <w:sz w:val="20"/>
                <w:bdr w:val="nil"/>
              </w:rPr>
              <w:t>Kompetence k řešení problémů</w:t>
            </w:r>
          </w:p>
          <w:p w14:paraId="73E792B5" w14:textId="77777777" w:rsidR="001158CA" w:rsidRDefault="006E4778" w:rsidP="006E4778">
            <w:pPr>
              <w:numPr>
                <w:ilvl w:val="0"/>
                <w:numId w:val="19"/>
              </w:numPr>
              <w:spacing w:line="240" w:lineRule="auto"/>
              <w:jc w:val="left"/>
              <w:rPr>
                <w:bdr w:val="nil"/>
              </w:rPr>
            </w:pPr>
            <w:r>
              <w:rPr>
                <w:rFonts w:ascii="Calibri" w:eastAsia="Calibri" w:hAnsi="Calibri" w:cs="Calibri"/>
                <w:sz w:val="20"/>
                <w:bdr w:val="nil"/>
              </w:rPr>
              <w:t>Kompetence komunikativní</w:t>
            </w:r>
          </w:p>
          <w:p w14:paraId="15F418BA" w14:textId="77777777" w:rsidR="001158CA" w:rsidRDefault="006E4778" w:rsidP="006E4778">
            <w:pPr>
              <w:numPr>
                <w:ilvl w:val="0"/>
                <w:numId w:val="19"/>
              </w:numPr>
              <w:spacing w:line="240" w:lineRule="auto"/>
              <w:jc w:val="left"/>
              <w:rPr>
                <w:bdr w:val="nil"/>
              </w:rPr>
            </w:pPr>
            <w:r>
              <w:rPr>
                <w:rFonts w:ascii="Calibri" w:eastAsia="Calibri" w:hAnsi="Calibri" w:cs="Calibri"/>
                <w:sz w:val="20"/>
                <w:bdr w:val="nil"/>
              </w:rPr>
              <w:t>Kompetence sociální a personální</w:t>
            </w:r>
          </w:p>
          <w:p w14:paraId="50654B7F" w14:textId="77777777" w:rsidR="001158CA" w:rsidRDefault="006E4778" w:rsidP="006E4778">
            <w:pPr>
              <w:numPr>
                <w:ilvl w:val="0"/>
                <w:numId w:val="19"/>
              </w:numPr>
              <w:spacing w:line="240" w:lineRule="auto"/>
              <w:jc w:val="left"/>
              <w:rPr>
                <w:bdr w:val="nil"/>
              </w:rPr>
            </w:pPr>
            <w:r>
              <w:rPr>
                <w:rFonts w:ascii="Calibri" w:eastAsia="Calibri" w:hAnsi="Calibri" w:cs="Calibri"/>
                <w:sz w:val="20"/>
                <w:bdr w:val="nil"/>
              </w:rPr>
              <w:t>Kompetence občanské</w:t>
            </w:r>
          </w:p>
          <w:p w14:paraId="590E1C41" w14:textId="77777777" w:rsidR="001158CA" w:rsidRDefault="006E4778" w:rsidP="006E4778">
            <w:pPr>
              <w:numPr>
                <w:ilvl w:val="0"/>
                <w:numId w:val="19"/>
              </w:numPr>
              <w:spacing w:line="240" w:lineRule="auto"/>
              <w:jc w:val="left"/>
              <w:rPr>
                <w:bdr w:val="nil"/>
              </w:rPr>
            </w:pPr>
            <w:r>
              <w:rPr>
                <w:rFonts w:ascii="Calibri" w:eastAsia="Calibri" w:hAnsi="Calibri" w:cs="Calibri"/>
                <w:sz w:val="20"/>
                <w:bdr w:val="nil"/>
              </w:rPr>
              <w:t>Kompetence pracovní</w:t>
            </w:r>
          </w:p>
          <w:p w14:paraId="0D5ED0A5" w14:textId="77777777" w:rsidR="001158CA" w:rsidRDefault="006E4778" w:rsidP="006E4778">
            <w:pPr>
              <w:numPr>
                <w:ilvl w:val="0"/>
                <w:numId w:val="19"/>
              </w:numPr>
              <w:spacing w:line="240" w:lineRule="auto"/>
              <w:jc w:val="left"/>
              <w:rPr>
                <w:bdr w:val="nil"/>
              </w:rPr>
            </w:pPr>
            <w:r>
              <w:rPr>
                <w:rFonts w:ascii="Calibri" w:eastAsia="Calibri" w:hAnsi="Calibri" w:cs="Calibri"/>
                <w:sz w:val="20"/>
                <w:bdr w:val="nil"/>
              </w:rPr>
              <w:t>Kompetence digitální</w:t>
            </w:r>
          </w:p>
        </w:tc>
      </w:tr>
      <w:tr w:rsidR="001158CA" w14:paraId="68C6170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7D73B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CCD08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699D5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8144E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D59A2"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1158CA" w14:paraId="7C8817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BDD00" w14:textId="77777777" w:rsidR="001158CA" w:rsidRDefault="006E4778">
            <w:pPr>
              <w:spacing w:line="240" w:lineRule="auto"/>
              <w:ind w:left="60"/>
              <w:jc w:val="left"/>
              <w:rPr>
                <w:bdr w:val="nil"/>
              </w:rPr>
            </w:pPr>
            <w:r>
              <w:rPr>
                <w:rFonts w:ascii="Calibri" w:eastAsia="Calibri" w:hAnsi="Calibri" w:cs="Calibri"/>
                <w:sz w:val="20"/>
                <w:bdr w:val="nil"/>
              </w:rPr>
              <w:lastRenderedPageBreak/>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A0F5B" w14:textId="77777777" w:rsidR="001158CA" w:rsidRDefault="006E4778">
            <w:pPr>
              <w:spacing w:line="240" w:lineRule="auto"/>
              <w:ind w:left="60"/>
              <w:jc w:val="left"/>
              <w:rPr>
                <w:bdr w:val="nil"/>
              </w:rPr>
            </w:pPr>
            <w:r>
              <w:rPr>
                <w:rFonts w:ascii="Calibri" w:eastAsia="Calibri" w:hAnsi="Calibri" w:cs="Calibri"/>
                <w:sz w:val="20"/>
                <w:bdr w:val="nil"/>
              </w:rPr>
              <w:t>napíše krátké vyprávění dle vlastní fantazie se všemi náležitostmi tohoto slohového útvaru,</w:t>
            </w:r>
            <w:r>
              <w:rPr>
                <w:rFonts w:ascii="Calibri" w:eastAsia="Calibri" w:hAnsi="Calibri" w:cs="Calibri"/>
                <w:sz w:val="20"/>
                <w:bdr w:val="nil"/>
              </w:rPr>
              <w:br/>
              <w:t>vytvoří strukturovaný životopis svůj či jiné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C0568" w14:textId="77777777" w:rsidR="001158CA" w:rsidRDefault="006E4778">
            <w:pPr>
              <w:spacing w:line="240" w:lineRule="auto"/>
              <w:ind w:left="60"/>
              <w:jc w:val="left"/>
              <w:rPr>
                <w:bdr w:val="nil"/>
              </w:rPr>
            </w:pPr>
            <w:r>
              <w:rPr>
                <w:rFonts w:ascii="Calibri" w:eastAsia="Calibri" w:hAnsi="Calibri" w:cs="Calibri"/>
                <w:sz w:val="20"/>
                <w:bdr w:val="nil"/>
              </w:rPr>
              <w:t>vypravování, životopis</w:t>
            </w:r>
          </w:p>
        </w:tc>
      </w:tr>
      <w:tr w:rsidR="001158CA" w14:paraId="747C58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12CD3" w14:textId="77777777" w:rsidR="001158CA" w:rsidRDefault="006E4778">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1649B" w14:textId="77777777" w:rsidR="001158CA" w:rsidRDefault="006E4778">
            <w:pPr>
              <w:spacing w:line="240" w:lineRule="auto"/>
              <w:ind w:left="60"/>
              <w:jc w:val="left"/>
              <w:rPr>
                <w:bdr w:val="nil"/>
              </w:rPr>
            </w:pPr>
            <w:r>
              <w:rPr>
                <w:rFonts w:ascii="Calibri" w:eastAsia="Calibri" w:hAnsi="Calibri" w:cs="Calibri"/>
                <w:sz w:val="20"/>
                <w:bdr w:val="nil"/>
              </w:rPr>
              <w:t>užívá spisovných jazykových prostředků při psaní charakteristiky osoby, rozlišuje druhy charakteristiky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D72DD" w14:textId="77777777" w:rsidR="001158CA" w:rsidRDefault="006E4778">
            <w:pPr>
              <w:spacing w:line="240" w:lineRule="auto"/>
              <w:ind w:left="60"/>
              <w:jc w:val="left"/>
              <w:rPr>
                <w:bdr w:val="nil"/>
              </w:rPr>
            </w:pPr>
            <w:r>
              <w:rPr>
                <w:rFonts w:ascii="Calibri" w:eastAsia="Calibri" w:hAnsi="Calibri" w:cs="Calibri"/>
                <w:sz w:val="20"/>
                <w:bdr w:val="nil"/>
              </w:rPr>
              <w:t>charakteristika – vnější, vnitřní, přímá, nepřímá</w:t>
            </w:r>
          </w:p>
        </w:tc>
      </w:tr>
      <w:tr w:rsidR="001158CA" w14:paraId="70B4A7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E8713" w14:textId="77777777" w:rsidR="001158CA" w:rsidRDefault="006E4778">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0C156" w14:textId="77777777" w:rsidR="001158CA" w:rsidRDefault="006E4778">
            <w:pPr>
              <w:spacing w:line="240" w:lineRule="auto"/>
              <w:ind w:left="60"/>
              <w:jc w:val="left"/>
              <w:rPr>
                <w:bdr w:val="nil"/>
              </w:rPr>
            </w:pPr>
            <w:r>
              <w:rPr>
                <w:rFonts w:ascii="Calibri" w:eastAsia="Calibri" w:hAnsi="Calibri" w:cs="Calibri"/>
                <w:sz w:val="20"/>
                <w:bdr w:val="nil"/>
              </w:rPr>
              <w:t>vytvoří osnovu z předložené ukázky uměleckého popisu, rozebere použité jazykové prostředky v textu.,</w:t>
            </w:r>
            <w:r>
              <w:rPr>
                <w:rFonts w:ascii="Calibri" w:eastAsia="Calibri" w:hAnsi="Calibri" w:cs="Calibri"/>
                <w:sz w:val="20"/>
                <w:bdr w:val="nil"/>
              </w:rPr>
              <w:br/>
              <w:t>sestaví písemnou pozvánku.,</w:t>
            </w:r>
            <w:r>
              <w:rPr>
                <w:rFonts w:ascii="Calibri" w:eastAsia="Calibri" w:hAnsi="Calibri" w:cs="Calibri"/>
                <w:sz w:val="20"/>
                <w:bdr w:val="nil"/>
              </w:rPr>
              <w:br/>
              <w:t>sepíše stručnou žádost,</w:t>
            </w:r>
            <w:r>
              <w:rPr>
                <w:rFonts w:ascii="Calibri" w:eastAsia="Calibri" w:hAnsi="Calibri" w:cs="Calibri"/>
                <w:sz w:val="20"/>
                <w:bdr w:val="nil"/>
              </w:rPr>
              <w:br/>
              <w:t>vytvoří výtah z daného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5ED7E" w14:textId="77777777" w:rsidR="001158CA" w:rsidRDefault="006E4778">
            <w:pPr>
              <w:spacing w:line="240" w:lineRule="auto"/>
              <w:ind w:left="60"/>
              <w:jc w:val="left"/>
              <w:rPr>
                <w:bdr w:val="nil"/>
              </w:rPr>
            </w:pPr>
            <w:r>
              <w:rPr>
                <w:rFonts w:ascii="Calibri" w:eastAsia="Calibri" w:hAnsi="Calibri" w:cs="Calibri"/>
                <w:sz w:val="20"/>
                <w:bdr w:val="nil"/>
              </w:rPr>
              <w:t>líčení, vyjádření postoje ke sdělovanému obsahu, pozvánka, výtah, žádost, objednávka, výpisek</w:t>
            </w:r>
          </w:p>
        </w:tc>
      </w:tr>
      <w:tr w:rsidR="001158CA" w14:paraId="03E9F7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66A0B" w14:textId="77777777" w:rsidR="001158CA" w:rsidRDefault="006E4778">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F0A86" w14:textId="77777777" w:rsidR="001158CA" w:rsidRDefault="006E4778">
            <w:pPr>
              <w:spacing w:line="240" w:lineRule="auto"/>
              <w:ind w:left="60"/>
              <w:jc w:val="left"/>
              <w:rPr>
                <w:bdr w:val="nil"/>
              </w:rPr>
            </w:pPr>
            <w:r>
              <w:rPr>
                <w:rFonts w:ascii="Calibri" w:eastAsia="Calibri" w:hAnsi="Calibri" w:cs="Calibri"/>
                <w:sz w:val="20"/>
                <w:bdr w:val="nil"/>
              </w:rPr>
              <w:t>na základě teoretických znalostí zvládne napsat popis prostý, popis pracovního postupu, případně popis uměleckého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3B16A" w14:textId="77777777" w:rsidR="001158CA" w:rsidRDefault="006E4778">
            <w:pPr>
              <w:spacing w:line="240" w:lineRule="auto"/>
              <w:ind w:left="60"/>
              <w:jc w:val="left"/>
              <w:rPr>
                <w:bdr w:val="nil"/>
              </w:rPr>
            </w:pPr>
            <w:r>
              <w:rPr>
                <w:rFonts w:ascii="Calibri" w:eastAsia="Calibri" w:hAnsi="Calibri" w:cs="Calibri"/>
                <w:sz w:val="20"/>
                <w:bdr w:val="nil"/>
              </w:rPr>
              <w:t>popis prostý, popis uměleckého díla, popis pracovního postupu</w:t>
            </w:r>
          </w:p>
        </w:tc>
      </w:tr>
      <w:tr w:rsidR="001158CA" w14:paraId="05E052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38C0B"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1158CA" w14:paraId="190F1D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CC1AE" w14:textId="77777777" w:rsidR="001158CA" w:rsidRDefault="006E4778">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ED6CC" w14:textId="77777777" w:rsidR="001158CA" w:rsidRDefault="006E4778">
            <w:pPr>
              <w:spacing w:line="240" w:lineRule="auto"/>
              <w:ind w:left="60"/>
              <w:jc w:val="left"/>
              <w:rPr>
                <w:bdr w:val="nil"/>
              </w:rPr>
            </w:pPr>
            <w:r>
              <w:rPr>
                <w:rFonts w:ascii="Calibri" w:eastAsia="Calibri" w:hAnsi="Calibri" w:cs="Calibri"/>
                <w:sz w:val="20"/>
                <w:bdr w:val="nil"/>
              </w:rPr>
              <w:t>rozlišuje způsoby obohacování slovní zásoby a dokáže je použít v praxi v mluveném i psaném projevu,</w:t>
            </w:r>
            <w:r>
              <w:rPr>
                <w:rFonts w:ascii="Calibri" w:eastAsia="Calibri" w:hAnsi="Calibri" w:cs="Calibri"/>
                <w:sz w:val="20"/>
                <w:bdr w:val="nil"/>
              </w:rPr>
              <w:br/>
              <w:t>rozumí běžně používaným frazémům a umí je použít v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33EDA" w14:textId="77777777" w:rsidR="001158CA" w:rsidRDefault="006E4778">
            <w:pPr>
              <w:spacing w:line="240" w:lineRule="auto"/>
              <w:ind w:left="60"/>
              <w:jc w:val="left"/>
              <w:rPr>
                <w:bdr w:val="nil"/>
              </w:rPr>
            </w:pPr>
            <w:r>
              <w:rPr>
                <w:rFonts w:ascii="Calibri" w:eastAsia="Calibri" w:hAnsi="Calibri" w:cs="Calibri"/>
                <w:sz w:val="20"/>
                <w:bdr w:val="nil"/>
              </w:rPr>
              <w:t>slovní zásoba a její jednotky (způsoby tvoření slov), význam slova, synonyma, homonyma, frazémy</w:t>
            </w:r>
          </w:p>
        </w:tc>
      </w:tr>
      <w:tr w:rsidR="001158CA" w14:paraId="1AC8E8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90AFA" w14:textId="77777777" w:rsidR="001158CA" w:rsidRDefault="006E4778">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70191" w14:textId="77777777" w:rsidR="001158CA" w:rsidRDefault="006E4778">
            <w:pPr>
              <w:spacing w:line="240" w:lineRule="auto"/>
              <w:ind w:left="60"/>
              <w:jc w:val="left"/>
              <w:rPr>
                <w:bdr w:val="nil"/>
              </w:rPr>
            </w:pPr>
            <w:r>
              <w:rPr>
                <w:rFonts w:ascii="Calibri" w:eastAsia="Calibri" w:hAnsi="Calibri" w:cs="Calibri"/>
                <w:sz w:val="20"/>
                <w:bdr w:val="nil"/>
              </w:rPr>
              <w:t>přiřadí slova k jednotlivým slovním druhům, aktivně používá spisovné tvary slov dle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4157C" w14:textId="77777777" w:rsidR="001158CA" w:rsidRDefault="006E4778">
            <w:pPr>
              <w:spacing w:line="240" w:lineRule="auto"/>
              <w:ind w:left="60"/>
              <w:jc w:val="left"/>
              <w:rPr>
                <w:bdr w:val="nil"/>
              </w:rPr>
            </w:pPr>
            <w:r>
              <w:rPr>
                <w:rFonts w:ascii="Calibri" w:eastAsia="Calibri" w:hAnsi="Calibri" w:cs="Calibri"/>
                <w:sz w:val="20"/>
                <w:bdr w:val="nil"/>
              </w:rPr>
              <w:t>slovní druhy</w:t>
            </w:r>
          </w:p>
        </w:tc>
      </w:tr>
      <w:tr w:rsidR="001158CA" w14:paraId="01E4EF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E2D09" w14:textId="77777777" w:rsidR="001158CA" w:rsidRDefault="006E4778">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27481" w14:textId="77777777" w:rsidR="001158CA" w:rsidRDefault="006E4778">
            <w:pPr>
              <w:spacing w:line="240" w:lineRule="auto"/>
              <w:ind w:left="60"/>
              <w:jc w:val="left"/>
              <w:rPr>
                <w:bdr w:val="nil"/>
              </w:rPr>
            </w:pPr>
            <w:r>
              <w:rPr>
                <w:rFonts w:ascii="Calibri" w:eastAsia="Calibri" w:hAnsi="Calibri" w:cs="Calibri"/>
                <w:sz w:val="20"/>
                <w:bdr w:val="nil"/>
              </w:rPr>
              <w:t>rozlišuje věty jednočlenné, dvojčlenné a větné ekvivalenty. Ve větě určí jednotlivé větné členy. Určí druhy vedlejších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C6894" w14:textId="77777777" w:rsidR="001158CA" w:rsidRDefault="006E4778">
            <w:pPr>
              <w:spacing w:line="240" w:lineRule="auto"/>
              <w:ind w:left="60"/>
              <w:jc w:val="left"/>
              <w:rPr>
                <w:bdr w:val="nil"/>
              </w:rPr>
            </w:pPr>
            <w:r>
              <w:rPr>
                <w:rFonts w:ascii="Calibri" w:eastAsia="Calibri" w:hAnsi="Calibri" w:cs="Calibri"/>
                <w:sz w:val="20"/>
                <w:bdr w:val="nil"/>
              </w:rPr>
              <w:t>stavba věty – věty jednočlenné, dvojčlenné, větné ekvivalenty, větné členy, druhy vedlejších vět, větné členy několikanásobné, stavba textová</w:t>
            </w:r>
          </w:p>
        </w:tc>
      </w:tr>
      <w:tr w:rsidR="001158CA" w14:paraId="50055E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00825"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1158CA" w14:paraId="72486D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C4E9A" w14:textId="77777777" w:rsidR="001158CA" w:rsidRDefault="006E4778">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055FF" w14:textId="77777777" w:rsidR="001158CA" w:rsidRDefault="006E4778">
            <w:pPr>
              <w:spacing w:line="240" w:lineRule="auto"/>
              <w:ind w:left="60"/>
              <w:jc w:val="left"/>
              <w:rPr>
                <w:bdr w:val="nil"/>
              </w:rPr>
            </w:pPr>
            <w:r>
              <w:rPr>
                <w:rFonts w:ascii="Calibri" w:eastAsia="Calibri" w:hAnsi="Calibri" w:cs="Calibri"/>
                <w:sz w:val="20"/>
                <w:bdr w:val="nil"/>
              </w:rPr>
              <w:t>:popíše strukturu daného literárního díla a jazyk vybrané ukázky literárního díla.,</w:t>
            </w:r>
            <w:r>
              <w:rPr>
                <w:rFonts w:ascii="Calibri" w:eastAsia="Calibri" w:hAnsi="Calibri" w:cs="Calibri"/>
                <w:sz w:val="20"/>
                <w:bdr w:val="nil"/>
              </w:rPr>
              <w:br/>
              <w:t>rozliší texty literatury umělecké a věcné.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FC86A" w14:textId="77777777" w:rsidR="001158CA" w:rsidRDefault="006E4778">
            <w:pPr>
              <w:spacing w:line="240" w:lineRule="auto"/>
              <w:ind w:left="60"/>
              <w:jc w:val="left"/>
              <w:rPr>
                <w:bdr w:val="nil"/>
              </w:rPr>
            </w:pPr>
            <w:r>
              <w:rPr>
                <w:rFonts w:ascii="Calibri" w:eastAsia="Calibri" w:hAnsi="Calibri" w:cs="Calibri"/>
                <w:sz w:val="20"/>
                <w:bdr w:val="nil"/>
              </w:rPr>
              <w:t>struktura literárního díla – námět, téma, hrdina, kompozice literárního příběhu, jazyk literárního díla – obrazná pojmenování, rým, rytmus; literatura umělecká a věcná</w:t>
            </w:r>
          </w:p>
        </w:tc>
      </w:tr>
      <w:tr w:rsidR="001158CA" w14:paraId="5BBD10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BA295" w14:textId="77777777" w:rsidR="001158CA" w:rsidRDefault="006E4778">
            <w:pPr>
              <w:spacing w:line="240" w:lineRule="auto"/>
              <w:ind w:left="60"/>
              <w:jc w:val="left"/>
              <w:rPr>
                <w:bdr w:val="nil"/>
              </w:rPr>
            </w:pPr>
            <w:r>
              <w:rPr>
                <w:rFonts w:ascii="Calibri" w:eastAsia="Calibri" w:hAnsi="Calibri" w:cs="Calibri"/>
                <w:sz w:val="20"/>
                <w:bdr w:val="nil"/>
              </w:rPr>
              <w:lastRenderedPageBreak/>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90C2A" w14:textId="77777777" w:rsidR="001158CA" w:rsidRDefault="006E4778">
            <w:pPr>
              <w:spacing w:line="240" w:lineRule="auto"/>
              <w:ind w:left="60"/>
              <w:jc w:val="left"/>
              <w:rPr>
                <w:bdr w:val="nil"/>
              </w:rPr>
            </w:pPr>
            <w:r>
              <w:rPr>
                <w:rFonts w:ascii="Calibri" w:eastAsia="Calibri" w:hAnsi="Calibri" w:cs="Calibri"/>
                <w:sz w:val="20"/>
                <w:bdr w:val="nil"/>
              </w:rPr>
              <w:t>:ústně vyjádří dojmy z přečtených ukázek literárních děl, zodpoví dané otázky k textu, tzn. umí vyhledávat informace v textu a pracovat s nimi,</w:t>
            </w:r>
            <w:r>
              <w:rPr>
                <w:rFonts w:ascii="Calibri" w:eastAsia="Calibri" w:hAnsi="Calibri" w:cs="Calibri"/>
                <w:sz w:val="20"/>
                <w:bdr w:val="nil"/>
              </w:rPr>
              <w:br/>
              <w:t>s textem dokáže pracovat samostatně i v rámci skupiny.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47F86" w14:textId="77777777" w:rsidR="001158CA" w:rsidRDefault="006E4778">
            <w:pPr>
              <w:spacing w:line="240" w:lineRule="auto"/>
              <w:ind w:left="60"/>
              <w:jc w:val="left"/>
              <w:rPr>
                <w:bdr w:val="nil"/>
              </w:rPr>
            </w:pPr>
            <w:r>
              <w:rPr>
                <w:rFonts w:ascii="Calibri" w:eastAsia="Calibri" w:hAnsi="Calibri" w:cs="Calibri"/>
                <w:sz w:val="20"/>
                <w:bdr w:val="nil"/>
              </w:rPr>
              <w:t>vybrané ukázky literárních děl národní i světové literatury na téma: domov, dobrodružství, ze života zvířat, cestopisy, témata z literatury středověké, novověké, fantasy a sci-fi literatura, detektivní příběhy, příběhy o přátelství</w:t>
            </w:r>
          </w:p>
        </w:tc>
      </w:tr>
      <w:tr w:rsidR="001158CA" w14:paraId="261337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DAECC" w14:textId="77777777" w:rsidR="001158CA" w:rsidRDefault="006E4778">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7B4D5" w14:textId="77777777" w:rsidR="001158CA" w:rsidRDefault="006E4778">
            <w:pPr>
              <w:spacing w:line="240" w:lineRule="auto"/>
              <w:ind w:left="60"/>
              <w:jc w:val="left"/>
              <w:rPr>
                <w:bdr w:val="nil"/>
              </w:rPr>
            </w:pPr>
            <w:r>
              <w:rPr>
                <w:rFonts w:ascii="Calibri" w:eastAsia="Calibri" w:hAnsi="Calibri" w:cs="Calibri"/>
                <w:sz w:val="20"/>
                <w:bdr w:val="nil"/>
              </w:rPr>
              <w:t>definuje základní literární druhy a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1186F" w14:textId="77777777" w:rsidR="001158CA" w:rsidRDefault="006E4778">
            <w:pPr>
              <w:spacing w:line="240" w:lineRule="auto"/>
              <w:ind w:left="60"/>
              <w:jc w:val="left"/>
              <w:rPr>
                <w:bdr w:val="nil"/>
              </w:rPr>
            </w:pPr>
            <w:r>
              <w:rPr>
                <w:rFonts w:ascii="Calibri" w:eastAsia="Calibri" w:hAnsi="Calibri" w:cs="Calibri"/>
                <w:sz w:val="20"/>
                <w:bdr w:val="nil"/>
              </w:rPr>
              <w:t>lyrika, epika, poezie, próza, drama, žánry lyrické, epické, dramatické</w:t>
            </w:r>
          </w:p>
        </w:tc>
      </w:tr>
      <w:tr w:rsidR="001158CA" w14:paraId="1DC89C4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579A5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4C49B2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00AC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273DCA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D6C1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r>
              <w:rPr>
                <w:rFonts w:ascii="Calibri" w:eastAsia="Calibri" w:hAnsi="Calibri" w:cs="Calibri"/>
                <w:sz w:val="20"/>
                <w:szCs w:val="22"/>
                <w:bdr w:val="nil"/>
              </w:rPr>
              <w:t xml:space="preserve"> - nauka o tvoření slov - slovní zásoba  její obohacování, odvozování, skládání a zkracování</w:t>
            </w:r>
          </w:p>
          <w:p w14:paraId="1509883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význam slov, vypravování, popis, charakteristika, životopis </w:t>
            </w:r>
          </w:p>
          <w:p w14:paraId="29BBDDE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literární teorie, literární žánry, literární podsystémy, tvořivé činnosti</w:t>
            </w:r>
            <w:r>
              <w:rPr>
                <w:rFonts w:ascii="Calibri" w:eastAsia="Calibri" w:hAnsi="Calibri" w:cs="Calibri"/>
                <w:sz w:val="20"/>
                <w:bdr w:val="nil"/>
              </w:rPr>
              <w:t xml:space="preserve"> </w:t>
            </w:r>
          </w:p>
        </w:tc>
      </w:tr>
      <w:tr w:rsidR="001158CA" w14:paraId="033249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F796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34E5FC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5CE9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-charakteristika, životopi</w:t>
            </w:r>
            <w:r>
              <w:rPr>
                <w:rFonts w:ascii="Calibri" w:eastAsia="Calibri" w:hAnsi="Calibri" w:cs="Calibri"/>
                <w:sz w:val="20"/>
                <w:bdr w:val="nil"/>
              </w:rPr>
              <w:t xml:space="preserve"> </w:t>
            </w:r>
          </w:p>
          <w:p w14:paraId="1A43C4E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literární žánry, literární podsystémy, tvořivé činnosti</w:t>
            </w:r>
            <w:r>
              <w:rPr>
                <w:rFonts w:ascii="Calibri" w:eastAsia="Calibri" w:hAnsi="Calibri" w:cs="Calibri"/>
                <w:sz w:val="20"/>
                <w:bdr w:val="nil"/>
              </w:rPr>
              <w:t xml:space="preserve"> </w:t>
            </w:r>
          </w:p>
        </w:tc>
      </w:tr>
      <w:tr w:rsidR="001158CA" w14:paraId="0509C6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E575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0682FF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DD1B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3E63C3B5" w14:textId="77777777" w:rsidR="001158CA" w:rsidRDefault="006E4778">
            <w:pPr>
              <w:spacing w:line="240" w:lineRule="auto"/>
              <w:ind w:left="60"/>
              <w:jc w:val="left"/>
              <w:rPr>
                <w:bdr w:val="nil"/>
              </w:rPr>
            </w:pPr>
            <w:r>
              <w:rPr>
                <w:rFonts w:ascii="Calibri" w:eastAsia="Calibri" w:hAnsi="Calibri" w:cs="Calibri"/>
                <w:sz w:val="20"/>
                <w:szCs w:val="22"/>
                <w:u w:val="single"/>
                <w:bdr w:val="nil"/>
              </w:rPr>
              <w:t>Nauka o tvoření slov</w:t>
            </w:r>
            <w:r>
              <w:rPr>
                <w:rFonts w:ascii="Calibri" w:eastAsia="Calibri" w:hAnsi="Calibri" w:cs="Calibri"/>
                <w:sz w:val="20"/>
                <w:szCs w:val="22"/>
                <w:bdr w:val="nil"/>
              </w:rPr>
              <w:t xml:space="preserve"> - slovní zásoba  její obohacování, odvozování, skládání a zkracování</w:t>
            </w:r>
          </w:p>
          <w:p w14:paraId="1457C941" w14:textId="77777777" w:rsidR="001158CA" w:rsidRDefault="006E4778">
            <w:pPr>
              <w:spacing w:line="240" w:lineRule="auto"/>
              <w:ind w:left="60"/>
              <w:jc w:val="left"/>
              <w:rPr>
                <w:bdr w:val="nil"/>
              </w:rPr>
            </w:pPr>
            <w:r>
              <w:rPr>
                <w:rFonts w:ascii="Calibri" w:eastAsia="Calibri" w:hAnsi="Calibri" w:cs="Calibri"/>
                <w:sz w:val="20"/>
                <w:szCs w:val="22"/>
                <w:u w:val="single"/>
                <w:bdr w:val="nil"/>
              </w:rPr>
              <w:t>Tvarosloví</w:t>
            </w:r>
            <w:r>
              <w:rPr>
                <w:rFonts w:ascii="Calibri" w:eastAsia="Calibri" w:hAnsi="Calibri" w:cs="Calibri"/>
                <w:sz w:val="20"/>
                <w:szCs w:val="22"/>
                <w:bdr w:val="nil"/>
              </w:rPr>
              <w:t xml:space="preserve"> - slovesa - slovesný rod </w:t>
            </w:r>
          </w:p>
          <w:p w14:paraId="06D07591" w14:textId="77777777" w:rsidR="001158CA" w:rsidRDefault="006E4778">
            <w:pPr>
              <w:spacing w:line="240" w:lineRule="auto"/>
              <w:ind w:left="60"/>
              <w:jc w:val="left"/>
              <w:rPr>
                <w:bdr w:val="nil"/>
              </w:rPr>
            </w:pPr>
            <w:r>
              <w:rPr>
                <w:rFonts w:ascii="Calibri" w:eastAsia="Calibri" w:hAnsi="Calibri" w:cs="Calibri"/>
                <w:sz w:val="20"/>
                <w:szCs w:val="22"/>
                <w:bdr w:val="nil"/>
              </w:rPr>
              <w:t>                  - neohebné slovní druhy</w:t>
            </w:r>
          </w:p>
          <w:p w14:paraId="063B02F0" w14:textId="77777777" w:rsidR="001158CA" w:rsidRDefault="006E4778">
            <w:pPr>
              <w:spacing w:line="240" w:lineRule="auto"/>
              <w:ind w:left="60"/>
              <w:jc w:val="left"/>
              <w:rPr>
                <w:bdr w:val="nil"/>
              </w:rPr>
            </w:pPr>
            <w:r>
              <w:rPr>
                <w:rFonts w:ascii="Calibri" w:eastAsia="Calibri" w:hAnsi="Calibri" w:cs="Calibri"/>
                <w:sz w:val="20"/>
                <w:szCs w:val="22"/>
                <w:u w:val="single"/>
                <w:bdr w:val="nil"/>
              </w:rPr>
              <w:t>Pravopis</w:t>
            </w:r>
            <w:r>
              <w:rPr>
                <w:rFonts w:ascii="Calibri" w:eastAsia="Calibri" w:hAnsi="Calibri" w:cs="Calibri"/>
                <w:sz w:val="20"/>
                <w:szCs w:val="22"/>
                <w:bdr w:val="nil"/>
              </w:rPr>
              <w:t xml:space="preserve"> - psaní velkých písmen </w:t>
            </w:r>
          </w:p>
          <w:p w14:paraId="20EC5AB3" w14:textId="77777777" w:rsidR="001158CA" w:rsidRDefault="006E4778">
            <w:pPr>
              <w:spacing w:line="240" w:lineRule="auto"/>
              <w:ind w:left="60"/>
              <w:jc w:val="left"/>
              <w:rPr>
                <w:bdr w:val="nil"/>
              </w:rPr>
            </w:pPr>
            <w:r>
              <w:rPr>
                <w:rFonts w:ascii="Calibri" w:eastAsia="Calibri" w:hAnsi="Calibri" w:cs="Calibri"/>
                <w:sz w:val="20"/>
                <w:szCs w:val="22"/>
                <w:u w:val="single"/>
                <w:bdr w:val="nil"/>
              </w:rPr>
              <w:t>Skladba</w:t>
            </w:r>
            <w:r>
              <w:rPr>
                <w:rFonts w:ascii="Calibri" w:eastAsia="Calibri" w:hAnsi="Calibri" w:cs="Calibri"/>
                <w:sz w:val="20"/>
                <w:szCs w:val="22"/>
                <w:bdr w:val="nil"/>
              </w:rPr>
              <w:t xml:space="preserve"> - Věta tázací doplňovací,  zjišťovací, věty dvojčlenné a jednočlenné, základní a rozvíjející větné členy, věta</w:t>
            </w:r>
          </w:p>
          <w:p w14:paraId="266050A2" w14:textId="77777777" w:rsidR="001158CA" w:rsidRDefault="006E4778">
            <w:pPr>
              <w:spacing w:line="240" w:lineRule="auto"/>
              <w:ind w:left="60"/>
              <w:jc w:val="left"/>
              <w:rPr>
                <w:bdr w:val="nil"/>
              </w:rPr>
            </w:pPr>
            <w:r>
              <w:rPr>
                <w:rFonts w:ascii="Calibri" w:eastAsia="Calibri" w:hAnsi="Calibri" w:cs="Calibri"/>
                <w:sz w:val="20"/>
                <w:szCs w:val="22"/>
                <w:bdr w:val="nil"/>
              </w:rPr>
              <w:t>                   jednoduchá - souvětí</w:t>
            </w:r>
          </w:p>
          <w:p w14:paraId="580214E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Význam slov, vypravování, popis, charakteristika, životopis, žádost, pozvánka</w:t>
            </w:r>
            <w:r>
              <w:rPr>
                <w:rFonts w:ascii="Calibri" w:eastAsia="Calibri" w:hAnsi="Calibri" w:cs="Calibri"/>
                <w:sz w:val="20"/>
                <w:bdr w:val="nil"/>
              </w:rPr>
              <w:t xml:space="preserve"> </w:t>
            </w:r>
          </w:p>
          <w:p w14:paraId="62E857F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literární teorie, literární žánry, literární podsystémy, tvořivé činnosti</w:t>
            </w:r>
            <w:r>
              <w:rPr>
                <w:rFonts w:ascii="Calibri" w:eastAsia="Calibri" w:hAnsi="Calibri" w:cs="Calibri"/>
                <w:sz w:val="20"/>
                <w:bdr w:val="nil"/>
              </w:rPr>
              <w:t xml:space="preserve"> </w:t>
            </w:r>
          </w:p>
        </w:tc>
      </w:tr>
      <w:tr w:rsidR="001158CA" w14:paraId="473D28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D3BD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28ED30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00E9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charakteristika, životopis </w:t>
            </w:r>
          </w:p>
          <w:p w14:paraId="047C203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literární žánry, literární podsystémy, tvořivé činnosti</w:t>
            </w:r>
            <w:r>
              <w:rPr>
                <w:rFonts w:ascii="Calibri" w:eastAsia="Calibri" w:hAnsi="Calibri" w:cs="Calibri"/>
                <w:sz w:val="20"/>
                <w:bdr w:val="nil"/>
              </w:rPr>
              <w:t xml:space="preserve"> </w:t>
            </w:r>
          </w:p>
        </w:tc>
      </w:tr>
      <w:tr w:rsidR="001158CA" w14:paraId="01EADE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8B4B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6C588C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F492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r>
              <w:rPr>
                <w:rFonts w:ascii="Calibri" w:eastAsia="Calibri" w:hAnsi="Calibri" w:cs="Calibri"/>
                <w:sz w:val="20"/>
                <w:szCs w:val="22"/>
                <w:bdr w:val="nil"/>
              </w:rPr>
              <w:t xml:space="preserve"> - nauka o tvoření slov - slovní zásoba  její obohacování, odvozování, skládání a zkracování</w:t>
            </w:r>
          </w:p>
          <w:p w14:paraId="0A56573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vypravování, popis, charakteristika </w:t>
            </w:r>
          </w:p>
          <w:p w14:paraId="2D5D38C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Literární výchova</w:t>
            </w:r>
            <w:r>
              <w:rPr>
                <w:rFonts w:ascii="Calibri" w:eastAsia="Calibri" w:hAnsi="Calibri" w:cs="Calibri"/>
                <w:sz w:val="20"/>
                <w:szCs w:val="22"/>
                <w:bdr w:val="nil"/>
              </w:rPr>
              <w:t>- tvořivé činnosti</w:t>
            </w:r>
            <w:r>
              <w:rPr>
                <w:rFonts w:ascii="Calibri" w:eastAsia="Calibri" w:hAnsi="Calibri" w:cs="Calibri"/>
                <w:sz w:val="20"/>
                <w:bdr w:val="nil"/>
              </w:rPr>
              <w:t xml:space="preserve"> </w:t>
            </w:r>
          </w:p>
        </w:tc>
      </w:tr>
      <w:tr w:rsidR="001158CA" w14:paraId="68C6F4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B9244"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Objevujeme Evropu a svět</w:t>
            </w:r>
          </w:p>
        </w:tc>
      </w:tr>
      <w:tr w:rsidR="001158CA" w14:paraId="64BD70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7E1C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literární žánry, literární podsystémy</w:t>
            </w:r>
          </w:p>
        </w:tc>
      </w:tr>
      <w:tr w:rsidR="001158CA" w14:paraId="00D640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F8320"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55C758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5ABE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r>
              <w:rPr>
                <w:rFonts w:ascii="Calibri" w:eastAsia="Calibri" w:hAnsi="Calibri" w:cs="Calibri"/>
                <w:sz w:val="20"/>
                <w:szCs w:val="22"/>
                <w:bdr w:val="nil"/>
              </w:rPr>
              <w:t xml:space="preserve"> - pravopis - psaní velkých písmen </w:t>
            </w:r>
          </w:p>
          <w:p w14:paraId="5B51376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xml:space="preserve">- literární žánry, literární podsystémy </w:t>
            </w:r>
          </w:p>
        </w:tc>
      </w:tr>
      <w:tr w:rsidR="001158CA" w14:paraId="75A2B9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4C6FD"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1E1B0D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F173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literární žánry, literární podsystém</w:t>
            </w:r>
          </w:p>
        </w:tc>
      </w:tr>
      <w:tr w:rsidR="001158CA" w14:paraId="5BC45B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0A91C"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3F7343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8961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literární žánry, literární podsystémy, tvořivé činnosti</w:t>
            </w:r>
            <w:r>
              <w:rPr>
                <w:rFonts w:ascii="Calibri" w:eastAsia="Calibri" w:hAnsi="Calibri" w:cs="Calibri"/>
                <w:sz w:val="20"/>
                <w:bdr w:val="nil"/>
              </w:rPr>
              <w:t xml:space="preserve"> </w:t>
            </w:r>
          </w:p>
        </w:tc>
      </w:tr>
      <w:tr w:rsidR="001158CA" w14:paraId="388060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2BFAE"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183890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1581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-vypravování, popis, charakteristika, životopis, žádost, pozvánka</w:t>
            </w:r>
            <w:r>
              <w:rPr>
                <w:rFonts w:ascii="Calibri" w:eastAsia="Calibri" w:hAnsi="Calibri" w:cs="Calibri"/>
                <w:sz w:val="20"/>
                <w:bdr w:val="nil"/>
              </w:rPr>
              <w:t xml:space="preserve"> </w:t>
            </w:r>
          </w:p>
          <w:p w14:paraId="3E9C9623" w14:textId="77777777" w:rsidR="001158CA" w:rsidRDefault="006E4778">
            <w:pPr>
              <w:spacing w:line="240" w:lineRule="auto"/>
              <w:ind w:left="60"/>
              <w:jc w:val="left"/>
              <w:rPr>
                <w:sz w:val="24"/>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literární žánry, literární podsystémy, tvořivé činnosti</w:t>
            </w:r>
            <w:r>
              <w:rPr>
                <w:rFonts w:ascii="Calibri" w:eastAsia="Calibri" w:hAnsi="Calibri" w:cs="Calibri"/>
                <w:sz w:val="20"/>
                <w:bdr w:val="nil"/>
              </w:rPr>
              <w:t xml:space="preserve"> </w:t>
            </w:r>
          </w:p>
        </w:tc>
      </w:tr>
      <w:tr w:rsidR="001158CA" w14:paraId="0C40D9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3221F"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6713AF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6CB5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xml:space="preserve">- literární žánry, literární podsystémy </w:t>
            </w:r>
          </w:p>
        </w:tc>
      </w:tr>
      <w:tr w:rsidR="001158CA" w14:paraId="00A40F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5AA52" w14:textId="77777777" w:rsidR="001158CA" w:rsidRDefault="006E4778">
            <w:pPr>
              <w:spacing w:line="240" w:lineRule="auto"/>
              <w:ind w:left="60"/>
              <w:jc w:val="left"/>
              <w:rPr>
                <w:bdr w:val="nil"/>
              </w:rPr>
            </w:pPr>
            <w:r>
              <w:rPr>
                <w:rFonts w:ascii="Calibri" w:eastAsia="Calibri" w:hAnsi="Calibri" w:cs="Calibri"/>
                <w:sz w:val="20"/>
                <w:bdr w:val="nil"/>
              </w:rPr>
              <w:t>MEDIÁLNÍ VÝCHOVA - Stavba mediálních sdělení</w:t>
            </w:r>
          </w:p>
        </w:tc>
      </w:tr>
      <w:tr w:rsidR="001158CA" w14:paraId="45E585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59B9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r>
              <w:rPr>
                <w:rFonts w:ascii="Calibri" w:eastAsia="Calibri" w:hAnsi="Calibri" w:cs="Calibri"/>
                <w:sz w:val="20"/>
                <w:szCs w:val="22"/>
                <w:bdr w:val="nil"/>
              </w:rPr>
              <w:t xml:space="preserve"> - Nauka o tvoření slov - slovní zásoba  její obohacování, odvozování, skládání a zkracování</w:t>
            </w:r>
          </w:p>
          <w:p w14:paraId="738EBC9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vypravování, popis, charakteristika, životopis, žádost, pozvánka</w:t>
            </w:r>
            <w:r>
              <w:rPr>
                <w:rFonts w:ascii="Calibri" w:eastAsia="Calibri" w:hAnsi="Calibri" w:cs="Calibri"/>
                <w:sz w:val="20"/>
                <w:bdr w:val="nil"/>
              </w:rPr>
              <w:t xml:space="preserve"> </w:t>
            </w:r>
          </w:p>
        </w:tc>
      </w:tr>
      <w:tr w:rsidR="001158CA" w14:paraId="195236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E2D08" w14:textId="77777777" w:rsidR="001158CA" w:rsidRDefault="006E4778">
            <w:pPr>
              <w:spacing w:line="240" w:lineRule="auto"/>
              <w:ind w:left="60"/>
              <w:jc w:val="left"/>
              <w:rPr>
                <w:bdr w:val="nil"/>
              </w:rPr>
            </w:pPr>
            <w:r>
              <w:rPr>
                <w:rFonts w:ascii="Calibri" w:eastAsia="Calibri" w:hAnsi="Calibri" w:cs="Calibri"/>
                <w:sz w:val="20"/>
                <w:bdr w:val="nil"/>
              </w:rPr>
              <w:t>MEDIÁLNÍ VÝCHOVA - Tvorba mediálního sdělení</w:t>
            </w:r>
          </w:p>
        </w:tc>
      </w:tr>
      <w:tr w:rsidR="001158CA" w14:paraId="6A3260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6136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vypravování, popis</w:t>
            </w:r>
          </w:p>
          <w:p w14:paraId="3E23459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literární žánry, literární podsystémy, tvořivé činnosti</w:t>
            </w:r>
            <w:r>
              <w:rPr>
                <w:rFonts w:ascii="Calibri" w:eastAsia="Calibri" w:hAnsi="Calibri" w:cs="Calibri"/>
                <w:sz w:val="20"/>
                <w:bdr w:val="nil"/>
              </w:rPr>
              <w:t xml:space="preserve"> </w:t>
            </w:r>
          </w:p>
        </w:tc>
      </w:tr>
    </w:tbl>
    <w:p w14:paraId="29B8248A"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77BE912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5E7EF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3A032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98C4B1" w14:textId="77777777" w:rsidR="001158CA" w:rsidRDefault="001158CA"/>
        </w:tc>
      </w:tr>
      <w:tr w:rsidR="001158CA" w14:paraId="4675711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D2FFE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0E5AB" w14:textId="77777777" w:rsidR="001158CA" w:rsidRDefault="006E4778" w:rsidP="006E4778">
            <w:pPr>
              <w:numPr>
                <w:ilvl w:val="0"/>
                <w:numId w:val="20"/>
              </w:numPr>
              <w:spacing w:line="240" w:lineRule="auto"/>
              <w:jc w:val="left"/>
              <w:rPr>
                <w:bdr w:val="nil"/>
              </w:rPr>
            </w:pPr>
            <w:r>
              <w:rPr>
                <w:rFonts w:ascii="Calibri" w:eastAsia="Calibri" w:hAnsi="Calibri" w:cs="Calibri"/>
                <w:sz w:val="20"/>
                <w:bdr w:val="nil"/>
              </w:rPr>
              <w:t>Kompetence k učení</w:t>
            </w:r>
          </w:p>
          <w:p w14:paraId="566777EF" w14:textId="77777777" w:rsidR="001158CA" w:rsidRDefault="006E4778" w:rsidP="006E4778">
            <w:pPr>
              <w:numPr>
                <w:ilvl w:val="0"/>
                <w:numId w:val="20"/>
              </w:numPr>
              <w:spacing w:line="240" w:lineRule="auto"/>
              <w:jc w:val="left"/>
              <w:rPr>
                <w:bdr w:val="nil"/>
              </w:rPr>
            </w:pPr>
            <w:r>
              <w:rPr>
                <w:rFonts w:ascii="Calibri" w:eastAsia="Calibri" w:hAnsi="Calibri" w:cs="Calibri"/>
                <w:sz w:val="20"/>
                <w:bdr w:val="nil"/>
              </w:rPr>
              <w:t>Kompetence k řešení problémů</w:t>
            </w:r>
          </w:p>
          <w:p w14:paraId="5A70E91C" w14:textId="77777777" w:rsidR="001158CA" w:rsidRDefault="006E4778" w:rsidP="006E4778">
            <w:pPr>
              <w:numPr>
                <w:ilvl w:val="0"/>
                <w:numId w:val="20"/>
              </w:numPr>
              <w:spacing w:line="240" w:lineRule="auto"/>
              <w:jc w:val="left"/>
              <w:rPr>
                <w:bdr w:val="nil"/>
              </w:rPr>
            </w:pPr>
            <w:r>
              <w:rPr>
                <w:rFonts w:ascii="Calibri" w:eastAsia="Calibri" w:hAnsi="Calibri" w:cs="Calibri"/>
                <w:sz w:val="20"/>
                <w:bdr w:val="nil"/>
              </w:rPr>
              <w:t>Kompetence komunikativní</w:t>
            </w:r>
          </w:p>
          <w:p w14:paraId="38ABB67B" w14:textId="77777777" w:rsidR="001158CA" w:rsidRDefault="006E4778" w:rsidP="006E4778">
            <w:pPr>
              <w:numPr>
                <w:ilvl w:val="0"/>
                <w:numId w:val="20"/>
              </w:numPr>
              <w:spacing w:line="240" w:lineRule="auto"/>
              <w:jc w:val="left"/>
              <w:rPr>
                <w:bdr w:val="nil"/>
              </w:rPr>
            </w:pPr>
            <w:r>
              <w:rPr>
                <w:rFonts w:ascii="Calibri" w:eastAsia="Calibri" w:hAnsi="Calibri" w:cs="Calibri"/>
                <w:sz w:val="20"/>
                <w:bdr w:val="nil"/>
              </w:rPr>
              <w:t>Kompetence sociální a personální</w:t>
            </w:r>
          </w:p>
          <w:p w14:paraId="2E846853" w14:textId="77777777" w:rsidR="001158CA" w:rsidRDefault="006E4778" w:rsidP="006E4778">
            <w:pPr>
              <w:numPr>
                <w:ilvl w:val="0"/>
                <w:numId w:val="20"/>
              </w:numPr>
              <w:spacing w:line="240" w:lineRule="auto"/>
              <w:jc w:val="left"/>
              <w:rPr>
                <w:bdr w:val="nil"/>
              </w:rPr>
            </w:pPr>
            <w:r>
              <w:rPr>
                <w:rFonts w:ascii="Calibri" w:eastAsia="Calibri" w:hAnsi="Calibri" w:cs="Calibri"/>
                <w:sz w:val="20"/>
                <w:bdr w:val="nil"/>
              </w:rPr>
              <w:t>Kompetence občanské</w:t>
            </w:r>
          </w:p>
          <w:p w14:paraId="28A2F140" w14:textId="77777777" w:rsidR="001158CA" w:rsidRDefault="006E4778" w:rsidP="006E4778">
            <w:pPr>
              <w:numPr>
                <w:ilvl w:val="0"/>
                <w:numId w:val="20"/>
              </w:numPr>
              <w:spacing w:line="240" w:lineRule="auto"/>
              <w:jc w:val="left"/>
              <w:rPr>
                <w:bdr w:val="nil"/>
              </w:rPr>
            </w:pPr>
            <w:r>
              <w:rPr>
                <w:rFonts w:ascii="Calibri" w:eastAsia="Calibri" w:hAnsi="Calibri" w:cs="Calibri"/>
                <w:sz w:val="20"/>
                <w:bdr w:val="nil"/>
              </w:rPr>
              <w:t>Kompetence pracovní</w:t>
            </w:r>
          </w:p>
          <w:p w14:paraId="0E0DE777" w14:textId="77777777" w:rsidR="001158CA" w:rsidRDefault="006E4778" w:rsidP="006E4778">
            <w:pPr>
              <w:numPr>
                <w:ilvl w:val="0"/>
                <w:numId w:val="20"/>
              </w:numPr>
              <w:spacing w:line="240" w:lineRule="auto"/>
              <w:jc w:val="left"/>
              <w:rPr>
                <w:bdr w:val="nil"/>
              </w:rPr>
            </w:pPr>
            <w:r>
              <w:rPr>
                <w:rFonts w:ascii="Calibri" w:eastAsia="Calibri" w:hAnsi="Calibri" w:cs="Calibri"/>
                <w:sz w:val="20"/>
                <w:bdr w:val="nil"/>
              </w:rPr>
              <w:lastRenderedPageBreak/>
              <w:t>Kompetence digitální</w:t>
            </w:r>
          </w:p>
        </w:tc>
      </w:tr>
      <w:tr w:rsidR="001158CA" w14:paraId="48E8268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801CF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E38CD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9DEF0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0811F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BD9D9"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1158CA" w14:paraId="7BD20F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2E1F1" w14:textId="77777777" w:rsidR="001158CA" w:rsidRDefault="006E4778">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2D656" w14:textId="77777777" w:rsidR="001158CA" w:rsidRDefault="006E4778">
            <w:pPr>
              <w:spacing w:line="240" w:lineRule="auto"/>
              <w:ind w:left="60"/>
              <w:jc w:val="left"/>
              <w:rPr>
                <w:bdr w:val="nil"/>
              </w:rPr>
            </w:pPr>
            <w:r>
              <w:rPr>
                <w:rFonts w:ascii="Calibri" w:eastAsia="Calibri" w:hAnsi="Calibri" w:cs="Calibri"/>
                <w:sz w:val="20"/>
                <w:bdr w:val="nil"/>
              </w:rPr>
              <w:t>prakticky využívá osvojené slohové útvary, zapojuje se do diskuse, vyjadřuje vlastní úsudek a postoje, vede dialog a umí argumentovat.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562F3" w14:textId="77777777" w:rsidR="001158CA" w:rsidRDefault="006E4778">
            <w:pPr>
              <w:spacing w:line="240" w:lineRule="auto"/>
              <w:ind w:left="60"/>
              <w:jc w:val="left"/>
              <w:rPr>
                <w:bdr w:val="nil"/>
              </w:rPr>
            </w:pPr>
            <w:r>
              <w:rPr>
                <w:rFonts w:ascii="Calibri" w:eastAsia="Calibri" w:hAnsi="Calibri" w:cs="Calibri"/>
                <w:sz w:val="20"/>
                <w:bdr w:val="nil"/>
              </w:rPr>
              <w:t>publicistické útvary</w:t>
            </w:r>
          </w:p>
        </w:tc>
      </w:tr>
      <w:tr w:rsidR="001158CA" w14:paraId="6FDE95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A8092" w14:textId="77777777" w:rsidR="001158CA" w:rsidRDefault="006E4778">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329CB" w14:textId="77777777" w:rsidR="001158CA" w:rsidRDefault="006E4778">
            <w:pPr>
              <w:spacing w:line="240" w:lineRule="auto"/>
              <w:ind w:left="60"/>
              <w:jc w:val="left"/>
              <w:rPr>
                <w:bdr w:val="nil"/>
              </w:rPr>
            </w:pPr>
            <w:r>
              <w:rPr>
                <w:rFonts w:ascii="Calibri" w:eastAsia="Calibri" w:hAnsi="Calibri" w:cs="Calibri"/>
                <w:sz w:val="20"/>
                <w:bdr w:val="nil"/>
              </w:rPr>
              <w:t>:rozlišuje subjektivní a objektivní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738E6" w14:textId="77777777" w:rsidR="001158CA" w:rsidRDefault="006E4778">
            <w:pPr>
              <w:spacing w:line="240" w:lineRule="auto"/>
              <w:ind w:left="60"/>
              <w:jc w:val="left"/>
              <w:rPr>
                <w:bdr w:val="nil"/>
              </w:rPr>
            </w:pPr>
            <w:r>
              <w:rPr>
                <w:rFonts w:ascii="Calibri" w:eastAsia="Calibri" w:hAnsi="Calibri" w:cs="Calibri"/>
                <w:sz w:val="20"/>
                <w:bdr w:val="nil"/>
              </w:rPr>
              <w:t>publicistické útvary; naslouchání praktické, věcné, kritické, zážitkové</w:t>
            </w:r>
          </w:p>
        </w:tc>
      </w:tr>
      <w:tr w:rsidR="001158CA" w14:paraId="7F4475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8BBC4" w14:textId="77777777" w:rsidR="001158CA" w:rsidRDefault="006E4778">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81742" w14:textId="77777777" w:rsidR="001158CA" w:rsidRDefault="006E4778">
            <w:pPr>
              <w:spacing w:line="240" w:lineRule="auto"/>
              <w:ind w:left="60"/>
              <w:jc w:val="left"/>
              <w:rPr>
                <w:bdr w:val="nil"/>
              </w:rPr>
            </w:pPr>
            <w:r>
              <w:rPr>
                <w:rFonts w:ascii="Calibri" w:eastAsia="Calibri" w:hAnsi="Calibri" w:cs="Calibri"/>
                <w:sz w:val="20"/>
                <w:bdr w:val="nil"/>
              </w:rPr>
              <w:t>:používá kritické myšlení k rozpoznání manipulace v masmédiích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11CA3" w14:textId="77777777" w:rsidR="001158CA" w:rsidRDefault="006E4778">
            <w:pPr>
              <w:spacing w:line="240" w:lineRule="auto"/>
              <w:ind w:left="60"/>
              <w:jc w:val="left"/>
              <w:rPr>
                <w:bdr w:val="nil"/>
              </w:rPr>
            </w:pPr>
            <w:r>
              <w:rPr>
                <w:rFonts w:ascii="Calibri" w:eastAsia="Calibri" w:hAnsi="Calibri" w:cs="Calibri"/>
                <w:sz w:val="20"/>
                <w:bdr w:val="nil"/>
              </w:rPr>
              <w:t>pblicistické útvary; čtení praktické, věcné, kritické, prožitkové</w:t>
            </w:r>
          </w:p>
        </w:tc>
      </w:tr>
      <w:tr w:rsidR="001158CA" w14:paraId="7696CD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96E66" w14:textId="77777777" w:rsidR="001158CA" w:rsidRDefault="006E4778">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CFA07" w14:textId="77777777" w:rsidR="001158CA" w:rsidRDefault="006E4778">
            <w:pPr>
              <w:spacing w:line="240" w:lineRule="auto"/>
              <w:ind w:left="60"/>
              <w:jc w:val="left"/>
              <w:rPr>
                <w:bdr w:val="nil"/>
              </w:rPr>
            </w:pPr>
            <w:r>
              <w:rPr>
                <w:rFonts w:ascii="Calibri" w:eastAsia="Calibri" w:hAnsi="Calibri" w:cs="Calibri"/>
                <w:sz w:val="20"/>
                <w:bdr w:val="nil"/>
              </w:rPr>
              <w:t>vyjadřuje se kultivovaně, adekvátně ke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09026" w14:textId="77777777" w:rsidR="001158CA" w:rsidRDefault="006E4778">
            <w:pPr>
              <w:spacing w:line="240" w:lineRule="auto"/>
              <w:ind w:left="60"/>
              <w:jc w:val="left"/>
              <w:rPr>
                <w:bdr w:val="nil"/>
              </w:rPr>
            </w:pPr>
            <w:r>
              <w:rPr>
                <w:rFonts w:ascii="Calibri" w:eastAsia="Calibri" w:hAnsi="Calibri" w:cs="Calibri"/>
                <w:sz w:val="20"/>
                <w:bdr w:val="nil"/>
              </w:rPr>
              <w:t>charakteristika literárních postav, líčení; zásady dorozumívání a kultivovaného projevu</w:t>
            </w:r>
          </w:p>
        </w:tc>
      </w:tr>
      <w:tr w:rsidR="001158CA" w14:paraId="5D19CD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773B5" w14:textId="77777777" w:rsidR="001158CA" w:rsidRDefault="006E4778">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E93A2" w14:textId="77777777" w:rsidR="001158CA" w:rsidRDefault="006E4778">
            <w:pPr>
              <w:spacing w:line="240" w:lineRule="auto"/>
              <w:ind w:left="60"/>
              <w:jc w:val="left"/>
              <w:rPr>
                <w:bdr w:val="nil"/>
              </w:rPr>
            </w:pPr>
            <w:r>
              <w:rPr>
                <w:rFonts w:ascii="Calibri" w:eastAsia="Calibri" w:hAnsi="Calibri" w:cs="Calibri"/>
                <w:sz w:val="20"/>
                <w:bdr w:val="nil"/>
              </w:rPr>
              <w:t>s ohledem na komunikační záměr vhodně používá spisovný jazyk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2A67C" w14:textId="77777777" w:rsidR="001158CA" w:rsidRDefault="006E4778">
            <w:pPr>
              <w:spacing w:line="240" w:lineRule="auto"/>
              <w:ind w:left="60"/>
              <w:jc w:val="left"/>
              <w:rPr>
                <w:bdr w:val="nil"/>
              </w:rPr>
            </w:pPr>
            <w:r>
              <w:rPr>
                <w:rFonts w:ascii="Calibri" w:eastAsia="Calibri" w:hAnsi="Calibri" w:cs="Calibri"/>
                <w:sz w:val="20"/>
                <w:bdr w:val="nil"/>
              </w:rPr>
              <w:t>úvaha, projev</w:t>
            </w:r>
          </w:p>
        </w:tc>
      </w:tr>
      <w:tr w:rsidR="001158CA" w14:paraId="2D34FA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9C4E9" w14:textId="77777777" w:rsidR="001158CA" w:rsidRDefault="006E4778">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3ED65" w14:textId="77777777" w:rsidR="001158CA" w:rsidRDefault="006E4778">
            <w:pPr>
              <w:spacing w:line="240" w:lineRule="auto"/>
              <w:ind w:left="60"/>
              <w:jc w:val="left"/>
              <w:rPr>
                <w:bdr w:val="nil"/>
              </w:rPr>
            </w:pPr>
            <w:r>
              <w:rPr>
                <w:rFonts w:ascii="Calibri" w:eastAsia="Calibri" w:hAnsi="Calibri" w:cs="Calibri"/>
                <w:sz w:val="20"/>
                <w:bdr w:val="nil"/>
              </w:rPr>
              <w:t>pronese připravený i improvizovaný proslov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711DB" w14:textId="77777777" w:rsidR="001158CA" w:rsidRDefault="006E4778">
            <w:pPr>
              <w:spacing w:line="240" w:lineRule="auto"/>
              <w:ind w:left="60"/>
              <w:jc w:val="left"/>
              <w:rPr>
                <w:bdr w:val="nil"/>
              </w:rPr>
            </w:pPr>
            <w:r>
              <w:rPr>
                <w:rFonts w:ascii="Calibri" w:eastAsia="Calibri" w:hAnsi="Calibri" w:cs="Calibri"/>
                <w:sz w:val="20"/>
                <w:bdr w:val="nil"/>
              </w:rPr>
              <w:t>proslov</w:t>
            </w:r>
          </w:p>
        </w:tc>
      </w:tr>
      <w:tr w:rsidR="001158CA" w14:paraId="5FD445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79816" w14:textId="77777777" w:rsidR="001158CA" w:rsidRDefault="006E4778">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26D31" w14:textId="77777777" w:rsidR="001158CA" w:rsidRDefault="006E4778">
            <w:pPr>
              <w:spacing w:line="240" w:lineRule="auto"/>
              <w:ind w:left="60"/>
              <w:jc w:val="left"/>
              <w:rPr>
                <w:bdr w:val="nil"/>
              </w:rPr>
            </w:pPr>
            <w:r>
              <w:rPr>
                <w:rFonts w:ascii="Calibri" w:eastAsia="Calibri" w:hAnsi="Calibri" w:cs="Calibri"/>
                <w:sz w:val="20"/>
                <w:bdr w:val="nil"/>
              </w:rPr>
              <w:t>aktivně se účastní diskuse a vede dialog</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3CB89" w14:textId="77777777" w:rsidR="001158CA" w:rsidRDefault="006E4778">
            <w:pPr>
              <w:spacing w:line="240" w:lineRule="auto"/>
              <w:ind w:left="60"/>
              <w:jc w:val="left"/>
              <w:rPr>
                <w:bdr w:val="nil"/>
              </w:rPr>
            </w:pPr>
            <w:r>
              <w:rPr>
                <w:rFonts w:ascii="Calibri" w:eastAsia="Calibri" w:hAnsi="Calibri" w:cs="Calibri"/>
                <w:sz w:val="20"/>
                <w:bdr w:val="nil"/>
              </w:rPr>
              <w:t>publicistické útvary; zásady dorozumívání a kultivovaného projevu</w:t>
            </w:r>
          </w:p>
        </w:tc>
      </w:tr>
      <w:tr w:rsidR="001158CA" w14:paraId="0EC081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2B27A" w14:textId="77777777" w:rsidR="001158CA" w:rsidRDefault="006E4778">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5D2FA" w14:textId="77777777" w:rsidR="001158CA" w:rsidRDefault="006E4778">
            <w:pPr>
              <w:spacing w:line="240" w:lineRule="auto"/>
              <w:ind w:left="60"/>
              <w:jc w:val="left"/>
              <w:rPr>
                <w:bdr w:val="nil"/>
              </w:rPr>
            </w:pPr>
            <w:r>
              <w:rPr>
                <w:rFonts w:ascii="Calibri" w:eastAsia="Calibri" w:hAnsi="Calibri" w:cs="Calibri"/>
                <w:sz w:val="20"/>
                <w:bdr w:val="nil"/>
              </w:rPr>
              <w:t>formuluje hlavní myšlenky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BA6F2" w14:textId="77777777" w:rsidR="001158CA" w:rsidRDefault="006E4778">
            <w:pPr>
              <w:spacing w:line="240" w:lineRule="auto"/>
              <w:ind w:left="60"/>
              <w:jc w:val="left"/>
              <w:rPr>
                <w:bdr w:val="nil"/>
              </w:rPr>
            </w:pPr>
            <w:r>
              <w:rPr>
                <w:rFonts w:ascii="Calibri" w:eastAsia="Calibri" w:hAnsi="Calibri" w:cs="Calibri"/>
                <w:sz w:val="20"/>
                <w:bdr w:val="nil"/>
              </w:rPr>
              <w:t>výklad, výtah</w:t>
            </w:r>
          </w:p>
        </w:tc>
      </w:tr>
      <w:tr w:rsidR="001158CA" w14:paraId="2ABF1C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296A3" w14:textId="77777777" w:rsidR="001158CA" w:rsidRDefault="006E4778">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9AA28" w14:textId="77777777" w:rsidR="001158CA" w:rsidRDefault="006E4778">
            <w:pPr>
              <w:spacing w:line="240" w:lineRule="auto"/>
              <w:ind w:left="60"/>
              <w:jc w:val="left"/>
              <w:rPr>
                <w:bdr w:val="nil"/>
              </w:rPr>
            </w:pPr>
            <w:r>
              <w:rPr>
                <w:rFonts w:ascii="Calibri" w:eastAsia="Calibri" w:hAnsi="Calibri" w:cs="Calibri"/>
                <w:sz w:val="20"/>
                <w:bdr w:val="nil"/>
              </w:rPr>
              <w:t>ůčelně uspořádá informace v textu a vytvoří koherentní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18A30" w14:textId="77777777" w:rsidR="001158CA" w:rsidRDefault="006E4778">
            <w:pPr>
              <w:spacing w:line="240" w:lineRule="auto"/>
              <w:ind w:left="60"/>
              <w:jc w:val="left"/>
              <w:rPr>
                <w:bdr w:val="nil"/>
              </w:rPr>
            </w:pPr>
            <w:r>
              <w:rPr>
                <w:rFonts w:ascii="Calibri" w:eastAsia="Calibri" w:hAnsi="Calibri" w:cs="Calibri"/>
                <w:sz w:val="20"/>
                <w:bdr w:val="nil"/>
              </w:rPr>
              <w:t>úvaha</w:t>
            </w:r>
          </w:p>
        </w:tc>
      </w:tr>
      <w:tr w:rsidR="001158CA" w14:paraId="781F3A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68C16" w14:textId="77777777" w:rsidR="001158CA" w:rsidRDefault="006E4778">
            <w:pPr>
              <w:spacing w:line="240" w:lineRule="auto"/>
              <w:ind w:left="60"/>
              <w:jc w:val="left"/>
              <w:rPr>
                <w:bdr w:val="nil"/>
              </w:rPr>
            </w:pPr>
            <w:r>
              <w:rPr>
                <w:rFonts w:ascii="Calibri" w:eastAsia="Calibri" w:hAnsi="Calibri" w:cs="Calibri"/>
                <w:sz w:val="20"/>
                <w:bdr w:val="nil"/>
              </w:rPr>
              <w:t xml:space="preserve">ČJL-9-1-10 využívá poznatků o jazyce a stylu ke gramaticky i věcně správnému písemnému projevu a k </w:t>
            </w:r>
            <w:r>
              <w:rPr>
                <w:rFonts w:ascii="Calibri" w:eastAsia="Calibri" w:hAnsi="Calibri" w:cs="Calibri"/>
                <w:sz w:val="20"/>
                <w:bdr w:val="nil"/>
              </w:rPr>
              <w:lastRenderedPageBreak/>
              <w:t>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8CBA9" w14:textId="77777777" w:rsidR="001158CA" w:rsidRDefault="006E4778">
            <w:pPr>
              <w:spacing w:line="240" w:lineRule="auto"/>
              <w:ind w:left="60"/>
              <w:jc w:val="left"/>
              <w:rPr>
                <w:bdr w:val="nil"/>
              </w:rPr>
            </w:pPr>
            <w:r>
              <w:rPr>
                <w:rFonts w:ascii="Calibri" w:eastAsia="Calibri" w:hAnsi="Calibri" w:cs="Calibri"/>
                <w:sz w:val="20"/>
                <w:bdr w:val="nil"/>
              </w:rPr>
              <w:lastRenderedPageBreak/>
              <w:t>tvoří gramaticky i věcně správné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9D78E" w14:textId="77777777" w:rsidR="001158CA" w:rsidRDefault="006E4778">
            <w:pPr>
              <w:spacing w:line="240" w:lineRule="auto"/>
              <w:ind w:left="60"/>
              <w:jc w:val="left"/>
              <w:rPr>
                <w:bdr w:val="nil"/>
              </w:rPr>
            </w:pPr>
            <w:r>
              <w:rPr>
                <w:rFonts w:ascii="Calibri" w:eastAsia="Calibri" w:hAnsi="Calibri" w:cs="Calibri"/>
                <w:sz w:val="20"/>
                <w:bdr w:val="nil"/>
              </w:rPr>
              <w:t>úvaha, líčení</w:t>
            </w:r>
          </w:p>
        </w:tc>
      </w:tr>
      <w:tr w:rsidR="001158CA" w14:paraId="4CD24F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A6645"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1158CA" w14:paraId="17FEB9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10005" w14:textId="77777777" w:rsidR="001158CA" w:rsidRDefault="006E4778">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A9169" w14:textId="77777777" w:rsidR="001158CA" w:rsidRDefault="006E4778">
            <w:pPr>
              <w:spacing w:line="240" w:lineRule="auto"/>
              <w:ind w:left="60"/>
              <w:jc w:val="left"/>
              <w:rPr>
                <w:bdr w:val="nil"/>
              </w:rPr>
            </w:pPr>
            <w:r>
              <w:rPr>
                <w:rFonts w:ascii="Calibri" w:eastAsia="Calibri" w:hAnsi="Calibri" w:cs="Calibri"/>
                <w:sz w:val="20"/>
                <w:bdr w:val="nil"/>
              </w:rPr>
              <w:t>umí spisovnou výslovnost českých a běžných cizích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961EE" w14:textId="77777777" w:rsidR="001158CA" w:rsidRDefault="006E4778">
            <w:pPr>
              <w:spacing w:line="240" w:lineRule="auto"/>
              <w:ind w:left="60"/>
              <w:jc w:val="left"/>
              <w:rPr>
                <w:bdr w:val="nil"/>
              </w:rPr>
            </w:pPr>
            <w:r>
              <w:rPr>
                <w:rFonts w:ascii="Calibri" w:eastAsia="Calibri" w:hAnsi="Calibri" w:cs="Calibri"/>
                <w:sz w:val="20"/>
                <w:bdr w:val="nil"/>
              </w:rPr>
              <w:t>pravopis a výslovnost přejatých slov</w:t>
            </w:r>
          </w:p>
        </w:tc>
      </w:tr>
      <w:tr w:rsidR="001158CA" w14:paraId="2861F8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B0594" w14:textId="77777777" w:rsidR="001158CA" w:rsidRDefault="006E4778">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1CE43" w14:textId="77777777" w:rsidR="001158CA" w:rsidRDefault="006E4778">
            <w:pPr>
              <w:spacing w:line="240" w:lineRule="auto"/>
              <w:ind w:left="60"/>
              <w:jc w:val="left"/>
              <w:rPr>
                <w:bdr w:val="nil"/>
              </w:rPr>
            </w:pPr>
            <w:r>
              <w:rPr>
                <w:rFonts w:ascii="Calibri" w:eastAsia="Calibri" w:hAnsi="Calibri" w:cs="Calibri"/>
                <w:sz w:val="20"/>
                <w:bdr w:val="nil"/>
              </w:rPr>
              <w:t>rozlišuje nejdůležitější způsoby obohacování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2D5D3" w14:textId="77777777" w:rsidR="001158CA" w:rsidRDefault="006E4778">
            <w:pPr>
              <w:spacing w:line="240" w:lineRule="auto"/>
              <w:ind w:left="60"/>
              <w:jc w:val="left"/>
              <w:rPr>
                <w:bdr w:val="nil"/>
              </w:rPr>
            </w:pPr>
            <w:r>
              <w:rPr>
                <w:rFonts w:ascii="Calibri" w:eastAsia="Calibri" w:hAnsi="Calibri" w:cs="Calibri"/>
                <w:sz w:val="20"/>
                <w:bdr w:val="nil"/>
              </w:rPr>
              <w:t>přejímání slov z cizích jazyků</w:t>
            </w:r>
          </w:p>
        </w:tc>
      </w:tr>
      <w:tr w:rsidR="001158CA" w14:paraId="7E22DA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D52B8" w14:textId="77777777" w:rsidR="001158CA" w:rsidRDefault="006E4778">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B4931" w14:textId="77777777" w:rsidR="001158CA" w:rsidRDefault="006E4778">
            <w:pPr>
              <w:spacing w:line="240" w:lineRule="auto"/>
              <w:ind w:left="60"/>
              <w:jc w:val="left"/>
              <w:rPr>
                <w:bdr w:val="nil"/>
              </w:rPr>
            </w:pPr>
            <w:r>
              <w:rPr>
                <w:rFonts w:ascii="Calibri" w:eastAsia="Calibri" w:hAnsi="Calibri" w:cs="Calibri"/>
                <w:sz w:val="20"/>
                <w:bdr w:val="nil"/>
              </w:rPr>
              <w:t>samostatně používá jazykové příručky, učí se vyhledávat informace na internetových stránkách vhodných ke studiu českého jazyka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3A94E" w14:textId="77777777" w:rsidR="001158CA" w:rsidRDefault="006E4778">
            <w:pPr>
              <w:spacing w:line="240" w:lineRule="auto"/>
              <w:ind w:left="60"/>
              <w:jc w:val="left"/>
              <w:rPr>
                <w:bdr w:val="nil"/>
              </w:rPr>
            </w:pPr>
            <w:r>
              <w:rPr>
                <w:rFonts w:ascii="Calibri" w:eastAsia="Calibri" w:hAnsi="Calibri" w:cs="Calibri"/>
                <w:sz w:val="20"/>
                <w:bdr w:val="nil"/>
              </w:rPr>
              <w:t>jazykové příručky, internetové stránky doporučené pro studium českého jazyka</w:t>
            </w:r>
          </w:p>
        </w:tc>
      </w:tr>
      <w:tr w:rsidR="001158CA" w14:paraId="12305F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C671B" w14:textId="77777777" w:rsidR="001158CA" w:rsidRDefault="006E4778">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C28C9" w14:textId="77777777" w:rsidR="001158CA" w:rsidRDefault="006E4778">
            <w:pPr>
              <w:spacing w:line="240" w:lineRule="auto"/>
              <w:ind w:left="60"/>
              <w:jc w:val="left"/>
              <w:rPr>
                <w:bdr w:val="nil"/>
              </w:rPr>
            </w:pPr>
            <w:r>
              <w:rPr>
                <w:rFonts w:ascii="Calibri" w:eastAsia="Calibri" w:hAnsi="Calibri" w:cs="Calibri"/>
                <w:sz w:val="20"/>
                <w:bdr w:val="nil"/>
              </w:rPr>
              <w:t>zařadí slova ke slovním druhům a používá spisovných tvarů slov adekvátně ke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586C7" w14:textId="77777777" w:rsidR="001158CA" w:rsidRDefault="006E4778">
            <w:pPr>
              <w:spacing w:line="240" w:lineRule="auto"/>
              <w:ind w:left="60"/>
              <w:jc w:val="left"/>
              <w:rPr>
                <w:bdr w:val="nil"/>
              </w:rPr>
            </w:pPr>
            <w:r>
              <w:rPr>
                <w:rFonts w:ascii="Calibri" w:eastAsia="Calibri" w:hAnsi="Calibri" w:cs="Calibri"/>
                <w:sz w:val="20"/>
                <w:bdr w:val="nil"/>
              </w:rPr>
              <w:t>tvarosloví: slovní druhy, mluvnické významy a tvary slov, slovesný vid, přechodníky</w:t>
            </w:r>
          </w:p>
        </w:tc>
      </w:tr>
      <w:tr w:rsidR="001158CA" w14:paraId="434C76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7D2F8" w14:textId="77777777" w:rsidR="001158CA" w:rsidRDefault="006E4778">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55FEA" w14:textId="77777777" w:rsidR="001158CA" w:rsidRDefault="006E4778">
            <w:pPr>
              <w:spacing w:line="240" w:lineRule="auto"/>
              <w:ind w:left="60"/>
              <w:jc w:val="left"/>
              <w:rPr>
                <w:bdr w:val="nil"/>
              </w:rPr>
            </w:pPr>
            <w:r>
              <w:rPr>
                <w:rFonts w:ascii="Calibri" w:eastAsia="Calibri" w:hAnsi="Calibri" w:cs="Calibri"/>
                <w:sz w:val="20"/>
                <w:bdr w:val="nil"/>
              </w:rPr>
              <w:t>tvoří vhodné jazykové projevy dle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D7C75" w14:textId="77777777" w:rsidR="001158CA" w:rsidRDefault="006E4778">
            <w:pPr>
              <w:spacing w:line="240" w:lineRule="auto"/>
              <w:ind w:left="60"/>
              <w:jc w:val="left"/>
              <w:rPr>
                <w:bdr w:val="nil"/>
              </w:rPr>
            </w:pPr>
            <w:r>
              <w:rPr>
                <w:rFonts w:ascii="Calibri" w:eastAsia="Calibri" w:hAnsi="Calibri" w:cs="Calibri"/>
                <w:sz w:val="20"/>
                <w:bdr w:val="nil"/>
              </w:rPr>
              <w:t>jazyková norma a kodifikace, kultura jazyka a řeči</w:t>
            </w:r>
          </w:p>
        </w:tc>
      </w:tr>
      <w:tr w:rsidR="001158CA" w14:paraId="47B8F9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2A9EE" w14:textId="77777777" w:rsidR="001158CA" w:rsidRDefault="006E4778">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E0061" w14:textId="77777777" w:rsidR="001158CA" w:rsidRDefault="006E4778">
            <w:pPr>
              <w:spacing w:line="240" w:lineRule="auto"/>
              <w:ind w:left="60"/>
              <w:jc w:val="left"/>
              <w:rPr>
                <w:bdr w:val="nil"/>
              </w:rPr>
            </w:pPr>
            <w:r>
              <w:rPr>
                <w:rFonts w:ascii="Calibri" w:eastAsia="Calibri" w:hAnsi="Calibri" w:cs="Calibri"/>
                <w:sz w:val="20"/>
                <w:bdr w:val="nil"/>
              </w:rPr>
              <w:t>rozlišuje významové vztahy gramatických jednotek ve větě a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158D0" w14:textId="77777777" w:rsidR="001158CA" w:rsidRDefault="006E4778">
            <w:pPr>
              <w:spacing w:line="240" w:lineRule="auto"/>
              <w:ind w:left="60"/>
              <w:jc w:val="left"/>
              <w:rPr>
                <w:bdr w:val="nil"/>
              </w:rPr>
            </w:pPr>
            <w:r>
              <w:rPr>
                <w:rFonts w:ascii="Calibri" w:eastAsia="Calibri" w:hAnsi="Calibri" w:cs="Calibri"/>
                <w:sz w:val="20"/>
                <w:bdr w:val="nil"/>
              </w:rPr>
              <w:t>skladba: věta jednoduchá, souvětí, poměry mezi větami a několikanásobnými větnými členy, stavba věty a souvětí, rozvíjející větné členy, pořádek slov v české větě, interpunkce ve větě jednoduché a v souvětí</w:t>
            </w:r>
          </w:p>
        </w:tc>
      </w:tr>
      <w:tr w:rsidR="001158CA" w14:paraId="594590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E708F"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0DF36" w14:textId="77777777" w:rsidR="001158CA" w:rsidRDefault="006E4778">
            <w:pPr>
              <w:spacing w:line="240" w:lineRule="auto"/>
              <w:ind w:left="60"/>
              <w:jc w:val="left"/>
              <w:rPr>
                <w:bdr w:val="nil"/>
              </w:rPr>
            </w:pPr>
            <w:r>
              <w:rPr>
                <w:rFonts w:ascii="Calibri" w:eastAsia="Calibri" w:hAnsi="Calibri" w:cs="Calibri"/>
                <w:sz w:val="20"/>
                <w:bdr w:val="nil"/>
              </w:rPr>
              <w:t>zvládá pravopis ve větě jednoduché i v souvětí, aplikuje pravidla pravopisu v písemném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FFC79" w14:textId="77777777" w:rsidR="001158CA" w:rsidRDefault="006E4778">
            <w:pPr>
              <w:spacing w:line="240" w:lineRule="auto"/>
              <w:ind w:left="60"/>
              <w:jc w:val="left"/>
              <w:rPr>
                <w:bdr w:val="nil"/>
              </w:rPr>
            </w:pPr>
            <w:r>
              <w:rPr>
                <w:rFonts w:ascii="Calibri" w:eastAsia="Calibri" w:hAnsi="Calibri" w:cs="Calibri"/>
                <w:sz w:val="20"/>
                <w:bdr w:val="nil"/>
              </w:rPr>
              <w:t>pravopis a výslovnost přejatých slov</w:t>
            </w:r>
          </w:p>
        </w:tc>
      </w:tr>
      <w:tr w:rsidR="001158CA" w14:paraId="6EDB28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F2009" w14:textId="77777777" w:rsidR="001158CA" w:rsidRDefault="006E4778">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CEF95" w14:textId="77777777" w:rsidR="001158CA" w:rsidRDefault="006E4778">
            <w:pPr>
              <w:spacing w:line="240" w:lineRule="auto"/>
              <w:ind w:left="60"/>
              <w:jc w:val="left"/>
              <w:rPr>
                <w:bdr w:val="nil"/>
              </w:rPr>
            </w:pPr>
            <w:r>
              <w:rPr>
                <w:rFonts w:ascii="Calibri" w:eastAsia="Calibri" w:hAnsi="Calibri" w:cs="Calibri"/>
                <w:sz w:val="20"/>
                <w:bdr w:val="nil"/>
              </w:rPr>
              <w:t>rozlišuje spisovný jazyk, nářečí a obecnou češtinu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FF9B3" w14:textId="77777777" w:rsidR="001158CA" w:rsidRDefault="006E4778">
            <w:pPr>
              <w:spacing w:line="240" w:lineRule="auto"/>
              <w:ind w:left="60"/>
              <w:jc w:val="left"/>
              <w:rPr>
                <w:bdr w:val="nil"/>
              </w:rPr>
            </w:pPr>
            <w:r>
              <w:rPr>
                <w:rFonts w:ascii="Calibri" w:eastAsia="Calibri" w:hAnsi="Calibri" w:cs="Calibri"/>
                <w:sz w:val="20"/>
                <w:bdr w:val="nil"/>
              </w:rPr>
              <w:t>obecné výklady o jazyce: jazykové skupiny, slovanské jazyky, slovenština, menšinové jazyky; útvary českého jazyka</w:t>
            </w:r>
          </w:p>
        </w:tc>
      </w:tr>
      <w:tr w:rsidR="001158CA" w14:paraId="4E2C9C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64832"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1158CA" w14:paraId="640C44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74660" w14:textId="77777777" w:rsidR="001158CA" w:rsidRDefault="006E4778">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3A0AE" w14:textId="77777777" w:rsidR="001158CA" w:rsidRDefault="006E4778">
            <w:pPr>
              <w:spacing w:line="240" w:lineRule="auto"/>
              <w:ind w:left="60"/>
              <w:jc w:val="left"/>
              <w:rPr>
                <w:bdr w:val="nil"/>
              </w:rPr>
            </w:pPr>
            <w:r>
              <w:rPr>
                <w:rFonts w:ascii="Calibri" w:eastAsia="Calibri" w:hAnsi="Calibri" w:cs="Calibri"/>
                <w:sz w:val="20"/>
                <w:bdr w:val="nil"/>
              </w:rPr>
              <w:t>je schopen postihnout kompozici jednoduššího literárního díla a zvládne jednoduchý rozbor poetického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7D17C" w14:textId="77777777" w:rsidR="001158CA" w:rsidRDefault="006E4778">
            <w:pPr>
              <w:spacing w:line="240" w:lineRule="auto"/>
              <w:ind w:left="60"/>
              <w:jc w:val="left"/>
              <w:rPr>
                <w:bdr w:val="nil"/>
              </w:rPr>
            </w:pPr>
            <w:r>
              <w:rPr>
                <w:rFonts w:ascii="Calibri" w:eastAsia="Calibri" w:hAnsi="Calibri" w:cs="Calibri"/>
                <w:sz w:val="20"/>
                <w:bdr w:val="nil"/>
              </w:rPr>
              <w:t>struktura literárního díla – námět a téma, literární hrdina, kompozice literárního příběhu; jazyk literárního díla - obrazná pojmenování, volný verš; interpretace literárního textu; volná reprodukce textu</w:t>
            </w:r>
          </w:p>
        </w:tc>
      </w:tr>
      <w:tr w:rsidR="001158CA" w14:paraId="51D8B1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19981" w14:textId="77777777" w:rsidR="001158CA" w:rsidRDefault="006E4778">
            <w:pPr>
              <w:spacing w:line="240" w:lineRule="auto"/>
              <w:ind w:left="60"/>
              <w:jc w:val="left"/>
              <w:rPr>
                <w:bdr w:val="nil"/>
              </w:rPr>
            </w:pPr>
            <w:r>
              <w:rPr>
                <w:rFonts w:ascii="Calibri" w:eastAsia="Calibri" w:hAnsi="Calibri" w:cs="Calibri"/>
                <w:sz w:val="20"/>
                <w:bdr w:val="nil"/>
              </w:rPr>
              <w:lastRenderedPageBreak/>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ACFC4" w14:textId="77777777" w:rsidR="001158CA" w:rsidRDefault="006E4778">
            <w:pPr>
              <w:spacing w:line="240" w:lineRule="auto"/>
              <w:ind w:left="60"/>
              <w:jc w:val="left"/>
              <w:rPr>
                <w:bdr w:val="nil"/>
              </w:rPr>
            </w:pPr>
            <w:r>
              <w:rPr>
                <w:rFonts w:ascii="Calibri" w:eastAsia="Calibri" w:hAnsi="Calibri" w:cs="Calibri"/>
                <w:sz w:val="20"/>
                <w:bdr w:val="nil"/>
              </w:rPr>
              <w:t>přiřadí texty určitému autorovi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16D3D" w14:textId="77777777" w:rsidR="001158CA" w:rsidRDefault="006E4778">
            <w:pPr>
              <w:spacing w:line="240" w:lineRule="auto"/>
              <w:ind w:left="60"/>
              <w:jc w:val="left"/>
              <w:rPr>
                <w:bdr w:val="nil"/>
              </w:rPr>
            </w:pPr>
            <w:r>
              <w:rPr>
                <w:rFonts w:ascii="Calibri" w:eastAsia="Calibri" w:hAnsi="Calibri" w:cs="Calibri"/>
                <w:sz w:val="20"/>
                <w:bdr w:val="nil"/>
              </w:rPr>
              <w:t>typičtí představitelé literárních žánrů</w:t>
            </w:r>
          </w:p>
        </w:tc>
      </w:tr>
      <w:tr w:rsidR="001158CA" w14:paraId="27F349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21EC4" w14:textId="77777777" w:rsidR="001158CA" w:rsidRDefault="006E4778">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2F310" w14:textId="77777777" w:rsidR="001158CA" w:rsidRDefault="006E4778">
            <w:pPr>
              <w:spacing w:line="240" w:lineRule="auto"/>
              <w:ind w:left="60"/>
              <w:jc w:val="left"/>
              <w:rPr>
                <w:bdr w:val="nil"/>
              </w:rPr>
            </w:pPr>
            <w:r>
              <w:rPr>
                <w:rFonts w:ascii="Calibri" w:eastAsia="Calibri" w:hAnsi="Calibri" w:cs="Calibri"/>
                <w:sz w:val="20"/>
                <w:bdr w:val="nil"/>
              </w:rPr>
              <w:t>subjektivně zhodnotí umělecké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36696" w14:textId="77777777" w:rsidR="001158CA" w:rsidRDefault="006E4778">
            <w:pPr>
              <w:spacing w:line="240" w:lineRule="auto"/>
              <w:ind w:left="60"/>
              <w:jc w:val="left"/>
              <w:rPr>
                <w:bdr w:val="nil"/>
              </w:rPr>
            </w:pPr>
            <w:r>
              <w:rPr>
                <w:rFonts w:ascii="Calibri" w:eastAsia="Calibri" w:hAnsi="Calibri" w:cs="Calibri"/>
                <w:sz w:val="20"/>
                <w:bdr w:val="nil"/>
              </w:rPr>
              <w:t>záznam a reprodukce hlavních myšlenek díla, interpretace literárního textu</w:t>
            </w:r>
          </w:p>
        </w:tc>
      </w:tr>
      <w:tr w:rsidR="001158CA" w14:paraId="67EC18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BC3F1" w14:textId="77777777" w:rsidR="001158CA" w:rsidRDefault="006E4778">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8BC4B" w14:textId="77777777" w:rsidR="001158CA" w:rsidRDefault="006E4778">
            <w:pPr>
              <w:spacing w:line="240" w:lineRule="auto"/>
              <w:ind w:left="60"/>
              <w:jc w:val="left"/>
              <w:rPr>
                <w:bdr w:val="nil"/>
              </w:rPr>
            </w:pPr>
            <w:r>
              <w:rPr>
                <w:rFonts w:ascii="Calibri" w:eastAsia="Calibri" w:hAnsi="Calibri" w:cs="Calibri"/>
                <w:sz w:val="20"/>
                <w:bdr w:val="nil"/>
              </w:rPr>
              <w:t>vytvoří jednoduchý literární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C7332" w14:textId="77777777" w:rsidR="001158CA" w:rsidRDefault="006E4778">
            <w:pPr>
              <w:spacing w:line="240" w:lineRule="auto"/>
              <w:ind w:left="60"/>
              <w:jc w:val="left"/>
              <w:rPr>
                <w:bdr w:val="nil"/>
              </w:rPr>
            </w:pPr>
            <w:r>
              <w:rPr>
                <w:rFonts w:ascii="Calibri" w:eastAsia="Calibri" w:hAnsi="Calibri" w:cs="Calibri"/>
                <w:sz w:val="20"/>
                <w:bdr w:val="nil"/>
              </w:rPr>
              <w:t>literární teorie, vytváření vlastních textů</w:t>
            </w:r>
          </w:p>
        </w:tc>
      </w:tr>
      <w:tr w:rsidR="001158CA" w14:paraId="51AE09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285A3" w14:textId="77777777" w:rsidR="001158CA" w:rsidRDefault="006E4778">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DB6A1" w14:textId="77777777" w:rsidR="001158CA" w:rsidRDefault="006E4778">
            <w:pPr>
              <w:spacing w:line="240" w:lineRule="auto"/>
              <w:ind w:left="60"/>
              <w:jc w:val="left"/>
              <w:rPr>
                <w:bdr w:val="nil"/>
              </w:rPr>
            </w:pPr>
            <w:r>
              <w:rPr>
                <w:rFonts w:ascii="Calibri" w:eastAsia="Calibri" w:hAnsi="Calibri" w:cs="Calibri"/>
                <w:sz w:val="20"/>
                <w:bdr w:val="nil"/>
              </w:rPr>
              <w:t>rozpozná hodnotné literární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3EDFE" w14:textId="77777777" w:rsidR="001158CA" w:rsidRDefault="006E4778">
            <w:pPr>
              <w:spacing w:line="240" w:lineRule="auto"/>
              <w:ind w:left="60"/>
              <w:jc w:val="left"/>
              <w:rPr>
                <w:bdr w:val="nil"/>
              </w:rPr>
            </w:pPr>
            <w:r>
              <w:rPr>
                <w:rFonts w:ascii="Calibri" w:eastAsia="Calibri" w:hAnsi="Calibri" w:cs="Calibri"/>
                <w:sz w:val="20"/>
                <w:bdr w:val="nil"/>
              </w:rPr>
              <w:t>literární teorie; typičtí představitelé literárních žánrů</w:t>
            </w:r>
          </w:p>
        </w:tc>
      </w:tr>
      <w:tr w:rsidR="001158CA" w14:paraId="1C4A80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5F69B" w14:textId="77777777" w:rsidR="001158CA" w:rsidRDefault="006E4778">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252AE" w14:textId="77777777" w:rsidR="001158CA" w:rsidRDefault="006E4778">
            <w:pPr>
              <w:spacing w:line="240" w:lineRule="auto"/>
              <w:ind w:left="60"/>
              <w:jc w:val="left"/>
              <w:rPr>
                <w:bdr w:val="nil"/>
              </w:rPr>
            </w:pPr>
            <w:r>
              <w:rPr>
                <w:rFonts w:ascii="Calibri" w:eastAsia="Calibri" w:hAnsi="Calibri" w:cs="Calibri"/>
                <w:sz w:val="20"/>
                <w:bdr w:val="nil"/>
              </w:rPr>
              <w:t>má přehled o literárních druzích, žánrech a jejich představitelích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AA3CB" w14:textId="77777777" w:rsidR="001158CA" w:rsidRDefault="006E4778">
            <w:pPr>
              <w:spacing w:line="240" w:lineRule="auto"/>
              <w:ind w:left="60"/>
              <w:jc w:val="left"/>
              <w:rPr>
                <w:bdr w:val="nil"/>
              </w:rPr>
            </w:pPr>
            <w:r>
              <w:rPr>
                <w:rFonts w:ascii="Calibri" w:eastAsia="Calibri" w:hAnsi="Calibri" w:cs="Calibri"/>
                <w:sz w:val="20"/>
                <w:bdr w:val="nil"/>
              </w:rPr>
              <w:t>hlavní vývojová období národní a světové literatury, typické žánry a jejich představitelé: období od starověké literatury po dvacáté století</w:t>
            </w:r>
          </w:p>
        </w:tc>
      </w:tr>
      <w:tr w:rsidR="001158CA" w14:paraId="04F4AC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5912E" w14:textId="77777777" w:rsidR="001158CA" w:rsidRDefault="006E4778">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F72BF" w14:textId="77777777" w:rsidR="001158CA" w:rsidRDefault="006E4778">
            <w:pPr>
              <w:spacing w:line="240" w:lineRule="auto"/>
              <w:ind w:left="60"/>
              <w:jc w:val="left"/>
              <w:rPr>
                <w:bdr w:val="nil"/>
              </w:rPr>
            </w:pPr>
            <w:r>
              <w:rPr>
                <w:rFonts w:ascii="Calibri" w:eastAsia="Calibri" w:hAnsi="Calibri" w:cs="Calibri"/>
                <w:sz w:val="20"/>
                <w:bdr w:val="nil"/>
              </w:rPr>
              <w:t>uvádí základní literární směry a jejich významné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1C58D" w14:textId="77777777" w:rsidR="001158CA" w:rsidRDefault="006E4778">
            <w:pPr>
              <w:spacing w:line="240" w:lineRule="auto"/>
              <w:ind w:left="60"/>
              <w:jc w:val="left"/>
              <w:rPr>
                <w:bdr w:val="nil"/>
              </w:rPr>
            </w:pPr>
            <w:r>
              <w:rPr>
                <w:rFonts w:ascii="Calibri" w:eastAsia="Calibri" w:hAnsi="Calibri" w:cs="Calibri"/>
                <w:sz w:val="20"/>
                <w:bdr w:val="nil"/>
              </w:rPr>
              <w:t>hlavní vývojová období národní a světové literatury, typické žánry a jejich představitelé: období od starověké literatury po dvacáté století</w:t>
            </w:r>
          </w:p>
        </w:tc>
      </w:tr>
      <w:tr w:rsidR="001158CA" w14:paraId="7EBF0B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BFADC" w14:textId="77777777" w:rsidR="001158CA" w:rsidRDefault="006E4778">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3AB2E" w14:textId="77777777" w:rsidR="001158CA" w:rsidRDefault="006E4778">
            <w:pPr>
              <w:spacing w:line="240" w:lineRule="auto"/>
              <w:ind w:left="60"/>
              <w:jc w:val="left"/>
              <w:rPr>
                <w:bdr w:val="nil"/>
              </w:rPr>
            </w:pPr>
            <w:r>
              <w:rPr>
                <w:rFonts w:ascii="Calibri" w:eastAsia="Calibri" w:hAnsi="Calibri" w:cs="Calibri"/>
                <w:sz w:val="20"/>
                <w:bdr w:val="nil"/>
              </w:rPr>
              <w:t>porovná námět v různém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AD4B6" w14:textId="77777777" w:rsidR="001158CA" w:rsidRDefault="006E4778">
            <w:pPr>
              <w:spacing w:line="240" w:lineRule="auto"/>
              <w:ind w:left="60"/>
              <w:jc w:val="left"/>
              <w:rPr>
                <w:bdr w:val="nil"/>
              </w:rPr>
            </w:pPr>
            <w:r>
              <w:rPr>
                <w:rFonts w:ascii="Calibri" w:eastAsia="Calibri" w:hAnsi="Calibri" w:cs="Calibri"/>
                <w:sz w:val="20"/>
                <w:bdr w:val="nil"/>
              </w:rPr>
              <w:t>námět a téma díla</w:t>
            </w:r>
          </w:p>
        </w:tc>
      </w:tr>
      <w:tr w:rsidR="001158CA" w14:paraId="4F4846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BCA7D" w14:textId="77777777" w:rsidR="001158CA" w:rsidRDefault="006E4778">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3BF80" w14:textId="77777777" w:rsidR="001158CA" w:rsidRDefault="006E4778">
            <w:pPr>
              <w:spacing w:line="240" w:lineRule="auto"/>
              <w:ind w:left="60"/>
              <w:jc w:val="left"/>
              <w:rPr>
                <w:bdr w:val="nil"/>
              </w:rPr>
            </w:pPr>
            <w:r>
              <w:rPr>
                <w:rFonts w:ascii="Calibri" w:eastAsia="Calibri" w:hAnsi="Calibri" w:cs="Calibri"/>
                <w:sz w:val="20"/>
                <w:bdr w:val="nil"/>
              </w:rPr>
              <w:t>vyhledá informace v různých typech informačních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68424" w14:textId="77777777" w:rsidR="001158CA" w:rsidRDefault="006E4778">
            <w:pPr>
              <w:spacing w:line="240" w:lineRule="auto"/>
              <w:ind w:left="60"/>
              <w:jc w:val="left"/>
              <w:rPr>
                <w:bdr w:val="nil"/>
              </w:rPr>
            </w:pPr>
            <w:r>
              <w:rPr>
                <w:rFonts w:ascii="Calibri" w:eastAsia="Calibri" w:hAnsi="Calibri" w:cs="Calibri"/>
                <w:sz w:val="20"/>
                <w:bdr w:val="nil"/>
              </w:rPr>
              <w:t>práce s informačními zdroji</w:t>
            </w:r>
          </w:p>
        </w:tc>
      </w:tr>
      <w:tr w:rsidR="001158CA" w14:paraId="5384459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C7513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0D8B28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F513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648622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AFD6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Mluvnice </w:t>
            </w:r>
            <w:r>
              <w:rPr>
                <w:rFonts w:ascii="Calibri" w:eastAsia="Calibri" w:hAnsi="Calibri" w:cs="Calibri"/>
                <w:b/>
                <w:bCs/>
                <w:sz w:val="20"/>
                <w:szCs w:val="22"/>
                <w:bdr w:val="nil"/>
              </w:rPr>
              <w:t>-Tvarosloví</w:t>
            </w:r>
            <w:r>
              <w:rPr>
                <w:rFonts w:ascii="Calibri" w:eastAsia="Calibri" w:hAnsi="Calibri" w:cs="Calibri"/>
                <w:sz w:val="20"/>
                <w:szCs w:val="22"/>
                <w:bdr w:val="nil"/>
              </w:rPr>
              <w:t>- skloňování jmen přejatých</w:t>
            </w:r>
            <w:r>
              <w:rPr>
                <w:rFonts w:ascii="Calibri" w:eastAsia="Calibri" w:hAnsi="Calibri" w:cs="Calibri"/>
                <w:sz w:val="20"/>
                <w:bdr w:val="nil"/>
              </w:rPr>
              <w:t xml:space="preserve"> </w:t>
            </w:r>
            <w:r>
              <w:rPr>
                <w:rFonts w:ascii="Calibri" w:eastAsia="Calibri" w:hAnsi="Calibri" w:cs="Calibri"/>
                <w:sz w:val="20"/>
                <w:szCs w:val="22"/>
                <w:bdr w:val="nil"/>
              </w:rPr>
              <w:t>a cizích jmen vlastních</w:t>
            </w:r>
            <w:r>
              <w:rPr>
                <w:rFonts w:ascii="Calibri" w:eastAsia="Calibri" w:hAnsi="Calibri" w:cs="Calibri"/>
                <w:sz w:val="20"/>
                <w:bdr w:val="nil"/>
              </w:rPr>
              <w:t xml:space="preserve"> </w:t>
            </w:r>
          </w:p>
          <w:p w14:paraId="0AF8DC93" w14:textId="77777777" w:rsidR="001158CA" w:rsidRDefault="006E4778">
            <w:pPr>
              <w:spacing w:line="240" w:lineRule="auto"/>
              <w:ind w:left="60"/>
              <w:jc w:val="left"/>
              <w:rPr>
                <w:bdr w:val="nil"/>
              </w:rPr>
            </w:pPr>
            <w:r>
              <w:rPr>
                <w:rFonts w:ascii="Calibri" w:eastAsia="Calibri" w:hAnsi="Calibri" w:cs="Calibri"/>
                <w:sz w:val="20"/>
                <w:szCs w:val="22"/>
                <w:bdr w:val="nil"/>
              </w:rPr>
              <w:t>                                 - slovesný vid, třídy, vzory</w:t>
            </w:r>
          </w:p>
          <w:p w14:paraId="083299B2" w14:textId="77777777" w:rsidR="001158CA" w:rsidRDefault="006E4778">
            <w:pPr>
              <w:spacing w:line="240" w:lineRule="auto"/>
              <w:ind w:left="60"/>
              <w:jc w:val="left"/>
              <w:rPr>
                <w:bdr w:val="nil"/>
              </w:rPr>
            </w:pPr>
            <w:r>
              <w:rPr>
                <w:rFonts w:ascii="Calibri" w:eastAsia="Calibri" w:hAnsi="Calibri" w:cs="Calibri"/>
                <w:b/>
                <w:bCs/>
                <w:sz w:val="20"/>
                <w:szCs w:val="22"/>
                <w:bdr w:val="nil"/>
              </w:rPr>
              <w:t>                 Skladba</w:t>
            </w:r>
          </w:p>
          <w:p w14:paraId="183EEE2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charakteristika literárních postav, líčení, úvaha</w:t>
            </w:r>
          </w:p>
          <w:p w14:paraId="4143E3C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xml:space="preserve"> -tvořivé činnosti</w:t>
            </w:r>
            <w:r>
              <w:rPr>
                <w:rFonts w:ascii="Calibri" w:eastAsia="Calibri" w:hAnsi="Calibri" w:cs="Calibri"/>
                <w:sz w:val="20"/>
                <w:bdr w:val="nil"/>
              </w:rPr>
              <w:t xml:space="preserve"> </w:t>
            </w:r>
          </w:p>
        </w:tc>
      </w:tr>
      <w:tr w:rsidR="001158CA" w14:paraId="6E6DAF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F027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561173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D090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charakteristika literárních postav, líčení, úvaha</w:t>
            </w:r>
          </w:p>
          <w:p w14:paraId="06506A7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xml:space="preserve"> - dějiny literatury národní a světové, tvořivé činnosti</w:t>
            </w:r>
            <w:r>
              <w:rPr>
                <w:rFonts w:ascii="Calibri" w:eastAsia="Calibri" w:hAnsi="Calibri" w:cs="Calibri"/>
                <w:sz w:val="20"/>
                <w:bdr w:val="nil"/>
              </w:rPr>
              <w:t xml:space="preserve"> </w:t>
            </w:r>
          </w:p>
        </w:tc>
      </w:tr>
      <w:tr w:rsidR="001158CA" w14:paraId="4C217D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44A40"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6752B8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581F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r>
              <w:rPr>
                <w:rFonts w:ascii="Calibri" w:eastAsia="Calibri" w:hAnsi="Calibri" w:cs="Calibri"/>
                <w:b/>
                <w:bCs/>
                <w:sz w:val="20"/>
                <w:szCs w:val="22"/>
                <w:bdr w:val="nil"/>
              </w:rPr>
              <w:t>- Obecné výklady o českém jazyce</w:t>
            </w:r>
            <w:r>
              <w:rPr>
                <w:rFonts w:ascii="Calibri" w:eastAsia="Calibri" w:hAnsi="Calibri" w:cs="Calibri"/>
                <w:sz w:val="20"/>
                <w:szCs w:val="22"/>
                <w:bdr w:val="nil"/>
              </w:rPr>
              <w:t xml:space="preserve"> - slovanské jazyky</w:t>
            </w:r>
          </w:p>
          <w:p w14:paraId="08E77929" w14:textId="77777777" w:rsidR="001158CA" w:rsidRDefault="006E4778">
            <w:pPr>
              <w:spacing w:line="240" w:lineRule="auto"/>
              <w:ind w:left="60"/>
              <w:jc w:val="left"/>
              <w:rPr>
                <w:bdr w:val="nil"/>
              </w:rPr>
            </w:pPr>
            <w:r>
              <w:rPr>
                <w:rFonts w:ascii="Calibri" w:eastAsia="Calibri" w:hAnsi="Calibri" w:cs="Calibri"/>
                <w:sz w:val="20"/>
                <w:bdr w:val="nil"/>
              </w:rPr>
              <w:lastRenderedPageBreak/>
              <w:t xml:space="preserve">                    </w:t>
            </w:r>
            <w:r>
              <w:rPr>
                <w:rFonts w:ascii="Calibri" w:eastAsia="Calibri" w:hAnsi="Calibri" w:cs="Calibri"/>
                <w:b/>
                <w:bCs/>
                <w:sz w:val="20"/>
                <w:szCs w:val="22"/>
                <w:bdr w:val="nil"/>
              </w:rPr>
              <w:t>Tvarosloví</w:t>
            </w:r>
            <w:r>
              <w:rPr>
                <w:rFonts w:ascii="Calibri" w:eastAsia="Calibri" w:hAnsi="Calibri" w:cs="Calibri"/>
                <w:sz w:val="20"/>
                <w:szCs w:val="22"/>
                <w:bdr w:val="nil"/>
              </w:rPr>
              <w:t>- skloňování jmen přejatýcha cizích jmen vlastních</w:t>
            </w:r>
            <w:r>
              <w:rPr>
                <w:rFonts w:ascii="Calibri" w:eastAsia="Calibri" w:hAnsi="Calibri" w:cs="Calibri"/>
                <w:sz w:val="20"/>
                <w:bdr w:val="nil"/>
              </w:rPr>
              <w:t xml:space="preserve"> </w:t>
            </w:r>
          </w:p>
          <w:p w14:paraId="331FD59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xml:space="preserve"> - dějiny literatury národní a světové, tvořivé činnosti</w:t>
            </w:r>
            <w:r>
              <w:rPr>
                <w:rFonts w:ascii="Calibri" w:eastAsia="Calibri" w:hAnsi="Calibri" w:cs="Calibri"/>
                <w:sz w:val="20"/>
                <w:bdr w:val="nil"/>
              </w:rPr>
              <w:t xml:space="preserve"> </w:t>
            </w:r>
          </w:p>
        </w:tc>
      </w:tr>
      <w:tr w:rsidR="001158CA" w14:paraId="5255EC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E6F6F"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Kulturní diference</w:t>
            </w:r>
          </w:p>
        </w:tc>
      </w:tr>
      <w:tr w:rsidR="001158CA" w14:paraId="09C145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8BCF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r>
              <w:rPr>
                <w:rFonts w:ascii="Calibri" w:eastAsia="Calibri" w:hAnsi="Calibri" w:cs="Calibri"/>
                <w:b/>
                <w:bCs/>
                <w:sz w:val="20"/>
                <w:szCs w:val="22"/>
                <w:bdr w:val="nil"/>
              </w:rPr>
              <w:t>- Obecné výklady o českém jazyce</w:t>
            </w:r>
            <w:r>
              <w:rPr>
                <w:rFonts w:ascii="Calibri" w:eastAsia="Calibri" w:hAnsi="Calibri" w:cs="Calibri"/>
                <w:sz w:val="20"/>
                <w:szCs w:val="22"/>
                <w:bdr w:val="nil"/>
              </w:rPr>
              <w:t xml:space="preserve"> - slovanské jazyk</w:t>
            </w:r>
          </w:p>
          <w:p w14:paraId="5E275967" w14:textId="77777777" w:rsidR="001158CA" w:rsidRDefault="006E4778">
            <w:pPr>
              <w:spacing w:line="240" w:lineRule="auto"/>
              <w:ind w:left="60"/>
              <w:jc w:val="left"/>
              <w:rPr>
                <w:bdr w:val="nil"/>
              </w:rPr>
            </w:pPr>
            <w:r>
              <w:rPr>
                <w:rFonts w:ascii="Calibri" w:eastAsia="Calibri" w:hAnsi="Calibri" w:cs="Calibri"/>
                <w:sz w:val="20"/>
                <w:bdr w:val="nil"/>
              </w:rPr>
              <w:t>                     </w:t>
            </w:r>
            <w:r>
              <w:rPr>
                <w:rFonts w:ascii="Calibri" w:eastAsia="Calibri" w:hAnsi="Calibri" w:cs="Calibri"/>
                <w:b/>
                <w:bCs/>
                <w:sz w:val="20"/>
                <w:szCs w:val="22"/>
                <w:bdr w:val="nil"/>
              </w:rPr>
              <w:t>Tvarosloví</w:t>
            </w:r>
            <w:r>
              <w:rPr>
                <w:rFonts w:ascii="Calibri" w:eastAsia="Calibri" w:hAnsi="Calibri" w:cs="Calibri"/>
                <w:sz w:val="20"/>
                <w:szCs w:val="22"/>
                <w:bdr w:val="nil"/>
              </w:rPr>
              <w:t>- skloňování jmen přejatýcha cizích jmen vlastních</w:t>
            </w:r>
            <w:r>
              <w:rPr>
                <w:rFonts w:ascii="Calibri" w:eastAsia="Calibri" w:hAnsi="Calibri" w:cs="Calibri"/>
                <w:sz w:val="20"/>
                <w:bdr w:val="nil"/>
              </w:rPr>
              <w:t xml:space="preserve"> </w:t>
            </w:r>
          </w:p>
          <w:p w14:paraId="269DAB4C" w14:textId="77777777" w:rsidR="001158CA" w:rsidRDefault="006E4778">
            <w:pPr>
              <w:spacing w:line="240" w:lineRule="auto"/>
              <w:ind w:left="60"/>
              <w:jc w:val="left"/>
              <w:rPr>
                <w:sz w:val="24"/>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xml:space="preserve"> - dějiny literatury národní a světové</w:t>
            </w:r>
          </w:p>
        </w:tc>
      </w:tr>
      <w:tr w:rsidR="001158CA" w14:paraId="012966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681A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65DD69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172C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charakteristika literárních postav, líčení, úvaha</w:t>
            </w:r>
          </w:p>
        </w:tc>
      </w:tr>
      <w:tr w:rsidR="001158CA" w14:paraId="62154B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1C31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602DA8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31B0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r>
              <w:rPr>
                <w:rFonts w:ascii="Calibri" w:eastAsia="Calibri" w:hAnsi="Calibri" w:cs="Calibri"/>
                <w:b/>
                <w:bCs/>
                <w:sz w:val="20"/>
                <w:szCs w:val="22"/>
                <w:bdr w:val="nil"/>
              </w:rPr>
              <w:t>- Obecné výklady o českém jazyce</w:t>
            </w:r>
            <w:r>
              <w:rPr>
                <w:rFonts w:ascii="Calibri" w:eastAsia="Calibri" w:hAnsi="Calibri" w:cs="Calibri"/>
                <w:sz w:val="20"/>
                <w:szCs w:val="22"/>
                <w:bdr w:val="nil"/>
              </w:rPr>
              <w:t xml:space="preserve"> - slovanské jazyky, útvary českého jazyka</w:t>
            </w:r>
            <w:r>
              <w:rPr>
                <w:rFonts w:ascii="Calibri" w:eastAsia="Calibri" w:hAnsi="Calibri" w:cs="Calibri"/>
                <w:sz w:val="20"/>
                <w:bdr w:val="nil"/>
              </w:rPr>
              <w:t xml:space="preserve"> </w:t>
            </w:r>
          </w:p>
          <w:p w14:paraId="2031D170" w14:textId="77777777" w:rsidR="001158CA" w:rsidRDefault="006E4778">
            <w:pPr>
              <w:spacing w:line="240" w:lineRule="auto"/>
              <w:ind w:left="60"/>
              <w:jc w:val="left"/>
              <w:rPr>
                <w:bdr w:val="nil"/>
              </w:rPr>
            </w:pPr>
            <w:r>
              <w:rPr>
                <w:rFonts w:ascii="Calibri" w:eastAsia="Calibri" w:hAnsi="Calibri" w:cs="Calibri"/>
                <w:b/>
                <w:bCs/>
                <w:sz w:val="20"/>
                <w:szCs w:val="22"/>
                <w:bdr w:val="nil"/>
              </w:rPr>
              <w:t>                Nauka o slovní zásobě</w:t>
            </w:r>
            <w:r>
              <w:rPr>
                <w:rFonts w:ascii="Calibri" w:eastAsia="Calibri" w:hAnsi="Calibri" w:cs="Calibri"/>
                <w:sz w:val="20"/>
                <w:bdr w:val="nil"/>
              </w:rPr>
              <w:t xml:space="preserve"> </w:t>
            </w:r>
          </w:p>
          <w:p w14:paraId="323C7800" w14:textId="77777777" w:rsidR="001158CA" w:rsidRDefault="006E4778">
            <w:pPr>
              <w:spacing w:line="240" w:lineRule="auto"/>
              <w:ind w:left="60"/>
              <w:jc w:val="left"/>
              <w:rPr>
                <w:bdr w:val="nil"/>
              </w:rPr>
            </w:pPr>
            <w:r>
              <w:rPr>
                <w:rFonts w:ascii="Calibri" w:eastAsia="Calibri" w:hAnsi="Calibri" w:cs="Calibri"/>
                <w:sz w:val="20"/>
                <w:bdr w:val="nil"/>
              </w:rPr>
              <w:t>                     </w:t>
            </w:r>
            <w:r>
              <w:rPr>
                <w:rFonts w:ascii="Calibri" w:eastAsia="Calibri" w:hAnsi="Calibri" w:cs="Calibri"/>
                <w:b/>
                <w:bCs/>
                <w:sz w:val="20"/>
                <w:szCs w:val="22"/>
                <w:bdr w:val="nil"/>
              </w:rPr>
              <w:t>Tvarosloví</w:t>
            </w:r>
            <w:r>
              <w:rPr>
                <w:rFonts w:ascii="Calibri" w:eastAsia="Calibri" w:hAnsi="Calibri" w:cs="Calibri"/>
                <w:sz w:val="20"/>
                <w:szCs w:val="22"/>
                <w:bdr w:val="nil"/>
              </w:rPr>
              <w:t>- skloňování jmen přejatýcha cizích jmen vlastních</w:t>
            </w:r>
            <w:r>
              <w:rPr>
                <w:rFonts w:ascii="Calibri" w:eastAsia="Calibri" w:hAnsi="Calibri" w:cs="Calibri"/>
                <w:sz w:val="20"/>
                <w:bdr w:val="nil"/>
              </w:rPr>
              <w:t xml:space="preserve"> </w:t>
            </w:r>
          </w:p>
          <w:p w14:paraId="54D46852" w14:textId="77777777" w:rsidR="001158CA" w:rsidRDefault="006E4778">
            <w:pPr>
              <w:spacing w:line="240" w:lineRule="auto"/>
              <w:ind w:left="60"/>
              <w:jc w:val="left"/>
              <w:rPr>
                <w:sz w:val="24"/>
                <w:bdr w:val="nil"/>
              </w:rPr>
            </w:pPr>
            <w:r>
              <w:rPr>
                <w:rFonts w:ascii="Calibri" w:eastAsia="Calibri" w:hAnsi="Calibri" w:cs="Calibri"/>
                <w:sz w:val="20"/>
                <w:szCs w:val="22"/>
                <w:bdr w:val="nil"/>
              </w:rPr>
              <w:t>                                 - slovesný vid, třídy, vzory</w:t>
            </w:r>
          </w:p>
          <w:p w14:paraId="73B30733" w14:textId="77777777" w:rsidR="001158CA" w:rsidRDefault="006E4778">
            <w:pPr>
              <w:spacing w:line="240" w:lineRule="auto"/>
              <w:ind w:left="60"/>
              <w:jc w:val="left"/>
              <w:rPr>
                <w:sz w:val="24"/>
                <w:bdr w:val="nil"/>
              </w:rPr>
            </w:pPr>
            <w:r>
              <w:rPr>
                <w:rFonts w:ascii="Calibri" w:eastAsia="Calibri" w:hAnsi="Calibri" w:cs="Calibri"/>
                <w:b/>
                <w:bCs/>
                <w:sz w:val="20"/>
                <w:szCs w:val="22"/>
                <w:bdr w:val="nil"/>
              </w:rPr>
              <w:t>                 Skladba</w:t>
            </w:r>
          </w:p>
          <w:p w14:paraId="36282192" w14:textId="77777777" w:rsidR="001158CA" w:rsidRDefault="006E4778">
            <w:pPr>
              <w:spacing w:line="240" w:lineRule="auto"/>
              <w:ind w:left="60"/>
              <w:jc w:val="left"/>
              <w:rPr>
                <w:sz w:val="24"/>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charakteristika literárních postav, líčení, úvaha</w:t>
            </w:r>
          </w:p>
          <w:p w14:paraId="3C9CA333" w14:textId="77777777" w:rsidR="001158CA" w:rsidRDefault="006E4778">
            <w:pPr>
              <w:spacing w:line="240" w:lineRule="auto"/>
              <w:ind w:left="60"/>
              <w:jc w:val="left"/>
              <w:rPr>
                <w:sz w:val="24"/>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xml:space="preserve"> - literární teorie, dějiny literatury národní a světové, tvořivé činnosti</w:t>
            </w:r>
            <w:r>
              <w:rPr>
                <w:rFonts w:ascii="Calibri" w:eastAsia="Calibri" w:hAnsi="Calibri" w:cs="Calibri"/>
                <w:sz w:val="20"/>
                <w:bdr w:val="nil"/>
              </w:rPr>
              <w:t xml:space="preserve"> </w:t>
            </w:r>
          </w:p>
        </w:tc>
      </w:tr>
      <w:tr w:rsidR="001158CA" w14:paraId="011123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6DFB6"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1F294A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9C28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xml:space="preserve"> - literární teorie, dějiny literatury národní a světové, tvořivé činnosti</w:t>
            </w:r>
            <w:r>
              <w:rPr>
                <w:rFonts w:ascii="Calibri" w:eastAsia="Calibri" w:hAnsi="Calibri" w:cs="Calibri"/>
                <w:sz w:val="20"/>
                <w:bdr w:val="nil"/>
              </w:rPr>
              <w:t xml:space="preserve"> </w:t>
            </w:r>
          </w:p>
        </w:tc>
      </w:tr>
      <w:tr w:rsidR="001158CA" w14:paraId="3DDC7F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DAE18"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3623E6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9FEF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charakteristika literárních postav, líčení, úvaha</w:t>
            </w:r>
          </w:p>
          <w:p w14:paraId="4D86597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xml:space="preserve"> - dějiny literatury národní a světové</w:t>
            </w:r>
          </w:p>
        </w:tc>
      </w:tr>
      <w:tr w:rsidR="001158CA" w14:paraId="57F80A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EB164"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4CDB60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B24B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r>
              <w:rPr>
                <w:rFonts w:ascii="Calibri" w:eastAsia="Calibri" w:hAnsi="Calibri" w:cs="Calibri"/>
                <w:b/>
                <w:bCs/>
                <w:sz w:val="20"/>
                <w:szCs w:val="22"/>
                <w:bdr w:val="nil"/>
              </w:rPr>
              <w:t>- Obecné výklady o českém jazyce</w:t>
            </w:r>
            <w:r>
              <w:rPr>
                <w:rFonts w:ascii="Calibri" w:eastAsia="Calibri" w:hAnsi="Calibri" w:cs="Calibri"/>
                <w:sz w:val="20"/>
                <w:szCs w:val="22"/>
                <w:bdr w:val="nil"/>
              </w:rPr>
              <w:t xml:space="preserve"> - slovanské jazyky</w:t>
            </w:r>
          </w:p>
          <w:p w14:paraId="637C3C7F" w14:textId="77777777" w:rsidR="001158CA" w:rsidRDefault="006E4778">
            <w:pPr>
              <w:spacing w:line="240" w:lineRule="auto"/>
              <w:ind w:left="60"/>
              <w:jc w:val="left"/>
              <w:rPr>
                <w:bdr w:val="nil"/>
              </w:rPr>
            </w:pPr>
            <w:r>
              <w:rPr>
                <w:rFonts w:ascii="Calibri" w:eastAsia="Calibri" w:hAnsi="Calibri" w:cs="Calibri"/>
                <w:b/>
                <w:bCs/>
                <w:sz w:val="20"/>
                <w:szCs w:val="22"/>
                <w:bdr w:val="nil"/>
              </w:rPr>
              <w:t>                Tvarosloví</w:t>
            </w:r>
            <w:r>
              <w:rPr>
                <w:rFonts w:ascii="Calibri" w:eastAsia="Calibri" w:hAnsi="Calibri" w:cs="Calibri"/>
                <w:sz w:val="20"/>
                <w:szCs w:val="22"/>
                <w:bdr w:val="nil"/>
              </w:rPr>
              <w:t>- skloňování jmen přejatýcha cizích jmen vlastních</w:t>
            </w:r>
          </w:p>
          <w:p w14:paraId="3029C0EF" w14:textId="77777777" w:rsidR="001158CA" w:rsidRDefault="006E4778">
            <w:pPr>
              <w:spacing w:line="240" w:lineRule="auto"/>
              <w:ind w:left="60"/>
              <w:jc w:val="left"/>
              <w:rPr>
                <w:bdr w:val="nil"/>
              </w:rPr>
            </w:pPr>
            <w:r>
              <w:rPr>
                <w:rFonts w:ascii="Calibri" w:eastAsia="Calibri" w:hAnsi="Calibri" w:cs="Calibri"/>
                <w:b/>
                <w:bCs/>
                <w:sz w:val="20"/>
                <w:szCs w:val="22"/>
                <w:bdr w:val="nil"/>
              </w:rPr>
              <w:t>                 Literární výchova</w:t>
            </w:r>
            <w:r>
              <w:rPr>
                <w:rFonts w:ascii="Calibri" w:eastAsia="Calibri" w:hAnsi="Calibri" w:cs="Calibri"/>
                <w:sz w:val="20"/>
                <w:szCs w:val="22"/>
                <w:bdr w:val="nil"/>
              </w:rPr>
              <w:t xml:space="preserve"> - dějiny literatury národní a světové</w:t>
            </w:r>
          </w:p>
        </w:tc>
      </w:tr>
      <w:tr w:rsidR="001158CA" w14:paraId="366234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C5E81"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048DDB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FC62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charakteristika literárníchpostav, líčení, úvaha</w:t>
            </w:r>
          </w:p>
          <w:p w14:paraId="56B1BCC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xml:space="preserve"> - literární teorie, dějiny literatury národní a světové, tvořivé činnosti</w:t>
            </w:r>
          </w:p>
          <w:p w14:paraId="7BA40CCF" w14:textId="77777777" w:rsidR="001158CA" w:rsidRDefault="006E4778">
            <w:pPr>
              <w:spacing w:line="240" w:lineRule="auto"/>
              <w:ind w:left="60"/>
              <w:jc w:val="left"/>
              <w:rPr>
                <w:bdr w:val="nil"/>
              </w:rPr>
            </w:pPr>
            <w:r>
              <w:rPr>
                <w:rFonts w:ascii="Calibri" w:eastAsia="Calibri" w:hAnsi="Calibri" w:cs="Calibri"/>
                <w:sz w:val="20"/>
                <w:szCs w:val="22"/>
                <w:bdr w:val="nil"/>
              </w:rPr>
              <w:t> </w:t>
            </w:r>
          </w:p>
          <w:p w14:paraId="5F8C5E54" w14:textId="77777777" w:rsidR="001158CA" w:rsidRDefault="006E4778">
            <w:pPr>
              <w:spacing w:line="240" w:lineRule="auto"/>
              <w:ind w:left="60"/>
              <w:jc w:val="left"/>
              <w:rPr>
                <w:bdr w:val="nil"/>
              </w:rPr>
            </w:pPr>
            <w:r>
              <w:rPr>
                <w:rFonts w:ascii="Calibri" w:eastAsia="Calibri" w:hAnsi="Calibri" w:cs="Calibri"/>
                <w:sz w:val="20"/>
                <w:szCs w:val="22"/>
                <w:bdr w:val="nil"/>
              </w:rPr>
              <w:t> </w:t>
            </w:r>
          </w:p>
          <w:p w14:paraId="270BA38B" w14:textId="77777777" w:rsidR="001158CA" w:rsidRDefault="006E4778">
            <w:pPr>
              <w:spacing w:line="240" w:lineRule="auto"/>
              <w:ind w:left="60"/>
              <w:jc w:val="left"/>
              <w:rPr>
                <w:bdr w:val="nil"/>
              </w:rPr>
            </w:pPr>
            <w:r>
              <w:rPr>
                <w:rFonts w:ascii="Calibri" w:eastAsia="Calibri" w:hAnsi="Calibri" w:cs="Calibri"/>
                <w:sz w:val="20"/>
                <w:szCs w:val="22"/>
                <w:bdr w:val="nil"/>
              </w:rPr>
              <w:t> </w:t>
            </w:r>
          </w:p>
        </w:tc>
      </w:tr>
      <w:tr w:rsidR="001158CA" w14:paraId="1C5667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C9614" w14:textId="77777777" w:rsidR="001158CA" w:rsidRDefault="006E4778">
            <w:pPr>
              <w:spacing w:line="240" w:lineRule="auto"/>
              <w:ind w:left="60"/>
              <w:jc w:val="left"/>
              <w:rPr>
                <w:bdr w:val="nil"/>
              </w:rPr>
            </w:pPr>
            <w:r>
              <w:rPr>
                <w:rFonts w:ascii="Calibri" w:eastAsia="Calibri" w:hAnsi="Calibri" w:cs="Calibri"/>
                <w:sz w:val="20"/>
                <w:bdr w:val="nil"/>
              </w:rPr>
              <w:t>MEDIÁLNÍ VÝCHOVA - Tvorba mediálního sdělení</w:t>
            </w:r>
          </w:p>
        </w:tc>
      </w:tr>
      <w:tr w:rsidR="001158CA" w14:paraId="18A8FA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CBCE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Sloh</w:t>
            </w:r>
            <w:r>
              <w:rPr>
                <w:rFonts w:ascii="Calibri" w:eastAsia="Calibri" w:hAnsi="Calibri" w:cs="Calibri"/>
                <w:sz w:val="20"/>
                <w:szCs w:val="22"/>
                <w:bdr w:val="nil"/>
              </w:rPr>
              <w:t xml:space="preserve"> - charakteristika literárních postav, líčení, úvaha</w:t>
            </w:r>
          </w:p>
        </w:tc>
      </w:tr>
      <w:tr w:rsidR="001158CA" w14:paraId="7C907A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9C252" w14:textId="77777777" w:rsidR="001158CA" w:rsidRDefault="006E4778">
            <w:pPr>
              <w:spacing w:line="240" w:lineRule="auto"/>
              <w:ind w:left="60"/>
              <w:jc w:val="left"/>
              <w:rPr>
                <w:bdr w:val="nil"/>
              </w:rPr>
            </w:pPr>
            <w:r>
              <w:rPr>
                <w:rFonts w:ascii="Calibri" w:eastAsia="Calibri" w:hAnsi="Calibri" w:cs="Calibri"/>
                <w:sz w:val="20"/>
                <w:bdr w:val="nil"/>
              </w:rPr>
              <w:t>MEDIÁLNÍ VÝCHOVA - Stavba mediálních sdělení</w:t>
            </w:r>
          </w:p>
        </w:tc>
      </w:tr>
      <w:tr w:rsidR="001158CA" w14:paraId="267468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2181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charakteristika literárních postav, líčení, úvaha</w:t>
            </w:r>
          </w:p>
          <w:p w14:paraId="44525AD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Literární výchova</w:t>
            </w:r>
            <w:r>
              <w:rPr>
                <w:rFonts w:ascii="Calibri" w:eastAsia="Calibri" w:hAnsi="Calibri" w:cs="Calibri"/>
                <w:sz w:val="20"/>
                <w:szCs w:val="22"/>
                <w:bdr w:val="nil"/>
              </w:rPr>
              <w:t xml:space="preserve"> - literární teorie, dějiny literatury národní a světové, tvořivé činnosti</w:t>
            </w:r>
            <w:r>
              <w:rPr>
                <w:rFonts w:ascii="Calibri" w:eastAsia="Calibri" w:hAnsi="Calibri" w:cs="Calibri"/>
                <w:sz w:val="20"/>
                <w:bdr w:val="nil"/>
              </w:rPr>
              <w:t xml:space="preserve"> </w:t>
            </w:r>
          </w:p>
        </w:tc>
      </w:tr>
      <w:tr w:rsidR="001158CA" w14:paraId="369556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AF13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7A80E6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D8B9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Sloh</w:t>
            </w:r>
            <w:r>
              <w:rPr>
                <w:rFonts w:ascii="Calibri" w:eastAsia="Calibri" w:hAnsi="Calibri" w:cs="Calibri"/>
                <w:sz w:val="20"/>
                <w:szCs w:val="22"/>
                <w:bdr w:val="nil"/>
              </w:rPr>
              <w:t xml:space="preserve"> - charakteristika literárních postav, líčení, úvaha</w:t>
            </w:r>
          </w:p>
        </w:tc>
      </w:tr>
    </w:tbl>
    <w:p w14:paraId="3E20B40E"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D5A07A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A85D5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12C8A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A8588E" w14:textId="77777777" w:rsidR="001158CA" w:rsidRDefault="001158CA"/>
        </w:tc>
      </w:tr>
      <w:tr w:rsidR="001158CA" w14:paraId="7E282A5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E4FAE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AF45F" w14:textId="77777777" w:rsidR="001158CA" w:rsidRDefault="006E4778" w:rsidP="006E4778">
            <w:pPr>
              <w:numPr>
                <w:ilvl w:val="0"/>
                <w:numId w:val="21"/>
              </w:numPr>
              <w:spacing w:line="240" w:lineRule="auto"/>
              <w:jc w:val="left"/>
              <w:rPr>
                <w:bdr w:val="nil"/>
              </w:rPr>
            </w:pPr>
            <w:r>
              <w:rPr>
                <w:rFonts w:ascii="Calibri" w:eastAsia="Calibri" w:hAnsi="Calibri" w:cs="Calibri"/>
                <w:sz w:val="20"/>
                <w:bdr w:val="nil"/>
              </w:rPr>
              <w:t>Kompetence k učení</w:t>
            </w:r>
          </w:p>
          <w:p w14:paraId="0FFDA2AD" w14:textId="77777777" w:rsidR="001158CA" w:rsidRDefault="006E4778" w:rsidP="006E4778">
            <w:pPr>
              <w:numPr>
                <w:ilvl w:val="0"/>
                <w:numId w:val="21"/>
              </w:numPr>
              <w:spacing w:line="240" w:lineRule="auto"/>
              <w:jc w:val="left"/>
              <w:rPr>
                <w:bdr w:val="nil"/>
              </w:rPr>
            </w:pPr>
            <w:r>
              <w:rPr>
                <w:rFonts w:ascii="Calibri" w:eastAsia="Calibri" w:hAnsi="Calibri" w:cs="Calibri"/>
                <w:sz w:val="20"/>
                <w:bdr w:val="nil"/>
              </w:rPr>
              <w:t>Kompetence k řešení problémů</w:t>
            </w:r>
          </w:p>
          <w:p w14:paraId="1056893D" w14:textId="77777777" w:rsidR="001158CA" w:rsidRDefault="006E4778" w:rsidP="006E4778">
            <w:pPr>
              <w:numPr>
                <w:ilvl w:val="0"/>
                <w:numId w:val="21"/>
              </w:numPr>
              <w:spacing w:line="240" w:lineRule="auto"/>
              <w:jc w:val="left"/>
              <w:rPr>
                <w:bdr w:val="nil"/>
              </w:rPr>
            </w:pPr>
            <w:r>
              <w:rPr>
                <w:rFonts w:ascii="Calibri" w:eastAsia="Calibri" w:hAnsi="Calibri" w:cs="Calibri"/>
                <w:sz w:val="20"/>
                <w:bdr w:val="nil"/>
              </w:rPr>
              <w:t>Kompetence komunikativní</w:t>
            </w:r>
          </w:p>
          <w:p w14:paraId="62DB9A16" w14:textId="77777777" w:rsidR="001158CA" w:rsidRDefault="006E4778" w:rsidP="006E4778">
            <w:pPr>
              <w:numPr>
                <w:ilvl w:val="0"/>
                <w:numId w:val="21"/>
              </w:numPr>
              <w:spacing w:line="240" w:lineRule="auto"/>
              <w:jc w:val="left"/>
              <w:rPr>
                <w:bdr w:val="nil"/>
              </w:rPr>
            </w:pPr>
            <w:r>
              <w:rPr>
                <w:rFonts w:ascii="Calibri" w:eastAsia="Calibri" w:hAnsi="Calibri" w:cs="Calibri"/>
                <w:sz w:val="20"/>
                <w:bdr w:val="nil"/>
              </w:rPr>
              <w:t>Kompetence sociální a personální</w:t>
            </w:r>
          </w:p>
          <w:p w14:paraId="1DB32F49" w14:textId="77777777" w:rsidR="001158CA" w:rsidRDefault="006E4778" w:rsidP="006E4778">
            <w:pPr>
              <w:numPr>
                <w:ilvl w:val="0"/>
                <w:numId w:val="21"/>
              </w:numPr>
              <w:spacing w:line="240" w:lineRule="auto"/>
              <w:jc w:val="left"/>
              <w:rPr>
                <w:bdr w:val="nil"/>
              </w:rPr>
            </w:pPr>
            <w:r>
              <w:rPr>
                <w:rFonts w:ascii="Calibri" w:eastAsia="Calibri" w:hAnsi="Calibri" w:cs="Calibri"/>
                <w:sz w:val="20"/>
                <w:bdr w:val="nil"/>
              </w:rPr>
              <w:t>Kompetence občanské</w:t>
            </w:r>
          </w:p>
          <w:p w14:paraId="7E29CF91" w14:textId="77777777" w:rsidR="001158CA" w:rsidRDefault="006E4778" w:rsidP="006E4778">
            <w:pPr>
              <w:numPr>
                <w:ilvl w:val="0"/>
                <w:numId w:val="21"/>
              </w:numPr>
              <w:spacing w:line="240" w:lineRule="auto"/>
              <w:jc w:val="left"/>
              <w:rPr>
                <w:bdr w:val="nil"/>
              </w:rPr>
            </w:pPr>
            <w:r>
              <w:rPr>
                <w:rFonts w:ascii="Calibri" w:eastAsia="Calibri" w:hAnsi="Calibri" w:cs="Calibri"/>
                <w:sz w:val="20"/>
                <w:bdr w:val="nil"/>
              </w:rPr>
              <w:t>Kompetence pracovní</w:t>
            </w:r>
          </w:p>
          <w:p w14:paraId="250CFBE4" w14:textId="77777777" w:rsidR="001158CA" w:rsidRDefault="006E4778" w:rsidP="006E4778">
            <w:pPr>
              <w:numPr>
                <w:ilvl w:val="0"/>
                <w:numId w:val="21"/>
              </w:numPr>
              <w:spacing w:line="240" w:lineRule="auto"/>
              <w:jc w:val="left"/>
              <w:rPr>
                <w:bdr w:val="nil"/>
              </w:rPr>
            </w:pPr>
            <w:r>
              <w:rPr>
                <w:rFonts w:ascii="Calibri" w:eastAsia="Calibri" w:hAnsi="Calibri" w:cs="Calibri"/>
                <w:sz w:val="20"/>
                <w:bdr w:val="nil"/>
              </w:rPr>
              <w:t>Kompetence digitální</w:t>
            </w:r>
          </w:p>
        </w:tc>
      </w:tr>
      <w:tr w:rsidR="001158CA" w14:paraId="4574CC5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EE88D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0412D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53BC8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2C69F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F9652"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1158CA" w14:paraId="628E7B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2F2C9" w14:textId="77777777" w:rsidR="001158CA" w:rsidRDefault="006E4778">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8BC59" w14:textId="77777777" w:rsidR="001158CA" w:rsidRDefault="006E4778">
            <w:pPr>
              <w:spacing w:line="240" w:lineRule="auto"/>
              <w:ind w:left="60"/>
              <w:jc w:val="left"/>
              <w:rPr>
                <w:bdr w:val="nil"/>
              </w:rPr>
            </w:pPr>
            <w:r>
              <w:rPr>
                <w:rFonts w:ascii="Calibri" w:eastAsia="Calibri" w:hAnsi="Calibri" w:cs="Calibri"/>
                <w:sz w:val="20"/>
                <w:bdr w:val="nil"/>
              </w:rPr>
              <w:t>reprodukuje obsah složitějšího textu a rozliší podstatné informace od nepodstatných,</w:t>
            </w:r>
            <w:r>
              <w:rPr>
                <w:rFonts w:ascii="Calibri" w:eastAsia="Calibri" w:hAnsi="Calibri" w:cs="Calibri"/>
                <w:sz w:val="20"/>
                <w:bdr w:val="nil"/>
              </w:rPr>
              <w:br/>
              <w:t>sestaví kritiku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E6611" w14:textId="77777777" w:rsidR="001158CA" w:rsidRDefault="006E4778">
            <w:pPr>
              <w:spacing w:line="240" w:lineRule="auto"/>
              <w:ind w:left="60"/>
              <w:jc w:val="left"/>
              <w:rPr>
                <w:bdr w:val="nil"/>
              </w:rPr>
            </w:pPr>
            <w:r>
              <w:rPr>
                <w:rFonts w:ascii="Calibri" w:eastAsia="Calibri" w:hAnsi="Calibri" w:cs="Calibri"/>
                <w:sz w:val="20"/>
                <w:bdr w:val="nil"/>
              </w:rPr>
              <w:t>kritika</w:t>
            </w:r>
          </w:p>
        </w:tc>
      </w:tr>
      <w:tr w:rsidR="001158CA" w14:paraId="7B2620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081AE" w14:textId="77777777" w:rsidR="001158CA" w:rsidRDefault="006E4778">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B9CA5" w14:textId="77777777" w:rsidR="001158CA" w:rsidRDefault="006E4778">
            <w:pPr>
              <w:spacing w:line="240" w:lineRule="auto"/>
              <w:ind w:left="60"/>
              <w:jc w:val="left"/>
              <w:rPr>
                <w:bdr w:val="nil"/>
              </w:rPr>
            </w:pPr>
            <w:r>
              <w:rPr>
                <w:rFonts w:ascii="Calibri" w:eastAsia="Calibri" w:hAnsi="Calibri" w:cs="Calibri"/>
                <w:sz w:val="20"/>
                <w:bdr w:val="nil"/>
              </w:rPr>
              <w:t>rozpozná komunikační záměr a odliší subjektivní sdělení od objektivního.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534C4" w14:textId="77777777" w:rsidR="001158CA" w:rsidRDefault="006E4778">
            <w:pPr>
              <w:spacing w:line="240" w:lineRule="auto"/>
              <w:ind w:left="60"/>
              <w:jc w:val="left"/>
              <w:rPr>
                <w:bdr w:val="nil"/>
              </w:rPr>
            </w:pPr>
            <w:r>
              <w:rPr>
                <w:rFonts w:ascii="Calibri" w:eastAsia="Calibri" w:hAnsi="Calibri" w:cs="Calibri"/>
                <w:sz w:val="20"/>
                <w:bdr w:val="nil"/>
              </w:rPr>
              <w:t>publicistické útvary</w:t>
            </w:r>
          </w:p>
        </w:tc>
      </w:tr>
      <w:tr w:rsidR="001158CA" w14:paraId="2F3355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37AFB" w14:textId="77777777" w:rsidR="001158CA" w:rsidRDefault="006E4778">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1ACDB" w14:textId="77777777" w:rsidR="001158CA" w:rsidRDefault="006E4778">
            <w:pPr>
              <w:spacing w:line="240" w:lineRule="auto"/>
              <w:ind w:left="60"/>
              <w:jc w:val="left"/>
              <w:rPr>
                <w:bdr w:val="nil"/>
              </w:rPr>
            </w:pPr>
            <w:r>
              <w:rPr>
                <w:rFonts w:ascii="Calibri" w:eastAsia="Calibri" w:hAnsi="Calibri" w:cs="Calibri"/>
                <w:sz w:val="20"/>
                <w:bdr w:val="nil"/>
              </w:rPr>
              <w:t>je schopen kultivovaného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0ED7C" w14:textId="77777777" w:rsidR="001158CA" w:rsidRDefault="006E4778">
            <w:pPr>
              <w:spacing w:line="240" w:lineRule="auto"/>
              <w:ind w:left="60"/>
              <w:jc w:val="left"/>
              <w:rPr>
                <w:bdr w:val="nil"/>
              </w:rPr>
            </w:pPr>
            <w:r>
              <w:rPr>
                <w:rFonts w:ascii="Calibri" w:eastAsia="Calibri" w:hAnsi="Calibri" w:cs="Calibri"/>
                <w:sz w:val="20"/>
                <w:bdr w:val="nil"/>
              </w:rPr>
              <w:t>úvaha, vypravování, charakteristika</w:t>
            </w:r>
          </w:p>
        </w:tc>
      </w:tr>
      <w:tr w:rsidR="001158CA" w14:paraId="650601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831A1" w14:textId="77777777" w:rsidR="001158CA" w:rsidRDefault="006E4778">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4E5BF" w14:textId="77777777" w:rsidR="001158CA" w:rsidRDefault="006E4778">
            <w:pPr>
              <w:spacing w:line="240" w:lineRule="auto"/>
              <w:ind w:left="60"/>
              <w:jc w:val="left"/>
              <w:rPr>
                <w:bdr w:val="nil"/>
              </w:rPr>
            </w:pPr>
            <w:r>
              <w:rPr>
                <w:rFonts w:ascii="Calibri" w:eastAsia="Calibri" w:hAnsi="Calibri" w:cs="Calibri"/>
                <w:sz w:val="20"/>
                <w:bdr w:val="nil"/>
              </w:rPr>
              <w:t>v písemném i ústním projevu vhodně užívá spisovných jazykových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EBEAF" w14:textId="77777777" w:rsidR="001158CA" w:rsidRDefault="006E4778">
            <w:pPr>
              <w:spacing w:line="240" w:lineRule="auto"/>
              <w:ind w:left="60"/>
              <w:jc w:val="left"/>
              <w:rPr>
                <w:bdr w:val="nil"/>
              </w:rPr>
            </w:pPr>
            <w:r>
              <w:rPr>
                <w:rFonts w:ascii="Calibri" w:eastAsia="Calibri" w:hAnsi="Calibri" w:cs="Calibri"/>
                <w:sz w:val="20"/>
                <w:bdr w:val="nil"/>
              </w:rPr>
              <w:t>popis, subjektivně zabarvený popis</w:t>
            </w:r>
          </w:p>
        </w:tc>
      </w:tr>
      <w:tr w:rsidR="001158CA" w14:paraId="7FD0C7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1F291" w14:textId="77777777" w:rsidR="001158CA" w:rsidRDefault="006E4778">
            <w:pPr>
              <w:spacing w:line="240" w:lineRule="auto"/>
              <w:ind w:left="60"/>
              <w:jc w:val="left"/>
              <w:rPr>
                <w:bdr w:val="nil"/>
              </w:rPr>
            </w:pPr>
            <w:r>
              <w:rPr>
                <w:rFonts w:ascii="Calibri" w:eastAsia="Calibri" w:hAnsi="Calibri" w:cs="Calibri"/>
                <w:sz w:val="20"/>
                <w:bdr w:val="nil"/>
              </w:rPr>
              <w:lastRenderedPageBreak/>
              <w:t>ČJL-9-1-06 v mluveném projevu připraveném i improvizovaném vhodně užívá verbálních, 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3718D" w14:textId="77777777" w:rsidR="001158CA" w:rsidRDefault="006E4778">
            <w:pPr>
              <w:spacing w:line="240" w:lineRule="auto"/>
              <w:ind w:left="60"/>
              <w:jc w:val="left"/>
              <w:rPr>
                <w:bdr w:val="nil"/>
              </w:rPr>
            </w:pPr>
            <w:r>
              <w:rPr>
                <w:rFonts w:ascii="Calibri" w:eastAsia="Calibri" w:hAnsi="Calibri" w:cs="Calibri"/>
                <w:sz w:val="20"/>
                <w:bdr w:val="nil"/>
              </w:rPr>
              <w:t>vhodně používá řečových dovedností a prostředků při mluveném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815FF" w14:textId="77777777" w:rsidR="001158CA" w:rsidRDefault="006E4778">
            <w:pPr>
              <w:spacing w:line="240" w:lineRule="auto"/>
              <w:ind w:left="60"/>
              <w:jc w:val="left"/>
              <w:rPr>
                <w:bdr w:val="nil"/>
              </w:rPr>
            </w:pPr>
            <w:r>
              <w:rPr>
                <w:rFonts w:ascii="Calibri" w:eastAsia="Calibri" w:hAnsi="Calibri" w:cs="Calibri"/>
                <w:sz w:val="20"/>
                <w:bdr w:val="nil"/>
              </w:rPr>
              <w:t>proslov, zásady kultivovaného projevu – technika mluveného projevu, prostředky nonverbální a paralingvální</w:t>
            </w:r>
          </w:p>
        </w:tc>
      </w:tr>
      <w:tr w:rsidR="001158CA" w14:paraId="51BA32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FA11A" w14:textId="77777777" w:rsidR="001158CA" w:rsidRDefault="006E4778">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429B4" w14:textId="77777777" w:rsidR="001158CA" w:rsidRDefault="006E4778">
            <w:pPr>
              <w:spacing w:line="240" w:lineRule="auto"/>
              <w:ind w:left="60"/>
              <w:jc w:val="left"/>
              <w:rPr>
                <w:bdr w:val="nil"/>
              </w:rPr>
            </w:pPr>
            <w:r>
              <w:rPr>
                <w:rFonts w:ascii="Calibri" w:eastAsia="Calibri" w:hAnsi="Calibri" w:cs="Calibri"/>
                <w:sz w:val="20"/>
                <w:bdr w:val="nil"/>
              </w:rPr>
              <w:t>za využití studijního čtení připraví a přednese referát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0AE44" w14:textId="77777777" w:rsidR="001158CA" w:rsidRDefault="006E4778">
            <w:pPr>
              <w:spacing w:line="240" w:lineRule="auto"/>
              <w:ind w:left="60"/>
              <w:jc w:val="left"/>
              <w:rPr>
                <w:bdr w:val="nil"/>
              </w:rPr>
            </w:pPr>
            <w:r>
              <w:rPr>
                <w:rFonts w:ascii="Calibri" w:eastAsia="Calibri" w:hAnsi="Calibri" w:cs="Calibri"/>
                <w:sz w:val="20"/>
                <w:bdr w:val="nil"/>
              </w:rPr>
              <w:t>referát</w:t>
            </w:r>
          </w:p>
        </w:tc>
      </w:tr>
      <w:tr w:rsidR="001158CA" w14:paraId="3CDDF4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8BEBD" w14:textId="77777777" w:rsidR="001158CA" w:rsidRDefault="006E4778">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A41CA" w14:textId="77777777" w:rsidR="001158CA" w:rsidRDefault="006E4778">
            <w:pPr>
              <w:spacing w:line="240" w:lineRule="auto"/>
              <w:ind w:left="60"/>
              <w:jc w:val="left"/>
              <w:rPr>
                <w:bdr w:val="nil"/>
              </w:rPr>
            </w:pPr>
            <w:r>
              <w:rPr>
                <w:rFonts w:ascii="Calibri" w:eastAsia="Calibri" w:hAnsi="Calibri" w:cs="Calibri"/>
                <w:sz w:val="20"/>
                <w:bdr w:val="nil"/>
              </w:rPr>
              <w:t>vytvoří koherentní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A8FDE" w14:textId="77777777" w:rsidR="001158CA" w:rsidRDefault="006E4778">
            <w:pPr>
              <w:spacing w:line="240" w:lineRule="auto"/>
              <w:ind w:left="60"/>
              <w:jc w:val="left"/>
              <w:rPr>
                <w:bdr w:val="nil"/>
              </w:rPr>
            </w:pPr>
            <w:r>
              <w:rPr>
                <w:rFonts w:ascii="Calibri" w:eastAsia="Calibri" w:hAnsi="Calibri" w:cs="Calibri"/>
                <w:sz w:val="20"/>
                <w:bdr w:val="nil"/>
              </w:rPr>
              <w:t>publicistické útvary</w:t>
            </w:r>
          </w:p>
        </w:tc>
      </w:tr>
      <w:tr w:rsidR="001158CA" w14:paraId="736959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A8B5B" w14:textId="77777777" w:rsidR="001158CA" w:rsidRDefault="006E4778">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0F8AC" w14:textId="77777777" w:rsidR="001158CA" w:rsidRDefault="006E4778">
            <w:pPr>
              <w:spacing w:line="240" w:lineRule="auto"/>
              <w:ind w:left="60"/>
              <w:jc w:val="left"/>
              <w:rPr>
                <w:bdr w:val="nil"/>
              </w:rPr>
            </w:pPr>
            <w:r>
              <w:rPr>
                <w:rFonts w:ascii="Calibri" w:eastAsia="Calibri" w:hAnsi="Calibri" w:cs="Calibri"/>
                <w:sz w:val="20"/>
                <w:bdr w:val="nil"/>
              </w:rPr>
              <w:t>vytvoří gramaticky i věcně správný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0DDC9" w14:textId="77777777" w:rsidR="001158CA" w:rsidRDefault="006E4778">
            <w:pPr>
              <w:spacing w:line="240" w:lineRule="auto"/>
              <w:ind w:left="60"/>
              <w:jc w:val="left"/>
              <w:rPr>
                <w:bdr w:val="nil"/>
              </w:rPr>
            </w:pPr>
            <w:r>
              <w:rPr>
                <w:rFonts w:ascii="Calibri" w:eastAsia="Calibri" w:hAnsi="Calibri" w:cs="Calibri"/>
                <w:sz w:val="20"/>
                <w:bdr w:val="nil"/>
              </w:rPr>
              <w:t>vypravování, popis, charakteristika, strukturovaný životopis, teze</w:t>
            </w:r>
          </w:p>
        </w:tc>
      </w:tr>
      <w:tr w:rsidR="001158CA" w14:paraId="7E0DBC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13E3F"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1158CA" w14:paraId="6904C9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AE3E6" w14:textId="77777777" w:rsidR="001158CA" w:rsidRDefault="006E4778">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5E65D" w14:textId="77777777" w:rsidR="001158CA" w:rsidRDefault="006E4778">
            <w:pPr>
              <w:spacing w:line="240" w:lineRule="auto"/>
              <w:ind w:left="60"/>
              <w:jc w:val="left"/>
              <w:rPr>
                <w:bdr w:val="nil"/>
              </w:rPr>
            </w:pPr>
            <w:r>
              <w:rPr>
                <w:rFonts w:ascii="Calibri" w:eastAsia="Calibri" w:hAnsi="Calibri" w:cs="Calibri"/>
                <w:sz w:val="20"/>
                <w:bdr w:val="nil"/>
              </w:rPr>
              <w:t>chápe spodobu znělosti v souhláskových skupinách, na konci slov a poznatky uplatňuje v praxi,</w:t>
            </w:r>
            <w:r>
              <w:rPr>
                <w:rFonts w:ascii="Calibri" w:eastAsia="Calibri" w:hAnsi="Calibri" w:cs="Calibri"/>
                <w:sz w:val="20"/>
                <w:bdr w:val="nil"/>
              </w:rPr>
              <w:br/>
              <w:t>čte text se správným kladením přízvuku, dodržuje větnou melodii.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368B5" w14:textId="77777777" w:rsidR="001158CA" w:rsidRDefault="006E4778">
            <w:pPr>
              <w:spacing w:line="240" w:lineRule="auto"/>
              <w:ind w:left="60"/>
              <w:jc w:val="left"/>
              <w:rPr>
                <w:bdr w:val="nil"/>
              </w:rPr>
            </w:pPr>
            <w:r>
              <w:rPr>
                <w:rFonts w:ascii="Calibri" w:eastAsia="Calibri" w:hAnsi="Calibri" w:cs="Calibri"/>
                <w:sz w:val="20"/>
                <w:bdr w:val="nil"/>
              </w:rPr>
              <w:t>zvuková podoba jazyka: zásady spisovné výslovnosti, modulace souvislé řeči (přízvuk slovní a větný, intonace, členění souvislé řeči – pauzy a frázování)</w:t>
            </w:r>
          </w:p>
        </w:tc>
      </w:tr>
      <w:tr w:rsidR="001158CA" w14:paraId="3774E2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EA870" w14:textId="77777777" w:rsidR="001158CA" w:rsidRDefault="006E4778">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0C9DA" w14:textId="77777777" w:rsidR="001158CA" w:rsidRDefault="006E4778">
            <w:pPr>
              <w:spacing w:line="240" w:lineRule="auto"/>
              <w:ind w:left="60"/>
              <w:jc w:val="left"/>
              <w:rPr>
                <w:bdr w:val="nil"/>
              </w:rPr>
            </w:pPr>
            <w:r>
              <w:rPr>
                <w:rFonts w:ascii="Calibri" w:eastAsia="Calibri" w:hAnsi="Calibri" w:cs="Calibri"/>
                <w:sz w:val="20"/>
                <w:bdr w:val="nil"/>
              </w:rPr>
              <w:t>rozumí pojmům synonymum, antonymum, homonymum a dokáže uvést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C58BC" w14:textId="77777777" w:rsidR="001158CA" w:rsidRDefault="006E4778">
            <w:pPr>
              <w:spacing w:line="240" w:lineRule="auto"/>
              <w:ind w:left="60"/>
              <w:jc w:val="left"/>
              <w:rPr>
                <w:bdr w:val="nil"/>
              </w:rPr>
            </w:pPr>
            <w:r>
              <w:rPr>
                <w:rFonts w:ascii="Calibri" w:eastAsia="Calibri" w:hAnsi="Calibri" w:cs="Calibri"/>
                <w:sz w:val="20"/>
                <w:bdr w:val="nil"/>
              </w:rPr>
              <w:t>význam slova</w:t>
            </w:r>
          </w:p>
        </w:tc>
      </w:tr>
      <w:tr w:rsidR="001158CA" w14:paraId="55E091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07DE4" w14:textId="77777777" w:rsidR="001158CA" w:rsidRDefault="006E4778">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A48A8" w14:textId="77777777" w:rsidR="001158CA" w:rsidRDefault="006E4778">
            <w:pPr>
              <w:spacing w:line="240" w:lineRule="auto"/>
              <w:ind w:left="60"/>
              <w:jc w:val="left"/>
              <w:rPr>
                <w:bdr w:val="nil"/>
              </w:rPr>
            </w:pPr>
            <w:r>
              <w:rPr>
                <w:rFonts w:ascii="Calibri" w:eastAsia="Calibri" w:hAnsi="Calibri" w:cs="Calibri"/>
                <w:sz w:val="20"/>
                <w:bdr w:val="nil"/>
              </w:rPr>
              <w:t>tvoří spisovné tvary obecných a vlastních jmen přejatých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20AAE" w14:textId="77777777" w:rsidR="001158CA" w:rsidRDefault="006E4778">
            <w:pPr>
              <w:spacing w:line="240" w:lineRule="auto"/>
              <w:ind w:left="60"/>
              <w:jc w:val="left"/>
              <w:rPr>
                <w:bdr w:val="nil"/>
              </w:rPr>
            </w:pPr>
            <w:r>
              <w:rPr>
                <w:rFonts w:ascii="Calibri" w:eastAsia="Calibri" w:hAnsi="Calibri" w:cs="Calibri"/>
                <w:sz w:val="20"/>
                <w:bdr w:val="nil"/>
              </w:rPr>
              <w:t>slovní druhy</w:t>
            </w:r>
          </w:p>
        </w:tc>
      </w:tr>
      <w:tr w:rsidR="001158CA" w14:paraId="6FEEE1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D33C7" w14:textId="77777777" w:rsidR="001158CA" w:rsidRDefault="006E4778">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80C06" w14:textId="77777777" w:rsidR="001158CA" w:rsidRDefault="006E4778">
            <w:pPr>
              <w:spacing w:line="240" w:lineRule="auto"/>
              <w:ind w:left="60"/>
              <w:jc w:val="left"/>
              <w:rPr>
                <w:bdr w:val="nil"/>
              </w:rPr>
            </w:pPr>
            <w:r>
              <w:rPr>
                <w:rFonts w:ascii="Calibri" w:eastAsia="Calibri" w:hAnsi="Calibri" w:cs="Calibri"/>
                <w:sz w:val="20"/>
                <w:bdr w:val="nil"/>
              </w:rPr>
              <w:t>zvládá interpunkci v souvětí, orientuje se ve větných vztazích a členech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1F488" w14:textId="77777777" w:rsidR="001158CA" w:rsidRDefault="006E4778">
            <w:pPr>
              <w:spacing w:line="240" w:lineRule="auto"/>
              <w:ind w:left="60"/>
              <w:jc w:val="left"/>
              <w:rPr>
                <w:bdr w:val="nil"/>
              </w:rPr>
            </w:pPr>
            <w:r>
              <w:rPr>
                <w:rFonts w:ascii="Calibri" w:eastAsia="Calibri" w:hAnsi="Calibri" w:cs="Calibri"/>
                <w:sz w:val="20"/>
                <w:bdr w:val="nil"/>
              </w:rPr>
              <w:t>stavba textu – věta, souvětí, tvoření vět a souvětí</w:t>
            </w:r>
          </w:p>
        </w:tc>
      </w:tr>
      <w:tr w:rsidR="001158CA" w14:paraId="3E32A9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3416C" w14:textId="77777777" w:rsidR="001158CA" w:rsidRDefault="006E4778">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194FE" w14:textId="77777777" w:rsidR="001158CA" w:rsidRDefault="006E4778">
            <w:pPr>
              <w:spacing w:line="240" w:lineRule="auto"/>
              <w:ind w:left="60"/>
              <w:jc w:val="left"/>
              <w:rPr>
                <w:bdr w:val="nil"/>
              </w:rPr>
            </w:pPr>
            <w:r>
              <w:rPr>
                <w:rFonts w:ascii="Calibri" w:eastAsia="Calibri" w:hAnsi="Calibri" w:cs="Calibri"/>
                <w:sz w:val="20"/>
                <w:bdr w:val="nil"/>
              </w:rPr>
              <w:t>snaží se psát bez chyb ve veškerém písemném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D9611" w14:textId="77777777" w:rsidR="001158CA" w:rsidRDefault="006E4778">
            <w:pPr>
              <w:spacing w:line="240" w:lineRule="auto"/>
              <w:ind w:left="60"/>
              <w:jc w:val="left"/>
              <w:rPr>
                <w:bdr w:val="nil"/>
              </w:rPr>
            </w:pPr>
            <w:r>
              <w:rPr>
                <w:rFonts w:ascii="Calibri" w:eastAsia="Calibri" w:hAnsi="Calibri" w:cs="Calibri"/>
                <w:sz w:val="20"/>
                <w:bdr w:val="nil"/>
              </w:rPr>
              <w:t>pravopis koncovek jmen a sloves, psaní velkých písmen ve vlastních jménech, pravopis související se stavbou slov a tvořením slov</w:t>
            </w:r>
          </w:p>
        </w:tc>
      </w:tr>
      <w:tr w:rsidR="001158CA" w14:paraId="5DC089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5E3BE" w14:textId="77777777" w:rsidR="001158CA" w:rsidRDefault="006E4778">
            <w:pPr>
              <w:spacing w:line="240" w:lineRule="auto"/>
              <w:ind w:left="60"/>
              <w:jc w:val="left"/>
              <w:rPr>
                <w:bdr w:val="nil"/>
              </w:rPr>
            </w:pPr>
            <w:r>
              <w:rPr>
                <w:rFonts w:ascii="Calibri" w:eastAsia="Calibri" w:hAnsi="Calibri" w:cs="Calibri"/>
                <w:sz w:val="20"/>
                <w:bdr w:val="nil"/>
              </w:rPr>
              <w:lastRenderedPageBreak/>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ED015" w14:textId="77777777" w:rsidR="001158CA" w:rsidRDefault="006E4778">
            <w:pPr>
              <w:spacing w:line="240" w:lineRule="auto"/>
              <w:ind w:left="60"/>
              <w:jc w:val="left"/>
              <w:rPr>
                <w:bdr w:val="nil"/>
              </w:rPr>
            </w:pPr>
            <w:r>
              <w:rPr>
                <w:rFonts w:ascii="Calibri" w:eastAsia="Calibri" w:hAnsi="Calibri" w:cs="Calibri"/>
                <w:sz w:val="20"/>
                <w:bdr w:val="nil"/>
              </w:rPr>
              <w:t>český jazyk chápe jako jazyk živý, vyvíjející se i v současné době, rozlišuje spisovný jazyk, nářečí a obecnou češtinu.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18A38" w14:textId="77777777" w:rsidR="001158CA" w:rsidRDefault="006E4778">
            <w:pPr>
              <w:spacing w:line="240" w:lineRule="auto"/>
              <w:ind w:left="60"/>
              <w:jc w:val="left"/>
              <w:rPr>
                <w:bdr w:val="nil"/>
              </w:rPr>
            </w:pPr>
            <w:r>
              <w:rPr>
                <w:rFonts w:ascii="Calibri" w:eastAsia="Calibri" w:hAnsi="Calibri" w:cs="Calibri"/>
                <w:sz w:val="20"/>
                <w:bdr w:val="nil"/>
              </w:rPr>
              <w:t>obecné výklady o jazyce: Rozdělení jazyků v Evropě, slovanské jazyky, útvary českého jazyka, vývoj českého jazyka</w:t>
            </w:r>
          </w:p>
        </w:tc>
      </w:tr>
      <w:tr w:rsidR="001158CA" w14:paraId="23F4DA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0D5BF"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1158CA" w14:paraId="01ADB1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8D3D7" w14:textId="77777777" w:rsidR="001158CA" w:rsidRDefault="006E4778">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39BA6" w14:textId="77777777" w:rsidR="001158CA" w:rsidRDefault="006E4778">
            <w:pPr>
              <w:spacing w:line="240" w:lineRule="auto"/>
              <w:ind w:left="60"/>
              <w:jc w:val="left"/>
              <w:rPr>
                <w:bdr w:val="nil"/>
              </w:rPr>
            </w:pPr>
            <w:r>
              <w:rPr>
                <w:rFonts w:ascii="Calibri" w:eastAsia="Calibri" w:hAnsi="Calibri" w:cs="Calibri"/>
                <w:sz w:val="20"/>
                <w:bdr w:val="nil"/>
              </w:rPr>
              <w:t>poznatky z literární teorie prakticky využívá při rozboru literárního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70028" w14:textId="77777777" w:rsidR="001158CA" w:rsidRDefault="006E4778">
            <w:pPr>
              <w:spacing w:line="240" w:lineRule="auto"/>
              <w:ind w:left="60"/>
              <w:jc w:val="left"/>
              <w:rPr>
                <w:bdr w:val="nil"/>
              </w:rPr>
            </w:pPr>
            <w:r>
              <w:rPr>
                <w:rFonts w:ascii="Calibri" w:eastAsia="Calibri" w:hAnsi="Calibri" w:cs="Calibri"/>
                <w:sz w:val="20"/>
                <w:bdr w:val="nil"/>
              </w:rPr>
              <w:t>literární teorie</w:t>
            </w:r>
          </w:p>
        </w:tc>
      </w:tr>
      <w:tr w:rsidR="001158CA" w14:paraId="4DA791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4690B" w14:textId="77777777" w:rsidR="001158CA" w:rsidRDefault="006E4778">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EC47E" w14:textId="77777777" w:rsidR="001158CA" w:rsidRDefault="006E4778">
            <w:pPr>
              <w:spacing w:line="240" w:lineRule="auto"/>
              <w:ind w:left="60"/>
              <w:jc w:val="left"/>
              <w:rPr>
                <w:bdr w:val="nil"/>
              </w:rPr>
            </w:pPr>
            <w:r>
              <w:rPr>
                <w:rFonts w:ascii="Calibri" w:eastAsia="Calibri" w:hAnsi="Calibri" w:cs="Calibri"/>
                <w:sz w:val="20"/>
                <w:bdr w:val="nil"/>
              </w:rPr>
              <w:t>vyhledá v textu základní rysy autorova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4D9E2" w14:textId="77777777" w:rsidR="001158CA" w:rsidRDefault="006E4778">
            <w:pPr>
              <w:spacing w:line="240" w:lineRule="auto"/>
              <w:ind w:left="60"/>
              <w:jc w:val="left"/>
              <w:rPr>
                <w:bdr w:val="nil"/>
              </w:rPr>
            </w:pPr>
            <w:r>
              <w:rPr>
                <w:rFonts w:ascii="Calibri" w:eastAsia="Calibri" w:hAnsi="Calibri" w:cs="Calibri"/>
                <w:sz w:val="20"/>
                <w:bdr w:val="nil"/>
              </w:rPr>
              <w:t>typičtí představitelé hlavních vývojových období národní a světové literatury</w:t>
            </w:r>
          </w:p>
        </w:tc>
      </w:tr>
      <w:tr w:rsidR="001158CA" w14:paraId="18434A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AA3DA" w14:textId="77777777" w:rsidR="001158CA" w:rsidRDefault="006E4778">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CB6DD" w14:textId="77777777" w:rsidR="001158CA" w:rsidRDefault="006E4778">
            <w:pPr>
              <w:spacing w:line="240" w:lineRule="auto"/>
              <w:ind w:left="60"/>
              <w:jc w:val="left"/>
              <w:rPr>
                <w:bdr w:val="nil"/>
              </w:rPr>
            </w:pPr>
            <w:r>
              <w:rPr>
                <w:rFonts w:ascii="Calibri" w:eastAsia="Calibri" w:hAnsi="Calibri" w:cs="Calibri"/>
                <w:sz w:val="20"/>
                <w:bdr w:val="nil"/>
              </w:rPr>
              <w:t>subjektivně zhodnotí svou četbu.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01FDD" w14:textId="77777777" w:rsidR="001158CA" w:rsidRDefault="006E4778">
            <w:pPr>
              <w:spacing w:line="240" w:lineRule="auto"/>
              <w:ind w:left="60"/>
              <w:jc w:val="left"/>
              <w:rPr>
                <w:bdr w:val="nil"/>
              </w:rPr>
            </w:pPr>
            <w:r>
              <w:rPr>
                <w:rFonts w:ascii="Calibri" w:eastAsia="Calibri" w:hAnsi="Calibri" w:cs="Calibri"/>
                <w:sz w:val="20"/>
                <w:bdr w:val="nil"/>
              </w:rPr>
              <w:t>referát z přečtené knihy</w:t>
            </w:r>
          </w:p>
        </w:tc>
      </w:tr>
      <w:tr w:rsidR="001158CA" w14:paraId="48BB12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031BA" w14:textId="77777777" w:rsidR="001158CA" w:rsidRDefault="006E4778">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0AE58" w14:textId="77777777" w:rsidR="001158CA" w:rsidRDefault="006E4778">
            <w:pPr>
              <w:spacing w:line="240" w:lineRule="auto"/>
              <w:ind w:left="60"/>
              <w:jc w:val="left"/>
              <w:rPr>
                <w:bdr w:val="nil"/>
              </w:rPr>
            </w:pPr>
            <w:r>
              <w:rPr>
                <w:rFonts w:ascii="Calibri" w:eastAsia="Calibri" w:hAnsi="Calibri" w:cs="Calibri"/>
                <w:sz w:val="20"/>
                <w:bdr w:val="nil"/>
              </w:rPr>
              <w:t>uvede významné autory literárních druhů a žánrů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D56E3" w14:textId="77777777" w:rsidR="001158CA" w:rsidRDefault="006E4778">
            <w:pPr>
              <w:spacing w:line="240" w:lineRule="auto"/>
              <w:ind w:left="60"/>
              <w:jc w:val="left"/>
              <w:rPr>
                <w:bdr w:val="nil"/>
              </w:rPr>
            </w:pPr>
            <w:r>
              <w:rPr>
                <w:rFonts w:ascii="Calibri" w:eastAsia="Calibri" w:hAnsi="Calibri" w:cs="Calibri"/>
                <w:sz w:val="20"/>
                <w:bdr w:val="nil"/>
              </w:rPr>
              <w:t>významní autoři literárních druhů a žánrů</w:t>
            </w:r>
          </w:p>
        </w:tc>
      </w:tr>
      <w:tr w:rsidR="001158CA" w14:paraId="44C762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2BF99" w14:textId="77777777" w:rsidR="001158CA" w:rsidRDefault="006E4778">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D1AFD" w14:textId="77777777" w:rsidR="001158CA" w:rsidRDefault="006E4778">
            <w:pPr>
              <w:spacing w:line="240" w:lineRule="auto"/>
              <w:ind w:left="60"/>
              <w:jc w:val="left"/>
              <w:rPr>
                <w:bdr w:val="nil"/>
              </w:rPr>
            </w:pPr>
            <w:r>
              <w:rPr>
                <w:rFonts w:ascii="Calibri" w:eastAsia="Calibri" w:hAnsi="Calibri" w:cs="Calibri"/>
                <w:sz w:val="20"/>
                <w:bdr w:val="nil"/>
              </w:rPr>
              <w:t>orientuje se v literárních směrech české a světové literatury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11D8D" w14:textId="77777777" w:rsidR="001158CA" w:rsidRDefault="006E4778">
            <w:pPr>
              <w:spacing w:line="240" w:lineRule="auto"/>
              <w:ind w:left="60"/>
              <w:jc w:val="left"/>
              <w:rPr>
                <w:bdr w:val="nil"/>
              </w:rPr>
            </w:pPr>
            <w:r>
              <w:rPr>
                <w:rFonts w:ascii="Calibri" w:eastAsia="Calibri" w:hAnsi="Calibri" w:cs="Calibri"/>
                <w:sz w:val="20"/>
                <w:bdr w:val="nil"/>
              </w:rPr>
              <w:t>vývojová období národní a světové literatury od doby meziválečné až po současnost</w:t>
            </w:r>
          </w:p>
        </w:tc>
      </w:tr>
      <w:tr w:rsidR="001158CA" w14:paraId="469816D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0EE5F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635D4C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1B44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338FE7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ED61C" w14:textId="77777777" w:rsidR="001158CA" w:rsidRDefault="006E4778">
            <w:pPr>
              <w:spacing w:line="240" w:lineRule="auto"/>
              <w:ind w:left="60"/>
              <w:jc w:val="left"/>
              <w:rPr>
                <w:bdr w:val="nil"/>
              </w:rPr>
            </w:pPr>
            <w:r>
              <w:rPr>
                <w:rFonts w:ascii="Calibri" w:eastAsia="Calibri" w:hAnsi="Calibri" w:cs="Calibri"/>
                <w:b/>
                <w:bCs/>
                <w:sz w:val="20"/>
                <w:u w:val="single"/>
                <w:bdr w:val="nil"/>
              </w:rPr>
              <w:t>Mluvnice</w:t>
            </w:r>
          </w:p>
          <w:p w14:paraId="0A48A7FF" w14:textId="77777777" w:rsidR="001158CA" w:rsidRDefault="006E4778">
            <w:pPr>
              <w:spacing w:line="240" w:lineRule="auto"/>
              <w:ind w:left="60"/>
              <w:jc w:val="left"/>
              <w:rPr>
                <w:bdr w:val="nil"/>
              </w:rPr>
            </w:pPr>
            <w:r>
              <w:rPr>
                <w:rFonts w:ascii="Calibri" w:eastAsia="Calibri" w:hAnsi="Calibri" w:cs="Calibri"/>
                <w:b/>
                <w:bCs/>
                <w:sz w:val="20"/>
                <w:szCs w:val="20"/>
                <w:bdr w:val="nil"/>
              </w:rPr>
              <w:t>Obecné výklady o jazyce</w:t>
            </w:r>
            <w:r>
              <w:rPr>
                <w:rFonts w:ascii="Calibri" w:eastAsia="Calibri" w:hAnsi="Calibri" w:cs="Calibri"/>
                <w:sz w:val="20"/>
                <w:szCs w:val="22"/>
                <w:bdr w:val="nil"/>
              </w:rPr>
              <w:t>- řeč, jazyk, vývoj českého jazyka, jazykověda</w:t>
            </w:r>
          </w:p>
          <w:p w14:paraId="2061A17A" w14:textId="77777777" w:rsidR="001158CA" w:rsidRDefault="006E4778">
            <w:pPr>
              <w:spacing w:line="240" w:lineRule="auto"/>
              <w:ind w:left="60"/>
              <w:jc w:val="left"/>
              <w:rPr>
                <w:bdr w:val="nil"/>
              </w:rPr>
            </w:pPr>
            <w:r>
              <w:rPr>
                <w:rFonts w:ascii="Calibri" w:eastAsia="Calibri" w:hAnsi="Calibri" w:cs="Calibri"/>
                <w:b/>
                <w:bCs/>
                <w:sz w:val="20"/>
                <w:szCs w:val="20"/>
                <w:bdr w:val="nil"/>
              </w:rPr>
              <w:t>Stavba slova a pravopis</w:t>
            </w:r>
          </w:p>
          <w:p w14:paraId="5C7C95DE" w14:textId="77777777" w:rsidR="001158CA" w:rsidRDefault="006E4778">
            <w:pPr>
              <w:spacing w:line="240" w:lineRule="auto"/>
              <w:ind w:left="60"/>
              <w:jc w:val="left"/>
              <w:rPr>
                <w:bdr w:val="nil"/>
              </w:rPr>
            </w:pPr>
            <w:r>
              <w:rPr>
                <w:rFonts w:ascii="Calibri" w:eastAsia="Calibri" w:hAnsi="Calibri" w:cs="Calibri"/>
                <w:b/>
                <w:bCs/>
                <w:sz w:val="20"/>
                <w:szCs w:val="20"/>
                <w:bdr w:val="nil"/>
              </w:rPr>
              <w:t>Zvuková stránka jazyka</w:t>
            </w:r>
            <w:r>
              <w:rPr>
                <w:rFonts w:ascii="Calibri" w:eastAsia="Calibri" w:hAnsi="Calibri" w:cs="Calibri"/>
                <w:sz w:val="20"/>
                <w:szCs w:val="22"/>
                <w:bdr w:val="nil"/>
              </w:rPr>
              <w:t xml:space="preserve"> - spodoba znělosti, přízvuk, větná melodie</w:t>
            </w:r>
          </w:p>
          <w:p w14:paraId="328E499B" w14:textId="77777777" w:rsidR="001158CA" w:rsidRDefault="006E4778">
            <w:pPr>
              <w:spacing w:line="240" w:lineRule="auto"/>
              <w:ind w:left="60"/>
              <w:jc w:val="left"/>
              <w:rPr>
                <w:bdr w:val="nil"/>
              </w:rPr>
            </w:pPr>
            <w:r>
              <w:rPr>
                <w:rFonts w:ascii="Calibri" w:eastAsia="Calibri" w:hAnsi="Calibri" w:cs="Calibri"/>
                <w:b/>
                <w:bCs/>
                <w:sz w:val="20"/>
                <w:szCs w:val="20"/>
                <w:bdr w:val="nil"/>
              </w:rPr>
              <w:t>Tvarosloví</w:t>
            </w:r>
            <w:r>
              <w:rPr>
                <w:rFonts w:ascii="Calibri" w:eastAsia="Calibri" w:hAnsi="Calibri" w:cs="Calibri"/>
                <w:sz w:val="20"/>
                <w:szCs w:val="22"/>
                <w:bdr w:val="nil"/>
              </w:rPr>
              <w:t xml:space="preserve"> - přejatá podstatná jména, krácení kmenové samohlásky, zájmeno jenž</w:t>
            </w:r>
          </w:p>
          <w:p w14:paraId="17AA7EA0" w14:textId="77777777" w:rsidR="001158CA" w:rsidRDefault="006E4778">
            <w:pPr>
              <w:spacing w:line="240" w:lineRule="auto"/>
              <w:ind w:left="60"/>
              <w:jc w:val="left"/>
              <w:rPr>
                <w:bdr w:val="nil"/>
              </w:rPr>
            </w:pPr>
            <w:r>
              <w:rPr>
                <w:rFonts w:ascii="Calibri" w:eastAsia="Calibri" w:hAnsi="Calibri" w:cs="Calibri"/>
                <w:b/>
                <w:bCs/>
                <w:sz w:val="20"/>
                <w:szCs w:val="20"/>
                <w:bdr w:val="nil"/>
              </w:rPr>
              <w:t>Skladba</w:t>
            </w:r>
            <w:r>
              <w:rPr>
                <w:rFonts w:ascii="Calibri" w:eastAsia="Calibri" w:hAnsi="Calibri" w:cs="Calibri"/>
                <w:sz w:val="20"/>
                <w:szCs w:val="22"/>
                <w:bdr w:val="nil"/>
              </w:rPr>
              <w:t xml:space="preserve"> - mluvnický zápor, skladební dvojice, shoda, řízenost, přimykání, souvětí souřadné, interpunkce složitějších</w:t>
            </w:r>
          </w:p>
          <w:p w14:paraId="02C88643" w14:textId="77777777" w:rsidR="001158CA" w:rsidRDefault="006E4778">
            <w:pPr>
              <w:spacing w:line="240" w:lineRule="auto"/>
              <w:ind w:left="60"/>
              <w:jc w:val="left"/>
              <w:rPr>
                <w:bdr w:val="nil"/>
              </w:rPr>
            </w:pPr>
            <w:r>
              <w:rPr>
                <w:rFonts w:ascii="Calibri" w:eastAsia="Calibri" w:hAnsi="Calibri" w:cs="Calibri"/>
                <w:sz w:val="20"/>
                <w:szCs w:val="22"/>
                <w:bdr w:val="nil"/>
              </w:rPr>
              <w:t>        souvětí, samostatný větný člen, pořádek slov ve větě</w:t>
            </w:r>
          </w:p>
          <w:p w14:paraId="61D36C6A" w14:textId="77777777" w:rsidR="001158CA" w:rsidRDefault="006E4778">
            <w:pPr>
              <w:spacing w:line="240" w:lineRule="auto"/>
              <w:ind w:left="60"/>
              <w:jc w:val="left"/>
              <w:rPr>
                <w:bdr w:val="nil"/>
              </w:rPr>
            </w:pPr>
            <w:r>
              <w:rPr>
                <w:rFonts w:ascii="Calibri" w:eastAsia="Calibri" w:hAnsi="Calibri" w:cs="Calibri"/>
                <w:b/>
                <w:bCs/>
                <w:sz w:val="20"/>
                <w:u w:val="single"/>
                <w:bdr w:val="nil"/>
              </w:rPr>
              <w:t>Sloh</w:t>
            </w:r>
            <w:r>
              <w:rPr>
                <w:rFonts w:ascii="Calibri" w:eastAsia="Calibri" w:hAnsi="Calibri" w:cs="Calibri"/>
                <w:sz w:val="20"/>
                <w:szCs w:val="22"/>
                <w:bdr w:val="nil"/>
              </w:rPr>
              <w:t xml:space="preserve"> - výklad, kritika, fejeton, proslov, diskuse, funkční styly, slohové útvary</w:t>
            </w:r>
            <w:r>
              <w:rPr>
                <w:rFonts w:ascii="Calibri" w:eastAsia="Calibri" w:hAnsi="Calibri" w:cs="Calibri"/>
                <w:sz w:val="20"/>
                <w:bdr w:val="nil"/>
              </w:rPr>
              <w:t xml:space="preserve"> </w:t>
            </w:r>
          </w:p>
          <w:p w14:paraId="06F30192" w14:textId="77777777" w:rsidR="001158CA" w:rsidRDefault="006E4778">
            <w:pPr>
              <w:spacing w:line="240" w:lineRule="auto"/>
              <w:ind w:left="60"/>
              <w:jc w:val="left"/>
              <w:rPr>
                <w:bdr w:val="nil"/>
              </w:rPr>
            </w:pPr>
            <w:r>
              <w:rPr>
                <w:rFonts w:ascii="Calibri" w:eastAsia="Calibri" w:hAnsi="Calibri" w:cs="Calibri"/>
                <w:b/>
                <w:bCs/>
                <w:sz w:val="20"/>
                <w:u w:val="single"/>
                <w:bdr w:val="nil"/>
              </w:rPr>
              <w:t>Literární výchova</w:t>
            </w:r>
            <w:r>
              <w:rPr>
                <w:rFonts w:ascii="Calibri" w:eastAsia="Calibri" w:hAnsi="Calibri" w:cs="Calibri"/>
                <w:sz w:val="20"/>
                <w:szCs w:val="22"/>
                <w:bdr w:val="nil"/>
              </w:rPr>
              <w:t xml:space="preserve"> - literární teorie, dějiny literatury národní a světové, tvořivé činnosti</w:t>
            </w:r>
          </w:p>
        </w:tc>
      </w:tr>
      <w:tr w:rsidR="001158CA" w14:paraId="7C6822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1989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2B3008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886FE" w14:textId="77777777" w:rsidR="001158CA" w:rsidRDefault="006E4778">
            <w:pPr>
              <w:spacing w:line="240" w:lineRule="auto"/>
              <w:ind w:left="60"/>
              <w:jc w:val="left"/>
              <w:rPr>
                <w:bdr w:val="nil"/>
              </w:rPr>
            </w:pPr>
            <w:r>
              <w:rPr>
                <w:rFonts w:ascii="Calibri" w:eastAsia="Calibri" w:hAnsi="Calibri" w:cs="Calibri"/>
                <w:b/>
                <w:bCs/>
                <w:sz w:val="20"/>
                <w:u w:val="single"/>
                <w:bdr w:val="nil"/>
              </w:rPr>
              <w:t>Sloh</w:t>
            </w:r>
            <w:r>
              <w:rPr>
                <w:rFonts w:ascii="Calibri" w:eastAsia="Calibri" w:hAnsi="Calibri" w:cs="Calibri"/>
                <w:sz w:val="20"/>
                <w:szCs w:val="22"/>
                <w:bdr w:val="nil"/>
              </w:rPr>
              <w:t xml:space="preserve"> - výklad, kritika, fejeton, proslov, diskuse</w:t>
            </w:r>
          </w:p>
          <w:p w14:paraId="5C2FA73F" w14:textId="77777777" w:rsidR="001158CA" w:rsidRDefault="006E4778">
            <w:pPr>
              <w:spacing w:line="240" w:lineRule="auto"/>
              <w:ind w:left="60"/>
              <w:jc w:val="left"/>
              <w:rPr>
                <w:bdr w:val="nil"/>
              </w:rPr>
            </w:pPr>
            <w:r>
              <w:rPr>
                <w:rFonts w:ascii="Calibri" w:eastAsia="Calibri" w:hAnsi="Calibri" w:cs="Calibri"/>
                <w:b/>
                <w:bCs/>
                <w:sz w:val="20"/>
                <w:u w:val="single"/>
                <w:bdr w:val="nil"/>
              </w:rPr>
              <w:t>Literární výchova</w:t>
            </w:r>
            <w:r>
              <w:rPr>
                <w:rFonts w:ascii="Calibri" w:eastAsia="Calibri" w:hAnsi="Calibri" w:cs="Calibri"/>
                <w:sz w:val="20"/>
                <w:szCs w:val="22"/>
                <w:bdr w:val="nil"/>
              </w:rPr>
              <w:t xml:space="preserve"> -tvořivé činnosti</w:t>
            </w:r>
          </w:p>
        </w:tc>
      </w:tr>
      <w:tr w:rsidR="001158CA" w14:paraId="281025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2F28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760DE6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D1A10" w14:textId="77777777" w:rsidR="001158CA" w:rsidRDefault="006E4778">
            <w:pPr>
              <w:spacing w:line="240" w:lineRule="auto"/>
              <w:ind w:left="60"/>
              <w:jc w:val="left"/>
              <w:rPr>
                <w:bdr w:val="nil"/>
              </w:rPr>
            </w:pPr>
            <w:r>
              <w:rPr>
                <w:rFonts w:ascii="Calibri" w:eastAsia="Calibri" w:hAnsi="Calibri" w:cs="Calibri"/>
                <w:sz w:val="20"/>
                <w:bdr w:val="nil"/>
              </w:rPr>
              <w:lastRenderedPageBreak/>
              <w:br/>
            </w:r>
            <w:r>
              <w:rPr>
                <w:rFonts w:ascii="Calibri" w:eastAsia="Calibri" w:hAnsi="Calibri" w:cs="Calibri"/>
                <w:b/>
                <w:bCs/>
                <w:sz w:val="20"/>
                <w:u w:val="single"/>
                <w:bdr w:val="nil"/>
              </w:rPr>
              <w:t>Sloh</w:t>
            </w:r>
            <w:r>
              <w:rPr>
                <w:rFonts w:ascii="Calibri" w:eastAsia="Calibri" w:hAnsi="Calibri" w:cs="Calibri"/>
                <w:sz w:val="20"/>
                <w:szCs w:val="22"/>
                <w:bdr w:val="nil"/>
              </w:rPr>
              <w:t xml:space="preserve"> - výklad, kritika, fejeton, proslov, diskuse</w:t>
            </w:r>
          </w:p>
          <w:p w14:paraId="0A8D9EB3" w14:textId="77777777" w:rsidR="001158CA" w:rsidRDefault="006E4778">
            <w:pPr>
              <w:spacing w:line="240" w:lineRule="auto"/>
              <w:ind w:left="60"/>
              <w:jc w:val="left"/>
              <w:rPr>
                <w:bdr w:val="nil"/>
              </w:rPr>
            </w:pPr>
            <w:r>
              <w:rPr>
                <w:rFonts w:ascii="Calibri" w:eastAsia="Calibri" w:hAnsi="Calibri" w:cs="Calibri"/>
                <w:b/>
                <w:bCs/>
                <w:sz w:val="20"/>
                <w:u w:val="single"/>
                <w:bdr w:val="nil"/>
              </w:rPr>
              <w:t>Literární výchova</w:t>
            </w:r>
            <w:r>
              <w:rPr>
                <w:rFonts w:ascii="Calibri" w:eastAsia="Calibri" w:hAnsi="Calibri" w:cs="Calibri"/>
                <w:sz w:val="20"/>
                <w:szCs w:val="22"/>
                <w:bdr w:val="nil"/>
              </w:rPr>
              <w:t xml:space="preserve"> -tvořivé činnosti</w:t>
            </w:r>
          </w:p>
        </w:tc>
      </w:tr>
      <w:tr w:rsidR="001158CA" w14:paraId="3BF5E8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FADA9"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10422A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7B0AE" w14:textId="77777777" w:rsidR="001158CA" w:rsidRDefault="006E4778">
            <w:pPr>
              <w:spacing w:line="240" w:lineRule="auto"/>
              <w:ind w:left="60"/>
              <w:jc w:val="left"/>
              <w:rPr>
                <w:bdr w:val="nil"/>
              </w:rPr>
            </w:pPr>
            <w:r>
              <w:rPr>
                <w:rFonts w:ascii="Calibri" w:eastAsia="Calibri" w:hAnsi="Calibri" w:cs="Calibri"/>
                <w:b/>
                <w:bCs/>
                <w:sz w:val="20"/>
                <w:u w:val="single"/>
                <w:bdr w:val="nil"/>
              </w:rPr>
              <w:t>Sloh</w:t>
            </w:r>
            <w:r>
              <w:rPr>
                <w:rFonts w:ascii="Calibri" w:eastAsia="Calibri" w:hAnsi="Calibri" w:cs="Calibri"/>
                <w:sz w:val="20"/>
                <w:szCs w:val="22"/>
                <w:bdr w:val="nil"/>
              </w:rPr>
              <w:t xml:space="preserve"> -diskuse</w:t>
            </w:r>
          </w:p>
          <w:p w14:paraId="4A71F148" w14:textId="77777777" w:rsidR="001158CA" w:rsidRDefault="006E4778">
            <w:pPr>
              <w:spacing w:line="240" w:lineRule="auto"/>
              <w:ind w:left="60"/>
              <w:jc w:val="left"/>
              <w:rPr>
                <w:bdr w:val="nil"/>
              </w:rPr>
            </w:pPr>
            <w:r>
              <w:rPr>
                <w:rFonts w:ascii="Calibri" w:eastAsia="Calibri" w:hAnsi="Calibri" w:cs="Calibri"/>
                <w:b/>
                <w:bCs/>
                <w:sz w:val="20"/>
                <w:u w:val="single"/>
                <w:bdr w:val="nil"/>
              </w:rPr>
              <w:t>Literární výchova</w:t>
            </w:r>
            <w:r>
              <w:rPr>
                <w:rFonts w:ascii="Calibri" w:eastAsia="Calibri" w:hAnsi="Calibri" w:cs="Calibri"/>
                <w:sz w:val="20"/>
                <w:szCs w:val="22"/>
                <w:bdr w:val="nil"/>
              </w:rPr>
              <w:t xml:space="preserve"> -dějiny literatury národní a světové </w:t>
            </w:r>
          </w:p>
        </w:tc>
      </w:tr>
      <w:tr w:rsidR="001158CA" w14:paraId="074C4B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4638F"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782FD8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D26F1" w14:textId="77777777" w:rsidR="001158CA" w:rsidRDefault="006E4778">
            <w:pPr>
              <w:spacing w:line="240" w:lineRule="auto"/>
              <w:ind w:left="60"/>
              <w:jc w:val="left"/>
              <w:rPr>
                <w:bdr w:val="nil"/>
              </w:rPr>
            </w:pPr>
            <w:r>
              <w:rPr>
                <w:rFonts w:ascii="Calibri" w:eastAsia="Calibri" w:hAnsi="Calibri" w:cs="Calibri"/>
                <w:b/>
                <w:bCs/>
                <w:sz w:val="20"/>
                <w:u w:val="single"/>
                <w:bdr w:val="nil"/>
              </w:rPr>
              <w:t>Sloh</w:t>
            </w:r>
            <w:r>
              <w:rPr>
                <w:rFonts w:ascii="Calibri" w:eastAsia="Calibri" w:hAnsi="Calibri" w:cs="Calibri"/>
                <w:sz w:val="20"/>
                <w:szCs w:val="22"/>
                <w:bdr w:val="nil"/>
              </w:rPr>
              <w:t xml:space="preserve"> - kritika, fejeton, proslov </w:t>
            </w:r>
          </w:p>
          <w:p w14:paraId="4ECBB6C7" w14:textId="77777777" w:rsidR="001158CA" w:rsidRDefault="006E4778">
            <w:pPr>
              <w:spacing w:line="240" w:lineRule="auto"/>
              <w:ind w:left="60"/>
              <w:jc w:val="left"/>
              <w:rPr>
                <w:bdr w:val="nil"/>
              </w:rPr>
            </w:pPr>
            <w:r>
              <w:rPr>
                <w:rFonts w:ascii="Calibri" w:eastAsia="Calibri" w:hAnsi="Calibri" w:cs="Calibri"/>
                <w:b/>
                <w:bCs/>
                <w:sz w:val="20"/>
                <w:u w:val="single"/>
                <w:bdr w:val="nil"/>
              </w:rPr>
              <w:t>Literární výchova</w:t>
            </w:r>
            <w:r>
              <w:rPr>
                <w:rFonts w:ascii="Calibri" w:eastAsia="Calibri" w:hAnsi="Calibri" w:cs="Calibri"/>
                <w:sz w:val="20"/>
                <w:szCs w:val="22"/>
                <w:bdr w:val="nil"/>
              </w:rPr>
              <w:t xml:space="preserve"> -tvořivé činnosti</w:t>
            </w:r>
          </w:p>
        </w:tc>
      </w:tr>
      <w:tr w:rsidR="001158CA" w14:paraId="70A91F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6B3B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2F2464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D6421" w14:textId="77777777" w:rsidR="001158CA" w:rsidRDefault="006E4778">
            <w:pPr>
              <w:spacing w:line="240" w:lineRule="auto"/>
              <w:ind w:left="60"/>
              <w:jc w:val="left"/>
              <w:rPr>
                <w:bdr w:val="nil"/>
              </w:rPr>
            </w:pPr>
            <w:r>
              <w:rPr>
                <w:rFonts w:ascii="Calibri" w:eastAsia="Calibri" w:hAnsi="Calibri" w:cs="Calibri"/>
                <w:b/>
                <w:bCs/>
                <w:sz w:val="20"/>
                <w:u w:val="single"/>
                <w:bdr w:val="nil"/>
              </w:rPr>
              <w:t>Mluvnice</w:t>
            </w:r>
          </w:p>
          <w:p w14:paraId="3996FFC2" w14:textId="77777777" w:rsidR="001158CA" w:rsidRDefault="006E4778">
            <w:pPr>
              <w:spacing w:line="240" w:lineRule="auto"/>
              <w:ind w:left="60"/>
              <w:jc w:val="left"/>
              <w:rPr>
                <w:bdr w:val="nil"/>
              </w:rPr>
            </w:pPr>
            <w:r>
              <w:rPr>
                <w:rFonts w:ascii="Calibri" w:eastAsia="Calibri" w:hAnsi="Calibri" w:cs="Calibri"/>
                <w:b/>
                <w:bCs/>
                <w:sz w:val="20"/>
                <w:szCs w:val="20"/>
                <w:bdr w:val="nil"/>
              </w:rPr>
              <w:t>Obecné výklady o jazyce</w:t>
            </w:r>
            <w:r>
              <w:rPr>
                <w:rFonts w:ascii="Calibri" w:eastAsia="Calibri" w:hAnsi="Calibri" w:cs="Calibri"/>
                <w:sz w:val="20"/>
                <w:szCs w:val="22"/>
                <w:bdr w:val="nil"/>
              </w:rPr>
              <w:t>- řeč, jazyk, vývoj českého jazyka, jazykověda</w:t>
            </w:r>
          </w:p>
          <w:p w14:paraId="70DE9109" w14:textId="77777777" w:rsidR="001158CA" w:rsidRDefault="006E4778">
            <w:pPr>
              <w:spacing w:line="240" w:lineRule="auto"/>
              <w:ind w:left="60"/>
              <w:jc w:val="left"/>
              <w:rPr>
                <w:bdr w:val="nil"/>
              </w:rPr>
            </w:pPr>
            <w:r>
              <w:rPr>
                <w:rFonts w:ascii="Calibri" w:eastAsia="Calibri" w:hAnsi="Calibri" w:cs="Calibri"/>
                <w:b/>
                <w:bCs/>
                <w:sz w:val="20"/>
                <w:u w:val="single"/>
                <w:bdr w:val="nil"/>
              </w:rPr>
              <w:t>Sloh</w:t>
            </w:r>
            <w:r>
              <w:rPr>
                <w:rFonts w:ascii="Calibri" w:eastAsia="Calibri" w:hAnsi="Calibri" w:cs="Calibri"/>
                <w:sz w:val="20"/>
                <w:szCs w:val="22"/>
                <w:bdr w:val="nil"/>
              </w:rPr>
              <w:t xml:space="preserve"> - výklad, kritika, fejeton, proslov, diskuse, funkční styly, slohové útvary</w:t>
            </w:r>
            <w:r>
              <w:rPr>
                <w:rFonts w:ascii="Calibri" w:eastAsia="Calibri" w:hAnsi="Calibri" w:cs="Calibri"/>
                <w:sz w:val="20"/>
                <w:bdr w:val="nil"/>
              </w:rPr>
              <w:t xml:space="preserve"> </w:t>
            </w:r>
          </w:p>
          <w:p w14:paraId="256F0520" w14:textId="77777777" w:rsidR="001158CA" w:rsidRDefault="006E4778">
            <w:pPr>
              <w:spacing w:line="240" w:lineRule="auto"/>
              <w:ind w:left="60"/>
              <w:jc w:val="left"/>
              <w:rPr>
                <w:bdr w:val="nil"/>
              </w:rPr>
            </w:pPr>
            <w:r>
              <w:rPr>
                <w:rFonts w:ascii="Calibri" w:eastAsia="Calibri" w:hAnsi="Calibri" w:cs="Calibri"/>
                <w:b/>
                <w:bCs/>
                <w:sz w:val="20"/>
                <w:u w:val="single"/>
                <w:bdr w:val="nil"/>
              </w:rPr>
              <w:t>Literární výchova</w:t>
            </w:r>
            <w:r>
              <w:rPr>
                <w:rFonts w:ascii="Calibri" w:eastAsia="Calibri" w:hAnsi="Calibri" w:cs="Calibri"/>
                <w:sz w:val="20"/>
                <w:szCs w:val="22"/>
                <w:bdr w:val="nil"/>
              </w:rPr>
              <w:t xml:space="preserve"> - dějiny literatury národní a světové</w:t>
            </w:r>
          </w:p>
        </w:tc>
      </w:tr>
      <w:tr w:rsidR="001158CA" w14:paraId="030AAA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E64B8"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72BAD1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0720B" w14:textId="77777777" w:rsidR="001158CA" w:rsidRDefault="006E4778">
            <w:pPr>
              <w:spacing w:line="240" w:lineRule="auto"/>
              <w:ind w:left="60"/>
              <w:jc w:val="left"/>
              <w:rPr>
                <w:bdr w:val="nil"/>
              </w:rPr>
            </w:pPr>
            <w:r>
              <w:rPr>
                <w:rFonts w:ascii="Calibri" w:eastAsia="Calibri" w:hAnsi="Calibri" w:cs="Calibri"/>
                <w:b/>
                <w:bCs/>
                <w:sz w:val="20"/>
                <w:szCs w:val="20"/>
                <w:bdr w:val="nil"/>
              </w:rPr>
              <w:t>Tvarosloví</w:t>
            </w:r>
            <w:r>
              <w:rPr>
                <w:rFonts w:ascii="Calibri" w:eastAsia="Calibri" w:hAnsi="Calibri" w:cs="Calibri"/>
                <w:sz w:val="20"/>
                <w:szCs w:val="22"/>
                <w:bdr w:val="nil"/>
              </w:rPr>
              <w:t xml:space="preserve"> - přejatá podstatná jména</w:t>
            </w:r>
          </w:p>
          <w:p w14:paraId="1C93F215" w14:textId="77777777" w:rsidR="001158CA" w:rsidRDefault="006E4778">
            <w:pPr>
              <w:spacing w:line="240" w:lineRule="auto"/>
              <w:ind w:left="60"/>
              <w:jc w:val="left"/>
              <w:rPr>
                <w:bdr w:val="nil"/>
              </w:rPr>
            </w:pPr>
            <w:r>
              <w:rPr>
                <w:rFonts w:ascii="Calibri" w:eastAsia="Calibri" w:hAnsi="Calibri" w:cs="Calibri"/>
                <w:b/>
                <w:bCs/>
                <w:sz w:val="20"/>
                <w:u w:val="single"/>
                <w:bdr w:val="nil"/>
              </w:rPr>
              <w:t>Literární výchova</w:t>
            </w:r>
            <w:r>
              <w:rPr>
                <w:rFonts w:ascii="Calibri" w:eastAsia="Calibri" w:hAnsi="Calibri" w:cs="Calibri"/>
                <w:sz w:val="20"/>
                <w:szCs w:val="22"/>
                <w:bdr w:val="nil"/>
              </w:rPr>
              <w:t xml:space="preserve"> -dějiny literatury národní a světové </w:t>
            </w:r>
          </w:p>
        </w:tc>
      </w:tr>
      <w:tr w:rsidR="001158CA" w14:paraId="605D6F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81C2C"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64962B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1C8FC" w14:textId="77777777" w:rsidR="001158CA" w:rsidRDefault="006E4778">
            <w:pPr>
              <w:spacing w:line="240" w:lineRule="auto"/>
              <w:ind w:left="60"/>
              <w:jc w:val="left"/>
              <w:rPr>
                <w:bdr w:val="nil"/>
              </w:rPr>
            </w:pPr>
            <w:r>
              <w:rPr>
                <w:rFonts w:ascii="Calibri" w:eastAsia="Calibri" w:hAnsi="Calibri" w:cs="Calibri"/>
                <w:b/>
                <w:bCs/>
                <w:sz w:val="20"/>
                <w:u w:val="single"/>
                <w:bdr w:val="nil"/>
              </w:rPr>
              <w:t>Sloh</w:t>
            </w:r>
            <w:r>
              <w:rPr>
                <w:rFonts w:ascii="Calibri" w:eastAsia="Calibri" w:hAnsi="Calibri" w:cs="Calibri"/>
                <w:sz w:val="20"/>
                <w:szCs w:val="22"/>
                <w:bdr w:val="nil"/>
              </w:rPr>
              <w:t xml:space="preserve"> - výklad, kritika, fejeton, proslov, diskuse, funkční styly, slohové útvary</w:t>
            </w:r>
            <w:r>
              <w:rPr>
                <w:rFonts w:ascii="Calibri" w:eastAsia="Calibri" w:hAnsi="Calibri" w:cs="Calibri"/>
                <w:sz w:val="20"/>
                <w:bdr w:val="nil"/>
              </w:rPr>
              <w:t xml:space="preserve"> </w:t>
            </w:r>
          </w:p>
          <w:p w14:paraId="22D871E5" w14:textId="77777777" w:rsidR="001158CA" w:rsidRDefault="006E4778">
            <w:pPr>
              <w:spacing w:line="240" w:lineRule="auto"/>
              <w:ind w:left="60"/>
              <w:jc w:val="left"/>
              <w:rPr>
                <w:bdr w:val="nil"/>
              </w:rPr>
            </w:pPr>
            <w:r>
              <w:rPr>
                <w:rFonts w:ascii="Calibri" w:eastAsia="Calibri" w:hAnsi="Calibri" w:cs="Calibri"/>
                <w:b/>
                <w:bCs/>
                <w:sz w:val="20"/>
                <w:u w:val="single"/>
                <w:bdr w:val="nil"/>
              </w:rPr>
              <w:t>Literární výchova</w:t>
            </w:r>
            <w:r>
              <w:rPr>
                <w:rFonts w:ascii="Calibri" w:eastAsia="Calibri" w:hAnsi="Calibri" w:cs="Calibri"/>
                <w:sz w:val="20"/>
                <w:szCs w:val="22"/>
                <w:bdr w:val="nil"/>
              </w:rPr>
              <w:t xml:space="preserve"> - literární teorie</w:t>
            </w:r>
          </w:p>
        </w:tc>
      </w:tr>
      <w:tr w:rsidR="001158CA" w14:paraId="648D70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EB187" w14:textId="77777777" w:rsidR="001158CA" w:rsidRDefault="006E4778">
            <w:pPr>
              <w:spacing w:line="240" w:lineRule="auto"/>
              <w:ind w:left="60"/>
              <w:jc w:val="left"/>
              <w:rPr>
                <w:bdr w:val="nil"/>
              </w:rPr>
            </w:pPr>
            <w:r>
              <w:rPr>
                <w:rFonts w:ascii="Calibri" w:eastAsia="Calibri" w:hAnsi="Calibri" w:cs="Calibri"/>
                <w:sz w:val="20"/>
                <w:bdr w:val="nil"/>
              </w:rPr>
              <w:t>MEDIÁLNÍ VÝCHOVA - Stavba mediálních sdělení</w:t>
            </w:r>
          </w:p>
        </w:tc>
      </w:tr>
      <w:tr w:rsidR="001158CA" w14:paraId="42BDDB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FD2FC" w14:textId="77777777" w:rsidR="001158CA" w:rsidRDefault="006E4778">
            <w:pPr>
              <w:spacing w:line="240" w:lineRule="auto"/>
              <w:ind w:left="60"/>
              <w:jc w:val="left"/>
              <w:rPr>
                <w:bdr w:val="nil"/>
              </w:rPr>
            </w:pPr>
            <w:r>
              <w:rPr>
                <w:rFonts w:ascii="Calibri" w:eastAsia="Calibri" w:hAnsi="Calibri" w:cs="Calibri"/>
                <w:b/>
                <w:bCs/>
                <w:sz w:val="20"/>
                <w:u w:val="single"/>
                <w:bdr w:val="nil"/>
              </w:rPr>
              <w:t>Sloh</w:t>
            </w:r>
            <w:r>
              <w:rPr>
                <w:rFonts w:ascii="Calibri" w:eastAsia="Calibri" w:hAnsi="Calibri" w:cs="Calibri"/>
                <w:sz w:val="20"/>
                <w:szCs w:val="22"/>
                <w:bdr w:val="nil"/>
              </w:rPr>
              <w:t xml:space="preserve"> - výklad, kritika, fejeton, proslov, diskuse, funkční styly, slohové útvary</w:t>
            </w:r>
            <w:r>
              <w:rPr>
                <w:rFonts w:ascii="Calibri" w:eastAsia="Calibri" w:hAnsi="Calibri" w:cs="Calibri"/>
                <w:sz w:val="20"/>
                <w:bdr w:val="nil"/>
              </w:rPr>
              <w:t xml:space="preserve"> </w:t>
            </w:r>
          </w:p>
        </w:tc>
      </w:tr>
      <w:tr w:rsidR="001158CA" w14:paraId="2857B8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3C776" w14:textId="77777777" w:rsidR="001158CA" w:rsidRDefault="006E4778">
            <w:pPr>
              <w:spacing w:line="240" w:lineRule="auto"/>
              <w:ind w:left="60"/>
              <w:jc w:val="left"/>
              <w:rPr>
                <w:bdr w:val="nil"/>
              </w:rPr>
            </w:pPr>
            <w:r>
              <w:rPr>
                <w:rFonts w:ascii="Calibri" w:eastAsia="Calibri" w:hAnsi="Calibri" w:cs="Calibri"/>
                <w:sz w:val="20"/>
                <w:bdr w:val="nil"/>
              </w:rPr>
              <w:t>MEDIÁLNÍ VÝCHOVA - Tvorba mediálního sdělení</w:t>
            </w:r>
          </w:p>
        </w:tc>
      </w:tr>
      <w:tr w:rsidR="001158CA" w14:paraId="458FF4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2A7E3" w14:textId="77777777" w:rsidR="001158CA" w:rsidRDefault="006E4778">
            <w:pPr>
              <w:spacing w:line="240" w:lineRule="auto"/>
              <w:ind w:left="60"/>
              <w:jc w:val="left"/>
              <w:rPr>
                <w:bdr w:val="nil"/>
              </w:rPr>
            </w:pPr>
            <w:r>
              <w:rPr>
                <w:rFonts w:ascii="Calibri" w:eastAsia="Calibri" w:hAnsi="Calibri" w:cs="Calibri"/>
                <w:b/>
                <w:bCs/>
                <w:sz w:val="20"/>
                <w:u w:val="single"/>
                <w:bdr w:val="nil"/>
              </w:rPr>
              <w:t>Mluvnice</w:t>
            </w:r>
          </w:p>
          <w:p w14:paraId="402F991D" w14:textId="77777777" w:rsidR="001158CA" w:rsidRDefault="006E4778">
            <w:pPr>
              <w:spacing w:line="240" w:lineRule="auto"/>
              <w:ind w:left="60"/>
              <w:jc w:val="left"/>
              <w:rPr>
                <w:bdr w:val="nil"/>
              </w:rPr>
            </w:pPr>
            <w:r>
              <w:rPr>
                <w:rFonts w:ascii="Calibri" w:eastAsia="Calibri" w:hAnsi="Calibri" w:cs="Calibri"/>
                <w:b/>
                <w:bCs/>
                <w:sz w:val="20"/>
                <w:szCs w:val="20"/>
                <w:bdr w:val="nil"/>
              </w:rPr>
              <w:t>Tvarosloví</w:t>
            </w:r>
            <w:r>
              <w:rPr>
                <w:rFonts w:ascii="Calibri" w:eastAsia="Calibri" w:hAnsi="Calibri" w:cs="Calibri"/>
                <w:sz w:val="20"/>
                <w:szCs w:val="22"/>
                <w:bdr w:val="nil"/>
              </w:rPr>
              <w:t xml:space="preserve"> </w:t>
            </w:r>
          </w:p>
          <w:p w14:paraId="7D11CBB7" w14:textId="77777777" w:rsidR="001158CA" w:rsidRDefault="006E4778">
            <w:pPr>
              <w:spacing w:line="240" w:lineRule="auto"/>
              <w:ind w:left="60"/>
              <w:jc w:val="left"/>
              <w:rPr>
                <w:bdr w:val="nil"/>
              </w:rPr>
            </w:pPr>
            <w:r>
              <w:rPr>
                <w:rFonts w:ascii="Calibri" w:eastAsia="Calibri" w:hAnsi="Calibri" w:cs="Calibri"/>
                <w:b/>
                <w:bCs/>
                <w:sz w:val="20"/>
                <w:szCs w:val="20"/>
                <w:bdr w:val="nil"/>
              </w:rPr>
              <w:t>Skladba</w:t>
            </w:r>
          </w:p>
          <w:p w14:paraId="2EC1380C" w14:textId="77777777" w:rsidR="001158CA" w:rsidRDefault="006E4778">
            <w:pPr>
              <w:spacing w:line="240" w:lineRule="auto"/>
              <w:ind w:left="60"/>
              <w:jc w:val="left"/>
              <w:rPr>
                <w:bdr w:val="nil"/>
              </w:rPr>
            </w:pPr>
            <w:r>
              <w:rPr>
                <w:rFonts w:ascii="Calibri" w:eastAsia="Calibri" w:hAnsi="Calibri" w:cs="Calibri"/>
                <w:b/>
                <w:bCs/>
                <w:sz w:val="20"/>
                <w:u w:val="single"/>
                <w:bdr w:val="nil"/>
              </w:rPr>
              <w:t>Sloh</w:t>
            </w:r>
            <w:r>
              <w:rPr>
                <w:rFonts w:ascii="Calibri" w:eastAsia="Calibri" w:hAnsi="Calibri" w:cs="Calibri"/>
                <w:sz w:val="20"/>
                <w:szCs w:val="22"/>
                <w:bdr w:val="nil"/>
              </w:rPr>
              <w:t xml:space="preserve"> - výklad, kritika, fejeton, proslov, diskuse, funkční styly, slohové útvary</w:t>
            </w:r>
            <w:r>
              <w:rPr>
                <w:rFonts w:ascii="Calibri" w:eastAsia="Calibri" w:hAnsi="Calibri" w:cs="Calibri"/>
                <w:sz w:val="20"/>
                <w:bdr w:val="nil"/>
              </w:rPr>
              <w:t xml:space="preserve"> </w:t>
            </w:r>
          </w:p>
        </w:tc>
      </w:tr>
      <w:tr w:rsidR="001158CA" w14:paraId="7F807F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34C3C"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4C2109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73173" w14:textId="77777777" w:rsidR="001158CA" w:rsidRDefault="006E4778">
            <w:pPr>
              <w:spacing w:line="240" w:lineRule="auto"/>
              <w:ind w:left="60"/>
              <w:jc w:val="left"/>
              <w:rPr>
                <w:bdr w:val="nil"/>
              </w:rPr>
            </w:pPr>
            <w:r>
              <w:rPr>
                <w:rFonts w:ascii="Calibri" w:eastAsia="Calibri" w:hAnsi="Calibri" w:cs="Calibri"/>
                <w:b/>
                <w:bCs/>
                <w:sz w:val="20"/>
                <w:u w:val="single"/>
                <w:bdr w:val="nil"/>
              </w:rPr>
              <w:t>Literární výchova</w:t>
            </w:r>
            <w:r>
              <w:rPr>
                <w:rFonts w:ascii="Calibri" w:eastAsia="Calibri" w:hAnsi="Calibri" w:cs="Calibri"/>
                <w:sz w:val="20"/>
                <w:szCs w:val="22"/>
                <w:bdr w:val="nil"/>
              </w:rPr>
              <w:t xml:space="preserve"> -dějiny literatury národní a světov</w:t>
            </w:r>
          </w:p>
        </w:tc>
      </w:tr>
      <w:tr w:rsidR="001158CA" w14:paraId="0BE117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955E6" w14:textId="77777777" w:rsidR="001158CA" w:rsidRDefault="006E4778">
            <w:pPr>
              <w:spacing w:line="240" w:lineRule="auto"/>
              <w:ind w:left="60"/>
              <w:jc w:val="left"/>
              <w:rPr>
                <w:bdr w:val="nil"/>
              </w:rPr>
            </w:pPr>
            <w:r>
              <w:rPr>
                <w:rFonts w:ascii="Calibri" w:eastAsia="Calibri" w:hAnsi="Calibri" w:cs="Calibri"/>
                <w:sz w:val="20"/>
                <w:bdr w:val="nil"/>
              </w:rPr>
              <w:t>MEDIÁLNÍ VÝCHOVA - Práce v realizačním týmu</w:t>
            </w:r>
          </w:p>
        </w:tc>
      </w:tr>
      <w:tr w:rsidR="001158CA" w14:paraId="39F687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06C04" w14:textId="77777777" w:rsidR="001158CA" w:rsidRDefault="006E4778">
            <w:pPr>
              <w:spacing w:line="240" w:lineRule="auto"/>
              <w:ind w:left="60"/>
              <w:jc w:val="left"/>
              <w:rPr>
                <w:bdr w:val="nil"/>
              </w:rPr>
            </w:pPr>
            <w:r>
              <w:rPr>
                <w:rFonts w:ascii="Calibri" w:eastAsia="Calibri" w:hAnsi="Calibri" w:cs="Calibri"/>
                <w:b/>
                <w:bCs/>
                <w:sz w:val="20"/>
                <w:u w:val="single"/>
                <w:bdr w:val="nil"/>
              </w:rPr>
              <w:t>Sloh</w:t>
            </w:r>
            <w:r>
              <w:rPr>
                <w:rFonts w:ascii="Calibri" w:eastAsia="Calibri" w:hAnsi="Calibri" w:cs="Calibri"/>
                <w:sz w:val="20"/>
                <w:szCs w:val="22"/>
                <w:bdr w:val="nil"/>
              </w:rPr>
              <w:t xml:space="preserve"> -proslov, diskuse</w:t>
            </w:r>
          </w:p>
          <w:p w14:paraId="6F1CABC5" w14:textId="77777777" w:rsidR="001158CA" w:rsidRDefault="006E4778">
            <w:pPr>
              <w:spacing w:line="240" w:lineRule="auto"/>
              <w:ind w:left="60"/>
              <w:jc w:val="left"/>
              <w:rPr>
                <w:bdr w:val="nil"/>
              </w:rPr>
            </w:pPr>
            <w:r>
              <w:rPr>
                <w:rFonts w:ascii="Calibri" w:eastAsia="Calibri" w:hAnsi="Calibri" w:cs="Calibri"/>
                <w:b/>
                <w:bCs/>
                <w:sz w:val="20"/>
                <w:u w:val="single"/>
                <w:bdr w:val="nil"/>
              </w:rPr>
              <w:lastRenderedPageBreak/>
              <w:t>Literární výchova</w:t>
            </w:r>
            <w:r>
              <w:rPr>
                <w:rFonts w:ascii="Calibri" w:eastAsia="Calibri" w:hAnsi="Calibri" w:cs="Calibri"/>
                <w:sz w:val="20"/>
                <w:szCs w:val="22"/>
                <w:bdr w:val="nil"/>
              </w:rPr>
              <w:t xml:space="preserve"> - tvořivé činnosti</w:t>
            </w:r>
          </w:p>
        </w:tc>
      </w:tr>
      <w:tr w:rsidR="001158CA" w14:paraId="4E8066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C1CF9" w14:textId="77777777" w:rsidR="001158CA" w:rsidRDefault="006E4778">
            <w:pPr>
              <w:spacing w:line="240" w:lineRule="auto"/>
              <w:ind w:left="60"/>
              <w:jc w:val="left"/>
              <w:rPr>
                <w:bdr w:val="nil"/>
              </w:rPr>
            </w:pPr>
            <w:r>
              <w:rPr>
                <w:rFonts w:ascii="Calibri" w:eastAsia="Calibri" w:hAnsi="Calibri" w:cs="Calibri"/>
                <w:sz w:val="20"/>
                <w:bdr w:val="nil"/>
              </w:rPr>
              <w:lastRenderedPageBreak/>
              <w:t>MEDIÁLNÍ VÝCHOVA - Kritické čtení a vnímání mediálních sdělení</w:t>
            </w:r>
          </w:p>
        </w:tc>
      </w:tr>
      <w:tr w:rsidR="001158CA" w14:paraId="17D5A6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5777A" w14:textId="77777777" w:rsidR="001158CA" w:rsidRDefault="006E4778">
            <w:pPr>
              <w:spacing w:line="240" w:lineRule="auto"/>
              <w:ind w:left="60"/>
              <w:jc w:val="left"/>
              <w:rPr>
                <w:bdr w:val="nil"/>
              </w:rPr>
            </w:pPr>
            <w:r>
              <w:rPr>
                <w:rFonts w:ascii="Calibri" w:eastAsia="Calibri" w:hAnsi="Calibri" w:cs="Calibri"/>
                <w:b/>
                <w:bCs/>
                <w:sz w:val="20"/>
                <w:u w:val="single"/>
                <w:bdr w:val="nil"/>
              </w:rPr>
              <w:t>Sloh</w:t>
            </w:r>
            <w:r>
              <w:rPr>
                <w:rFonts w:ascii="Calibri" w:eastAsia="Calibri" w:hAnsi="Calibri" w:cs="Calibri"/>
                <w:sz w:val="20"/>
                <w:szCs w:val="22"/>
                <w:bdr w:val="nil"/>
              </w:rPr>
              <w:t xml:space="preserve"> - výklad, kritika, fejeton, proslov, diskuse, funkční styly, slohové útvary</w:t>
            </w:r>
            <w:r>
              <w:rPr>
                <w:rFonts w:ascii="Calibri" w:eastAsia="Calibri" w:hAnsi="Calibri" w:cs="Calibri"/>
                <w:sz w:val="20"/>
                <w:bdr w:val="nil"/>
              </w:rPr>
              <w:t xml:space="preserve"> </w:t>
            </w:r>
          </w:p>
          <w:p w14:paraId="3425590A" w14:textId="77777777" w:rsidR="001158CA" w:rsidRDefault="006E4778">
            <w:pPr>
              <w:spacing w:line="240" w:lineRule="auto"/>
              <w:ind w:left="60"/>
              <w:jc w:val="left"/>
              <w:rPr>
                <w:bdr w:val="nil"/>
              </w:rPr>
            </w:pPr>
            <w:r>
              <w:rPr>
                <w:rFonts w:ascii="Calibri" w:eastAsia="Calibri" w:hAnsi="Calibri" w:cs="Calibri"/>
                <w:b/>
                <w:bCs/>
                <w:sz w:val="20"/>
                <w:u w:val="single"/>
                <w:bdr w:val="nil"/>
              </w:rPr>
              <w:t>Literární výchova</w:t>
            </w:r>
            <w:r>
              <w:rPr>
                <w:rFonts w:ascii="Calibri" w:eastAsia="Calibri" w:hAnsi="Calibri" w:cs="Calibri"/>
                <w:sz w:val="20"/>
                <w:szCs w:val="22"/>
                <w:bdr w:val="nil"/>
              </w:rPr>
              <w:t xml:space="preserve"> -dějiny literatury národní a světové</w:t>
            </w:r>
          </w:p>
        </w:tc>
      </w:tr>
    </w:tbl>
    <w:p w14:paraId="7A683713" w14:textId="77777777" w:rsidR="001158CA" w:rsidRDefault="006E4778">
      <w:pPr>
        <w:rPr>
          <w:bdr w:val="nil"/>
        </w:rPr>
      </w:pPr>
      <w:r>
        <w:rPr>
          <w:bdr w:val="nil"/>
        </w:rPr>
        <w:t>    </w:t>
      </w:r>
    </w:p>
    <w:p w14:paraId="0B15DA41" w14:textId="77777777" w:rsidR="001158CA" w:rsidRDefault="006E4778">
      <w:pPr>
        <w:pStyle w:val="Nadpis2"/>
        <w:spacing w:before="299" w:after="299"/>
        <w:rPr>
          <w:bdr w:val="nil"/>
        </w:rPr>
      </w:pPr>
      <w:bookmarkStart w:id="31" w:name="_Toc256000033"/>
      <w:r>
        <w:rPr>
          <w:bdr w:val="nil"/>
        </w:rPr>
        <w:t>Anglický jazyk</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2E4892A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6296F3"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45CFFA"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7EC0147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2EA234"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116BB2"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5D7E74"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C90C78"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F039BF"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E452A4"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4339F8"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139124"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B41F2B"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C1C8FA9" w14:textId="77777777" w:rsidR="001158CA" w:rsidRDefault="001158CA"/>
        </w:tc>
      </w:tr>
      <w:tr w:rsidR="001158CA" w14:paraId="1351DDB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E23C6"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F3739"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66CCF" w14:textId="77777777" w:rsidR="001158CA" w:rsidRDefault="006E477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918A5" w14:textId="77777777" w:rsidR="001158CA" w:rsidRDefault="006E477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32472" w14:textId="77777777" w:rsidR="001158CA" w:rsidRDefault="006E477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9ED39" w14:textId="77777777" w:rsidR="001158CA" w:rsidRDefault="006E477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E8C50" w14:textId="77777777" w:rsidR="001158CA" w:rsidRDefault="006E477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97C0E" w14:textId="77777777" w:rsidR="001158CA" w:rsidRDefault="006E477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8F841" w14:textId="77777777" w:rsidR="001158CA" w:rsidRDefault="006E477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8C747" w14:textId="77777777" w:rsidR="001158CA" w:rsidRDefault="006E4778">
            <w:pPr>
              <w:keepNext/>
              <w:spacing w:line="240" w:lineRule="auto"/>
              <w:jc w:val="center"/>
              <w:rPr>
                <w:bdr w:val="nil"/>
              </w:rPr>
            </w:pPr>
            <w:r>
              <w:rPr>
                <w:rFonts w:ascii="Calibri" w:eastAsia="Calibri" w:hAnsi="Calibri" w:cs="Calibri"/>
                <w:bdr w:val="nil"/>
              </w:rPr>
              <w:t>22</w:t>
            </w:r>
          </w:p>
        </w:tc>
      </w:tr>
      <w:tr w:rsidR="001158CA" w14:paraId="3ECB8B1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27C2F"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2E958"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EBFBE"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EAFA5"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51BB1"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42B77"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47016"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CDF93"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9CD3D"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377E6" w14:textId="77777777" w:rsidR="001158CA" w:rsidRDefault="001158CA"/>
        </w:tc>
      </w:tr>
    </w:tbl>
    <w:p w14:paraId="21A4F290"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107042E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FA5108"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038E20" w14:textId="77777777" w:rsidR="001158CA" w:rsidRDefault="006E4778">
            <w:pPr>
              <w:shd w:val="clear" w:color="auto" w:fill="9CC2E5"/>
              <w:spacing w:line="240" w:lineRule="auto"/>
              <w:jc w:val="center"/>
              <w:rPr>
                <w:bdr w:val="nil"/>
              </w:rPr>
            </w:pPr>
            <w:r>
              <w:rPr>
                <w:rFonts w:ascii="Calibri" w:eastAsia="Calibri" w:hAnsi="Calibri" w:cs="Calibri"/>
                <w:bdr w:val="nil"/>
              </w:rPr>
              <w:t>Anglický jazyk</w:t>
            </w:r>
          </w:p>
        </w:tc>
      </w:tr>
      <w:tr w:rsidR="001158CA" w14:paraId="346B610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C2A919"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E0B7B" w14:textId="77777777" w:rsidR="001158CA" w:rsidRDefault="006E4778">
            <w:pPr>
              <w:spacing w:line="240" w:lineRule="auto"/>
              <w:jc w:val="left"/>
              <w:rPr>
                <w:bdr w:val="nil"/>
              </w:rPr>
            </w:pPr>
            <w:r>
              <w:rPr>
                <w:rFonts w:ascii="Calibri" w:eastAsia="Calibri" w:hAnsi="Calibri" w:cs="Calibri"/>
                <w:bdr w:val="nil"/>
              </w:rPr>
              <w:t>Jazyk a jazyková komunikace</w:t>
            </w:r>
          </w:p>
        </w:tc>
      </w:tr>
      <w:tr w:rsidR="001158CA" w14:paraId="2A5AF6C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750575"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F25C8" w14:textId="77777777" w:rsidR="001158CA" w:rsidRDefault="006E4778">
            <w:pPr>
              <w:spacing w:line="240" w:lineRule="auto"/>
              <w:ind w:firstLine="708"/>
              <w:rPr>
                <w:bdr w:val="nil"/>
              </w:rPr>
            </w:pPr>
            <w:r>
              <w:rPr>
                <w:rFonts w:ascii="Calibri" w:eastAsia="Calibri" w:hAnsi="Calibri" w:cs="Calibri"/>
                <w:bdr w:val="nil"/>
              </w:rPr>
              <w:t>Hlavním cílem je seznámení se s anglickým jazykem a pohovořit o jednodušších tématech. Hlavní důraz je tedy kladen na rozvoj  komunikačních kompetencí a kultivaci jazykových dovedností a jejich využívání , čemuž je podřízena výuka gramatiky. Ve výuce je upřednostňována britská angličtina, ale žáci se seznamují průběžně i s angličtinou americkou. </w:t>
            </w:r>
          </w:p>
          <w:p w14:paraId="3739400D" w14:textId="77777777" w:rsidR="001158CA" w:rsidRDefault="006E4778">
            <w:pPr>
              <w:spacing w:line="240" w:lineRule="auto"/>
              <w:ind w:firstLine="708"/>
              <w:rPr>
                <w:bdr w:val="nil"/>
              </w:rPr>
            </w:pPr>
            <w:r>
              <w:rPr>
                <w:rFonts w:ascii="Calibri" w:eastAsia="Calibri" w:hAnsi="Calibri" w:cs="Calibri"/>
                <w:bdr w:val="nil"/>
              </w:rPr>
              <w:t>Žák komunikuje kultivovaně, využívá vhodné jazykové prostředky, srovnává projevy kultury v evropském a globálním kontextu, hodnotí společné znaky a odlišnosti, posoudí shody a odlišnosti našeho a anglicky mluvícího prostředí, vyjádří prožitky z mluveného a psaného textu, využívá média jako zdroj informací, vyhledává a zpracovává informace o anglicky mluvících zemích prostřednictví internetu.  </w:t>
            </w:r>
          </w:p>
        </w:tc>
      </w:tr>
      <w:tr w:rsidR="001158CA" w14:paraId="23BE7ED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B9479D"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D5BC1" w14:textId="77777777" w:rsidR="001158CA" w:rsidRDefault="006E4778">
            <w:pPr>
              <w:spacing w:line="240" w:lineRule="auto"/>
              <w:jc w:val="left"/>
              <w:rPr>
                <w:bdr w:val="nil"/>
              </w:rPr>
            </w:pPr>
            <w:r>
              <w:rPr>
                <w:rFonts w:ascii="Calibri" w:eastAsia="Calibri" w:hAnsi="Calibri" w:cs="Calibri"/>
                <w:b/>
                <w:bCs/>
                <w:bdr w:val="nil"/>
              </w:rPr>
              <w:t xml:space="preserve">1. stupeň </w:t>
            </w:r>
          </w:p>
          <w:p w14:paraId="26B5CF8F" w14:textId="77777777" w:rsidR="001158CA" w:rsidRDefault="006E4778">
            <w:pPr>
              <w:spacing w:line="240" w:lineRule="auto"/>
              <w:ind w:firstLine="708"/>
              <w:rPr>
                <w:bdr w:val="nil"/>
              </w:rPr>
            </w:pPr>
            <w:r>
              <w:rPr>
                <w:rFonts w:ascii="Calibri" w:eastAsia="Calibri" w:hAnsi="Calibri" w:cs="Calibri"/>
                <w:bdr w:val="nil"/>
              </w:rPr>
              <w:t>Anglický jazyk na 1. stupni je vyučován od 2. do 5. třídy. Jeho obsahem je naplňování očekávaných výstupů oboru Cizí jazyk. </w:t>
            </w:r>
            <w:r>
              <w:rPr>
                <w:rFonts w:ascii="Calibri" w:eastAsia="Calibri" w:hAnsi="Calibri" w:cs="Calibri"/>
                <w:b/>
                <w:bCs/>
                <w:bdr w:val="nil"/>
              </w:rPr>
              <w:t xml:space="preserve">  </w:t>
            </w:r>
          </w:p>
          <w:p w14:paraId="27E86FA0" w14:textId="77777777" w:rsidR="001158CA" w:rsidRDefault="006E4778">
            <w:pPr>
              <w:spacing w:line="240" w:lineRule="auto"/>
              <w:ind w:firstLine="708"/>
              <w:rPr>
                <w:bdr w:val="nil"/>
              </w:rPr>
            </w:pPr>
            <w:r>
              <w:rPr>
                <w:rFonts w:ascii="Calibri" w:eastAsia="Calibri" w:hAnsi="Calibri" w:cs="Calibri"/>
                <w:b/>
                <w:bCs/>
                <w:szCs w:val="20"/>
                <w:u w:val="single"/>
                <w:bdr w:val="nil"/>
              </w:rPr>
              <w:t>Třída je dělena na skupiny, výuka probíhá v určených třídách. </w:t>
            </w:r>
          </w:p>
          <w:p w14:paraId="1B0F1C54" w14:textId="77777777" w:rsidR="001158CA" w:rsidRDefault="006E4778">
            <w:pPr>
              <w:spacing w:line="240" w:lineRule="auto"/>
              <w:rPr>
                <w:bdr w:val="nil"/>
              </w:rPr>
            </w:pPr>
            <w:r>
              <w:rPr>
                <w:rFonts w:ascii="Calibri" w:eastAsia="Calibri" w:hAnsi="Calibri" w:cs="Calibri"/>
                <w:i/>
                <w:iCs/>
                <w:u w:val="single"/>
                <w:bdr w:val="nil"/>
              </w:rPr>
              <w:lastRenderedPageBreak/>
              <w:t>Časová dotace  </w:t>
            </w:r>
            <w:r>
              <w:rPr>
                <w:rFonts w:ascii="Calibri" w:eastAsia="Calibri" w:hAnsi="Calibri" w:cs="Calibri"/>
                <w:bdr w:val="nil"/>
              </w:rPr>
              <w:t>předmětu v jednotlivých ročnících:  2. ročník - 1 hodina týdně,  3. – 5. ročník     –    3 hodiny týdně </w:t>
            </w:r>
          </w:p>
          <w:p w14:paraId="2DBE75C5" w14:textId="77777777" w:rsidR="001158CA" w:rsidRDefault="006E4778">
            <w:pPr>
              <w:spacing w:line="240" w:lineRule="auto"/>
              <w:rPr>
                <w:bdr w:val="nil"/>
              </w:rPr>
            </w:pPr>
            <w:r>
              <w:rPr>
                <w:rFonts w:ascii="Calibri" w:eastAsia="Calibri" w:hAnsi="Calibri" w:cs="Calibri"/>
                <w:i/>
                <w:iCs/>
                <w:u w:val="single"/>
                <w:bdr w:val="nil"/>
              </w:rPr>
              <w:t>Formy realizace: </w:t>
            </w:r>
            <w:r>
              <w:rPr>
                <w:rFonts w:ascii="Calibri" w:eastAsia="Calibri" w:hAnsi="Calibri" w:cs="Calibri"/>
                <w:bdr w:val="nil"/>
              </w:rPr>
              <w:t xml:space="preserve"> vyučovací hodina – dialogy, výklad, poslech, práce s textem, hry, soutěže, zpěv, samostatná práce (práce se slovníkem, vyhledávání informací) </w:t>
            </w:r>
          </w:p>
          <w:p w14:paraId="7EB8C354" w14:textId="77777777" w:rsidR="001158CA" w:rsidRDefault="006E4778">
            <w:pPr>
              <w:spacing w:line="240" w:lineRule="auto"/>
              <w:rPr>
                <w:bdr w:val="nil"/>
              </w:rPr>
            </w:pPr>
            <w:r>
              <w:rPr>
                <w:rFonts w:ascii="Calibri" w:eastAsia="Calibri" w:hAnsi="Calibri" w:cs="Calibri"/>
                <w:i/>
                <w:iCs/>
                <w:u w:val="single"/>
                <w:bdr w:val="nil"/>
              </w:rPr>
              <w:t> Učivo: </w:t>
            </w:r>
          </w:p>
          <w:p w14:paraId="112A79A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základní slovní zásoba a běžné fráze (tematické okruhy: domov, rodina, škola, volný čas, povolání, lidské tělo, jídlo, oblékání, nákupy, bydliště, dopravní prostředky, kalendářní rok (svátky, roční období, měsíce, dny v týdnu, hodiny), zvířata, příroda, počasí)  </w:t>
            </w:r>
          </w:p>
          <w:p w14:paraId="2589091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zvuková a grafická podoba jazyka – fonetické znaky (pasivně), základní výslovnostní návyky, vztah mezi zvukovou a grafickou podobou slov </w:t>
            </w:r>
          </w:p>
          <w:p w14:paraId="152F0EB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práce s jednoduchými texty blízkými dětem, na nich lze procvičovat čtení a následně pak schopnost psát </w:t>
            </w:r>
          </w:p>
          <w:p w14:paraId="4953C43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 2. ročníku probíhá výuka hravou formou s  maximálním využitím metody TPR (total physical response) a PERSONALIZACE </w:t>
            </w:r>
          </w:p>
          <w:p w14:paraId="2D9B4DF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 3. ročníku probíhá výuka hravou formou, pozornost je věnována především mluvenému slovu a schopnosti reagovat na pokyny, žáci nejsou zahlcováni náročnou gramatikou (jazykové dovednosti poslechu a mluvení jsou tedy upřednostňovány před psaním) </w:t>
            </w:r>
          </w:p>
          <w:p w14:paraId="3A0BE53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 4. a v 5. ročníku si žáci dále rozvíjejí schopnost komunikovat, rozumět psanému textu a jednodušší gramatice (jsou tolerovány elementární chyby, které nenarušují smysl sdělení a porozumění) </w:t>
            </w:r>
          </w:p>
          <w:p w14:paraId="75651D9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práce se slovníkem </w:t>
            </w:r>
          </w:p>
          <w:p w14:paraId="432CDC95" w14:textId="77777777" w:rsidR="001158CA" w:rsidRDefault="006E4778">
            <w:pPr>
              <w:spacing w:line="240" w:lineRule="auto"/>
              <w:ind w:left="720" w:hanging="360"/>
              <w:rPr>
                <w:bdr w:val="nil"/>
              </w:rPr>
            </w:pPr>
            <w:r>
              <w:rPr>
                <w:rFonts w:ascii="Calibri" w:eastAsia="Calibri" w:hAnsi="Calibri" w:cs="Calibri"/>
                <w:bdr w:val="nil"/>
              </w:rPr>
              <w:t>2. stupeň </w:t>
            </w:r>
          </w:p>
          <w:p w14:paraId="2B1718EC" w14:textId="77777777" w:rsidR="001158CA" w:rsidRDefault="006E4778">
            <w:pPr>
              <w:spacing w:line="240" w:lineRule="auto"/>
              <w:ind w:firstLine="708"/>
              <w:rPr>
                <w:bdr w:val="nil"/>
              </w:rPr>
            </w:pPr>
            <w:r>
              <w:rPr>
                <w:rFonts w:ascii="Calibri" w:eastAsia="Calibri" w:hAnsi="Calibri" w:cs="Calibri"/>
                <w:bdr w:val="nil"/>
              </w:rPr>
              <w:t>Anglický jazyk je na 2. stupni vyučován od 6. do 9. ročníku. Jeho obsahem je naplňování očekávaných výstupů oboru Cizí jazyk. Cílem je, aby byli žáci schopni dorozumět se s cizincem v běžných situacích a hovořit s ním o jednoduchých tématech. Hlavní důraz je tedy kladen na rozvoj  komunikačních kompetencí a kultivaci jazykových dovedností a jejich využívání , čemuž je podřízena výuka gramatiky. Ve výuce je upřednostňována britská angličtina, ale žáci se seznamují průběžně i s angličtinou americkou. </w:t>
            </w:r>
          </w:p>
          <w:p w14:paraId="3023D294" w14:textId="77777777" w:rsidR="001158CA" w:rsidRDefault="006E4778">
            <w:pPr>
              <w:spacing w:line="240" w:lineRule="auto"/>
              <w:ind w:firstLine="708"/>
              <w:rPr>
                <w:bdr w:val="nil"/>
              </w:rPr>
            </w:pPr>
            <w:r>
              <w:rPr>
                <w:rFonts w:ascii="Calibri" w:eastAsia="Calibri" w:hAnsi="Calibri" w:cs="Calibri"/>
                <w:bdr w:val="nil"/>
              </w:rPr>
              <w:t>Třída je dělena na skupiny, výuka probíhá v určených třídách. </w:t>
            </w:r>
          </w:p>
          <w:p w14:paraId="69523E1F" w14:textId="77777777" w:rsidR="001158CA" w:rsidRDefault="006E4778">
            <w:pPr>
              <w:spacing w:line="240" w:lineRule="auto"/>
              <w:ind w:firstLine="708"/>
              <w:rPr>
                <w:bdr w:val="nil"/>
              </w:rPr>
            </w:pPr>
            <w:r>
              <w:rPr>
                <w:rFonts w:ascii="Calibri" w:eastAsia="Calibri" w:hAnsi="Calibri" w:cs="Calibri"/>
                <w:i/>
                <w:iCs/>
                <w:u w:val="single"/>
                <w:bdr w:val="nil"/>
              </w:rPr>
              <w:t>Časová dotace </w:t>
            </w:r>
            <w:r>
              <w:rPr>
                <w:rFonts w:ascii="Calibri" w:eastAsia="Calibri" w:hAnsi="Calibri" w:cs="Calibri"/>
                <w:bdr w:val="nil"/>
              </w:rPr>
              <w:t xml:space="preserve"> předmětu v jednotlivých ročnících: 6. – 9. ročník     – 3 hodiny týdně  </w:t>
            </w:r>
          </w:p>
          <w:p w14:paraId="13261A9C" w14:textId="77777777" w:rsidR="001158CA" w:rsidRDefault="006E4778">
            <w:pPr>
              <w:spacing w:line="240" w:lineRule="auto"/>
              <w:ind w:firstLine="708"/>
              <w:rPr>
                <w:bdr w:val="nil"/>
              </w:rPr>
            </w:pPr>
            <w:r>
              <w:rPr>
                <w:rFonts w:ascii="Calibri" w:eastAsia="Calibri" w:hAnsi="Calibri" w:cs="Calibri"/>
                <w:i/>
                <w:iCs/>
                <w:u w:val="single"/>
                <w:bdr w:val="nil"/>
              </w:rPr>
              <w:t>Formy realizace </w:t>
            </w:r>
            <w:r>
              <w:rPr>
                <w:rFonts w:ascii="Calibri" w:eastAsia="Calibri" w:hAnsi="Calibri" w:cs="Calibri"/>
                <w:bdr w:val="nil"/>
              </w:rPr>
              <w:t>: vyučovací hodina – dialogy, výklad, poslech, práce s textem, hry, soutěže, zpěv, výukové programy na PC, krátkodobé projekty, samostatná práce (práce se slovníkem, vyhledávání informací) </w:t>
            </w:r>
          </w:p>
          <w:p w14:paraId="37D78300" w14:textId="77777777" w:rsidR="001158CA" w:rsidRDefault="006E4778">
            <w:pPr>
              <w:spacing w:line="240" w:lineRule="auto"/>
              <w:rPr>
                <w:bdr w:val="nil"/>
              </w:rPr>
            </w:pPr>
            <w:r>
              <w:rPr>
                <w:rFonts w:ascii="Calibri" w:eastAsia="Calibri" w:hAnsi="Calibri" w:cs="Calibri"/>
                <w:b/>
                <w:bCs/>
                <w:bdr w:val="nil"/>
              </w:rPr>
              <w:lastRenderedPageBreak/>
              <w:t>2. stupeň </w:t>
            </w:r>
            <w:r>
              <w:rPr>
                <w:rFonts w:ascii="Calibri" w:eastAsia="Calibri" w:hAnsi="Calibri" w:cs="Calibri"/>
                <w:bdr w:val="nil"/>
              </w:rPr>
              <w:t xml:space="preserve"> (2. stupeň navazuje na 1. stupeň) </w:t>
            </w:r>
          </w:p>
          <w:p w14:paraId="61C976E8" w14:textId="77777777" w:rsidR="001158CA" w:rsidRDefault="006E4778">
            <w:pPr>
              <w:spacing w:line="240" w:lineRule="auto"/>
              <w:rPr>
                <w:bdr w:val="nil"/>
              </w:rPr>
            </w:pPr>
            <w:r>
              <w:rPr>
                <w:rFonts w:ascii="Calibri" w:eastAsia="Calibri" w:hAnsi="Calibri" w:cs="Calibri"/>
                <w:i/>
                <w:iCs/>
                <w:u w:val="single"/>
                <w:bdr w:val="nil"/>
              </w:rPr>
              <w:t>Učivo: </w:t>
            </w:r>
          </w:p>
          <w:p w14:paraId="08E38F4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pokračuje rozvíjení a prohlubování slovní zásoby a frází k ústní i písemné komunikaci (tematické okruhy: domov, rodina, bydlení, škola, volný čas, kultura sport, péče o zdraví, pocity a nálady, stravovací návyky, počasí, příroda a město, nákupy a móda, společnost a její problémy, volba povolání, moderní technologie a média, cestování) </w:t>
            </w:r>
          </w:p>
          <w:p w14:paraId="1CFD61D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dále je rozvíjeno používání gramatických jevů, důraz je kladen na komunikační schopnosti a schopnosti porozumět přiměřenému anglicky psanému textu a sdělení (obsahově, jazykově, rozsahem) </w:t>
            </w:r>
          </w:p>
          <w:p w14:paraId="3F9EC83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pokračuje rozvíjení dostatečně srozumitelné výslovnosti a schopnosti rozlišovat sluchem prvky fonologického systému jazyka, slovní a větný přízvuk, ovládání pravopisu slov osvojené slovní zásoby </w:t>
            </w:r>
          </w:p>
          <w:p w14:paraId="4974141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jsou seznamováni s reáliemi anglicky mluvících zemí </w:t>
            </w:r>
          </w:p>
          <w:p w14:paraId="05347B7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práce se slovníkem </w:t>
            </w:r>
          </w:p>
          <w:p w14:paraId="497189C1" w14:textId="77777777" w:rsidR="001158CA" w:rsidRDefault="006E4778">
            <w:pPr>
              <w:spacing w:line="240" w:lineRule="auto"/>
              <w:jc w:val="left"/>
              <w:rPr>
                <w:bdr w:val="nil"/>
              </w:rPr>
            </w:pPr>
            <w:r>
              <w:rPr>
                <w:rFonts w:ascii="Calibri" w:eastAsia="Calibri" w:hAnsi="Calibri" w:cs="Calibri"/>
                <w:bdr w:val="nil"/>
              </w:rPr>
              <w:t> </w:t>
            </w:r>
          </w:p>
        </w:tc>
      </w:tr>
      <w:tr w:rsidR="001158CA" w14:paraId="4645D18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13D943"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2C82A" w14:textId="77777777" w:rsidR="001158CA" w:rsidRDefault="006E4778" w:rsidP="006E4778">
            <w:pPr>
              <w:numPr>
                <w:ilvl w:val="0"/>
                <w:numId w:val="22"/>
              </w:numPr>
              <w:spacing w:line="240" w:lineRule="auto"/>
              <w:jc w:val="left"/>
              <w:rPr>
                <w:bdr w:val="nil"/>
              </w:rPr>
            </w:pPr>
            <w:r>
              <w:rPr>
                <w:rFonts w:ascii="Calibri" w:eastAsia="Calibri" w:hAnsi="Calibri" w:cs="Calibri"/>
                <w:bdr w:val="nil"/>
              </w:rPr>
              <w:t>Cizí jazyk</w:t>
            </w:r>
          </w:p>
        </w:tc>
      </w:tr>
      <w:tr w:rsidR="001158CA" w14:paraId="7DB8A6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83A21F"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F720C" w14:textId="77777777" w:rsidR="001158CA" w:rsidRDefault="006E4778" w:rsidP="006E4778">
            <w:pPr>
              <w:numPr>
                <w:ilvl w:val="0"/>
                <w:numId w:val="23"/>
              </w:numPr>
              <w:spacing w:line="240" w:lineRule="auto"/>
              <w:jc w:val="left"/>
              <w:rPr>
                <w:bdr w:val="nil"/>
              </w:rPr>
            </w:pPr>
            <w:r>
              <w:rPr>
                <w:rFonts w:ascii="Calibri" w:eastAsia="Calibri" w:hAnsi="Calibri" w:cs="Calibri"/>
                <w:bdr w:val="nil"/>
              </w:rPr>
              <w:t>Český jazyk a literatura</w:t>
            </w:r>
          </w:p>
          <w:p w14:paraId="37F7410D" w14:textId="77777777" w:rsidR="001158CA" w:rsidRDefault="006E4778" w:rsidP="006E4778">
            <w:pPr>
              <w:numPr>
                <w:ilvl w:val="0"/>
                <w:numId w:val="23"/>
              </w:numPr>
              <w:spacing w:line="240" w:lineRule="auto"/>
              <w:jc w:val="left"/>
              <w:rPr>
                <w:bdr w:val="nil"/>
              </w:rPr>
            </w:pPr>
            <w:r>
              <w:rPr>
                <w:rFonts w:ascii="Calibri" w:eastAsia="Calibri" w:hAnsi="Calibri" w:cs="Calibri"/>
                <w:bdr w:val="nil"/>
              </w:rPr>
              <w:t>Německý jazyk</w:t>
            </w:r>
          </w:p>
          <w:p w14:paraId="238771F5" w14:textId="77777777" w:rsidR="001158CA" w:rsidRDefault="006E4778" w:rsidP="006E4778">
            <w:pPr>
              <w:numPr>
                <w:ilvl w:val="0"/>
                <w:numId w:val="23"/>
              </w:numPr>
              <w:spacing w:line="240" w:lineRule="auto"/>
              <w:jc w:val="left"/>
              <w:rPr>
                <w:bdr w:val="nil"/>
              </w:rPr>
            </w:pPr>
            <w:r>
              <w:rPr>
                <w:rFonts w:ascii="Calibri" w:eastAsia="Calibri" w:hAnsi="Calibri" w:cs="Calibri"/>
                <w:bdr w:val="nil"/>
              </w:rPr>
              <w:t>Informatika</w:t>
            </w:r>
          </w:p>
          <w:p w14:paraId="1E2B7C81" w14:textId="77777777" w:rsidR="001158CA" w:rsidRDefault="006E4778" w:rsidP="006E4778">
            <w:pPr>
              <w:numPr>
                <w:ilvl w:val="0"/>
                <w:numId w:val="23"/>
              </w:numPr>
              <w:spacing w:line="240" w:lineRule="auto"/>
              <w:jc w:val="left"/>
              <w:rPr>
                <w:bdr w:val="nil"/>
              </w:rPr>
            </w:pPr>
            <w:r>
              <w:rPr>
                <w:rFonts w:ascii="Calibri" w:eastAsia="Calibri" w:hAnsi="Calibri" w:cs="Calibri"/>
                <w:bdr w:val="nil"/>
              </w:rPr>
              <w:t>Dějepis</w:t>
            </w:r>
          </w:p>
          <w:p w14:paraId="055412B2" w14:textId="77777777" w:rsidR="001158CA" w:rsidRDefault="006E4778" w:rsidP="006E4778">
            <w:pPr>
              <w:numPr>
                <w:ilvl w:val="0"/>
                <w:numId w:val="23"/>
              </w:numPr>
              <w:spacing w:line="240" w:lineRule="auto"/>
              <w:jc w:val="left"/>
              <w:rPr>
                <w:bdr w:val="nil"/>
              </w:rPr>
            </w:pPr>
            <w:r>
              <w:rPr>
                <w:rFonts w:ascii="Calibri" w:eastAsia="Calibri" w:hAnsi="Calibri" w:cs="Calibri"/>
                <w:bdr w:val="nil"/>
              </w:rPr>
              <w:t>Zeměpis</w:t>
            </w:r>
          </w:p>
          <w:p w14:paraId="055DE220" w14:textId="77777777" w:rsidR="001158CA" w:rsidRDefault="006E4778" w:rsidP="006E4778">
            <w:pPr>
              <w:numPr>
                <w:ilvl w:val="0"/>
                <w:numId w:val="23"/>
              </w:numPr>
              <w:spacing w:line="240" w:lineRule="auto"/>
              <w:jc w:val="left"/>
              <w:rPr>
                <w:bdr w:val="nil"/>
              </w:rPr>
            </w:pPr>
            <w:r>
              <w:rPr>
                <w:rFonts w:ascii="Calibri" w:eastAsia="Calibri" w:hAnsi="Calibri" w:cs="Calibri"/>
                <w:bdr w:val="nil"/>
              </w:rPr>
              <w:t>Konverzace z anglického jazyka</w:t>
            </w:r>
          </w:p>
        </w:tc>
      </w:tr>
      <w:tr w:rsidR="001158CA" w14:paraId="4999E65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DBB4D7"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568C2" w14:textId="77777777" w:rsidR="001158CA" w:rsidRDefault="006E4778">
            <w:pPr>
              <w:spacing w:line="240" w:lineRule="auto"/>
              <w:jc w:val="left"/>
              <w:rPr>
                <w:bdr w:val="nil"/>
              </w:rPr>
            </w:pPr>
            <w:r>
              <w:rPr>
                <w:rFonts w:ascii="Calibri" w:eastAsia="Calibri" w:hAnsi="Calibri" w:cs="Calibri"/>
                <w:b/>
                <w:bCs/>
                <w:bdr w:val="nil"/>
              </w:rPr>
              <w:t>Kompetence k učení:</w:t>
            </w:r>
          </w:p>
          <w:p w14:paraId="3C80AD5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probraná témata umět propojovat </w:t>
            </w:r>
          </w:p>
          <w:p w14:paraId="2F87052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pochopit smysl anglického jazyka jako důležitého nástroje celoživotního vzdělávání </w:t>
            </w:r>
          </w:p>
          <w:p w14:paraId="69DC75A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rozvíjet jazykové povědomí ve vztahu k mateřskému a případně dalším jazykům </w:t>
            </w:r>
          </w:p>
        </w:tc>
      </w:tr>
      <w:tr w:rsidR="001158CA" w14:paraId="22683004" w14:textId="77777777">
        <w:tc>
          <w:tcPr>
            <w:tcW w:w="1500" w:type="pct"/>
            <w:vMerge/>
            <w:tcBorders>
              <w:top w:val="inset" w:sz="6" w:space="0" w:color="808080"/>
              <w:left w:val="inset" w:sz="6" w:space="0" w:color="808080"/>
              <w:bottom w:val="inset" w:sz="6" w:space="0" w:color="808080"/>
              <w:right w:val="inset" w:sz="6" w:space="0" w:color="808080"/>
            </w:tcBorders>
          </w:tcPr>
          <w:p w14:paraId="3025DE83"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611B2"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2A71A5C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řešit problémové situace v cizojazyčném prostředí </w:t>
            </w:r>
          </w:p>
          <w:p w14:paraId="64F2253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pokud není slovní zásoba dostatečná, umět opsat tok myšlenky </w:t>
            </w:r>
          </w:p>
          <w:p w14:paraId="388A082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nevyhýbat se komunikaci s cizincem </w:t>
            </w:r>
          </w:p>
        </w:tc>
      </w:tr>
      <w:tr w:rsidR="001158CA" w14:paraId="586367AA" w14:textId="77777777">
        <w:tc>
          <w:tcPr>
            <w:tcW w:w="1500" w:type="pct"/>
            <w:vMerge/>
            <w:tcBorders>
              <w:top w:val="inset" w:sz="6" w:space="0" w:color="808080"/>
              <w:left w:val="inset" w:sz="6" w:space="0" w:color="808080"/>
              <w:bottom w:val="inset" w:sz="6" w:space="0" w:color="808080"/>
              <w:right w:val="inset" w:sz="6" w:space="0" w:color="808080"/>
            </w:tcBorders>
          </w:tcPr>
          <w:p w14:paraId="1206CD7E"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60B8E"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44F6039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umět se na odpovídající úrovni anglicky vyjádřit o jednoduchých tématech </w:t>
            </w:r>
          </w:p>
          <w:p w14:paraId="2CF4191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porozumět anglicky mluvenému sdělení a textu </w:t>
            </w:r>
          </w:p>
          <w:p w14:paraId="2B723B8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využívat dovedností osvojených při výuce k navázání kontaktu </w:t>
            </w:r>
          </w:p>
        </w:tc>
      </w:tr>
      <w:tr w:rsidR="001158CA" w14:paraId="726781DC" w14:textId="77777777">
        <w:tc>
          <w:tcPr>
            <w:tcW w:w="1500" w:type="pct"/>
            <w:vMerge/>
            <w:tcBorders>
              <w:top w:val="inset" w:sz="6" w:space="0" w:color="808080"/>
              <w:left w:val="inset" w:sz="6" w:space="0" w:color="808080"/>
              <w:bottom w:val="inset" w:sz="6" w:space="0" w:color="808080"/>
              <w:right w:val="inset" w:sz="6" w:space="0" w:color="808080"/>
            </w:tcBorders>
          </w:tcPr>
          <w:p w14:paraId="788CBD9F"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366EF"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7CA0C77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výuka anglického jazyka vede k pochopení jiných cizojazyčných kultur, k pochopení jazyka jako prostředku historického a kulturního vývoje národa </w:t>
            </w:r>
          </w:p>
          <w:p w14:paraId="3F1249D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rozvíjení pozitivního vztahu k mnohojazyčnosti a respektování kulturní rozmanitosti </w:t>
            </w:r>
          </w:p>
          <w:p w14:paraId="3BA6F2B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dodržování zásad slušného chování vyplývajících z příslušné anglicky mluvící země </w:t>
            </w:r>
          </w:p>
          <w:p w14:paraId="0EB9AF1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umět poradit, pomoci, vyžádat si radu, umět si nechat pomoci </w:t>
            </w:r>
          </w:p>
          <w:p w14:paraId="047E0A8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spolupráce žáků ve skupinách </w:t>
            </w:r>
          </w:p>
        </w:tc>
      </w:tr>
      <w:tr w:rsidR="001158CA" w14:paraId="6112BE1C" w14:textId="77777777">
        <w:tc>
          <w:tcPr>
            <w:tcW w:w="1500" w:type="pct"/>
            <w:vMerge/>
            <w:tcBorders>
              <w:top w:val="inset" w:sz="6" w:space="0" w:color="808080"/>
              <w:left w:val="inset" w:sz="6" w:space="0" w:color="808080"/>
              <w:bottom w:val="inset" w:sz="6" w:space="0" w:color="808080"/>
              <w:right w:val="inset" w:sz="6" w:space="0" w:color="808080"/>
            </w:tcBorders>
          </w:tcPr>
          <w:p w14:paraId="07EDCF6F"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B8833" w14:textId="77777777" w:rsidR="001158CA" w:rsidRDefault="006E4778">
            <w:pPr>
              <w:spacing w:line="240" w:lineRule="auto"/>
              <w:jc w:val="left"/>
              <w:rPr>
                <w:bdr w:val="nil"/>
              </w:rPr>
            </w:pPr>
            <w:r>
              <w:rPr>
                <w:rFonts w:ascii="Calibri" w:eastAsia="Calibri" w:hAnsi="Calibri" w:cs="Calibri"/>
                <w:b/>
                <w:bCs/>
                <w:bdr w:val="nil"/>
              </w:rPr>
              <w:t>Kompetence občanské:</w:t>
            </w:r>
          </w:p>
          <w:p w14:paraId="0BE4F32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porovnávat zvyky v České republice s anglicky mluvícími zeměmi </w:t>
            </w:r>
          </w:p>
          <w:p w14:paraId="6951FFB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pochopit (vcítit se) do situace jiných lidí </w:t>
            </w:r>
          </w:p>
          <w:p w14:paraId="09CB8DF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respektuje názory druhých </w:t>
            </w:r>
          </w:p>
        </w:tc>
      </w:tr>
      <w:tr w:rsidR="001158CA" w14:paraId="740635DE" w14:textId="77777777">
        <w:tc>
          <w:tcPr>
            <w:tcW w:w="1500" w:type="pct"/>
            <w:vMerge/>
            <w:tcBorders>
              <w:top w:val="inset" w:sz="6" w:space="0" w:color="808080"/>
              <w:left w:val="inset" w:sz="6" w:space="0" w:color="808080"/>
              <w:bottom w:val="inset" w:sz="6" w:space="0" w:color="808080"/>
              <w:right w:val="inset" w:sz="6" w:space="0" w:color="808080"/>
            </w:tcBorders>
          </w:tcPr>
          <w:p w14:paraId="27140F8A"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4F307" w14:textId="77777777" w:rsidR="001158CA" w:rsidRDefault="006E4778">
            <w:pPr>
              <w:spacing w:line="240" w:lineRule="auto"/>
              <w:jc w:val="left"/>
              <w:rPr>
                <w:bdr w:val="nil"/>
              </w:rPr>
            </w:pPr>
            <w:r>
              <w:rPr>
                <w:rFonts w:ascii="Calibri" w:eastAsia="Calibri" w:hAnsi="Calibri" w:cs="Calibri"/>
                <w:b/>
                <w:bCs/>
                <w:bdr w:val="nil"/>
              </w:rPr>
              <w:t>Kompetence pracovní:</w:t>
            </w:r>
          </w:p>
          <w:p w14:paraId="1E0C41D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 získávání informací z různých oblastí využívat anglický jazyk </w:t>
            </w:r>
          </w:p>
          <w:p w14:paraId="574696F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umět pracovat samostatně s dvojjazyčným slovníkem </w:t>
            </w:r>
          </w:p>
          <w:p w14:paraId="4A1A74F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využívat anglický jazyk pro práci s počítačem </w:t>
            </w:r>
          </w:p>
        </w:tc>
      </w:tr>
      <w:tr w:rsidR="001158CA" w14:paraId="2D7BDC69" w14:textId="77777777">
        <w:tc>
          <w:tcPr>
            <w:tcW w:w="1500" w:type="pct"/>
            <w:vMerge/>
            <w:tcBorders>
              <w:top w:val="inset" w:sz="6" w:space="0" w:color="808080"/>
              <w:left w:val="inset" w:sz="6" w:space="0" w:color="808080"/>
              <w:bottom w:val="inset" w:sz="6" w:space="0" w:color="808080"/>
              <w:right w:val="inset" w:sz="6" w:space="0" w:color="808080"/>
            </w:tcBorders>
          </w:tcPr>
          <w:p w14:paraId="2D4D7571"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F4A31" w14:textId="77777777" w:rsidR="001158CA" w:rsidRDefault="006E4778">
            <w:pPr>
              <w:spacing w:line="240" w:lineRule="auto"/>
              <w:jc w:val="left"/>
              <w:rPr>
                <w:bdr w:val="nil"/>
              </w:rPr>
            </w:pPr>
            <w:r>
              <w:rPr>
                <w:rFonts w:ascii="Calibri" w:eastAsia="Calibri" w:hAnsi="Calibri" w:cs="Calibri"/>
                <w:b/>
                <w:bCs/>
                <w:bdr w:val="nil"/>
              </w:rPr>
              <w:t>Kompetence digitální:</w:t>
            </w:r>
          </w:p>
          <w:p w14:paraId="6CEE00F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 získávání informací z různých oblastí využívá vyhledávače (práce s odkazy) </w:t>
            </w:r>
          </w:p>
          <w:p w14:paraId="01A88C75" w14:textId="77777777" w:rsidR="001158CA" w:rsidRDefault="006E4778">
            <w:pPr>
              <w:spacing w:line="240" w:lineRule="auto"/>
              <w:ind w:left="720" w:hanging="360"/>
              <w:rPr>
                <w:bdr w:val="nil"/>
              </w:rPr>
            </w:pPr>
            <w:r>
              <w:rPr>
                <w:rFonts w:ascii="Calibri" w:eastAsia="Calibri" w:hAnsi="Calibri" w:cs="Calibri"/>
                <w:bdr w:val="nil"/>
              </w:rPr>
              <w:t>-     pracovat  s výukovými aplikacemi, on-line testy a pracovními listy  a výukovými hrami </w:t>
            </w:r>
          </w:p>
          <w:p w14:paraId="3A210DF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umět pracovat samostatně s dvojjazyčným on-line  slovníkem </w:t>
            </w:r>
          </w:p>
          <w:p w14:paraId="21209B3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pracovat s editory (popis, vyprávění, vyplnění formuláře, dotazníku, referát), využití Aj klávesnice, kontrola pravopisu chyb </w:t>
            </w:r>
          </w:p>
          <w:p w14:paraId="7AEE4E0F" w14:textId="77777777" w:rsidR="001158CA" w:rsidRDefault="006E4778">
            <w:pPr>
              <w:spacing w:line="240" w:lineRule="auto"/>
              <w:ind w:left="720" w:hanging="360"/>
              <w:rPr>
                <w:bdr w:val="nil"/>
              </w:rPr>
            </w:pPr>
            <w:r>
              <w:rPr>
                <w:rFonts w:ascii="Calibri" w:eastAsia="Calibri" w:hAnsi="Calibri" w:cs="Calibri"/>
                <w:bdr w:val="nil"/>
              </w:rPr>
              <w:t>-     pracovat s audiem a videem (dokumenty) </w:t>
            </w:r>
          </w:p>
          <w:p w14:paraId="23359C8C" w14:textId="77777777" w:rsidR="001158CA" w:rsidRDefault="006E4778">
            <w:pPr>
              <w:spacing w:line="240" w:lineRule="auto"/>
              <w:ind w:left="720" w:hanging="360"/>
              <w:rPr>
                <w:bdr w:val="nil"/>
              </w:rPr>
            </w:pPr>
            <w:r>
              <w:rPr>
                <w:rFonts w:ascii="Calibri" w:eastAsia="Calibri" w:hAnsi="Calibri" w:cs="Calibri"/>
                <w:bdr w:val="nil"/>
              </w:rPr>
              <w:t>-    pracovat s interaktivní tabulí </w:t>
            </w:r>
          </w:p>
          <w:p w14:paraId="5AC36D84" w14:textId="77777777" w:rsidR="001158CA" w:rsidRDefault="006E4778">
            <w:pPr>
              <w:spacing w:line="240" w:lineRule="auto"/>
              <w:ind w:left="720" w:hanging="360"/>
              <w:rPr>
                <w:bdr w:val="nil"/>
              </w:rPr>
            </w:pPr>
            <w:r>
              <w:rPr>
                <w:rFonts w:ascii="Calibri" w:eastAsia="Calibri" w:hAnsi="Calibri" w:cs="Calibri"/>
                <w:bdr w:val="nil"/>
              </w:rPr>
              <w:t>-    využití emailů pro zasílání domácích úkolů </w:t>
            </w:r>
          </w:p>
          <w:p w14:paraId="164D45CF" w14:textId="77777777" w:rsidR="001158CA" w:rsidRDefault="006E4778">
            <w:pPr>
              <w:spacing w:line="240" w:lineRule="auto"/>
              <w:ind w:left="720" w:hanging="360"/>
              <w:rPr>
                <w:bdr w:val="nil"/>
              </w:rPr>
            </w:pPr>
            <w:r>
              <w:rPr>
                <w:rFonts w:ascii="Calibri" w:eastAsia="Calibri" w:hAnsi="Calibri" w:cs="Calibri"/>
                <w:b/>
                <w:bCs/>
                <w:szCs w:val="22"/>
                <w:bdr w:val="nil"/>
              </w:rPr>
              <w:t>-     v 9. ročníku celá lekce věnována tématu moderní technologie a média </w:t>
            </w:r>
          </w:p>
        </w:tc>
      </w:tr>
      <w:tr w:rsidR="001158CA" w14:paraId="12BD420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C36331"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1075E" w14:textId="77777777" w:rsidR="001158CA" w:rsidRDefault="006E4778">
            <w:pPr>
              <w:spacing w:line="240" w:lineRule="auto"/>
              <w:ind w:left="360" w:hanging="360"/>
              <w:rPr>
                <w:bdr w:val="nil"/>
              </w:rPr>
            </w:pPr>
            <w:r>
              <w:rPr>
                <w:rFonts w:ascii="Calibri" w:eastAsia="Calibri" w:hAnsi="Calibri" w:cs="Calibri"/>
                <w:b/>
                <w:bCs/>
                <w:u w:val="single"/>
                <w:bdr w:val="nil"/>
              </w:rPr>
              <w:t>1. stupeň </w:t>
            </w:r>
          </w:p>
          <w:p w14:paraId="7D44A6AB" w14:textId="77777777" w:rsidR="001158CA" w:rsidRDefault="006E4778">
            <w:pPr>
              <w:spacing w:line="240" w:lineRule="auto"/>
              <w:jc w:val="left"/>
              <w:rPr>
                <w:bdr w:val="nil"/>
              </w:rPr>
            </w:pPr>
            <w:r>
              <w:rPr>
                <w:rFonts w:ascii="Calibri" w:eastAsia="Calibri" w:hAnsi="Calibri" w:cs="Calibri"/>
                <w:bdr w:val="nil"/>
              </w:rPr>
              <w:lastRenderedPageBreak/>
              <w:t xml:space="preserve">          Hodnocení se má vztahovat k dosahování očekávaných výstupů a k utváření klíčových kompetencí. Hodnocení žáků se speciálními vzdělávacími potřebami vychází z IVP. </w:t>
            </w:r>
          </w:p>
          <w:p w14:paraId="4DBAE256" w14:textId="77777777" w:rsidR="001158CA" w:rsidRDefault="006E4778">
            <w:pPr>
              <w:spacing w:line="240" w:lineRule="auto"/>
              <w:jc w:val="left"/>
              <w:rPr>
                <w:bdr w:val="nil"/>
              </w:rPr>
            </w:pPr>
            <w:r>
              <w:rPr>
                <w:rFonts w:ascii="Calibri" w:eastAsia="Calibri" w:hAnsi="Calibri" w:cs="Calibri"/>
                <w:bdr w:val="nil"/>
              </w:rPr>
              <w:t>         </w:t>
            </w:r>
            <w:r>
              <w:rPr>
                <w:rFonts w:ascii="Calibri" w:eastAsia="Calibri" w:hAnsi="Calibri" w:cs="Calibri"/>
                <w:u w:val="single"/>
                <w:bdr w:val="nil"/>
              </w:rPr>
              <w:t xml:space="preserve"> Průběžné podklady pro hodnocení:</w:t>
            </w:r>
            <w:r>
              <w:rPr>
                <w:rFonts w:ascii="Calibri" w:eastAsia="Calibri" w:hAnsi="Calibri" w:cs="Calibri"/>
                <w:bdr w:val="nil"/>
              </w:rPr>
              <w:t xml:space="preserve"> pozorování žáka - přístup a projevy žáka, úsilí, aktivita, příprava, práce ve skupině, úprava sešitů.</w:t>
            </w:r>
          </w:p>
          <w:p w14:paraId="1589CC98" w14:textId="77777777" w:rsidR="001158CA" w:rsidRDefault="006E4778">
            <w:pPr>
              <w:spacing w:line="240" w:lineRule="auto"/>
              <w:jc w:val="left"/>
              <w:rPr>
                <w:bdr w:val="nil"/>
              </w:rPr>
            </w:pPr>
            <w:r>
              <w:rPr>
                <w:rFonts w:ascii="Calibri" w:eastAsia="Calibri" w:hAnsi="Calibri" w:cs="Calibri"/>
                <w:bdr w:val="nil"/>
              </w:rPr>
              <w:t xml:space="preserve">         </w:t>
            </w:r>
            <w:r>
              <w:rPr>
                <w:rFonts w:ascii="Calibri" w:eastAsia="Calibri" w:hAnsi="Calibri" w:cs="Calibri"/>
                <w:u w:val="single"/>
                <w:bdr w:val="nil"/>
              </w:rPr>
              <w:t>Jednorázové podklady pro hodnocení:</w:t>
            </w:r>
            <w:r>
              <w:rPr>
                <w:rFonts w:ascii="Calibri" w:eastAsia="Calibri" w:hAnsi="Calibri" w:cs="Calibri"/>
                <w:bdr w:val="nil"/>
              </w:rPr>
              <w:t xml:space="preserve"> ústní zkoušení a mluvený projev, písemné práce, testy, diktáty, cvičení v pracovních sešitech, samostatné aktivity v rámci vyučovací hodiny, domácí úkoly, modelové a problémové úkoly, kvizy, křížovky, doplňovačky, přesmyčky, vymalovánky, projektové a skupinové práce, prezentace prací.</w:t>
            </w:r>
          </w:p>
          <w:p w14:paraId="627AA468" w14:textId="77777777" w:rsidR="001158CA" w:rsidRDefault="006E4778">
            <w:pPr>
              <w:spacing w:line="240" w:lineRule="auto"/>
              <w:jc w:val="left"/>
              <w:rPr>
                <w:bdr w:val="nil"/>
              </w:rPr>
            </w:pPr>
            <w:r>
              <w:rPr>
                <w:rFonts w:ascii="Calibri" w:eastAsia="Calibri" w:hAnsi="Calibri" w:cs="Calibri"/>
                <w:bdr w:val="nil"/>
              </w:rPr>
              <w:t>Ve 2 a  3. ročníku se klade důraz na mluvené slovo. Ve 4. a 5. ročníku se mimo mluvený projev více hodnotí písemné zkoušení.</w:t>
            </w:r>
          </w:p>
          <w:p w14:paraId="160204AC" w14:textId="77777777" w:rsidR="001158CA" w:rsidRDefault="006E4778">
            <w:pPr>
              <w:spacing w:line="240" w:lineRule="auto"/>
              <w:jc w:val="left"/>
              <w:rPr>
                <w:bdr w:val="nil"/>
              </w:rPr>
            </w:pPr>
            <w:r>
              <w:rPr>
                <w:rFonts w:ascii="Calibri" w:eastAsia="Calibri" w:hAnsi="Calibri" w:cs="Calibri"/>
                <w:bdr w:val="nil"/>
              </w:rPr>
              <w:t xml:space="preserve">Hodnocení žáka má mít motivační funkci. </w:t>
            </w:r>
          </w:p>
          <w:p w14:paraId="6679FA9F" w14:textId="77777777" w:rsidR="001158CA" w:rsidRDefault="006E4778">
            <w:pPr>
              <w:spacing w:line="240" w:lineRule="auto"/>
              <w:jc w:val="left"/>
              <w:rPr>
                <w:bdr w:val="nil"/>
              </w:rPr>
            </w:pPr>
            <w:r>
              <w:rPr>
                <w:rFonts w:ascii="Calibri" w:eastAsia="Calibri" w:hAnsi="Calibri" w:cs="Calibri"/>
                <w:bdr w:val="nil"/>
              </w:rPr>
              <w:t>Rozvíjí se dovednost sebehodnocení a vzájemného hodnocení žáků.  </w:t>
            </w:r>
          </w:p>
          <w:p w14:paraId="7090922E" w14:textId="77777777" w:rsidR="001158CA" w:rsidRDefault="006E4778">
            <w:pPr>
              <w:spacing w:line="240" w:lineRule="auto"/>
              <w:ind w:firstLine="708"/>
              <w:rPr>
                <w:bdr w:val="nil"/>
              </w:rPr>
            </w:pPr>
            <w:r>
              <w:rPr>
                <w:rFonts w:ascii="Calibri" w:eastAsia="Calibri" w:hAnsi="Calibri" w:cs="Calibri"/>
                <w:b/>
                <w:bCs/>
                <w:u w:val="single"/>
                <w:bdr w:val="nil"/>
              </w:rPr>
              <w:t>2. stupeň </w:t>
            </w:r>
          </w:p>
          <w:p w14:paraId="7544E88B" w14:textId="77777777" w:rsidR="001158CA" w:rsidRDefault="006E4778">
            <w:pPr>
              <w:spacing w:line="240" w:lineRule="auto"/>
              <w:ind w:firstLine="708"/>
              <w:rPr>
                <w:bdr w:val="nil"/>
              </w:rPr>
            </w:pPr>
            <w:r>
              <w:rPr>
                <w:rFonts w:ascii="Calibri" w:eastAsia="Calibri" w:hAnsi="Calibri" w:cs="Calibri"/>
                <w:b/>
                <w:bCs/>
                <w:i/>
                <w:iCs/>
                <w:bdr w:val="nil"/>
              </w:rPr>
              <w:t>Při hodnocení anglického jazyka se sledují následující požadavky: </w:t>
            </w:r>
          </w:p>
          <w:p w14:paraId="6F9A03D2" w14:textId="77777777" w:rsidR="001158CA" w:rsidRDefault="006E4778">
            <w:pPr>
              <w:spacing w:line="240" w:lineRule="auto"/>
              <w:jc w:val="left"/>
              <w:rPr>
                <w:bdr w:val="nil"/>
              </w:rPr>
            </w:pPr>
            <w:r>
              <w:rPr>
                <w:rFonts w:ascii="Calibri" w:eastAsia="Calibri" w:hAnsi="Calibri" w:cs="Calibri"/>
                <w:bdr w:val="nil"/>
              </w:rPr>
              <w:t xml:space="preserve">                      - reaguje na pokyny, které slyší v hodině </w:t>
            </w:r>
          </w:p>
          <w:p w14:paraId="02917BB7" w14:textId="77777777" w:rsidR="001158CA" w:rsidRDefault="006E4778">
            <w:pPr>
              <w:spacing w:line="240" w:lineRule="auto"/>
              <w:jc w:val="left"/>
              <w:rPr>
                <w:bdr w:val="nil"/>
              </w:rPr>
            </w:pPr>
            <w:r>
              <w:rPr>
                <w:rFonts w:ascii="Calibri" w:eastAsia="Calibri" w:hAnsi="Calibri" w:cs="Calibri"/>
                <w:bdr w:val="nil"/>
              </w:rPr>
              <w:t xml:space="preserve">                      - rozumí čtenému textu, vystihne jeho smysl, odpoví na otázky </w:t>
            </w:r>
          </w:p>
          <w:p w14:paraId="2243C8AA" w14:textId="77777777" w:rsidR="001158CA" w:rsidRDefault="006E4778">
            <w:pPr>
              <w:spacing w:line="240" w:lineRule="auto"/>
              <w:jc w:val="left"/>
              <w:rPr>
                <w:bdr w:val="nil"/>
              </w:rPr>
            </w:pPr>
            <w:r>
              <w:rPr>
                <w:rFonts w:ascii="Calibri" w:eastAsia="Calibri" w:hAnsi="Calibri" w:cs="Calibri"/>
                <w:bdr w:val="nil"/>
              </w:rPr>
              <w:t xml:space="preserve">                      - umí napsat gramaticky správnou větu (zná správný slovosled) </w:t>
            </w:r>
          </w:p>
          <w:p w14:paraId="1D75E98B" w14:textId="77777777" w:rsidR="001158CA" w:rsidRDefault="006E4778">
            <w:pPr>
              <w:spacing w:line="240" w:lineRule="auto"/>
              <w:jc w:val="left"/>
              <w:rPr>
                <w:bdr w:val="nil"/>
              </w:rPr>
            </w:pPr>
            <w:r>
              <w:rPr>
                <w:rFonts w:ascii="Calibri" w:eastAsia="Calibri" w:hAnsi="Calibri" w:cs="Calibri"/>
                <w:bdr w:val="nil"/>
              </w:rPr>
              <w:t xml:space="preserve">                      - umí napsat souvislý text na zadané téma </w:t>
            </w:r>
          </w:p>
          <w:p w14:paraId="4F8D446C" w14:textId="77777777" w:rsidR="001158CA" w:rsidRDefault="006E4778">
            <w:pPr>
              <w:spacing w:line="240" w:lineRule="auto"/>
              <w:jc w:val="left"/>
              <w:rPr>
                <w:bdr w:val="nil"/>
              </w:rPr>
            </w:pPr>
            <w:r>
              <w:rPr>
                <w:rFonts w:ascii="Calibri" w:eastAsia="Calibri" w:hAnsi="Calibri" w:cs="Calibri"/>
                <w:bdr w:val="nil"/>
              </w:rPr>
              <w:t xml:space="preserve">                      - napíše text podle diktátu </w:t>
            </w:r>
          </w:p>
          <w:p w14:paraId="7986D5A6" w14:textId="77777777" w:rsidR="001158CA" w:rsidRDefault="006E4778">
            <w:pPr>
              <w:spacing w:line="240" w:lineRule="auto"/>
              <w:jc w:val="left"/>
              <w:rPr>
                <w:bdr w:val="nil"/>
              </w:rPr>
            </w:pPr>
            <w:r>
              <w:rPr>
                <w:rFonts w:ascii="Calibri" w:eastAsia="Calibri" w:hAnsi="Calibri" w:cs="Calibri"/>
                <w:bdr w:val="nil"/>
              </w:rPr>
              <w:t xml:space="preserve">                      - správně vyslovuje, srozumitelně se vyjadřuje </w:t>
            </w:r>
          </w:p>
          <w:p w14:paraId="44BF2928" w14:textId="77777777" w:rsidR="001158CA" w:rsidRDefault="006E4778">
            <w:pPr>
              <w:spacing w:line="240" w:lineRule="auto"/>
              <w:jc w:val="left"/>
              <w:rPr>
                <w:bdr w:val="nil"/>
              </w:rPr>
            </w:pPr>
            <w:r>
              <w:rPr>
                <w:rFonts w:ascii="Calibri" w:eastAsia="Calibri" w:hAnsi="Calibri" w:cs="Calibri"/>
                <w:bdr w:val="nil"/>
              </w:rPr>
              <w:t xml:space="preserve">                      - používá základní fráze (zdvořilostní, představovací, pozdravy) </w:t>
            </w:r>
          </w:p>
          <w:p w14:paraId="749AB414" w14:textId="77777777" w:rsidR="001158CA" w:rsidRDefault="006E4778">
            <w:pPr>
              <w:spacing w:line="240" w:lineRule="auto"/>
              <w:jc w:val="left"/>
              <w:rPr>
                <w:bdr w:val="nil"/>
              </w:rPr>
            </w:pPr>
            <w:r>
              <w:rPr>
                <w:rFonts w:ascii="Calibri" w:eastAsia="Calibri" w:hAnsi="Calibri" w:cs="Calibri"/>
                <w:bdr w:val="nil"/>
              </w:rPr>
              <w:t xml:space="preserve">                      - zvládne krátkou konverzaci </w:t>
            </w:r>
          </w:p>
          <w:p w14:paraId="6DFB4738" w14:textId="77777777" w:rsidR="001158CA" w:rsidRDefault="006E4778">
            <w:pPr>
              <w:spacing w:line="240" w:lineRule="auto"/>
              <w:jc w:val="left"/>
              <w:rPr>
                <w:bdr w:val="nil"/>
              </w:rPr>
            </w:pPr>
            <w:r>
              <w:rPr>
                <w:rFonts w:ascii="Calibri" w:eastAsia="Calibri" w:hAnsi="Calibri" w:cs="Calibri"/>
                <w:bdr w:val="nil"/>
              </w:rPr>
              <w:t xml:space="preserve">                      - odpovídá na kladené otázky </w:t>
            </w:r>
          </w:p>
          <w:p w14:paraId="5BE8152C" w14:textId="77777777" w:rsidR="001158CA" w:rsidRDefault="006E4778">
            <w:pPr>
              <w:spacing w:line="240" w:lineRule="auto"/>
              <w:jc w:val="left"/>
              <w:rPr>
                <w:bdr w:val="nil"/>
              </w:rPr>
            </w:pPr>
            <w:r>
              <w:rPr>
                <w:rFonts w:ascii="Calibri" w:eastAsia="Calibri" w:hAnsi="Calibri" w:cs="Calibri"/>
                <w:bdr w:val="nil"/>
              </w:rPr>
              <w:t xml:space="preserve">                      - ocenění snahy a práce při hodině </w:t>
            </w:r>
          </w:p>
          <w:p w14:paraId="71810D20" w14:textId="77777777" w:rsidR="001158CA" w:rsidRDefault="006E4778">
            <w:pPr>
              <w:spacing w:line="240" w:lineRule="auto"/>
              <w:jc w:val="left"/>
              <w:rPr>
                <w:bdr w:val="nil"/>
              </w:rPr>
            </w:pPr>
            <w:r>
              <w:rPr>
                <w:rFonts w:ascii="Calibri" w:eastAsia="Calibri" w:hAnsi="Calibri" w:cs="Calibri"/>
                <w:bdr w:val="nil"/>
              </w:rPr>
              <w:t xml:space="preserve">                      - vede svoje zápisy přehledně, vede si slovníček </w:t>
            </w:r>
          </w:p>
          <w:p w14:paraId="7EE18426" w14:textId="77777777" w:rsidR="001158CA" w:rsidRDefault="006E4778">
            <w:pPr>
              <w:spacing w:line="240" w:lineRule="auto"/>
              <w:jc w:val="left"/>
              <w:rPr>
                <w:bdr w:val="nil"/>
              </w:rPr>
            </w:pPr>
            <w:r>
              <w:rPr>
                <w:rFonts w:ascii="Calibri" w:eastAsia="Calibri" w:hAnsi="Calibri" w:cs="Calibri"/>
                <w:bdr w:val="nil"/>
              </w:rPr>
              <w:t xml:space="preserve">                      - nosí všechny potřebné pomůcky (učebnici, pracovní sešit, sešit, slovníček) </w:t>
            </w:r>
          </w:p>
          <w:p w14:paraId="2C97AC01" w14:textId="77777777" w:rsidR="001158CA" w:rsidRDefault="006E4778">
            <w:pPr>
              <w:spacing w:line="240" w:lineRule="auto"/>
              <w:jc w:val="left"/>
              <w:rPr>
                <w:bdr w:val="nil"/>
              </w:rPr>
            </w:pPr>
            <w:r>
              <w:rPr>
                <w:rFonts w:ascii="Calibri" w:eastAsia="Calibri" w:hAnsi="Calibri" w:cs="Calibri"/>
                <w:bdr w:val="nil"/>
              </w:rPr>
              <w:t xml:space="preserve">                      - sleduje výuku a aktivně se jí účastní </w:t>
            </w:r>
          </w:p>
          <w:p w14:paraId="51AE6220" w14:textId="77777777" w:rsidR="001158CA" w:rsidRDefault="006E4778">
            <w:pPr>
              <w:spacing w:line="240" w:lineRule="auto"/>
              <w:jc w:val="left"/>
              <w:rPr>
                <w:bdr w:val="nil"/>
              </w:rPr>
            </w:pPr>
            <w:r>
              <w:rPr>
                <w:rFonts w:ascii="Calibri" w:eastAsia="Calibri" w:hAnsi="Calibri" w:cs="Calibri"/>
                <w:bdr w:val="nil"/>
              </w:rPr>
              <w:t xml:space="preserve">                      - pečlivě se na výuku připravuje </w:t>
            </w:r>
          </w:p>
          <w:p w14:paraId="29F75592" w14:textId="77777777" w:rsidR="001158CA" w:rsidRDefault="006E4778">
            <w:pPr>
              <w:spacing w:line="240" w:lineRule="auto"/>
              <w:jc w:val="left"/>
              <w:rPr>
                <w:bdr w:val="nil"/>
              </w:rPr>
            </w:pPr>
            <w:r>
              <w:rPr>
                <w:rFonts w:ascii="Calibri" w:eastAsia="Calibri" w:hAnsi="Calibri" w:cs="Calibri"/>
                <w:szCs w:val="20"/>
                <w:bdr w:val="nil"/>
              </w:rPr>
              <w:t>        Při rozvíjení používání gramatických jevů k realizaci komunikačního záměru žáka lze tolerovat elementární chyby nenarušující smysl sdělení a porozumění</w:t>
            </w:r>
          </w:p>
          <w:p w14:paraId="109A83C1" w14:textId="77777777" w:rsidR="001158CA" w:rsidRDefault="006E4778">
            <w:pPr>
              <w:spacing w:line="240" w:lineRule="auto"/>
              <w:jc w:val="left"/>
              <w:rPr>
                <w:bdr w:val="nil"/>
              </w:rPr>
            </w:pPr>
            <w:r>
              <w:rPr>
                <w:rFonts w:ascii="Calibri" w:eastAsia="Calibri" w:hAnsi="Calibri" w:cs="Calibri"/>
                <w:bdr w:val="nil"/>
              </w:rPr>
              <w:t>          Při hodnocení žáků s vývojovými poruchami učení se přihlíží k míře postižení a zohledňuje se doporuční poradenského zařízení.</w:t>
            </w:r>
          </w:p>
        </w:tc>
      </w:tr>
    </w:tbl>
    <w:p w14:paraId="019BDCBF"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3162BB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702DB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96339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4563E5" w14:textId="77777777" w:rsidR="001158CA" w:rsidRDefault="001158CA"/>
        </w:tc>
      </w:tr>
      <w:tr w:rsidR="001158CA" w14:paraId="66C88FD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972DE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8890E" w14:textId="77777777" w:rsidR="001158CA" w:rsidRDefault="006E4778" w:rsidP="006E4778">
            <w:pPr>
              <w:numPr>
                <w:ilvl w:val="0"/>
                <w:numId w:val="24"/>
              </w:numPr>
              <w:spacing w:line="240" w:lineRule="auto"/>
              <w:jc w:val="left"/>
              <w:rPr>
                <w:bdr w:val="nil"/>
              </w:rPr>
            </w:pPr>
            <w:r>
              <w:rPr>
                <w:rFonts w:ascii="Calibri" w:eastAsia="Calibri" w:hAnsi="Calibri" w:cs="Calibri"/>
                <w:sz w:val="20"/>
                <w:bdr w:val="nil"/>
              </w:rPr>
              <w:t>Kompetence k učení</w:t>
            </w:r>
          </w:p>
          <w:p w14:paraId="263E8FEA" w14:textId="77777777" w:rsidR="001158CA" w:rsidRDefault="006E4778" w:rsidP="006E4778">
            <w:pPr>
              <w:numPr>
                <w:ilvl w:val="0"/>
                <w:numId w:val="24"/>
              </w:numPr>
              <w:spacing w:line="240" w:lineRule="auto"/>
              <w:jc w:val="left"/>
              <w:rPr>
                <w:bdr w:val="nil"/>
              </w:rPr>
            </w:pPr>
            <w:r>
              <w:rPr>
                <w:rFonts w:ascii="Calibri" w:eastAsia="Calibri" w:hAnsi="Calibri" w:cs="Calibri"/>
                <w:sz w:val="20"/>
                <w:bdr w:val="nil"/>
              </w:rPr>
              <w:t>Kompetence k řešení problémů</w:t>
            </w:r>
          </w:p>
          <w:p w14:paraId="4923D5D4" w14:textId="77777777" w:rsidR="001158CA" w:rsidRDefault="006E4778" w:rsidP="006E4778">
            <w:pPr>
              <w:numPr>
                <w:ilvl w:val="0"/>
                <w:numId w:val="24"/>
              </w:numPr>
              <w:spacing w:line="240" w:lineRule="auto"/>
              <w:jc w:val="left"/>
              <w:rPr>
                <w:bdr w:val="nil"/>
              </w:rPr>
            </w:pPr>
            <w:r>
              <w:rPr>
                <w:rFonts w:ascii="Calibri" w:eastAsia="Calibri" w:hAnsi="Calibri" w:cs="Calibri"/>
                <w:sz w:val="20"/>
                <w:bdr w:val="nil"/>
              </w:rPr>
              <w:t>Kompetence komunikativní</w:t>
            </w:r>
          </w:p>
          <w:p w14:paraId="7ECF0D57" w14:textId="77777777" w:rsidR="001158CA" w:rsidRDefault="006E4778" w:rsidP="006E4778">
            <w:pPr>
              <w:numPr>
                <w:ilvl w:val="0"/>
                <w:numId w:val="24"/>
              </w:numPr>
              <w:spacing w:line="240" w:lineRule="auto"/>
              <w:jc w:val="left"/>
              <w:rPr>
                <w:bdr w:val="nil"/>
              </w:rPr>
            </w:pPr>
            <w:r>
              <w:rPr>
                <w:rFonts w:ascii="Calibri" w:eastAsia="Calibri" w:hAnsi="Calibri" w:cs="Calibri"/>
                <w:sz w:val="20"/>
                <w:bdr w:val="nil"/>
              </w:rPr>
              <w:t>Kompetence sociální a personální</w:t>
            </w:r>
          </w:p>
          <w:p w14:paraId="683FAEF3" w14:textId="77777777" w:rsidR="001158CA" w:rsidRDefault="006E4778" w:rsidP="006E4778">
            <w:pPr>
              <w:numPr>
                <w:ilvl w:val="0"/>
                <w:numId w:val="24"/>
              </w:numPr>
              <w:spacing w:line="240" w:lineRule="auto"/>
              <w:jc w:val="left"/>
              <w:rPr>
                <w:bdr w:val="nil"/>
              </w:rPr>
            </w:pPr>
            <w:r>
              <w:rPr>
                <w:rFonts w:ascii="Calibri" w:eastAsia="Calibri" w:hAnsi="Calibri" w:cs="Calibri"/>
                <w:sz w:val="20"/>
                <w:bdr w:val="nil"/>
              </w:rPr>
              <w:t>Kompetence občanské</w:t>
            </w:r>
          </w:p>
          <w:p w14:paraId="6E27934A" w14:textId="77777777" w:rsidR="001158CA" w:rsidRDefault="006E4778" w:rsidP="006E4778">
            <w:pPr>
              <w:numPr>
                <w:ilvl w:val="0"/>
                <w:numId w:val="24"/>
              </w:numPr>
              <w:spacing w:line="240" w:lineRule="auto"/>
              <w:jc w:val="left"/>
              <w:rPr>
                <w:bdr w:val="nil"/>
              </w:rPr>
            </w:pPr>
            <w:r>
              <w:rPr>
                <w:rFonts w:ascii="Calibri" w:eastAsia="Calibri" w:hAnsi="Calibri" w:cs="Calibri"/>
                <w:sz w:val="20"/>
                <w:bdr w:val="nil"/>
              </w:rPr>
              <w:t>Kompetence pracovní</w:t>
            </w:r>
          </w:p>
          <w:p w14:paraId="7F4A771D" w14:textId="77777777" w:rsidR="001158CA" w:rsidRDefault="006E4778" w:rsidP="006E4778">
            <w:pPr>
              <w:numPr>
                <w:ilvl w:val="0"/>
                <w:numId w:val="24"/>
              </w:numPr>
              <w:spacing w:line="240" w:lineRule="auto"/>
              <w:jc w:val="left"/>
              <w:rPr>
                <w:bdr w:val="nil"/>
              </w:rPr>
            </w:pPr>
            <w:r>
              <w:rPr>
                <w:rFonts w:ascii="Calibri" w:eastAsia="Calibri" w:hAnsi="Calibri" w:cs="Calibri"/>
                <w:sz w:val="20"/>
                <w:bdr w:val="nil"/>
              </w:rPr>
              <w:t>Kompetence digitální</w:t>
            </w:r>
          </w:p>
        </w:tc>
      </w:tr>
      <w:tr w:rsidR="001158CA" w14:paraId="7646880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43122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1B72D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10E5A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2D340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CC737"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Řečové dovednosti </w:t>
            </w:r>
          </w:p>
        </w:tc>
      </w:tr>
      <w:tr w:rsidR="001158CA" w14:paraId="706AD9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41EF0" w14:textId="77777777" w:rsidR="001158CA" w:rsidRDefault="006E4778">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38F9D" w14:textId="77777777" w:rsidR="001158CA" w:rsidRDefault="006E4778">
            <w:pPr>
              <w:spacing w:line="240" w:lineRule="auto"/>
              <w:ind w:left="60"/>
              <w:jc w:val="left"/>
              <w:rPr>
                <w:bdr w:val="nil"/>
              </w:rPr>
            </w:pPr>
            <w:r>
              <w:rPr>
                <w:rFonts w:ascii="Calibri" w:eastAsia="Calibri" w:hAnsi="Calibri" w:cs="Calibri"/>
                <w:sz w:val="20"/>
                <w:bdr w:val="nil"/>
              </w:rPr>
              <w:t>Rozumí jednoduchým pokynům učitele, plní jednoduché příkazy. Na základě instrukcí dokáže pomocí gest předvést základní dynamická slovesa, přídavná jména, rozpoznat a znázornit číslovky, písmenka abecedy, nakreslit jednoduchý obrázek, vybrat správný obrázek z více variant.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95D3F" w14:textId="77777777" w:rsidR="001158CA" w:rsidRDefault="006E4778">
            <w:pPr>
              <w:spacing w:line="240" w:lineRule="auto"/>
              <w:ind w:left="60"/>
              <w:jc w:val="left"/>
              <w:rPr>
                <w:bdr w:val="nil"/>
              </w:rPr>
            </w:pPr>
            <w:r>
              <w:rPr>
                <w:rFonts w:ascii="Calibri" w:eastAsia="Calibri" w:hAnsi="Calibri" w:cs="Calibri"/>
                <w:sz w:val="20"/>
                <w:bdr w:val="nil"/>
              </w:rPr>
              <w:t>Barvy, škola, hračky, zvířata, rodina, jídlo, čísla (1-10), dopravní prostředky, domov (místnosti/vybavení), lidské tělo, základní přídavná jména, slovesa, abeceda.</w:t>
            </w:r>
          </w:p>
        </w:tc>
      </w:tr>
      <w:tr w:rsidR="001158CA" w14:paraId="20729A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57C15" w14:textId="77777777" w:rsidR="001158CA" w:rsidRDefault="006E477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60878" w14:textId="77777777" w:rsidR="001158CA" w:rsidRDefault="006E4778">
            <w:pPr>
              <w:spacing w:line="240" w:lineRule="auto"/>
              <w:ind w:left="60"/>
              <w:jc w:val="left"/>
              <w:rPr>
                <w:bdr w:val="nil"/>
              </w:rPr>
            </w:pPr>
            <w:r>
              <w:rPr>
                <w:rFonts w:ascii="Calibri" w:eastAsia="Calibri" w:hAnsi="Calibri" w:cs="Calibri"/>
                <w:sz w:val="20"/>
                <w:bdr w:val="nil"/>
              </w:rPr>
              <w:t>Seznamuje se se správnou výslovností a přízvukem probírané slovní zásoby. Správnou výslovnost a přízvuk napodobuje a postupně si osvojuje, využívá říkadel a písniček. Uvede příklad slovní zásoby k probíraným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FD171" w14:textId="77777777" w:rsidR="001158CA" w:rsidRDefault="006E4778">
            <w:pPr>
              <w:spacing w:line="240" w:lineRule="auto"/>
              <w:ind w:left="60"/>
              <w:jc w:val="left"/>
              <w:rPr>
                <w:bdr w:val="nil"/>
              </w:rPr>
            </w:pPr>
            <w:r>
              <w:rPr>
                <w:rFonts w:ascii="Calibri" w:eastAsia="Calibri" w:hAnsi="Calibri" w:cs="Calibri"/>
                <w:sz w:val="20"/>
                <w:bdr w:val="nil"/>
              </w:rPr>
              <w:t>Barvy, škola, hračky, zvířata, rodina, jídlo, čísla (1-10), dopravní prostředky, domov (místnosti/vybavení), lidské tělo, základní přídavná jména, slovesa, abeceda.</w:t>
            </w:r>
          </w:p>
        </w:tc>
      </w:tr>
      <w:tr w:rsidR="001158CA" w14:paraId="66F74F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26C93" w14:textId="77777777" w:rsidR="001158CA" w:rsidRDefault="006E4778">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C20B0" w14:textId="77777777" w:rsidR="001158CA" w:rsidRDefault="006E4778">
            <w:pPr>
              <w:spacing w:line="240" w:lineRule="auto"/>
              <w:ind w:left="60"/>
              <w:jc w:val="left"/>
              <w:rPr>
                <w:bdr w:val="nil"/>
              </w:rPr>
            </w:pPr>
            <w:r>
              <w:rPr>
                <w:rFonts w:ascii="Calibri" w:eastAsia="Calibri" w:hAnsi="Calibri" w:cs="Calibri"/>
                <w:sz w:val="20"/>
                <w:bdr w:val="nil"/>
              </w:rPr>
              <w:t>Rozpoznává rozdíly mezi psanou podobu slova a výslovností, dokáže spojit psanou podobu slova s odpovídajícím obrázkem. Na základě zvukové interpretace vybere správný obrázek, nebo psanou podobu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EDF40" w14:textId="77777777" w:rsidR="001158CA" w:rsidRDefault="006E4778">
            <w:pPr>
              <w:spacing w:line="240" w:lineRule="auto"/>
              <w:ind w:left="60"/>
              <w:jc w:val="left"/>
              <w:rPr>
                <w:bdr w:val="nil"/>
              </w:rPr>
            </w:pPr>
            <w:r>
              <w:rPr>
                <w:rFonts w:ascii="Calibri" w:eastAsia="Calibri" w:hAnsi="Calibri" w:cs="Calibri"/>
                <w:sz w:val="20"/>
                <w:bdr w:val="nil"/>
              </w:rPr>
              <w:t>Barvy, škola, hračky, zvířata, rodina, jídlo, čísla (1-10), dopravní prostředky, domov (místnosti/vybavení), lidské tělo, základní přídavná jména, slovesa, abeceda.</w:t>
            </w:r>
          </w:p>
        </w:tc>
      </w:tr>
      <w:tr w:rsidR="001158CA" w14:paraId="38C2DEC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B2A72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3BEA13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86150"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119911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1B6FB" w14:textId="77777777" w:rsidR="001158CA" w:rsidRDefault="006E4778">
            <w:pPr>
              <w:spacing w:line="240" w:lineRule="auto"/>
              <w:ind w:left="60"/>
              <w:jc w:val="left"/>
              <w:rPr>
                <w:bdr w:val="nil"/>
              </w:rPr>
            </w:pPr>
            <w:r>
              <w:rPr>
                <w:rFonts w:ascii="Calibri" w:eastAsia="Calibri" w:hAnsi="Calibri" w:cs="Calibri"/>
                <w:b/>
                <w:bCs/>
                <w:sz w:val="20"/>
                <w:szCs w:val="22"/>
                <w:bdr w:val="nil"/>
              </w:rPr>
              <w:t>Zvuková a grafická podoba jazyka</w:t>
            </w:r>
          </w:p>
          <w:p w14:paraId="42D57A93" w14:textId="77777777" w:rsidR="001158CA" w:rsidRDefault="006E4778">
            <w:pPr>
              <w:spacing w:line="240" w:lineRule="auto"/>
              <w:ind w:left="60"/>
              <w:jc w:val="left"/>
              <w:rPr>
                <w:bdr w:val="nil"/>
              </w:rPr>
            </w:pPr>
            <w:r>
              <w:rPr>
                <w:rFonts w:ascii="Calibri" w:eastAsia="Calibri" w:hAnsi="Calibri" w:cs="Calibri"/>
                <w:b/>
                <w:bCs/>
                <w:sz w:val="20"/>
                <w:szCs w:val="22"/>
                <w:bdr w:val="nil"/>
              </w:rPr>
              <w:t>Slovní zásoba</w:t>
            </w:r>
          </w:p>
          <w:p w14:paraId="12CC2682" w14:textId="77777777" w:rsidR="001158CA" w:rsidRDefault="006E4778">
            <w:pPr>
              <w:spacing w:line="240" w:lineRule="auto"/>
              <w:ind w:left="60"/>
              <w:jc w:val="left"/>
              <w:rPr>
                <w:bdr w:val="nil"/>
              </w:rPr>
            </w:pPr>
            <w:r>
              <w:rPr>
                <w:rFonts w:ascii="Calibri" w:eastAsia="Calibri" w:hAnsi="Calibri" w:cs="Calibri"/>
                <w:b/>
                <w:bCs/>
                <w:sz w:val="20"/>
                <w:szCs w:val="22"/>
                <w:bdr w:val="nil"/>
              </w:rPr>
              <w:t>Mluvnice</w:t>
            </w:r>
          </w:p>
          <w:p w14:paraId="3CEDF92E" w14:textId="77777777" w:rsidR="001158CA" w:rsidRDefault="006E4778">
            <w:pPr>
              <w:spacing w:line="240" w:lineRule="auto"/>
              <w:ind w:left="60"/>
              <w:jc w:val="left"/>
              <w:rPr>
                <w:bdr w:val="nil"/>
              </w:rPr>
            </w:pPr>
            <w:r>
              <w:rPr>
                <w:rFonts w:ascii="Calibri" w:eastAsia="Calibri" w:hAnsi="Calibri" w:cs="Calibri"/>
                <w:b/>
                <w:bCs/>
                <w:sz w:val="20"/>
                <w:szCs w:val="22"/>
                <w:bdr w:val="nil"/>
              </w:rPr>
              <w:lastRenderedPageBreak/>
              <w:t>Tematické okruhy</w:t>
            </w:r>
            <w:r>
              <w:rPr>
                <w:rFonts w:ascii="Calibri" w:eastAsia="Calibri" w:hAnsi="Calibri" w:cs="Calibri"/>
                <w:sz w:val="20"/>
                <w:szCs w:val="22"/>
                <w:bdr w:val="nil"/>
              </w:rPr>
              <w:t>-  Pozdravy a zdvořilostní fráze, instrukce</w:t>
            </w:r>
          </w:p>
          <w:p w14:paraId="107D3D25" w14:textId="77777777" w:rsidR="001158CA" w:rsidRDefault="006E4778">
            <w:pPr>
              <w:spacing w:line="240" w:lineRule="auto"/>
              <w:ind w:left="60"/>
              <w:jc w:val="left"/>
              <w:rPr>
                <w:bdr w:val="nil"/>
              </w:rPr>
            </w:pPr>
            <w:r>
              <w:rPr>
                <w:rFonts w:ascii="Calibri" w:eastAsia="Calibri" w:hAnsi="Calibri" w:cs="Calibri"/>
                <w:sz w:val="20"/>
                <w:szCs w:val="22"/>
                <w:bdr w:val="nil"/>
              </w:rPr>
              <w:t>   - Rodina a domov</w:t>
            </w:r>
          </w:p>
          <w:p w14:paraId="2F9F6958" w14:textId="77777777" w:rsidR="001158CA" w:rsidRDefault="006E4778">
            <w:pPr>
              <w:spacing w:line="240" w:lineRule="auto"/>
              <w:ind w:left="60"/>
              <w:jc w:val="left"/>
              <w:rPr>
                <w:bdr w:val="nil"/>
              </w:rPr>
            </w:pPr>
            <w:r>
              <w:rPr>
                <w:rFonts w:ascii="Calibri" w:eastAsia="Calibri" w:hAnsi="Calibri" w:cs="Calibri"/>
                <w:sz w:val="20"/>
                <w:szCs w:val="22"/>
                <w:bdr w:val="nil"/>
              </w:rPr>
              <w:t>   - Škola</w:t>
            </w:r>
          </w:p>
        </w:tc>
      </w:tr>
      <w:tr w:rsidR="001158CA" w14:paraId="36D4CF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47F4F"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Komunikace</w:t>
            </w:r>
          </w:p>
        </w:tc>
      </w:tr>
      <w:tr w:rsidR="001158CA" w14:paraId="38BDF5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7AE91" w14:textId="77777777" w:rsidR="001158CA" w:rsidRDefault="006E4778">
            <w:pPr>
              <w:spacing w:line="240" w:lineRule="auto"/>
              <w:ind w:left="60"/>
              <w:jc w:val="left"/>
              <w:rPr>
                <w:bdr w:val="nil"/>
              </w:rPr>
            </w:pPr>
            <w:r>
              <w:rPr>
                <w:rFonts w:ascii="Calibri" w:eastAsia="Calibri" w:hAnsi="Calibri" w:cs="Calibri"/>
                <w:b/>
                <w:bCs/>
                <w:sz w:val="20"/>
                <w:szCs w:val="22"/>
                <w:bdr w:val="nil"/>
              </w:rPr>
              <w:t>Zvuková a grafická podoba jazyka</w:t>
            </w:r>
          </w:p>
          <w:p w14:paraId="3090B4C9" w14:textId="77777777" w:rsidR="001158CA" w:rsidRDefault="006E4778">
            <w:pPr>
              <w:spacing w:line="240" w:lineRule="auto"/>
              <w:ind w:left="60"/>
              <w:jc w:val="left"/>
              <w:rPr>
                <w:bdr w:val="nil"/>
              </w:rPr>
            </w:pPr>
            <w:r>
              <w:rPr>
                <w:rFonts w:ascii="Calibri" w:eastAsia="Calibri" w:hAnsi="Calibri" w:cs="Calibri"/>
                <w:b/>
                <w:bCs/>
                <w:sz w:val="20"/>
                <w:szCs w:val="22"/>
                <w:bdr w:val="nil"/>
              </w:rPr>
              <w:t>Slovní zásoba</w:t>
            </w:r>
          </w:p>
          <w:p w14:paraId="3A746121" w14:textId="77777777" w:rsidR="001158CA" w:rsidRDefault="006E4778">
            <w:pPr>
              <w:spacing w:line="240" w:lineRule="auto"/>
              <w:ind w:left="60"/>
              <w:jc w:val="left"/>
              <w:rPr>
                <w:bdr w:val="nil"/>
              </w:rPr>
            </w:pPr>
            <w:r>
              <w:rPr>
                <w:rFonts w:ascii="Calibri" w:eastAsia="Calibri" w:hAnsi="Calibri" w:cs="Calibri"/>
                <w:b/>
                <w:bCs/>
                <w:sz w:val="20"/>
                <w:szCs w:val="22"/>
                <w:bdr w:val="nil"/>
              </w:rPr>
              <w:t>Mluvnice</w:t>
            </w:r>
          </w:p>
          <w:p w14:paraId="1DBF0E39" w14:textId="77777777" w:rsidR="001158CA" w:rsidRDefault="006E4778">
            <w:pPr>
              <w:spacing w:line="240" w:lineRule="auto"/>
              <w:ind w:left="60"/>
              <w:jc w:val="left"/>
              <w:rPr>
                <w:bdr w:val="nil"/>
              </w:rPr>
            </w:pPr>
            <w:r>
              <w:rPr>
                <w:rFonts w:ascii="Calibri" w:eastAsia="Calibri" w:hAnsi="Calibri" w:cs="Calibri"/>
                <w:b/>
                <w:bCs/>
                <w:sz w:val="20"/>
                <w:szCs w:val="22"/>
                <w:bdr w:val="nil"/>
              </w:rPr>
              <w:t>Tematické okruhy</w:t>
            </w:r>
            <w:r>
              <w:rPr>
                <w:rFonts w:ascii="Calibri" w:eastAsia="Calibri" w:hAnsi="Calibri" w:cs="Calibri"/>
                <w:sz w:val="20"/>
                <w:szCs w:val="22"/>
                <w:bdr w:val="nil"/>
              </w:rPr>
              <w:t>- Pozdravy a instrukce</w:t>
            </w:r>
          </w:p>
          <w:p w14:paraId="45917560" w14:textId="77777777" w:rsidR="001158CA" w:rsidRDefault="006E4778">
            <w:pPr>
              <w:spacing w:line="240" w:lineRule="auto"/>
              <w:ind w:left="60"/>
              <w:jc w:val="left"/>
              <w:rPr>
                <w:bdr w:val="nil"/>
              </w:rPr>
            </w:pPr>
            <w:r>
              <w:rPr>
                <w:rFonts w:ascii="Calibri" w:eastAsia="Calibri" w:hAnsi="Calibri" w:cs="Calibri"/>
                <w:sz w:val="20"/>
                <w:szCs w:val="22"/>
                <w:bdr w:val="nil"/>
              </w:rPr>
              <w:t>   - Rodina a domov</w:t>
            </w:r>
          </w:p>
          <w:p w14:paraId="7850C774" w14:textId="77777777" w:rsidR="001158CA" w:rsidRDefault="006E4778">
            <w:pPr>
              <w:spacing w:line="240" w:lineRule="auto"/>
              <w:ind w:left="60"/>
              <w:jc w:val="left"/>
              <w:rPr>
                <w:bdr w:val="nil"/>
              </w:rPr>
            </w:pPr>
            <w:r>
              <w:rPr>
                <w:rFonts w:ascii="Calibri" w:eastAsia="Calibri" w:hAnsi="Calibri" w:cs="Calibri"/>
                <w:sz w:val="20"/>
                <w:szCs w:val="22"/>
                <w:bdr w:val="nil"/>
              </w:rPr>
              <w:t>   - Škola</w:t>
            </w:r>
          </w:p>
          <w:p w14:paraId="4E009657" w14:textId="77777777" w:rsidR="001158CA" w:rsidRDefault="006E4778">
            <w:pPr>
              <w:spacing w:line="240" w:lineRule="auto"/>
              <w:ind w:left="60"/>
              <w:jc w:val="left"/>
              <w:rPr>
                <w:bdr w:val="nil"/>
              </w:rPr>
            </w:pPr>
            <w:r>
              <w:rPr>
                <w:rFonts w:ascii="Calibri" w:eastAsia="Calibri" w:hAnsi="Calibri" w:cs="Calibri"/>
                <w:sz w:val="20"/>
                <w:szCs w:val="22"/>
                <w:bdr w:val="nil"/>
              </w:rPr>
              <w:t>   - Barvy</w:t>
            </w:r>
          </w:p>
          <w:p w14:paraId="07946259" w14:textId="77777777" w:rsidR="001158CA" w:rsidRDefault="006E4778">
            <w:pPr>
              <w:spacing w:line="240" w:lineRule="auto"/>
              <w:ind w:left="60"/>
              <w:jc w:val="left"/>
              <w:rPr>
                <w:bdr w:val="nil"/>
              </w:rPr>
            </w:pPr>
            <w:r>
              <w:rPr>
                <w:rFonts w:ascii="Calibri" w:eastAsia="Calibri" w:hAnsi="Calibri" w:cs="Calibri"/>
                <w:sz w:val="20"/>
                <w:szCs w:val="22"/>
                <w:bdr w:val="nil"/>
              </w:rPr>
              <w:t>   - Hračky</w:t>
            </w:r>
          </w:p>
          <w:p w14:paraId="628DA288" w14:textId="77777777" w:rsidR="001158CA" w:rsidRDefault="006E4778">
            <w:pPr>
              <w:spacing w:line="240" w:lineRule="auto"/>
              <w:ind w:left="60"/>
              <w:jc w:val="left"/>
              <w:rPr>
                <w:bdr w:val="nil"/>
              </w:rPr>
            </w:pPr>
            <w:r>
              <w:rPr>
                <w:rFonts w:ascii="Calibri" w:eastAsia="Calibri" w:hAnsi="Calibri" w:cs="Calibri"/>
                <w:sz w:val="20"/>
                <w:szCs w:val="22"/>
                <w:bdr w:val="nil"/>
              </w:rPr>
              <w:t>   - Lidské tělo</w:t>
            </w:r>
          </w:p>
          <w:p w14:paraId="6EA13011" w14:textId="77777777" w:rsidR="001158CA" w:rsidRDefault="006E4778">
            <w:pPr>
              <w:spacing w:line="240" w:lineRule="auto"/>
              <w:ind w:left="60"/>
              <w:jc w:val="left"/>
              <w:rPr>
                <w:bdr w:val="nil"/>
              </w:rPr>
            </w:pPr>
            <w:r>
              <w:rPr>
                <w:rFonts w:ascii="Calibri" w:eastAsia="Calibri" w:hAnsi="Calibri" w:cs="Calibri"/>
                <w:sz w:val="20"/>
                <w:szCs w:val="22"/>
                <w:bdr w:val="nil"/>
              </w:rPr>
              <w:t>   - Čísla 1-10</w:t>
            </w:r>
          </w:p>
        </w:tc>
      </w:tr>
      <w:tr w:rsidR="001158CA" w14:paraId="6B9106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6D33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296D14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02E3C" w14:textId="77777777" w:rsidR="001158CA" w:rsidRDefault="006E4778">
            <w:pPr>
              <w:spacing w:line="240" w:lineRule="auto"/>
              <w:ind w:left="60"/>
              <w:jc w:val="left"/>
              <w:rPr>
                <w:bdr w:val="nil"/>
              </w:rPr>
            </w:pPr>
            <w:r>
              <w:rPr>
                <w:rFonts w:ascii="Calibri" w:eastAsia="Calibri" w:hAnsi="Calibri" w:cs="Calibri"/>
                <w:b/>
                <w:bCs/>
                <w:sz w:val="20"/>
                <w:szCs w:val="22"/>
                <w:bdr w:val="nil"/>
              </w:rPr>
              <w:t>Zvuková a grafická podoba jazyka</w:t>
            </w:r>
          </w:p>
          <w:p w14:paraId="42EA74E9" w14:textId="77777777" w:rsidR="001158CA" w:rsidRDefault="006E4778">
            <w:pPr>
              <w:spacing w:line="240" w:lineRule="auto"/>
              <w:ind w:left="60"/>
              <w:jc w:val="left"/>
              <w:rPr>
                <w:bdr w:val="nil"/>
              </w:rPr>
            </w:pPr>
            <w:r>
              <w:rPr>
                <w:rFonts w:ascii="Calibri" w:eastAsia="Calibri" w:hAnsi="Calibri" w:cs="Calibri"/>
                <w:b/>
                <w:bCs/>
                <w:sz w:val="20"/>
                <w:szCs w:val="22"/>
                <w:bdr w:val="nil"/>
              </w:rPr>
              <w:t>Slovní zásoba</w:t>
            </w:r>
          </w:p>
          <w:p w14:paraId="3793E291" w14:textId="77777777" w:rsidR="001158CA" w:rsidRDefault="006E4778">
            <w:pPr>
              <w:spacing w:line="240" w:lineRule="auto"/>
              <w:ind w:left="60"/>
              <w:jc w:val="left"/>
              <w:rPr>
                <w:bdr w:val="nil"/>
              </w:rPr>
            </w:pPr>
            <w:r>
              <w:rPr>
                <w:rFonts w:ascii="Calibri" w:eastAsia="Calibri" w:hAnsi="Calibri" w:cs="Calibri"/>
                <w:b/>
                <w:bCs/>
                <w:sz w:val="20"/>
                <w:szCs w:val="22"/>
                <w:bdr w:val="nil"/>
              </w:rPr>
              <w:t>Mluvnice</w:t>
            </w:r>
          </w:p>
          <w:p w14:paraId="3F6798F0" w14:textId="77777777" w:rsidR="001158CA" w:rsidRDefault="006E4778">
            <w:pPr>
              <w:spacing w:line="240" w:lineRule="auto"/>
              <w:ind w:left="60"/>
              <w:jc w:val="left"/>
              <w:rPr>
                <w:bdr w:val="nil"/>
              </w:rPr>
            </w:pPr>
            <w:r>
              <w:rPr>
                <w:rFonts w:ascii="Calibri" w:eastAsia="Calibri" w:hAnsi="Calibri" w:cs="Calibri"/>
                <w:b/>
                <w:bCs/>
                <w:sz w:val="20"/>
                <w:szCs w:val="22"/>
                <w:bdr w:val="nil"/>
              </w:rPr>
              <w:t>Tematické okruhy</w:t>
            </w:r>
          </w:p>
          <w:p w14:paraId="0462F4E0" w14:textId="77777777" w:rsidR="001158CA" w:rsidRDefault="006E4778">
            <w:pPr>
              <w:spacing w:line="240" w:lineRule="auto"/>
              <w:ind w:left="60"/>
              <w:jc w:val="left"/>
              <w:rPr>
                <w:bdr w:val="nil"/>
              </w:rPr>
            </w:pPr>
            <w:r>
              <w:rPr>
                <w:rFonts w:ascii="Calibri" w:eastAsia="Calibri" w:hAnsi="Calibri" w:cs="Calibri"/>
                <w:sz w:val="20"/>
                <w:szCs w:val="22"/>
                <w:bdr w:val="nil"/>
              </w:rPr>
              <w:t>   - Pozdravy a  instrukce</w:t>
            </w:r>
          </w:p>
          <w:p w14:paraId="6358E600" w14:textId="77777777" w:rsidR="001158CA" w:rsidRDefault="006E4778">
            <w:pPr>
              <w:spacing w:line="240" w:lineRule="auto"/>
              <w:ind w:left="60"/>
              <w:jc w:val="left"/>
              <w:rPr>
                <w:bdr w:val="nil"/>
              </w:rPr>
            </w:pPr>
            <w:r>
              <w:rPr>
                <w:rFonts w:ascii="Calibri" w:eastAsia="Calibri" w:hAnsi="Calibri" w:cs="Calibri"/>
                <w:sz w:val="20"/>
                <w:szCs w:val="22"/>
                <w:bdr w:val="nil"/>
              </w:rPr>
              <w:t>   - Zvířata</w:t>
            </w:r>
          </w:p>
          <w:p w14:paraId="647C89C8" w14:textId="77777777" w:rsidR="001158CA" w:rsidRDefault="006E4778">
            <w:pPr>
              <w:spacing w:line="240" w:lineRule="auto"/>
              <w:ind w:left="60"/>
              <w:jc w:val="left"/>
              <w:rPr>
                <w:bdr w:val="nil"/>
              </w:rPr>
            </w:pPr>
            <w:r>
              <w:rPr>
                <w:rFonts w:ascii="Calibri" w:eastAsia="Calibri" w:hAnsi="Calibri" w:cs="Calibri"/>
                <w:sz w:val="20"/>
                <w:szCs w:val="22"/>
                <w:bdr w:val="nil"/>
              </w:rPr>
              <w:t>   - Rodina a domov</w:t>
            </w:r>
          </w:p>
          <w:p w14:paraId="18BE9A32" w14:textId="77777777" w:rsidR="001158CA" w:rsidRDefault="006E4778">
            <w:pPr>
              <w:spacing w:line="240" w:lineRule="auto"/>
              <w:ind w:left="60"/>
              <w:jc w:val="left"/>
              <w:rPr>
                <w:bdr w:val="nil"/>
              </w:rPr>
            </w:pPr>
            <w:r>
              <w:rPr>
                <w:rFonts w:ascii="Calibri" w:eastAsia="Calibri" w:hAnsi="Calibri" w:cs="Calibri"/>
                <w:sz w:val="20"/>
                <w:szCs w:val="22"/>
                <w:bdr w:val="nil"/>
              </w:rPr>
              <w:t>   - Barvy</w:t>
            </w:r>
          </w:p>
          <w:p w14:paraId="632E3027" w14:textId="77777777" w:rsidR="001158CA" w:rsidRDefault="006E4778">
            <w:pPr>
              <w:spacing w:line="240" w:lineRule="auto"/>
              <w:ind w:left="60"/>
              <w:jc w:val="left"/>
              <w:rPr>
                <w:bdr w:val="nil"/>
              </w:rPr>
            </w:pPr>
            <w:r>
              <w:rPr>
                <w:rFonts w:ascii="Calibri" w:eastAsia="Calibri" w:hAnsi="Calibri" w:cs="Calibri"/>
                <w:sz w:val="20"/>
                <w:szCs w:val="22"/>
                <w:bdr w:val="nil"/>
              </w:rPr>
              <w:t>   - Škola</w:t>
            </w:r>
          </w:p>
          <w:p w14:paraId="7DFA26A6" w14:textId="77777777" w:rsidR="001158CA" w:rsidRDefault="006E4778">
            <w:pPr>
              <w:spacing w:line="240" w:lineRule="auto"/>
              <w:ind w:left="60"/>
              <w:jc w:val="left"/>
              <w:rPr>
                <w:bdr w:val="nil"/>
              </w:rPr>
            </w:pPr>
            <w:r>
              <w:rPr>
                <w:rFonts w:ascii="Calibri" w:eastAsia="Calibri" w:hAnsi="Calibri" w:cs="Calibri"/>
                <w:sz w:val="20"/>
                <w:szCs w:val="22"/>
                <w:bdr w:val="nil"/>
              </w:rPr>
              <w:t>   - Lidské tělo</w:t>
            </w:r>
          </w:p>
          <w:p w14:paraId="00A9B062" w14:textId="77777777" w:rsidR="001158CA" w:rsidRDefault="006E4778">
            <w:pPr>
              <w:spacing w:line="240" w:lineRule="auto"/>
              <w:ind w:left="60"/>
              <w:jc w:val="left"/>
              <w:rPr>
                <w:bdr w:val="nil"/>
              </w:rPr>
            </w:pPr>
            <w:r>
              <w:rPr>
                <w:rFonts w:ascii="Calibri" w:eastAsia="Calibri" w:hAnsi="Calibri" w:cs="Calibri"/>
                <w:sz w:val="20"/>
                <w:szCs w:val="22"/>
                <w:bdr w:val="nil"/>
              </w:rPr>
              <w:t>   - Čísla 1-10</w:t>
            </w:r>
          </w:p>
          <w:p w14:paraId="08E05FAB" w14:textId="77777777" w:rsidR="001158CA" w:rsidRDefault="006E4778">
            <w:pPr>
              <w:spacing w:line="240" w:lineRule="auto"/>
              <w:ind w:left="60"/>
              <w:jc w:val="left"/>
              <w:rPr>
                <w:bdr w:val="nil"/>
              </w:rPr>
            </w:pPr>
            <w:r>
              <w:rPr>
                <w:rFonts w:ascii="Calibri" w:eastAsia="Calibri" w:hAnsi="Calibri" w:cs="Calibri"/>
                <w:sz w:val="20"/>
                <w:szCs w:val="22"/>
                <w:bdr w:val="nil"/>
              </w:rPr>
              <w:t>   - Hračky</w:t>
            </w:r>
          </w:p>
          <w:p w14:paraId="22C2E237" w14:textId="77777777" w:rsidR="001158CA" w:rsidRDefault="006E4778">
            <w:pPr>
              <w:spacing w:line="240" w:lineRule="auto"/>
              <w:ind w:left="60"/>
              <w:jc w:val="left"/>
              <w:rPr>
                <w:bdr w:val="nil"/>
              </w:rPr>
            </w:pPr>
            <w:r>
              <w:rPr>
                <w:rFonts w:ascii="Calibri" w:eastAsia="Calibri" w:hAnsi="Calibri" w:cs="Calibri"/>
                <w:sz w:val="20"/>
                <w:szCs w:val="22"/>
                <w:bdr w:val="nil"/>
              </w:rPr>
              <w:t>   - Dopravní prostředky</w:t>
            </w:r>
          </w:p>
        </w:tc>
      </w:tr>
      <w:tr w:rsidR="001158CA" w14:paraId="662B02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05934"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786CBF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18DF8" w14:textId="77777777" w:rsidR="001158CA" w:rsidRDefault="006E4778">
            <w:pPr>
              <w:spacing w:line="240" w:lineRule="auto"/>
              <w:ind w:left="60"/>
              <w:jc w:val="left"/>
              <w:rPr>
                <w:bdr w:val="nil"/>
              </w:rPr>
            </w:pPr>
            <w:r>
              <w:rPr>
                <w:rFonts w:ascii="Calibri" w:eastAsia="Calibri" w:hAnsi="Calibri" w:cs="Calibri"/>
                <w:b/>
                <w:bCs/>
                <w:sz w:val="20"/>
                <w:szCs w:val="22"/>
                <w:bdr w:val="nil"/>
              </w:rPr>
              <w:t>Zvuková a grafická podoba jazyka</w:t>
            </w:r>
          </w:p>
          <w:p w14:paraId="25B0123A" w14:textId="77777777" w:rsidR="001158CA" w:rsidRDefault="006E4778">
            <w:pPr>
              <w:spacing w:line="240" w:lineRule="auto"/>
              <w:ind w:left="60"/>
              <w:jc w:val="left"/>
              <w:rPr>
                <w:bdr w:val="nil"/>
              </w:rPr>
            </w:pPr>
            <w:r>
              <w:rPr>
                <w:rFonts w:ascii="Calibri" w:eastAsia="Calibri" w:hAnsi="Calibri" w:cs="Calibri"/>
                <w:b/>
                <w:bCs/>
                <w:sz w:val="20"/>
                <w:szCs w:val="22"/>
                <w:bdr w:val="nil"/>
              </w:rPr>
              <w:t>Slovní zásoba</w:t>
            </w:r>
          </w:p>
          <w:p w14:paraId="6EB7F836" w14:textId="77777777" w:rsidR="001158CA" w:rsidRDefault="006E4778">
            <w:pPr>
              <w:spacing w:line="240" w:lineRule="auto"/>
              <w:ind w:left="60"/>
              <w:jc w:val="left"/>
              <w:rPr>
                <w:bdr w:val="nil"/>
              </w:rPr>
            </w:pPr>
            <w:r>
              <w:rPr>
                <w:rFonts w:ascii="Calibri" w:eastAsia="Calibri" w:hAnsi="Calibri" w:cs="Calibri"/>
                <w:b/>
                <w:bCs/>
                <w:sz w:val="20"/>
                <w:szCs w:val="22"/>
                <w:bdr w:val="nil"/>
              </w:rPr>
              <w:t>Mluvnice</w:t>
            </w:r>
          </w:p>
          <w:p w14:paraId="22BA11DA" w14:textId="77777777" w:rsidR="001158CA" w:rsidRDefault="006E4778">
            <w:pPr>
              <w:spacing w:line="240" w:lineRule="auto"/>
              <w:ind w:left="60"/>
              <w:jc w:val="left"/>
              <w:rPr>
                <w:bdr w:val="nil"/>
              </w:rPr>
            </w:pPr>
            <w:r>
              <w:rPr>
                <w:rFonts w:ascii="Calibri" w:eastAsia="Calibri" w:hAnsi="Calibri" w:cs="Calibri"/>
                <w:b/>
                <w:bCs/>
                <w:sz w:val="20"/>
                <w:szCs w:val="22"/>
                <w:bdr w:val="nil"/>
              </w:rPr>
              <w:t>Tematické okruhy</w:t>
            </w:r>
          </w:p>
          <w:p w14:paraId="574B90C4" w14:textId="77777777" w:rsidR="001158CA" w:rsidRDefault="006E4778">
            <w:pPr>
              <w:spacing w:line="240" w:lineRule="auto"/>
              <w:ind w:left="60"/>
              <w:jc w:val="left"/>
              <w:rPr>
                <w:bdr w:val="nil"/>
              </w:rPr>
            </w:pPr>
            <w:r>
              <w:rPr>
                <w:rFonts w:ascii="Calibri" w:eastAsia="Calibri" w:hAnsi="Calibri" w:cs="Calibri"/>
                <w:sz w:val="20"/>
                <w:szCs w:val="22"/>
                <w:bdr w:val="nil"/>
              </w:rPr>
              <w:t>   - Pozdravy a  instrukce</w:t>
            </w:r>
          </w:p>
          <w:p w14:paraId="08FD8E5E"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 Rodina, dpmov</w:t>
            </w:r>
          </w:p>
          <w:p w14:paraId="024B537D" w14:textId="77777777" w:rsidR="001158CA" w:rsidRDefault="006E4778">
            <w:pPr>
              <w:spacing w:line="240" w:lineRule="auto"/>
              <w:ind w:left="60"/>
              <w:jc w:val="left"/>
              <w:rPr>
                <w:bdr w:val="nil"/>
              </w:rPr>
            </w:pPr>
            <w:r>
              <w:rPr>
                <w:rFonts w:ascii="Calibri" w:eastAsia="Calibri" w:hAnsi="Calibri" w:cs="Calibri"/>
                <w:sz w:val="20"/>
                <w:szCs w:val="22"/>
                <w:bdr w:val="nil"/>
              </w:rPr>
              <w:t>   - Škola, barvy, hračky</w:t>
            </w:r>
          </w:p>
          <w:p w14:paraId="1ECEA3C0" w14:textId="77777777" w:rsidR="001158CA" w:rsidRDefault="006E4778">
            <w:pPr>
              <w:spacing w:line="240" w:lineRule="auto"/>
              <w:ind w:left="60"/>
              <w:jc w:val="left"/>
              <w:rPr>
                <w:bdr w:val="nil"/>
              </w:rPr>
            </w:pPr>
            <w:r>
              <w:rPr>
                <w:rFonts w:ascii="Calibri" w:eastAsia="Calibri" w:hAnsi="Calibri" w:cs="Calibri"/>
                <w:sz w:val="20"/>
                <w:bdr w:val="nil"/>
              </w:rPr>
              <w:t> </w:t>
            </w:r>
          </w:p>
        </w:tc>
      </w:tr>
    </w:tbl>
    <w:p w14:paraId="7EF06FE0"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212AF85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00EEE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DA81A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AD3DDC" w14:textId="77777777" w:rsidR="001158CA" w:rsidRDefault="001158CA"/>
        </w:tc>
      </w:tr>
      <w:tr w:rsidR="001158CA" w14:paraId="33C6D60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86E0A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52A7B" w14:textId="77777777" w:rsidR="001158CA" w:rsidRDefault="006E4778" w:rsidP="006E4778">
            <w:pPr>
              <w:numPr>
                <w:ilvl w:val="0"/>
                <w:numId w:val="25"/>
              </w:numPr>
              <w:spacing w:line="240" w:lineRule="auto"/>
              <w:jc w:val="left"/>
              <w:rPr>
                <w:bdr w:val="nil"/>
              </w:rPr>
            </w:pPr>
            <w:r>
              <w:rPr>
                <w:rFonts w:ascii="Calibri" w:eastAsia="Calibri" w:hAnsi="Calibri" w:cs="Calibri"/>
                <w:sz w:val="20"/>
                <w:bdr w:val="nil"/>
              </w:rPr>
              <w:t>Kompetence k učení</w:t>
            </w:r>
          </w:p>
          <w:p w14:paraId="791B72EB" w14:textId="77777777" w:rsidR="001158CA" w:rsidRDefault="006E4778" w:rsidP="006E4778">
            <w:pPr>
              <w:numPr>
                <w:ilvl w:val="0"/>
                <w:numId w:val="25"/>
              </w:numPr>
              <w:spacing w:line="240" w:lineRule="auto"/>
              <w:jc w:val="left"/>
              <w:rPr>
                <w:bdr w:val="nil"/>
              </w:rPr>
            </w:pPr>
            <w:r>
              <w:rPr>
                <w:rFonts w:ascii="Calibri" w:eastAsia="Calibri" w:hAnsi="Calibri" w:cs="Calibri"/>
                <w:sz w:val="20"/>
                <w:bdr w:val="nil"/>
              </w:rPr>
              <w:t>Kompetence k řešení problémů</w:t>
            </w:r>
          </w:p>
          <w:p w14:paraId="2D149117" w14:textId="77777777" w:rsidR="001158CA" w:rsidRDefault="006E4778" w:rsidP="006E4778">
            <w:pPr>
              <w:numPr>
                <w:ilvl w:val="0"/>
                <w:numId w:val="25"/>
              </w:numPr>
              <w:spacing w:line="240" w:lineRule="auto"/>
              <w:jc w:val="left"/>
              <w:rPr>
                <w:bdr w:val="nil"/>
              </w:rPr>
            </w:pPr>
            <w:r>
              <w:rPr>
                <w:rFonts w:ascii="Calibri" w:eastAsia="Calibri" w:hAnsi="Calibri" w:cs="Calibri"/>
                <w:sz w:val="20"/>
                <w:bdr w:val="nil"/>
              </w:rPr>
              <w:t>Kompetence komunikativní</w:t>
            </w:r>
          </w:p>
          <w:p w14:paraId="090EF29B" w14:textId="77777777" w:rsidR="001158CA" w:rsidRDefault="006E4778" w:rsidP="006E4778">
            <w:pPr>
              <w:numPr>
                <w:ilvl w:val="0"/>
                <w:numId w:val="25"/>
              </w:numPr>
              <w:spacing w:line="240" w:lineRule="auto"/>
              <w:jc w:val="left"/>
              <w:rPr>
                <w:bdr w:val="nil"/>
              </w:rPr>
            </w:pPr>
            <w:r>
              <w:rPr>
                <w:rFonts w:ascii="Calibri" w:eastAsia="Calibri" w:hAnsi="Calibri" w:cs="Calibri"/>
                <w:sz w:val="20"/>
                <w:bdr w:val="nil"/>
              </w:rPr>
              <w:t>Kompetence sociální a personální</w:t>
            </w:r>
          </w:p>
          <w:p w14:paraId="1D7DD038" w14:textId="77777777" w:rsidR="001158CA" w:rsidRDefault="006E4778" w:rsidP="006E4778">
            <w:pPr>
              <w:numPr>
                <w:ilvl w:val="0"/>
                <w:numId w:val="25"/>
              </w:numPr>
              <w:spacing w:line="240" w:lineRule="auto"/>
              <w:jc w:val="left"/>
              <w:rPr>
                <w:bdr w:val="nil"/>
              </w:rPr>
            </w:pPr>
            <w:r>
              <w:rPr>
                <w:rFonts w:ascii="Calibri" w:eastAsia="Calibri" w:hAnsi="Calibri" w:cs="Calibri"/>
                <w:sz w:val="20"/>
                <w:bdr w:val="nil"/>
              </w:rPr>
              <w:t>Kompetence občanské</w:t>
            </w:r>
          </w:p>
          <w:p w14:paraId="7EA9B8C0" w14:textId="77777777" w:rsidR="001158CA" w:rsidRDefault="006E4778" w:rsidP="006E4778">
            <w:pPr>
              <w:numPr>
                <w:ilvl w:val="0"/>
                <w:numId w:val="25"/>
              </w:numPr>
              <w:spacing w:line="240" w:lineRule="auto"/>
              <w:jc w:val="left"/>
              <w:rPr>
                <w:bdr w:val="nil"/>
              </w:rPr>
            </w:pPr>
            <w:r>
              <w:rPr>
                <w:rFonts w:ascii="Calibri" w:eastAsia="Calibri" w:hAnsi="Calibri" w:cs="Calibri"/>
                <w:sz w:val="20"/>
                <w:bdr w:val="nil"/>
              </w:rPr>
              <w:t>Kompetence pracovní</w:t>
            </w:r>
          </w:p>
          <w:p w14:paraId="502197BC" w14:textId="77777777" w:rsidR="001158CA" w:rsidRDefault="006E4778" w:rsidP="006E4778">
            <w:pPr>
              <w:numPr>
                <w:ilvl w:val="0"/>
                <w:numId w:val="25"/>
              </w:numPr>
              <w:spacing w:line="240" w:lineRule="auto"/>
              <w:jc w:val="left"/>
              <w:rPr>
                <w:bdr w:val="nil"/>
              </w:rPr>
            </w:pPr>
            <w:r>
              <w:rPr>
                <w:rFonts w:ascii="Calibri" w:eastAsia="Calibri" w:hAnsi="Calibri" w:cs="Calibri"/>
                <w:sz w:val="20"/>
                <w:bdr w:val="nil"/>
              </w:rPr>
              <w:t>Kompetence digitální</w:t>
            </w:r>
          </w:p>
        </w:tc>
      </w:tr>
      <w:tr w:rsidR="001158CA" w14:paraId="132D8E8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0E608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99F08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AD9B5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7A7AE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1D225"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Řečové dovednosti </w:t>
            </w:r>
          </w:p>
        </w:tc>
      </w:tr>
      <w:tr w:rsidR="001158CA" w14:paraId="341213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B5107" w14:textId="77777777" w:rsidR="001158CA" w:rsidRDefault="006E4778">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04C45" w14:textId="77777777" w:rsidR="001158CA" w:rsidRDefault="006E4778">
            <w:pPr>
              <w:spacing w:line="240" w:lineRule="auto"/>
              <w:ind w:left="60"/>
              <w:jc w:val="left"/>
              <w:rPr>
                <w:bdr w:val="nil"/>
              </w:rPr>
            </w:pPr>
            <w:r>
              <w:rPr>
                <w:rFonts w:ascii="Calibri" w:eastAsia="Calibri" w:hAnsi="Calibri" w:cs="Calibri"/>
                <w:sz w:val="20"/>
                <w:bdr w:val="nil"/>
              </w:rPr>
              <w:t>Vhodně reaguje na běžné pokyny učitele, napodobuje pokyny dle vzoru, zadává jednoduché pokyny spolužákům, dokáže nakreslit jednoduchý obrázek dle instrukcí.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A9490" w14:textId="77777777" w:rsidR="001158CA" w:rsidRDefault="006E4778">
            <w:pPr>
              <w:spacing w:line="240" w:lineRule="auto"/>
              <w:ind w:left="60"/>
              <w:jc w:val="left"/>
              <w:rPr>
                <w:bdr w:val="nil"/>
              </w:rPr>
            </w:pPr>
            <w:r>
              <w:rPr>
                <w:rFonts w:ascii="Calibri" w:eastAsia="Calibri" w:hAnsi="Calibri" w:cs="Calibri"/>
                <w:sz w:val="20"/>
                <w:bdr w:val="nil"/>
              </w:rPr>
              <w:t>Základní gramatické struktury - rozkazovací způsob, sloveso to be, have got, přítomný čas, zájmena, přídavná jména, tematická slovní zásoba.</w:t>
            </w:r>
          </w:p>
        </w:tc>
      </w:tr>
      <w:tr w:rsidR="001158CA" w14:paraId="7E8395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7B4C1" w14:textId="77777777" w:rsidR="001158CA" w:rsidRDefault="006E4778">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E1FCC" w14:textId="77777777" w:rsidR="001158CA" w:rsidRDefault="006E4778">
            <w:pPr>
              <w:spacing w:line="240" w:lineRule="auto"/>
              <w:ind w:left="60"/>
              <w:jc w:val="left"/>
              <w:rPr>
                <w:bdr w:val="nil"/>
              </w:rPr>
            </w:pPr>
            <w:r>
              <w:rPr>
                <w:rFonts w:ascii="Calibri" w:eastAsia="Calibri" w:hAnsi="Calibri" w:cs="Calibri"/>
                <w:sz w:val="20"/>
                <w:bdr w:val="nil"/>
              </w:rPr>
              <w:t>Rozšiřuje si slovní zásobu v oblasti probíraných témat. K procvičení správné výslovnosti využívá říkadel, písniček a jiných autentických zdrojů správné výslovnosti. Všímá si podobnosti výslovnosti některých slovíček. Podle vzoru vytváří nové jednoduché věty v přítomném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6C8D7" w14:textId="77777777" w:rsidR="001158CA" w:rsidRDefault="006E4778">
            <w:pPr>
              <w:spacing w:line="240" w:lineRule="auto"/>
              <w:ind w:left="60"/>
              <w:jc w:val="left"/>
              <w:rPr>
                <w:bdr w:val="nil"/>
              </w:rPr>
            </w:pPr>
            <w:r>
              <w:rPr>
                <w:rFonts w:ascii="Calibri" w:eastAsia="Calibri" w:hAnsi="Calibri" w:cs="Calibri"/>
                <w:sz w:val="20"/>
                <w:bdr w:val="nil"/>
              </w:rPr>
              <w:t>Zvířata, hračky, rodina, jídlo, školka, čísla (1-20), volný čas, oblečení, domov (místnosti/vybavení/zahrada), lidské tělo, příroda (počasí), kalendářní rok(dny v týdnu, svátky), základní přídavná jména, zájmena, slovesa, abeceda, rozkazovací způsob, množné číslo podstatných jmen, členy, přítomný čas prostý (like).</w:t>
            </w:r>
          </w:p>
        </w:tc>
      </w:tr>
      <w:tr w:rsidR="001158CA" w14:paraId="0AE1C2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689B3" w14:textId="77777777" w:rsidR="001158CA" w:rsidRDefault="006E4778">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D5B64" w14:textId="77777777" w:rsidR="001158CA" w:rsidRDefault="006E4778">
            <w:pPr>
              <w:spacing w:line="240" w:lineRule="auto"/>
              <w:ind w:left="60"/>
              <w:jc w:val="left"/>
              <w:rPr>
                <w:bdr w:val="nil"/>
              </w:rPr>
            </w:pPr>
            <w:r>
              <w:rPr>
                <w:rFonts w:ascii="Calibri" w:eastAsia="Calibri" w:hAnsi="Calibri" w:cs="Calibri"/>
                <w:sz w:val="20"/>
                <w:bdr w:val="nil"/>
              </w:rPr>
              <w:t>Využívá vizuální opory k porozumění jednoduchému psanému textu, dokáže rozpoznat hlavní myšlenku, vybrat klíčové informace a vhodně na ně reagovat.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7CA1F" w14:textId="77777777" w:rsidR="001158CA" w:rsidRDefault="006E4778">
            <w:pPr>
              <w:spacing w:line="240" w:lineRule="auto"/>
              <w:ind w:left="60"/>
              <w:jc w:val="left"/>
              <w:rPr>
                <w:bdr w:val="nil"/>
              </w:rPr>
            </w:pPr>
            <w:r>
              <w:rPr>
                <w:rFonts w:ascii="Calibri" w:eastAsia="Calibri" w:hAnsi="Calibri" w:cs="Calibri"/>
                <w:sz w:val="20"/>
                <w:bdr w:val="nil"/>
              </w:rPr>
              <w:t>Zvířata, hračky, rodina, jídlo, školka, čísla (1-20), volný čas, oblečení, domov (místnosti/vybavení/zahrada), lidské tělo, příroda (počasí), kalendářní rok(dny v týdnu, svátky), základní přídavná jména, zájmena, slovesa, abeceda, rozkazovací způsob, množné číslo podstatných jmen, členy, přítomný čas prostý (like).</w:t>
            </w:r>
          </w:p>
        </w:tc>
      </w:tr>
      <w:tr w:rsidR="001158CA" w14:paraId="1BFC58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1E81C" w14:textId="77777777" w:rsidR="001158CA" w:rsidRDefault="006E4778">
            <w:pPr>
              <w:spacing w:line="240" w:lineRule="auto"/>
              <w:ind w:left="60"/>
              <w:jc w:val="left"/>
              <w:rPr>
                <w:bdr w:val="nil"/>
              </w:rPr>
            </w:pPr>
            <w:r>
              <w:rPr>
                <w:rFonts w:ascii="Calibri" w:eastAsia="Calibri" w:hAnsi="Calibri" w:cs="Calibri"/>
                <w:sz w:val="20"/>
                <w:bdr w:val="nil"/>
              </w:rPr>
              <w:lastRenderedPageBreak/>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2343D" w14:textId="77777777" w:rsidR="001158CA" w:rsidRDefault="006E4778">
            <w:pPr>
              <w:spacing w:line="240" w:lineRule="auto"/>
              <w:ind w:left="60"/>
              <w:jc w:val="left"/>
              <w:rPr>
                <w:bdr w:val="nil"/>
              </w:rPr>
            </w:pPr>
            <w:r>
              <w:rPr>
                <w:rFonts w:ascii="Calibri" w:eastAsia="Calibri" w:hAnsi="Calibri" w:cs="Calibri"/>
                <w:sz w:val="20"/>
                <w:bdr w:val="nil"/>
              </w:rPr>
              <w:t>Využívá vizuální opory k porozumění mluvenému projevu, dokáže rozpoznat hlavní myšlenku, vybrat klíčové informace a vhodně na ně reagovat.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AFF99" w14:textId="77777777" w:rsidR="001158CA" w:rsidRDefault="006E4778">
            <w:pPr>
              <w:spacing w:line="240" w:lineRule="auto"/>
              <w:ind w:left="60"/>
              <w:jc w:val="left"/>
              <w:rPr>
                <w:bdr w:val="nil"/>
              </w:rPr>
            </w:pPr>
            <w:r>
              <w:rPr>
                <w:rFonts w:ascii="Calibri" w:eastAsia="Calibri" w:hAnsi="Calibri" w:cs="Calibri"/>
                <w:sz w:val="20"/>
                <w:bdr w:val="nil"/>
              </w:rPr>
              <w:t>Zvířata, hračky, rodina, jídlo, školka, čísla (1-20), volný čas, oblečení, domov (místnosti/vybavení/zahrada), lidské tělo, příroda (počasí), kalendářní rok(dny v týdnu, svátky), základní přídavná jména, zájmena, slovesa, abeceda, rozkazovací způsob, množné číslo podstatných jmen, členy, přítomný čas prostý (like).</w:t>
            </w:r>
          </w:p>
        </w:tc>
      </w:tr>
      <w:tr w:rsidR="001158CA" w14:paraId="0F7219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5216E" w14:textId="77777777" w:rsidR="001158CA" w:rsidRDefault="006E4778">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0397A" w14:textId="77777777" w:rsidR="001158CA" w:rsidRDefault="006E4778">
            <w:pPr>
              <w:spacing w:line="240" w:lineRule="auto"/>
              <w:ind w:left="60"/>
              <w:jc w:val="left"/>
              <w:rPr>
                <w:bdr w:val="nil"/>
              </w:rPr>
            </w:pPr>
            <w:r>
              <w:rPr>
                <w:rFonts w:ascii="Calibri" w:eastAsia="Calibri" w:hAnsi="Calibri" w:cs="Calibri"/>
                <w:sz w:val="20"/>
                <w:bdr w:val="nil"/>
              </w:rPr>
              <w:t>Osvojuje si i písemnou podobu slov, doplňuje chybějící písmena, spojuje zvukovou podobu slov, text,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9BFDB" w14:textId="77777777" w:rsidR="001158CA" w:rsidRDefault="006E4778">
            <w:pPr>
              <w:spacing w:line="240" w:lineRule="auto"/>
              <w:ind w:left="60"/>
              <w:jc w:val="left"/>
              <w:rPr>
                <w:bdr w:val="nil"/>
              </w:rPr>
            </w:pPr>
            <w:r>
              <w:rPr>
                <w:rFonts w:ascii="Calibri" w:eastAsia="Calibri" w:hAnsi="Calibri" w:cs="Calibri"/>
                <w:sz w:val="20"/>
                <w:bdr w:val="nil"/>
              </w:rPr>
              <w:t>Zvířata, hračky, rodina, jídlo, školka, čísla (1-20), volný čas, oblečení, domov (místnosti/vybavení/zahrada), lidské tělo, příroda (počasí), kalendářní rok(dny v týdnu, svátky), základní přídavná jména, zájmena, slovesa, abeceda, rozkazovací způsob, množné číslo podstatných jmen, členy, přítomný čas prostý (like).</w:t>
            </w:r>
          </w:p>
        </w:tc>
      </w:tr>
      <w:tr w:rsidR="001158CA" w14:paraId="140128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43413" w14:textId="77777777" w:rsidR="001158CA" w:rsidRDefault="006E4778">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E80A3" w14:textId="77777777" w:rsidR="001158CA" w:rsidRDefault="006E4778">
            <w:pPr>
              <w:spacing w:line="240" w:lineRule="auto"/>
              <w:ind w:left="60"/>
              <w:jc w:val="left"/>
              <w:rPr>
                <w:bdr w:val="nil"/>
              </w:rPr>
            </w:pPr>
            <w:r>
              <w:rPr>
                <w:rFonts w:ascii="Calibri" w:eastAsia="Calibri" w:hAnsi="Calibri" w:cs="Calibri"/>
                <w:sz w:val="20"/>
                <w:bdr w:val="nil"/>
              </w:rPr>
              <w:t>Napodobením vzorového příkladu dokáže napsat krátké věty, slova a slovní spojení. Všímá si rozdílů ve výslovnosti a psané podobě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9CED9" w14:textId="77777777" w:rsidR="001158CA" w:rsidRDefault="006E4778">
            <w:pPr>
              <w:spacing w:line="240" w:lineRule="auto"/>
              <w:ind w:left="60"/>
              <w:jc w:val="left"/>
              <w:rPr>
                <w:bdr w:val="nil"/>
              </w:rPr>
            </w:pPr>
            <w:r>
              <w:rPr>
                <w:rFonts w:ascii="Calibri" w:eastAsia="Calibri" w:hAnsi="Calibri" w:cs="Calibri"/>
                <w:sz w:val="20"/>
                <w:bdr w:val="nil"/>
              </w:rPr>
              <w:t>Zvířata, hračky, rodina, jídlo, školka, čísla (1-20), volný čas, oblečení, domov (místnosti/vybavení/zahrada), lidské tělo, příroda (počasí), kalendářní rok(dny v týdnu, svátky), základní přídavná jména, zájmena, slovesa, abeceda, rozkazovací způsob, množné číslo podstatných jmen, členy, přítomný čas prostý (like).</w:t>
            </w:r>
          </w:p>
        </w:tc>
      </w:tr>
      <w:tr w:rsidR="001158CA" w14:paraId="039BA3F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74318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3756B3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DF18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3B761F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6E8A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33B9138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5E301F3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7729E7F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1DB46238" w14:textId="77777777" w:rsidR="001158CA" w:rsidRDefault="006E4778">
            <w:pPr>
              <w:spacing w:line="240" w:lineRule="auto"/>
              <w:ind w:left="60"/>
              <w:jc w:val="left"/>
              <w:rPr>
                <w:bdr w:val="nil"/>
              </w:rPr>
            </w:pPr>
            <w:r>
              <w:rPr>
                <w:rFonts w:ascii="Calibri" w:eastAsia="Calibri" w:hAnsi="Calibri" w:cs="Calibri"/>
                <w:sz w:val="20"/>
                <w:szCs w:val="22"/>
                <w:bdr w:val="nil"/>
              </w:rPr>
              <w:t>   - Pozdravy a zdvořilostní fráze, instrukce</w:t>
            </w:r>
            <w:r>
              <w:rPr>
                <w:rFonts w:ascii="Calibri" w:eastAsia="Calibri" w:hAnsi="Calibri" w:cs="Calibri"/>
                <w:sz w:val="20"/>
                <w:bdr w:val="nil"/>
              </w:rPr>
              <w:t xml:space="preserve"> </w:t>
            </w:r>
          </w:p>
          <w:p w14:paraId="2C28CB72" w14:textId="77777777" w:rsidR="001158CA" w:rsidRDefault="006E4778">
            <w:pPr>
              <w:spacing w:line="240" w:lineRule="auto"/>
              <w:ind w:left="60"/>
              <w:jc w:val="left"/>
              <w:rPr>
                <w:bdr w:val="nil"/>
              </w:rPr>
            </w:pPr>
            <w:r>
              <w:rPr>
                <w:rFonts w:ascii="Calibri" w:eastAsia="Calibri" w:hAnsi="Calibri" w:cs="Calibri"/>
                <w:sz w:val="20"/>
                <w:szCs w:val="22"/>
                <w:bdr w:val="nil"/>
              </w:rPr>
              <w:t>  - Zvířata</w:t>
            </w:r>
          </w:p>
          <w:p w14:paraId="3411AABC" w14:textId="77777777" w:rsidR="001158CA" w:rsidRDefault="006E4778">
            <w:pPr>
              <w:spacing w:line="240" w:lineRule="auto"/>
              <w:ind w:left="60"/>
              <w:jc w:val="left"/>
              <w:rPr>
                <w:bdr w:val="nil"/>
              </w:rPr>
            </w:pPr>
            <w:r>
              <w:rPr>
                <w:rFonts w:ascii="Calibri" w:eastAsia="Calibri" w:hAnsi="Calibri" w:cs="Calibri"/>
                <w:sz w:val="20"/>
                <w:szCs w:val="22"/>
                <w:bdr w:val="nil"/>
              </w:rPr>
              <w:t>   - Rodina a jídlo</w:t>
            </w:r>
          </w:p>
          <w:p w14:paraId="24CFAB5E" w14:textId="77777777" w:rsidR="001158CA" w:rsidRDefault="006E4778">
            <w:pPr>
              <w:spacing w:line="240" w:lineRule="auto"/>
              <w:ind w:left="60"/>
              <w:jc w:val="left"/>
              <w:rPr>
                <w:bdr w:val="nil"/>
              </w:rPr>
            </w:pPr>
            <w:r>
              <w:rPr>
                <w:rFonts w:ascii="Calibri" w:eastAsia="Calibri" w:hAnsi="Calibri" w:cs="Calibri"/>
                <w:sz w:val="20"/>
                <w:szCs w:val="22"/>
                <w:bdr w:val="nil"/>
              </w:rPr>
              <w:t>   - Barvy</w:t>
            </w:r>
          </w:p>
          <w:p w14:paraId="4DEDEA0C" w14:textId="77777777" w:rsidR="001158CA" w:rsidRDefault="006E4778">
            <w:pPr>
              <w:spacing w:line="240" w:lineRule="auto"/>
              <w:ind w:left="60"/>
              <w:jc w:val="left"/>
              <w:rPr>
                <w:bdr w:val="nil"/>
              </w:rPr>
            </w:pPr>
            <w:r>
              <w:rPr>
                <w:rFonts w:ascii="Calibri" w:eastAsia="Calibri" w:hAnsi="Calibri" w:cs="Calibri"/>
                <w:sz w:val="20"/>
                <w:szCs w:val="22"/>
                <w:bdr w:val="nil"/>
              </w:rPr>
              <w:t>   - Třída, školní potřeby</w:t>
            </w:r>
          </w:p>
          <w:p w14:paraId="3B38B157"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Oblečení </w:t>
            </w:r>
          </w:p>
          <w:p w14:paraId="08F82E6D"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Dny </w:t>
            </w:r>
          </w:p>
          <w:p w14:paraId="3419BA94" w14:textId="77777777" w:rsidR="001158CA" w:rsidRDefault="006E4778">
            <w:pPr>
              <w:spacing w:line="240" w:lineRule="auto"/>
              <w:ind w:left="60"/>
              <w:jc w:val="left"/>
              <w:rPr>
                <w:bdr w:val="nil"/>
              </w:rPr>
            </w:pPr>
            <w:r>
              <w:rPr>
                <w:rFonts w:ascii="Calibri" w:eastAsia="Calibri" w:hAnsi="Calibri" w:cs="Calibri"/>
                <w:sz w:val="20"/>
                <w:szCs w:val="22"/>
                <w:bdr w:val="nil"/>
              </w:rPr>
              <w:t>   - Části těla</w:t>
            </w:r>
          </w:p>
          <w:p w14:paraId="5A179555" w14:textId="77777777" w:rsidR="001158CA" w:rsidRDefault="006E4778">
            <w:pPr>
              <w:spacing w:line="240" w:lineRule="auto"/>
              <w:ind w:left="60"/>
              <w:jc w:val="left"/>
              <w:rPr>
                <w:bdr w:val="nil"/>
              </w:rPr>
            </w:pPr>
            <w:r>
              <w:rPr>
                <w:rFonts w:ascii="Calibri" w:eastAsia="Calibri" w:hAnsi="Calibri" w:cs="Calibri"/>
                <w:sz w:val="20"/>
                <w:szCs w:val="22"/>
                <w:bdr w:val="nil"/>
              </w:rPr>
              <w:t>   - Čísla 1-20</w:t>
            </w:r>
          </w:p>
          <w:p w14:paraId="55C8C85A" w14:textId="77777777" w:rsidR="001158CA" w:rsidRDefault="006E4778">
            <w:pPr>
              <w:spacing w:line="240" w:lineRule="auto"/>
              <w:ind w:left="60"/>
              <w:jc w:val="left"/>
              <w:rPr>
                <w:bdr w:val="nil"/>
              </w:rPr>
            </w:pPr>
            <w:r>
              <w:rPr>
                <w:rFonts w:ascii="Calibri" w:eastAsia="Calibri" w:hAnsi="Calibri" w:cs="Calibri"/>
                <w:sz w:val="20"/>
                <w:szCs w:val="22"/>
                <w:bdr w:val="nil"/>
              </w:rPr>
              <w:t>   - Hračky</w:t>
            </w:r>
          </w:p>
          <w:p w14:paraId="12BB02CF"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 Volný čas</w:t>
            </w:r>
          </w:p>
          <w:p w14:paraId="2B677812" w14:textId="77777777" w:rsidR="001158CA" w:rsidRDefault="006E4778">
            <w:pPr>
              <w:spacing w:line="240" w:lineRule="auto"/>
              <w:ind w:left="60"/>
              <w:jc w:val="left"/>
              <w:rPr>
                <w:bdr w:val="nil"/>
              </w:rPr>
            </w:pPr>
            <w:r>
              <w:rPr>
                <w:rFonts w:ascii="Calibri" w:eastAsia="Calibri" w:hAnsi="Calibri" w:cs="Calibri"/>
                <w:sz w:val="20"/>
                <w:szCs w:val="22"/>
                <w:bdr w:val="nil"/>
              </w:rPr>
              <w:t>   - Svátky (Halloween, Vánoce,Velikonoce)</w:t>
            </w:r>
            <w:r>
              <w:rPr>
                <w:rFonts w:ascii="Calibri" w:eastAsia="Calibri" w:hAnsi="Calibri" w:cs="Calibri"/>
                <w:sz w:val="20"/>
                <w:bdr w:val="nil"/>
              </w:rPr>
              <w:t xml:space="preserve"> </w:t>
            </w:r>
          </w:p>
        </w:tc>
      </w:tr>
      <w:tr w:rsidR="001158CA" w14:paraId="0ED72F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817D6"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Komunikace</w:t>
            </w:r>
          </w:p>
        </w:tc>
      </w:tr>
      <w:tr w:rsidR="001158CA" w14:paraId="7450A5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91B8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3FB0FC6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03D0D66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7DBE5AC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r>
              <w:rPr>
                <w:rFonts w:ascii="Calibri" w:eastAsia="Calibri" w:hAnsi="Calibri" w:cs="Calibri"/>
                <w:sz w:val="20"/>
                <w:bdr w:val="nil"/>
              </w:rPr>
              <w:t xml:space="preserve"> </w:t>
            </w:r>
            <w:r>
              <w:rPr>
                <w:rFonts w:ascii="Calibri" w:eastAsia="Calibri" w:hAnsi="Calibri" w:cs="Calibri"/>
                <w:sz w:val="20"/>
                <w:szCs w:val="22"/>
                <w:bdr w:val="nil"/>
              </w:rPr>
              <w:t>- Pozdravy a zdvořilostní fráze, instrukce</w:t>
            </w:r>
          </w:p>
          <w:p w14:paraId="0AAE5074" w14:textId="77777777" w:rsidR="001158CA" w:rsidRDefault="006E4778">
            <w:pPr>
              <w:spacing w:line="240" w:lineRule="auto"/>
              <w:ind w:left="60"/>
              <w:jc w:val="left"/>
              <w:rPr>
                <w:bdr w:val="nil"/>
              </w:rPr>
            </w:pPr>
            <w:r>
              <w:rPr>
                <w:rFonts w:ascii="Calibri" w:eastAsia="Calibri" w:hAnsi="Calibri" w:cs="Calibri"/>
                <w:sz w:val="20"/>
                <w:szCs w:val="22"/>
                <w:bdr w:val="nil"/>
              </w:rPr>
              <w:t>   - Rodina</w:t>
            </w:r>
          </w:p>
          <w:p w14:paraId="5C512DDB" w14:textId="77777777" w:rsidR="001158CA" w:rsidRDefault="006E4778">
            <w:pPr>
              <w:spacing w:line="240" w:lineRule="auto"/>
              <w:ind w:left="60"/>
              <w:jc w:val="left"/>
              <w:rPr>
                <w:bdr w:val="nil"/>
              </w:rPr>
            </w:pPr>
            <w:r>
              <w:rPr>
                <w:rFonts w:ascii="Calibri" w:eastAsia="Calibri" w:hAnsi="Calibri" w:cs="Calibri"/>
                <w:sz w:val="20"/>
                <w:szCs w:val="22"/>
                <w:bdr w:val="nil"/>
              </w:rPr>
              <w:t>   - Třída, školní potřeby</w:t>
            </w:r>
          </w:p>
          <w:p w14:paraId="315921D8"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Oblečení </w:t>
            </w:r>
          </w:p>
          <w:p w14:paraId="43743BE7"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Dny </w:t>
            </w:r>
          </w:p>
          <w:p w14:paraId="5D2ADDFD" w14:textId="77777777" w:rsidR="001158CA" w:rsidRDefault="006E4778">
            <w:pPr>
              <w:spacing w:line="240" w:lineRule="auto"/>
              <w:ind w:left="60"/>
              <w:jc w:val="left"/>
              <w:rPr>
                <w:bdr w:val="nil"/>
              </w:rPr>
            </w:pPr>
            <w:r>
              <w:rPr>
                <w:rFonts w:ascii="Calibri" w:eastAsia="Calibri" w:hAnsi="Calibri" w:cs="Calibri"/>
                <w:sz w:val="20"/>
                <w:szCs w:val="22"/>
                <w:bdr w:val="nil"/>
              </w:rPr>
              <w:t>   - Části těla</w:t>
            </w:r>
          </w:p>
          <w:p w14:paraId="50932147" w14:textId="77777777" w:rsidR="001158CA" w:rsidRDefault="006E4778">
            <w:pPr>
              <w:spacing w:line="240" w:lineRule="auto"/>
              <w:ind w:left="60"/>
              <w:jc w:val="left"/>
              <w:rPr>
                <w:bdr w:val="nil"/>
              </w:rPr>
            </w:pPr>
            <w:r>
              <w:rPr>
                <w:rFonts w:ascii="Calibri" w:eastAsia="Calibri" w:hAnsi="Calibri" w:cs="Calibri"/>
                <w:sz w:val="20"/>
                <w:szCs w:val="22"/>
                <w:bdr w:val="nil"/>
              </w:rPr>
              <w:t>   - Čísla 1-20</w:t>
            </w:r>
          </w:p>
          <w:p w14:paraId="37708FFD" w14:textId="77777777" w:rsidR="001158CA" w:rsidRDefault="006E4778">
            <w:pPr>
              <w:spacing w:line="240" w:lineRule="auto"/>
              <w:ind w:left="60"/>
              <w:jc w:val="left"/>
              <w:rPr>
                <w:bdr w:val="nil"/>
              </w:rPr>
            </w:pPr>
            <w:r>
              <w:rPr>
                <w:rFonts w:ascii="Calibri" w:eastAsia="Calibri" w:hAnsi="Calibri" w:cs="Calibri"/>
                <w:sz w:val="20"/>
                <w:szCs w:val="22"/>
                <w:bdr w:val="nil"/>
              </w:rPr>
              <w:t>   - Svátky (Halloween, Vánoce,Velikonoce)</w:t>
            </w:r>
            <w:r>
              <w:rPr>
                <w:rFonts w:ascii="Calibri" w:eastAsia="Calibri" w:hAnsi="Calibri" w:cs="Calibri"/>
                <w:sz w:val="20"/>
                <w:bdr w:val="nil"/>
              </w:rPr>
              <w:t xml:space="preserve"> </w:t>
            </w:r>
          </w:p>
        </w:tc>
      </w:tr>
      <w:tr w:rsidR="001158CA" w14:paraId="22A97A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052E8"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14C1D9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51ED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3D0DC51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544F2E7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7CB76C8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r>
              <w:rPr>
                <w:rFonts w:ascii="Calibri" w:eastAsia="Calibri" w:hAnsi="Calibri" w:cs="Calibri"/>
                <w:sz w:val="20"/>
                <w:szCs w:val="22"/>
                <w:bdr w:val="nil"/>
              </w:rPr>
              <w:t>-  Pozdravy a zdvořilostní fráze, instrukce</w:t>
            </w:r>
          </w:p>
          <w:p w14:paraId="23CAEE81" w14:textId="77777777" w:rsidR="001158CA" w:rsidRDefault="006E4778">
            <w:pPr>
              <w:spacing w:line="240" w:lineRule="auto"/>
              <w:ind w:left="60"/>
              <w:jc w:val="left"/>
              <w:rPr>
                <w:bdr w:val="nil"/>
              </w:rPr>
            </w:pPr>
            <w:r>
              <w:rPr>
                <w:rFonts w:ascii="Calibri" w:eastAsia="Calibri" w:hAnsi="Calibri" w:cs="Calibri"/>
                <w:sz w:val="20"/>
                <w:szCs w:val="22"/>
                <w:bdr w:val="nil"/>
              </w:rPr>
              <w:t>   - Rodina</w:t>
            </w:r>
          </w:p>
          <w:p w14:paraId="3B2C89BB" w14:textId="77777777" w:rsidR="001158CA" w:rsidRDefault="006E4778">
            <w:pPr>
              <w:spacing w:line="240" w:lineRule="auto"/>
              <w:ind w:left="60"/>
              <w:jc w:val="left"/>
              <w:rPr>
                <w:bdr w:val="nil"/>
              </w:rPr>
            </w:pPr>
            <w:r>
              <w:rPr>
                <w:rFonts w:ascii="Calibri" w:eastAsia="Calibri" w:hAnsi="Calibri" w:cs="Calibri"/>
                <w:sz w:val="20"/>
                <w:szCs w:val="22"/>
                <w:bdr w:val="nil"/>
              </w:rPr>
              <w:t>   - Třída, školní potřeby</w:t>
            </w:r>
          </w:p>
          <w:p w14:paraId="36AC8D9F" w14:textId="77777777" w:rsidR="001158CA" w:rsidRDefault="006E4778">
            <w:pPr>
              <w:spacing w:line="240" w:lineRule="auto"/>
              <w:ind w:left="60"/>
              <w:jc w:val="left"/>
              <w:rPr>
                <w:bdr w:val="nil"/>
              </w:rPr>
            </w:pPr>
            <w:r>
              <w:rPr>
                <w:rFonts w:ascii="Calibri" w:eastAsia="Calibri" w:hAnsi="Calibri" w:cs="Calibri"/>
                <w:sz w:val="20"/>
                <w:szCs w:val="22"/>
                <w:bdr w:val="nil"/>
              </w:rPr>
              <w:t>   - Svátky (Halloween, Vánoce,Velikonoce)</w:t>
            </w:r>
            <w:r>
              <w:rPr>
                <w:rFonts w:ascii="Calibri" w:eastAsia="Calibri" w:hAnsi="Calibri" w:cs="Calibri"/>
                <w:sz w:val="20"/>
                <w:bdr w:val="nil"/>
              </w:rPr>
              <w:t xml:space="preserve"> </w:t>
            </w:r>
          </w:p>
        </w:tc>
      </w:tr>
      <w:tr w:rsidR="001158CA" w14:paraId="645C54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44A1E"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720D16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E896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255A061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09A879C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1F53629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5CFAECC9" w14:textId="77777777" w:rsidR="001158CA" w:rsidRDefault="006E4778">
            <w:pPr>
              <w:spacing w:line="240" w:lineRule="auto"/>
              <w:ind w:left="60"/>
              <w:jc w:val="left"/>
              <w:rPr>
                <w:bdr w:val="nil"/>
              </w:rPr>
            </w:pPr>
            <w:r>
              <w:rPr>
                <w:rFonts w:ascii="Calibri" w:eastAsia="Calibri" w:hAnsi="Calibri" w:cs="Calibri"/>
                <w:sz w:val="20"/>
                <w:szCs w:val="22"/>
                <w:bdr w:val="nil"/>
              </w:rPr>
              <w:t>   - Pozdravy a zdvořilostnífráze, instrukce</w:t>
            </w:r>
            <w:r>
              <w:rPr>
                <w:rFonts w:ascii="Calibri" w:eastAsia="Calibri" w:hAnsi="Calibri" w:cs="Calibri"/>
                <w:sz w:val="20"/>
                <w:bdr w:val="nil"/>
              </w:rPr>
              <w:t xml:space="preserve"> </w:t>
            </w:r>
          </w:p>
          <w:p w14:paraId="215ACD5D" w14:textId="77777777" w:rsidR="001158CA" w:rsidRDefault="006E4778">
            <w:pPr>
              <w:spacing w:line="240" w:lineRule="auto"/>
              <w:ind w:left="60"/>
              <w:jc w:val="left"/>
              <w:rPr>
                <w:bdr w:val="nil"/>
              </w:rPr>
            </w:pPr>
            <w:r>
              <w:rPr>
                <w:rFonts w:ascii="Calibri" w:eastAsia="Calibri" w:hAnsi="Calibri" w:cs="Calibri"/>
                <w:sz w:val="20"/>
                <w:szCs w:val="22"/>
                <w:bdr w:val="nil"/>
              </w:rPr>
              <w:t>   - Rodina</w:t>
            </w:r>
          </w:p>
          <w:p w14:paraId="3385234E" w14:textId="77777777" w:rsidR="001158CA" w:rsidRDefault="006E4778">
            <w:pPr>
              <w:spacing w:line="240" w:lineRule="auto"/>
              <w:ind w:left="60"/>
              <w:jc w:val="left"/>
              <w:rPr>
                <w:bdr w:val="nil"/>
              </w:rPr>
            </w:pPr>
            <w:r>
              <w:rPr>
                <w:rFonts w:ascii="Calibri" w:eastAsia="Calibri" w:hAnsi="Calibri" w:cs="Calibri"/>
                <w:sz w:val="20"/>
                <w:szCs w:val="22"/>
                <w:bdr w:val="nil"/>
              </w:rPr>
              <w:t>   - Třída, školní potřeby</w:t>
            </w:r>
          </w:p>
          <w:p w14:paraId="15A83BDC" w14:textId="77777777" w:rsidR="001158CA" w:rsidRDefault="006E4778">
            <w:pPr>
              <w:spacing w:line="240" w:lineRule="auto"/>
              <w:ind w:left="60"/>
              <w:jc w:val="left"/>
              <w:rPr>
                <w:bdr w:val="nil"/>
              </w:rPr>
            </w:pPr>
            <w:r>
              <w:rPr>
                <w:rFonts w:ascii="Calibri" w:eastAsia="Calibri" w:hAnsi="Calibri" w:cs="Calibri"/>
                <w:sz w:val="20"/>
                <w:szCs w:val="22"/>
                <w:bdr w:val="nil"/>
              </w:rPr>
              <w:t>   - Svátky (Halloween, Vánoce,  Velikonoce)</w:t>
            </w:r>
            <w:r>
              <w:rPr>
                <w:rFonts w:ascii="Calibri" w:eastAsia="Calibri" w:hAnsi="Calibri" w:cs="Calibri"/>
                <w:sz w:val="20"/>
                <w:bdr w:val="nil"/>
              </w:rPr>
              <w:t xml:space="preserve"> </w:t>
            </w:r>
          </w:p>
        </w:tc>
      </w:tr>
      <w:tr w:rsidR="001158CA" w14:paraId="1F4E6B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993F7"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394044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4A40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7BC67CF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 xml:space="preserve">Slovní zásoba </w:t>
            </w:r>
          </w:p>
          <w:p w14:paraId="08B4B4F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178F729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752B3B21" w14:textId="77777777" w:rsidR="001158CA" w:rsidRDefault="006E4778">
            <w:pPr>
              <w:spacing w:line="240" w:lineRule="auto"/>
              <w:ind w:left="60"/>
              <w:jc w:val="left"/>
              <w:rPr>
                <w:bdr w:val="nil"/>
              </w:rPr>
            </w:pPr>
            <w:r>
              <w:rPr>
                <w:rFonts w:ascii="Calibri" w:eastAsia="Calibri" w:hAnsi="Calibri" w:cs="Calibri"/>
                <w:sz w:val="20"/>
                <w:szCs w:val="22"/>
                <w:bdr w:val="nil"/>
              </w:rPr>
              <w:t>   - Pozdravy a zdvořilostní fráze, instrukce</w:t>
            </w:r>
          </w:p>
          <w:p w14:paraId="16885701" w14:textId="77777777" w:rsidR="001158CA" w:rsidRDefault="006E4778">
            <w:pPr>
              <w:spacing w:line="240" w:lineRule="auto"/>
              <w:ind w:left="60"/>
              <w:jc w:val="left"/>
              <w:rPr>
                <w:bdr w:val="nil"/>
              </w:rPr>
            </w:pPr>
            <w:r>
              <w:rPr>
                <w:rFonts w:ascii="Calibri" w:eastAsia="Calibri" w:hAnsi="Calibri" w:cs="Calibri"/>
                <w:sz w:val="20"/>
                <w:szCs w:val="22"/>
                <w:bdr w:val="nil"/>
              </w:rPr>
              <w:t>   - Rodina</w:t>
            </w:r>
          </w:p>
          <w:p w14:paraId="077E7824" w14:textId="77777777" w:rsidR="001158CA" w:rsidRDefault="006E4778">
            <w:pPr>
              <w:spacing w:line="240" w:lineRule="auto"/>
              <w:ind w:left="60"/>
              <w:jc w:val="left"/>
              <w:rPr>
                <w:bdr w:val="nil"/>
              </w:rPr>
            </w:pPr>
            <w:r>
              <w:rPr>
                <w:rFonts w:ascii="Calibri" w:eastAsia="Calibri" w:hAnsi="Calibri" w:cs="Calibri"/>
                <w:sz w:val="20"/>
                <w:szCs w:val="22"/>
                <w:bdr w:val="nil"/>
              </w:rPr>
              <w:t>   - Třída, školní potřeby</w:t>
            </w:r>
          </w:p>
          <w:p w14:paraId="19D3A817"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Dny </w:t>
            </w:r>
          </w:p>
          <w:p w14:paraId="67E437DF" w14:textId="77777777" w:rsidR="001158CA" w:rsidRDefault="006E4778">
            <w:pPr>
              <w:spacing w:line="240" w:lineRule="auto"/>
              <w:ind w:left="60"/>
              <w:jc w:val="left"/>
              <w:rPr>
                <w:bdr w:val="nil"/>
              </w:rPr>
            </w:pPr>
            <w:r>
              <w:rPr>
                <w:rFonts w:ascii="Calibri" w:eastAsia="Calibri" w:hAnsi="Calibri" w:cs="Calibri"/>
                <w:sz w:val="20"/>
                <w:szCs w:val="22"/>
                <w:bdr w:val="nil"/>
              </w:rPr>
              <w:t>   - Svátky (Halloween, Vánoce,Velikonoce)</w:t>
            </w:r>
            <w:r>
              <w:rPr>
                <w:rFonts w:ascii="Calibri" w:eastAsia="Calibri" w:hAnsi="Calibri" w:cs="Calibri"/>
                <w:sz w:val="20"/>
                <w:bdr w:val="nil"/>
              </w:rPr>
              <w:t xml:space="preserve"> </w:t>
            </w:r>
          </w:p>
        </w:tc>
      </w:tr>
      <w:tr w:rsidR="001158CA" w14:paraId="1DF183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93775"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Evropa a svět nás zajímá</w:t>
            </w:r>
          </w:p>
        </w:tc>
      </w:tr>
      <w:tr w:rsidR="001158CA" w14:paraId="0D162C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F283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3E95946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0B6AFA8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2219CEF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53264707" w14:textId="77777777" w:rsidR="001158CA" w:rsidRDefault="006E4778">
            <w:pPr>
              <w:spacing w:line="240" w:lineRule="auto"/>
              <w:ind w:left="60"/>
              <w:jc w:val="left"/>
              <w:rPr>
                <w:bdr w:val="nil"/>
              </w:rPr>
            </w:pPr>
            <w:r>
              <w:rPr>
                <w:rFonts w:ascii="Calibri" w:eastAsia="Calibri" w:hAnsi="Calibri" w:cs="Calibri"/>
                <w:sz w:val="20"/>
                <w:szCs w:val="22"/>
                <w:bdr w:val="nil"/>
              </w:rPr>
              <w:t>   - Pozdravy a zdvořilostní fráze, instrukce</w:t>
            </w:r>
          </w:p>
          <w:p w14:paraId="7E7FBB32" w14:textId="77777777" w:rsidR="001158CA" w:rsidRDefault="006E4778">
            <w:pPr>
              <w:spacing w:line="240" w:lineRule="auto"/>
              <w:ind w:left="60"/>
              <w:jc w:val="left"/>
              <w:rPr>
                <w:bdr w:val="nil"/>
              </w:rPr>
            </w:pPr>
            <w:r>
              <w:rPr>
                <w:rFonts w:ascii="Calibri" w:eastAsia="Calibri" w:hAnsi="Calibri" w:cs="Calibri"/>
                <w:sz w:val="20"/>
                <w:szCs w:val="22"/>
                <w:bdr w:val="nil"/>
              </w:rPr>
              <w:t>   - Rodina</w:t>
            </w:r>
          </w:p>
          <w:p w14:paraId="053D5D56" w14:textId="77777777" w:rsidR="001158CA" w:rsidRDefault="006E4778">
            <w:pPr>
              <w:spacing w:line="240" w:lineRule="auto"/>
              <w:ind w:left="60"/>
              <w:jc w:val="left"/>
              <w:rPr>
                <w:bdr w:val="nil"/>
              </w:rPr>
            </w:pPr>
            <w:r>
              <w:rPr>
                <w:rFonts w:ascii="Calibri" w:eastAsia="Calibri" w:hAnsi="Calibri" w:cs="Calibri"/>
                <w:sz w:val="20"/>
                <w:szCs w:val="22"/>
                <w:bdr w:val="nil"/>
              </w:rPr>
              <w:t>   - Třída, školní potřeby</w:t>
            </w:r>
          </w:p>
          <w:p w14:paraId="1E325C93" w14:textId="77777777" w:rsidR="001158CA" w:rsidRDefault="006E4778">
            <w:pPr>
              <w:spacing w:line="240" w:lineRule="auto"/>
              <w:ind w:left="60"/>
              <w:jc w:val="left"/>
              <w:rPr>
                <w:bdr w:val="nil"/>
              </w:rPr>
            </w:pPr>
            <w:r>
              <w:rPr>
                <w:rFonts w:ascii="Calibri" w:eastAsia="Calibri" w:hAnsi="Calibri" w:cs="Calibri"/>
                <w:sz w:val="20"/>
                <w:szCs w:val="22"/>
                <w:bdr w:val="nil"/>
              </w:rPr>
              <w:t>   - Svátky (Halloween, Vánoce, Velikonoce)</w:t>
            </w:r>
          </w:p>
        </w:tc>
      </w:tr>
      <w:tr w:rsidR="001158CA" w14:paraId="4213B1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72CF0"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1577F9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4266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3692B84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35B45AB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630970B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7C3683A2" w14:textId="77777777" w:rsidR="001158CA" w:rsidRDefault="006E4778">
            <w:pPr>
              <w:spacing w:line="240" w:lineRule="auto"/>
              <w:ind w:left="60"/>
              <w:jc w:val="left"/>
              <w:rPr>
                <w:bdr w:val="nil"/>
              </w:rPr>
            </w:pPr>
            <w:r>
              <w:rPr>
                <w:rFonts w:ascii="Calibri" w:eastAsia="Calibri" w:hAnsi="Calibri" w:cs="Calibri"/>
                <w:sz w:val="20"/>
                <w:szCs w:val="22"/>
                <w:bdr w:val="nil"/>
              </w:rPr>
              <w:t>   - Pozdravy a zdvořilostní fráze, instrukce</w:t>
            </w:r>
          </w:p>
          <w:p w14:paraId="5264C58D" w14:textId="77777777" w:rsidR="001158CA" w:rsidRDefault="006E4778">
            <w:pPr>
              <w:spacing w:line="240" w:lineRule="auto"/>
              <w:ind w:left="60"/>
              <w:jc w:val="left"/>
              <w:rPr>
                <w:bdr w:val="nil"/>
              </w:rPr>
            </w:pPr>
            <w:r>
              <w:rPr>
                <w:rFonts w:ascii="Calibri" w:eastAsia="Calibri" w:hAnsi="Calibri" w:cs="Calibri"/>
                <w:sz w:val="20"/>
                <w:szCs w:val="22"/>
                <w:bdr w:val="nil"/>
              </w:rPr>
              <w:t>   - Rodina</w:t>
            </w:r>
          </w:p>
          <w:p w14:paraId="7EFB9B0B" w14:textId="77777777" w:rsidR="001158CA" w:rsidRDefault="006E4778">
            <w:pPr>
              <w:spacing w:line="240" w:lineRule="auto"/>
              <w:ind w:left="60"/>
              <w:jc w:val="left"/>
              <w:rPr>
                <w:bdr w:val="nil"/>
              </w:rPr>
            </w:pPr>
            <w:r>
              <w:rPr>
                <w:rFonts w:ascii="Calibri" w:eastAsia="Calibri" w:hAnsi="Calibri" w:cs="Calibri"/>
                <w:sz w:val="20"/>
                <w:szCs w:val="22"/>
                <w:bdr w:val="nil"/>
              </w:rPr>
              <w:t>   - Svátky (Halloween, Vánoce, Velikonoce)</w:t>
            </w:r>
            <w:r>
              <w:rPr>
                <w:rFonts w:ascii="Calibri" w:eastAsia="Calibri" w:hAnsi="Calibri" w:cs="Calibri"/>
                <w:sz w:val="20"/>
                <w:bdr w:val="nil"/>
              </w:rPr>
              <w:t xml:space="preserve"> </w:t>
            </w:r>
          </w:p>
        </w:tc>
      </w:tr>
    </w:tbl>
    <w:p w14:paraId="36B00FB8"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2DF8837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57E036"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412D58"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754584" w14:textId="77777777" w:rsidR="001158CA" w:rsidRDefault="001158CA"/>
        </w:tc>
      </w:tr>
      <w:tr w:rsidR="001158CA" w14:paraId="0345066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D7392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86DDD" w14:textId="77777777" w:rsidR="001158CA" w:rsidRDefault="006E4778" w:rsidP="006E4778">
            <w:pPr>
              <w:numPr>
                <w:ilvl w:val="0"/>
                <w:numId w:val="26"/>
              </w:numPr>
              <w:spacing w:line="240" w:lineRule="auto"/>
              <w:jc w:val="left"/>
              <w:rPr>
                <w:bdr w:val="nil"/>
              </w:rPr>
            </w:pPr>
            <w:r>
              <w:rPr>
                <w:rFonts w:ascii="Calibri" w:eastAsia="Calibri" w:hAnsi="Calibri" w:cs="Calibri"/>
                <w:sz w:val="20"/>
                <w:bdr w:val="nil"/>
              </w:rPr>
              <w:t>Kompetence k učení</w:t>
            </w:r>
          </w:p>
          <w:p w14:paraId="465B8D91" w14:textId="77777777" w:rsidR="001158CA" w:rsidRDefault="006E4778" w:rsidP="006E4778">
            <w:pPr>
              <w:numPr>
                <w:ilvl w:val="0"/>
                <w:numId w:val="26"/>
              </w:numPr>
              <w:spacing w:line="240" w:lineRule="auto"/>
              <w:jc w:val="left"/>
              <w:rPr>
                <w:bdr w:val="nil"/>
              </w:rPr>
            </w:pPr>
            <w:r>
              <w:rPr>
                <w:rFonts w:ascii="Calibri" w:eastAsia="Calibri" w:hAnsi="Calibri" w:cs="Calibri"/>
                <w:sz w:val="20"/>
                <w:bdr w:val="nil"/>
              </w:rPr>
              <w:t>Kompetence k řešení problémů</w:t>
            </w:r>
          </w:p>
          <w:p w14:paraId="4152C071" w14:textId="77777777" w:rsidR="001158CA" w:rsidRDefault="006E4778" w:rsidP="006E4778">
            <w:pPr>
              <w:numPr>
                <w:ilvl w:val="0"/>
                <w:numId w:val="26"/>
              </w:numPr>
              <w:spacing w:line="240" w:lineRule="auto"/>
              <w:jc w:val="left"/>
              <w:rPr>
                <w:bdr w:val="nil"/>
              </w:rPr>
            </w:pPr>
            <w:r>
              <w:rPr>
                <w:rFonts w:ascii="Calibri" w:eastAsia="Calibri" w:hAnsi="Calibri" w:cs="Calibri"/>
                <w:sz w:val="20"/>
                <w:bdr w:val="nil"/>
              </w:rPr>
              <w:t>Kompetence komunikativní</w:t>
            </w:r>
          </w:p>
          <w:p w14:paraId="1EAD793B" w14:textId="77777777" w:rsidR="001158CA" w:rsidRDefault="006E4778" w:rsidP="006E4778">
            <w:pPr>
              <w:numPr>
                <w:ilvl w:val="0"/>
                <w:numId w:val="26"/>
              </w:numPr>
              <w:spacing w:line="240" w:lineRule="auto"/>
              <w:jc w:val="left"/>
              <w:rPr>
                <w:bdr w:val="nil"/>
              </w:rPr>
            </w:pPr>
            <w:r>
              <w:rPr>
                <w:rFonts w:ascii="Calibri" w:eastAsia="Calibri" w:hAnsi="Calibri" w:cs="Calibri"/>
                <w:sz w:val="20"/>
                <w:bdr w:val="nil"/>
              </w:rPr>
              <w:t>Kompetence sociální a personální</w:t>
            </w:r>
          </w:p>
          <w:p w14:paraId="00109F89" w14:textId="77777777" w:rsidR="001158CA" w:rsidRDefault="006E4778" w:rsidP="006E4778">
            <w:pPr>
              <w:numPr>
                <w:ilvl w:val="0"/>
                <w:numId w:val="26"/>
              </w:numPr>
              <w:spacing w:line="240" w:lineRule="auto"/>
              <w:jc w:val="left"/>
              <w:rPr>
                <w:bdr w:val="nil"/>
              </w:rPr>
            </w:pPr>
            <w:r>
              <w:rPr>
                <w:rFonts w:ascii="Calibri" w:eastAsia="Calibri" w:hAnsi="Calibri" w:cs="Calibri"/>
                <w:sz w:val="20"/>
                <w:bdr w:val="nil"/>
              </w:rPr>
              <w:t>Kompetence občanské</w:t>
            </w:r>
          </w:p>
          <w:p w14:paraId="18C4E8BE" w14:textId="77777777" w:rsidR="001158CA" w:rsidRDefault="006E4778" w:rsidP="006E4778">
            <w:pPr>
              <w:numPr>
                <w:ilvl w:val="0"/>
                <w:numId w:val="26"/>
              </w:numPr>
              <w:spacing w:line="240" w:lineRule="auto"/>
              <w:jc w:val="left"/>
              <w:rPr>
                <w:bdr w:val="nil"/>
              </w:rPr>
            </w:pPr>
            <w:r>
              <w:rPr>
                <w:rFonts w:ascii="Calibri" w:eastAsia="Calibri" w:hAnsi="Calibri" w:cs="Calibri"/>
                <w:sz w:val="20"/>
                <w:bdr w:val="nil"/>
              </w:rPr>
              <w:lastRenderedPageBreak/>
              <w:t>Kompetence pracovní</w:t>
            </w:r>
          </w:p>
          <w:p w14:paraId="55218DAD" w14:textId="77777777" w:rsidR="001158CA" w:rsidRDefault="006E4778" w:rsidP="006E4778">
            <w:pPr>
              <w:numPr>
                <w:ilvl w:val="0"/>
                <w:numId w:val="26"/>
              </w:numPr>
              <w:spacing w:line="240" w:lineRule="auto"/>
              <w:jc w:val="left"/>
              <w:rPr>
                <w:bdr w:val="nil"/>
              </w:rPr>
            </w:pPr>
            <w:r>
              <w:rPr>
                <w:rFonts w:ascii="Calibri" w:eastAsia="Calibri" w:hAnsi="Calibri" w:cs="Calibri"/>
                <w:sz w:val="20"/>
                <w:bdr w:val="nil"/>
              </w:rPr>
              <w:t>Kompetence digitální</w:t>
            </w:r>
          </w:p>
        </w:tc>
      </w:tr>
      <w:tr w:rsidR="001158CA" w14:paraId="4EBAFB6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12610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21F0D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212CA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3AAF3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A83B0"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Poslech s porozuměním </w:t>
            </w:r>
          </w:p>
        </w:tc>
      </w:tr>
      <w:tr w:rsidR="001158CA" w14:paraId="3B3013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697B8" w14:textId="77777777" w:rsidR="001158CA" w:rsidRDefault="006E4778">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74ECD" w14:textId="77777777" w:rsidR="001158CA" w:rsidRDefault="006E4778">
            <w:pPr>
              <w:spacing w:line="240" w:lineRule="auto"/>
              <w:ind w:left="60"/>
              <w:jc w:val="left"/>
              <w:rPr>
                <w:bdr w:val="nil"/>
              </w:rPr>
            </w:pPr>
            <w:r>
              <w:rPr>
                <w:rFonts w:ascii="Calibri" w:eastAsia="Calibri" w:hAnsi="Calibri" w:cs="Calibri"/>
                <w:sz w:val="20"/>
                <w:bdr w:val="nil"/>
              </w:rPr>
              <w:t>Vhodně reaguje na běžné pokyny učitele, napodobuje pokyny dle vzoru, zadává jednoduché pokyny spolužákům, kreslí obrázek dle instrukcí.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6EA1C" w14:textId="77777777" w:rsidR="001158CA" w:rsidRDefault="006E4778">
            <w:pPr>
              <w:spacing w:line="240" w:lineRule="auto"/>
              <w:ind w:left="60"/>
              <w:jc w:val="left"/>
              <w:rPr>
                <w:bdr w:val="nil"/>
              </w:rPr>
            </w:pPr>
            <w:r>
              <w:rPr>
                <w:rFonts w:ascii="Calibri" w:eastAsia="Calibri" w:hAnsi="Calibri" w:cs="Calibri"/>
                <w:sz w:val="20"/>
                <w:bdr w:val="nil"/>
              </w:rPr>
              <w:t>Základní gramatické struktury - rozkazovací způsob, sloveso to be, have got, can, přítomný čas, zájmena, fráze there is/arem přídavná jména, tematická slovní zásoba.</w:t>
            </w:r>
          </w:p>
        </w:tc>
      </w:tr>
      <w:tr w:rsidR="001158CA" w14:paraId="43320C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DF110" w14:textId="77777777" w:rsidR="001158CA" w:rsidRDefault="006E4778">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5CA08" w14:textId="77777777" w:rsidR="001158CA" w:rsidRDefault="006E4778">
            <w:pPr>
              <w:spacing w:line="240" w:lineRule="auto"/>
              <w:ind w:left="60"/>
              <w:jc w:val="left"/>
              <w:rPr>
                <w:bdr w:val="nil"/>
              </w:rPr>
            </w:pPr>
            <w:r>
              <w:rPr>
                <w:rFonts w:ascii="Calibri" w:eastAsia="Calibri" w:hAnsi="Calibri" w:cs="Calibri"/>
                <w:sz w:val="20"/>
                <w:bdr w:val="nil"/>
              </w:rPr>
              <w:t>Rozšiřuje si a osvojuje slovní zásobu, tvoří jednoduché myšlenkové mapy k tématům, tvoří jednoduché věty v přítomném čase, osvojuje si pořádek slov ve 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458DE" w14:textId="77777777" w:rsidR="001158CA" w:rsidRDefault="006E4778">
            <w:pPr>
              <w:spacing w:line="240" w:lineRule="auto"/>
              <w:ind w:left="60"/>
              <w:jc w:val="left"/>
              <w:rPr>
                <w:bdr w:val="nil"/>
              </w:rPr>
            </w:pPr>
            <w:r>
              <w:rPr>
                <w:rFonts w:ascii="Calibri" w:eastAsia="Calibri" w:hAnsi="Calibri" w:cs="Calibri"/>
                <w:sz w:val="20"/>
                <w:bdr w:val="nil"/>
              </w:rPr>
              <w:t>Abeceda, barvy, číslovky, rodina, oblečení, povolání, kalendářní rok (dny, měsíce, roční období, svátky), volný čas, domov (místnosti, vybavení, zahrada), zvířata, jídlo.</w:t>
            </w:r>
            <w:r>
              <w:rPr>
                <w:rFonts w:ascii="Calibri" w:eastAsia="Calibri" w:hAnsi="Calibri" w:cs="Calibri"/>
                <w:sz w:val="20"/>
                <w:bdr w:val="nil"/>
              </w:rPr>
              <w:br/>
              <w:t>Mluvnice: sloveso to be/have got/ can, přítomný čas prostý/průběhový, přídavná jména, zájmena, fráze there is/are, předložky, členy,</w:t>
            </w:r>
          </w:p>
        </w:tc>
      </w:tr>
      <w:tr w:rsidR="001158CA" w14:paraId="12586F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2BBC3" w14:textId="77777777" w:rsidR="001158CA" w:rsidRDefault="006E4778">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A2220" w14:textId="77777777" w:rsidR="001158CA" w:rsidRDefault="006E4778">
            <w:pPr>
              <w:spacing w:line="240" w:lineRule="auto"/>
              <w:ind w:left="60"/>
              <w:jc w:val="left"/>
              <w:rPr>
                <w:bdr w:val="nil"/>
              </w:rPr>
            </w:pPr>
            <w:r>
              <w:rPr>
                <w:rFonts w:ascii="Calibri" w:eastAsia="Calibri" w:hAnsi="Calibri" w:cs="Calibri"/>
                <w:sz w:val="20"/>
                <w:bdr w:val="nil"/>
              </w:rPr>
              <w:t>Dokáže rozpoznat hlavní myšlenku v poslechovém textu, zachytit klíčová slova, reagovat na kladené otázky, seřadit obrázky ve správném pořadí dle poslechu.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BE9E4" w14:textId="77777777" w:rsidR="001158CA" w:rsidRDefault="006E4778">
            <w:pPr>
              <w:spacing w:line="240" w:lineRule="auto"/>
              <w:ind w:left="60"/>
              <w:jc w:val="left"/>
              <w:rPr>
                <w:bdr w:val="nil"/>
              </w:rPr>
            </w:pPr>
            <w:r>
              <w:rPr>
                <w:rFonts w:ascii="Calibri" w:eastAsia="Calibri" w:hAnsi="Calibri" w:cs="Calibri"/>
                <w:sz w:val="20"/>
                <w:bdr w:val="nil"/>
              </w:rPr>
              <w:t>Jednoduchý popis osob, zvířat, domova, volnočasových aktivit.</w:t>
            </w:r>
            <w:r>
              <w:rPr>
                <w:rFonts w:ascii="Calibri" w:eastAsia="Calibri" w:hAnsi="Calibri" w:cs="Calibri"/>
                <w:sz w:val="20"/>
                <w:bdr w:val="nil"/>
              </w:rPr>
              <w:br/>
              <w:t>Mluvnice: sloveso to be/have got/ can/like, přítomný čas prostý/průběhový, přídavná jména, zájmena, fráze there is/are, předložky.</w:t>
            </w:r>
          </w:p>
        </w:tc>
      </w:tr>
      <w:tr w:rsidR="001158CA" w14:paraId="33790D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CDBCC"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Čtení s porozuměním </w:t>
            </w:r>
          </w:p>
        </w:tc>
      </w:tr>
      <w:tr w:rsidR="001158CA" w14:paraId="5EC197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8EDE0" w14:textId="77777777" w:rsidR="001158CA" w:rsidRDefault="006E4778">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A918D" w14:textId="77777777" w:rsidR="001158CA" w:rsidRDefault="006E4778">
            <w:pPr>
              <w:spacing w:line="240" w:lineRule="auto"/>
              <w:ind w:left="60"/>
              <w:jc w:val="left"/>
              <w:rPr>
                <w:bdr w:val="nil"/>
              </w:rPr>
            </w:pPr>
            <w:r>
              <w:rPr>
                <w:rFonts w:ascii="Calibri" w:eastAsia="Calibri" w:hAnsi="Calibri" w:cs="Calibri"/>
                <w:sz w:val="20"/>
                <w:bdr w:val="nil"/>
              </w:rPr>
              <w:t>Zachytí v textu klíčová slova, rozumí obsahu sdělení, dokáže odpovědět na jednoduché otázky týkající se textu, opravit chybná tvrzení o daném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EACA2" w14:textId="77777777" w:rsidR="001158CA" w:rsidRDefault="006E4778">
            <w:pPr>
              <w:spacing w:line="240" w:lineRule="auto"/>
              <w:ind w:left="60"/>
              <w:jc w:val="left"/>
              <w:rPr>
                <w:bdr w:val="nil"/>
              </w:rPr>
            </w:pPr>
            <w:r>
              <w:rPr>
                <w:rFonts w:ascii="Calibri" w:eastAsia="Calibri" w:hAnsi="Calibri" w:cs="Calibri"/>
                <w:sz w:val="20"/>
                <w:bdr w:val="nil"/>
              </w:rPr>
              <w:t>Jednoduchý popis osob, zvířat, domova, volnočasových aktivit.</w:t>
            </w:r>
            <w:r>
              <w:rPr>
                <w:rFonts w:ascii="Calibri" w:eastAsia="Calibri" w:hAnsi="Calibri" w:cs="Calibri"/>
                <w:sz w:val="20"/>
                <w:bdr w:val="nil"/>
              </w:rPr>
              <w:br/>
              <w:t>Mluvnice: sloveso to be/have got/ can/like, přítomný čas prostý/průběhový, přídavná jména, zájmena, fráze there is/are, předložky.</w:t>
            </w:r>
          </w:p>
        </w:tc>
      </w:tr>
      <w:tr w:rsidR="001158CA" w14:paraId="26573D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18CC4" w14:textId="77777777" w:rsidR="001158CA" w:rsidRDefault="006E4778">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22048" w14:textId="77777777" w:rsidR="001158CA" w:rsidRDefault="006E4778">
            <w:pPr>
              <w:spacing w:line="240" w:lineRule="auto"/>
              <w:ind w:left="60"/>
              <w:jc w:val="left"/>
              <w:rPr>
                <w:bdr w:val="nil"/>
              </w:rPr>
            </w:pPr>
            <w:r>
              <w:rPr>
                <w:rFonts w:ascii="Calibri" w:eastAsia="Calibri" w:hAnsi="Calibri" w:cs="Calibri"/>
                <w:sz w:val="20"/>
                <w:bdr w:val="nil"/>
              </w:rPr>
              <w:t>Dokáže zachytit hlavní myšlenku v textu, odhadnout význam slov dle kontextu, vytvořit nebo doplnit podobný text dle vzoru/vizuální opory, seznamuje se s kulturou a reáliemi jiných 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D4546" w14:textId="77777777" w:rsidR="001158CA" w:rsidRDefault="006E4778">
            <w:pPr>
              <w:spacing w:line="240" w:lineRule="auto"/>
              <w:ind w:left="60"/>
              <w:jc w:val="left"/>
              <w:rPr>
                <w:bdr w:val="nil"/>
              </w:rPr>
            </w:pPr>
            <w:r>
              <w:rPr>
                <w:rFonts w:ascii="Calibri" w:eastAsia="Calibri" w:hAnsi="Calibri" w:cs="Calibri"/>
                <w:sz w:val="20"/>
                <w:bdr w:val="nil"/>
              </w:rPr>
              <w:t>Jednoduchý popis osob, zvířat, domova, volnočasových aktivit.</w:t>
            </w:r>
            <w:r>
              <w:rPr>
                <w:rFonts w:ascii="Calibri" w:eastAsia="Calibri" w:hAnsi="Calibri" w:cs="Calibri"/>
                <w:sz w:val="20"/>
                <w:bdr w:val="nil"/>
              </w:rPr>
              <w:br/>
              <w:t>Mluvnice: sloveso to be/have got/ can/like, přítomný čas prostý/průběhový, přídavná jména, zájmena, fráze there is/are, předložky.</w:t>
            </w:r>
          </w:p>
        </w:tc>
      </w:tr>
      <w:tr w:rsidR="001158CA" w14:paraId="7E7D1B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03B3A"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Mluvení </w:t>
            </w:r>
          </w:p>
        </w:tc>
      </w:tr>
      <w:tr w:rsidR="001158CA" w14:paraId="19CFA8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2B83B" w14:textId="77777777" w:rsidR="001158CA" w:rsidRDefault="006E4778">
            <w:pPr>
              <w:spacing w:line="240" w:lineRule="auto"/>
              <w:ind w:left="60"/>
              <w:jc w:val="left"/>
              <w:rPr>
                <w:bdr w:val="nil"/>
              </w:rPr>
            </w:pPr>
            <w:r>
              <w:rPr>
                <w:rFonts w:ascii="Calibri" w:eastAsia="Calibri" w:hAnsi="Calibri" w:cs="Calibri"/>
                <w:sz w:val="20"/>
                <w:bdr w:val="nil"/>
              </w:rPr>
              <w:lastRenderedPageBreak/>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27D6F" w14:textId="77777777" w:rsidR="001158CA" w:rsidRDefault="006E4778">
            <w:pPr>
              <w:spacing w:line="240" w:lineRule="auto"/>
              <w:ind w:left="60"/>
              <w:jc w:val="left"/>
              <w:rPr>
                <w:bdr w:val="nil"/>
              </w:rPr>
            </w:pPr>
            <w:r>
              <w:rPr>
                <w:rFonts w:ascii="Calibri" w:eastAsia="Calibri" w:hAnsi="Calibri" w:cs="Calibri"/>
                <w:sz w:val="20"/>
                <w:bdr w:val="nil"/>
              </w:rPr>
              <w:t>Procvičuje modelové dialogy, upevňuje si správnou výslovnost a intonaci, seznamuje se s fonetickou abecedou, dokáže pokládat jednoduché otázky a vhodně na ně odpovídat. Napodobuje a procvičuje si rozhovory k osvojovaným tématům, reprodukuje odpověď někoho jiného.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2E888" w14:textId="77777777" w:rsidR="001158CA" w:rsidRDefault="006E4778">
            <w:pPr>
              <w:spacing w:line="240" w:lineRule="auto"/>
              <w:ind w:left="60"/>
              <w:jc w:val="left"/>
              <w:rPr>
                <w:bdr w:val="nil"/>
              </w:rPr>
            </w:pPr>
            <w:r>
              <w:rPr>
                <w:rFonts w:ascii="Calibri" w:eastAsia="Calibri" w:hAnsi="Calibri" w:cs="Calibri"/>
                <w:sz w:val="20"/>
                <w:bdr w:val="nil"/>
              </w:rPr>
              <w:t>Volnočasové aktivity, rodina, zvířata, domov, jídlo, roční období.</w:t>
            </w:r>
            <w:r>
              <w:rPr>
                <w:rFonts w:ascii="Calibri" w:eastAsia="Calibri" w:hAnsi="Calibri" w:cs="Calibri"/>
                <w:sz w:val="20"/>
                <w:bdr w:val="nil"/>
              </w:rPr>
              <w:br/>
              <w:t>Mluvnice: sloveso to be/have got/ can/like, přítomný čas prostý/průběhový, přídavná jména, zájmena, fráze there is/are, předložky.</w:t>
            </w:r>
          </w:p>
        </w:tc>
      </w:tr>
      <w:tr w:rsidR="001158CA" w14:paraId="605707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11A01" w14:textId="77777777" w:rsidR="001158CA" w:rsidRDefault="006E4778">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F7E6A" w14:textId="77777777" w:rsidR="001158CA" w:rsidRDefault="006E4778">
            <w:pPr>
              <w:spacing w:line="240" w:lineRule="auto"/>
              <w:ind w:left="60"/>
              <w:jc w:val="left"/>
              <w:rPr>
                <w:bdr w:val="nil"/>
              </w:rPr>
            </w:pPr>
            <w:r>
              <w:rPr>
                <w:rFonts w:ascii="Calibri" w:eastAsia="Calibri" w:hAnsi="Calibri" w:cs="Calibri"/>
                <w:sz w:val="20"/>
                <w:bdr w:val="nil"/>
              </w:rPr>
              <w:t>Popisuje ústně i písemně, jednoduchým způsobem svoji rodinu, zvířata, pokoj, uvede příklady volnočasových aktivit, oblíbeného jídla a základní informace o 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1917B" w14:textId="77777777" w:rsidR="001158CA" w:rsidRDefault="006E4778">
            <w:pPr>
              <w:spacing w:line="240" w:lineRule="auto"/>
              <w:ind w:left="60"/>
              <w:jc w:val="left"/>
              <w:rPr>
                <w:bdr w:val="nil"/>
              </w:rPr>
            </w:pPr>
            <w:r>
              <w:rPr>
                <w:rFonts w:ascii="Calibri" w:eastAsia="Calibri" w:hAnsi="Calibri" w:cs="Calibri"/>
                <w:sz w:val="20"/>
                <w:bdr w:val="nil"/>
              </w:rPr>
              <w:t>Volnočasové aktivity, rodina, zvířata, domov, jídlo, roční období.</w:t>
            </w:r>
            <w:r>
              <w:rPr>
                <w:rFonts w:ascii="Calibri" w:eastAsia="Calibri" w:hAnsi="Calibri" w:cs="Calibri"/>
                <w:sz w:val="20"/>
                <w:bdr w:val="nil"/>
              </w:rPr>
              <w:br/>
              <w:t>Mluvnice: sloveso to be/have got/ can/like, přítomný čas prostý/průběhový, přídavná jména, zájmena, fráze there is/are, předložky.</w:t>
            </w:r>
          </w:p>
        </w:tc>
      </w:tr>
      <w:tr w:rsidR="001158CA" w14:paraId="03BC98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627AC"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Psaní </w:t>
            </w:r>
          </w:p>
        </w:tc>
      </w:tr>
      <w:tr w:rsidR="001158CA" w14:paraId="5D47C8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B78E4" w14:textId="77777777" w:rsidR="001158CA" w:rsidRDefault="006E4778">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9C881" w14:textId="77777777" w:rsidR="001158CA" w:rsidRDefault="006E4778">
            <w:pPr>
              <w:spacing w:line="240" w:lineRule="auto"/>
              <w:ind w:left="60"/>
              <w:jc w:val="left"/>
              <w:rPr>
                <w:bdr w:val="nil"/>
              </w:rPr>
            </w:pPr>
            <w:r>
              <w:rPr>
                <w:rFonts w:ascii="Calibri" w:eastAsia="Calibri" w:hAnsi="Calibri" w:cs="Calibri"/>
                <w:sz w:val="20"/>
                <w:bdr w:val="nil"/>
              </w:rPr>
              <w:t>S použitím jednoduchých vět, dle vzoru, dokáže napsat základní informace o sobě, své rodině, koníčcích, a událostech z běžného života vztahujících se k tematické slovní zásobě. Používá základní gramatické prostředky. Učí se pracovat s chybou, presentovat svoji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DB224" w14:textId="77777777" w:rsidR="001158CA" w:rsidRDefault="006E4778">
            <w:pPr>
              <w:spacing w:line="240" w:lineRule="auto"/>
              <w:ind w:left="60"/>
              <w:jc w:val="left"/>
              <w:rPr>
                <w:bdr w:val="nil"/>
              </w:rPr>
            </w:pPr>
            <w:r>
              <w:rPr>
                <w:rFonts w:ascii="Calibri" w:eastAsia="Calibri" w:hAnsi="Calibri" w:cs="Calibri"/>
                <w:sz w:val="20"/>
                <w:bdr w:val="nil"/>
              </w:rPr>
              <w:t>Základní gramatické a mluvnické struktury, jsou tolerovány chyby, které nebrání porozumění textu.</w:t>
            </w:r>
          </w:p>
        </w:tc>
      </w:tr>
      <w:tr w:rsidR="001158CA" w14:paraId="01105F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7298F" w14:textId="77777777" w:rsidR="001158CA" w:rsidRDefault="006E4778">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22A2A" w14:textId="77777777" w:rsidR="001158CA" w:rsidRDefault="006E4778">
            <w:pPr>
              <w:spacing w:line="240" w:lineRule="auto"/>
              <w:ind w:left="60"/>
              <w:jc w:val="left"/>
              <w:rPr>
                <w:bdr w:val="nil"/>
              </w:rPr>
            </w:pPr>
            <w:r>
              <w:rPr>
                <w:rFonts w:ascii="Calibri" w:eastAsia="Calibri" w:hAnsi="Calibri" w:cs="Calibri"/>
                <w:sz w:val="20"/>
                <w:bdr w:val="nil"/>
              </w:rPr>
              <w:t>Vyplní osobní údaje o sobě do jednoduchého formuláře, dokáže přečíst z formuláře informace o jiné sobě a vyjádřit je v jednoduchých větách.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87795" w14:textId="77777777" w:rsidR="001158CA" w:rsidRDefault="006E4778">
            <w:pPr>
              <w:spacing w:line="240" w:lineRule="auto"/>
              <w:ind w:left="60"/>
              <w:jc w:val="left"/>
              <w:rPr>
                <w:bdr w:val="nil"/>
              </w:rPr>
            </w:pPr>
            <w:r>
              <w:rPr>
                <w:rFonts w:ascii="Calibri" w:eastAsia="Calibri" w:hAnsi="Calibri" w:cs="Calibri"/>
                <w:sz w:val="20"/>
                <w:bdr w:val="nil"/>
              </w:rPr>
              <w:t>Zvířata, domov, volný čas, rodina.</w:t>
            </w:r>
          </w:p>
        </w:tc>
      </w:tr>
      <w:tr w:rsidR="001158CA" w14:paraId="60C2B3B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24F47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1EA3EE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4A9D4"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342C34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73ED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3B0233C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5E88BD7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3EDA7C1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5ED6643A" w14:textId="77777777" w:rsidR="001158CA" w:rsidRDefault="006E4778">
            <w:pPr>
              <w:spacing w:line="240" w:lineRule="auto"/>
              <w:ind w:left="60"/>
              <w:jc w:val="left"/>
              <w:rPr>
                <w:bdr w:val="nil"/>
              </w:rPr>
            </w:pPr>
            <w:r>
              <w:rPr>
                <w:rFonts w:ascii="Calibri" w:eastAsia="Calibri" w:hAnsi="Calibri" w:cs="Calibri"/>
                <w:sz w:val="20"/>
                <w:szCs w:val="22"/>
                <w:bdr w:val="nil"/>
              </w:rPr>
              <w:t>- Rodina a volnočasové aktivity</w:t>
            </w:r>
          </w:p>
          <w:p w14:paraId="61CFECEB" w14:textId="77777777" w:rsidR="001158CA" w:rsidRDefault="006E4778">
            <w:pPr>
              <w:spacing w:line="240" w:lineRule="auto"/>
              <w:ind w:left="60"/>
              <w:jc w:val="left"/>
              <w:rPr>
                <w:bdr w:val="nil"/>
              </w:rPr>
            </w:pPr>
            <w:r>
              <w:rPr>
                <w:rFonts w:ascii="Calibri" w:eastAsia="Calibri" w:hAnsi="Calibri" w:cs="Calibri"/>
                <w:sz w:val="20"/>
                <w:szCs w:val="22"/>
                <w:bdr w:val="nil"/>
              </w:rPr>
              <w:t>- Dny a měsíce</w:t>
            </w:r>
          </w:p>
          <w:p w14:paraId="00C0EA23"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03E2F060" w14:textId="77777777" w:rsidR="001158CA" w:rsidRDefault="006E4778">
            <w:pPr>
              <w:spacing w:line="240" w:lineRule="auto"/>
              <w:ind w:left="60"/>
              <w:jc w:val="left"/>
              <w:rPr>
                <w:bdr w:val="nil"/>
              </w:rPr>
            </w:pPr>
            <w:r>
              <w:rPr>
                <w:rFonts w:ascii="Calibri" w:eastAsia="Calibri" w:hAnsi="Calibri" w:cs="Calibri"/>
                <w:sz w:val="20"/>
                <w:szCs w:val="22"/>
                <w:bdr w:val="nil"/>
              </w:rPr>
              <w:t>- Seznamování</w:t>
            </w:r>
          </w:p>
        </w:tc>
      </w:tr>
      <w:tr w:rsidR="001158CA" w14:paraId="224A5C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6676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021C1D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6078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5D1ACC6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68202FC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Mluvnice</w:t>
            </w:r>
          </w:p>
          <w:p w14:paraId="35D672E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7F0236C4" w14:textId="77777777" w:rsidR="001158CA" w:rsidRDefault="006E4778">
            <w:pPr>
              <w:spacing w:line="240" w:lineRule="auto"/>
              <w:ind w:left="60"/>
              <w:jc w:val="left"/>
              <w:rPr>
                <w:bdr w:val="nil"/>
              </w:rPr>
            </w:pPr>
            <w:r>
              <w:rPr>
                <w:rFonts w:ascii="Calibri" w:eastAsia="Calibri" w:hAnsi="Calibri" w:cs="Calibri"/>
                <w:sz w:val="20"/>
                <w:szCs w:val="22"/>
                <w:bdr w:val="nil"/>
              </w:rPr>
              <w:t>- Zvířata</w:t>
            </w:r>
          </w:p>
          <w:p w14:paraId="12FC0846" w14:textId="77777777" w:rsidR="001158CA" w:rsidRDefault="006E4778">
            <w:pPr>
              <w:spacing w:line="240" w:lineRule="auto"/>
              <w:ind w:left="60"/>
              <w:jc w:val="left"/>
              <w:rPr>
                <w:bdr w:val="nil"/>
              </w:rPr>
            </w:pPr>
            <w:r>
              <w:rPr>
                <w:rFonts w:ascii="Calibri" w:eastAsia="Calibri" w:hAnsi="Calibri" w:cs="Calibri"/>
                <w:sz w:val="20"/>
                <w:szCs w:val="22"/>
                <w:bdr w:val="nil"/>
              </w:rPr>
              <w:t>- Rodina</w:t>
            </w:r>
          </w:p>
          <w:p w14:paraId="69D61DB3" w14:textId="77777777" w:rsidR="001158CA" w:rsidRDefault="006E4778">
            <w:pPr>
              <w:spacing w:line="240" w:lineRule="auto"/>
              <w:ind w:left="60"/>
              <w:jc w:val="left"/>
              <w:rPr>
                <w:bdr w:val="nil"/>
              </w:rPr>
            </w:pPr>
            <w:r>
              <w:rPr>
                <w:rFonts w:ascii="Calibri" w:eastAsia="Calibri" w:hAnsi="Calibri" w:cs="Calibri"/>
                <w:sz w:val="20"/>
                <w:szCs w:val="22"/>
                <w:bdr w:val="nil"/>
              </w:rPr>
              <w:t>- Jídlo</w:t>
            </w:r>
          </w:p>
          <w:p w14:paraId="563E45AD" w14:textId="77777777" w:rsidR="001158CA" w:rsidRDefault="006E4778">
            <w:pPr>
              <w:spacing w:line="240" w:lineRule="auto"/>
              <w:ind w:left="60"/>
              <w:jc w:val="left"/>
              <w:rPr>
                <w:bdr w:val="nil"/>
              </w:rPr>
            </w:pPr>
            <w:r>
              <w:rPr>
                <w:rFonts w:ascii="Calibri" w:eastAsia="Calibri" w:hAnsi="Calibri" w:cs="Calibri"/>
                <w:sz w:val="20"/>
                <w:szCs w:val="22"/>
                <w:bdr w:val="nil"/>
              </w:rPr>
              <w:t>- Dny a měsíce</w:t>
            </w:r>
          </w:p>
          <w:p w14:paraId="2E03DC09"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651D051B" w14:textId="77777777" w:rsidR="001158CA" w:rsidRDefault="006E4778">
            <w:pPr>
              <w:spacing w:line="240" w:lineRule="auto"/>
              <w:ind w:left="60"/>
              <w:jc w:val="left"/>
              <w:rPr>
                <w:bdr w:val="nil"/>
              </w:rPr>
            </w:pPr>
            <w:r>
              <w:rPr>
                <w:rFonts w:ascii="Calibri" w:eastAsia="Calibri" w:hAnsi="Calibri" w:cs="Calibri"/>
                <w:sz w:val="20"/>
                <w:szCs w:val="22"/>
                <w:bdr w:val="nil"/>
              </w:rPr>
              <w:t>- Seznamování</w:t>
            </w:r>
          </w:p>
          <w:p w14:paraId="2559D3B9" w14:textId="77777777" w:rsidR="001158CA" w:rsidRDefault="006E4778">
            <w:pPr>
              <w:spacing w:line="240" w:lineRule="auto"/>
              <w:ind w:left="60"/>
              <w:jc w:val="left"/>
              <w:rPr>
                <w:bdr w:val="nil"/>
              </w:rPr>
            </w:pPr>
            <w:r>
              <w:rPr>
                <w:rFonts w:ascii="Calibri" w:eastAsia="Calibri" w:hAnsi="Calibri" w:cs="Calibri"/>
                <w:sz w:val="20"/>
                <w:szCs w:val="22"/>
                <w:bdr w:val="nil"/>
              </w:rPr>
              <w:t>- Roční období</w:t>
            </w:r>
          </w:p>
        </w:tc>
      </w:tr>
      <w:tr w:rsidR="001158CA" w14:paraId="7A1B0B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000CA"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Evropa a svět nás zajímá</w:t>
            </w:r>
          </w:p>
        </w:tc>
      </w:tr>
      <w:tr w:rsidR="001158CA" w14:paraId="3BCCF2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5B86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5CCF78D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1E5AD57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1DBB695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szCs w:val="22"/>
                <w:bdr w:val="nil"/>
              </w:rPr>
              <w:t>- Rodina</w:t>
            </w:r>
          </w:p>
          <w:p w14:paraId="39C593F6" w14:textId="77777777" w:rsidR="001158CA" w:rsidRDefault="006E4778">
            <w:pPr>
              <w:spacing w:line="240" w:lineRule="auto"/>
              <w:ind w:left="60"/>
              <w:jc w:val="left"/>
              <w:rPr>
                <w:bdr w:val="nil"/>
              </w:rPr>
            </w:pPr>
            <w:r>
              <w:rPr>
                <w:rFonts w:ascii="Calibri" w:eastAsia="Calibri" w:hAnsi="Calibri" w:cs="Calibri"/>
                <w:sz w:val="20"/>
                <w:szCs w:val="22"/>
                <w:bdr w:val="nil"/>
              </w:rPr>
              <w:t>- Části těla</w:t>
            </w:r>
          </w:p>
          <w:p w14:paraId="6BCA1E47"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Oblečení   </w:t>
            </w:r>
          </w:p>
          <w:p w14:paraId="43F888CC" w14:textId="77777777" w:rsidR="001158CA" w:rsidRDefault="006E4778">
            <w:pPr>
              <w:spacing w:line="240" w:lineRule="auto"/>
              <w:ind w:left="60"/>
              <w:jc w:val="left"/>
              <w:rPr>
                <w:bdr w:val="nil"/>
              </w:rPr>
            </w:pPr>
            <w:r>
              <w:rPr>
                <w:rFonts w:ascii="Calibri" w:eastAsia="Calibri" w:hAnsi="Calibri" w:cs="Calibri"/>
                <w:sz w:val="20"/>
                <w:szCs w:val="22"/>
                <w:bdr w:val="nil"/>
              </w:rPr>
              <w:t>- Jídlo</w:t>
            </w:r>
          </w:p>
          <w:p w14:paraId="30A4CF74" w14:textId="77777777" w:rsidR="001158CA" w:rsidRDefault="006E4778">
            <w:pPr>
              <w:spacing w:line="240" w:lineRule="auto"/>
              <w:ind w:left="60"/>
              <w:jc w:val="left"/>
              <w:rPr>
                <w:bdr w:val="nil"/>
              </w:rPr>
            </w:pPr>
            <w:r>
              <w:rPr>
                <w:rFonts w:ascii="Calibri" w:eastAsia="Calibri" w:hAnsi="Calibri" w:cs="Calibri"/>
                <w:sz w:val="20"/>
                <w:szCs w:val="22"/>
                <w:bdr w:val="nil"/>
              </w:rPr>
              <w:t>- Zvířata</w:t>
            </w:r>
          </w:p>
          <w:p w14:paraId="3DB76AB6" w14:textId="77777777" w:rsidR="001158CA" w:rsidRDefault="006E4778">
            <w:pPr>
              <w:spacing w:line="240" w:lineRule="auto"/>
              <w:ind w:left="60"/>
              <w:jc w:val="left"/>
              <w:rPr>
                <w:bdr w:val="nil"/>
              </w:rPr>
            </w:pPr>
            <w:r>
              <w:rPr>
                <w:rFonts w:ascii="Calibri" w:eastAsia="Calibri" w:hAnsi="Calibri" w:cs="Calibri"/>
                <w:sz w:val="20"/>
                <w:szCs w:val="22"/>
                <w:bdr w:val="nil"/>
              </w:rPr>
              <w:t>- Hračky a další osobní věci</w:t>
            </w:r>
          </w:p>
          <w:p w14:paraId="40858C3A" w14:textId="77777777" w:rsidR="001158CA" w:rsidRDefault="006E4778">
            <w:pPr>
              <w:spacing w:line="240" w:lineRule="auto"/>
              <w:ind w:left="60"/>
              <w:jc w:val="left"/>
              <w:rPr>
                <w:bdr w:val="nil"/>
              </w:rPr>
            </w:pPr>
            <w:r>
              <w:rPr>
                <w:rFonts w:ascii="Calibri" w:eastAsia="Calibri" w:hAnsi="Calibri" w:cs="Calibri"/>
                <w:sz w:val="20"/>
                <w:szCs w:val="22"/>
                <w:bdr w:val="nil"/>
              </w:rPr>
              <w:t>- Dny a měsíce</w:t>
            </w:r>
          </w:p>
          <w:p w14:paraId="5E616B2E"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5A59A2F2" w14:textId="77777777" w:rsidR="001158CA" w:rsidRDefault="006E4778">
            <w:pPr>
              <w:spacing w:line="240" w:lineRule="auto"/>
              <w:ind w:left="60"/>
              <w:jc w:val="left"/>
              <w:rPr>
                <w:bdr w:val="nil"/>
              </w:rPr>
            </w:pPr>
            <w:r>
              <w:rPr>
                <w:rFonts w:ascii="Calibri" w:eastAsia="Calibri" w:hAnsi="Calibri" w:cs="Calibri"/>
                <w:sz w:val="20"/>
                <w:szCs w:val="22"/>
                <w:bdr w:val="nil"/>
              </w:rPr>
              <w:t>- Seznamování</w:t>
            </w:r>
          </w:p>
        </w:tc>
      </w:tr>
      <w:tr w:rsidR="001158CA" w14:paraId="01B105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321B5"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0EAA9D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E3C6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119F2DC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22AD1D3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6646979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3D32D9DE" w14:textId="77777777" w:rsidR="001158CA" w:rsidRDefault="006E4778">
            <w:pPr>
              <w:spacing w:line="240" w:lineRule="auto"/>
              <w:ind w:left="60"/>
              <w:jc w:val="left"/>
              <w:rPr>
                <w:bdr w:val="nil"/>
              </w:rPr>
            </w:pPr>
            <w:r>
              <w:rPr>
                <w:rFonts w:ascii="Calibri" w:eastAsia="Calibri" w:hAnsi="Calibri" w:cs="Calibri"/>
                <w:sz w:val="20"/>
                <w:szCs w:val="22"/>
                <w:bdr w:val="nil"/>
              </w:rPr>
              <w:t>- Rodina</w:t>
            </w:r>
          </w:p>
          <w:p w14:paraId="62DCFB34"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529DE6C3" w14:textId="77777777" w:rsidR="001158CA" w:rsidRDefault="006E4778">
            <w:pPr>
              <w:spacing w:line="240" w:lineRule="auto"/>
              <w:ind w:left="60"/>
              <w:jc w:val="left"/>
              <w:rPr>
                <w:bdr w:val="nil"/>
              </w:rPr>
            </w:pPr>
            <w:r>
              <w:rPr>
                <w:rFonts w:ascii="Calibri" w:eastAsia="Calibri" w:hAnsi="Calibri" w:cs="Calibri"/>
                <w:sz w:val="20"/>
                <w:szCs w:val="22"/>
                <w:bdr w:val="nil"/>
              </w:rPr>
              <w:t>- Seznamování</w:t>
            </w:r>
          </w:p>
        </w:tc>
      </w:tr>
      <w:tr w:rsidR="001158CA" w14:paraId="4D8509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2E9E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44EEC5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4171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7A86AF5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 xml:space="preserve">Slovní zásoba </w:t>
            </w:r>
          </w:p>
          <w:p w14:paraId="1C024CB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1F46D34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7B24958C" w14:textId="77777777" w:rsidR="001158CA" w:rsidRDefault="006E4778">
            <w:pPr>
              <w:spacing w:line="240" w:lineRule="auto"/>
              <w:ind w:left="60"/>
              <w:jc w:val="left"/>
              <w:rPr>
                <w:bdr w:val="nil"/>
              </w:rPr>
            </w:pPr>
            <w:r>
              <w:rPr>
                <w:rFonts w:ascii="Calibri" w:eastAsia="Calibri" w:hAnsi="Calibri" w:cs="Calibri"/>
                <w:sz w:val="20"/>
                <w:szCs w:val="22"/>
                <w:bdr w:val="nil"/>
              </w:rPr>
              <w:t>- Rodina</w:t>
            </w:r>
          </w:p>
          <w:p w14:paraId="458A09A1" w14:textId="77777777" w:rsidR="001158CA" w:rsidRDefault="006E4778">
            <w:pPr>
              <w:spacing w:line="240" w:lineRule="auto"/>
              <w:ind w:left="60"/>
              <w:jc w:val="left"/>
              <w:rPr>
                <w:bdr w:val="nil"/>
              </w:rPr>
            </w:pPr>
            <w:r>
              <w:rPr>
                <w:rFonts w:ascii="Calibri" w:eastAsia="Calibri" w:hAnsi="Calibri" w:cs="Calibri"/>
                <w:sz w:val="20"/>
                <w:szCs w:val="22"/>
                <w:bdr w:val="nil"/>
              </w:rPr>
              <w:t>- Části těla</w:t>
            </w:r>
          </w:p>
          <w:p w14:paraId="5BA0435F"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Oblečení   </w:t>
            </w:r>
          </w:p>
          <w:p w14:paraId="2E458435" w14:textId="77777777" w:rsidR="001158CA" w:rsidRDefault="006E4778">
            <w:pPr>
              <w:spacing w:line="240" w:lineRule="auto"/>
              <w:ind w:left="60"/>
              <w:jc w:val="left"/>
              <w:rPr>
                <w:bdr w:val="nil"/>
              </w:rPr>
            </w:pPr>
            <w:r>
              <w:rPr>
                <w:rFonts w:ascii="Calibri" w:eastAsia="Calibri" w:hAnsi="Calibri" w:cs="Calibri"/>
                <w:sz w:val="20"/>
                <w:szCs w:val="22"/>
                <w:bdr w:val="nil"/>
              </w:rPr>
              <w:t>- Jídlo</w:t>
            </w:r>
          </w:p>
          <w:p w14:paraId="3BED9FEC" w14:textId="77777777" w:rsidR="001158CA" w:rsidRDefault="006E4778">
            <w:pPr>
              <w:spacing w:line="240" w:lineRule="auto"/>
              <w:ind w:left="60"/>
              <w:jc w:val="left"/>
              <w:rPr>
                <w:bdr w:val="nil"/>
              </w:rPr>
            </w:pPr>
            <w:r>
              <w:rPr>
                <w:rFonts w:ascii="Calibri" w:eastAsia="Calibri" w:hAnsi="Calibri" w:cs="Calibri"/>
                <w:sz w:val="20"/>
                <w:szCs w:val="22"/>
                <w:bdr w:val="nil"/>
              </w:rPr>
              <w:t>- Zvířata</w:t>
            </w:r>
          </w:p>
          <w:p w14:paraId="261D0331" w14:textId="77777777" w:rsidR="001158CA" w:rsidRDefault="006E4778">
            <w:pPr>
              <w:spacing w:line="240" w:lineRule="auto"/>
              <w:ind w:left="60"/>
              <w:jc w:val="left"/>
              <w:rPr>
                <w:bdr w:val="nil"/>
              </w:rPr>
            </w:pPr>
            <w:r>
              <w:rPr>
                <w:rFonts w:ascii="Calibri" w:eastAsia="Calibri" w:hAnsi="Calibri" w:cs="Calibri"/>
                <w:sz w:val="20"/>
                <w:szCs w:val="22"/>
                <w:bdr w:val="nil"/>
              </w:rPr>
              <w:t>- Hračky a další osobní věci</w:t>
            </w:r>
          </w:p>
          <w:p w14:paraId="42103C34" w14:textId="77777777" w:rsidR="001158CA" w:rsidRDefault="006E4778">
            <w:pPr>
              <w:spacing w:line="240" w:lineRule="auto"/>
              <w:ind w:left="60"/>
              <w:jc w:val="left"/>
              <w:rPr>
                <w:bdr w:val="nil"/>
              </w:rPr>
            </w:pPr>
            <w:r>
              <w:rPr>
                <w:rFonts w:ascii="Calibri" w:eastAsia="Calibri" w:hAnsi="Calibri" w:cs="Calibri"/>
                <w:sz w:val="20"/>
                <w:szCs w:val="22"/>
                <w:bdr w:val="nil"/>
              </w:rPr>
              <w:t>- Dny a měsíce</w:t>
            </w:r>
          </w:p>
          <w:p w14:paraId="03E262B9"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1EF1FFCB" w14:textId="77777777" w:rsidR="001158CA" w:rsidRDefault="006E4778">
            <w:pPr>
              <w:spacing w:line="240" w:lineRule="auto"/>
              <w:ind w:left="60"/>
              <w:jc w:val="left"/>
              <w:rPr>
                <w:bdr w:val="nil"/>
              </w:rPr>
            </w:pPr>
            <w:r>
              <w:rPr>
                <w:rFonts w:ascii="Calibri" w:eastAsia="Calibri" w:hAnsi="Calibri" w:cs="Calibri"/>
                <w:sz w:val="20"/>
                <w:szCs w:val="22"/>
                <w:bdr w:val="nil"/>
              </w:rPr>
              <w:t>- Seznamování</w:t>
            </w:r>
          </w:p>
        </w:tc>
      </w:tr>
      <w:tr w:rsidR="001158CA" w14:paraId="0CF042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DF157"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Lidské vztahy</w:t>
            </w:r>
          </w:p>
        </w:tc>
      </w:tr>
      <w:tr w:rsidR="001158CA" w14:paraId="4DAA8E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EC69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35869DA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0859D14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78BE559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38E5DEDD" w14:textId="77777777" w:rsidR="001158CA" w:rsidRDefault="006E4778">
            <w:pPr>
              <w:spacing w:line="240" w:lineRule="auto"/>
              <w:ind w:left="60"/>
              <w:jc w:val="left"/>
              <w:rPr>
                <w:bdr w:val="nil"/>
              </w:rPr>
            </w:pPr>
            <w:r>
              <w:rPr>
                <w:rFonts w:ascii="Calibri" w:eastAsia="Calibri" w:hAnsi="Calibri" w:cs="Calibri"/>
                <w:sz w:val="20"/>
                <w:szCs w:val="22"/>
                <w:bdr w:val="nil"/>
              </w:rPr>
              <w:t>- Rodina a jídlo</w:t>
            </w:r>
          </w:p>
          <w:p w14:paraId="65A3A4DE" w14:textId="77777777" w:rsidR="001158CA" w:rsidRDefault="006E4778">
            <w:pPr>
              <w:spacing w:line="240" w:lineRule="auto"/>
              <w:ind w:left="60"/>
              <w:jc w:val="left"/>
              <w:rPr>
                <w:bdr w:val="nil"/>
              </w:rPr>
            </w:pPr>
            <w:r>
              <w:rPr>
                <w:rFonts w:ascii="Calibri" w:eastAsia="Calibri" w:hAnsi="Calibri" w:cs="Calibri"/>
                <w:sz w:val="20"/>
                <w:szCs w:val="22"/>
                <w:bdr w:val="nil"/>
              </w:rPr>
              <w:t>- Volnočasové aktivity</w:t>
            </w:r>
          </w:p>
          <w:p w14:paraId="51F8B7A8" w14:textId="77777777" w:rsidR="001158CA" w:rsidRDefault="006E4778">
            <w:pPr>
              <w:spacing w:line="240" w:lineRule="auto"/>
              <w:ind w:left="60"/>
              <w:jc w:val="left"/>
              <w:rPr>
                <w:bdr w:val="nil"/>
              </w:rPr>
            </w:pPr>
            <w:r>
              <w:rPr>
                <w:rFonts w:ascii="Calibri" w:eastAsia="Calibri" w:hAnsi="Calibri" w:cs="Calibri"/>
                <w:sz w:val="20"/>
                <w:szCs w:val="22"/>
                <w:bdr w:val="nil"/>
              </w:rPr>
              <w:t>- Seznamování</w:t>
            </w:r>
          </w:p>
        </w:tc>
      </w:tr>
      <w:tr w:rsidR="001158CA" w14:paraId="1812FE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C847A"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79B8C4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85E3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7533074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41AAD11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5125008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13912CD5" w14:textId="77777777" w:rsidR="001158CA" w:rsidRDefault="006E4778">
            <w:pPr>
              <w:spacing w:line="240" w:lineRule="auto"/>
              <w:ind w:left="60"/>
              <w:jc w:val="left"/>
              <w:rPr>
                <w:bdr w:val="nil"/>
              </w:rPr>
            </w:pPr>
            <w:r>
              <w:rPr>
                <w:rFonts w:ascii="Calibri" w:eastAsia="Calibri" w:hAnsi="Calibri" w:cs="Calibri"/>
                <w:sz w:val="20"/>
                <w:szCs w:val="22"/>
                <w:bdr w:val="nil"/>
              </w:rPr>
              <w:t>- Rodina</w:t>
            </w:r>
          </w:p>
          <w:p w14:paraId="4371A44C" w14:textId="77777777" w:rsidR="001158CA" w:rsidRDefault="006E4778">
            <w:pPr>
              <w:spacing w:line="240" w:lineRule="auto"/>
              <w:ind w:left="60"/>
              <w:jc w:val="left"/>
              <w:rPr>
                <w:bdr w:val="nil"/>
              </w:rPr>
            </w:pPr>
            <w:r>
              <w:rPr>
                <w:rFonts w:ascii="Calibri" w:eastAsia="Calibri" w:hAnsi="Calibri" w:cs="Calibri"/>
                <w:sz w:val="20"/>
                <w:szCs w:val="22"/>
                <w:bdr w:val="nil"/>
              </w:rPr>
              <w:t>- Seznamování</w:t>
            </w:r>
          </w:p>
        </w:tc>
      </w:tr>
      <w:tr w:rsidR="001158CA" w14:paraId="6E70D3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7F00C"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0DF6F4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EB8D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27B67E0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1F0CBB1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46731DB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494757E2" w14:textId="77777777" w:rsidR="001158CA" w:rsidRDefault="006E4778">
            <w:pPr>
              <w:spacing w:line="240" w:lineRule="auto"/>
              <w:ind w:left="60"/>
              <w:jc w:val="left"/>
              <w:rPr>
                <w:bdr w:val="nil"/>
              </w:rPr>
            </w:pPr>
            <w:r>
              <w:rPr>
                <w:rFonts w:ascii="Calibri" w:eastAsia="Calibri" w:hAnsi="Calibri" w:cs="Calibri"/>
                <w:sz w:val="20"/>
                <w:szCs w:val="22"/>
                <w:bdr w:val="nil"/>
              </w:rPr>
              <w:t>- Rodina</w:t>
            </w:r>
          </w:p>
          <w:p w14:paraId="51035C9B"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0904888B"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Seznamování</w:t>
            </w:r>
          </w:p>
        </w:tc>
      </w:tr>
    </w:tbl>
    <w:p w14:paraId="56218C77"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A347D4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16830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AE710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33C5B4" w14:textId="77777777" w:rsidR="001158CA" w:rsidRDefault="001158CA"/>
        </w:tc>
      </w:tr>
      <w:tr w:rsidR="001158CA" w14:paraId="3162A8C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B611F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CD58D" w14:textId="77777777" w:rsidR="001158CA" w:rsidRDefault="006E4778" w:rsidP="006E4778">
            <w:pPr>
              <w:numPr>
                <w:ilvl w:val="0"/>
                <w:numId w:val="27"/>
              </w:numPr>
              <w:spacing w:line="240" w:lineRule="auto"/>
              <w:jc w:val="left"/>
              <w:rPr>
                <w:bdr w:val="nil"/>
              </w:rPr>
            </w:pPr>
            <w:r>
              <w:rPr>
                <w:rFonts w:ascii="Calibri" w:eastAsia="Calibri" w:hAnsi="Calibri" w:cs="Calibri"/>
                <w:sz w:val="20"/>
                <w:bdr w:val="nil"/>
              </w:rPr>
              <w:t>Kompetence k učení</w:t>
            </w:r>
          </w:p>
          <w:p w14:paraId="73F9565D" w14:textId="77777777" w:rsidR="001158CA" w:rsidRDefault="006E4778" w:rsidP="006E4778">
            <w:pPr>
              <w:numPr>
                <w:ilvl w:val="0"/>
                <w:numId w:val="27"/>
              </w:numPr>
              <w:spacing w:line="240" w:lineRule="auto"/>
              <w:jc w:val="left"/>
              <w:rPr>
                <w:bdr w:val="nil"/>
              </w:rPr>
            </w:pPr>
            <w:r>
              <w:rPr>
                <w:rFonts w:ascii="Calibri" w:eastAsia="Calibri" w:hAnsi="Calibri" w:cs="Calibri"/>
                <w:sz w:val="20"/>
                <w:bdr w:val="nil"/>
              </w:rPr>
              <w:t>Kompetence k řešení problémů</w:t>
            </w:r>
          </w:p>
          <w:p w14:paraId="3F732D50" w14:textId="77777777" w:rsidR="001158CA" w:rsidRDefault="006E4778" w:rsidP="006E4778">
            <w:pPr>
              <w:numPr>
                <w:ilvl w:val="0"/>
                <w:numId w:val="27"/>
              </w:numPr>
              <w:spacing w:line="240" w:lineRule="auto"/>
              <w:jc w:val="left"/>
              <w:rPr>
                <w:bdr w:val="nil"/>
              </w:rPr>
            </w:pPr>
            <w:r>
              <w:rPr>
                <w:rFonts w:ascii="Calibri" w:eastAsia="Calibri" w:hAnsi="Calibri" w:cs="Calibri"/>
                <w:sz w:val="20"/>
                <w:bdr w:val="nil"/>
              </w:rPr>
              <w:t>Kompetence komunikativní</w:t>
            </w:r>
          </w:p>
          <w:p w14:paraId="409E35E5" w14:textId="77777777" w:rsidR="001158CA" w:rsidRDefault="006E4778" w:rsidP="006E4778">
            <w:pPr>
              <w:numPr>
                <w:ilvl w:val="0"/>
                <w:numId w:val="27"/>
              </w:numPr>
              <w:spacing w:line="240" w:lineRule="auto"/>
              <w:jc w:val="left"/>
              <w:rPr>
                <w:bdr w:val="nil"/>
              </w:rPr>
            </w:pPr>
            <w:r>
              <w:rPr>
                <w:rFonts w:ascii="Calibri" w:eastAsia="Calibri" w:hAnsi="Calibri" w:cs="Calibri"/>
                <w:sz w:val="20"/>
                <w:bdr w:val="nil"/>
              </w:rPr>
              <w:t>Kompetence sociální a personální</w:t>
            </w:r>
          </w:p>
          <w:p w14:paraId="1086783F" w14:textId="77777777" w:rsidR="001158CA" w:rsidRDefault="006E4778" w:rsidP="006E4778">
            <w:pPr>
              <w:numPr>
                <w:ilvl w:val="0"/>
                <w:numId w:val="27"/>
              </w:numPr>
              <w:spacing w:line="240" w:lineRule="auto"/>
              <w:jc w:val="left"/>
              <w:rPr>
                <w:bdr w:val="nil"/>
              </w:rPr>
            </w:pPr>
            <w:r>
              <w:rPr>
                <w:rFonts w:ascii="Calibri" w:eastAsia="Calibri" w:hAnsi="Calibri" w:cs="Calibri"/>
                <w:sz w:val="20"/>
                <w:bdr w:val="nil"/>
              </w:rPr>
              <w:t>Kompetence občanské</w:t>
            </w:r>
          </w:p>
          <w:p w14:paraId="11BFCB80" w14:textId="77777777" w:rsidR="001158CA" w:rsidRDefault="006E4778" w:rsidP="006E4778">
            <w:pPr>
              <w:numPr>
                <w:ilvl w:val="0"/>
                <w:numId w:val="27"/>
              </w:numPr>
              <w:spacing w:line="240" w:lineRule="auto"/>
              <w:jc w:val="left"/>
              <w:rPr>
                <w:bdr w:val="nil"/>
              </w:rPr>
            </w:pPr>
            <w:r>
              <w:rPr>
                <w:rFonts w:ascii="Calibri" w:eastAsia="Calibri" w:hAnsi="Calibri" w:cs="Calibri"/>
                <w:sz w:val="20"/>
                <w:bdr w:val="nil"/>
              </w:rPr>
              <w:t>Kompetence pracovní</w:t>
            </w:r>
          </w:p>
          <w:p w14:paraId="05EEB356" w14:textId="77777777" w:rsidR="001158CA" w:rsidRDefault="006E4778" w:rsidP="006E4778">
            <w:pPr>
              <w:numPr>
                <w:ilvl w:val="0"/>
                <w:numId w:val="27"/>
              </w:numPr>
              <w:spacing w:line="240" w:lineRule="auto"/>
              <w:jc w:val="left"/>
              <w:rPr>
                <w:bdr w:val="nil"/>
              </w:rPr>
            </w:pPr>
            <w:r>
              <w:rPr>
                <w:rFonts w:ascii="Calibri" w:eastAsia="Calibri" w:hAnsi="Calibri" w:cs="Calibri"/>
                <w:sz w:val="20"/>
                <w:bdr w:val="nil"/>
              </w:rPr>
              <w:t>Kompetence digitální</w:t>
            </w:r>
          </w:p>
        </w:tc>
      </w:tr>
      <w:tr w:rsidR="001158CA" w14:paraId="47489C8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F2DA6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B0722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186E3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73106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9C680"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Poslech s porozuměním </w:t>
            </w:r>
          </w:p>
        </w:tc>
      </w:tr>
      <w:tr w:rsidR="001158CA" w14:paraId="10BB18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2DE1F" w14:textId="77777777" w:rsidR="001158CA" w:rsidRDefault="006E4778">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00F38" w14:textId="77777777" w:rsidR="001158CA" w:rsidRDefault="006E4778">
            <w:pPr>
              <w:spacing w:line="240" w:lineRule="auto"/>
              <w:ind w:left="60"/>
              <w:jc w:val="left"/>
              <w:rPr>
                <w:bdr w:val="nil"/>
              </w:rPr>
            </w:pPr>
            <w:r>
              <w:rPr>
                <w:rFonts w:ascii="Calibri" w:eastAsia="Calibri" w:hAnsi="Calibri" w:cs="Calibri"/>
                <w:sz w:val="20"/>
                <w:bdr w:val="nil"/>
              </w:rPr>
              <w:t>Vhodně reaguje na běžné pokyny učitele, napodobuje a osvojuje si pokyny dle vzoru, zadává jednoduché pokyny a otázky spolužákům, kreslí obrázek dle instrukcí.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4CDE2" w14:textId="77777777" w:rsidR="001158CA" w:rsidRDefault="006E4778">
            <w:pPr>
              <w:spacing w:line="240" w:lineRule="auto"/>
              <w:ind w:left="60"/>
              <w:jc w:val="left"/>
              <w:rPr>
                <w:bdr w:val="nil"/>
              </w:rPr>
            </w:pPr>
            <w:r>
              <w:rPr>
                <w:rFonts w:ascii="Calibri" w:eastAsia="Calibri" w:hAnsi="Calibri" w:cs="Calibri"/>
                <w:sz w:val="20"/>
                <w:bdr w:val="nil"/>
              </w:rPr>
              <w:t>Základní gramatické struktury - rozkazovací způsob, sloveso to be, have got, can, přítomný čas, zájmena, fráze there is/arem přídavná jména, tematická slovní zásoba.</w:t>
            </w:r>
          </w:p>
        </w:tc>
      </w:tr>
      <w:tr w:rsidR="001158CA" w14:paraId="3D257A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CC9E6" w14:textId="77777777" w:rsidR="001158CA" w:rsidRDefault="006E4778">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A672E" w14:textId="77777777" w:rsidR="001158CA" w:rsidRDefault="006E4778">
            <w:pPr>
              <w:spacing w:line="240" w:lineRule="auto"/>
              <w:ind w:left="60"/>
              <w:jc w:val="left"/>
              <w:rPr>
                <w:bdr w:val="nil"/>
              </w:rPr>
            </w:pPr>
            <w:r>
              <w:rPr>
                <w:rFonts w:ascii="Calibri" w:eastAsia="Calibri" w:hAnsi="Calibri" w:cs="Calibri"/>
                <w:sz w:val="20"/>
                <w:bdr w:val="nil"/>
              </w:rPr>
              <w:t>Rozšiřuje a osvojuje si slovní zásobu, tvoří jednoduché myšlenkové mapy k tématům, tvoří jednoduché věty v přítomném čase, osvojuje si pořádek slov ve větě, dokáže vhodně reagovat na jednoduché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51578" w14:textId="77777777" w:rsidR="001158CA" w:rsidRDefault="006E4778">
            <w:pPr>
              <w:spacing w:line="240" w:lineRule="auto"/>
              <w:ind w:left="60"/>
              <w:jc w:val="left"/>
              <w:rPr>
                <w:bdr w:val="nil"/>
              </w:rPr>
            </w:pPr>
            <w:r>
              <w:rPr>
                <w:rFonts w:ascii="Calibri" w:eastAsia="Calibri" w:hAnsi="Calibri" w:cs="Calibri"/>
                <w:sz w:val="20"/>
                <w:bdr w:val="nil"/>
              </w:rPr>
              <w:t>Abeceda, kalendářní rok (dny, měsíce, roční období, svátky), číslovky (0-100), rodina, oblečení, domov, volný čas, bydliště (město, doprava), nákupy, příroda, počasí. Mluvnice: sloveso to be/have got/ can, přítomný čas prostý/průběhový, přídavná jména, zájmena, fráze there is/are, předložky, členy, určování času</w:t>
            </w:r>
          </w:p>
        </w:tc>
      </w:tr>
      <w:tr w:rsidR="001158CA" w14:paraId="787EED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B6AE2" w14:textId="77777777" w:rsidR="001158CA" w:rsidRDefault="006E4778">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03D03" w14:textId="77777777" w:rsidR="001158CA" w:rsidRDefault="006E4778">
            <w:pPr>
              <w:spacing w:line="240" w:lineRule="auto"/>
              <w:ind w:left="60"/>
              <w:jc w:val="left"/>
              <w:rPr>
                <w:bdr w:val="nil"/>
              </w:rPr>
            </w:pPr>
            <w:r>
              <w:rPr>
                <w:rFonts w:ascii="Calibri" w:eastAsia="Calibri" w:hAnsi="Calibri" w:cs="Calibri"/>
                <w:sz w:val="20"/>
                <w:bdr w:val="nil"/>
              </w:rPr>
              <w:t>Dokáže rozpoznat hlavní myšlenku v poslechovém textu, zachytit klíčová slova, reagovat na kladené otázky, pokládá jednoduché otázky k poslechovému textu, seřadit obrázky ve správném pořadí dle poslechu, osvojuje si rozdílnou výslovnost podobně znějících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17EEB" w14:textId="77777777" w:rsidR="001158CA" w:rsidRDefault="006E4778">
            <w:pPr>
              <w:spacing w:line="240" w:lineRule="auto"/>
              <w:ind w:left="60"/>
              <w:jc w:val="left"/>
              <w:rPr>
                <w:bdr w:val="nil"/>
              </w:rPr>
            </w:pPr>
            <w:r>
              <w:rPr>
                <w:rFonts w:ascii="Calibri" w:eastAsia="Calibri" w:hAnsi="Calibri" w:cs="Calibri"/>
                <w:sz w:val="20"/>
                <w:bdr w:val="nil"/>
              </w:rPr>
              <w:t>Jednoduchý popis osob, zvířat, bydliště, volnočasových aktivit.</w:t>
            </w:r>
            <w:r>
              <w:rPr>
                <w:rFonts w:ascii="Calibri" w:eastAsia="Calibri" w:hAnsi="Calibri" w:cs="Calibri"/>
                <w:sz w:val="20"/>
                <w:bdr w:val="nil"/>
              </w:rPr>
              <w:br/>
              <w:t>Mluvnice: sloveso to be/have got/ can/like, přítomný čas prostý/průběhový, přídavná jména, zájmena, fráze there is/are, předložky.</w:t>
            </w:r>
          </w:p>
        </w:tc>
      </w:tr>
      <w:tr w:rsidR="001158CA" w14:paraId="01D611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E7D9F"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Mluvení </w:t>
            </w:r>
          </w:p>
        </w:tc>
      </w:tr>
      <w:tr w:rsidR="001158CA" w14:paraId="216F4E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02C28" w14:textId="77777777" w:rsidR="001158CA" w:rsidRDefault="006E4778">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AB102" w14:textId="77777777" w:rsidR="001158CA" w:rsidRDefault="006E4778">
            <w:pPr>
              <w:spacing w:line="240" w:lineRule="auto"/>
              <w:ind w:left="60"/>
              <w:jc w:val="left"/>
              <w:rPr>
                <w:bdr w:val="nil"/>
              </w:rPr>
            </w:pPr>
            <w:r>
              <w:rPr>
                <w:rFonts w:ascii="Calibri" w:eastAsia="Calibri" w:hAnsi="Calibri" w:cs="Calibri"/>
                <w:sz w:val="20"/>
                <w:bdr w:val="nil"/>
              </w:rPr>
              <w:t xml:space="preserve">Procvičuje a osvojuje si modelové dialogy, upevňuje si správnou výslovnost a intonaci, osvojuje si fonetickou </w:t>
            </w:r>
            <w:r>
              <w:rPr>
                <w:rFonts w:ascii="Calibri" w:eastAsia="Calibri" w:hAnsi="Calibri" w:cs="Calibri"/>
                <w:sz w:val="20"/>
                <w:bdr w:val="nil"/>
              </w:rPr>
              <w:lastRenderedPageBreak/>
              <w:t>abecedou, dokáže pokládat otázky a vhodně na ně odpovídat. Napodobuje a procvičuje si rozhovory k osvojovaným tématům, reprodukuje odpověď někoho jiného.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56639" w14:textId="77777777" w:rsidR="001158CA" w:rsidRDefault="006E4778">
            <w:pPr>
              <w:spacing w:line="240" w:lineRule="auto"/>
              <w:ind w:left="60"/>
              <w:jc w:val="left"/>
              <w:rPr>
                <w:bdr w:val="nil"/>
              </w:rPr>
            </w:pPr>
            <w:r>
              <w:rPr>
                <w:rFonts w:ascii="Calibri" w:eastAsia="Calibri" w:hAnsi="Calibri" w:cs="Calibri"/>
                <w:sz w:val="20"/>
                <w:bdr w:val="nil"/>
              </w:rPr>
              <w:lastRenderedPageBreak/>
              <w:t xml:space="preserve">Volnočasové aktivity, rodina, zvířata, domov, bydliště, jídlo, roční období, každodenní aktivity, určování času. </w:t>
            </w:r>
            <w:r>
              <w:rPr>
                <w:rFonts w:ascii="Calibri" w:eastAsia="Calibri" w:hAnsi="Calibri" w:cs="Calibri"/>
                <w:sz w:val="20"/>
                <w:bdr w:val="nil"/>
              </w:rPr>
              <w:lastRenderedPageBreak/>
              <w:t>Mluvnice: sloveso to be/have got/ can/like, přítomný čas prostý/průběhový, přídavná jména, zájmena, fráze there is/are, předložky.</w:t>
            </w:r>
          </w:p>
        </w:tc>
      </w:tr>
      <w:tr w:rsidR="001158CA" w14:paraId="7970CF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DD4FF" w14:textId="77777777" w:rsidR="001158CA" w:rsidRDefault="006E4778">
            <w:pPr>
              <w:spacing w:line="240" w:lineRule="auto"/>
              <w:ind w:left="60"/>
              <w:jc w:val="left"/>
              <w:rPr>
                <w:bdr w:val="nil"/>
              </w:rPr>
            </w:pPr>
            <w:r>
              <w:rPr>
                <w:rFonts w:ascii="Calibri" w:eastAsia="Calibri" w:hAnsi="Calibri" w:cs="Calibri"/>
                <w:sz w:val="20"/>
                <w:bdr w:val="nil"/>
              </w:rPr>
              <w:lastRenderedPageBreak/>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10F9C" w14:textId="77777777" w:rsidR="001158CA" w:rsidRDefault="006E4778">
            <w:pPr>
              <w:spacing w:line="240" w:lineRule="auto"/>
              <w:ind w:left="60"/>
              <w:jc w:val="left"/>
              <w:rPr>
                <w:bdr w:val="nil"/>
              </w:rPr>
            </w:pPr>
            <w:r>
              <w:rPr>
                <w:rFonts w:ascii="Calibri" w:eastAsia="Calibri" w:hAnsi="Calibri" w:cs="Calibri"/>
                <w:sz w:val="20"/>
                <w:bdr w:val="nil"/>
              </w:rPr>
              <w:t>Popisuje ústně i písemně, jednoduchým způsobem svoji rodinu, bydliště, záliby, každodenní činnosti, uvede příklady volnočasových aktivit, oblíbeného jídla a základní informace o sobě a osobách mu blízkých.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08666" w14:textId="77777777" w:rsidR="001158CA" w:rsidRDefault="006E4778">
            <w:pPr>
              <w:spacing w:line="240" w:lineRule="auto"/>
              <w:ind w:left="60"/>
              <w:jc w:val="left"/>
              <w:rPr>
                <w:bdr w:val="nil"/>
              </w:rPr>
            </w:pPr>
            <w:r>
              <w:rPr>
                <w:rFonts w:ascii="Calibri" w:eastAsia="Calibri" w:hAnsi="Calibri" w:cs="Calibri"/>
                <w:sz w:val="20"/>
                <w:bdr w:val="nil"/>
              </w:rPr>
              <w:t>Volnočasové aktivity, rodina, zvířata, domov, bydliště, jídlo, roční období, každodenní aktivity, určování času. Mluvnice: sloveso to be/have got/ can/like, přítomný čas prostý/průběhový, přídavná jména, zájmena, fráze there is/are, předložky.</w:t>
            </w:r>
          </w:p>
        </w:tc>
      </w:tr>
      <w:tr w:rsidR="001158CA" w14:paraId="45CD2D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FA044" w14:textId="77777777" w:rsidR="001158CA" w:rsidRDefault="006E4778">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43987" w14:textId="77777777" w:rsidR="001158CA" w:rsidRDefault="006E4778">
            <w:pPr>
              <w:spacing w:line="240" w:lineRule="auto"/>
              <w:ind w:left="60"/>
              <w:jc w:val="left"/>
              <w:rPr>
                <w:bdr w:val="nil"/>
              </w:rPr>
            </w:pPr>
            <w:r>
              <w:rPr>
                <w:rFonts w:ascii="Calibri" w:eastAsia="Calibri" w:hAnsi="Calibri" w:cs="Calibri"/>
                <w:sz w:val="20"/>
                <w:bdr w:val="nil"/>
              </w:rPr>
              <w:t>Vhodně reaguje na jednoduché otázky a pokládá jednoduché doplňující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FCE60" w14:textId="77777777" w:rsidR="001158CA" w:rsidRDefault="006E4778">
            <w:pPr>
              <w:spacing w:line="240" w:lineRule="auto"/>
              <w:ind w:left="60"/>
              <w:jc w:val="left"/>
              <w:rPr>
                <w:bdr w:val="nil"/>
              </w:rPr>
            </w:pPr>
            <w:r>
              <w:rPr>
                <w:rFonts w:ascii="Calibri" w:eastAsia="Calibri" w:hAnsi="Calibri" w:cs="Calibri"/>
                <w:sz w:val="20"/>
                <w:bdr w:val="nil"/>
              </w:rPr>
              <w:t>Volnočasové aktivity, rodina, zvířata, domov, bydliště, jídlo, roční období, každodenní aktivity, určování času. Mluvnice: sloveso to be/have got/ can/like, přítomný čas prostý/průběhový, přídavná jména, zájmena, fráze there is/are, předložky.</w:t>
            </w:r>
          </w:p>
        </w:tc>
      </w:tr>
      <w:tr w:rsidR="001158CA" w14:paraId="46C348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4BAE8"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Čtení s porozuměním </w:t>
            </w:r>
          </w:p>
        </w:tc>
      </w:tr>
      <w:tr w:rsidR="001158CA" w14:paraId="01FA28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15C47" w14:textId="77777777" w:rsidR="001158CA" w:rsidRDefault="006E4778">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DE1C4" w14:textId="77777777" w:rsidR="001158CA" w:rsidRDefault="006E4778">
            <w:pPr>
              <w:spacing w:line="240" w:lineRule="auto"/>
              <w:ind w:left="60"/>
              <w:jc w:val="left"/>
              <w:rPr>
                <w:bdr w:val="nil"/>
              </w:rPr>
            </w:pPr>
            <w:r>
              <w:rPr>
                <w:rFonts w:ascii="Calibri" w:eastAsia="Calibri" w:hAnsi="Calibri" w:cs="Calibri"/>
                <w:sz w:val="20"/>
                <w:bdr w:val="nil"/>
              </w:rPr>
              <w:t>Zachytí v textu klíčová slova, rozumí obsahu sdělení, dokáže pokládat a zodpovědět jednoduché otázky týkající se textu, opravit chybná tvrzení o daném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AEB1A" w14:textId="77777777" w:rsidR="001158CA" w:rsidRDefault="006E4778">
            <w:pPr>
              <w:spacing w:line="240" w:lineRule="auto"/>
              <w:ind w:left="60"/>
              <w:jc w:val="left"/>
              <w:rPr>
                <w:bdr w:val="nil"/>
              </w:rPr>
            </w:pPr>
            <w:r>
              <w:rPr>
                <w:rFonts w:ascii="Calibri" w:eastAsia="Calibri" w:hAnsi="Calibri" w:cs="Calibri"/>
                <w:sz w:val="20"/>
                <w:bdr w:val="nil"/>
              </w:rPr>
              <w:t>Jednoduchý popis osob, zvířat, bydliště, volnočasových aktivit, každodenních činností.</w:t>
            </w:r>
            <w:r>
              <w:rPr>
                <w:rFonts w:ascii="Calibri" w:eastAsia="Calibri" w:hAnsi="Calibri" w:cs="Calibri"/>
                <w:sz w:val="20"/>
                <w:bdr w:val="nil"/>
              </w:rPr>
              <w:br/>
              <w:t>Mluvnice: sloveso to be/have got/ can/like, přítomný čas prostý/průběhový, přídavná jména, zájmena, fráze there is/are, předložky.</w:t>
            </w:r>
          </w:p>
        </w:tc>
      </w:tr>
      <w:tr w:rsidR="001158CA" w14:paraId="34DF01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27679" w14:textId="77777777" w:rsidR="001158CA" w:rsidRDefault="006E4778">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7E437" w14:textId="77777777" w:rsidR="001158CA" w:rsidRDefault="006E4778">
            <w:pPr>
              <w:spacing w:line="240" w:lineRule="auto"/>
              <w:ind w:left="60"/>
              <w:jc w:val="left"/>
              <w:rPr>
                <w:bdr w:val="nil"/>
              </w:rPr>
            </w:pPr>
            <w:r>
              <w:rPr>
                <w:rFonts w:ascii="Calibri" w:eastAsia="Calibri" w:hAnsi="Calibri" w:cs="Calibri"/>
                <w:sz w:val="20"/>
                <w:bdr w:val="nil"/>
              </w:rPr>
              <w:t>Dokáže zachytit hlavní myšlenku v textu, zapsat klíčové informace, odhadnout význam slov dle kontextu, vytvořit nebo doplnit podobný text dle vzoru/vizuální opory, seznamuje se s kulturou a reáliemi jiných 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ADDE1" w14:textId="77777777" w:rsidR="001158CA" w:rsidRDefault="006E4778">
            <w:pPr>
              <w:spacing w:line="240" w:lineRule="auto"/>
              <w:ind w:left="60"/>
              <w:jc w:val="left"/>
              <w:rPr>
                <w:bdr w:val="nil"/>
              </w:rPr>
            </w:pPr>
            <w:r>
              <w:rPr>
                <w:rFonts w:ascii="Calibri" w:eastAsia="Calibri" w:hAnsi="Calibri" w:cs="Calibri"/>
                <w:sz w:val="20"/>
                <w:bdr w:val="nil"/>
              </w:rPr>
              <w:t>Jednoduchý popis osob, zvířat, bydliště, volnočasových aktivit, každodenních činností, určování času.</w:t>
            </w:r>
            <w:r>
              <w:rPr>
                <w:rFonts w:ascii="Calibri" w:eastAsia="Calibri" w:hAnsi="Calibri" w:cs="Calibri"/>
                <w:sz w:val="20"/>
                <w:bdr w:val="nil"/>
              </w:rPr>
              <w:br/>
              <w:t>Mluvnice: sloveso to be/have got/ can/like, přítomný čas prostý/průběhový, přídavná jména, zájmena, fráze there is/are, předložky.</w:t>
            </w:r>
          </w:p>
        </w:tc>
      </w:tr>
      <w:tr w:rsidR="001158CA" w14:paraId="53B3A0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6CF17"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Psaní </w:t>
            </w:r>
          </w:p>
        </w:tc>
      </w:tr>
      <w:tr w:rsidR="001158CA" w14:paraId="0AA7AF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3D883" w14:textId="77777777" w:rsidR="001158CA" w:rsidRDefault="006E4778">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5E1D2" w14:textId="77777777" w:rsidR="001158CA" w:rsidRDefault="006E4778">
            <w:pPr>
              <w:spacing w:line="240" w:lineRule="auto"/>
              <w:ind w:left="60"/>
              <w:jc w:val="left"/>
              <w:rPr>
                <w:bdr w:val="nil"/>
              </w:rPr>
            </w:pPr>
            <w:r>
              <w:rPr>
                <w:rFonts w:ascii="Calibri" w:eastAsia="Calibri" w:hAnsi="Calibri" w:cs="Calibri"/>
                <w:sz w:val="20"/>
                <w:bdr w:val="nil"/>
              </w:rPr>
              <w:t>S použitím jednoduchých vět, dokáže napsat základní informace o sobě, své rodině, osobách mu blízkých, o svých koníčcích, a událostech z běžného života vztahujících se k tematické slovní zásobě. Používá základní gramatické prostředky. Učí se pracovat s chybou, presentovat svoji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51307" w14:textId="77777777" w:rsidR="001158CA" w:rsidRDefault="006E4778">
            <w:pPr>
              <w:spacing w:line="240" w:lineRule="auto"/>
              <w:ind w:left="60"/>
              <w:jc w:val="left"/>
              <w:rPr>
                <w:bdr w:val="nil"/>
              </w:rPr>
            </w:pPr>
            <w:r>
              <w:rPr>
                <w:rFonts w:ascii="Calibri" w:eastAsia="Calibri" w:hAnsi="Calibri" w:cs="Calibri"/>
                <w:sz w:val="20"/>
                <w:bdr w:val="nil"/>
              </w:rPr>
              <w:t>Základní gramatické a mluvnické struktury, jsou tolerovány chyby, které nebrání porozumění textu.</w:t>
            </w:r>
          </w:p>
        </w:tc>
      </w:tr>
      <w:tr w:rsidR="001158CA" w14:paraId="374AC9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54D19" w14:textId="77777777" w:rsidR="001158CA" w:rsidRDefault="006E4778">
            <w:pPr>
              <w:spacing w:line="240" w:lineRule="auto"/>
              <w:ind w:left="60"/>
              <w:jc w:val="left"/>
              <w:rPr>
                <w:bdr w:val="nil"/>
              </w:rPr>
            </w:pPr>
            <w:r>
              <w:rPr>
                <w:rFonts w:ascii="Calibri" w:eastAsia="Calibri" w:hAnsi="Calibri" w:cs="Calibri"/>
                <w:sz w:val="20"/>
                <w:bdr w:val="nil"/>
              </w:rPr>
              <w:lastRenderedPageBreak/>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B99C9" w14:textId="77777777" w:rsidR="001158CA" w:rsidRDefault="006E4778">
            <w:pPr>
              <w:spacing w:line="240" w:lineRule="auto"/>
              <w:ind w:left="60"/>
              <w:jc w:val="left"/>
              <w:rPr>
                <w:bdr w:val="nil"/>
              </w:rPr>
            </w:pPr>
            <w:r>
              <w:rPr>
                <w:rFonts w:ascii="Calibri" w:eastAsia="Calibri" w:hAnsi="Calibri" w:cs="Calibri"/>
                <w:sz w:val="20"/>
                <w:bdr w:val="nil"/>
              </w:rPr>
              <w:t>Vyplní osobní údaje o sobě a jeho blízkých do jednoduchého formuláře, dokáže přečíst z formuláře informace o jiné osobě a vyjádřit je v jednoduchých větách.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7AED3" w14:textId="77777777" w:rsidR="001158CA" w:rsidRDefault="006E4778">
            <w:pPr>
              <w:spacing w:line="240" w:lineRule="auto"/>
              <w:ind w:left="60"/>
              <w:jc w:val="left"/>
              <w:rPr>
                <w:bdr w:val="nil"/>
              </w:rPr>
            </w:pPr>
            <w:r>
              <w:rPr>
                <w:rFonts w:ascii="Calibri" w:eastAsia="Calibri" w:hAnsi="Calibri" w:cs="Calibri"/>
                <w:sz w:val="20"/>
                <w:bdr w:val="nil"/>
              </w:rPr>
              <w:t>Bydliště, volný čas, rodina, každodenní aktivity.</w:t>
            </w:r>
          </w:p>
        </w:tc>
      </w:tr>
      <w:tr w:rsidR="001158CA" w14:paraId="546E03E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2B3A7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1F4000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787C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73F633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000F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1941EDA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1148000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1236FCB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628ACED3" w14:textId="77777777" w:rsidR="001158CA" w:rsidRDefault="006E4778">
            <w:pPr>
              <w:spacing w:line="240" w:lineRule="auto"/>
              <w:ind w:left="60"/>
              <w:jc w:val="left"/>
              <w:rPr>
                <w:bdr w:val="nil"/>
              </w:rPr>
            </w:pPr>
            <w:r>
              <w:rPr>
                <w:rFonts w:ascii="Calibri" w:eastAsia="Calibri" w:hAnsi="Calibri" w:cs="Calibri"/>
                <w:sz w:val="20"/>
                <w:szCs w:val="22"/>
                <w:bdr w:val="nil"/>
              </w:rPr>
              <w:t>   - Volný čas</w:t>
            </w:r>
          </w:p>
          <w:p w14:paraId="022D71A3" w14:textId="77777777" w:rsidR="001158CA" w:rsidRDefault="006E4778">
            <w:pPr>
              <w:spacing w:line="240" w:lineRule="auto"/>
              <w:ind w:left="60"/>
              <w:jc w:val="left"/>
              <w:rPr>
                <w:bdr w:val="nil"/>
              </w:rPr>
            </w:pPr>
            <w:r>
              <w:rPr>
                <w:rFonts w:ascii="Calibri" w:eastAsia="Calibri" w:hAnsi="Calibri" w:cs="Calibri"/>
                <w:sz w:val="20"/>
                <w:szCs w:val="22"/>
                <w:bdr w:val="nil"/>
              </w:rPr>
              <w:t>   - Prázdniny, dovolená</w:t>
            </w:r>
          </w:p>
          <w:p w14:paraId="246D2CCB"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Data, dny v týdnu,     </w:t>
            </w:r>
          </w:p>
          <w:p w14:paraId="0B5C3288" w14:textId="77777777" w:rsidR="001158CA" w:rsidRDefault="006E4778">
            <w:pPr>
              <w:spacing w:line="240" w:lineRule="auto"/>
              <w:ind w:left="60"/>
              <w:jc w:val="left"/>
              <w:rPr>
                <w:bdr w:val="nil"/>
              </w:rPr>
            </w:pPr>
            <w:r>
              <w:rPr>
                <w:rFonts w:ascii="Calibri" w:eastAsia="Calibri" w:hAnsi="Calibri" w:cs="Calibri"/>
                <w:sz w:val="20"/>
                <w:szCs w:val="22"/>
                <w:bdr w:val="nil"/>
              </w:rPr>
              <w:t>      měsíce, roční období</w:t>
            </w:r>
          </w:p>
          <w:p w14:paraId="6B0B3A29" w14:textId="77777777" w:rsidR="001158CA" w:rsidRDefault="006E4778">
            <w:pPr>
              <w:spacing w:line="240" w:lineRule="auto"/>
              <w:ind w:left="60"/>
              <w:jc w:val="left"/>
              <w:rPr>
                <w:bdr w:val="nil"/>
              </w:rPr>
            </w:pPr>
            <w:r>
              <w:rPr>
                <w:rFonts w:ascii="Calibri" w:eastAsia="Calibri" w:hAnsi="Calibri" w:cs="Calibri"/>
                <w:sz w:val="20"/>
                <w:szCs w:val="22"/>
                <w:bdr w:val="nil"/>
              </w:rPr>
              <w:t>  - Město, obchody</w:t>
            </w:r>
          </w:p>
          <w:p w14:paraId="28C31DEC" w14:textId="77777777" w:rsidR="001158CA" w:rsidRDefault="006E4778">
            <w:pPr>
              <w:spacing w:line="240" w:lineRule="auto"/>
              <w:ind w:left="60"/>
              <w:jc w:val="left"/>
              <w:rPr>
                <w:bdr w:val="nil"/>
              </w:rPr>
            </w:pPr>
            <w:r>
              <w:rPr>
                <w:rFonts w:ascii="Calibri" w:eastAsia="Calibri" w:hAnsi="Calibri" w:cs="Calibri"/>
                <w:sz w:val="20"/>
                <w:szCs w:val="22"/>
                <w:bdr w:val="nil"/>
              </w:rPr>
              <w:t>   - Dům, byt a jeho části</w:t>
            </w:r>
          </w:p>
          <w:p w14:paraId="605FB748" w14:textId="77777777" w:rsidR="001158CA" w:rsidRDefault="006E4778">
            <w:pPr>
              <w:spacing w:line="240" w:lineRule="auto"/>
              <w:ind w:left="60"/>
              <w:jc w:val="left"/>
              <w:rPr>
                <w:bdr w:val="nil"/>
              </w:rPr>
            </w:pPr>
            <w:r>
              <w:rPr>
                <w:rFonts w:ascii="Calibri" w:eastAsia="Calibri" w:hAnsi="Calibri" w:cs="Calibri"/>
                <w:sz w:val="20"/>
                <w:szCs w:val="22"/>
                <w:bdr w:val="nil"/>
              </w:rPr>
              <w:t>   - Zdraví, nemoci</w:t>
            </w:r>
          </w:p>
          <w:p w14:paraId="5307291C" w14:textId="77777777" w:rsidR="001158CA" w:rsidRDefault="006E4778">
            <w:pPr>
              <w:spacing w:line="240" w:lineRule="auto"/>
              <w:ind w:left="60"/>
              <w:jc w:val="left"/>
              <w:rPr>
                <w:bdr w:val="nil"/>
              </w:rPr>
            </w:pPr>
            <w:r>
              <w:rPr>
                <w:rFonts w:ascii="Calibri" w:eastAsia="Calibri" w:hAnsi="Calibri" w:cs="Calibri"/>
                <w:sz w:val="20"/>
                <w:szCs w:val="22"/>
                <w:bdr w:val="nil"/>
              </w:rPr>
              <w:t>   - Svátky – Vánoce, …</w:t>
            </w:r>
          </w:p>
          <w:p w14:paraId="54C0FCD9" w14:textId="77777777" w:rsidR="001158CA" w:rsidRDefault="006E4778">
            <w:pPr>
              <w:spacing w:line="240" w:lineRule="auto"/>
              <w:ind w:left="60"/>
              <w:jc w:val="left"/>
              <w:rPr>
                <w:bdr w:val="nil"/>
              </w:rPr>
            </w:pPr>
            <w:r>
              <w:rPr>
                <w:rFonts w:ascii="Calibri" w:eastAsia="Calibri" w:hAnsi="Calibri" w:cs="Calibri"/>
                <w:sz w:val="20"/>
                <w:szCs w:val="22"/>
                <w:bdr w:val="nil"/>
              </w:rPr>
              <w:t>   - Sport</w:t>
            </w:r>
          </w:p>
          <w:p w14:paraId="0AB0FD55" w14:textId="77777777" w:rsidR="001158CA" w:rsidRDefault="006E4778">
            <w:pPr>
              <w:spacing w:line="240" w:lineRule="auto"/>
              <w:ind w:left="60"/>
              <w:jc w:val="left"/>
              <w:rPr>
                <w:bdr w:val="nil"/>
              </w:rPr>
            </w:pPr>
            <w:r>
              <w:rPr>
                <w:rFonts w:ascii="Calibri" w:eastAsia="Calibri" w:hAnsi="Calibri" w:cs="Calibri"/>
                <w:sz w:val="20"/>
                <w:szCs w:val="22"/>
                <w:bdr w:val="nil"/>
              </w:rPr>
              <w:t>   - Počasí</w:t>
            </w:r>
          </w:p>
          <w:p w14:paraId="42F359F4" w14:textId="77777777" w:rsidR="001158CA" w:rsidRDefault="006E4778">
            <w:pPr>
              <w:spacing w:line="240" w:lineRule="auto"/>
              <w:ind w:left="60"/>
              <w:jc w:val="left"/>
              <w:rPr>
                <w:bdr w:val="nil"/>
              </w:rPr>
            </w:pPr>
            <w:r>
              <w:rPr>
                <w:rFonts w:ascii="Calibri" w:eastAsia="Calibri" w:hAnsi="Calibri" w:cs="Calibri"/>
                <w:sz w:val="20"/>
                <w:szCs w:val="22"/>
                <w:bdr w:val="nil"/>
              </w:rPr>
              <w:t>   - Jídlo, zdraví</w:t>
            </w:r>
          </w:p>
          <w:p w14:paraId="0CCEC8B3" w14:textId="77777777" w:rsidR="001158CA" w:rsidRDefault="006E4778">
            <w:pPr>
              <w:spacing w:line="240" w:lineRule="auto"/>
              <w:ind w:left="60"/>
              <w:jc w:val="left"/>
              <w:rPr>
                <w:bdr w:val="nil"/>
              </w:rPr>
            </w:pPr>
            <w:r>
              <w:rPr>
                <w:rFonts w:ascii="Calibri" w:eastAsia="Calibri" w:hAnsi="Calibri" w:cs="Calibri"/>
                <w:sz w:val="20"/>
                <w:szCs w:val="22"/>
                <w:bdr w:val="nil"/>
              </w:rPr>
              <w:t>   - Každodenní život</w:t>
            </w:r>
          </w:p>
        </w:tc>
      </w:tr>
      <w:tr w:rsidR="001158CA" w14:paraId="47DA99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09400"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4B5B08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0998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371DB35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0976FE4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3504ED0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190661EA" w14:textId="77777777" w:rsidR="001158CA" w:rsidRDefault="006E4778">
            <w:pPr>
              <w:spacing w:line="240" w:lineRule="auto"/>
              <w:ind w:left="60"/>
              <w:jc w:val="left"/>
              <w:rPr>
                <w:bdr w:val="nil"/>
              </w:rPr>
            </w:pPr>
            <w:r>
              <w:rPr>
                <w:rFonts w:ascii="Calibri" w:eastAsia="Calibri" w:hAnsi="Calibri" w:cs="Calibri"/>
                <w:sz w:val="20"/>
                <w:szCs w:val="22"/>
                <w:bdr w:val="nil"/>
              </w:rPr>
              <w:t>   - Prázdniny, dovolená</w:t>
            </w:r>
          </w:p>
          <w:p w14:paraId="24E71A36" w14:textId="77777777" w:rsidR="001158CA" w:rsidRDefault="006E4778">
            <w:pPr>
              <w:spacing w:line="240" w:lineRule="auto"/>
              <w:ind w:left="60"/>
              <w:jc w:val="left"/>
              <w:rPr>
                <w:bdr w:val="nil"/>
              </w:rPr>
            </w:pPr>
            <w:r>
              <w:rPr>
                <w:rFonts w:ascii="Calibri" w:eastAsia="Calibri" w:hAnsi="Calibri" w:cs="Calibri"/>
                <w:sz w:val="20"/>
                <w:szCs w:val="22"/>
                <w:bdr w:val="nil"/>
              </w:rPr>
              <w:t>   - Svátky – Vánoce, …</w:t>
            </w:r>
          </w:p>
          <w:p w14:paraId="50E5590A" w14:textId="77777777" w:rsidR="001158CA" w:rsidRDefault="006E4778">
            <w:pPr>
              <w:spacing w:line="240" w:lineRule="auto"/>
              <w:ind w:left="60"/>
              <w:jc w:val="left"/>
              <w:rPr>
                <w:bdr w:val="nil"/>
              </w:rPr>
            </w:pPr>
            <w:r>
              <w:rPr>
                <w:rFonts w:ascii="Calibri" w:eastAsia="Calibri" w:hAnsi="Calibri" w:cs="Calibri"/>
                <w:sz w:val="20"/>
                <w:szCs w:val="22"/>
                <w:bdr w:val="nil"/>
              </w:rPr>
              <w:t>   - Jídlo, zdraví</w:t>
            </w:r>
          </w:p>
          <w:p w14:paraId="0995C328" w14:textId="77777777" w:rsidR="001158CA" w:rsidRDefault="006E4778">
            <w:pPr>
              <w:spacing w:line="240" w:lineRule="auto"/>
              <w:ind w:left="60"/>
              <w:jc w:val="left"/>
              <w:rPr>
                <w:bdr w:val="nil"/>
              </w:rPr>
            </w:pPr>
            <w:r>
              <w:rPr>
                <w:rFonts w:ascii="Calibri" w:eastAsia="Calibri" w:hAnsi="Calibri" w:cs="Calibri"/>
                <w:sz w:val="20"/>
                <w:szCs w:val="22"/>
                <w:bdr w:val="nil"/>
              </w:rPr>
              <w:t>   - Velká Británie a Irsko</w:t>
            </w:r>
          </w:p>
          <w:p w14:paraId="516C85EF" w14:textId="77777777" w:rsidR="001158CA" w:rsidRDefault="006E4778">
            <w:pPr>
              <w:spacing w:line="240" w:lineRule="auto"/>
              <w:ind w:left="60"/>
              <w:jc w:val="left"/>
              <w:rPr>
                <w:bdr w:val="nil"/>
              </w:rPr>
            </w:pPr>
            <w:r>
              <w:rPr>
                <w:rFonts w:ascii="Calibri" w:eastAsia="Calibri" w:hAnsi="Calibri" w:cs="Calibri"/>
                <w:sz w:val="20"/>
                <w:szCs w:val="22"/>
                <w:bdr w:val="nil"/>
              </w:rPr>
              <w:t>   - Každodenní život</w:t>
            </w:r>
          </w:p>
        </w:tc>
      </w:tr>
      <w:tr w:rsidR="001158CA" w14:paraId="35C2A0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9A3EC"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57A318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D794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Zvuková a grafická podoba jazyka</w:t>
            </w:r>
          </w:p>
          <w:p w14:paraId="7C726C8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4CBBAD0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56E8A70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365B8836" w14:textId="77777777" w:rsidR="001158CA" w:rsidRDefault="006E4778">
            <w:pPr>
              <w:spacing w:line="240" w:lineRule="auto"/>
              <w:ind w:left="60"/>
              <w:jc w:val="left"/>
              <w:rPr>
                <w:bdr w:val="nil"/>
              </w:rPr>
            </w:pPr>
            <w:r>
              <w:rPr>
                <w:rFonts w:ascii="Calibri" w:eastAsia="Calibri" w:hAnsi="Calibri" w:cs="Calibri"/>
                <w:sz w:val="20"/>
                <w:szCs w:val="22"/>
                <w:bdr w:val="nil"/>
              </w:rPr>
              <w:t>   - Prázdniny, dovolená</w:t>
            </w:r>
          </w:p>
          <w:p w14:paraId="708557F4" w14:textId="77777777" w:rsidR="001158CA" w:rsidRDefault="006E4778">
            <w:pPr>
              <w:spacing w:line="240" w:lineRule="auto"/>
              <w:ind w:left="60"/>
              <w:jc w:val="left"/>
              <w:rPr>
                <w:bdr w:val="nil"/>
              </w:rPr>
            </w:pPr>
            <w:r>
              <w:rPr>
                <w:rFonts w:ascii="Calibri" w:eastAsia="Calibri" w:hAnsi="Calibri" w:cs="Calibri"/>
                <w:sz w:val="20"/>
                <w:szCs w:val="22"/>
                <w:bdr w:val="nil"/>
              </w:rPr>
              <w:t>  - Město, obchody</w:t>
            </w:r>
          </w:p>
          <w:p w14:paraId="468C31C3" w14:textId="77777777" w:rsidR="001158CA" w:rsidRDefault="006E4778">
            <w:pPr>
              <w:spacing w:line="240" w:lineRule="auto"/>
              <w:ind w:left="60"/>
              <w:jc w:val="left"/>
              <w:rPr>
                <w:bdr w:val="nil"/>
              </w:rPr>
            </w:pPr>
            <w:r>
              <w:rPr>
                <w:rFonts w:ascii="Calibri" w:eastAsia="Calibri" w:hAnsi="Calibri" w:cs="Calibri"/>
                <w:sz w:val="20"/>
                <w:szCs w:val="22"/>
                <w:bdr w:val="nil"/>
              </w:rPr>
              <w:t>   - Svátky – Vánoce, …</w:t>
            </w:r>
          </w:p>
          <w:p w14:paraId="0B5DE514" w14:textId="77777777" w:rsidR="001158CA" w:rsidRDefault="006E4778">
            <w:pPr>
              <w:spacing w:line="240" w:lineRule="auto"/>
              <w:ind w:left="60"/>
              <w:jc w:val="left"/>
              <w:rPr>
                <w:bdr w:val="nil"/>
              </w:rPr>
            </w:pPr>
            <w:r>
              <w:rPr>
                <w:rFonts w:ascii="Calibri" w:eastAsia="Calibri" w:hAnsi="Calibri" w:cs="Calibri"/>
                <w:sz w:val="20"/>
                <w:szCs w:val="22"/>
                <w:bdr w:val="nil"/>
              </w:rPr>
              <w:t>   - Sport</w:t>
            </w:r>
          </w:p>
          <w:p w14:paraId="2C29DE93" w14:textId="77777777" w:rsidR="001158CA" w:rsidRDefault="006E4778">
            <w:pPr>
              <w:spacing w:line="240" w:lineRule="auto"/>
              <w:ind w:left="60"/>
              <w:jc w:val="left"/>
              <w:rPr>
                <w:bdr w:val="nil"/>
              </w:rPr>
            </w:pPr>
            <w:r>
              <w:rPr>
                <w:rFonts w:ascii="Calibri" w:eastAsia="Calibri" w:hAnsi="Calibri" w:cs="Calibri"/>
                <w:sz w:val="20"/>
                <w:szCs w:val="22"/>
                <w:bdr w:val="nil"/>
              </w:rPr>
              <w:t>   - Jídlo, zdraví</w:t>
            </w:r>
          </w:p>
          <w:p w14:paraId="5D4C6A9E" w14:textId="77777777" w:rsidR="001158CA" w:rsidRDefault="006E4778">
            <w:pPr>
              <w:spacing w:line="240" w:lineRule="auto"/>
              <w:ind w:left="60"/>
              <w:jc w:val="left"/>
              <w:rPr>
                <w:bdr w:val="nil"/>
              </w:rPr>
            </w:pPr>
            <w:r>
              <w:rPr>
                <w:rFonts w:ascii="Calibri" w:eastAsia="Calibri" w:hAnsi="Calibri" w:cs="Calibri"/>
                <w:sz w:val="20"/>
                <w:szCs w:val="22"/>
                <w:bdr w:val="nil"/>
              </w:rPr>
              <w:t> - Každodenní život</w:t>
            </w:r>
          </w:p>
        </w:tc>
      </w:tr>
      <w:tr w:rsidR="001158CA" w14:paraId="668EA2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38052"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13F32E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74B5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1212DB2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786DE24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2A8F5ED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59373BCB" w14:textId="77777777" w:rsidR="001158CA" w:rsidRDefault="006E4778">
            <w:pPr>
              <w:spacing w:line="240" w:lineRule="auto"/>
              <w:ind w:left="60"/>
              <w:jc w:val="left"/>
              <w:rPr>
                <w:bdr w:val="nil"/>
              </w:rPr>
            </w:pPr>
            <w:r>
              <w:rPr>
                <w:rFonts w:ascii="Calibri" w:eastAsia="Calibri" w:hAnsi="Calibri" w:cs="Calibri"/>
                <w:sz w:val="20"/>
                <w:szCs w:val="22"/>
                <w:bdr w:val="nil"/>
              </w:rPr>
              <w:t>- Prázdniny, dovolená</w:t>
            </w:r>
          </w:p>
          <w:p w14:paraId="36FDD016"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Město, obchody </w:t>
            </w:r>
          </w:p>
          <w:p w14:paraId="4224A0B4" w14:textId="77777777" w:rsidR="001158CA" w:rsidRDefault="006E4778">
            <w:pPr>
              <w:spacing w:line="240" w:lineRule="auto"/>
              <w:ind w:left="60"/>
              <w:jc w:val="left"/>
              <w:rPr>
                <w:szCs w:val="22"/>
                <w:bdr w:val="nil"/>
              </w:rPr>
            </w:pPr>
            <w:r>
              <w:rPr>
                <w:rFonts w:ascii="Calibri" w:eastAsia="Calibri" w:hAnsi="Calibri" w:cs="Calibri"/>
                <w:sz w:val="20"/>
                <w:szCs w:val="22"/>
                <w:bdr w:val="nil"/>
              </w:rPr>
              <w:t>  - Svátky – Vánoce, …</w:t>
            </w:r>
          </w:p>
          <w:p w14:paraId="1235E286" w14:textId="77777777" w:rsidR="001158CA" w:rsidRDefault="006E4778">
            <w:pPr>
              <w:spacing w:line="240" w:lineRule="auto"/>
              <w:ind w:left="60"/>
              <w:jc w:val="left"/>
              <w:rPr>
                <w:bdr w:val="nil"/>
              </w:rPr>
            </w:pPr>
            <w:r>
              <w:rPr>
                <w:rFonts w:ascii="Calibri" w:eastAsia="Calibri" w:hAnsi="Calibri" w:cs="Calibri"/>
                <w:sz w:val="20"/>
                <w:szCs w:val="22"/>
                <w:bdr w:val="nil"/>
              </w:rPr>
              <w:t> - Jídlo, zdraví</w:t>
            </w:r>
          </w:p>
          <w:p w14:paraId="383FECF2" w14:textId="77777777" w:rsidR="001158CA" w:rsidRDefault="006E4778">
            <w:pPr>
              <w:spacing w:line="240" w:lineRule="auto"/>
              <w:ind w:left="60"/>
              <w:jc w:val="left"/>
              <w:rPr>
                <w:bdr w:val="nil"/>
              </w:rPr>
            </w:pPr>
            <w:r>
              <w:rPr>
                <w:rFonts w:ascii="Calibri" w:eastAsia="Calibri" w:hAnsi="Calibri" w:cs="Calibri"/>
                <w:sz w:val="20"/>
                <w:szCs w:val="22"/>
                <w:bdr w:val="nil"/>
              </w:rPr>
              <w:t>- Každodenní život</w:t>
            </w:r>
          </w:p>
          <w:p w14:paraId="0771D795" w14:textId="77777777" w:rsidR="001158CA" w:rsidRDefault="006E4778">
            <w:pPr>
              <w:spacing w:line="240" w:lineRule="auto"/>
              <w:ind w:left="60"/>
              <w:jc w:val="left"/>
              <w:rPr>
                <w:bdr w:val="nil"/>
              </w:rPr>
            </w:pPr>
            <w:r>
              <w:rPr>
                <w:rFonts w:ascii="Calibri" w:eastAsia="Calibri" w:hAnsi="Calibri" w:cs="Calibri"/>
                <w:sz w:val="20"/>
                <w:bdr w:val="nil"/>
              </w:rPr>
              <w:t>- Volný čas</w:t>
            </w:r>
          </w:p>
          <w:p w14:paraId="35683689" w14:textId="77777777" w:rsidR="001158CA" w:rsidRDefault="006E4778">
            <w:pPr>
              <w:spacing w:line="240" w:lineRule="auto"/>
              <w:ind w:left="60"/>
              <w:jc w:val="left"/>
              <w:rPr>
                <w:bdr w:val="nil"/>
              </w:rPr>
            </w:pPr>
            <w:r>
              <w:rPr>
                <w:rFonts w:ascii="Calibri" w:eastAsia="Calibri" w:hAnsi="Calibri" w:cs="Calibri"/>
                <w:sz w:val="20"/>
                <w:szCs w:val="22"/>
                <w:bdr w:val="nil"/>
              </w:rPr>
              <w:t>- Škola, předměty</w:t>
            </w:r>
          </w:p>
          <w:p w14:paraId="7A010394" w14:textId="77777777" w:rsidR="001158CA" w:rsidRDefault="006E4778">
            <w:pPr>
              <w:spacing w:line="240" w:lineRule="auto"/>
              <w:ind w:left="60"/>
              <w:jc w:val="left"/>
              <w:rPr>
                <w:bdr w:val="nil"/>
              </w:rPr>
            </w:pPr>
            <w:r>
              <w:rPr>
                <w:rFonts w:ascii="Calibri" w:eastAsia="Calibri" w:hAnsi="Calibri" w:cs="Calibri"/>
                <w:sz w:val="20"/>
                <w:szCs w:val="22"/>
                <w:bdr w:val="nil"/>
              </w:rPr>
              <w:t>- Bydliště</w:t>
            </w:r>
          </w:p>
        </w:tc>
      </w:tr>
      <w:tr w:rsidR="001158CA" w14:paraId="2C4794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B56A3"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7AF0D5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FC1A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6485126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602031D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4E23F97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552527B6" w14:textId="77777777" w:rsidR="001158CA" w:rsidRDefault="006E4778">
            <w:pPr>
              <w:spacing w:line="240" w:lineRule="auto"/>
              <w:ind w:left="60"/>
              <w:jc w:val="left"/>
              <w:rPr>
                <w:bdr w:val="nil"/>
              </w:rPr>
            </w:pPr>
            <w:r>
              <w:rPr>
                <w:rFonts w:ascii="Calibri" w:eastAsia="Calibri" w:hAnsi="Calibri" w:cs="Calibri"/>
                <w:sz w:val="20"/>
                <w:szCs w:val="22"/>
                <w:bdr w:val="nil"/>
              </w:rPr>
              <w:t>   - Prázdniny, dovolená</w:t>
            </w:r>
          </w:p>
          <w:p w14:paraId="0D714BC9" w14:textId="77777777" w:rsidR="001158CA" w:rsidRDefault="006E4778">
            <w:pPr>
              <w:spacing w:line="240" w:lineRule="auto"/>
              <w:ind w:left="60"/>
              <w:jc w:val="left"/>
              <w:rPr>
                <w:bdr w:val="nil"/>
              </w:rPr>
            </w:pPr>
            <w:r>
              <w:rPr>
                <w:rFonts w:ascii="Calibri" w:eastAsia="Calibri" w:hAnsi="Calibri" w:cs="Calibri"/>
                <w:sz w:val="20"/>
                <w:szCs w:val="22"/>
                <w:bdr w:val="nil"/>
              </w:rPr>
              <w:t>  - Město, obchody</w:t>
            </w:r>
          </w:p>
          <w:p w14:paraId="4E750941" w14:textId="77777777" w:rsidR="001158CA" w:rsidRDefault="006E4778">
            <w:pPr>
              <w:spacing w:line="240" w:lineRule="auto"/>
              <w:ind w:left="60"/>
              <w:jc w:val="left"/>
              <w:rPr>
                <w:bdr w:val="nil"/>
              </w:rPr>
            </w:pPr>
            <w:r>
              <w:rPr>
                <w:rFonts w:ascii="Calibri" w:eastAsia="Calibri" w:hAnsi="Calibri" w:cs="Calibri"/>
                <w:sz w:val="20"/>
                <w:szCs w:val="22"/>
                <w:bdr w:val="nil"/>
              </w:rPr>
              <w:t>   - Každodenní život</w:t>
            </w:r>
          </w:p>
        </w:tc>
      </w:tr>
      <w:tr w:rsidR="001158CA" w14:paraId="490454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98C9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79F983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805A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6E3E15C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5ED5ACD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Mluvnice</w:t>
            </w:r>
          </w:p>
          <w:p w14:paraId="465557A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53107271" w14:textId="77777777" w:rsidR="001158CA" w:rsidRDefault="006E4778">
            <w:pPr>
              <w:spacing w:line="240" w:lineRule="auto"/>
              <w:ind w:left="60"/>
              <w:jc w:val="left"/>
              <w:rPr>
                <w:bdr w:val="nil"/>
              </w:rPr>
            </w:pPr>
            <w:r>
              <w:rPr>
                <w:rFonts w:ascii="Calibri" w:eastAsia="Calibri" w:hAnsi="Calibri" w:cs="Calibri"/>
                <w:sz w:val="20"/>
                <w:szCs w:val="22"/>
                <w:bdr w:val="nil"/>
              </w:rPr>
              <w:t>   - Volný čas</w:t>
            </w:r>
          </w:p>
          <w:p w14:paraId="39032B8C" w14:textId="77777777" w:rsidR="001158CA" w:rsidRDefault="006E4778">
            <w:pPr>
              <w:spacing w:line="240" w:lineRule="auto"/>
              <w:ind w:left="60"/>
              <w:jc w:val="left"/>
              <w:rPr>
                <w:bdr w:val="nil"/>
              </w:rPr>
            </w:pPr>
            <w:r>
              <w:rPr>
                <w:rFonts w:ascii="Calibri" w:eastAsia="Calibri" w:hAnsi="Calibri" w:cs="Calibri"/>
                <w:sz w:val="20"/>
                <w:szCs w:val="22"/>
                <w:bdr w:val="nil"/>
              </w:rPr>
              <w:t>   - Prázdniny, dovolená</w:t>
            </w:r>
          </w:p>
          <w:p w14:paraId="49AA732C" w14:textId="77777777" w:rsidR="001158CA" w:rsidRDefault="006E4778">
            <w:pPr>
              <w:spacing w:line="240" w:lineRule="auto"/>
              <w:ind w:left="60"/>
              <w:jc w:val="left"/>
              <w:rPr>
                <w:bdr w:val="nil"/>
              </w:rPr>
            </w:pPr>
            <w:r>
              <w:rPr>
                <w:rFonts w:ascii="Calibri" w:eastAsia="Calibri" w:hAnsi="Calibri" w:cs="Calibri"/>
                <w:sz w:val="20"/>
                <w:szCs w:val="22"/>
                <w:bdr w:val="nil"/>
              </w:rPr>
              <w:t>  - Data, dny v týdnu, měsíce, roční období</w:t>
            </w:r>
          </w:p>
          <w:p w14:paraId="2B114C9B" w14:textId="77777777" w:rsidR="001158CA" w:rsidRDefault="006E4778">
            <w:pPr>
              <w:spacing w:line="240" w:lineRule="auto"/>
              <w:ind w:left="60"/>
              <w:jc w:val="left"/>
              <w:rPr>
                <w:bdr w:val="nil"/>
              </w:rPr>
            </w:pPr>
            <w:r>
              <w:rPr>
                <w:rFonts w:ascii="Calibri" w:eastAsia="Calibri" w:hAnsi="Calibri" w:cs="Calibri"/>
                <w:sz w:val="20"/>
                <w:szCs w:val="22"/>
                <w:bdr w:val="nil"/>
              </w:rPr>
              <w:t>  - Město, obchody</w:t>
            </w:r>
          </w:p>
          <w:p w14:paraId="51B4A62E" w14:textId="77777777" w:rsidR="001158CA" w:rsidRDefault="006E4778">
            <w:pPr>
              <w:spacing w:line="240" w:lineRule="auto"/>
              <w:ind w:left="60"/>
              <w:jc w:val="left"/>
              <w:rPr>
                <w:bdr w:val="nil"/>
              </w:rPr>
            </w:pPr>
            <w:r>
              <w:rPr>
                <w:rFonts w:ascii="Calibri" w:eastAsia="Calibri" w:hAnsi="Calibri" w:cs="Calibri"/>
                <w:sz w:val="20"/>
                <w:szCs w:val="22"/>
                <w:bdr w:val="nil"/>
              </w:rPr>
              <w:t>   - Dům, byt a jeho části</w:t>
            </w:r>
          </w:p>
          <w:p w14:paraId="1A5824AE" w14:textId="77777777" w:rsidR="001158CA" w:rsidRDefault="006E4778">
            <w:pPr>
              <w:spacing w:line="240" w:lineRule="auto"/>
              <w:ind w:left="60"/>
              <w:jc w:val="left"/>
              <w:rPr>
                <w:bdr w:val="nil"/>
              </w:rPr>
            </w:pPr>
            <w:r>
              <w:rPr>
                <w:rFonts w:ascii="Calibri" w:eastAsia="Calibri" w:hAnsi="Calibri" w:cs="Calibri"/>
                <w:sz w:val="20"/>
                <w:szCs w:val="22"/>
                <w:bdr w:val="nil"/>
              </w:rPr>
              <w:t>   - Zdraví, nemoci</w:t>
            </w:r>
          </w:p>
          <w:p w14:paraId="4283E540" w14:textId="77777777" w:rsidR="001158CA" w:rsidRDefault="006E4778">
            <w:pPr>
              <w:spacing w:line="240" w:lineRule="auto"/>
              <w:ind w:left="60"/>
              <w:jc w:val="left"/>
              <w:rPr>
                <w:bdr w:val="nil"/>
              </w:rPr>
            </w:pPr>
            <w:r>
              <w:rPr>
                <w:rFonts w:ascii="Calibri" w:eastAsia="Calibri" w:hAnsi="Calibri" w:cs="Calibri"/>
                <w:sz w:val="20"/>
                <w:szCs w:val="22"/>
                <w:bdr w:val="nil"/>
              </w:rPr>
              <w:t>   - Svátky – Vánoce, …</w:t>
            </w:r>
          </w:p>
          <w:p w14:paraId="58FEB160" w14:textId="77777777" w:rsidR="001158CA" w:rsidRDefault="006E4778">
            <w:pPr>
              <w:spacing w:line="240" w:lineRule="auto"/>
              <w:ind w:left="60"/>
              <w:jc w:val="left"/>
              <w:rPr>
                <w:bdr w:val="nil"/>
              </w:rPr>
            </w:pPr>
            <w:r>
              <w:rPr>
                <w:rFonts w:ascii="Calibri" w:eastAsia="Calibri" w:hAnsi="Calibri" w:cs="Calibri"/>
                <w:sz w:val="20"/>
                <w:szCs w:val="22"/>
                <w:bdr w:val="nil"/>
              </w:rPr>
              <w:t>   - Sport</w:t>
            </w:r>
          </w:p>
          <w:p w14:paraId="3DE783A5" w14:textId="77777777" w:rsidR="001158CA" w:rsidRDefault="006E4778">
            <w:pPr>
              <w:spacing w:line="240" w:lineRule="auto"/>
              <w:ind w:left="60"/>
              <w:jc w:val="left"/>
              <w:rPr>
                <w:bdr w:val="nil"/>
              </w:rPr>
            </w:pPr>
            <w:r>
              <w:rPr>
                <w:rFonts w:ascii="Calibri" w:eastAsia="Calibri" w:hAnsi="Calibri" w:cs="Calibri"/>
                <w:sz w:val="20"/>
                <w:szCs w:val="22"/>
                <w:bdr w:val="nil"/>
              </w:rPr>
              <w:t>   - Počasí</w:t>
            </w:r>
          </w:p>
          <w:p w14:paraId="75B22DA0" w14:textId="77777777" w:rsidR="001158CA" w:rsidRDefault="006E4778">
            <w:pPr>
              <w:spacing w:line="240" w:lineRule="auto"/>
              <w:ind w:left="60"/>
              <w:jc w:val="left"/>
              <w:rPr>
                <w:bdr w:val="nil"/>
              </w:rPr>
            </w:pPr>
            <w:r>
              <w:rPr>
                <w:rFonts w:ascii="Calibri" w:eastAsia="Calibri" w:hAnsi="Calibri" w:cs="Calibri"/>
                <w:sz w:val="20"/>
                <w:szCs w:val="22"/>
                <w:bdr w:val="nil"/>
              </w:rPr>
              <w:t>   - Jídlo, zdraví</w:t>
            </w:r>
          </w:p>
          <w:p w14:paraId="4F8D476A" w14:textId="77777777" w:rsidR="001158CA" w:rsidRDefault="006E4778">
            <w:pPr>
              <w:spacing w:line="240" w:lineRule="auto"/>
              <w:ind w:left="60"/>
              <w:jc w:val="left"/>
              <w:rPr>
                <w:bdr w:val="nil"/>
              </w:rPr>
            </w:pPr>
            <w:r>
              <w:rPr>
                <w:rFonts w:ascii="Calibri" w:eastAsia="Calibri" w:hAnsi="Calibri" w:cs="Calibri"/>
                <w:sz w:val="20"/>
                <w:szCs w:val="22"/>
                <w:bdr w:val="nil"/>
              </w:rPr>
              <w:t>   - Každodenní život</w:t>
            </w:r>
          </w:p>
        </w:tc>
      </w:tr>
      <w:tr w:rsidR="001158CA" w14:paraId="5EDFAC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03935"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Multikulturalita</w:t>
            </w:r>
          </w:p>
        </w:tc>
      </w:tr>
      <w:tr w:rsidR="001158CA" w14:paraId="71C366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C1E6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2887EF4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01F41D3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0D10877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4E29AF95" w14:textId="77777777" w:rsidR="001158CA" w:rsidRDefault="006E4778">
            <w:pPr>
              <w:spacing w:line="240" w:lineRule="auto"/>
              <w:ind w:left="60"/>
              <w:jc w:val="left"/>
              <w:rPr>
                <w:bdr w:val="nil"/>
              </w:rPr>
            </w:pPr>
            <w:r>
              <w:rPr>
                <w:rFonts w:ascii="Calibri" w:eastAsia="Calibri" w:hAnsi="Calibri" w:cs="Calibri"/>
                <w:sz w:val="20"/>
                <w:szCs w:val="22"/>
                <w:bdr w:val="nil"/>
              </w:rPr>
              <w:t>   - Prázdniny, dovolená</w:t>
            </w:r>
          </w:p>
          <w:p w14:paraId="3041BF50" w14:textId="77777777" w:rsidR="001158CA" w:rsidRDefault="006E4778">
            <w:pPr>
              <w:spacing w:line="240" w:lineRule="auto"/>
              <w:ind w:left="60"/>
              <w:jc w:val="left"/>
              <w:rPr>
                <w:bdr w:val="nil"/>
              </w:rPr>
            </w:pPr>
            <w:r>
              <w:rPr>
                <w:rFonts w:ascii="Calibri" w:eastAsia="Calibri" w:hAnsi="Calibri" w:cs="Calibri"/>
                <w:sz w:val="20"/>
                <w:szCs w:val="22"/>
                <w:bdr w:val="nil"/>
              </w:rPr>
              <w:t>  - Město, obchody</w:t>
            </w:r>
          </w:p>
          <w:p w14:paraId="65552299" w14:textId="77777777" w:rsidR="001158CA" w:rsidRDefault="006E4778">
            <w:pPr>
              <w:spacing w:line="240" w:lineRule="auto"/>
              <w:ind w:left="60"/>
              <w:jc w:val="left"/>
              <w:rPr>
                <w:bdr w:val="nil"/>
              </w:rPr>
            </w:pPr>
            <w:r>
              <w:rPr>
                <w:rFonts w:ascii="Calibri" w:eastAsia="Calibri" w:hAnsi="Calibri" w:cs="Calibri"/>
                <w:sz w:val="20"/>
                <w:szCs w:val="22"/>
                <w:bdr w:val="nil"/>
              </w:rPr>
              <w:t>   - Svátky – Vánoce, …</w:t>
            </w:r>
          </w:p>
          <w:p w14:paraId="0E1D2CD0" w14:textId="77777777" w:rsidR="001158CA" w:rsidRDefault="006E4778">
            <w:pPr>
              <w:spacing w:line="240" w:lineRule="auto"/>
              <w:ind w:left="60"/>
              <w:jc w:val="left"/>
              <w:rPr>
                <w:bdr w:val="nil"/>
              </w:rPr>
            </w:pPr>
            <w:r>
              <w:rPr>
                <w:rFonts w:ascii="Calibri" w:eastAsia="Calibri" w:hAnsi="Calibri" w:cs="Calibri"/>
                <w:sz w:val="20"/>
                <w:szCs w:val="22"/>
                <w:bdr w:val="nil"/>
              </w:rPr>
              <w:t>   - Jídlo, zdraví</w:t>
            </w:r>
          </w:p>
          <w:p w14:paraId="104CEA40" w14:textId="77777777" w:rsidR="001158CA" w:rsidRDefault="006E4778">
            <w:pPr>
              <w:spacing w:line="240" w:lineRule="auto"/>
              <w:ind w:left="60"/>
              <w:jc w:val="left"/>
              <w:rPr>
                <w:bdr w:val="nil"/>
              </w:rPr>
            </w:pPr>
            <w:r>
              <w:rPr>
                <w:rFonts w:ascii="Calibri" w:eastAsia="Calibri" w:hAnsi="Calibri" w:cs="Calibri"/>
                <w:sz w:val="20"/>
                <w:szCs w:val="22"/>
                <w:bdr w:val="nil"/>
              </w:rPr>
              <w:t>    - Každodenní život</w:t>
            </w:r>
          </w:p>
        </w:tc>
      </w:tr>
      <w:tr w:rsidR="001158CA" w14:paraId="518EEB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EE187"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3043CC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EEFD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3944032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Slovní zásoba </w:t>
            </w:r>
          </w:p>
          <w:p w14:paraId="0139559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0F966A9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1882D9D4" w14:textId="77777777" w:rsidR="001158CA" w:rsidRDefault="006E4778">
            <w:pPr>
              <w:spacing w:line="240" w:lineRule="auto"/>
              <w:ind w:left="60"/>
              <w:jc w:val="left"/>
              <w:rPr>
                <w:bdr w:val="nil"/>
              </w:rPr>
            </w:pPr>
            <w:r>
              <w:rPr>
                <w:rFonts w:ascii="Calibri" w:eastAsia="Calibri" w:hAnsi="Calibri" w:cs="Calibri"/>
                <w:sz w:val="20"/>
                <w:szCs w:val="22"/>
                <w:bdr w:val="nil"/>
              </w:rPr>
              <w:t>   - Volný čas</w:t>
            </w:r>
          </w:p>
          <w:p w14:paraId="6EEB4BE1" w14:textId="77777777" w:rsidR="001158CA" w:rsidRDefault="006E4778">
            <w:pPr>
              <w:spacing w:line="240" w:lineRule="auto"/>
              <w:ind w:left="60"/>
              <w:jc w:val="left"/>
              <w:rPr>
                <w:bdr w:val="nil"/>
              </w:rPr>
            </w:pPr>
            <w:r>
              <w:rPr>
                <w:rFonts w:ascii="Calibri" w:eastAsia="Calibri" w:hAnsi="Calibri" w:cs="Calibri"/>
                <w:sz w:val="20"/>
                <w:szCs w:val="22"/>
                <w:bdr w:val="nil"/>
              </w:rPr>
              <w:t>   - Prázdniny, dovolená</w:t>
            </w:r>
          </w:p>
          <w:p w14:paraId="53CADF3A" w14:textId="77777777" w:rsidR="001158CA" w:rsidRDefault="006E4778">
            <w:pPr>
              <w:spacing w:line="240" w:lineRule="auto"/>
              <w:ind w:left="60"/>
              <w:jc w:val="left"/>
              <w:rPr>
                <w:bdr w:val="nil"/>
              </w:rPr>
            </w:pPr>
            <w:r>
              <w:rPr>
                <w:rFonts w:ascii="Calibri" w:eastAsia="Calibri" w:hAnsi="Calibri" w:cs="Calibri"/>
                <w:sz w:val="20"/>
                <w:szCs w:val="22"/>
                <w:bdr w:val="nil"/>
              </w:rPr>
              <w:t>    - Město, obchody</w:t>
            </w:r>
          </w:p>
          <w:p w14:paraId="28E28645" w14:textId="77777777" w:rsidR="001158CA" w:rsidRDefault="006E4778">
            <w:pPr>
              <w:spacing w:line="240" w:lineRule="auto"/>
              <w:ind w:left="60"/>
              <w:jc w:val="left"/>
              <w:rPr>
                <w:bdr w:val="nil"/>
              </w:rPr>
            </w:pPr>
            <w:r>
              <w:rPr>
                <w:rFonts w:ascii="Calibri" w:eastAsia="Calibri" w:hAnsi="Calibri" w:cs="Calibri"/>
                <w:sz w:val="20"/>
                <w:szCs w:val="22"/>
                <w:bdr w:val="nil"/>
              </w:rPr>
              <w:t>   - Svátky – Vánoce, …</w:t>
            </w:r>
          </w:p>
          <w:p w14:paraId="1545C283" w14:textId="77777777" w:rsidR="001158CA" w:rsidRDefault="006E4778">
            <w:pPr>
              <w:spacing w:line="240" w:lineRule="auto"/>
              <w:ind w:left="60"/>
              <w:jc w:val="left"/>
              <w:rPr>
                <w:bdr w:val="nil"/>
              </w:rPr>
            </w:pPr>
            <w:r>
              <w:rPr>
                <w:rFonts w:ascii="Calibri" w:eastAsia="Calibri" w:hAnsi="Calibri" w:cs="Calibri"/>
                <w:sz w:val="20"/>
                <w:szCs w:val="22"/>
                <w:bdr w:val="nil"/>
              </w:rPr>
              <w:t>  - Každodenní život</w:t>
            </w:r>
          </w:p>
        </w:tc>
      </w:tr>
    </w:tbl>
    <w:p w14:paraId="341B1478"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7B91D25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ED194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EFC941"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08A43F" w14:textId="77777777" w:rsidR="001158CA" w:rsidRDefault="001158CA"/>
        </w:tc>
      </w:tr>
      <w:tr w:rsidR="001158CA" w14:paraId="5D12086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400C9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F7F07" w14:textId="77777777" w:rsidR="001158CA" w:rsidRDefault="006E4778" w:rsidP="006E4778">
            <w:pPr>
              <w:numPr>
                <w:ilvl w:val="0"/>
                <w:numId w:val="28"/>
              </w:numPr>
              <w:spacing w:line="240" w:lineRule="auto"/>
              <w:jc w:val="left"/>
              <w:rPr>
                <w:bdr w:val="nil"/>
              </w:rPr>
            </w:pPr>
            <w:r>
              <w:rPr>
                <w:rFonts w:ascii="Calibri" w:eastAsia="Calibri" w:hAnsi="Calibri" w:cs="Calibri"/>
                <w:sz w:val="20"/>
                <w:bdr w:val="nil"/>
              </w:rPr>
              <w:t>Kompetence k učení</w:t>
            </w:r>
          </w:p>
          <w:p w14:paraId="612913A5" w14:textId="77777777" w:rsidR="001158CA" w:rsidRDefault="006E4778" w:rsidP="006E4778">
            <w:pPr>
              <w:numPr>
                <w:ilvl w:val="0"/>
                <w:numId w:val="28"/>
              </w:numPr>
              <w:spacing w:line="240" w:lineRule="auto"/>
              <w:jc w:val="left"/>
              <w:rPr>
                <w:bdr w:val="nil"/>
              </w:rPr>
            </w:pPr>
            <w:r>
              <w:rPr>
                <w:rFonts w:ascii="Calibri" w:eastAsia="Calibri" w:hAnsi="Calibri" w:cs="Calibri"/>
                <w:sz w:val="20"/>
                <w:bdr w:val="nil"/>
              </w:rPr>
              <w:t>Kompetence k řešení problémů</w:t>
            </w:r>
          </w:p>
          <w:p w14:paraId="7FE3948D" w14:textId="77777777" w:rsidR="001158CA" w:rsidRDefault="006E4778" w:rsidP="006E4778">
            <w:pPr>
              <w:numPr>
                <w:ilvl w:val="0"/>
                <w:numId w:val="28"/>
              </w:numPr>
              <w:spacing w:line="240" w:lineRule="auto"/>
              <w:jc w:val="left"/>
              <w:rPr>
                <w:bdr w:val="nil"/>
              </w:rPr>
            </w:pPr>
            <w:r>
              <w:rPr>
                <w:rFonts w:ascii="Calibri" w:eastAsia="Calibri" w:hAnsi="Calibri" w:cs="Calibri"/>
                <w:sz w:val="20"/>
                <w:bdr w:val="nil"/>
              </w:rPr>
              <w:t>Kompetence komunikativní</w:t>
            </w:r>
          </w:p>
          <w:p w14:paraId="58C6EFD7" w14:textId="77777777" w:rsidR="001158CA" w:rsidRDefault="006E4778" w:rsidP="006E4778">
            <w:pPr>
              <w:numPr>
                <w:ilvl w:val="0"/>
                <w:numId w:val="28"/>
              </w:numPr>
              <w:spacing w:line="240" w:lineRule="auto"/>
              <w:jc w:val="left"/>
              <w:rPr>
                <w:bdr w:val="nil"/>
              </w:rPr>
            </w:pPr>
            <w:r>
              <w:rPr>
                <w:rFonts w:ascii="Calibri" w:eastAsia="Calibri" w:hAnsi="Calibri" w:cs="Calibri"/>
                <w:sz w:val="20"/>
                <w:bdr w:val="nil"/>
              </w:rPr>
              <w:t>Kompetence sociální a personální</w:t>
            </w:r>
          </w:p>
          <w:p w14:paraId="62EBE671" w14:textId="77777777" w:rsidR="001158CA" w:rsidRDefault="006E4778" w:rsidP="006E4778">
            <w:pPr>
              <w:numPr>
                <w:ilvl w:val="0"/>
                <w:numId w:val="28"/>
              </w:numPr>
              <w:spacing w:line="240" w:lineRule="auto"/>
              <w:jc w:val="left"/>
              <w:rPr>
                <w:bdr w:val="nil"/>
              </w:rPr>
            </w:pPr>
            <w:r>
              <w:rPr>
                <w:rFonts w:ascii="Calibri" w:eastAsia="Calibri" w:hAnsi="Calibri" w:cs="Calibri"/>
                <w:sz w:val="20"/>
                <w:bdr w:val="nil"/>
              </w:rPr>
              <w:t>Kompetence občanské</w:t>
            </w:r>
          </w:p>
          <w:p w14:paraId="0EF46701" w14:textId="77777777" w:rsidR="001158CA" w:rsidRDefault="006E4778" w:rsidP="006E4778">
            <w:pPr>
              <w:numPr>
                <w:ilvl w:val="0"/>
                <w:numId w:val="28"/>
              </w:numPr>
              <w:spacing w:line="240" w:lineRule="auto"/>
              <w:jc w:val="left"/>
              <w:rPr>
                <w:bdr w:val="nil"/>
              </w:rPr>
            </w:pPr>
            <w:r>
              <w:rPr>
                <w:rFonts w:ascii="Calibri" w:eastAsia="Calibri" w:hAnsi="Calibri" w:cs="Calibri"/>
                <w:sz w:val="20"/>
                <w:bdr w:val="nil"/>
              </w:rPr>
              <w:t>Kompetence pracovní</w:t>
            </w:r>
          </w:p>
          <w:p w14:paraId="51203EB2" w14:textId="77777777" w:rsidR="001158CA" w:rsidRDefault="006E4778" w:rsidP="006E4778">
            <w:pPr>
              <w:numPr>
                <w:ilvl w:val="0"/>
                <w:numId w:val="28"/>
              </w:numPr>
              <w:spacing w:line="240" w:lineRule="auto"/>
              <w:jc w:val="left"/>
              <w:rPr>
                <w:bdr w:val="nil"/>
              </w:rPr>
            </w:pPr>
            <w:r>
              <w:rPr>
                <w:rFonts w:ascii="Calibri" w:eastAsia="Calibri" w:hAnsi="Calibri" w:cs="Calibri"/>
                <w:sz w:val="20"/>
                <w:bdr w:val="nil"/>
              </w:rPr>
              <w:t>Kompetence digitální</w:t>
            </w:r>
          </w:p>
        </w:tc>
      </w:tr>
      <w:tr w:rsidR="001158CA" w14:paraId="5B2A25B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D869A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59DB2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3A06F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64EC8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5E493"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Poslech s porozuměním </w:t>
            </w:r>
          </w:p>
        </w:tc>
      </w:tr>
      <w:tr w:rsidR="001158CA" w14:paraId="69115F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8DC5E" w14:textId="77777777" w:rsidR="001158CA" w:rsidRDefault="006E4778">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ADA69" w14:textId="77777777" w:rsidR="001158CA" w:rsidRDefault="006E4778">
            <w:pPr>
              <w:spacing w:line="240" w:lineRule="auto"/>
              <w:ind w:left="60"/>
              <w:jc w:val="left"/>
              <w:rPr>
                <w:bdr w:val="nil"/>
              </w:rPr>
            </w:pPr>
            <w:r>
              <w:rPr>
                <w:rFonts w:ascii="Calibri" w:eastAsia="Calibri" w:hAnsi="Calibri" w:cs="Calibri"/>
                <w:sz w:val="20"/>
                <w:bdr w:val="nil"/>
              </w:rPr>
              <w:t>Rozumí obsahu sdělovaného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9ED4D" w14:textId="77777777" w:rsidR="001158CA" w:rsidRDefault="006E4778">
            <w:pPr>
              <w:spacing w:line="240" w:lineRule="auto"/>
              <w:ind w:left="60"/>
              <w:jc w:val="left"/>
              <w:rPr>
                <w:bdr w:val="nil"/>
              </w:rPr>
            </w:pPr>
            <w:r>
              <w:rPr>
                <w:rFonts w:ascii="Calibri" w:eastAsia="Calibri" w:hAnsi="Calibri" w:cs="Calibri"/>
                <w:sz w:val="20"/>
                <w:bdr w:val="nil"/>
              </w:rPr>
              <w:t>zvuková a grafická podoba jazyka – rozvíjení dostatečně srozumitelné výslovnosti a schopnosti rozlišovat sluchem prvky fonologického systému jazyka, slovní a větný přízvuk, intonace, ovládání pravopisu slov osvojené slovní zásoby</w:t>
            </w:r>
          </w:p>
        </w:tc>
      </w:tr>
      <w:tr w:rsidR="001158CA" w14:paraId="744E28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87B27" w14:textId="77777777" w:rsidR="001158CA" w:rsidRDefault="006E4778">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97264" w14:textId="77777777" w:rsidR="001158CA" w:rsidRDefault="006E4778">
            <w:pPr>
              <w:spacing w:line="240" w:lineRule="auto"/>
              <w:ind w:left="60"/>
              <w:jc w:val="left"/>
              <w:rPr>
                <w:bdr w:val="nil"/>
              </w:rPr>
            </w:pPr>
            <w:r>
              <w:rPr>
                <w:rFonts w:ascii="Calibri" w:eastAsia="Calibri" w:hAnsi="Calibri" w:cs="Calibri"/>
                <w:sz w:val="20"/>
                <w:bdr w:val="nil"/>
              </w:rPr>
              <w:t>Adekvátně reaguje, používá krátké odpovědi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63D65" w14:textId="77777777" w:rsidR="001158CA" w:rsidRDefault="006E4778">
            <w:pPr>
              <w:spacing w:line="240" w:lineRule="auto"/>
              <w:ind w:left="60"/>
              <w:jc w:val="left"/>
              <w:rPr>
                <w:bdr w:val="nil"/>
              </w:rPr>
            </w:pPr>
            <w:r>
              <w:rPr>
                <w:rFonts w:ascii="Calibri" w:eastAsia="Calibri" w:hAnsi="Calibri" w:cs="Calibri"/>
                <w:sz w:val="20"/>
                <w:bdr w:val="nil"/>
              </w:rPr>
              <w:t>zvuková a grafická podoba jazyka – rozvíjení dostatečně srozumitelné výslovnosti a schopnosti rozlišovat sluchem prvky fonologického systému jazyka, slovní a větný přízvuk, intonace, ovládání pravopisu slov osvojené slovní zásoby</w:t>
            </w:r>
          </w:p>
        </w:tc>
      </w:tr>
      <w:tr w:rsidR="001158CA" w14:paraId="26B77C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45FAE"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Mluvení </w:t>
            </w:r>
          </w:p>
        </w:tc>
      </w:tr>
      <w:tr w:rsidR="001158CA" w14:paraId="41A907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0DE39" w14:textId="77777777" w:rsidR="001158CA" w:rsidRDefault="006E4778">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A2526" w14:textId="77777777" w:rsidR="001158CA" w:rsidRDefault="006E4778">
            <w:pPr>
              <w:spacing w:line="240" w:lineRule="auto"/>
              <w:ind w:left="60"/>
              <w:jc w:val="left"/>
              <w:rPr>
                <w:bdr w:val="nil"/>
              </w:rPr>
            </w:pPr>
            <w:r>
              <w:rPr>
                <w:rFonts w:ascii="Calibri" w:eastAsia="Calibri" w:hAnsi="Calibri" w:cs="Calibri"/>
                <w:sz w:val="20"/>
                <w:bdr w:val="nil"/>
              </w:rPr>
              <w:t>Jednoduchou formou se zeptá na základní informace z každodenního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FE0A0"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3EF246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40852" w14:textId="77777777" w:rsidR="001158CA" w:rsidRDefault="006E4778">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FE6FE" w14:textId="77777777" w:rsidR="001158CA" w:rsidRDefault="006E4778">
            <w:pPr>
              <w:spacing w:line="240" w:lineRule="auto"/>
              <w:ind w:left="60"/>
              <w:jc w:val="left"/>
              <w:rPr>
                <w:bdr w:val="nil"/>
              </w:rPr>
            </w:pPr>
            <w:r>
              <w:rPr>
                <w:rFonts w:ascii="Calibri" w:eastAsia="Calibri" w:hAnsi="Calibri" w:cs="Calibri"/>
                <w:sz w:val="20"/>
                <w:bdr w:val="nil"/>
              </w:rPr>
              <w:t>Sdělí základní informace o probíraných tématech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D5067" w14:textId="77777777" w:rsidR="001158CA" w:rsidRDefault="006E4778">
            <w:pPr>
              <w:spacing w:line="240" w:lineRule="auto"/>
              <w:ind w:left="60"/>
              <w:jc w:val="left"/>
              <w:rPr>
                <w:bdr w:val="nil"/>
              </w:rPr>
            </w:pPr>
            <w:r>
              <w:rPr>
                <w:rFonts w:ascii="Calibri" w:eastAsia="Calibri" w:hAnsi="Calibri" w:cs="Calibri"/>
                <w:sz w:val="20"/>
                <w:bdr w:val="nil"/>
              </w:rPr>
              <w:t>tematické okruhy – domov, rodina, bydlení, pocity a nálady, příroda a město, reálie zemí příslušných jazykových oblastí</w:t>
            </w:r>
          </w:p>
        </w:tc>
      </w:tr>
      <w:tr w:rsidR="001158CA" w14:paraId="1A2EAF2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10A97" w14:textId="77777777" w:rsidR="001158CA" w:rsidRDefault="006E4778">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030B4" w14:textId="77777777" w:rsidR="001158CA" w:rsidRDefault="006E4778">
            <w:pPr>
              <w:spacing w:line="240" w:lineRule="auto"/>
              <w:ind w:left="60"/>
              <w:jc w:val="left"/>
              <w:rPr>
                <w:bdr w:val="nil"/>
              </w:rPr>
            </w:pPr>
            <w:r>
              <w:rPr>
                <w:rFonts w:ascii="Calibri" w:eastAsia="Calibri" w:hAnsi="Calibri" w:cs="Calibri"/>
                <w:sz w:val="20"/>
                <w:bdr w:val="nil"/>
              </w:rPr>
              <w:t>Použije jednoduché vyprávění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927F4" w14:textId="77777777" w:rsidR="001158CA" w:rsidRDefault="006E4778">
            <w:pPr>
              <w:spacing w:line="240" w:lineRule="auto"/>
              <w:ind w:left="60"/>
              <w:jc w:val="left"/>
              <w:rPr>
                <w:bdr w:val="nil"/>
              </w:rPr>
            </w:pPr>
            <w:r>
              <w:rPr>
                <w:rFonts w:ascii="Calibri" w:eastAsia="Calibri" w:hAnsi="Calibri" w:cs="Calibri"/>
                <w:sz w:val="20"/>
                <w:bdr w:val="nil"/>
              </w:rPr>
              <w:t>mluvnice – rozvíjení používání gramatických jevů k realizaci komunikačního záměru žáka (jsou tolerovány elementární chyby, které nenarušují smysl sdělení a porozumění)</w:t>
            </w:r>
          </w:p>
        </w:tc>
      </w:tr>
      <w:tr w:rsidR="001158CA" w14:paraId="14E164C2" w14:textId="77777777">
        <w:tc>
          <w:tcPr>
            <w:tcW w:w="1650" w:type="pct"/>
            <w:vMerge/>
            <w:tcBorders>
              <w:top w:val="inset" w:sz="6" w:space="0" w:color="808080"/>
              <w:left w:val="inset" w:sz="6" w:space="0" w:color="808080"/>
              <w:bottom w:val="inset" w:sz="6" w:space="0" w:color="808080"/>
              <w:right w:val="inset" w:sz="6" w:space="0" w:color="808080"/>
            </w:tcBorders>
          </w:tcPr>
          <w:p w14:paraId="0C035500"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76E099F1"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EB48E" w14:textId="77777777" w:rsidR="001158CA" w:rsidRDefault="006E4778">
            <w:pPr>
              <w:spacing w:line="240" w:lineRule="auto"/>
              <w:ind w:left="60"/>
              <w:jc w:val="left"/>
              <w:rPr>
                <w:bdr w:val="nil"/>
              </w:rPr>
            </w:pPr>
            <w:r>
              <w:rPr>
                <w:rFonts w:ascii="Calibri" w:eastAsia="Calibri" w:hAnsi="Calibri" w:cs="Calibri"/>
                <w:sz w:val="20"/>
                <w:bdr w:val="nil"/>
              </w:rPr>
              <w:t>gramatika- přivlastňovací zájmena samostatně stojící a spojená s podstatnými jmény, stupňování přídavných jmen, člen určitý, neurčitý a nulový, počitatelná a nepočitatelná podstatná jména, ukazovací zájmeno "TO", příslovce četnosti, přítomný čas prostý a průběhový, modální slovesa, gerund a infinitiv, určování času (hodiny), předložky místa a času</w:t>
            </w:r>
          </w:p>
        </w:tc>
      </w:tr>
      <w:tr w:rsidR="001158CA" w14:paraId="17CE70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330A8"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Čtení s porozuměním </w:t>
            </w:r>
          </w:p>
        </w:tc>
      </w:tr>
      <w:tr w:rsidR="001158CA" w14:paraId="008B5C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06652" w14:textId="77777777" w:rsidR="001158CA" w:rsidRDefault="006E4778">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24ACE" w14:textId="77777777" w:rsidR="001158CA" w:rsidRDefault="006E4778">
            <w:pPr>
              <w:spacing w:line="240" w:lineRule="auto"/>
              <w:ind w:left="60"/>
              <w:jc w:val="left"/>
              <w:rPr>
                <w:bdr w:val="nil"/>
              </w:rPr>
            </w:pPr>
            <w:r>
              <w:rPr>
                <w:rFonts w:ascii="Calibri" w:eastAsia="Calibri" w:hAnsi="Calibri" w:cs="Calibri"/>
                <w:sz w:val="20"/>
                <w:bdr w:val="nil"/>
              </w:rPr>
              <w:t>Čte přiměřeně obtížný text a vyhledá jednoduché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C93B4"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60CB70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A3FDF" w14:textId="77777777" w:rsidR="001158CA" w:rsidRDefault="006E4778">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1461F" w14:textId="77777777" w:rsidR="001158CA" w:rsidRDefault="006E4778">
            <w:pPr>
              <w:spacing w:line="240" w:lineRule="auto"/>
              <w:ind w:left="60"/>
              <w:jc w:val="left"/>
              <w:rPr>
                <w:bdr w:val="nil"/>
              </w:rPr>
            </w:pPr>
            <w:r>
              <w:rPr>
                <w:rFonts w:ascii="Calibri" w:eastAsia="Calibri" w:hAnsi="Calibri" w:cs="Calibri"/>
                <w:sz w:val="20"/>
                <w:bdr w:val="nil"/>
              </w:rPr>
              <w:t>Orientuje se v textu a najde potřebnou informaci, kterou použije v odpovědi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BFF3C"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3DFD68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6E1B2"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Psaní </w:t>
            </w:r>
          </w:p>
        </w:tc>
      </w:tr>
      <w:tr w:rsidR="001158CA" w14:paraId="10C82E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E3E80" w14:textId="77777777" w:rsidR="001158CA" w:rsidRDefault="006E4778">
            <w:pPr>
              <w:spacing w:line="240" w:lineRule="auto"/>
              <w:ind w:left="60"/>
              <w:jc w:val="left"/>
              <w:rPr>
                <w:bdr w:val="nil"/>
              </w:rPr>
            </w:pPr>
            <w:r>
              <w:rPr>
                <w:rFonts w:ascii="Calibri" w:eastAsia="Calibri" w:hAnsi="Calibri" w:cs="Calibri"/>
                <w:sz w:val="20"/>
                <w:bdr w:val="nil"/>
              </w:rPr>
              <w:t>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084AD" w14:textId="77777777" w:rsidR="001158CA" w:rsidRDefault="006E4778">
            <w:pPr>
              <w:spacing w:line="240" w:lineRule="auto"/>
              <w:ind w:left="60"/>
              <w:jc w:val="left"/>
              <w:rPr>
                <w:bdr w:val="nil"/>
              </w:rPr>
            </w:pPr>
            <w:r>
              <w:rPr>
                <w:rFonts w:ascii="Calibri" w:eastAsia="Calibri" w:hAnsi="Calibri" w:cs="Calibri"/>
                <w:sz w:val="20"/>
                <w:bdr w:val="nil"/>
              </w:rPr>
              <w:t>Zapíše základní údaje o 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EA1F6" w14:textId="77777777" w:rsidR="001158CA" w:rsidRDefault="006E4778">
            <w:pPr>
              <w:spacing w:line="240" w:lineRule="auto"/>
              <w:ind w:left="60"/>
              <w:jc w:val="left"/>
              <w:rPr>
                <w:bdr w:val="nil"/>
              </w:rPr>
            </w:pPr>
            <w:r>
              <w:rPr>
                <w:rFonts w:ascii="Calibri" w:eastAsia="Calibri" w:hAnsi="Calibri" w:cs="Calibri"/>
                <w:sz w:val="20"/>
                <w:bdr w:val="nil"/>
              </w:rPr>
              <w:t>mluvnice – rozvíjení používání gramatických jevů k realizaci komunikačního záměru žáka (jsou tolerovány elementární chyby, které nenarušují smysl sdělení a porozumění)</w:t>
            </w:r>
          </w:p>
        </w:tc>
      </w:tr>
      <w:tr w:rsidR="001158CA" w14:paraId="6E45CAD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49124" w14:textId="77777777" w:rsidR="001158CA" w:rsidRDefault="006E4778">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0FE20" w14:textId="77777777" w:rsidR="001158CA" w:rsidRDefault="006E4778">
            <w:pPr>
              <w:spacing w:line="240" w:lineRule="auto"/>
              <w:ind w:left="60"/>
              <w:jc w:val="left"/>
              <w:rPr>
                <w:bdr w:val="nil"/>
              </w:rPr>
            </w:pPr>
            <w:r>
              <w:rPr>
                <w:rFonts w:ascii="Calibri" w:eastAsia="Calibri" w:hAnsi="Calibri" w:cs="Calibri"/>
                <w:sz w:val="20"/>
                <w:bdr w:val="nil"/>
              </w:rPr>
              <w:t>Obohacuje si slovní zásobu, používá slovník, učí se správnou výslovnost, hláskování, překládá jednoduché texty a píše jednoduše formulované věty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1E89F" w14:textId="77777777" w:rsidR="001158CA" w:rsidRDefault="006E4778">
            <w:pPr>
              <w:spacing w:line="240" w:lineRule="auto"/>
              <w:ind w:left="60"/>
              <w:jc w:val="left"/>
              <w:rPr>
                <w:bdr w:val="nil"/>
              </w:rPr>
            </w:pPr>
            <w:r>
              <w:rPr>
                <w:rFonts w:ascii="Calibri" w:eastAsia="Calibri" w:hAnsi="Calibri" w:cs="Calibri"/>
                <w:sz w:val="20"/>
                <w:bdr w:val="nil"/>
              </w:rPr>
              <w:t>mluvnice – rozvíjení používání gramatických jevů k realizaci komunikačního záměru žáka (jsou tolerovány elementární chyby, které nenarušují smysl sdělení a porozumění)</w:t>
            </w:r>
          </w:p>
        </w:tc>
      </w:tr>
      <w:tr w:rsidR="001158CA" w14:paraId="6308D19E" w14:textId="77777777">
        <w:tc>
          <w:tcPr>
            <w:tcW w:w="1650" w:type="pct"/>
            <w:vMerge/>
            <w:tcBorders>
              <w:top w:val="inset" w:sz="6" w:space="0" w:color="808080"/>
              <w:left w:val="inset" w:sz="6" w:space="0" w:color="808080"/>
              <w:bottom w:val="inset" w:sz="6" w:space="0" w:color="808080"/>
              <w:right w:val="inset" w:sz="6" w:space="0" w:color="808080"/>
            </w:tcBorders>
          </w:tcPr>
          <w:p w14:paraId="06829077"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9ECE54B"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553B2" w14:textId="77777777" w:rsidR="001158CA" w:rsidRDefault="006E4778">
            <w:pPr>
              <w:spacing w:line="240" w:lineRule="auto"/>
              <w:ind w:left="60"/>
              <w:jc w:val="left"/>
              <w:rPr>
                <w:bdr w:val="nil"/>
              </w:rPr>
            </w:pPr>
            <w:r>
              <w:rPr>
                <w:rFonts w:ascii="Calibri" w:eastAsia="Calibri" w:hAnsi="Calibri" w:cs="Calibri"/>
                <w:sz w:val="20"/>
                <w:bdr w:val="nil"/>
              </w:rPr>
              <w:t>tematické okruhy – domov, rodina, bydlení, pocity a nálady, příroda a město, reálie zemí příslušných jazykových oblastí</w:t>
            </w:r>
          </w:p>
        </w:tc>
      </w:tr>
      <w:tr w:rsidR="001158CA" w14:paraId="7EFAAC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E8146" w14:textId="77777777" w:rsidR="001158CA" w:rsidRDefault="006E4778">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24355" w14:textId="77777777" w:rsidR="001158CA" w:rsidRDefault="006E4778">
            <w:pPr>
              <w:spacing w:line="240" w:lineRule="auto"/>
              <w:ind w:left="60"/>
              <w:jc w:val="left"/>
              <w:rPr>
                <w:bdr w:val="nil"/>
              </w:rPr>
            </w:pPr>
            <w:r>
              <w:rPr>
                <w:rFonts w:ascii="Calibri" w:eastAsia="Calibri" w:hAnsi="Calibri" w:cs="Calibri"/>
                <w:sz w:val="20"/>
                <w:bdr w:val="nil"/>
              </w:rPr>
              <w:t>Používá jednoduché věty, kterými reaguje na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DD2BF" w14:textId="77777777" w:rsidR="001158CA" w:rsidRDefault="006E4778">
            <w:pPr>
              <w:spacing w:line="240" w:lineRule="auto"/>
              <w:ind w:left="60"/>
              <w:jc w:val="left"/>
              <w:rPr>
                <w:bdr w:val="nil"/>
              </w:rPr>
            </w:pPr>
            <w:r>
              <w:rPr>
                <w:rFonts w:ascii="Calibri" w:eastAsia="Calibri" w:hAnsi="Calibri" w:cs="Calibri"/>
                <w:sz w:val="20"/>
                <w:bdr w:val="nil"/>
              </w:rPr>
              <w:t xml:space="preserve">zvuková a grafická podoba jazyka – rozvíjení dostatečně srozumitelné výslovnosti a schopnosti rozlišovat sluchem prvky fonologického systému </w:t>
            </w:r>
            <w:r>
              <w:rPr>
                <w:rFonts w:ascii="Calibri" w:eastAsia="Calibri" w:hAnsi="Calibri" w:cs="Calibri"/>
                <w:sz w:val="20"/>
                <w:bdr w:val="nil"/>
              </w:rPr>
              <w:lastRenderedPageBreak/>
              <w:t>jazyka, slovní a větný přízvuk, intonace, ovládání pravopisu slov osvojené slovní zásoby</w:t>
            </w:r>
          </w:p>
        </w:tc>
      </w:tr>
      <w:tr w:rsidR="001158CA" w14:paraId="5A21D74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A821B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Průřezová témata, přesahy, souvislosti</w:t>
            </w:r>
          </w:p>
        </w:tc>
      </w:tr>
      <w:tr w:rsidR="001158CA" w14:paraId="11FF5B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C6D06"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59F5F9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141B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6FF270C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zásoba</w:t>
            </w:r>
          </w:p>
          <w:p w14:paraId="42DC783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1EFC1F8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4951960B" w14:textId="77777777" w:rsidR="001158CA" w:rsidRDefault="006E4778">
            <w:pPr>
              <w:spacing w:line="240" w:lineRule="auto"/>
              <w:ind w:left="60"/>
              <w:jc w:val="left"/>
              <w:rPr>
                <w:bdr w:val="nil"/>
              </w:rPr>
            </w:pPr>
            <w:r>
              <w:rPr>
                <w:rFonts w:ascii="Calibri" w:eastAsia="Calibri" w:hAnsi="Calibri" w:cs="Calibri"/>
                <w:sz w:val="20"/>
                <w:szCs w:val="22"/>
                <w:bdr w:val="nil"/>
              </w:rPr>
              <w:t>- Reálie cizích zemí</w:t>
            </w:r>
          </w:p>
        </w:tc>
      </w:tr>
      <w:tr w:rsidR="001158CA" w14:paraId="4C8906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B542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4381AD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9949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33572A45" w14:textId="77777777" w:rsidR="001158CA" w:rsidRDefault="006E4778">
            <w:pPr>
              <w:spacing w:line="240" w:lineRule="auto"/>
              <w:ind w:left="60"/>
              <w:jc w:val="left"/>
              <w:rPr>
                <w:bdr w:val="nil"/>
              </w:rPr>
            </w:pPr>
            <w:r>
              <w:rPr>
                <w:rFonts w:ascii="Calibri" w:eastAsia="Calibri" w:hAnsi="Calibri" w:cs="Calibri"/>
                <w:sz w:val="20"/>
                <w:szCs w:val="22"/>
                <w:bdr w:val="nil"/>
              </w:rPr>
              <w:t>- Rodina</w:t>
            </w:r>
          </w:p>
          <w:p w14:paraId="31FD6DBD" w14:textId="77777777" w:rsidR="001158CA" w:rsidRDefault="006E4778">
            <w:pPr>
              <w:spacing w:line="240" w:lineRule="auto"/>
              <w:ind w:left="60"/>
              <w:jc w:val="left"/>
              <w:rPr>
                <w:bdr w:val="nil"/>
              </w:rPr>
            </w:pPr>
            <w:r>
              <w:rPr>
                <w:rFonts w:ascii="Calibri" w:eastAsia="Calibri" w:hAnsi="Calibri" w:cs="Calibri"/>
                <w:sz w:val="20"/>
                <w:szCs w:val="22"/>
                <w:bdr w:val="nil"/>
              </w:rPr>
              <w:t>- Pozdravy, představování</w:t>
            </w:r>
          </w:p>
          <w:p w14:paraId="6267A8E0" w14:textId="77777777" w:rsidR="001158CA" w:rsidRDefault="006E4778">
            <w:pPr>
              <w:spacing w:line="240" w:lineRule="auto"/>
              <w:ind w:left="60"/>
              <w:jc w:val="left"/>
              <w:rPr>
                <w:bdr w:val="nil"/>
              </w:rPr>
            </w:pPr>
            <w:r>
              <w:rPr>
                <w:rFonts w:ascii="Calibri" w:eastAsia="Calibri" w:hAnsi="Calibri" w:cs="Calibri"/>
                <w:sz w:val="20"/>
                <w:szCs w:val="22"/>
                <w:bdr w:val="nil"/>
              </w:rPr>
              <w:t>- Podávání instrukcí</w:t>
            </w:r>
          </w:p>
          <w:p w14:paraId="3DC68293" w14:textId="77777777" w:rsidR="001158CA" w:rsidRDefault="006E4778">
            <w:pPr>
              <w:spacing w:line="240" w:lineRule="auto"/>
              <w:ind w:left="60"/>
              <w:jc w:val="left"/>
              <w:rPr>
                <w:bdr w:val="nil"/>
              </w:rPr>
            </w:pPr>
            <w:r>
              <w:rPr>
                <w:rFonts w:ascii="Calibri" w:eastAsia="Calibri" w:hAnsi="Calibri" w:cs="Calibri"/>
                <w:sz w:val="20"/>
                <w:szCs w:val="22"/>
                <w:bdr w:val="nil"/>
              </w:rPr>
              <w:t>- Země světa</w:t>
            </w:r>
          </w:p>
          <w:p w14:paraId="038C1C25" w14:textId="77777777" w:rsidR="001158CA" w:rsidRDefault="006E4778">
            <w:pPr>
              <w:spacing w:line="240" w:lineRule="auto"/>
              <w:ind w:left="60"/>
              <w:jc w:val="left"/>
              <w:rPr>
                <w:bdr w:val="nil"/>
              </w:rPr>
            </w:pPr>
            <w:r>
              <w:rPr>
                <w:rFonts w:ascii="Calibri" w:eastAsia="Calibri" w:hAnsi="Calibri" w:cs="Calibri"/>
                <w:sz w:val="20"/>
                <w:szCs w:val="22"/>
                <w:bdr w:val="nil"/>
              </w:rPr>
              <w:t>- Popis osoby</w:t>
            </w:r>
          </w:p>
          <w:p w14:paraId="312069A5" w14:textId="77777777" w:rsidR="001158CA" w:rsidRDefault="006E4778">
            <w:pPr>
              <w:spacing w:line="240" w:lineRule="auto"/>
              <w:ind w:left="60"/>
              <w:jc w:val="left"/>
              <w:rPr>
                <w:bdr w:val="nil"/>
              </w:rPr>
            </w:pPr>
            <w:r>
              <w:rPr>
                <w:rFonts w:ascii="Calibri" w:eastAsia="Calibri" w:hAnsi="Calibri" w:cs="Calibri"/>
                <w:sz w:val="20"/>
                <w:szCs w:val="22"/>
                <w:bdr w:val="nil"/>
              </w:rPr>
              <w:t>- Pocity, nálady</w:t>
            </w:r>
          </w:p>
        </w:tc>
      </w:tr>
      <w:tr w:rsidR="001158CA" w14:paraId="0AF696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FF63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5ABA67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1D84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2ED3132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zásoba</w:t>
            </w:r>
          </w:p>
          <w:p w14:paraId="7292A69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7F0CFBF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302C07BB" w14:textId="77777777" w:rsidR="001158CA" w:rsidRDefault="006E4778">
            <w:pPr>
              <w:spacing w:line="240" w:lineRule="auto"/>
              <w:ind w:left="60"/>
              <w:jc w:val="left"/>
              <w:rPr>
                <w:bdr w:val="nil"/>
              </w:rPr>
            </w:pPr>
            <w:r>
              <w:rPr>
                <w:rFonts w:ascii="Calibri" w:eastAsia="Calibri" w:hAnsi="Calibri" w:cs="Calibri"/>
                <w:sz w:val="20"/>
                <w:szCs w:val="22"/>
                <w:bdr w:val="nil"/>
              </w:rPr>
              <w:t>- Rodina</w:t>
            </w:r>
          </w:p>
          <w:p w14:paraId="24315D4A" w14:textId="77777777" w:rsidR="001158CA" w:rsidRDefault="006E4778">
            <w:pPr>
              <w:spacing w:line="240" w:lineRule="auto"/>
              <w:ind w:left="60"/>
              <w:jc w:val="left"/>
              <w:rPr>
                <w:bdr w:val="nil"/>
              </w:rPr>
            </w:pPr>
            <w:r>
              <w:rPr>
                <w:rFonts w:ascii="Calibri" w:eastAsia="Calibri" w:hAnsi="Calibri" w:cs="Calibri"/>
                <w:sz w:val="20"/>
                <w:szCs w:val="22"/>
                <w:bdr w:val="nil"/>
              </w:rPr>
              <w:t>- Čas</w:t>
            </w:r>
          </w:p>
          <w:p w14:paraId="14D496E2" w14:textId="77777777" w:rsidR="001158CA" w:rsidRDefault="006E4778">
            <w:pPr>
              <w:spacing w:line="240" w:lineRule="auto"/>
              <w:ind w:left="60"/>
              <w:jc w:val="left"/>
              <w:rPr>
                <w:bdr w:val="nil"/>
              </w:rPr>
            </w:pPr>
            <w:r>
              <w:rPr>
                <w:rFonts w:ascii="Calibri" w:eastAsia="Calibri" w:hAnsi="Calibri" w:cs="Calibri"/>
                <w:sz w:val="20"/>
                <w:szCs w:val="22"/>
                <w:bdr w:val="nil"/>
              </w:rPr>
              <w:t>- Město </w:t>
            </w:r>
          </w:p>
          <w:p w14:paraId="3AAD1C04" w14:textId="77777777" w:rsidR="001158CA" w:rsidRDefault="006E4778">
            <w:pPr>
              <w:spacing w:line="240" w:lineRule="auto"/>
              <w:ind w:left="60"/>
              <w:jc w:val="left"/>
              <w:rPr>
                <w:bdr w:val="nil"/>
              </w:rPr>
            </w:pPr>
            <w:r>
              <w:rPr>
                <w:rFonts w:ascii="Calibri" w:eastAsia="Calibri" w:hAnsi="Calibri" w:cs="Calibri"/>
                <w:sz w:val="20"/>
                <w:szCs w:val="22"/>
                <w:bdr w:val="nil"/>
              </w:rPr>
              <w:t>- Příroda</w:t>
            </w:r>
          </w:p>
          <w:p w14:paraId="1E189CF9" w14:textId="77777777" w:rsidR="001158CA" w:rsidRDefault="006E4778">
            <w:pPr>
              <w:spacing w:line="240" w:lineRule="auto"/>
              <w:ind w:left="60"/>
              <w:jc w:val="left"/>
              <w:rPr>
                <w:bdr w:val="nil"/>
              </w:rPr>
            </w:pPr>
            <w:r>
              <w:rPr>
                <w:rFonts w:ascii="Calibri" w:eastAsia="Calibri" w:hAnsi="Calibri" w:cs="Calibri"/>
                <w:sz w:val="20"/>
                <w:szCs w:val="22"/>
                <w:bdr w:val="nil"/>
              </w:rPr>
              <w:t>- Pozdravy, představování</w:t>
            </w:r>
          </w:p>
          <w:p w14:paraId="314AB5EE" w14:textId="77777777" w:rsidR="001158CA" w:rsidRDefault="006E4778">
            <w:pPr>
              <w:spacing w:line="240" w:lineRule="auto"/>
              <w:ind w:left="60"/>
              <w:jc w:val="left"/>
              <w:rPr>
                <w:bdr w:val="nil"/>
              </w:rPr>
            </w:pPr>
            <w:r>
              <w:rPr>
                <w:rFonts w:ascii="Calibri" w:eastAsia="Calibri" w:hAnsi="Calibri" w:cs="Calibri"/>
                <w:sz w:val="20"/>
                <w:szCs w:val="22"/>
                <w:bdr w:val="nil"/>
              </w:rPr>
              <w:t>- Podávání instrukcí</w:t>
            </w:r>
          </w:p>
          <w:p w14:paraId="1A322B27" w14:textId="77777777" w:rsidR="001158CA" w:rsidRDefault="006E4778">
            <w:pPr>
              <w:spacing w:line="240" w:lineRule="auto"/>
              <w:ind w:left="60"/>
              <w:jc w:val="left"/>
              <w:rPr>
                <w:bdr w:val="nil"/>
              </w:rPr>
            </w:pPr>
            <w:r>
              <w:rPr>
                <w:rFonts w:ascii="Calibri" w:eastAsia="Calibri" w:hAnsi="Calibri" w:cs="Calibri"/>
                <w:sz w:val="20"/>
                <w:szCs w:val="22"/>
                <w:bdr w:val="nil"/>
              </w:rPr>
              <w:t>- Země světa</w:t>
            </w:r>
          </w:p>
          <w:p w14:paraId="11AE39C8" w14:textId="77777777" w:rsidR="001158CA" w:rsidRDefault="006E4778">
            <w:pPr>
              <w:spacing w:line="240" w:lineRule="auto"/>
              <w:ind w:left="60"/>
              <w:jc w:val="left"/>
              <w:rPr>
                <w:bdr w:val="nil"/>
              </w:rPr>
            </w:pPr>
            <w:r>
              <w:rPr>
                <w:rFonts w:ascii="Calibri" w:eastAsia="Calibri" w:hAnsi="Calibri" w:cs="Calibri"/>
                <w:sz w:val="20"/>
                <w:szCs w:val="22"/>
                <w:bdr w:val="nil"/>
              </w:rPr>
              <w:t>- Domov</w:t>
            </w:r>
          </w:p>
          <w:p w14:paraId="63EB737D" w14:textId="77777777" w:rsidR="001158CA" w:rsidRDefault="006E4778">
            <w:pPr>
              <w:spacing w:line="240" w:lineRule="auto"/>
              <w:ind w:left="60"/>
              <w:jc w:val="left"/>
              <w:rPr>
                <w:bdr w:val="nil"/>
              </w:rPr>
            </w:pPr>
            <w:r>
              <w:rPr>
                <w:rFonts w:ascii="Calibri" w:eastAsia="Calibri" w:hAnsi="Calibri" w:cs="Calibri"/>
                <w:sz w:val="20"/>
                <w:szCs w:val="22"/>
                <w:bdr w:val="nil"/>
              </w:rPr>
              <w:t>- Popis osoby</w:t>
            </w:r>
          </w:p>
        </w:tc>
      </w:tr>
      <w:tr w:rsidR="001158CA" w14:paraId="7CB772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B41C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7C6A8A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166D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2A93E190"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Rodina</w:t>
            </w:r>
          </w:p>
          <w:p w14:paraId="06410A69" w14:textId="77777777" w:rsidR="001158CA" w:rsidRDefault="006E4778">
            <w:pPr>
              <w:spacing w:line="240" w:lineRule="auto"/>
              <w:ind w:left="60"/>
              <w:jc w:val="left"/>
              <w:rPr>
                <w:bdr w:val="nil"/>
              </w:rPr>
            </w:pPr>
            <w:r>
              <w:rPr>
                <w:rFonts w:ascii="Calibri" w:eastAsia="Calibri" w:hAnsi="Calibri" w:cs="Calibri"/>
                <w:sz w:val="20"/>
                <w:szCs w:val="22"/>
                <w:bdr w:val="nil"/>
              </w:rPr>
              <w:t>- Domov</w:t>
            </w:r>
          </w:p>
          <w:p w14:paraId="0839215C"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12C17747" w14:textId="77777777" w:rsidR="001158CA" w:rsidRDefault="006E4778">
            <w:pPr>
              <w:spacing w:line="240" w:lineRule="auto"/>
              <w:ind w:left="60"/>
              <w:jc w:val="left"/>
              <w:rPr>
                <w:bdr w:val="nil"/>
              </w:rPr>
            </w:pPr>
            <w:r>
              <w:rPr>
                <w:rFonts w:ascii="Calibri" w:eastAsia="Calibri" w:hAnsi="Calibri" w:cs="Calibri"/>
                <w:sz w:val="20"/>
                <w:szCs w:val="22"/>
                <w:bdr w:val="nil"/>
              </w:rPr>
              <w:t>- Povolání, zaměstnání (volba povolání)</w:t>
            </w:r>
          </w:p>
          <w:p w14:paraId="2309A2C1" w14:textId="77777777" w:rsidR="001158CA" w:rsidRDefault="006E4778">
            <w:pPr>
              <w:spacing w:line="240" w:lineRule="auto"/>
              <w:ind w:left="60"/>
              <w:jc w:val="left"/>
              <w:rPr>
                <w:bdr w:val="nil"/>
              </w:rPr>
            </w:pPr>
            <w:r>
              <w:rPr>
                <w:rFonts w:ascii="Calibri" w:eastAsia="Calibri" w:hAnsi="Calibri" w:cs="Calibri"/>
                <w:sz w:val="20"/>
                <w:szCs w:val="22"/>
                <w:bdr w:val="nil"/>
              </w:rPr>
              <w:t>- Pozdravy, představování</w:t>
            </w:r>
          </w:p>
          <w:p w14:paraId="43B59649" w14:textId="77777777" w:rsidR="001158CA" w:rsidRDefault="006E4778">
            <w:pPr>
              <w:spacing w:line="240" w:lineRule="auto"/>
              <w:ind w:left="60"/>
              <w:jc w:val="left"/>
              <w:rPr>
                <w:bdr w:val="nil"/>
              </w:rPr>
            </w:pPr>
            <w:r>
              <w:rPr>
                <w:rFonts w:ascii="Calibri" w:eastAsia="Calibri" w:hAnsi="Calibri" w:cs="Calibri"/>
                <w:sz w:val="20"/>
                <w:szCs w:val="22"/>
                <w:bdr w:val="nil"/>
              </w:rPr>
              <w:t>- Země světa</w:t>
            </w:r>
          </w:p>
          <w:p w14:paraId="285355FF" w14:textId="77777777" w:rsidR="001158CA" w:rsidRDefault="006E4778">
            <w:pPr>
              <w:spacing w:line="240" w:lineRule="auto"/>
              <w:ind w:left="60"/>
              <w:jc w:val="left"/>
              <w:rPr>
                <w:bdr w:val="nil"/>
              </w:rPr>
            </w:pPr>
            <w:r>
              <w:rPr>
                <w:rFonts w:ascii="Calibri" w:eastAsia="Calibri" w:hAnsi="Calibri" w:cs="Calibri"/>
                <w:sz w:val="20"/>
                <w:szCs w:val="22"/>
                <w:bdr w:val="nil"/>
              </w:rPr>
              <w:t>- Každodenní činnosti</w:t>
            </w:r>
          </w:p>
          <w:p w14:paraId="2016EB8F" w14:textId="77777777" w:rsidR="001158CA" w:rsidRDefault="006E4778">
            <w:pPr>
              <w:spacing w:line="240" w:lineRule="auto"/>
              <w:ind w:left="60"/>
              <w:jc w:val="left"/>
              <w:rPr>
                <w:bdr w:val="nil"/>
              </w:rPr>
            </w:pPr>
            <w:r>
              <w:rPr>
                <w:rFonts w:ascii="Calibri" w:eastAsia="Calibri" w:hAnsi="Calibri" w:cs="Calibri"/>
                <w:sz w:val="20"/>
                <w:szCs w:val="22"/>
                <w:bdr w:val="nil"/>
              </w:rPr>
              <w:t>- Popis osoby</w:t>
            </w:r>
          </w:p>
          <w:p w14:paraId="2A579136" w14:textId="77777777" w:rsidR="001158CA" w:rsidRDefault="006E4778">
            <w:pPr>
              <w:spacing w:line="240" w:lineRule="auto"/>
              <w:ind w:left="60"/>
              <w:jc w:val="left"/>
              <w:rPr>
                <w:bdr w:val="nil"/>
              </w:rPr>
            </w:pPr>
            <w:r>
              <w:rPr>
                <w:rFonts w:ascii="Calibri" w:eastAsia="Calibri" w:hAnsi="Calibri" w:cs="Calibri"/>
                <w:sz w:val="20"/>
                <w:szCs w:val="22"/>
                <w:bdr w:val="nil"/>
              </w:rPr>
              <w:t>- Pocity, nálady</w:t>
            </w:r>
          </w:p>
        </w:tc>
      </w:tr>
      <w:tr w:rsidR="001158CA" w14:paraId="5ED513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882F7"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Komunikace</w:t>
            </w:r>
          </w:p>
        </w:tc>
      </w:tr>
      <w:tr w:rsidR="001158CA" w14:paraId="719348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F553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1184DAD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zásoba</w:t>
            </w:r>
          </w:p>
          <w:p w14:paraId="30CC95B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33977F7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5602D698" w14:textId="77777777" w:rsidR="001158CA" w:rsidRDefault="006E4778">
            <w:pPr>
              <w:spacing w:line="240" w:lineRule="auto"/>
              <w:ind w:left="60"/>
              <w:jc w:val="left"/>
              <w:rPr>
                <w:bdr w:val="nil"/>
              </w:rPr>
            </w:pPr>
            <w:r>
              <w:rPr>
                <w:rFonts w:ascii="Calibri" w:eastAsia="Calibri" w:hAnsi="Calibri" w:cs="Calibri"/>
                <w:sz w:val="20"/>
                <w:szCs w:val="22"/>
                <w:bdr w:val="nil"/>
              </w:rPr>
              <w:t>- Rodina</w:t>
            </w:r>
          </w:p>
          <w:p w14:paraId="45EF6C8B"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0D23FCD9" w14:textId="77777777" w:rsidR="001158CA" w:rsidRDefault="006E4778">
            <w:pPr>
              <w:spacing w:line="240" w:lineRule="auto"/>
              <w:ind w:left="60"/>
              <w:jc w:val="left"/>
              <w:rPr>
                <w:bdr w:val="nil"/>
              </w:rPr>
            </w:pPr>
            <w:r>
              <w:rPr>
                <w:rFonts w:ascii="Calibri" w:eastAsia="Calibri" w:hAnsi="Calibri" w:cs="Calibri"/>
                <w:sz w:val="20"/>
                <w:szCs w:val="22"/>
                <w:bdr w:val="nil"/>
              </w:rPr>
              <w:t>- Domov</w:t>
            </w:r>
          </w:p>
          <w:p w14:paraId="38A7B6F9" w14:textId="77777777" w:rsidR="001158CA" w:rsidRDefault="006E4778">
            <w:pPr>
              <w:spacing w:line="240" w:lineRule="auto"/>
              <w:ind w:left="60"/>
              <w:jc w:val="left"/>
              <w:rPr>
                <w:bdr w:val="nil"/>
              </w:rPr>
            </w:pPr>
            <w:r>
              <w:rPr>
                <w:rFonts w:ascii="Calibri" w:eastAsia="Calibri" w:hAnsi="Calibri" w:cs="Calibri"/>
                <w:sz w:val="20"/>
                <w:szCs w:val="22"/>
                <w:bdr w:val="nil"/>
              </w:rPr>
              <w:t>- Pocity, nálady</w:t>
            </w:r>
          </w:p>
          <w:p w14:paraId="15233365" w14:textId="77777777" w:rsidR="001158CA" w:rsidRDefault="006E4778">
            <w:pPr>
              <w:spacing w:line="240" w:lineRule="auto"/>
              <w:ind w:left="60"/>
              <w:jc w:val="left"/>
              <w:rPr>
                <w:bdr w:val="nil"/>
              </w:rPr>
            </w:pPr>
            <w:r>
              <w:rPr>
                <w:rFonts w:ascii="Calibri" w:eastAsia="Calibri" w:hAnsi="Calibri" w:cs="Calibri"/>
                <w:sz w:val="20"/>
                <w:szCs w:val="22"/>
                <w:bdr w:val="nil"/>
              </w:rPr>
              <w:t>- Město </w:t>
            </w:r>
          </w:p>
          <w:p w14:paraId="0277615E" w14:textId="77777777" w:rsidR="001158CA" w:rsidRDefault="006E4778">
            <w:pPr>
              <w:spacing w:line="240" w:lineRule="auto"/>
              <w:ind w:left="60"/>
              <w:jc w:val="left"/>
              <w:rPr>
                <w:bdr w:val="nil"/>
              </w:rPr>
            </w:pPr>
            <w:r>
              <w:rPr>
                <w:rFonts w:ascii="Calibri" w:eastAsia="Calibri" w:hAnsi="Calibri" w:cs="Calibri"/>
                <w:sz w:val="20"/>
                <w:szCs w:val="22"/>
                <w:bdr w:val="nil"/>
              </w:rPr>
              <w:t>- Příroda</w:t>
            </w:r>
          </w:p>
          <w:p w14:paraId="38DF050D" w14:textId="77777777" w:rsidR="001158CA" w:rsidRDefault="006E4778">
            <w:pPr>
              <w:spacing w:line="240" w:lineRule="auto"/>
              <w:ind w:left="60"/>
              <w:jc w:val="left"/>
              <w:rPr>
                <w:bdr w:val="nil"/>
              </w:rPr>
            </w:pPr>
            <w:r>
              <w:rPr>
                <w:rFonts w:ascii="Calibri" w:eastAsia="Calibri" w:hAnsi="Calibri" w:cs="Calibri"/>
                <w:sz w:val="20"/>
                <w:szCs w:val="22"/>
                <w:bdr w:val="nil"/>
              </w:rPr>
              <w:t>- Pozdravy, představování</w:t>
            </w:r>
          </w:p>
          <w:p w14:paraId="5ED19C83" w14:textId="77777777" w:rsidR="001158CA" w:rsidRDefault="006E4778">
            <w:pPr>
              <w:spacing w:line="240" w:lineRule="auto"/>
              <w:ind w:left="60"/>
              <w:jc w:val="left"/>
              <w:rPr>
                <w:bdr w:val="nil"/>
              </w:rPr>
            </w:pPr>
            <w:r>
              <w:rPr>
                <w:rFonts w:ascii="Calibri" w:eastAsia="Calibri" w:hAnsi="Calibri" w:cs="Calibri"/>
                <w:sz w:val="20"/>
                <w:szCs w:val="22"/>
                <w:bdr w:val="nil"/>
              </w:rPr>
              <w:t>- Podávání instrukcí</w:t>
            </w:r>
          </w:p>
          <w:p w14:paraId="2A6E47CD" w14:textId="77777777" w:rsidR="001158CA" w:rsidRDefault="006E4778">
            <w:pPr>
              <w:spacing w:line="240" w:lineRule="auto"/>
              <w:ind w:left="60"/>
              <w:jc w:val="left"/>
              <w:rPr>
                <w:bdr w:val="nil"/>
              </w:rPr>
            </w:pPr>
            <w:r>
              <w:rPr>
                <w:rFonts w:ascii="Calibri" w:eastAsia="Calibri" w:hAnsi="Calibri" w:cs="Calibri"/>
                <w:sz w:val="20"/>
                <w:szCs w:val="22"/>
                <w:bdr w:val="nil"/>
              </w:rPr>
              <w:t>- Země světa</w:t>
            </w:r>
          </w:p>
          <w:p w14:paraId="63C540C3" w14:textId="77777777" w:rsidR="001158CA" w:rsidRDefault="006E4778">
            <w:pPr>
              <w:spacing w:line="240" w:lineRule="auto"/>
              <w:ind w:left="60"/>
              <w:jc w:val="left"/>
              <w:rPr>
                <w:bdr w:val="nil"/>
              </w:rPr>
            </w:pPr>
            <w:r>
              <w:rPr>
                <w:rFonts w:ascii="Calibri" w:eastAsia="Calibri" w:hAnsi="Calibri" w:cs="Calibri"/>
                <w:sz w:val="20"/>
                <w:szCs w:val="22"/>
                <w:bdr w:val="nil"/>
              </w:rPr>
              <w:t>- Domácí zvířata (</w:t>
            </w:r>
            <w:r>
              <w:rPr>
                <w:rFonts w:ascii="Calibri" w:eastAsia="Calibri" w:hAnsi="Calibri" w:cs="Calibri"/>
                <w:i/>
                <w:iCs/>
                <w:sz w:val="20"/>
                <w:szCs w:val="22"/>
                <w:bdr w:val="nil"/>
              </w:rPr>
              <w:t>pets</w:t>
            </w:r>
            <w:r>
              <w:rPr>
                <w:rFonts w:ascii="Calibri" w:eastAsia="Calibri" w:hAnsi="Calibri" w:cs="Calibri"/>
                <w:sz w:val="20"/>
                <w:szCs w:val="22"/>
                <w:bdr w:val="nil"/>
              </w:rPr>
              <w:t>)</w:t>
            </w:r>
          </w:p>
          <w:p w14:paraId="21526902" w14:textId="77777777" w:rsidR="001158CA" w:rsidRDefault="006E4778">
            <w:pPr>
              <w:spacing w:line="240" w:lineRule="auto"/>
              <w:ind w:left="60"/>
              <w:jc w:val="left"/>
              <w:rPr>
                <w:bdr w:val="nil"/>
              </w:rPr>
            </w:pPr>
            <w:r>
              <w:rPr>
                <w:rFonts w:ascii="Calibri" w:eastAsia="Calibri" w:hAnsi="Calibri" w:cs="Calibri"/>
                <w:sz w:val="20"/>
                <w:szCs w:val="22"/>
                <w:bdr w:val="nil"/>
              </w:rPr>
              <w:t>- Každodenní činnosti</w:t>
            </w:r>
          </w:p>
        </w:tc>
      </w:tr>
      <w:tr w:rsidR="001158CA" w14:paraId="71A025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B30E9"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6766C8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B649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40DE944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zásoba</w:t>
            </w:r>
          </w:p>
          <w:p w14:paraId="35EA393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75A19DE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5433F6EB" w14:textId="77777777" w:rsidR="001158CA" w:rsidRDefault="006E4778">
            <w:pPr>
              <w:spacing w:line="240" w:lineRule="auto"/>
              <w:ind w:left="60"/>
              <w:jc w:val="left"/>
              <w:rPr>
                <w:bdr w:val="nil"/>
              </w:rPr>
            </w:pPr>
            <w:r>
              <w:rPr>
                <w:rFonts w:ascii="Calibri" w:eastAsia="Calibri" w:hAnsi="Calibri" w:cs="Calibri"/>
                <w:sz w:val="20"/>
                <w:bdr w:val="nil"/>
              </w:rPr>
              <w:t>- Reálie cizích zemí</w:t>
            </w:r>
          </w:p>
          <w:p w14:paraId="68947833" w14:textId="77777777" w:rsidR="001158CA" w:rsidRDefault="006E4778">
            <w:pPr>
              <w:spacing w:line="240" w:lineRule="auto"/>
              <w:ind w:left="60"/>
              <w:jc w:val="left"/>
              <w:rPr>
                <w:bdr w:val="nil"/>
              </w:rPr>
            </w:pPr>
            <w:r>
              <w:rPr>
                <w:rFonts w:ascii="Calibri" w:eastAsia="Calibri" w:hAnsi="Calibri" w:cs="Calibri"/>
                <w:sz w:val="20"/>
                <w:bdr w:val="nil"/>
              </w:rPr>
              <w:t> </w:t>
            </w:r>
          </w:p>
          <w:p w14:paraId="22D42CC6" w14:textId="77777777" w:rsidR="001158CA" w:rsidRDefault="006E4778">
            <w:pPr>
              <w:spacing w:line="240" w:lineRule="auto"/>
              <w:ind w:left="60"/>
              <w:jc w:val="left"/>
              <w:rPr>
                <w:bdr w:val="nil"/>
              </w:rPr>
            </w:pPr>
            <w:r>
              <w:rPr>
                <w:rFonts w:ascii="Calibri" w:eastAsia="Calibri" w:hAnsi="Calibri" w:cs="Calibri"/>
                <w:sz w:val="20"/>
                <w:bdr w:val="nil"/>
              </w:rPr>
              <w:t> </w:t>
            </w:r>
          </w:p>
          <w:p w14:paraId="40C65F27" w14:textId="77777777" w:rsidR="001158CA" w:rsidRDefault="006E4778">
            <w:pPr>
              <w:spacing w:line="240" w:lineRule="auto"/>
              <w:ind w:left="60"/>
              <w:jc w:val="left"/>
              <w:rPr>
                <w:bdr w:val="nil"/>
              </w:rPr>
            </w:pPr>
            <w:r>
              <w:rPr>
                <w:rFonts w:ascii="Calibri" w:eastAsia="Calibri" w:hAnsi="Calibri" w:cs="Calibri"/>
                <w:sz w:val="20"/>
                <w:szCs w:val="22"/>
                <w:bdr w:val="nil"/>
              </w:rPr>
              <w:t> </w:t>
            </w:r>
          </w:p>
          <w:p w14:paraId="153D2FFD" w14:textId="77777777" w:rsidR="001158CA" w:rsidRDefault="006E4778">
            <w:pPr>
              <w:spacing w:line="240" w:lineRule="auto"/>
              <w:ind w:left="60"/>
              <w:jc w:val="left"/>
              <w:rPr>
                <w:bdr w:val="nil"/>
              </w:rPr>
            </w:pPr>
            <w:r>
              <w:rPr>
                <w:rFonts w:ascii="Calibri" w:eastAsia="Calibri" w:hAnsi="Calibri" w:cs="Calibri"/>
                <w:sz w:val="20"/>
                <w:bdr w:val="nil"/>
              </w:rPr>
              <w:lastRenderedPageBreak/>
              <w:t> </w:t>
            </w:r>
          </w:p>
        </w:tc>
      </w:tr>
      <w:tr w:rsidR="001158CA" w14:paraId="7D75D7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5EEC4"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Multikulturalita</w:t>
            </w:r>
          </w:p>
        </w:tc>
      </w:tr>
      <w:tr w:rsidR="001158CA" w14:paraId="4B90FD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805A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108EDD13" w14:textId="77777777" w:rsidR="001158CA" w:rsidRDefault="006E4778">
            <w:pPr>
              <w:spacing w:line="240" w:lineRule="auto"/>
              <w:ind w:left="60"/>
              <w:jc w:val="left"/>
              <w:rPr>
                <w:bdr w:val="nil"/>
              </w:rPr>
            </w:pPr>
            <w:r>
              <w:rPr>
                <w:rFonts w:ascii="Calibri" w:eastAsia="Calibri" w:hAnsi="Calibri" w:cs="Calibri"/>
                <w:sz w:val="20"/>
                <w:bdr w:val="nil"/>
              </w:rPr>
              <w:t>- </w:t>
            </w:r>
            <w:r>
              <w:rPr>
                <w:rFonts w:ascii="Calibri" w:eastAsia="Calibri" w:hAnsi="Calibri" w:cs="Calibri"/>
                <w:sz w:val="20"/>
                <w:szCs w:val="22"/>
                <w:bdr w:val="nil"/>
              </w:rPr>
              <w:t>Domov</w:t>
            </w:r>
          </w:p>
          <w:p w14:paraId="53C3D4DA"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p w14:paraId="1AC99CD1" w14:textId="77777777" w:rsidR="001158CA" w:rsidRDefault="006E4778">
            <w:pPr>
              <w:spacing w:line="240" w:lineRule="auto"/>
              <w:ind w:left="60"/>
              <w:jc w:val="left"/>
              <w:rPr>
                <w:bdr w:val="nil"/>
              </w:rPr>
            </w:pPr>
            <w:r>
              <w:rPr>
                <w:rFonts w:ascii="Calibri" w:eastAsia="Calibri" w:hAnsi="Calibri" w:cs="Calibri"/>
                <w:sz w:val="20"/>
                <w:szCs w:val="22"/>
                <w:bdr w:val="nil"/>
              </w:rPr>
              <w:t>- Bydlení</w:t>
            </w:r>
          </w:p>
          <w:p w14:paraId="4391CDCD" w14:textId="77777777" w:rsidR="001158CA" w:rsidRDefault="006E4778">
            <w:pPr>
              <w:spacing w:line="240" w:lineRule="auto"/>
              <w:ind w:left="60"/>
              <w:jc w:val="left"/>
              <w:rPr>
                <w:bdr w:val="nil"/>
              </w:rPr>
            </w:pPr>
            <w:r>
              <w:rPr>
                <w:rFonts w:ascii="Calibri" w:eastAsia="Calibri" w:hAnsi="Calibri" w:cs="Calibri"/>
                <w:sz w:val="20"/>
                <w:bdr w:val="nil"/>
              </w:rPr>
              <w:t> </w:t>
            </w:r>
          </w:p>
        </w:tc>
      </w:tr>
      <w:tr w:rsidR="001158CA" w14:paraId="687DE7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9A64F"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5841CF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56DA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53EBE2E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zásoba</w:t>
            </w:r>
          </w:p>
          <w:p w14:paraId="1B6C85D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2D5785B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11B17395" w14:textId="77777777" w:rsidR="001158CA" w:rsidRDefault="006E4778">
            <w:pPr>
              <w:spacing w:line="240" w:lineRule="auto"/>
              <w:ind w:left="60"/>
              <w:jc w:val="left"/>
              <w:rPr>
                <w:bdr w:val="nil"/>
              </w:rPr>
            </w:pPr>
            <w:r>
              <w:rPr>
                <w:rFonts w:ascii="Calibri" w:eastAsia="Calibri" w:hAnsi="Calibri" w:cs="Calibri"/>
                <w:sz w:val="20"/>
                <w:szCs w:val="22"/>
                <w:bdr w:val="nil"/>
              </w:rPr>
              <w:t>- Domov</w:t>
            </w:r>
          </w:p>
          <w:p w14:paraId="5FABD426"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p w14:paraId="5DF69869" w14:textId="77777777" w:rsidR="001158CA" w:rsidRDefault="006E4778">
            <w:pPr>
              <w:spacing w:line="240" w:lineRule="auto"/>
              <w:ind w:left="60"/>
              <w:jc w:val="left"/>
              <w:rPr>
                <w:bdr w:val="nil"/>
              </w:rPr>
            </w:pPr>
            <w:r>
              <w:rPr>
                <w:rFonts w:ascii="Calibri" w:eastAsia="Calibri" w:hAnsi="Calibri" w:cs="Calibri"/>
                <w:sz w:val="20"/>
                <w:szCs w:val="22"/>
                <w:bdr w:val="nil"/>
              </w:rPr>
              <w:t>- Bydlení</w:t>
            </w:r>
          </w:p>
        </w:tc>
      </w:tr>
      <w:tr w:rsidR="001158CA" w14:paraId="6F1699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18BA1" w14:textId="77777777" w:rsidR="001158CA" w:rsidRDefault="006E477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1158CA" w14:paraId="4C21DE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D65A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0A0190C3" w14:textId="77777777" w:rsidR="001158CA" w:rsidRDefault="006E4778">
            <w:pPr>
              <w:spacing w:line="240" w:lineRule="auto"/>
              <w:ind w:left="60"/>
              <w:jc w:val="left"/>
              <w:rPr>
                <w:bdr w:val="nil"/>
              </w:rPr>
            </w:pPr>
            <w:r>
              <w:rPr>
                <w:rFonts w:ascii="Calibri" w:eastAsia="Calibri" w:hAnsi="Calibri" w:cs="Calibri"/>
                <w:sz w:val="20"/>
                <w:szCs w:val="22"/>
                <w:bdr w:val="nil"/>
              </w:rPr>
              <w:t>- Domov</w:t>
            </w:r>
          </w:p>
          <w:p w14:paraId="791B3B30"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p w14:paraId="24BAA30A" w14:textId="77777777" w:rsidR="001158CA" w:rsidRDefault="001158CA">
            <w:pPr>
              <w:spacing w:line="240" w:lineRule="auto"/>
              <w:ind w:left="60"/>
              <w:jc w:val="left"/>
              <w:rPr>
                <w:bdr w:val="nil"/>
              </w:rPr>
            </w:pPr>
          </w:p>
          <w:p w14:paraId="270D8130" w14:textId="77777777" w:rsidR="001158CA" w:rsidRDefault="006E4778">
            <w:pPr>
              <w:spacing w:line="240" w:lineRule="auto"/>
              <w:ind w:left="60"/>
              <w:jc w:val="left"/>
              <w:rPr>
                <w:bdr w:val="nil"/>
              </w:rPr>
            </w:pPr>
            <w:r>
              <w:rPr>
                <w:rFonts w:ascii="Calibri" w:eastAsia="Calibri" w:hAnsi="Calibri" w:cs="Calibri"/>
                <w:sz w:val="20"/>
                <w:bdr w:val="nil"/>
              </w:rPr>
              <w:t> </w:t>
            </w:r>
          </w:p>
        </w:tc>
      </w:tr>
    </w:tbl>
    <w:p w14:paraId="4A4EEF2F"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7DC548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3AAC9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FC513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C4401C" w14:textId="77777777" w:rsidR="001158CA" w:rsidRDefault="001158CA"/>
        </w:tc>
      </w:tr>
      <w:tr w:rsidR="001158CA" w14:paraId="095C921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A4920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299C3" w14:textId="77777777" w:rsidR="001158CA" w:rsidRDefault="006E4778" w:rsidP="006E4778">
            <w:pPr>
              <w:numPr>
                <w:ilvl w:val="0"/>
                <w:numId w:val="29"/>
              </w:numPr>
              <w:spacing w:line="240" w:lineRule="auto"/>
              <w:jc w:val="left"/>
              <w:rPr>
                <w:bdr w:val="nil"/>
              </w:rPr>
            </w:pPr>
            <w:r>
              <w:rPr>
                <w:rFonts w:ascii="Calibri" w:eastAsia="Calibri" w:hAnsi="Calibri" w:cs="Calibri"/>
                <w:sz w:val="20"/>
                <w:bdr w:val="nil"/>
              </w:rPr>
              <w:t>Kompetence k učení</w:t>
            </w:r>
          </w:p>
          <w:p w14:paraId="3B51C6C6" w14:textId="77777777" w:rsidR="001158CA" w:rsidRDefault="006E4778" w:rsidP="006E4778">
            <w:pPr>
              <w:numPr>
                <w:ilvl w:val="0"/>
                <w:numId w:val="29"/>
              </w:numPr>
              <w:spacing w:line="240" w:lineRule="auto"/>
              <w:jc w:val="left"/>
              <w:rPr>
                <w:bdr w:val="nil"/>
              </w:rPr>
            </w:pPr>
            <w:r>
              <w:rPr>
                <w:rFonts w:ascii="Calibri" w:eastAsia="Calibri" w:hAnsi="Calibri" w:cs="Calibri"/>
                <w:sz w:val="20"/>
                <w:bdr w:val="nil"/>
              </w:rPr>
              <w:t>Kompetence k řešení problémů</w:t>
            </w:r>
          </w:p>
          <w:p w14:paraId="4B437A36" w14:textId="77777777" w:rsidR="001158CA" w:rsidRDefault="006E4778" w:rsidP="006E4778">
            <w:pPr>
              <w:numPr>
                <w:ilvl w:val="0"/>
                <w:numId w:val="29"/>
              </w:numPr>
              <w:spacing w:line="240" w:lineRule="auto"/>
              <w:jc w:val="left"/>
              <w:rPr>
                <w:bdr w:val="nil"/>
              </w:rPr>
            </w:pPr>
            <w:r>
              <w:rPr>
                <w:rFonts w:ascii="Calibri" w:eastAsia="Calibri" w:hAnsi="Calibri" w:cs="Calibri"/>
                <w:sz w:val="20"/>
                <w:bdr w:val="nil"/>
              </w:rPr>
              <w:t>Kompetence komunikativní</w:t>
            </w:r>
          </w:p>
          <w:p w14:paraId="76B4531D" w14:textId="77777777" w:rsidR="001158CA" w:rsidRDefault="006E4778" w:rsidP="006E4778">
            <w:pPr>
              <w:numPr>
                <w:ilvl w:val="0"/>
                <w:numId w:val="29"/>
              </w:numPr>
              <w:spacing w:line="240" w:lineRule="auto"/>
              <w:jc w:val="left"/>
              <w:rPr>
                <w:bdr w:val="nil"/>
              </w:rPr>
            </w:pPr>
            <w:r>
              <w:rPr>
                <w:rFonts w:ascii="Calibri" w:eastAsia="Calibri" w:hAnsi="Calibri" w:cs="Calibri"/>
                <w:sz w:val="20"/>
                <w:bdr w:val="nil"/>
              </w:rPr>
              <w:t>Kompetence sociální a personální</w:t>
            </w:r>
          </w:p>
          <w:p w14:paraId="7EE57625" w14:textId="77777777" w:rsidR="001158CA" w:rsidRDefault="006E4778" w:rsidP="006E4778">
            <w:pPr>
              <w:numPr>
                <w:ilvl w:val="0"/>
                <w:numId w:val="29"/>
              </w:numPr>
              <w:spacing w:line="240" w:lineRule="auto"/>
              <w:jc w:val="left"/>
              <w:rPr>
                <w:bdr w:val="nil"/>
              </w:rPr>
            </w:pPr>
            <w:r>
              <w:rPr>
                <w:rFonts w:ascii="Calibri" w:eastAsia="Calibri" w:hAnsi="Calibri" w:cs="Calibri"/>
                <w:sz w:val="20"/>
                <w:bdr w:val="nil"/>
              </w:rPr>
              <w:t>Kompetence občanské</w:t>
            </w:r>
          </w:p>
          <w:p w14:paraId="43F257F6" w14:textId="77777777" w:rsidR="001158CA" w:rsidRDefault="006E4778" w:rsidP="006E4778">
            <w:pPr>
              <w:numPr>
                <w:ilvl w:val="0"/>
                <w:numId w:val="29"/>
              </w:numPr>
              <w:spacing w:line="240" w:lineRule="auto"/>
              <w:jc w:val="left"/>
              <w:rPr>
                <w:bdr w:val="nil"/>
              </w:rPr>
            </w:pPr>
            <w:r>
              <w:rPr>
                <w:rFonts w:ascii="Calibri" w:eastAsia="Calibri" w:hAnsi="Calibri" w:cs="Calibri"/>
                <w:sz w:val="20"/>
                <w:bdr w:val="nil"/>
              </w:rPr>
              <w:t>Kompetence pracovní</w:t>
            </w:r>
          </w:p>
          <w:p w14:paraId="43254F36" w14:textId="77777777" w:rsidR="001158CA" w:rsidRDefault="006E4778" w:rsidP="006E4778">
            <w:pPr>
              <w:numPr>
                <w:ilvl w:val="0"/>
                <w:numId w:val="29"/>
              </w:numPr>
              <w:spacing w:line="240" w:lineRule="auto"/>
              <w:jc w:val="left"/>
              <w:rPr>
                <w:bdr w:val="nil"/>
              </w:rPr>
            </w:pPr>
            <w:r>
              <w:rPr>
                <w:rFonts w:ascii="Calibri" w:eastAsia="Calibri" w:hAnsi="Calibri" w:cs="Calibri"/>
                <w:sz w:val="20"/>
                <w:bdr w:val="nil"/>
              </w:rPr>
              <w:t>Kompetence digitální</w:t>
            </w:r>
          </w:p>
        </w:tc>
      </w:tr>
      <w:tr w:rsidR="001158CA" w14:paraId="745387C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5DADD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E3B68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DE183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D6B41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E193E"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Poslech s porozuměním </w:t>
            </w:r>
          </w:p>
        </w:tc>
      </w:tr>
      <w:tr w:rsidR="001158CA" w14:paraId="6EB276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C27B6" w14:textId="77777777" w:rsidR="001158CA" w:rsidRDefault="006E4778">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C676D" w14:textId="77777777" w:rsidR="001158CA" w:rsidRDefault="006E4778">
            <w:pPr>
              <w:spacing w:line="240" w:lineRule="auto"/>
              <w:ind w:left="60"/>
              <w:jc w:val="left"/>
              <w:rPr>
                <w:bdr w:val="nil"/>
              </w:rPr>
            </w:pPr>
            <w:r>
              <w:rPr>
                <w:rFonts w:ascii="Calibri" w:eastAsia="Calibri" w:hAnsi="Calibri" w:cs="Calibri"/>
                <w:sz w:val="20"/>
                <w:bdr w:val="nil"/>
              </w:rPr>
              <w:t>Chápe informace pronášené pomalu a zřetelně.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8B988" w14:textId="77777777" w:rsidR="001158CA" w:rsidRDefault="006E4778">
            <w:pPr>
              <w:spacing w:line="240" w:lineRule="auto"/>
              <w:ind w:left="60"/>
              <w:jc w:val="left"/>
              <w:rPr>
                <w:bdr w:val="nil"/>
              </w:rPr>
            </w:pPr>
            <w:r>
              <w:rPr>
                <w:rFonts w:ascii="Calibri" w:eastAsia="Calibri" w:hAnsi="Calibri" w:cs="Calibri"/>
                <w:sz w:val="20"/>
                <w:bdr w:val="nil"/>
              </w:rPr>
              <w:t>zvuková a grafická podoba jazyka – rozvíjení dostatečně srozumitelné výslovnosti a schopnosti rozlišovat sluchem prvky fonologického systému jazyka, slovní a větný přízvuk, intonace, ovládání pravopisu slov osvojené slovní zásoby</w:t>
            </w:r>
          </w:p>
        </w:tc>
      </w:tr>
      <w:tr w:rsidR="001158CA" w14:paraId="7E6227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5E72D" w14:textId="77777777" w:rsidR="001158CA" w:rsidRDefault="006E4778">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297DE" w14:textId="77777777" w:rsidR="001158CA" w:rsidRDefault="006E4778">
            <w:pPr>
              <w:spacing w:line="240" w:lineRule="auto"/>
              <w:ind w:left="60"/>
              <w:jc w:val="left"/>
              <w:rPr>
                <w:bdr w:val="nil"/>
              </w:rPr>
            </w:pPr>
            <w:r>
              <w:rPr>
                <w:rFonts w:ascii="Calibri" w:eastAsia="Calibri" w:hAnsi="Calibri" w:cs="Calibri"/>
                <w:sz w:val="20"/>
                <w:bdr w:val="nil"/>
              </w:rPr>
              <w:t>Simuluje jednoduchou konverzaci.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8F66B" w14:textId="77777777" w:rsidR="001158CA" w:rsidRDefault="006E4778">
            <w:pPr>
              <w:spacing w:line="240" w:lineRule="auto"/>
              <w:ind w:left="60"/>
              <w:jc w:val="left"/>
              <w:rPr>
                <w:bdr w:val="nil"/>
              </w:rPr>
            </w:pPr>
            <w:r>
              <w:rPr>
                <w:rFonts w:ascii="Calibri" w:eastAsia="Calibri" w:hAnsi="Calibri" w:cs="Calibri"/>
                <w:sz w:val="20"/>
                <w:bdr w:val="nil"/>
              </w:rPr>
              <w:t>zvuková a grafická podoba jazyka – rozvíjení dostatečně srozumitelné výslovnosti a schopnosti rozlišovat sluchem prvky fonologického systému jazyka, slovní a větný přízvuk, intonace, ovládání pravopisu slov osvojené slovní zásoby</w:t>
            </w:r>
          </w:p>
        </w:tc>
      </w:tr>
      <w:tr w:rsidR="001158CA" w14:paraId="5791F6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DC381"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Mluvení </w:t>
            </w:r>
          </w:p>
        </w:tc>
      </w:tr>
      <w:tr w:rsidR="001158CA" w14:paraId="79E914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176B5" w14:textId="77777777" w:rsidR="001158CA" w:rsidRDefault="006E4778">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3B5B9" w14:textId="77777777" w:rsidR="001158CA" w:rsidRDefault="006E4778">
            <w:pPr>
              <w:spacing w:line="240" w:lineRule="auto"/>
              <w:ind w:left="60"/>
              <w:jc w:val="left"/>
              <w:rPr>
                <w:bdr w:val="nil"/>
              </w:rPr>
            </w:pPr>
            <w:r>
              <w:rPr>
                <w:rFonts w:ascii="Calibri" w:eastAsia="Calibri" w:hAnsi="Calibri" w:cs="Calibri"/>
                <w:sz w:val="20"/>
                <w:bdr w:val="nil"/>
              </w:rPr>
              <w:t>Požádá o základní informace z běžného života a sám je v jednoduchých větách sděluje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F6E59"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4C54B2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F55A8" w14:textId="77777777" w:rsidR="001158CA" w:rsidRDefault="006E4778">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60AF1" w14:textId="77777777" w:rsidR="001158CA" w:rsidRDefault="006E4778">
            <w:pPr>
              <w:spacing w:line="240" w:lineRule="auto"/>
              <w:ind w:left="60"/>
              <w:jc w:val="left"/>
              <w:rPr>
                <w:bdr w:val="nil"/>
              </w:rPr>
            </w:pPr>
            <w:r>
              <w:rPr>
                <w:rFonts w:ascii="Calibri" w:eastAsia="Calibri" w:hAnsi="Calibri" w:cs="Calibri"/>
                <w:sz w:val="20"/>
                <w:bdr w:val="nil"/>
              </w:rPr>
              <w:t>Sděluje základní informace o sobě, svém volném čase a okolním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E6B3B" w14:textId="77777777" w:rsidR="001158CA" w:rsidRDefault="006E4778">
            <w:pPr>
              <w:spacing w:line="240" w:lineRule="auto"/>
              <w:ind w:left="60"/>
              <w:jc w:val="left"/>
              <w:rPr>
                <w:bdr w:val="nil"/>
              </w:rPr>
            </w:pPr>
            <w:r>
              <w:rPr>
                <w:rFonts w:ascii="Calibri" w:eastAsia="Calibri" w:hAnsi="Calibri" w:cs="Calibri"/>
                <w:sz w:val="20"/>
                <w:bdr w:val="nil"/>
              </w:rPr>
              <w:t>tematické okruhy – škola, volný čas, kultura, sport, péče o zdraví, stravovací návyky, cestování, reálie zemí příslušných jazykových oblastí</w:t>
            </w:r>
          </w:p>
        </w:tc>
      </w:tr>
      <w:tr w:rsidR="001158CA" w14:paraId="158C68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703BD" w14:textId="77777777" w:rsidR="001158CA" w:rsidRDefault="006E4778">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75DA6" w14:textId="77777777" w:rsidR="001158CA" w:rsidRDefault="006E4778">
            <w:pPr>
              <w:spacing w:line="240" w:lineRule="auto"/>
              <w:ind w:left="60"/>
              <w:jc w:val="left"/>
              <w:rPr>
                <w:bdr w:val="nil"/>
              </w:rPr>
            </w:pPr>
            <w:r>
              <w:rPr>
                <w:rFonts w:ascii="Calibri" w:eastAsia="Calibri" w:hAnsi="Calibri" w:cs="Calibri"/>
                <w:sz w:val="20"/>
                <w:bdr w:val="nil"/>
              </w:rPr>
              <w:t>Uvede jednoduché popisy a vypráví jednoduchý příběh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08A0B" w14:textId="77777777" w:rsidR="001158CA" w:rsidRDefault="006E4778">
            <w:pPr>
              <w:spacing w:line="240" w:lineRule="auto"/>
              <w:ind w:left="60"/>
              <w:jc w:val="left"/>
              <w:rPr>
                <w:bdr w:val="nil"/>
              </w:rPr>
            </w:pPr>
            <w:r>
              <w:rPr>
                <w:rFonts w:ascii="Calibri" w:eastAsia="Calibri" w:hAnsi="Calibri" w:cs="Calibri"/>
                <w:sz w:val="20"/>
                <w:bdr w:val="nil"/>
              </w:rPr>
              <w:t>gramatika-stupňování přídavných jmen, příslovce četnocti, přítomný čas prostý a průběhový, minulý čas prostý, nepravidelná slovesa, modální slovesa, gerund a infinitiv, předložky místa a času</w:t>
            </w:r>
          </w:p>
        </w:tc>
      </w:tr>
      <w:tr w:rsidR="001158CA" w14:paraId="2E26FD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9C3BD"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Čtení s porozuměním </w:t>
            </w:r>
          </w:p>
        </w:tc>
      </w:tr>
      <w:tr w:rsidR="001158CA" w14:paraId="3F287E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8D978" w14:textId="77777777" w:rsidR="001158CA" w:rsidRDefault="006E4778">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B97A1" w14:textId="77777777" w:rsidR="001158CA" w:rsidRDefault="006E4778">
            <w:pPr>
              <w:spacing w:line="240" w:lineRule="auto"/>
              <w:ind w:left="60"/>
              <w:jc w:val="left"/>
              <w:rPr>
                <w:bdr w:val="nil"/>
              </w:rPr>
            </w:pPr>
            <w:r>
              <w:rPr>
                <w:rFonts w:ascii="Calibri" w:eastAsia="Calibri" w:hAnsi="Calibri" w:cs="Calibri"/>
                <w:sz w:val="20"/>
                <w:bdr w:val="nil"/>
              </w:rPr>
              <w:t>Čte přiměřeně obtížný text a vyhledá jednoduché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4B676"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4D5376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8A4E1" w14:textId="77777777" w:rsidR="001158CA" w:rsidRDefault="006E4778">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9F2B4" w14:textId="77777777" w:rsidR="001158CA" w:rsidRDefault="006E4778">
            <w:pPr>
              <w:spacing w:line="240" w:lineRule="auto"/>
              <w:ind w:left="60"/>
              <w:jc w:val="left"/>
              <w:rPr>
                <w:bdr w:val="nil"/>
              </w:rPr>
            </w:pPr>
            <w:r>
              <w:rPr>
                <w:rFonts w:ascii="Calibri" w:eastAsia="Calibri" w:hAnsi="Calibri" w:cs="Calibri"/>
                <w:sz w:val="20"/>
                <w:bdr w:val="nil"/>
              </w:rPr>
              <w:t>Orientuje se v textu a najde potřebnou informaci, kterou použije v odpovědi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0A840"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07C04C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EDDD1" w14:textId="77777777" w:rsidR="001158CA" w:rsidRDefault="006E4778">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Psaní </w:t>
            </w:r>
          </w:p>
        </w:tc>
      </w:tr>
      <w:tr w:rsidR="001158CA" w14:paraId="7E5585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5F98B" w14:textId="77777777" w:rsidR="001158CA" w:rsidRDefault="006E4778">
            <w:pPr>
              <w:spacing w:line="240" w:lineRule="auto"/>
              <w:ind w:left="60"/>
              <w:jc w:val="left"/>
              <w:rPr>
                <w:bdr w:val="nil"/>
              </w:rPr>
            </w:pPr>
            <w:r>
              <w:rPr>
                <w:rFonts w:ascii="Calibri" w:eastAsia="Calibri" w:hAnsi="Calibri" w:cs="Calibri"/>
                <w:sz w:val="20"/>
                <w:bdr w:val="nil"/>
              </w:rPr>
              <w:t>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34AD3" w14:textId="77777777" w:rsidR="001158CA" w:rsidRDefault="006E4778">
            <w:pPr>
              <w:spacing w:line="240" w:lineRule="auto"/>
              <w:ind w:left="60"/>
              <w:jc w:val="left"/>
              <w:rPr>
                <w:bdr w:val="nil"/>
              </w:rPr>
            </w:pPr>
            <w:r>
              <w:rPr>
                <w:rFonts w:ascii="Calibri" w:eastAsia="Calibri" w:hAnsi="Calibri" w:cs="Calibri"/>
                <w:sz w:val="20"/>
                <w:bdr w:val="nil"/>
              </w:rPr>
              <w:t>Zapíše základní údaje o 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A47E8" w14:textId="77777777" w:rsidR="001158CA" w:rsidRDefault="006E4778">
            <w:pPr>
              <w:spacing w:line="240" w:lineRule="auto"/>
              <w:ind w:left="60"/>
              <w:jc w:val="left"/>
              <w:rPr>
                <w:bdr w:val="nil"/>
              </w:rPr>
            </w:pPr>
            <w:r>
              <w:rPr>
                <w:rFonts w:ascii="Calibri" w:eastAsia="Calibri" w:hAnsi="Calibri" w:cs="Calibri"/>
                <w:sz w:val="20"/>
                <w:bdr w:val="nil"/>
              </w:rPr>
              <w:t>mluvnice – rozvíjení používání gramatických jevů k realizaci komunikačního záměru žáka (jsou tolerovány elementární chyby, které nenarušují smysl sdělení a porozumění)</w:t>
            </w:r>
          </w:p>
        </w:tc>
      </w:tr>
      <w:tr w:rsidR="001158CA" w14:paraId="01B87D2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00B12" w14:textId="77777777" w:rsidR="001158CA" w:rsidRDefault="006E4778">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57D97" w14:textId="77777777" w:rsidR="001158CA" w:rsidRDefault="006E4778">
            <w:pPr>
              <w:spacing w:line="240" w:lineRule="auto"/>
              <w:ind w:left="60"/>
              <w:jc w:val="left"/>
              <w:rPr>
                <w:bdr w:val="nil"/>
              </w:rPr>
            </w:pPr>
            <w:r>
              <w:rPr>
                <w:rFonts w:ascii="Calibri" w:eastAsia="Calibri" w:hAnsi="Calibri" w:cs="Calibri"/>
                <w:sz w:val="20"/>
                <w:bdr w:val="nil"/>
              </w:rPr>
              <w:t>Obohacuje si slovní zásobu, používá slovník, učí se správnou výslovnost, hláskování, překládá jednoduché texty a píše jednoduše formulované věty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FF1B4"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6569D098" w14:textId="77777777">
        <w:tc>
          <w:tcPr>
            <w:tcW w:w="1650" w:type="pct"/>
            <w:vMerge/>
            <w:tcBorders>
              <w:top w:val="inset" w:sz="6" w:space="0" w:color="808080"/>
              <w:left w:val="inset" w:sz="6" w:space="0" w:color="808080"/>
              <w:bottom w:val="inset" w:sz="6" w:space="0" w:color="808080"/>
              <w:right w:val="inset" w:sz="6" w:space="0" w:color="808080"/>
            </w:tcBorders>
          </w:tcPr>
          <w:p w14:paraId="1DA61730"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7D4540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73A05" w14:textId="77777777" w:rsidR="001158CA" w:rsidRDefault="006E4778">
            <w:pPr>
              <w:spacing w:line="240" w:lineRule="auto"/>
              <w:ind w:left="60"/>
              <w:jc w:val="left"/>
              <w:rPr>
                <w:bdr w:val="nil"/>
              </w:rPr>
            </w:pPr>
            <w:r>
              <w:rPr>
                <w:rFonts w:ascii="Calibri" w:eastAsia="Calibri" w:hAnsi="Calibri" w:cs="Calibri"/>
                <w:sz w:val="20"/>
                <w:bdr w:val="nil"/>
              </w:rPr>
              <w:t>mluvnice – rozvíjení používání gramatických jevů k realizaci komunikačního záměru žáka (jsou tolerovány elementární chyby, které nenarušují smysl sdělení a porozumění)</w:t>
            </w:r>
          </w:p>
        </w:tc>
      </w:tr>
      <w:tr w:rsidR="001158CA" w14:paraId="3C68CB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43DF2" w14:textId="77777777" w:rsidR="001158CA" w:rsidRDefault="006E4778">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947E1" w14:textId="77777777" w:rsidR="001158CA" w:rsidRDefault="006E4778">
            <w:pPr>
              <w:spacing w:line="240" w:lineRule="auto"/>
              <w:ind w:left="60"/>
              <w:jc w:val="left"/>
              <w:rPr>
                <w:bdr w:val="nil"/>
              </w:rPr>
            </w:pPr>
            <w:r>
              <w:rPr>
                <w:rFonts w:ascii="Calibri" w:eastAsia="Calibri" w:hAnsi="Calibri" w:cs="Calibri"/>
                <w:sz w:val="20"/>
                <w:bdr w:val="nil"/>
              </w:rPr>
              <w:t>Používá jednoduché věty, kterými reaguje na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749D9" w14:textId="77777777" w:rsidR="001158CA" w:rsidRDefault="006E4778">
            <w:pPr>
              <w:spacing w:line="240" w:lineRule="auto"/>
              <w:ind w:left="60"/>
              <w:jc w:val="left"/>
              <w:rPr>
                <w:bdr w:val="nil"/>
              </w:rPr>
            </w:pPr>
            <w:r>
              <w:rPr>
                <w:rFonts w:ascii="Calibri" w:eastAsia="Calibri" w:hAnsi="Calibri" w:cs="Calibri"/>
                <w:sz w:val="20"/>
                <w:bdr w:val="nil"/>
              </w:rPr>
              <w:t>zvuková a grafická podoba jazyka – rozvíjení dostatečně srozumitelné výslovnosti a schopnosti rozlišovat sluchem prvky fonologického systému jazyka, slovní a větný přízvuk, intonace, ovládání pravopisu slov osvojené slovní zásoby</w:t>
            </w:r>
          </w:p>
        </w:tc>
      </w:tr>
      <w:tr w:rsidR="001158CA" w14:paraId="03DB57C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5E186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4EA403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41D4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5BFC96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3AC1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448D92C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zásoba</w:t>
            </w:r>
          </w:p>
          <w:p w14:paraId="0644740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0B24BA1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1B03D402"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7CE9076C"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12CEAB01"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1D830714"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46B34935" w14:textId="77777777" w:rsidR="001158CA" w:rsidRDefault="006E4778">
            <w:pPr>
              <w:spacing w:line="240" w:lineRule="auto"/>
              <w:ind w:left="60"/>
              <w:jc w:val="left"/>
              <w:rPr>
                <w:bdr w:val="nil"/>
              </w:rPr>
            </w:pPr>
            <w:r>
              <w:rPr>
                <w:rFonts w:ascii="Calibri" w:eastAsia="Calibri" w:hAnsi="Calibri" w:cs="Calibri"/>
                <w:sz w:val="20"/>
                <w:szCs w:val="22"/>
                <w:bdr w:val="nil"/>
              </w:rPr>
              <w:t>- Stravovací návyky</w:t>
            </w:r>
          </w:p>
          <w:p w14:paraId="670C3FE8"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r w:rsidR="001158CA" w14:paraId="5361E0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FCF57"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7FBC98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5A29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409B476F"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20103961"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Kultura</w:t>
            </w:r>
          </w:p>
          <w:p w14:paraId="2975FFBA"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2EE052F8"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6EDBCA1C" w14:textId="77777777" w:rsidR="001158CA" w:rsidRDefault="006E4778">
            <w:pPr>
              <w:spacing w:line="240" w:lineRule="auto"/>
              <w:ind w:left="60"/>
              <w:jc w:val="left"/>
              <w:rPr>
                <w:bdr w:val="nil"/>
              </w:rPr>
            </w:pPr>
            <w:r>
              <w:rPr>
                <w:rFonts w:ascii="Calibri" w:eastAsia="Calibri" w:hAnsi="Calibri" w:cs="Calibri"/>
                <w:sz w:val="20"/>
                <w:szCs w:val="22"/>
                <w:bdr w:val="nil"/>
              </w:rPr>
              <w:t>- Stravovací návyky</w:t>
            </w:r>
          </w:p>
          <w:p w14:paraId="00E58219"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r w:rsidR="001158CA" w14:paraId="4B3E25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6DECE"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Kulturní diference</w:t>
            </w:r>
          </w:p>
        </w:tc>
      </w:tr>
      <w:tr w:rsidR="001158CA" w14:paraId="61EB18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EC75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5FA1A2B4"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56EBAE47"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2A89C04C" w14:textId="77777777" w:rsidR="001158CA" w:rsidRDefault="006E4778">
            <w:pPr>
              <w:spacing w:line="240" w:lineRule="auto"/>
              <w:ind w:left="60"/>
              <w:jc w:val="left"/>
              <w:rPr>
                <w:bdr w:val="nil"/>
              </w:rPr>
            </w:pPr>
            <w:r>
              <w:rPr>
                <w:rFonts w:ascii="Calibri" w:eastAsia="Calibri" w:hAnsi="Calibri" w:cs="Calibri"/>
                <w:sz w:val="20"/>
                <w:szCs w:val="22"/>
                <w:bdr w:val="nil"/>
              </w:rPr>
              <w:t>- Stravovací návyky</w:t>
            </w:r>
          </w:p>
          <w:p w14:paraId="01A2E9AC"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r w:rsidR="001158CA" w14:paraId="17745C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B400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4CB8CA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8316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492B567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zásoba</w:t>
            </w:r>
          </w:p>
          <w:p w14:paraId="1E9FFEB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7AFBD89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2AB133CF"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6B1D57F3"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5FC3F79E"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7BFF496D"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0BB0E36C" w14:textId="77777777" w:rsidR="001158CA" w:rsidRDefault="006E4778">
            <w:pPr>
              <w:spacing w:line="240" w:lineRule="auto"/>
              <w:ind w:left="60"/>
              <w:jc w:val="left"/>
              <w:rPr>
                <w:bdr w:val="nil"/>
              </w:rPr>
            </w:pPr>
            <w:r>
              <w:rPr>
                <w:rFonts w:ascii="Calibri" w:eastAsia="Calibri" w:hAnsi="Calibri" w:cs="Calibri"/>
                <w:sz w:val="20"/>
                <w:szCs w:val="22"/>
                <w:bdr w:val="nil"/>
              </w:rPr>
              <w:t>- Sport</w:t>
            </w:r>
          </w:p>
          <w:p w14:paraId="1C114D6D" w14:textId="77777777" w:rsidR="001158CA" w:rsidRDefault="006E4778">
            <w:pPr>
              <w:spacing w:line="240" w:lineRule="auto"/>
              <w:ind w:left="60"/>
              <w:jc w:val="left"/>
              <w:rPr>
                <w:bdr w:val="nil"/>
              </w:rPr>
            </w:pPr>
            <w:r>
              <w:rPr>
                <w:rFonts w:ascii="Calibri" w:eastAsia="Calibri" w:hAnsi="Calibri" w:cs="Calibri"/>
                <w:sz w:val="20"/>
                <w:szCs w:val="22"/>
                <w:bdr w:val="nil"/>
              </w:rPr>
              <w:t>- Péče o zdraví</w:t>
            </w:r>
          </w:p>
          <w:p w14:paraId="5ED401FF" w14:textId="77777777" w:rsidR="001158CA" w:rsidRDefault="006E4778">
            <w:pPr>
              <w:spacing w:line="240" w:lineRule="auto"/>
              <w:ind w:left="60"/>
              <w:jc w:val="left"/>
              <w:rPr>
                <w:bdr w:val="nil"/>
              </w:rPr>
            </w:pPr>
            <w:r>
              <w:rPr>
                <w:rFonts w:ascii="Calibri" w:eastAsia="Calibri" w:hAnsi="Calibri" w:cs="Calibri"/>
                <w:sz w:val="20"/>
                <w:szCs w:val="22"/>
                <w:bdr w:val="nil"/>
              </w:rPr>
              <w:t>- Stravovací návyky</w:t>
            </w:r>
          </w:p>
          <w:p w14:paraId="065D84B5"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r w:rsidR="001158CA" w14:paraId="657ECD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CCDC4"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1EA17F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B91B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6D00EBF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zásoba</w:t>
            </w:r>
          </w:p>
          <w:p w14:paraId="5768890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605E34A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1916B35A"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16EB3E84"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59CA17FB"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3906E3B5" w14:textId="77777777" w:rsidR="001158CA" w:rsidRDefault="006E4778">
            <w:pPr>
              <w:spacing w:line="240" w:lineRule="auto"/>
              <w:ind w:left="60"/>
              <w:jc w:val="left"/>
              <w:rPr>
                <w:bdr w:val="nil"/>
              </w:rPr>
            </w:pPr>
            <w:r>
              <w:rPr>
                <w:rFonts w:ascii="Calibri" w:eastAsia="Calibri" w:hAnsi="Calibri" w:cs="Calibri"/>
                <w:sz w:val="20"/>
                <w:szCs w:val="22"/>
                <w:bdr w:val="nil"/>
              </w:rPr>
              <w:t>- Stravovací návyky</w:t>
            </w:r>
          </w:p>
          <w:p w14:paraId="585A6354"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r w:rsidR="001158CA" w14:paraId="5D6CBA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FF592"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Evropa a svět nás zajímá</w:t>
            </w:r>
          </w:p>
        </w:tc>
      </w:tr>
      <w:tr w:rsidR="001158CA" w14:paraId="146659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27A7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24618F4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zásoba</w:t>
            </w:r>
          </w:p>
          <w:p w14:paraId="4DC2ABC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4043C27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0288F1CE"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5AB12EBF"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5A5B3718"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785D7F2A" w14:textId="77777777" w:rsidR="001158CA" w:rsidRDefault="006E4778">
            <w:pPr>
              <w:spacing w:line="240" w:lineRule="auto"/>
              <w:ind w:left="60"/>
              <w:jc w:val="left"/>
              <w:rPr>
                <w:bdr w:val="nil"/>
              </w:rPr>
            </w:pPr>
            <w:r>
              <w:rPr>
                <w:rFonts w:ascii="Calibri" w:eastAsia="Calibri" w:hAnsi="Calibri" w:cs="Calibri"/>
                <w:sz w:val="20"/>
                <w:szCs w:val="22"/>
                <w:bdr w:val="nil"/>
              </w:rPr>
              <w:t>- Stravovací návyky</w:t>
            </w:r>
          </w:p>
          <w:p w14:paraId="35E45A3B"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r w:rsidR="001158CA" w14:paraId="60FB67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596E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6E3A0A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D219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37EF26E1"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6CB34AF8"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35500601"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5A031C38"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445E719A" w14:textId="77777777" w:rsidR="001158CA" w:rsidRDefault="006E4778">
            <w:pPr>
              <w:spacing w:line="240" w:lineRule="auto"/>
              <w:ind w:left="60"/>
              <w:jc w:val="left"/>
              <w:rPr>
                <w:bdr w:val="nil"/>
              </w:rPr>
            </w:pPr>
            <w:r>
              <w:rPr>
                <w:rFonts w:ascii="Calibri" w:eastAsia="Calibri" w:hAnsi="Calibri" w:cs="Calibri"/>
                <w:sz w:val="20"/>
                <w:szCs w:val="22"/>
                <w:bdr w:val="nil"/>
              </w:rPr>
              <w:t>- Péče o zdraví</w:t>
            </w:r>
          </w:p>
          <w:p w14:paraId="7638F1F1" w14:textId="77777777" w:rsidR="001158CA" w:rsidRDefault="006E4778">
            <w:pPr>
              <w:spacing w:line="240" w:lineRule="auto"/>
              <w:ind w:left="60"/>
              <w:jc w:val="left"/>
              <w:rPr>
                <w:bdr w:val="nil"/>
              </w:rPr>
            </w:pPr>
            <w:r>
              <w:rPr>
                <w:rFonts w:ascii="Calibri" w:eastAsia="Calibri" w:hAnsi="Calibri" w:cs="Calibri"/>
                <w:sz w:val="20"/>
                <w:szCs w:val="22"/>
                <w:bdr w:val="nil"/>
              </w:rPr>
              <w:t>- Stravovací návyky</w:t>
            </w:r>
          </w:p>
          <w:p w14:paraId="01A691F5"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r w:rsidR="001158CA" w14:paraId="193CB1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5319A"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0FB678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D923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145EF6D0"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1A2F5132"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244AB785" w14:textId="77777777" w:rsidR="001158CA" w:rsidRDefault="006E4778">
            <w:pPr>
              <w:spacing w:line="240" w:lineRule="auto"/>
              <w:ind w:left="60"/>
              <w:jc w:val="left"/>
              <w:rPr>
                <w:bdr w:val="nil"/>
              </w:rPr>
            </w:pPr>
            <w:r>
              <w:rPr>
                <w:rFonts w:ascii="Calibri" w:eastAsia="Calibri" w:hAnsi="Calibri" w:cs="Calibri"/>
                <w:sz w:val="20"/>
                <w:szCs w:val="22"/>
                <w:bdr w:val="nil"/>
              </w:rPr>
              <w:t>- Stravovací návyky</w:t>
            </w:r>
          </w:p>
          <w:p w14:paraId="616F2050"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p w14:paraId="7F378356" w14:textId="77777777" w:rsidR="001158CA" w:rsidRDefault="006E4778">
            <w:pPr>
              <w:spacing w:line="240" w:lineRule="auto"/>
              <w:ind w:left="60"/>
              <w:jc w:val="left"/>
              <w:rPr>
                <w:bdr w:val="nil"/>
              </w:rPr>
            </w:pPr>
            <w:r>
              <w:rPr>
                <w:rFonts w:ascii="Calibri" w:eastAsia="Calibri" w:hAnsi="Calibri" w:cs="Calibri"/>
                <w:sz w:val="20"/>
                <w:bdr w:val="nil"/>
              </w:rPr>
              <w:t> </w:t>
            </w:r>
          </w:p>
        </w:tc>
      </w:tr>
      <w:tr w:rsidR="001158CA" w14:paraId="1F0807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B1D18" w14:textId="77777777" w:rsidR="001158CA" w:rsidRDefault="006E477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1158CA" w14:paraId="57CB76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EF98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Tematické okruhy</w:t>
            </w:r>
          </w:p>
          <w:p w14:paraId="49580F54"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5250EE71"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05D85898"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bl>
    <w:p w14:paraId="33802263"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64BE19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B40B9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2DF26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B942FE" w14:textId="77777777" w:rsidR="001158CA" w:rsidRDefault="001158CA"/>
        </w:tc>
      </w:tr>
      <w:tr w:rsidR="001158CA" w14:paraId="556BC6B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19429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D005D" w14:textId="77777777" w:rsidR="001158CA" w:rsidRDefault="006E4778" w:rsidP="006E4778">
            <w:pPr>
              <w:numPr>
                <w:ilvl w:val="0"/>
                <w:numId w:val="30"/>
              </w:numPr>
              <w:spacing w:line="240" w:lineRule="auto"/>
              <w:jc w:val="left"/>
              <w:rPr>
                <w:bdr w:val="nil"/>
              </w:rPr>
            </w:pPr>
            <w:r>
              <w:rPr>
                <w:rFonts w:ascii="Calibri" w:eastAsia="Calibri" w:hAnsi="Calibri" w:cs="Calibri"/>
                <w:sz w:val="20"/>
                <w:bdr w:val="nil"/>
              </w:rPr>
              <w:t>Kompetence k učení</w:t>
            </w:r>
          </w:p>
          <w:p w14:paraId="1FA3B146" w14:textId="77777777" w:rsidR="001158CA" w:rsidRDefault="006E4778" w:rsidP="006E4778">
            <w:pPr>
              <w:numPr>
                <w:ilvl w:val="0"/>
                <w:numId w:val="30"/>
              </w:numPr>
              <w:spacing w:line="240" w:lineRule="auto"/>
              <w:jc w:val="left"/>
              <w:rPr>
                <w:bdr w:val="nil"/>
              </w:rPr>
            </w:pPr>
            <w:r>
              <w:rPr>
                <w:rFonts w:ascii="Calibri" w:eastAsia="Calibri" w:hAnsi="Calibri" w:cs="Calibri"/>
                <w:sz w:val="20"/>
                <w:bdr w:val="nil"/>
              </w:rPr>
              <w:t>Kompetence k řešení problémů</w:t>
            </w:r>
          </w:p>
          <w:p w14:paraId="65D49AD3" w14:textId="77777777" w:rsidR="001158CA" w:rsidRDefault="006E4778" w:rsidP="006E4778">
            <w:pPr>
              <w:numPr>
                <w:ilvl w:val="0"/>
                <w:numId w:val="30"/>
              </w:numPr>
              <w:spacing w:line="240" w:lineRule="auto"/>
              <w:jc w:val="left"/>
              <w:rPr>
                <w:bdr w:val="nil"/>
              </w:rPr>
            </w:pPr>
            <w:r>
              <w:rPr>
                <w:rFonts w:ascii="Calibri" w:eastAsia="Calibri" w:hAnsi="Calibri" w:cs="Calibri"/>
                <w:sz w:val="20"/>
                <w:bdr w:val="nil"/>
              </w:rPr>
              <w:t>Kompetence komunikativní</w:t>
            </w:r>
          </w:p>
          <w:p w14:paraId="28448D09" w14:textId="77777777" w:rsidR="001158CA" w:rsidRDefault="006E4778" w:rsidP="006E4778">
            <w:pPr>
              <w:numPr>
                <w:ilvl w:val="0"/>
                <w:numId w:val="30"/>
              </w:numPr>
              <w:spacing w:line="240" w:lineRule="auto"/>
              <w:jc w:val="left"/>
              <w:rPr>
                <w:bdr w:val="nil"/>
              </w:rPr>
            </w:pPr>
            <w:r>
              <w:rPr>
                <w:rFonts w:ascii="Calibri" w:eastAsia="Calibri" w:hAnsi="Calibri" w:cs="Calibri"/>
                <w:sz w:val="20"/>
                <w:bdr w:val="nil"/>
              </w:rPr>
              <w:t>Kompetence sociální a personální</w:t>
            </w:r>
          </w:p>
          <w:p w14:paraId="68E359D3" w14:textId="77777777" w:rsidR="001158CA" w:rsidRDefault="006E4778" w:rsidP="006E4778">
            <w:pPr>
              <w:numPr>
                <w:ilvl w:val="0"/>
                <w:numId w:val="30"/>
              </w:numPr>
              <w:spacing w:line="240" w:lineRule="auto"/>
              <w:jc w:val="left"/>
              <w:rPr>
                <w:bdr w:val="nil"/>
              </w:rPr>
            </w:pPr>
            <w:r>
              <w:rPr>
                <w:rFonts w:ascii="Calibri" w:eastAsia="Calibri" w:hAnsi="Calibri" w:cs="Calibri"/>
                <w:sz w:val="20"/>
                <w:bdr w:val="nil"/>
              </w:rPr>
              <w:t>Kompetence občanské</w:t>
            </w:r>
          </w:p>
          <w:p w14:paraId="74F9DF65" w14:textId="77777777" w:rsidR="001158CA" w:rsidRDefault="006E4778" w:rsidP="006E4778">
            <w:pPr>
              <w:numPr>
                <w:ilvl w:val="0"/>
                <w:numId w:val="30"/>
              </w:numPr>
              <w:spacing w:line="240" w:lineRule="auto"/>
              <w:jc w:val="left"/>
              <w:rPr>
                <w:bdr w:val="nil"/>
              </w:rPr>
            </w:pPr>
            <w:r>
              <w:rPr>
                <w:rFonts w:ascii="Calibri" w:eastAsia="Calibri" w:hAnsi="Calibri" w:cs="Calibri"/>
                <w:sz w:val="20"/>
                <w:bdr w:val="nil"/>
              </w:rPr>
              <w:t>Kompetence pracovní</w:t>
            </w:r>
          </w:p>
          <w:p w14:paraId="30FC2D8A" w14:textId="77777777" w:rsidR="001158CA" w:rsidRDefault="006E4778" w:rsidP="006E4778">
            <w:pPr>
              <w:numPr>
                <w:ilvl w:val="0"/>
                <w:numId w:val="30"/>
              </w:numPr>
              <w:spacing w:line="240" w:lineRule="auto"/>
              <w:jc w:val="left"/>
              <w:rPr>
                <w:bdr w:val="nil"/>
              </w:rPr>
            </w:pPr>
            <w:r>
              <w:rPr>
                <w:rFonts w:ascii="Calibri" w:eastAsia="Calibri" w:hAnsi="Calibri" w:cs="Calibri"/>
                <w:sz w:val="20"/>
                <w:bdr w:val="nil"/>
              </w:rPr>
              <w:t>Kompetence digitální</w:t>
            </w:r>
          </w:p>
        </w:tc>
      </w:tr>
      <w:tr w:rsidR="001158CA" w14:paraId="28A4B5F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B46F6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223FA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F0817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DB16E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65E03"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Poslech s porozuměním </w:t>
            </w:r>
          </w:p>
        </w:tc>
      </w:tr>
      <w:tr w:rsidR="001158CA" w14:paraId="3D3F9B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0AE26" w14:textId="77777777" w:rsidR="001158CA" w:rsidRDefault="006E4778">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5DA85" w14:textId="77777777" w:rsidR="001158CA" w:rsidRDefault="006E4778">
            <w:pPr>
              <w:spacing w:line="240" w:lineRule="auto"/>
              <w:ind w:left="60"/>
              <w:jc w:val="left"/>
              <w:rPr>
                <w:bdr w:val="nil"/>
              </w:rPr>
            </w:pPr>
            <w:r>
              <w:rPr>
                <w:rFonts w:ascii="Calibri" w:eastAsia="Calibri" w:hAnsi="Calibri" w:cs="Calibri"/>
                <w:sz w:val="20"/>
                <w:bdr w:val="nil"/>
              </w:rPr>
              <w:t>Chápe obsah sdělovaného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CFDC0" w14:textId="77777777" w:rsidR="001158CA" w:rsidRDefault="006E4778">
            <w:pPr>
              <w:spacing w:line="240" w:lineRule="auto"/>
              <w:ind w:left="60"/>
              <w:jc w:val="left"/>
              <w:rPr>
                <w:bdr w:val="nil"/>
              </w:rPr>
            </w:pPr>
            <w:r>
              <w:rPr>
                <w:rFonts w:ascii="Calibri" w:eastAsia="Calibri" w:hAnsi="Calibri" w:cs="Calibri"/>
                <w:sz w:val="20"/>
                <w:bdr w:val="nil"/>
              </w:rPr>
              <w:t>zvuková a grafická podoba jazyka – rozvíjení dostatečně srozumitelné výslovnosti a schopnosti rozlišovat sluchem prvky fonologického systému jazyka, slovní a větný přízvuk, intonace, ovládání pravopisu slov osvojené slovní zásoby</w:t>
            </w:r>
          </w:p>
        </w:tc>
      </w:tr>
      <w:tr w:rsidR="001158CA" w14:paraId="6C4177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05908" w14:textId="77777777" w:rsidR="001158CA" w:rsidRDefault="006E4778">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4681D" w14:textId="77777777" w:rsidR="001158CA" w:rsidRDefault="006E4778">
            <w:pPr>
              <w:spacing w:line="240" w:lineRule="auto"/>
              <w:ind w:left="60"/>
              <w:jc w:val="left"/>
              <w:rPr>
                <w:bdr w:val="nil"/>
              </w:rPr>
            </w:pPr>
            <w:r>
              <w:rPr>
                <w:rFonts w:ascii="Calibri" w:eastAsia="Calibri" w:hAnsi="Calibri" w:cs="Calibri"/>
                <w:sz w:val="20"/>
                <w:bdr w:val="nil"/>
              </w:rPr>
              <w:t>Odvozuje význam nových slov z kontextu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B0311" w14:textId="77777777" w:rsidR="001158CA" w:rsidRDefault="006E4778">
            <w:pPr>
              <w:spacing w:line="240" w:lineRule="auto"/>
              <w:ind w:left="60"/>
              <w:jc w:val="left"/>
              <w:rPr>
                <w:bdr w:val="nil"/>
              </w:rPr>
            </w:pPr>
            <w:r>
              <w:rPr>
                <w:rFonts w:ascii="Calibri" w:eastAsia="Calibri" w:hAnsi="Calibri" w:cs="Calibri"/>
                <w:sz w:val="20"/>
                <w:bdr w:val="nil"/>
              </w:rPr>
              <w:t>zvuková a grafická podoba jazyka – rozvíjení dostatečně srozumitelné výslovnosti a schopnosti rozlišovat sluchem prvky fonologického systému jazyka, slovní a větný přízvuk, intonace, ovládání pravopisu slov osvojené slovní zásoby</w:t>
            </w:r>
          </w:p>
        </w:tc>
      </w:tr>
      <w:tr w:rsidR="001158CA" w14:paraId="167377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3FD91"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Mluvení </w:t>
            </w:r>
          </w:p>
        </w:tc>
      </w:tr>
      <w:tr w:rsidR="001158CA" w14:paraId="049589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BCDBF" w14:textId="77777777" w:rsidR="001158CA" w:rsidRDefault="006E4778">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0FAEA" w14:textId="77777777" w:rsidR="001158CA" w:rsidRDefault="006E4778">
            <w:pPr>
              <w:spacing w:line="240" w:lineRule="auto"/>
              <w:ind w:left="60"/>
              <w:jc w:val="left"/>
              <w:rPr>
                <w:bdr w:val="nil"/>
              </w:rPr>
            </w:pPr>
            <w:r>
              <w:rPr>
                <w:rFonts w:ascii="Calibri" w:eastAsia="Calibri" w:hAnsi="Calibri" w:cs="Calibri"/>
                <w:sz w:val="20"/>
                <w:bdr w:val="nil"/>
              </w:rPr>
              <w:t>Jednoduché konverzaci žádá o základní informace a sám je poskytne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6DDBE"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6E45C1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19E40" w14:textId="77777777" w:rsidR="001158CA" w:rsidRDefault="006E4778">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0FCDA" w14:textId="77777777" w:rsidR="001158CA" w:rsidRDefault="006E4778">
            <w:pPr>
              <w:spacing w:line="240" w:lineRule="auto"/>
              <w:ind w:left="60"/>
              <w:jc w:val="left"/>
              <w:rPr>
                <w:bdr w:val="nil"/>
              </w:rPr>
            </w:pPr>
            <w:r>
              <w:rPr>
                <w:rFonts w:ascii="Calibri" w:eastAsia="Calibri" w:hAnsi="Calibri" w:cs="Calibri"/>
                <w:sz w:val="20"/>
                <w:bdr w:val="nil"/>
              </w:rPr>
              <w:t>Používá jednoduchou konverzaci pro sdělení a doptání informací na probírané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11DED" w14:textId="77777777" w:rsidR="001158CA" w:rsidRDefault="006E4778">
            <w:pPr>
              <w:spacing w:line="240" w:lineRule="auto"/>
              <w:ind w:left="60"/>
              <w:jc w:val="left"/>
              <w:rPr>
                <w:bdr w:val="nil"/>
              </w:rPr>
            </w:pPr>
            <w:r>
              <w:rPr>
                <w:rFonts w:ascii="Calibri" w:eastAsia="Calibri" w:hAnsi="Calibri" w:cs="Calibri"/>
                <w:sz w:val="20"/>
                <w:bdr w:val="nil"/>
              </w:rPr>
              <w:t>tematické okruhy – domov, rodina, bydlení, péče o zdraví, stravovací návyky, škola, volný čas, pocity a nálady, cestování, volba povolání, reálie zemí příslušných jazykových oblastí</w:t>
            </w:r>
          </w:p>
        </w:tc>
      </w:tr>
      <w:tr w:rsidR="001158CA" w14:paraId="2D54B42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4B723" w14:textId="77777777" w:rsidR="001158CA" w:rsidRDefault="006E4778">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27BB9" w14:textId="77777777" w:rsidR="001158CA" w:rsidRDefault="006E4778">
            <w:pPr>
              <w:spacing w:line="240" w:lineRule="auto"/>
              <w:ind w:left="60"/>
              <w:jc w:val="left"/>
              <w:rPr>
                <w:bdr w:val="nil"/>
              </w:rPr>
            </w:pPr>
            <w:r>
              <w:rPr>
                <w:rFonts w:ascii="Calibri" w:eastAsia="Calibri" w:hAnsi="Calibri" w:cs="Calibri"/>
                <w:sz w:val="20"/>
                <w:bdr w:val="nil"/>
              </w:rPr>
              <w:t>Vlastními slovy sděluje události na dané téma a interpretuje jednoduchý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16962" w14:textId="77777777" w:rsidR="001158CA" w:rsidRDefault="006E4778">
            <w:pPr>
              <w:spacing w:line="240" w:lineRule="auto"/>
              <w:ind w:left="60"/>
              <w:jc w:val="left"/>
              <w:rPr>
                <w:bdr w:val="nil"/>
              </w:rPr>
            </w:pPr>
            <w:r>
              <w:rPr>
                <w:rFonts w:ascii="Calibri" w:eastAsia="Calibri" w:hAnsi="Calibri" w:cs="Calibri"/>
                <w:sz w:val="20"/>
                <w:bdr w:val="nil"/>
              </w:rPr>
              <w:t>mluvnice – rozvíjení používání gramatických jevů k realizaci komunikačního záměru žáka (jsou tolerovány elementární chyby, které nenarušují smysl sdělení a porozumění)</w:t>
            </w:r>
          </w:p>
        </w:tc>
      </w:tr>
      <w:tr w:rsidR="001158CA" w14:paraId="4B061FFF" w14:textId="77777777">
        <w:tc>
          <w:tcPr>
            <w:tcW w:w="1650" w:type="pct"/>
            <w:vMerge/>
            <w:tcBorders>
              <w:top w:val="inset" w:sz="6" w:space="0" w:color="808080"/>
              <w:left w:val="inset" w:sz="6" w:space="0" w:color="808080"/>
              <w:bottom w:val="inset" w:sz="6" w:space="0" w:color="808080"/>
              <w:right w:val="inset" w:sz="6" w:space="0" w:color="808080"/>
            </w:tcBorders>
          </w:tcPr>
          <w:p w14:paraId="258F6CE5"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A51604A"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7BB37" w14:textId="77777777" w:rsidR="001158CA" w:rsidRDefault="006E4778">
            <w:pPr>
              <w:spacing w:line="240" w:lineRule="auto"/>
              <w:ind w:left="60"/>
              <w:jc w:val="left"/>
              <w:rPr>
                <w:bdr w:val="nil"/>
              </w:rPr>
            </w:pPr>
            <w:r>
              <w:rPr>
                <w:rFonts w:ascii="Calibri" w:eastAsia="Calibri" w:hAnsi="Calibri" w:cs="Calibri"/>
                <w:sz w:val="20"/>
                <w:bdr w:val="nil"/>
              </w:rPr>
              <w:t>gramatika- přivlastňovací zájmena samostatně stojící a spojená s podstatnými jmény, člen určitý a neurčitý a nulový, počitatelná a nepočitatelná podstatná jména, příslovce četnosti, přítomný čas prostý a průběhový, minulý čas prostý, nepravidelná slovesa, modální slovesa, gerund a infinitiv, předložky místa a času</w:t>
            </w:r>
          </w:p>
        </w:tc>
      </w:tr>
      <w:tr w:rsidR="001158CA" w14:paraId="1DB4CC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64C95"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Čtení s porozuměním </w:t>
            </w:r>
          </w:p>
        </w:tc>
      </w:tr>
      <w:tr w:rsidR="001158CA" w14:paraId="1BB0C9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51BB9" w14:textId="77777777" w:rsidR="001158CA" w:rsidRDefault="006E4778">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55A53" w14:textId="77777777" w:rsidR="001158CA" w:rsidRDefault="006E4778">
            <w:pPr>
              <w:spacing w:line="240" w:lineRule="auto"/>
              <w:ind w:left="60"/>
              <w:jc w:val="left"/>
              <w:rPr>
                <w:bdr w:val="nil"/>
              </w:rPr>
            </w:pPr>
            <w:r>
              <w:rPr>
                <w:rFonts w:ascii="Calibri" w:eastAsia="Calibri" w:hAnsi="Calibri" w:cs="Calibri"/>
                <w:sz w:val="20"/>
                <w:bdr w:val="nil"/>
              </w:rPr>
              <w:t>Čte přiměřeně obtížný text a vyhledá jednoduché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7255A"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2326E2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420D1" w14:textId="77777777" w:rsidR="001158CA" w:rsidRDefault="006E4778">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BF161" w14:textId="77777777" w:rsidR="001158CA" w:rsidRDefault="006E4778">
            <w:pPr>
              <w:spacing w:line="240" w:lineRule="auto"/>
              <w:ind w:left="60"/>
              <w:jc w:val="left"/>
              <w:rPr>
                <w:bdr w:val="nil"/>
              </w:rPr>
            </w:pPr>
            <w:r>
              <w:rPr>
                <w:rFonts w:ascii="Calibri" w:eastAsia="Calibri" w:hAnsi="Calibri" w:cs="Calibri"/>
                <w:sz w:val="20"/>
                <w:bdr w:val="nil"/>
              </w:rPr>
              <w:t>Orientuje se v textu a najde potřebnou informaci, kterou použije v odpovědi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7EEF4"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4EA7D8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A9C38"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Psaní </w:t>
            </w:r>
          </w:p>
        </w:tc>
      </w:tr>
      <w:tr w:rsidR="001158CA" w14:paraId="3781E9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ABC7E" w14:textId="77777777" w:rsidR="001158CA" w:rsidRDefault="006E4778">
            <w:pPr>
              <w:spacing w:line="240" w:lineRule="auto"/>
              <w:ind w:left="60"/>
              <w:jc w:val="left"/>
              <w:rPr>
                <w:bdr w:val="nil"/>
              </w:rPr>
            </w:pPr>
            <w:r>
              <w:rPr>
                <w:rFonts w:ascii="Calibri" w:eastAsia="Calibri" w:hAnsi="Calibri" w:cs="Calibri"/>
                <w:sz w:val="20"/>
                <w:bdr w:val="nil"/>
              </w:rPr>
              <w:t>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DFBED" w14:textId="77777777" w:rsidR="001158CA" w:rsidRDefault="006E4778">
            <w:pPr>
              <w:spacing w:line="240" w:lineRule="auto"/>
              <w:ind w:left="60"/>
              <w:jc w:val="left"/>
              <w:rPr>
                <w:bdr w:val="nil"/>
              </w:rPr>
            </w:pPr>
            <w:r>
              <w:rPr>
                <w:rFonts w:ascii="Calibri" w:eastAsia="Calibri" w:hAnsi="Calibri" w:cs="Calibri"/>
                <w:sz w:val="20"/>
                <w:bdr w:val="nil"/>
              </w:rPr>
              <w:t>Vyjadřuje i písemně základní informace o sobě a okolním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677E2" w14:textId="77777777" w:rsidR="001158CA" w:rsidRDefault="006E4778">
            <w:pPr>
              <w:spacing w:line="240" w:lineRule="auto"/>
              <w:ind w:left="60"/>
              <w:jc w:val="left"/>
              <w:rPr>
                <w:bdr w:val="nil"/>
              </w:rPr>
            </w:pPr>
            <w:r>
              <w:rPr>
                <w:rFonts w:ascii="Calibri" w:eastAsia="Calibri" w:hAnsi="Calibri" w:cs="Calibri"/>
                <w:sz w:val="20"/>
                <w:bdr w:val="nil"/>
              </w:rPr>
              <w:t>mluvnice – rozvíjení používání gramatických jevů k realizaci komunikačního záměru žáka (jsou tolerovány elementární chyby, které nenarušují smysl sdělení a porozumění)</w:t>
            </w:r>
          </w:p>
        </w:tc>
      </w:tr>
      <w:tr w:rsidR="001158CA" w14:paraId="4B1D3E7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C2A0A" w14:textId="77777777" w:rsidR="001158CA" w:rsidRDefault="006E4778">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5734F" w14:textId="77777777" w:rsidR="001158CA" w:rsidRDefault="006E4778">
            <w:pPr>
              <w:spacing w:line="240" w:lineRule="auto"/>
              <w:ind w:left="60"/>
              <w:jc w:val="left"/>
              <w:rPr>
                <w:bdr w:val="nil"/>
              </w:rPr>
            </w:pPr>
            <w:r>
              <w:rPr>
                <w:rFonts w:ascii="Calibri" w:eastAsia="Calibri" w:hAnsi="Calibri" w:cs="Calibri"/>
                <w:sz w:val="20"/>
                <w:bdr w:val="nil"/>
              </w:rPr>
              <w:t>Obohacuje si slovní zásobu, pracuje se slovníkem, učí se správnou výslovnost, hláskování, použití slova v ustálených spojeních, píše jednoduché texty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587F2"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415C346C" w14:textId="77777777">
        <w:tc>
          <w:tcPr>
            <w:tcW w:w="1650" w:type="pct"/>
            <w:vMerge/>
            <w:tcBorders>
              <w:top w:val="inset" w:sz="6" w:space="0" w:color="808080"/>
              <w:left w:val="inset" w:sz="6" w:space="0" w:color="808080"/>
              <w:bottom w:val="inset" w:sz="6" w:space="0" w:color="808080"/>
              <w:right w:val="inset" w:sz="6" w:space="0" w:color="808080"/>
            </w:tcBorders>
          </w:tcPr>
          <w:p w14:paraId="3BF2E048"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F92FDB3"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BAA2B" w14:textId="77777777" w:rsidR="001158CA" w:rsidRDefault="006E4778">
            <w:pPr>
              <w:spacing w:line="240" w:lineRule="auto"/>
              <w:ind w:left="60"/>
              <w:jc w:val="left"/>
              <w:rPr>
                <w:bdr w:val="nil"/>
              </w:rPr>
            </w:pPr>
            <w:r>
              <w:rPr>
                <w:rFonts w:ascii="Calibri" w:eastAsia="Calibri" w:hAnsi="Calibri" w:cs="Calibri"/>
                <w:sz w:val="20"/>
                <w:bdr w:val="nil"/>
              </w:rPr>
              <w:t>tematické okruhy – domov, rodina, bydlení, péče o zdraví, stravovací návyky, škola, volný čas, pocity a nálady, cestování, volba povolání, reálie zemí příslušných jazykových oblastí</w:t>
            </w:r>
          </w:p>
        </w:tc>
      </w:tr>
      <w:tr w:rsidR="001158CA" w14:paraId="79A78E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3F65E" w14:textId="77777777" w:rsidR="001158CA" w:rsidRDefault="006E4778">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F3389" w14:textId="77777777" w:rsidR="001158CA" w:rsidRDefault="006E4778">
            <w:pPr>
              <w:spacing w:line="240" w:lineRule="auto"/>
              <w:ind w:left="60"/>
              <w:jc w:val="left"/>
              <w:rPr>
                <w:bdr w:val="nil"/>
              </w:rPr>
            </w:pPr>
            <w:r>
              <w:rPr>
                <w:rFonts w:ascii="Calibri" w:eastAsia="Calibri" w:hAnsi="Calibri" w:cs="Calibri"/>
                <w:sz w:val="20"/>
                <w:bdr w:val="nil"/>
              </w:rPr>
              <w:t>Uvádí písemné informace o sobě a okolním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9023C" w14:textId="77777777" w:rsidR="001158CA" w:rsidRDefault="006E4778">
            <w:pPr>
              <w:spacing w:line="240" w:lineRule="auto"/>
              <w:ind w:left="60"/>
              <w:jc w:val="left"/>
              <w:rPr>
                <w:bdr w:val="nil"/>
              </w:rPr>
            </w:pPr>
            <w:r>
              <w:rPr>
                <w:rFonts w:ascii="Calibri" w:eastAsia="Calibri" w:hAnsi="Calibri" w:cs="Calibri"/>
                <w:sz w:val="20"/>
                <w:bdr w:val="nil"/>
              </w:rPr>
              <w:t xml:space="preserve">zvuková a grafická podoba jazyka – rozvíjení dostatečně srozumitelné výslovnosti a schopnosti rozlišovat sluchem prvky fonologického systému </w:t>
            </w:r>
            <w:r>
              <w:rPr>
                <w:rFonts w:ascii="Calibri" w:eastAsia="Calibri" w:hAnsi="Calibri" w:cs="Calibri"/>
                <w:sz w:val="20"/>
                <w:bdr w:val="nil"/>
              </w:rPr>
              <w:lastRenderedPageBreak/>
              <w:t>jazyka, slovní a větný přízvuk, intonace, ovládání pravopisu slov osvojené slovní zásoby</w:t>
            </w:r>
          </w:p>
        </w:tc>
      </w:tr>
      <w:tr w:rsidR="001158CA" w14:paraId="17E135E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06B1D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Průřezová témata, přesahy, souvislosti</w:t>
            </w:r>
          </w:p>
        </w:tc>
      </w:tr>
      <w:tr w:rsidR="001158CA" w14:paraId="7AB416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D027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0DE0D4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B773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23792A1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zásoba</w:t>
            </w:r>
          </w:p>
          <w:p w14:paraId="7A4F5A5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5148993C"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692B7B78"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442CA148" w14:textId="77777777" w:rsidR="001158CA" w:rsidRDefault="006E4778">
            <w:pPr>
              <w:spacing w:line="240" w:lineRule="auto"/>
              <w:ind w:left="60"/>
              <w:jc w:val="left"/>
              <w:rPr>
                <w:bdr w:val="nil"/>
              </w:rPr>
            </w:pPr>
            <w:r>
              <w:rPr>
                <w:rFonts w:ascii="Calibri" w:eastAsia="Calibri" w:hAnsi="Calibri" w:cs="Calibri"/>
                <w:sz w:val="20"/>
                <w:szCs w:val="22"/>
                <w:bdr w:val="nil"/>
              </w:rPr>
              <w:t>- Bydlení</w:t>
            </w:r>
          </w:p>
          <w:p w14:paraId="7F341634" w14:textId="77777777" w:rsidR="001158CA" w:rsidRDefault="006E4778">
            <w:pPr>
              <w:spacing w:line="240" w:lineRule="auto"/>
              <w:ind w:left="60"/>
              <w:jc w:val="left"/>
              <w:rPr>
                <w:bdr w:val="nil"/>
              </w:rPr>
            </w:pPr>
            <w:r>
              <w:rPr>
                <w:rFonts w:ascii="Calibri" w:eastAsia="Calibri" w:hAnsi="Calibri" w:cs="Calibri"/>
                <w:sz w:val="20"/>
                <w:szCs w:val="22"/>
                <w:bdr w:val="nil"/>
              </w:rPr>
              <w:t>- Stravovací návyky</w:t>
            </w:r>
          </w:p>
          <w:p w14:paraId="0C44BAEF" w14:textId="77777777" w:rsidR="001158CA" w:rsidRDefault="006E4778">
            <w:pPr>
              <w:spacing w:line="240" w:lineRule="auto"/>
              <w:ind w:left="60"/>
              <w:jc w:val="left"/>
              <w:rPr>
                <w:bdr w:val="nil"/>
              </w:rPr>
            </w:pPr>
            <w:r>
              <w:rPr>
                <w:rFonts w:ascii="Calibri" w:eastAsia="Calibri" w:hAnsi="Calibri" w:cs="Calibri"/>
                <w:sz w:val="20"/>
                <w:szCs w:val="22"/>
                <w:bdr w:val="nil"/>
              </w:rPr>
              <w:t>- Domov</w:t>
            </w:r>
          </w:p>
          <w:p w14:paraId="43C427FC"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573EBB1F" w14:textId="77777777" w:rsidR="001158CA" w:rsidRDefault="006E4778">
            <w:pPr>
              <w:spacing w:line="240" w:lineRule="auto"/>
              <w:ind w:left="60"/>
              <w:jc w:val="left"/>
              <w:rPr>
                <w:bdr w:val="nil"/>
              </w:rPr>
            </w:pPr>
            <w:r>
              <w:rPr>
                <w:rFonts w:ascii="Calibri" w:eastAsia="Calibri" w:hAnsi="Calibri" w:cs="Calibri"/>
                <w:sz w:val="20"/>
                <w:szCs w:val="22"/>
                <w:bdr w:val="nil"/>
              </w:rPr>
              <w:t>- Péče o zdraví</w:t>
            </w:r>
          </w:p>
          <w:p w14:paraId="1C9D8688" w14:textId="77777777" w:rsidR="001158CA" w:rsidRDefault="006E4778">
            <w:pPr>
              <w:spacing w:line="240" w:lineRule="auto"/>
              <w:ind w:left="60"/>
              <w:jc w:val="left"/>
              <w:rPr>
                <w:bdr w:val="nil"/>
              </w:rPr>
            </w:pPr>
            <w:r>
              <w:rPr>
                <w:rFonts w:ascii="Calibri" w:eastAsia="Calibri" w:hAnsi="Calibri" w:cs="Calibri"/>
                <w:sz w:val="20"/>
                <w:szCs w:val="22"/>
                <w:bdr w:val="nil"/>
              </w:rPr>
              <w:t>- Pocity a nálady</w:t>
            </w:r>
          </w:p>
          <w:p w14:paraId="623EC2F5" w14:textId="77777777" w:rsidR="001158CA" w:rsidRDefault="006E4778">
            <w:pPr>
              <w:spacing w:line="240" w:lineRule="auto"/>
              <w:ind w:left="60"/>
              <w:jc w:val="left"/>
              <w:rPr>
                <w:bdr w:val="nil"/>
              </w:rPr>
            </w:pPr>
            <w:r>
              <w:rPr>
                <w:rFonts w:ascii="Calibri" w:eastAsia="Calibri" w:hAnsi="Calibri" w:cs="Calibri"/>
                <w:sz w:val="20"/>
                <w:szCs w:val="22"/>
                <w:bdr w:val="nil"/>
              </w:rPr>
              <w:t>- Volba povolání</w:t>
            </w:r>
          </w:p>
          <w:p w14:paraId="1CCA09A6"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r w:rsidR="001158CA" w14:paraId="19DB2E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9EA3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693541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69B24"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14CA7079"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354994DE" w14:textId="77777777" w:rsidR="001158CA" w:rsidRDefault="006E4778">
            <w:pPr>
              <w:spacing w:line="240" w:lineRule="auto"/>
              <w:ind w:left="60"/>
              <w:jc w:val="left"/>
              <w:rPr>
                <w:bdr w:val="nil"/>
              </w:rPr>
            </w:pPr>
            <w:r>
              <w:rPr>
                <w:rFonts w:ascii="Calibri" w:eastAsia="Calibri" w:hAnsi="Calibri" w:cs="Calibri"/>
                <w:sz w:val="20"/>
                <w:szCs w:val="22"/>
                <w:bdr w:val="nil"/>
              </w:rPr>
              <w:t>- Bydlení</w:t>
            </w:r>
          </w:p>
          <w:p w14:paraId="62E0EA5A" w14:textId="77777777" w:rsidR="001158CA" w:rsidRDefault="006E4778">
            <w:pPr>
              <w:spacing w:line="240" w:lineRule="auto"/>
              <w:ind w:left="60"/>
              <w:jc w:val="left"/>
              <w:rPr>
                <w:bdr w:val="nil"/>
              </w:rPr>
            </w:pPr>
            <w:r>
              <w:rPr>
                <w:rFonts w:ascii="Calibri" w:eastAsia="Calibri" w:hAnsi="Calibri" w:cs="Calibri"/>
                <w:sz w:val="20"/>
                <w:szCs w:val="22"/>
                <w:bdr w:val="nil"/>
              </w:rPr>
              <w:t>- Stravovací návyky</w:t>
            </w:r>
          </w:p>
          <w:p w14:paraId="698B7980" w14:textId="77777777" w:rsidR="001158CA" w:rsidRDefault="006E4778">
            <w:pPr>
              <w:spacing w:line="240" w:lineRule="auto"/>
              <w:ind w:left="60"/>
              <w:jc w:val="left"/>
              <w:rPr>
                <w:bdr w:val="nil"/>
              </w:rPr>
            </w:pPr>
            <w:r>
              <w:rPr>
                <w:rFonts w:ascii="Calibri" w:eastAsia="Calibri" w:hAnsi="Calibri" w:cs="Calibri"/>
                <w:sz w:val="20"/>
                <w:szCs w:val="22"/>
                <w:bdr w:val="nil"/>
              </w:rPr>
              <w:t>- Domov</w:t>
            </w:r>
          </w:p>
          <w:p w14:paraId="26C1188A"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58D73555" w14:textId="77777777" w:rsidR="001158CA" w:rsidRDefault="006E4778">
            <w:pPr>
              <w:spacing w:line="240" w:lineRule="auto"/>
              <w:ind w:left="60"/>
              <w:jc w:val="left"/>
              <w:rPr>
                <w:bdr w:val="nil"/>
              </w:rPr>
            </w:pPr>
            <w:r>
              <w:rPr>
                <w:rFonts w:ascii="Calibri" w:eastAsia="Calibri" w:hAnsi="Calibri" w:cs="Calibri"/>
                <w:sz w:val="20"/>
                <w:szCs w:val="22"/>
                <w:bdr w:val="nil"/>
              </w:rPr>
              <w:t>- Péče o zdraví</w:t>
            </w:r>
          </w:p>
          <w:p w14:paraId="5325D77E" w14:textId="77777777" w:rsidR="001158CA" w:rsidRDefault="006E4778">
            <w:pPr>
              <w:spacing w:line="240" w:lineRule="auto"/>
              <w:ind w:left="60"/>
              <w:jc w:val="left"/>
              <w:rPr>
                <w:bdr w:val="nil"/>
              </w:rPr>
            </w:pPr>
            <w:r>
              <w:rPr>
                <w:rFonts w:ascii="Calibri" w:eastAsia="Calibri" w:hAnsi="Calibri" w:cs="Calibri"/>
                <w:sz w:val="20"/>
                <w:szCs w:val="22"/>
                <w:bdr w:val="nil"/>
              </w:rPr>
              <w:t>- Pocity a nálady</w:t>
            </w:r>
          </w:p>
          <w:p w14:paraId="6DC8DFE7" w14:textId="77777777" w:rsidR="001158CA" w:rsidRDefault="006E4778">
            <w:pPr>
              <w:spacing w:line="240" w:lineRule="auto"/>
              <w:ind w:left="60"/>
              <w:jc w:val="left"/>
              <w:rPr>
                <w:bdr w:val="nil"/>
              </w:rPr>
            </w:pPr>
            <w:r>
              <w:rPr>
                <w:rFonts w:ascii="Calibri" w:eastAsia="Calibri" w:hAnsi="Calibri" w:cs="Calibri"/>
                <w:sz w:val="20"/>
                <w:szCs w:val="22"/>
                <w:bdr w:val="nil"/>
              </w:rPr>
              <w:t>- Volba povolání</w:t>
            </w:r>
          </w:p>
          <w:p w14:paraId="4E4286AC"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r w:rsidR="001158CA" w14:paraId="7C39D5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7AD8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2F00EF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CF928"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59AF4F78" w14:textId="77777777" w:rsidR="001158CA" w:rsidRDefault="006E4778">
            <w:pPr>
              <w:spacing w:line="240" w:lineRule="auto"/>
              <w:ind w:left="60"/>
              <w:jc w:val="left"/>
              <w:rPr>
                <w:bdr w:val="nil"/>
              </w:rPr>
            </w:pPr>
            <w:r>
              <w:rPr>
                <w:rFonts w:ascii="Calibri" w:eastAsia="Calibri" w:hAnsi="Calibri" w:cs="Calibri"/>
                <w:sz w:val="20"/>
                <w:szCs w:val="22"/>
                <w:bdr w:val="nil"/>
              </w:rPr>
              <w:t>- Rodina</w:t>
            </w:r>
          </w:p>
          <w:p w14:paraId="35888390"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512C0467" w14:textId="77777777" w:rsidR="001158CA" w:rsidRDefault="006E4778">
            <w:pPr>
              <w:spacing w:line="240" w:lineRule="auto"/>
              <w:ind w:left="60"/>
              <w:jc w:val="left"/>
              <w:rPr>
                <w:bdr w:val="nil"/>
              </w:rPr>
            </w:pPr>
            <w:r>
              <w:rPr>
                <w:rFonts w:ascii="Calibri" w:eastAsia="Calibri" w:hAnsi="Calibri" w:cs="Calibri"/>
                <w:sz w:val="20"/>
                <w:szCs w:val="22"/>
                <w:bdr w:val="nil"/>
              </w:rPr>
              <w:t>- Bydlení</w:t>
            </w:r>
          </w:p>
          <w:p w14:paraId="20B1BC23"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Stravovací návyky</w:t>
            </w:r>
          </w:p>
          <w:p w14:paraId="5D8B4096" w14:textId="77777777" w:rsidR="001158CA" w:rsidRDefault="006E4778">
            <w:pPr>
              <w:spacing w:line="240" w:lineRule="auto"/>
              <w:ind w:left="60"/>
              <w:jc w:val="left"/>
              <w:rPr>
                <w:bdr w:val="nil"/>
              </w:rPr>
            </w:pPr>
            <w:r>
              <w:rPr>
                <w:rFonts w:ascii="Calibri" w:eastAsia="Calibri" w:hAnsi="Calibri" w:cs="Calibri"/>
                <w:sz w:val="20"/>
                <w:szCs w:val="22"/>
                <w:bdr w:val="nil"/>
              </w:rPr>
              <w:t>- Domov</w:t>
            </w:r>
          </w:p>
          <w:p w14:paraId="4239AB56"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396ECAD9"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6A68C10B" w14:textId="77777777" w:rsidR="001158CA" w:rsidRDefault="006E4778">
            <w:pPr>
              <w:spacing w:line="240" w:lineRule="auto"/>
              <w:ind w:left="60"/>
              <w:jc w:val="left"/>
              <w:rPr>
                <w:bdr w:val="nil"/>
              </w:rPr>
            </w:pPr>
            <w:r>
              <w:rPr>
                <w:rFonts w:ascii="Calibri" w:eastAsia="Calibri" w:hAnsi="Calibri" w:cs="Calibri"/>
                <w:sz w:val="20"/>
                <w:szCs w:val="22"/>
                <w:bdr w:val="nil"/>
              </w:rPr>
              <w:t>- Péče o zdraví</w:t>
            </w:r>
          </w:p>
          <w:p w14:paraId="4FC2B782" w14:textId="77777777" w:rsidR="001158CA" w:rsidRDefault="006E4778">
            <w:pPr>
              <w:spacing w:line="240" w:lineRule="auto"/>
              <w:ind w:left="60"/>
              <w:jc w:val="left"/>
              <w:rPr>
                <w:bdr w:val="nil"/>
              </w:rPr>
            </w:pPr>
            <w:r>
              <w:rPr>
                <w:rFonts w:ascii="Calibri" w:eastAsia="Calibri" w:hAnsi="Calibri" w:cs="Calibri"/>
                <w:sz w:val="20"/>
                <w:szCs w:val="22"/>
                <w:bdr w:val="nil"/>
              </w:rPr>
              <w:t>- Pocity a nálady</w:t>
            </w:r>
          </w:p>
          <w:p w14:paraId="7C06E15F"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r w:rsidR="001158CA" w14:paraId="58BED2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3040A"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Kulturní diference</w:t>
            </w:r>
          </w:p>
        </w:tc>
      </w:tr>
      <w:tr w:rsidR="001158CA" w14:paraId="628305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3C3B5"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4497C055" w14:textId="77777777" w:rsidR="001158CA" w:rsidRDefault="006E4778">
            <w:pPr>
              <w:spacing w:line="240" w:lineRule="auto"/>
              <w:ind w:left="60"/>
              <w:jc w:val="left"/>
              <w:rPr>
                <w:bdr w:val="nil"/>
              </w:rPr>
            </w:pPr>
            <w:r>
              <w:rPr>
                <w:rFonts w:ascii="Calibri" w:eastAsia="Calibri" w:hAnsi="Calibri" w:cs="Calibri"/>
                <w:sz w:val="20"/>
                <w:szCs w:val="22"/>
                <w:bdr w:val="nil"/>
              </w:rPr>
              <w:t>- Rodina</w:t>
            </w:r>
          </w:p>
          <w:p w14:paraId="0CBA64F5"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65BFC9F1" w14:textId="77777777" w:rsidR="001158CA" w:rsidRDefault="006E4778">
            <w:pPr>
              <w:spacing w:line="240" w:lineRule="auto"/>
              <w:ind w:left="60"/>
              <w:jc w:val="left"/>
              <w:rPr>
                <w:bdr w:val="nil"/>
              </w:rPr>
            </w:pPr>
            <w:r>
              <w:rPr>
                <w:rFonts w:ascii="Calibri" w:eastAsia="Calibri" w:hAnsi="Calibri" w:cs="Calibri"/>
                <w:sz w:val="20"/>
                <w:szCs w:val="22"/>
                <w:bdr w:val="nil"/>
              </w:rPr>
              <w:t>- Bydlení</w:t>
            </w:r>
          </w:p>
          <w:p w14:paraId="09B31292" w14:textId="77777777" w:rsidR="001158CA" w:rsidRDefault="006E4778">
            <w:pPr>
              <w:spacing w:line="240" w:lineRule="auto"/>
              <w:ind w:left="60"/>
              <w:jc w:val="left"/>
              <w:rPr>
                <w:bdr w:val="nil"/>
              </w:rPr>
            </w:pPr>
            <w:r>
              <w:rPr>
                <w:rFonts w:ascii="Calibri" w:eastAsia="Calibri" w:hAnsi="Calibri" w:cs="Calibri"/>
                <w:sz w:val="20"/>
                <w:szCs w:val="22"/>
                <w:bdr w:val="nil"/>
              </w:rPr>
              <w:t>- Stravovací návyky</w:t>
            </w:r>
          </w:p>
          <w:p w14:paraId="35DC33B8" w14:textId="77777777" w:rsidR="001158CA" w:rsidRDefault="006E4778">
            <w:pPr>
              <w:spacing w:line="240" w:lineRule="auto"/>
              <w:ind w:left="60"/>
              <w:jc w:val="left"/>
              <w:rPr>
                <w:bdr w:val="nil"/>
              </w:rPr>
            </w:pPr>
            <w:r>
              <w:rPr>
                <w:rFonts w:ascii="Calibri" w:eastAsia="Calibri" w:hAnsi="Calibri" w:cs="Calibri"/>
                <w:sz w:val="20"/>
                <w:szCs w:val="22"/>
                <w:bdr w:val="nil"/>
              </w:rPr>
              <w:t>- Domov</w:t>
            </w:r>
          </w:p>
          <w:p w14:paraId="5BB8FB06"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r w:rsidR="001158CA" w14:paraId="6F9E69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99D8F"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61A1AE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11BBB"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r>
              <w:rPr>
                <w:rFonts w:ascii="Calibri" w:eastAsia="Calibri" w:hAnsi="Calibri" w:cs="Calibri"/>
                <w:sz w:val="20"/>
                <w:bdr w:val="nil"/>
              </w:rPr>
              <w:br/>
            </w:r>
            <w:r>
              <w:rPr>
                <w:rFonts w:ascii="Calibri" w:eastAsia="Calibri" w:hAnsi="Calibri" w:cs="Calibri"/>
                <w:sz w:val="20"/>
                <w:szCs w:val="20"/>
                <w:bdr w:val="nil"/>
              </w:rPr>
              <w:t>- Doprava a cestování</w:t>
            </w:r>
            <w:r>
              <w:rPr>
                <w:rFonts w:ascii="Calibri" w:eastAsia="Calibri" w:hAnsi="Calibri" w:cs="Calibri"/>
                <w:sz w:val="20"/>
                <w:bdr w:val="nil"/>
              </w:rPr>
              <w:br/>
            </w:r>
            <w:r>
              <w:rPr>
                <w:rFonts w:ascii="Calibri" w:eastAsia="Calibri" w:hAnsi="Calibri" w:cs="Calibri"/>
                <w:sz w:val="20"/>
                <w:szCs w:val="20"/>
                <w:bdr w:val="nil"/>
              </w:rPr>
              <w:t>- Přírodní katastrofy</w:t>
            </w:r>
            <w:r>
              <w:rPr>
                <w:rFonts w:ascii="Calibri" w:eastAsia="Calibri" w:hAnsi="Calibri" w:cs="Calibri"/>
                <w:sz w:val="20"/>
                <w:bdr w:val="nil"/>
              </w:rPr>
              <w:br/>
            </w:r>
            <w:r>
              <w:rPr>
                <w:rFonts w:ascii="Calibri" w:eastAsia="Calibri" w:hAnsi="Calibri" w:cs="Calibri"/>
                <w:sz w:val="20"/>
                <w:szCs w:val="20"/>
                <w:bdr w:val="nil"/>
              </w:rPr>
              <w:t>- Reálie příslušných jazykových oblast</w:t>
            </w:r>
          </w:p>
        </w:tc>
      </w:tr>
      <w:tr w:rsidR="001158CA" w14:paraId="7C15C8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0735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2513B8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AF5D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3BA7573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zásoba</w:t>
            </w:r>
          </w:p>
          <w:p w14:paraId="1DCA6FD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7A324DAB"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76DA97E6" w14:textId="77777777" w:rsidR="001158CA" w:rsidRDefault="006E4778">
            <w:pPr>
              <w:spacing w:line="240" w:lineRule="auto"/>
              <w:ind w:left="60"/>
              <w:jc w:val="left"/>
              <w:rPr>
                <w:bdr w:val="nil"/>
              </w:rPr>
            </w:pPr>
            <w:r>
              <w:rPr>
                <w:rFonts w:ascii="Calibri" w:eastAsia="Calibri" w:hAnsi="Calibri" w:cs="Calibri"/>
                <w:sz w:val="20"/>
                <w:szCs w:val="22"/>
                <w:bdr w:val="nil"/>
              </w:rPr>
              <w:t>- Rodina</w:t>
            </w:r>
          </w:p>
          <w:p w14:paraId="3B023948"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5F5C5A31" w14:textId="77777777" w:rsidR="001158CA" w:rsidRDefault="006E4778">
            <w:pPr>
              <w:spacing w:line="240" w:lineRule="auto"/>
              <w:ind w:left="60"/>
              <w:jc w:val="left"/>
              <w:rPr>
                <w:bdr w:val="nil"/>
              </w:rPr>
            </w:pPr>
            <w:r>
              <w:rPr>
                <w:rFonts w:ascii="Calibri" w:eastAsia="Calibri" w:hAnsi="Calibri" w:cs="Calibri"/>
                <w:sz w:val="20"/>
                <w:szCs w:val="22"/>
                <w:bdr w:val="nil"/>
              </w:rPr>
              <w:t>- Bydlení</w:t>
            </w:r>
          </w:p>
          <w:p w14:paraId="74FCFE3D" w14:textId="77777777" w:rsidR="001158CA" w:rsidRDefault="006E4778">
            <w:pPr>
              <w:spacing w:line="240" w:lineRule="auto"/>
              <w:ind w:left="60"/>
              <w:jc w:val="left"/>
              <w:rPr>
                <w:bdr w:val="nil"/>
              </w:rPr>
            </w:pPr>
            <w:r>
              <w:rPr>
                <w:rFonts w:ascii="Calibri" w:eastAsia="Calibri" w:hAnsi="Calibri" w:cs="Calibri"/>
                <w:sz w:val="20"/>
                <w:szCs w:val="22"/>
                <w:bdr w:val="nil"/>
              </w:rPr>
              <w:t>- Stravovací návyky</w:t>
            </w:r>
          </w:p>
          <w:p w14:paraId="28B24E57" w14:textId="77777777" w:rsidR="001158CA" w:rsidRDefault="006E4778">
            <w:pPr>
              <w:spacing w:line="240" w:lineRule="auto"/>
              <w:ind w:left="60"/>
              <w:jc w:val="left"/>
              <w:rPr>
                <w:bdr w:val="nil"/>
              </w:rPr>
            </w:pPr>
            <w:r>
              <w:rPr>
                <w:rFonts w:ascii="Calibri" w:eastAsia="Calibri" w:hAnsi="Calibri" w:cs="Calibri"/>
                <w:sz w:val="20"/>
                <w:szCs w:val="22"/>
                <w:bdr w:val="nil"/>
              </w:rPr>
              <w:t>- Domov</w:t>
            </w:r>
          </w:p>
          <w:p w14:paraId="5B7433E6"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13F7E5A9"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28323579" w14:textId="77777777" w:rsidR="001158CA" w:rsidRDefault="006E4778">
            <w:pPr>
              <w:spacing w:line="240" w:lineRule="auto"/>
              <w:ind w:left="60"/>
              <w:jc w:val="left"/>
              <w:rPr>
                <w:bdr w:val="nil"/>
              </w:rPr>
            </w:pPr>
            <w:r>
              <w:rPr>
                <w:rFonts w:ascii="Calibri" w:eastAsia="Calibri" w:hAnsi="Calibri" w:cs="Calibri"/>
                <w:sz w:val="20"/>
                <w:szCs w:val="22"/>
                <w:bdr w:val="nil"/>
              </w:rPr>
              <w:t>- Péče o zdraví</w:t>
            </w:r>
          </w:p>
          <w:p w14:paraId="293A3BD3" w14:textId="77777777" w:rsidR="001158CA" w:rsidRDefault="006E4778">
            <w:pPr>
              <w:spacing w:line="240" w:lineRule="auto"/>
              <w:ind w:left="60"/>
              <w:jc w:val="left"/>
              <w:rPr>
                <w:bdr w:val="nil"/>
              </w:rPr>
            </w:pPr>
            <w:r>
              <w:rPr>
                <w:rFonts w:ascii="Calibri" w:eastAsia="Calibri" w:hAnsi="Calibri" w:cs="Calibri"/>
                <w:sz w:val="20"/>
                <w:szCs w:val="22"/>
                <w:bdr w:val="nil"/>
              </w:rPr>
              <w:t>- Pocity a nálady</w:t>
            </w:r>
          </w:p>
          <w:p w14:paraId="3A15D177"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Volba povolání</w:t>
            </w:r>
          </w:p>
          <w:p w14:paraId="72118477"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r w:rsidR="001158CA" w14:paraId="3E6587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B1587"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Multikulturalita</w:t>
            </w:r>
          </w:p>
        </w:tc>
      </w:tr>
      <w:tr w:rsidR="001158CA" w14:paraId="50024C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D600D"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79FAB1CE" w14:textId="77777777" w:rsidR="001158CA" w:rsidRDefault="006E4778">
            <w:pPr>
              <w:spacing w:line="240" w:lineRule="auto"/>
              <w:ind w:left="60"/>
              <w:jc w:val="left"/>
              <w:rPr>
                <w:bdr w:val="nil"/>
              </w:rPr>
            </w:pPr>
            <w:r>
              <w:rPr>
                <w:rFonts w:ascii="Calibri" w:eastAsia="Calibri" w:hAnsi="Calibri" w:cs="Calibri"/>
                <w:sz w:val="20"/>
                <w:szCs w:val="22"/>
                <w:bdr w:val="nil"/>
              </w:rPr>
              <w:t>- Rodina</w:t>
            </w:r>
          </w:p>
          <w:p w14:paraId="218418EF"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63BD4E48" w14:textId="77777777" w:rsidR="001158CA" w:rsidRDefault="006E4778">
            <w:pPr>
              <w:spacing w:line="240" w:lineRule="auto"/>
              <w:ind w:left="60"/>
              <w:jc w:val="left"/>
              <w:rPr>
                <w:bdr w:val="nil"/>
              </w:rPr>
            </w:pPr>
            <w:r>
              <w:rPr>
                <w:rFonts w:ascii="Calibri" w:eastAsia="Calibri" w:hAnsi="Calibri" w:cs="Calibri"/>
                <w:sz w:val="20"/>
                <w:szCs w:val="22"/>
                <w:bdr w:val="nil"/>
              </w:rPr>
              <w:t>- Bydlení</w:t>
            </w:r>
          </w:p>
          <w:p w14:paraId="7071089B" w14:textId="77777777" w:rsidR="001158CA" w:rsidRDefault="006E4778">
            <w:pPr>
              <w:spacing w:line="240" w:lineRule="auto"/>
              <w:ind w:left="60"/>
              <w:jc w:val="left"/>
              <w:rPr>
                <w:bdr w:val="nil"/>
              </w:rPr>
            </w:pPr>
            <w:r>
              <w:rPr>
                <w:rFonts w:ascii="Calibri" w:eastAsia="Calibri" w:hAnsi="Calibri" w:cs="Calibri"/>
                <w:sz w:val="20"/>
                <w:szCs w:val="22"/>
                <w:bdr w:val="nil"/>
              </w:rPr>
              <w:t>- Stravovací návyky</w:t>
            </w:r>
          </w:p>
          <w:p w14:paraId="3B640417" w14:textId="77777777" w:rsidR="001158CA" w:rsidRDefault="006E4778">
            <w:pPr>
              <w:spacing w:line="240" w:lineRule="auto"/>
              <w:ind w:left="60"/>
              <w:jc w:val="left"/>
              <w:rPr>
                <w:bdr w:val="nil"/>
              </w:rPr>
            </w:pPr>
            <w:r>
              <w:rPr>
                <w:rFonts w:ascii="Calibri" w:eastAsia="Calibri" w:hAnsi="Calibri" w:cs="Calibri"/>
                <w:sz w:val="20"/>
                <w:szCs w:val="22"/>
                <w:bdr w:val="nil"/>
              </w:rPr>
              <w:t>- Domov</w:t>
            </w:r>
          </w:p>
          <w:p w14:paraId="06FDC1D9"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r w:rsidR="001158CA" w14:paraId="410DF1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077BB"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59ACC1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4D7A3"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3C31723D"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4FF868D3" w14:textId="77777777" w:rsidR="001158CA" w:rsidRDefault="006E4778">
            <w:pPr>
              <w:spacing w:line="240" w:lineRule="auto"/>
              <w:ind w:left="60"/>
              <w:jc w:val="left"/>
              <w:rPr>
                <w:bdr w:val="nil"/>
              </w:rPr>
            </w:pPr>
            <w:r>
              <w:rPr>
                <w:rFonts w:ascii="Calibri" w:eastAsia="Calibri" w:hAnsi="Calibri" w:cs="Calibri"/>
                <w:sz w:val="20"/>
                <w:szCs w:val="22"/>
                <w:bdr w:val="nil"/>
              </w:rPr>
              <w:t>- Bydlení</w:t>
            </w:r>
          </w:p>
          <w:p w14:paraId="07DA3841" w14:textId="77777777" w:rsidR="001158CA" w:rsidRDefault="006E4778">
            <w:pPr>
              <w:spacing w:line="240" w:lineRule="auto"/>
              <w:ind w:left="60"/>
              <w:jc w:val="left"/>
              <w:rPr>
                <w:bdr w:val="nil"/>
              </w:rPr>
            </w:pPr>
            <w:r>
              <w:rPr>
                <w:rFonts w:ascii="Calibri" w:eastAsia="Calibri" w:hAnsi="Calibri" w:cs="Calibri"/>
                <w:sz w:val="20"/>
                <w:szCs w:val="22"/>
                <w:bdr w:val="nil"/>
              </w:rPr>
              <w:t>- Reálie zemí příslušných jazykových oblastí</w:t>
            </w:r>
          </w:p>
        </w:tc>
      </w:tr>
    </w:tbl>
    <w:p w14:paraId="538EB5D4"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4B15238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E277C2"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191CF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7971F2" w14:textId="77777777" w:rsidR="001158CA" w:rsidRDefault="001158CA"/>
        </w:tc>
      </w:tr>
      <w:tr w:rsidR="001158CA" w14:paraId="56751F4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020C3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AE5E8" w14:textId="77777777" w:rsidR="001158CA" w:rsidRDefault="006E4778" w:rsidP="006E4778">
            <w:pPr>
              <w:numPr>
                <w:ilvl w:val="0"/>
                <w:numId w:val="31"/>
              </w:numPr>
              <w:spacing w:line="240" w:lineRule="auto"/>
              <w:jc w:val="left"/>
              <w:rPr>
                <w:bdr w:val="nil"/>
              </w:rPr>
            </w:pPr>
            <w:r>
              <w:rPr>
                <w:rFonts w:ascii="Calibri" w:eastAsia="Calibri" w:hAnsi="Calibri" w:cs="Calibri"/>
                <w:sz w:val="20"/>
                <w:bdr w:val="nil"/>
              </w:rPr>
              <w:t>Kompetence k učení</w:t>
            </w:r>
          </w:p>
          <w:p w14:paraId="6372C5E7" w14:textId="77777777" w:rsidR="001158CA" w:rsidRDefault="006E4778" w:rsidP="006E4778">
            <w:pPr>
              <w:numPr>
                <w:ilvl w:val="0"/>
                <w:numId w:val="31"/>
              </w:numPr>
              <w:spacing w:line="240" w:lineRule="auto"/>
              <w:jc w:val="left"/>
              <w:rPr>
                <w:bdr w:val="nil"/>
              </w:rPr>
            </w:pPr>
            <w:r>
              <w:rPr>
                <w:rFonts w:ascii="Calibri" w:eastAsia="Calibri" w:hAnsi="Calibri" w:cs="Calibri"/>
                <w:sz w:val="20"/>
                <w:bdr w:val="nil"/>
              </w:rPr>
              <w:t>Kompetence k řešení problémů</w:t>
            </w:r>
          </w:p>
          <w:p w14:paraId="451F19D7" w14:textId="77777777" w:rsidR="001158CA" w:rsidRDefault="006E4778" w:rsidP="006E4778">
            <w:pPr>
              <w:numPr>
                <w:ilvl w:val="0"/>
                <w:numId w:val="31"/>
              </w:numPr>
              <w:spacing w:line="240" w:lineRule="auto"/>
              <w:jc w:val="left"/>
              <w:rPr>
                <w:bdr w:val="nil"/>
              </w:rPr>
            </w:pPr>
            <w:r>
              <w:rPr>
                <w:rFonts w:ascii="Calibri" w:eastAsia="Calibri" w:hAnsi="Calibri" w:cs="Calibri"/>
                <w:sz w:val="20"/>
                <w:bdr w:val="nil"/>
              </w:rPr>
              <w:t>Kompetence komunikativní</w:t>
            </w:r>
          </w:p>
          <w:p w14:paraId="552F2EA9" w14:textId="77777777" w:rsidR="001158CA" w:rsidRDefault="006E4778" w:rsidP="006E4778">
            <w:pPr>
              <w:numPr>
                <w:ilvl w:val="0"/>
                <w:numId w:val="31"/>
              </w:numPr>
              <w:spacing w:line="240" w:lineRule="auto"/>
              <w:jc w:val="left"/>
              <w:rPr>
                <w:bdr w:val="nil"/>
              </w:rPr>
            </w:pPr>
            <w:r>
              <w:rPr>
                <w:rFonts w:ascii="Calibri" w:eastAsia="Calibri" w:hAnsi="Calibri" w:cs="Calibri"/>
                <w:sz w:val="20"/>
                <w:bdr w:val="nil"/>
              </w:rPr>
              <w:t>Kompetence sociální a personální</w:t>
            </w:r>
          </w:p>
          <w:p w14:paraId="0E1DF645" w14:textId="77777777" w:rsidR="001158CA" w:rsidRDefault="006E4778" w:rsidP="006E4778">
            <w:pPr>
              <w:numPr>
                <w:ilvl w:val="0"/>
                <w:numId w:val="31"/>
              </w:numPr>
              <w:spacing w:line="240" w:lineRule="auto"/>
              <w:jc w:val="left"/>
              <w:rPr>
                <w:bdr w:val="nil"/>
              </w:rPr>
            </w:pPr>
            <w:r>
              <w:rPr>
                <w:rFonts w:ascii="Calibri" w:eastAsia="Calibri" w:hAnsi="Calibri" w:cs="Calibri"/>
                <w:sz w:val="20"/>
                <w:bdr w:val="nil"/>
              </w:rPr>
              <w:t>Kompetence občanské</w:t>
            </w:r>
          </w:p>
          <w:p w14:paraId="2E7D659F" w14:textId="77777777" w:rsidR="001158CA" w:rsidRDefault="006E4778" w:rsidP="006E4778">
            <w:pPr>
              <w:numPr>
                <w:ilvl w:val="0"/>
                <w:numId w:val="31"/>
              </w:numPr>
              <w:spacing w:line="240" w:lineRule="auto"/>
              <w:jc w:val="left"/>
              <w:rPr>
                <w:bdr w:val="nil"/>
              </w:rPr>
            </w:pPr>
            <w:r>
              <w:rPr>
                <w:rFonts w:ascii="Calibri" w:eastAsia="Calibri" w:hAnsi="Calibri" w:cs="Calibri"/>
                <w:sz w:val="20"/>
                <w:bdr w:val="nil"/>
              </w:rPr>
              <w:t>Kompetence pracovní</w:t>
            </w:r>
          </w:p>
          <w:p w14:paraId="1BB05337" w14:textId="77777777" w:rsidR="001158CA" w:rsidRDefault="006E4778" w:rsidP="006E4778">
            <w:pPr>
              <w:numPr>
                <w:ilvl w:val="0"/>
                <w:numId w:val="31"/>
              </w:numPr>
              <w:spacing w:line="240" w:lineRule="auto"/>
              <w:jc w:val="left"/>
              <w:rPr>
                <w:bdr w:val="nil"/>
              </w:rPr>
            </w:pPr>
            <w:r>
              <w:rPr>
                <w:rFonts w:ascii="Calibri" w:eastAsia="Calibri" w:hAnsi="Calibri" w:cs="Calibri"/>
                <w:sz w:val="20"/>
                <w:bdr w:val="nil"/>
              </w:rPr>
              <w:t>Kompetence digitální</w:t>
            </w:r>
          </w:p>
        </w:tc>
      </w:tr>
      <w:tr w:rsidR="001158CA" w14:paraId="6F10E7C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3DA66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25C5C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21A05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24AC9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94DCE"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Poslech s porozuměním </w:t>
            </w:r>
          </w:p>
        </w:tc>
      </w:tr>
      <w:tr w:rsidR="001158CA" w14:paraId="08CD96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CA1F4" w14:textId="77777777" w:rsidR="001158CA" w:rsidRDefault="006E4778">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DD772" w14:textId="77777777" w:rsidR="001158CA" w:rsidRDefault="006E4778">
            <w:pPr>
              <w:spacing w:line="240" w:lineRule="auto"/>
              <w:ind w:left="60"/>
              <w:jc w:val="left"/>
              <w:rPr>
                <w:bdr w:val="nil"/>
              </w:rPr>
            </w:pPr>
            <w:r>
              <w:rPr>
                <w:rFonts w:ascii="Calibri" w:eastAsia="Calibri" w:hAnsi="Calibri" w:cs="Calibri"/>
                <w:sz w:val="20"/>
                <w:bdr w:val="nil"/>
              </w:rPr>
              <w:t>Sděluje jednoduché informace z poslechových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F0709" w14:textId="77777777" w:rsidR="001158CA" w:rsidRDefault="006E4778">
            <w:pPr>
              <w:spacing w:line="240" w:lineRule="auto"/>
              <w:ind w:left="60"/>
              <w:jc w:val="left"/>
              <w:rPr>
                <w:bdr w:val="nil"/>
              </w:rPr>
            </w:pPr>
            <w:r>
              <w:rPr>
                <w:rFonts w:ascii="Calibri" w:eastAsia="Calibri" w:hAnsi="Calibri" w:cs="Calibri"/>
                <w:sz w:val="20"/>
                <w:bdr w:val="nil"/>
              </w:rPr>
              <w:t>zvuková a grafická podoba jazyka – rozvíjení dostatečně srozumitelné výslovnosti a schopnosti rozlišovat sluchem prvky fonologického systému jazyka, slovní a větný přízvuk, intonace, ovládání pravopisu slov osvojené slovní zásoby</w:t>
            </w:r>
          </w:p>
        </w:tc>
      </w:tr>
      <w:tr w:rsidR="001158CA" w14:paraId="7810F2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0CD9C" w14:textId="77777777" w:rsidR="001158CA" w:rsidRDefault="006E4778">
            <w:pPr>
              <w:spacing w:line="240" w:lineRule="auto"/>
              <w:ind w:left="60"/>
              <w:jc w:val="left"/>
              <w:rPr>
                <w:bdr w:val="nil"/>
              </w:rPr>
            </w:pPr>
            <w:r>
              <w:rPr>
                <w:rFonts w:ascii="Calibri" w:eastAsia="Calibri" w:hAnsi="Calibri" w:cs="Calibri"/>
                <w:sz w:val="20"/>
                <w:bdr w:val="nil"/>
              </w:rPr>
              <w:lastRenderedPageBreak/>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CBE26" w14:textId="77777777" w:rsidR="001158CA" w:rsidRDefault="006E4778">
            <w:pPr>
              <w:spacing w:line="240" w:lineRule="auto"/>
              <w:ind w:left="60"/>
              <w:jc w:val="left"/>
              <w:rPr>
                <w:bdr w:val="nil"/>
              </w:rPr>
            </w:pPr>
            <w:r>
              <w:rPr>
                <w:rFonts w:ascii="Calibri" w:eastAsia="Calibri" w:hAnsi="Calibri" w:cs="Calibri"/>
                <w:sz w:val="20"/>
                <w:bdr w:val="nil"/>
              </w:rPr>
              <w:t>Používá jednoduchou konverzaci.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7A7E5" w14:textId="77777777" w:rsidR="001158CA" w:rsidRDefault="006E4778">
            <w:pPr>
              <w:spacing w:line="240" w:lineRule="auto"/>
              <w:ind w:left="60"/>
              <w:jc w:val="left"/>
              <w:rPr>
                <w:bdr w:val="nil"/>
              </w:rPr>
            </w:pPr>
            <w:r>
              <w:rPr>
                <w:rFonts w:ascii="Calibri" w:eastAsia="Calibri" w:hAnsi="Calibri" w:cs="Calibri"/>
                <w:sz w:val="20"/>
                <w:bdr w:val="nil"/>
              </w:rPr>
              <w:t>zvuková a grafická podoba jazyka – rozvíjení dostatečně srozumitelné výslovnosti a schopnosti rozlišovat sluchem prvky fonologického systému jazyka, slovní a větný přízvuk, intonace, ovládání pravopisu slov osvojené slovní zásoby</w:t>
            </w:r>
          </w:p>
        </w:tc>
      </w:tr>
      <w:tr w:rsidR="001158CA" w14:paraId="5876E7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89207"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Mluvení </w:t>
            </w:r>
          </w:p>
        </w:tc>
      </w:tr>
      <w:tr w:rsidR="001158CA" w14:paraId="3B07C3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EBFC2" w14:textId="77777777" w:rsidR="001158CA" w:rsidRDefault="006E4778">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F5011" w14:textId="77777777" w:rsidR="001158CA" w:rsidRDefault="006E4778">
            <w:pPr>
              <w:spacing w:line="240" w:lineRule="auto"/>
              <w:ind w:left="60"/>
              <w:jc w:val="left"/>
              <w:rPr>
                <w:bdr w:val="nil"/>
              </w:rPr>
            </w:pPr>
            <w:r>
              <w:rPr>
                <w:rFonts w:ascii="Calibri" w:eastAsia="Calibri" w:hAnsi="Calibri" w:cs="Calibri"/>
                <w:sz w:val="20"/>
                <w:bdr w:val="nil"/>
              </w:rPr>
              <w:t>Vede jednoduchou konverzaci, kde žádá o běžné informace a sám je poskytne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F66CE"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331818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F3236" w14:textId="77777777" w:rsidR="001158CA" w:rsidRDefault="006E4778">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61085" w14:textId="77777777" w:rsidR="001158CA" w:rsidRDefault="006E4778">
            <w:pPr>
              <w:spacing w:line="240" w:lineRule="auto"/>
              <w:ind w:left="60"/>
              <w:jc w:val="left"/>
              <w:rPr>
                <w:bdr w:val="nil"/>
              </w:rPr>
            </w:pPr>
            <w:r>
              <w:rPr>
                <w:rFonts w:ascii="Calibri" w:eastAsia="Calibri" w:hAnsi="Calibri" w:cs="Calibri"/>
                <w:sz w:val="20"/>
                <w:bdr w:val="nil"/>
              </w:rPr>
              <w:t>Konverzuje s učitelem a spolužáky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47C0E" w14:textId="77777777" w:rsidR="001158CA" w:rsidRDefault="006E4778">
            <w:pPr>
              <w:spacing w:line="240" w:lineRule="auto"/>
              <w:ind w:left="60"/>
              <w:jc w:val="left"/>
              <w:rPr>
                <w:bdr w:val="nil"/>
              </w:rPr>
            </w:pPr>
            <w:r>
              <w:rPr>
                <w:rFonts w:ascii="Calibri" w:eastAsia="Calibri" w:hAnsi="Calibri" w:cs="Calibri"/>
                <w:sz w:val="20"/>
                <w:bdr w:val="nil"/>
              </w:rPr>
              <w:t>tematické okruhy – škola, volný čas, kultura, sport, pocity a nálady, počasí, nákupy a móda, moderní technologie a média, společnost a její problémy,volba povolání, příroda a město, cestování, reálie zemí příslušných jazykových oblastí</w:t>
            </w:r>
          </w:p>
        </w:tc>
      </w:tr>
      <w:tr w:rsidR="001158CA" w14:paraId="72BE301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86F48" w14:textId="77777777" w:rsidR="001158CA" w:rsidRDefault="006E4778">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1F858" w14:textId="77777777" w:rsidR="001158CA" w:rsidRDefault="006E4778">
            <w:pPr>
              <w:spacing w:line="240" w:lineRule="auto"/>
              <w:ind w:left="60"/>
              <w:jc w:val="left"/>
              <w:rPr>
                <w:bdr w:val="nil"/>
              </w:rPr>
            </w:pPr>
            <w:r>
              <w:rPr>
                <w:rFonts w:ascii="Calibri" w:eastAsia="Calibri" w:hAnsi="Calibri" w:cs="Calibri"/>
                <w:sz w:val="20"/>
                <w:bdr w:val="nil"/>
              </w:rPr>
              <w:t>Vyjadřuje ústně základní informace o sobě a okolním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123FB" w14:textId="77777777" w:rsidR="001158CA" w:rsidRDefault="006E4778">
            <w:pPr>
              <w:spacing w:line="240" w:lineRule="auto"/>
              <w:ind w:left="60"/>
              <w:jc w:val="left"/>
              <w:rPr>
                <w:bdr w:val="nil"/>
              </w:rPr>
            </w:pPr>
            <w:r>
              <w:rPr>
                <w:rFonts w:ascii="Calibri" w:eastAsia="Calibri" w:hAnsi="Calibri" w:cs="Calibri"/>
                <w:sz w:val="20"/>
                <w:bdr w:val="nil"/>
              </w:rPr>
              <w:t>mluvnice – rozvíjení používání gramatických jevů k realizaci komunikačního záměru žáka (jsou tolerovány elementární chyby, které nenarušují smysl sdělení a porozumění)</w:t>
            </w:r>
          </w:p>
        </w:tc>
      </w:tr>
      <w:tr w:rsidR="001158CA" w14:paraId="3C00ADB6" w14:textId="77777777">
        <w:tc>
          <w:tcPr>
            <w:tcW w:w="1650" w:type="pct"/>
            <w:vMerge/>
            <w:tcBorders>
              <w:top w:val="inset" w:sz="6" w:space="0" w:color="808080"/>
              <w:left w:val="inset" w:sz="6" w:space="0" w:color="808080"/>
              <w:bottom w:val="inset" w:sz="6" w:space="0" w:color="808080"/>
              <w:right w:val="inset" w:sz="6" w:space="0" w:color="808080"/>
            </w:tcBorders>
          </w:tcPr>
          <w:p w14:paraId="0548EA3C"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94EB2AC"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95723" w14:textId="77777777" w:rsidR="001158CA" w:rsidRDefault="006E4778">
            <w:pPr>
              <w:spacing w:line="240" w:lineRule="auto"/>
              <w:ind w:left="60"/>
              <w:jc w:val="left"/>
              <w:rPr>
                <w:bdr w:val="nil"/>
              </w:rPr>
            </w:pPr>
            <w:r>
              <w:rPr>
                <w:rFonts w:ascii="Calibri" w:eastAsia="Calibri" w:hAnsi="Calibri" w:cs="Calibri"/>
                <w:sz w:val="20"/>
                <w:bdr w:val="nil"/>
              </w:rPr>
              <w:t>gramatika-stupňování přídavných jmen, člen určitý, neurčitý a nulový, počitatelná a nepočitatelná podstatná jména, minulý čas prostý versus předpřítomný čas, vyjádření budoucnosti, modální slovesa, předložky místa a času</w:t>
            </w:r>
          </w:p>
        </w:tc>
      </w:tr>
      <w:tr w:rsidR="001158CA" w14:paraId="1A6F19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4EA59"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Čtení s porozuměním </w:t>
            </w:r>
          </w:p>
        </w:tc>
      </w:tr>
      <w:tr w:rsidR="001158CA" w14:paraId="2973E3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13D8F" w14:textId="77777777" w:rsidR="001158CA" w:rsidRDefault="006E4778">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37458" w14:textId="77777777" w:rsidR="001158CA" w:rsidRDefault="006E4778">
            <w:pPr>
              <w:spacing w:line="240" w:lineRule="auto"/>
              <w:ind w:left="60"/>
              <w:jc w:val="left"/>
              <w:rPr>
                <w:bdr w:val="nil"/>
              </w:rPr>
            </w:pPr>
            <w:r>
              <w:rPr>
                <w:rFonts w:ascii="Calibri" w:eastAsia="Calibri" w:hAnsi="Calibri" w:cs="Calibri"/>
                <w:sz w:val="20"/>
                <w:bdr w:val="nil"/>
              </w:rPr>
              <w:t>Čte přiměřeně obtížný text a vyhledá jednoduché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350E9"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19A867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1B13D" w14:textId="77777777" w:rsidR="001158CA" w:rsidRDefault="006E4778">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96AB2" w14:textId="77777777" w:rsidR="001158CA" w:rsidRDefault="006E4778">
            <w:pPr>
              <w:spacing w:line="240" w:lineRule="auto"/>
              <w:ind w:left="60"/>
              <w:jc w:val="left"/>
              <w:rPr>
                <w:bdr w:val="nil"/>
              </w:rPr>
            </w:pPr>
            <w:r>
              <w:rPr>
                <w:rFonts w:ascii="Calibri" w:eastAsia="Calibri" w:hAnsi="Calibri" w:cs="Calibri"/>
                <w:sz w:val="20"/>
                <w:bdr w:val="nil"/>
              </w:rPr>
              <w:t>Orientuje se v textu a najde potřebnou informaci, kterou použije v odpovědi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EF9F8"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402B66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C385E" w14:textId="77777777" w:rsidR="001158CA" w:rsidRDefault="006E4778">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Psaní </w:t>
            </w:r>
          </w:p>
        </w:tc>
      </w:tr>
      <w:tr w:rsidR="001158CA" w14:paraId="4E9344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2F194" w14:textId="77777777" w:rsidR="001158CA" w:rsidRDefault="006E4778">
            <w:pPr>
              <w:spacing w:line="240" w:lineRule="auto"/>
              <w:ind w:left="60"/>
              <w:jc w:val="left"/>
              <w:rPr>
                <w:bdr w:val="nil"/>
              </w:rPr>
            </w:pPr>
            <w:r>
              <w:rPr>
                <w:rFonts w:ascii="Calibri" w:eastAsia="Calibri" w:hAnsi="Calibri" w:cs="Calibri"/>
                <w:sz w:val="20"/>
                <w:bdr w:val="nil"/>
              </w:rPr>
              <w:t>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A9C52" w14:textId="77777777" w:rsidR="001158CA" w:rsidRDefault="006E4778">
            <w:pPr>
              <w:spacing w:line="240" w:lineRule="auto"/>
              <w:ind w:left="60"/>
              <w:jc w:val="left"/>
              <w:rPr>
                <w:bdr w:val="nil"/>
              </w:rPr>
            </w:pPr>
            <w:r>
              <w:rPr>
                <w:rFonts w:ascii="Calibri" w:eastAsia="Calibri" w:hAnsi="Calibri" w:cs="Calibri"/>
                <w:sz w:val="20"/>
                <w:bdr w:val="nil"/>
              </w:rPr>
              <w:t>Vyjadřuje i písemně základní informace o sobě a okolním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BE2A9" w14:textId="77777777" w:rsidR="001158CA" w:rsidRDefault="006E4778">
            <w:pPr>
              <w:spacing w:line="240" w:lineRule="auto"/>
              <w:ind w:left="60"/>
              <w:jc w:val="left"/>
              <w:rPr>
                <w:bdr w:val="nil"/>
              </w:rPr>
            </w:pPr>
            <w:r>
              <w:rPr>
                <w:rFonts w:ascii="Calibri" w:eastAsia="Calibri" w:hAnsi="Calibri" w:cs="Calibri"/>
                <w:sz w:val="20"/>
                <w:bdr w:val="nil"/>
              </w:rPr>
              <w:t>mluvnice – rozvíjení používání gramatických jevů k realizaci komunikačního záměru žáka (jsou tolerovány elementární chyby, které nenarušují smysl sdělení a porozumění)</w:t>
            </w:r>
          </w:p>
        </w:tc>
      </w:tr>
      <w:tr w:rsidR="001158CA" w14:paraId="2B39E24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07F84" w14:textId="77777777" w:rsidR="001158CA" w:rsidRDefault="006E4778">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8A53F" w14:textId="77777777" w:rsidR="001158CA" w:rsidRDefault="006E4778">
            <w:pPr>
              <w:spacing w:line="240" w:lineRule="auto"/>
              <w:ind w:left="60"/>
              <w:jc w:val="left"/>
              <w:rPr>
                <w:bdr w:val="nil"/>
              </w:rPr>
            </w:pPr>
            <w:r>
              <w:rPr>
                <w:rFonts w:ascii="Calibri" w:eastAsia="Calibri" w:hAnsi="Calibri" w:cs="Calibri"/>
                <w:sz w:val="20"/>
                <w:bdr w:val="nil"/>
              </w:rPr>
              <w:t>Obohacuje si slovní zásobu, pracuje se slovníkem, učí se správnou výslovnost, hláskování, použití slova v ustálených spojeních, píše jednoduché texty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847DD"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i písemné komunikaci vztahující se k probíraným tematickým okruhům a komunikačním situacím; práce se slovníkem</w:t>
            </w:r>
          </w:p>
        </w:tc>
      </w:tr>
      <w:tr w:rsidR="001158CA" w14:paraId="64A8C587" w14:textId="77777777">
        <w:tc>
          <w:tcPr>
            <w:tcW w:w="1650" w:type="pct"/>
            <w:vMerge/>
            <w:tcBorders>
              <w:top w:val="inset" w:sz="6" w:space="0" w:color="808080"/>
              <w:left w:val="inset" w:sz="6" w:space="0" w:color="808080"/>
              <w:bottom w:val="inset" w:sz="6" w:space="0" w:color="808080"/>
              <w:right w:val="inset" w:sz="6" w:space="0" w:color="808080"/>
            </w:tcBorders>
          </w:tcPr>
          <w:p w14:paraId="66AB3E92"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28C5362"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7C977" w14:textId="77777777" w:rsidR="001158CA" w:rsidRDefault="006E4778">
            <w:pPr>
              <w:spacing w:line="240" w:lineRule="auto"/>
              <w:ind w:left="60"/>
              <w:jc w:val="left"/>
              <w:rPr>
                <w:bdr w:val="nil"/>
              </w:rPr>
            </w:pPr>
            <w:r>
              <w:rPr>
                <w:rFonts w:ascii="Calibri" w:eastAsia="Calibri" w:hAnsi="Calibri" w:cs="Calibri"/>
                <w:sz w:val="20"/>
                <w:bdr w:val="nil"/>
              </w:rPr>
              <w:t>tematické okruhy – škola, volný čas, kultura, sport, pocity a nálady, počasí, nákupy a móda, moderní technologie a média, společnost a její problémy,volba povolání, příroda a město, cestování, reálie zemí příslušných jazykových oblastí</w:t>
            </w:r>
          </w:p>
        </w:tc>
      </w:tr>
      <w:tr w:rsidR="001158CA" w14:paraId="722694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EAA14" w14:textId="77777777" w:rsidR="001158CA" w:rsidRDefault="006E4778">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F9987" w14:textId="77777777" w:rsidR="001158CA" w:rsidRDefault="006E4778">
            <w:pPr>
              <w:spacing w:line="240" w:lineRule="auto"/>
              <w:ind w:left="60"/>
              <w:jc w:val="left"/>
              <w:rPr>
                <w:bdr w:val="nil"/>
              </w:rPr>
            </w:pPr>
            <w:r>
              <w:rPr>
                <w:rFonts w:ascii="Calibri" w:eastAsia="Calibri" w:hAnsi="Calibri" w:cs="Calibri"/>
                <w:sz w:val="20"/>
                <w:bdr w:val="nil"/>
              </w:rPr>
              <w:t>Analyzuje svůj postoj a vyjadřuje svůj názor k dané problematice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1CF32" w14:textId="77777777" w:rsidR="001158CA" w:rsidRDefault="006E4778">
            <w:pPr>
              <w:spacing w:line="240" w:lineRule="auto"/>
              <w:ind w:left="60"/>
              <w:jc w:val="left"/>
              <w:rPr>
                <w:bdr w:val="nil"/>
              </w:rPr>
            </w:pPr>
            <w:r>
              <w:rPr>
                <w:rFonts w:ascii="Calibri" w:eastAsia="Calibri" w:hAnsi="Calibri" w:cs="Calibri"/>
                <w:sz w:val="20"/>
                <w:bdr w:val="nil"/>
              </w:rPr>
              <w:t>zvuková a grafická podoba jazyka – rozvíjení dostatečně srozumitelné výslovnosti a schopnosti rozlišovat sluchem prvky fonologického systému jazyka, slovní a větný přízvuk, intonace, ovládání pravopisu slov osvojené slovní zásoby</w:t>
            </w:r>
          </w:p>
        </w:tc>
      </w:tr>
      <w:tr w:rsidR="001158CA" w14:paraId="6C1E8BE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19A6B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0F8332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9342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2E505C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80EF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16D2B27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zásoba</w:t>
            </w:r>
          </w:p>
          <w:p w14:paraId="2C150A1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3E312185"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7DDFCD3F" w14:textId="77777777" w:rsidR="001158CA" w:rsidRDefault="006E4778">
            <w:pPr>
              <w:spacing w:line="240" w:lineRule="auto"/>
              <w:ind w:left="60"/>
              <w:jc w:val="left"/>
              <w:rPr>
                <w:bdr w:val="nil"/>
              </w:rPr>
            </w:pPr>
            <w:r>
              <w:rPr>
                <w:rFonts w:ascii="Calibri" w:eastAsia="Calibri" w:hAnsi="Calibri" w:cs="Calibri"/>
                <w:sz w:val="20"/>
                <w:szCs w:val="22"/>
                <w:bdr w:val="nil"/>
              </w:rPr>
              <w:t>- Reálie příslušných jazykových oblastí</w:t>
            </w:r>
          </w:p>
          <w:p w14:paraId="0DD1D33D"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45A18D9F" w14:textId="77777777" w:rsidR="001158CA" w:rsidRDefault="006E4778">
            <w:pPr>
              <w:spacing w:line="240" w:lineRule="auto"/>
              <w:ind w:left="60"/>
              <w:jc w:val="left"/>
              <w:rPr>
                <w:bdr w:val="nil"/>
              </w:rPr>
            </w:pPr>
            <w:r>
              <w:rPr>
                <w:rFonts w:ascii="Calibri" w:eastAsia="Calibri" w:hAnsi="Calibri" w:cs="Calibri"/>
                <w:sz w:val="20"/>
                <w:szCs w:val="22"/>
                <w:bdr w:val="nil"/>
              </w:rPr>
              <w:t>- Příroda a město</w:t>
            </w:r>
          </w:p>
          <w:p w14:paraId="61C2EB05"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0DBF0BFE"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753BB556" w14:textId="77777777" w:rsidR="001158CA" w:rsidRDefault="006E4778">
            <w:pPr>
              <w:spacing w:line="240" w:lineRule="auto"/>
              <w:ind w:left="60"/>
              <w:jc w:val="left"/>
              <w:rPr>
                <w:bdr w:val="nil"/>
              </w:rPr>
            </w:pPr>
            <w:r>
              <w:rPr>
                <w:rFonts w:ascii="Calibri" w:eastAsia="Calibri" w:hAnsi="Calibri" w:cs="Calibri"/>
                <w:sz w:val="20"/>
                <w:szCs w:val="22"/>
                <w:bdr w:val="nil"/>
              </w:rPr>
              <w:t>- Společnost a její problémy</w:t>
            </w:r>
          </w:p>
          <w:p w14:paraId="0EA88893"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728C2B44" w14:textId="77777777" w:rsidR="001158CA" w:rsidRDefault="006E4778">
            <w:pPr>
              <w:spacing w:line="240" w:lineRule="auto"/>
              <w:ind w:left="60"/>
              <w:jc w:val="left"/>
              <w:rPr>
                <w:bdr w:val="nil"/>
              </w:rPr>
            </w:pPr>
            <w:r>
              <w:rPr>
                <w:rFonts w:ascii="Calibri" w:eastAsia="Calibri" w:hAnsi="Calibri" w:cs="Calibri"/>
                <w:sz w:val="20"/>
                <w:szCs w:val="22"/>
                <w:bdr w:val="nil"/>
              </w:rPr>
              <w:t>- Pocity a nálady</w:t>
            </w:r>
          </w:p>
          <w:p w14:paraId="0664D4EE"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Moderní technologie a média</w:t>
            </w:r>
          </w:p>
          <w:p w14:paraId="65496070" w14:textId="77777777" w:rsidR="001158CA" w:rsidRDefault="006E4778">
            <w:pPr>
              <w:spacing w:line="240" w:lineRule="auto"/>
              <w:ind w:left="60"/>
              <w:jc w:val="left"/>
              <w:rPr>
                <w:bdr w:val="nil"/>
              </w:rPr>
            </w:pPr>
            <w:r>
              <w:rPr>
                <w:rFonts w:ascii="Calibri" w:eastAsia="Calibri" w:hAnsi="Calibri" w:cs="Calibri"/>
                <w:sz w:val="20"/>
                <w:szCs w:val="22"/>
                <w:bdr w:val="nil"/>
              </w:rPr>
              <w:t>- Volba povolání</w:t>
            </w:r>
          </w:p>
          <w:p w14:paraId="4B058872" w14:textId="77777777" w:rsidR="001158CA" w:rsidRDefault="006E4778">
            <w:pPr>
              <w:spacing w:line="240" w:lineRule="auto"/>
              <w:ind w:left="60"/>
              <w:jc w:val="left"/>
              <w:rPr>
                <w:bdr w:val="nil"/>
              </w:rPr>
            </w:pPr>
            <w:r>
              <w:rPr>
                <w:rFonts w:ascii="Calibri" w:eastAsia="Calibri" w:hAnsi="Calibri" w:cs="Calibri"/>
                <w:sz w:val="20"/>
                <w:szCs w:val="22"/>
                <w:bdr w:val="nil"/>
              </w:rPr>
              <w:t> </w:t>
            </w:r>
          </w:p>
        </w:tc>
      </w:tr>
      <w:tr w:rsidR="001158CA" w14:paraId="091400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9613B"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Poznávání lidí</w:t>
            </w:r>
          </w:p>
        </w:tc>
      </w:tr>
      <w:tr w:rsidR="001158CA" w14:paraId="10E77B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AA610"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33A19598" w14:textId="77777777" w:rsidR="001158CA" w:rsidRDefault="006E4778">
            <w:pPr>
              <w:spacing w:line="240" w:lineRule="auto"/>
              <w:ind w:left="60"/>
              <w:jc w:val="left"/>
              <w:rPr>
                <w:bdr w:val="nil"/>
              </w:rPr>
            </w:pPr>
            <w:r>
              <w:rPr>
                <w:rFonts w:ascii="Calibri" w:eastAsia="Calibri" w:hAnsi="Calibri" w:cs="Calibri"/>
                <w:sz w:val="20"/>
                <w:szCs w:val="22"/>
                <w:bdr w:val="nil"/>
              </w:rPr>
              <w:t>- Reálie příslušných jazykových oblastí</w:t>
            </w:r>
          </w:p>
          <w:p w14:paraId="58F4C3A1"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4101E868" w14:textId="77777777" w:rsidR="001158CA" w:rsidRDefault="006E4778">
            <w:pPr>
              <w:spacing w:line="240" w:lineRule="auto"/>
              <w:ind w:left="60"/>
              <w:jc w:val="left"/>
              <w:rPr>
                <w:bdr w:val="nil"/>
              </w:rPr>
            </w:pPr>
            <w:r>
              <w:rPr>
                <w:rFonts w:ascii="Calibri" w:eastAsia="Calibri" w:hAnsi="Calibri" w:cs="Calibri"/>
                <w:sz w:val="20"/>
                <w:szCs w:val="22"/>
                <w:bdr w:val="nil"/>
              </w:rPr>
              <w:t>- Příroda a město</w:t>
            </w:r>
          </w:p>
          <w:p w14:paraId="013DAD5C"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36305227"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76CC70B1" w14:textId="77777777" w:rsidR="001158CA" w:rsidRDefault="006E4778">
            <w:pPr>
              <w:spacing w:line="240" w:lineRule="auto"/>
              <w:ind w:left="60"/>
              <w:jc w:val="left"/>
              <w:rPr>
                <w:bdr w:val="nil"/>
              </w:rPr>
            </w:pPr>
            <w:r>
              <w:rPr>
                <w:rFonts w:ascii="Calibri" w:eastAsia="Calibri" w:hAnsi="Calibri" w:cs="Calibri"/>
                <w:sz w:val="20"/>
                <w:szCs w:val="22"/>
                <w:bdr w:val="nil"/>
              </w:rPr>
              <w:t>- Společnost a její problémy</w:t>
            </w:r>
          </w:p>
          <w:p w14:paraId="1C0C2965"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199CBB2B" w14:textId="77777777" w:rsidR="001158CA" w:rsidRDefault="006E4778">
            <w:pPr>
              <w:spacing w:line="240" w:lineRule="auto"/>
              <w:ind w:left="60"/>
              <w:jc w:val="left"/>
              <w:rPr>
                <w:bdr w:val="nil"/>
              </w:rPr>
            </w:pPr>
            <w:r>
              <w:rPr>
                <w:rFonts w:ascii="Calibri" w:eastAsia="Calibri" w:hAnsi="Calibri" w:cs="Calibri"/>
                <w:sz w:val="20"/>
                <w:szCs w:val="22"/>
                <w:bdr w:val="nil"/>
              </w:rPr>
              <w:t>- Pocity a nálady</w:t>
            </w:r>
          </w:p>
          <w:p w14:paraId="2CC5324B" w14:textId="77777777" w:rsidR="001158CA" w:rsidRDefault="006E4778">
            <w:pPr>
              <w:spacing w:line="240" w:lineRule="auto"/>
              <w:ind w:left="60"/>
              <w:jc w:val="left"/>
              <w:rPr>
                <w:bdr w:val="nil"/>
              </w:rPr>
            </w:pPr>
            <w:r>
              <w:rPr>
                <w:rFonts w:ascii="Calibri" w:eastAsia="Calibri" w:hAnsi="Calibri" w:cs="Calibri"/>
                <w:sz w:val="20"/>
                <w:szCs w:val="22"/>
                <w:bdr w:val="nil"/>
              </w:rPr>
              <w:t>- Moderní technologie a média</w:t>
            </w:r>
          </w:p>
          <w:p w14:paraId="242740A3" w14:textId="77777777" w:rsidR="001158CA" w:rsidRDefault="006E4778">
            <w:pPr>
              <w:spacing w:line="240" w:lineRule="auto"/>
              <w:ind w:left="60"/>
              <w:jc w:val="left"/>
              <w:rPr>
                <w:bdr w:val="nil"/>
              </w:rPr>
            </w:pPr>
            <w:r>
              <w:rPr>
                <w:rFonts w:ascii="Calibri" w:eastAsia="Calibri" w:hAnsi="Calibri" w:cs="Calibri"/>
                <w:sz w:val="20"/>
                <w:szCs w:val="22"/>
                <w:bdr w:val="nil"/>
              </w:rPr>
              <w:t>- Volba povolání</w:t>
            </w:r>
          </w:p>
        </w:tc>
      </w:tr>
      <w:tr w:rsidR="001158CA" w14:paraId="4F22CF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769C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3C21B1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B3F73"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4A0DCCEF" w14:textId="77777777" w:rsidR="001158CA" w:rsidRDefault="006E4778">
            <w:pPr>
              <w:spacing w:line="240" w:lineRule="auto"/>
              <w:ind w:left="60"/>
              <w:jc w:val="left"/>
              <w:rPr>
                <w:bdr w:val="nil"/>
              </w:rPr>
            </w:pPr>
            <w:r>
              <w:rPr>
                <w:rFonts w:ascii="Calibri" w:eastAsia="Calibri" w:hAnsi="Calibri" w:cs="Calibri"/>
                <w:sz w:val="20"/>
                <w:szCs w:val="22"/>
                <w:bdr w:val="nil"/>
              </w:rPr>
              <w:t>- Reálie příslušných jazykových oblastí</w:t>
            </w:r>
          </w:p>
          <w:p w14:paraId="0E7BC278"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3CE040AC" w14:textId="77777777" w:rsidR="001158CA" w:rsidRDefault="006E4778">
            <w:pPr>
              <w:spacing w:line="240" w:lineRule="auto"/>
              <w:ind w:left="60"/>
              <w:jc w:val="left"/>
              <w:rPr>
                <w:bdr w:val="nil"/>
              </w:rPr>
            </w:pPr>
            <w:r>
              <w:rPr>
                <w:rFonts w:ascii="Calibri" w:eastAsia="Calibri" w:hAnsi="Calibri" w:cs="Calibri"/>
                <w:sz w:val="20"/>
                <w:szCs w:val="22"/>
                <w:bdr w:val="nil"/>
              </w:rPr>
              <w:t>- Příroda a město</w:t>
            </w:r>
          </w:p>
          <w:p w14:paraId="021DE07A"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4F396191"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6760C8D3" w14:textId="77777777" w:rsidR="001158CA" w:rsidRDefault="006E4778">
            <w:pPr>
              <w:spacing w:line="240" w:lineRule="auto"/>
              <w:ind w:left="60"/>
              <w:jc w:val="left"/>
              <w:rPr>
                <w:bdr w:val="nil"/>
              </w:rPr>
            </w:pPr>
            <w:r>
              <w:rPr>
                <w:rFonts w:ascii="Calibri" w:eastAsia="Calibri" w:hAnsi="Calibri" w:cs="Calibri"/>
                <w:sz w:val="20"/>
                <w:szCs w:val="22"/>
                <w:bdr w:val="nil"/>
              </w:rPr>
              <w:t>- Společnost a její problémy</w:t>
            </w:r>
          </w:p>
          <w:p w14:paraId="07052CA2"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6C8DFE7E" w14:textId="77777777" w:rsidR="001158CA" w:rsidRDefault="006E4778">
            <w:pPr>
              <w:spacing w:line="240" w:lineRule="auto"/>
              <w:ind w:left="60"/>
              <w:jc w:val="left"/>
              <w:rPr>
                <w:bdr w:val="nil"/>
              </w:rPr>
            </w:pPr>
            <w:r>
              <w:rPr>
                <w:rFonts w:ascii="Calibri" w:eastAsia="Calibri" w:hAnsi="Calibri" w:cs="Calibri"/>
                <w:sz w:val="20"/>
                <w:szCs w:val="22"/>
                <w:bdr w:val="nil"/>
              </w:rPr>
              <w:t>- Pocity a nálady</w:t>
            </w:r>
          </w:p>
          <w:p w14:paraId="1E691818" w14:textId="77777777" w:rsidR="001158CA" w:rsidRDefault="006E4778">
            <w:pPr>
              <w:spacing w:line="240" w:lineRule="auto"/>
              <w:ind w:left="60"/>
              <w:jc w:val="left"/>
              <w:rPr>
                <w:bdr w:val="nil"/>
              </w:rPr>
            </w:pPr>
            <w:r>
              <w:rPr>
                <w:rFonts w:ascii="Calibri" w:eastAsia="Calibri" w:hAnsi="Calibri" w:cs="Calibri"/>
                <w:sz w:val="20"/>
                <w:szCs w:val="22"/>
                <w:bdr w:val="nil"/>
              </w:rPr>
              <w:t>- Moderní technologie a média</w:t>
            </w:r>
          </w:p>
          <w:p w14:paraId="40CE0EFC" w14:textId="77777777" w:rsidR="001158CA" w:rsidRDefault="006E4778">
            <w:pPr>
              <w:spacing w:line="240" w:lineRule="auto"/>
              <w:ind w:left="60"/>
              <w:jc w:val="left"/>
              <w:rPr>
                <w:bdr w:val="nil"/>
              </w:rPr>
            </w:pPr>
            <w:r>
              <w:rPr>
                <w:rFonts w:ascii="Calibri" w:eastAsia="Calibri" w:hAnsi="Calibri" w:cs="Calibri"/>
                <w:sz w:val="20"/>
                <w:szCs w:val="22"/>
                <w:bdr w:val="nil"/>
              </w:rPr>
              <w:t>- Volba povolání</w:t>
            </w:r>
          </w:p>
        </w:tc>
      </w:tr>
      <w:tr w:rsidR="001158CA" w14:paraId="359D7D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85262"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17FE51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EFEA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6CAC31D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zásoba</w:t>
            </w:r>
          </w:p>
          <w:p w14:paraId="2500278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11F8F841"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17588E69" w14:textId="77777777" w:rsidR="001158CA" w:rsidRDefault="006E4778">
            <w:pPr>
              <w:spacing w:line="240" w:lineRule="auto"/>
              <w:ind w:left="60"/>
              <w:jc w:val="left"/>
              <w:rPr>
                <w:bdr w:val="nil"/>
              </w:rPr>
            </w:pPr>
            <w:r>
              <w:rPr>
                <w:rFonts w:ascii="Calibri" w:eastAsia="Calibri" w:hAnsi="Calibri" w:cs="Calibri"/>
                <w:sz w:val="20"/>
                <w:szCs w:val="22"/>
                <w:bdr w:val="nil"/>
              </w:rPr>
              <w:t>- Reálie příslušných jazykových oblastí</w:t>
            </w:r>
          </w:p>
          <w:p w14:paraId="3B5C1FD9"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583E892B"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Kultura</w:t>
            </w:r>
          </w:p>
          <w:p w14:paraId="72211F71" w14:textId="77777777" w:rsidR="001158CA" w:rsidRDefault="006E4778">
            <w:pPr>
              <w:spacing w:line="240" w:lineRule="auto"/>
              <w:ind w:left="60"/>
              <w:jc w:val="left"/>
              <w:rPr>
                <w:bdr w:val="nil"/>
              </w:rPr>
            </w:pPr>
            <w:r>
              <w:rPr>
                <w:rFonts w:ascii="Calibri" w:eastAsia="Calibri" w:hAnsi="Calibri" w:cs="Calibri"/>
                <w:sz w:val="20"/>
                <w:szCs w:val="22"/>
                <w:bdr w:val="nil"/>
              </w:rPr>
              <w:t>- Společnost a její problémy</w:t>
            </w:r>
          </w:p>
          <w:p w14:paraId="7BC036AC" w14:textId="77777777" w:rsidR="001158CA" w:rsidRDefault="006E4778">
            <w:pPr>
              <w:spacing w:line="240" w:lineRule="auto"/>
              <w:ind w:left="60"/>
              <w:jc w:val="left"/>
              <w:rPr>
                <w:bdr w:val="nil"/>
              </w:rPr>
            </w:pPr>
            <w:r>
              <w:rPr>
                <w:rFonts w:ascii="Calibri" w:eastAsia="Calibri" w:hAnsi="Calibri" w:cs="Calibri"/>
                <w:sz w:val="20"/>
                <w:szCs w:val="22"/>
                <w:bdr w:val="nil"/>
              </w:rPr>
              <w:t>- Moderní technologie a média</w:t>
            </w:r>
          </w:p>
        </w:tc>
      </w:tr>
      <w:tr w:rsidR="001158CA" w14:paraId="7EEA2E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52647"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Objevujeme Evropu a svět</w:t>
            </w:r>
          </w:p>
        </w:tc>
      </w:tr>
      <w:tr w:rsidR="001158CA" w14:paraId="170107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629D4"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7C7FA1AC" w14:textId="77777777" w:rsidR="001158CA" w:rsidRDefault="006E4778">
            <w:pPr>
              <w:spacing w:line="240" w:lineRule="auto"/>
              <w:ind w:left="60"/>
              <w:jc w:val="left"/>
              <w:rPr>
                <w:bdr w:val="nil"/>
              </w:rPr>
            </w:pPr>
            <w:r>
              <w:rPr>
                <w:rFonts w:ascii="Calibri" w:eastAsia="Calibri" w:hAnsi="Calibri" w:cs="Calibri"/>
                <w:sz w:val="20"/>
                <w:szCs w:val="22"/>
                <w:bdr w:val="nil"/>
              </w:rPr>
              <w:t>- Reálie příslušných jazykových oblastí</w:t>
            </w:r>
          </w:p>
          <w:p w14:paraId="476A46D5"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532C4340"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641CE157" w14:textId="77777777" w:rsidR="001158CA" w:rsidRDefault="006E4778">
            <w:pPr>
              <w:spacing w:line="240" w:lineRule="auto"/>
              <w:ind w:left="60"/>
              <w:jc w:val="left"/>
              <w:rPr>
                <w:bdr w:val="nil"/>
              </w:rPr>
            </w:pPr>
            <w:r>
              <w:rPr>
                <w:rFonts w:ascii="Calibri" w:eastAsia="Calibri" w:hAnsi="Calibri" w:cs="Calibri"/>
                <w:sz w:val="20"/>
                <w:szCs w:val="22"/>
                <w:bdr w:val="nil"/>
              </w:rPr>
              <w:t>- Společnost a její problémy</w:t>
            </w:r>
          </w:p>
          <w:p w14:paraId="42FDA072" w14:textId="77777777" w:rsidR="001158CA" w:rsidRDefault="006E4778">
            <w:pPr>
              <w:spacing w:line="240" w:lineRule="auto"/>
              <w:ind w:left="60"/>
              <w:jc w:val="left"/>
              <w:rPr>
                <w:bdr w:val="nil"/>
              </w:rPr>
            </w:pPr>
            <w:r>
              <w:rPr>
                <w:rFonts w:ascii="Calibri" w:eastAsia="Calibri" w:hAnsi="Calibri" w:cs="Calibri"/>
                <w:sz w:val="20"/>
                <w:szCs w:val="22"/>
                <w:bdr w:val="nil"/>
              </w:rPr>
              <w:t>- Moderní technologie a média</w:t>
            </w:r>
          </w:p>
        </w:tc>
      </w:tr>
      <w:tr w:rsidR="001158CA" w14:paraId="60706D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9B062"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224859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229C4"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2379368C" w14:textId="77777777" w:rsidR="001158CA" w:rsidRDefault="006E4778">
            <w:pPr>
              <w:spacing w:line="240" w:lineRule="auto"/>
              <w:ind w:left="60"/>
              <w:jc w:val="left"/>
              <w:rPr>
                <w:bdr w:val="nil"/>
              </w:rPr>
            </w:pPr>
            <w:r>
              <w:rPr>
                <w:rFonts w:ascii="Calibri" w:eastAsia="Calibri" w:hAnsi="Calibri" w:cs="Calibri"/>
                <w:sz w:val="20"/>
                <w:szCs w:val="22"/>
                <w:bdr w:val="nil"/>
              </w:rPr>
              <w:t>- Reálie příslušných jazykových oblastí</w:t>
            </w:r>
          </w:p>
          <w:p w14:paraId="7C2E5360"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184184C3" w14:textId="77777777" w:rsidR="001158CA" w:rsidRDefault="006E4778">
            <w:pPr>
              <w:spacing w:line="240" w:lineRule="auto"/>
              <w:ind w:left="60"/>
              <w:jc w:val="left"/>
              <w:rPr>
                <w:bdr w:val="nil"/>
              </w:rPr>
            </w:pPr>
            <w:r>
              <w:rPr>
                <w:rFonts w:ascii="Calibri" w:eastAsia="Calibri" w:hAnsi="Calibri" w:cs="Calibri"/>
                <w:sz w:val="20"/>
                <w:szCs w:val="22"/>
                <w:bdr w:val="nil"/>
              </w:rPr>
              <w:t>- Příroda a město</w:t>
            </w:r>
          </w:p>
          <w:p w14:paraId="248EDC1F"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179F5C58"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57A64F98" w14:textId="77777777" w:rsidR="001158CA" w:rsidRDefault="006E4778">
            <w:pPr>
              <w:spacing w:line="240" w:lineRule="auto"/>
              <w:ind w:left="60"/>
              <w:jc w:val="left"/>
              <w:rPr>
                <w:bdr w:val="nil"/>
              </w:rPr>
            </w:pPr>
            <w:r>
              <w:rPr>
                <w:rFonts w:ascii="Calibri" w:eastAsia="Calibri" w:hAnsi="Calibri" w:cs="Calibri"/>
                <w:sz w:val="20"/>
                <w:szCs w:val="22"/>
                <w:bdr w:val="nil"/>
              </w:rPr>
              <w:t>- Společnost a její problémy</w:t>
            </w:r>
          </w:p>
        </w:tc>
      </w:tr>
      <w:tr w:rsidR="001158CA" w14:paraId="540C79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AEB2A"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6E3839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3B781"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26F3BF5C" w14:textId="77777777" w:rsidR="001158CA" w:rsidRDefault="006E4778">
            <w:pPr>
              <w:spacing w:line="240" w:lineRule="auto"/>
              <w:ind w:left="60"/>
              <w:jc w:val="left"/>
              <w:rPr>
                <w:bdr w:val="nil"/>
              </w:rPr>
            </w:pPr>
            <w:r>
              <w:rPr>
                <w:rFonts w:ascii="Calibri" w:eastAsia="Calibri" w:hAnsi="Calibri" w:cs="Calibri"/>
                <w:sz w:val="20"/>
                <w:szCs w:val="22"/>
                <w:bdr w:val="nil"/>
              </w:rPr>
              <w:t>- Moderní technologie a média</w:t>
            </w:r>
          </w:p>
          <w:p w14:paraId="7000EAAF" w14:textId="77777777" w:rsidR="001158CA" w:rsidRDefault="006E4778">
            <w:pPr>
              <w:spacing w:line="240" w:lineRule="auto"/>
              <w:ind w:left="60"/>
              <w:jc w:val="left"/>
              <w:rPr>
                <w:bdr w:val="nil"/>
              </w:rPr>
            </w:pPr>
            <w:r>
              <w:rPr>
                <w:rFonts w:ascii="Calibri" w:eastAsia="Calibri" w:hAnsi="Calibri" w:cs="Calibri"/>
                <w:sz w:val="20"/>
                <w:szCs w:val="22"/>
                <w:bdr w:val="nil"/>
              </w:rPr>
              <w:t>- Společnost a její problémy</w:t>
            </w:r>
          </w:p>
        </w:tc>
      </w:tr>
      <w:tr w:rsidR="001158CA" w14:paraId="62A228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6B6DD"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3B5BE5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97C56"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7553B1A0" w14:textId="77777777" w:rsidR="001158CA" w:rsidRDefault="006E4778">
            <w:pPr>
              <w:spacing w:line="240" w:lineRule="auto"/>
              <w:ind w:left="60"/>
              <w:jc w:val="left"/>
              <w:rPr>
                <w:bdr w:val="nil"/>
              </w:rPr>
            </w:pPr>
            <w:r>
              <w:rPr>
                <w:rFonts w:ascii="Calibri" w:eastAsia="Calibri" w:hAnsi="Calibri" w:cs="Calibri"/>
                <w:sz w:val="20"/>
                <w:szCs w:val="22"/>
                <w:bdr w:val="nil"/>
              </w:rPr>
              <w:t>- Reálie příslušných jazykových oblastí</w:t>
            </w:r>
          </w:p>
          <w:p w14:paraId="26D244C9"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6BA58E96" w14:textId="77777777" w:rsidR="001158CA" w:rsidRDefault="006E4778">
            <w:pPr>
              <w:spacing w:line="240" w:lineRule="auto"/>
              <w:ind w:left="60"/>
              <w:jc w:val="left"/>
              <w:rPr>
                <w:bdr w:val="nil"/>
              </w:rPr>
            </w:pPr>
            <w:r>
              <w:rPr>
                <w:rFonts w:ascii="Calibri" w:eastAsia="Calibri" w:hAnsi="Calibri" w:cs="Calibri"/>
                <w:sz w:val="20"/>
                <w:szCs w:val="22"/>
                <w:bdr w:val="nil"/>
              </w:rPr>
              <w:t>- Příroda a město</w:t>
            </w:r>
          </w:p>
          <w:p w14:paraId="495BF9D7"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688C95EE"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7460A9B8" w14:textId="77777777" w:rsidR="001158CA" w:rsidRDefault="006E4778">
            <w:pPr>
              <w:spacing w:line="240" w:lineRule="auto"/>
              <w:ind w:left="60"/>
              <w:jc w:val="left"/>
              <w:rPr>
                <w:bdr w:val="nil"/>
              </w:rPr>
            </w:pPr>
            <w:r>
              <w:rPr>
                <w:rFonts w:ascii="Calibri" w:eastAsia="Calibri" w:hAnsi="Calibri" w:cs="Calibri"/>
                <w:sz w:val="20"/>
                <w:szCs w:val="22"/>
                <w:bdr w:val="nil"/>
              </w:rPr>
              <w:t>- Společnost a její problémy</w:t>
            </w:r>
          </w:p>
        </w:tc>
      </w:tr>
      <w:tr w:rsidR="001158CA" w14:paraId="3A44F9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D96F4"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4963B4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54A3A"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2E6D44F9" w14:textId="77777777" w:rsidR="001158CA" w:rsidRDefault="006E4778">
            <w:pPr>
              <w:spacing w:line="240" w:lineRule="auto"/>
              <w:ind w:left="60"/>
              <w:jc w:val="left"/>
              <w:rPr>
                <w:bdr w:val="nil"/>
              </w:rPr>
            </w:pPr>
            <w:r>
              <w:rPr>
                <w:rFonts w:ascii="Calibri" w:eastAsia="Calibri" w:hAnsi="Calibri" w:cs="Calibri"/>
                <w:sz w:val="20"/>
                <w:szCs w:val="22"/>
                <w:bdr w:val="nil"/>
              </w:rPr>
              <w:t>- Moderní technologie a média</w:t>
            </w:r>
          </w:p>
          <w:p w14:paraId="30FBDD40"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Společnost a její problémy</w:t>
            </w:r>
          </w:p>
        </w:tc>
      </w:tr>
      <w:tr w:rsidR="001158CA" w14:paraId="69AC8C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0E060" w14:textId="77777777" w:rsidR="001158CA" w:rsidRDefault="006E4778">
            <w:pPr>
              <w:spacing w:line="240" w:lineRule="auto"/>
              <w:ind w:left="60"/>
              <w:jc w:val="left"/>
              <w:rPr>
                <w:bdr w:val="nil"/>
              </w:rPr>
            </w:pPr>
            <w:r>
              <w:rPr>
                <w:rFonts w:ascii="Calibri" w:eastAsia="Calibri" w:hAnsi="Calibri" w:cs="Calibri"/>
                <w:sz w:val="20"/>
                <w:bdr w:val="nil"/>
              </w:rPr>
              <w:lastRenderedPageBreak/>
              <w:t>MEDIÁLNÍ VÝCHOVA - Fungování a vliv médií ve společnosti</w:t>
            </w:r>
          </w:p>
        </w:tc>
      </w:tr>
      <w:tr w:rsidR="001158CA" w14:paraId="6B2580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DC5D5"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0EBB2EF5" w14:textId="77777777" w:rsidR="001158CA" w:rsidRDefault="006E4778">
            <w:pPr>
              <w:spacing w:line="240" w:lineRule="auto"/>
              <w:ind w:left="60"/>
              <w:jc w:val="left"/>
              <w:rPr>
                <w:bdr w:val="nil"/>
              </w:rPr>
            </w:pPr>
            <w:r>
              <w:rPr>
                <w:rFonts w:ascii="Calibri" w:eastAsia="Calibri" w:hAnsi="Calibri" w:cs="Calibri"/>
                <w:sz w:val="20"/>
                <w:szCs w:val="22"/>
                <w:bdr w:val="nil"/>
              </w:rPr>
              <w:t>- Příroda a město</w:t>
            </w:r>
          </w:p>
          <w:p w14:paraId="3E0537C8" w14:textId="77777777" w:rsidR="001158CA" w:rsidRDefault="006E4778">
            <w:pPr>
              <w:spacing w:line="240" w:lineRule="auto"/>
              <w:ind w:left="60"/>
              <w:jc w:val="left"/>
              <w:rPr>
                <w:bdr w:val="nil"/>
              </w:rPr>
            </w:pPr>
            <w:r>
              <w:rPr>
                <w:rFonts w:ascii="Calibri" w:eastAsia="Calibri" w:hAnsi="Calibri" w:cs="Calibri"/>
                <w:sz w:val="20"/>
                <w:szCs w:val="22"/>
                <w:bdr w:val="nil"/>
              </w:rPr>
              <w:t>- Moderní technologie a média</w:t>
            </w:r>
          </w:p>
          <w:p w14:paraId="6939D822" w14:textId="77777777" w:rsidR="001158CA" w:rsidRDefault="006E4778">
            <w:pPr>
              <w:spacing w:line="240" w:lineRule="auto"/>
              <w:ind w:left="60"/>
              <w:jc w:val="left"/>
              <w:rPr>
                <w:bdr w:val="nil"/>
              </w:rPr>
            </w:pPr>
            <w:r>
              <w:rPr>
                <w:rFonts w:ascii="Calibri" w:eastAsia="Calibri" w:hAnsi="Calibri" w:cs="Calibri"/>
                <w:sz w:val="20"/>
                <w:szCs w:val="22"/>
                <w:bdr w:val="nil"/>
              </w:rPr>
              <w:t>- Společnost a její problémy</w:t>
            </w:r>
          </w:p>
        </w:tc>
      </w:tr>
      <w:tr w:rsidR="001158CA" w14:paraId="34DAF3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D651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0DE216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D82A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Zvuková a grafická podoba jazyka</w:t>
            </w:r>
          </w:p>
          <w:p w14:paraId="3D19FE2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zásoba</w:t>
            </w:r>
          </w:p>
          <w:p w14:paraId="29392FC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Mluvnice</w:t>
            </w:r>
          </w:p>
          <w:p w14:paraId="11EAFC47"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7EDCE37D" w14:textId="77777777" w:rsidR="001158CA" w:rsidRDefault="006E4778">
            <w:pPr>
              <w:spacing w:line="240" w:lineRule="auto"/>
              <w:ind w:left="60"/>
              <w:jc w:val="left"/>
              <w:rPr>
                <w:bdr w:val="nil"/>
              </w:rPr>
            </w:pPr>
            <w:r>
              <w:rPr>
                <w:rFonts w:ascii="Calibri" w:eastAsia="Calibri" w:hAnsi="Calibri" w:cs="Calibri"/>
                <w:sz w:val="20"/>
                <w:szCs w:val="22"/>
                <w:bdr w:val="nil"/>
              </w:rPr>
              <w:t>- Reálie příslušných jazykových oblastí</w:t>
            </w:r>
          </w:p>
          <w:p w14:paraId="7B103F59"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395B2CCC" w14:textId="77777777" w:rsidR="001158CA" w:rsidRDefault="006E4778">
            <w:pPr>
              <w:spacing w:line="240" w:lineRule="auto"/>
              <w:ind w:left="60"/>
              <w:jc w:val="left"/>
              <w:rPr>
                <w:bdr w:val="nil"/>
              </w:rPr>
            </w:pPr>
            <w:r>
              <w:rPr>
                <w:rFonts w:ascii="Calibri" w:eastAsia="Calibri" w:hAnsi="Calibri" w:cs="Calibri"/>
                <w:sz w:val="20"/>
                <w:szCs w:val="22"/>
                <w:bdr w:val="nil"/>
              </w:rPr>
              <w:t>- Příroda a město</w:t>
            </w:r>
          </w:p>
          <w:p w14:paraId="79D26480"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p w14:paraId="17666CE7" w14:textId="77777777" w:rsidR="001158CA" w:rsidRDefault="006E4778">
            <w:pPr>
              <w:spacing w:line="240" w:lineRule="auto"/>
              <w:ind w:left="60"/>
              <w:jc w:val="left"/>
              <w:rPr>
                <w:bdr w:val="nil"/>
              </w:rPr>
            </w:pPr>
            <w:r>
              <w:rPr>
                <w:rFonts w:ascii="Calibri" w:eastAsia="Calibri" w:hAnsi="Calibri" w:cs="Calibri"/>
                <w:sz w:val="20"/>
                <w:szCs w:val="22"/>
                <w:bdr w:val="nil"/>
              </w:rPr>
              <w:t>- Volný čas</w:t>
            </w:r>
          </w:p>
          <w:p w14:paraId="4F6C8AB2" w14:textId="77777777" w:rsidR="001158CA" w:rsidRDefault="006E4778">
            <w:pPr>
              <w:spacing w:line="240" w:lineRule="auto"/>
              <w:ind w:left="60"/>
              <w:jc w:val="left"/>
              <w:rPr>
                <w:bdr w:val="nil"/>
              </w:rPr>
            </w:pPr>
            <w:r>
              <w:rPr>
                <w:rFonts w:ascii="Calibri" w:eastAsia="Calibri" w:hAnsi="Calibri" w:cs="Calibri"/>
                <w:sz w:val="20"/>
                <w:szCs w:val="22"/>
                <w:bdr w:val="nil"/>
              </w:rPr>
              <w:t>- Společnost a její problémy</w:t>
            </w:r>
          </w:p>
          <w:p w14:paraId="1211B206" w14:textId="77777777" w:rsidR="001158CA" w:rsidRDefault="006E4778">
            <w:pPr>
              <w:spacing w:line="240" w:lineRule="auto"/>
              <w:ind w:left="60"/>
              <w:jc w:val="left"/>
              <w:rPr>
                <w:bdr w:val="nil"/>
              </w:rPr>
            </w:pPr>
            <w:r>
              <w:rPr>
                <w:rFonts w:ascii="Calibri" w:eastAsia="Calibri" w:hAnsi="Calibri" w:cs="Calibri"/>
                <w:sz w:val="20"/>
                <w:szCs w:val="22"/>
                <w:bdr w:val="nil"/>
              </w:rPr>
              <w:t>- Škola</w:t>
            </w:r>
          </w:p>
          <w:p w14:paraId="4BE73E1C" w14:textId="77777777" w:rsidR="001158CA" w:rsidRDefault="006E4778">
            <w:pPr>
              <w:spacing w:line="240" w:lineRule="auto"/>
              <w:ind w:left="60"/>
              <w:jc w:val="left"/>
              <w:rPr>
                <w:bdr w:val="nil"/>
              </w:rPr>
            </w:pPr>
            <w:r>
              <w:rPr>
                <w:rFonts w:ascii="Calibri" w:eastAsia="Calibri" w:hAnsi="Calibri" w:cs="Calibri"/>
                <w:sz w:val="20"/>
                <w:szCs w:val="22"/>
                <w:bdr w:val="nil"/>
              </w:rPr>
              <w:t>- Sport</w:t>
            </w:r>
          </w:p>
          <w:p w14:paraId="01469F47" w14:textId="77777777" w:rsidR="001158CA" w:rsidRDefault="006E4778">
            <w:pPr>
              <w:spacing w:line="240" w:lineRule="auto"/>
              <w:ind w:left="60"/>
              <w:jc w:val="left"/>
              <w:rPr>
                <w:bdr w:val="nil"/>
              </w:rPr>
            </w:pPr>
            <w:r>
              <w:rPr>
                <w:rFonts w:ascii="Calibri" w:eastAsia="Calibri" w:hAnsi="Calibri" w:cs="Calibri"/>
                <w:sz w:val="20"/>
                <w:szCs w:val="22"/>
                <w:bdr w:val="nil"/>
              </w:rPr>
              <w:t>- Pocity a nálady</w:t>
            </w:r>
          </w:p>
          <w:p w14:paraId="0D5917E0" w14:textId="77777777" w:rsidR="001158CA" w:rsidRDefault="006E4778">
            <w:pPr>
              <w:spacing w:line="240" w:lineRule="auto"/>
              <w:ind w:left="60"/>
              <w:jc w:val="left"/>
              <w:rPr>
                <w:bdr w:val="nil"/>
              </w:rPr>
            </w:pPr>
            <w:r>
              <w:rPr>
                <w:rFonts w:ascii="Calibri" w:eastAsia="Calibri" w:hAnsi="Calibri" w:cs="Calibri"/>
                <w:sz w:val="20"/>
                <w:szCs w:val="22"/>
                <w:bdr w:val="nil"/>
              </w:rPr>
              <w:t>- Počasí</w:t>
            </w:r>
          </w:p>
          <w:p w14:paraId="2DF59EE1" w14:textId="77777777" w:rsidR="001158CA" w:rsidRDefault="006E4778">
            <w:pPr>
              <w:spacing w:line="240" w:lineRule="auto"/>
              <w:ind w:left="60"/>
              <w:jc w:val="left"/>
              <w:rPr>
                <w:bdr w:val="nil"/>
              </w:rPr>
            </w:pPr>
            <w:r>
              <w:rPr>
                <w:rFonts w:ascii="Calibri" w:eastAsia="Calibri" w:hAnsi="Calibri" w:cs="Calibri"/>
                <w:sz w:val="20"/>
                <w:szCs w:val="22"/>
                <w:bdr w:val="nil"/>
              </w:rPr>
              <w:t>- Nákupy a móda</w:t>
            </w:r>
          </w:p>
          <w:p w14:paraId="42DCED0D" w14:textId="77777777" w:rsidR="001158CA" w:rsidRDefault="006E4778">
            <w:pPr>
              <w:spacing w:line="240" w:lineRule="auto"/>
              <w:ind w:left="60"/>
              <w:jc w:val="left"/>
              <w:rPr>
                <w:bdr w:val="nil"/>
              </w:rPr>
            </w:pPr>
            <w:r>
              <w:rPr>
                <w:rFonts w:ascii="Calibri" w:eastAsia="Calibri" w:hAnsi="Calibri" w:cs="Calibri"/>
                <w:sz w:val="20"/>
                <w:szCs w:val="22"/>
                <w:bdr w:val="nil"/>
              </w:rPr>
              <w:t>- Moderní technologie a média</w:t>
            </w:r>
          </w:p>
          <w:p w14:paraId="307EDC9C" w14:textId="77777777" w:rsidR="001158CA" w:rsidRDefault="006E4778">
            <w:pPr>
              <w:spacing w:line="240" w:lineRule="auto"/>
              <w:ind w:left="60"/>
              <w:jc w:val="left"/>
              <w:rPr>
                <w:bdr w:val="nil"/>
              </w:rPr>
            </w:pPr>
            <w:r>
              <w:rPr>
                <w:rFonts w:ascii="Calibri" w:eastAsia="Calibri" w:hAnsi="Calibri" w:cs="Calibri"/>
                <w:sz w:val="20"/>
                <w:szCs w:val="22"/>
                <w:bdr w:val="nil"/>
              </w:rPr>
              <w:t>- Volba povolání</w:t>
            </w:r>
          </w:p>
        </w:tc>
      </w:tr>
      <w:tr w:rsidR="001158CA" w14:paraId="606D92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23D11"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444F46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FF890"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3C3F9450" w14:textId="77777777" w:rsidR="001158CA" w:rsidRDefault="006E4778">
            <w:pPr>
              <w:spacing w:line="240" w:lineRule="auto"/>
              <w:ind w:left="60"/>
              <w:jc w:val="left"/>
              <w:rPr>
                <w:bdr w:val="nil"/>
              </w:rPr>
            </w:pPr>
            <w:r>
              <w:rPr>
                <w:rFonts w:ascii="Calibri" w:eastAsia="Calibri" w:hAnsi="Calibri" w:cs="Calibri"/>
                <w:sz w:val="20"/>
                <w:szCs w:val="22"/>
                <w:bdr w:val="nil"/>
              </w:rPr>
              <w:t>- Příroda a město</w:t>
            </w:r>
          </w:p>
          <w:p w14:paraId="6E299F65" w14:textId="77777777" w:rsidR="001158CA" w:rsidRDefault="006E4778">
            <w:pPr>
              <w:spacing w:line="240" w:lineRule="auto"/>
              <w:ind w:left="60"/>
              <w:jc w:val="left"/>
              <w:rPr>
                <w:bdr w:val="nil"/>
              </w:rPr>
            </w:pPr>
            <w:r>
              <w:rPr>
                <w:rFonts w:ascii="Calibri" w:eastAsia="Calibri" w:hAnsi="Calibri" w:cs="Calibri"/>
                <w:sz w:val="20"/>
                <w:szCs w:val="22"/>
                <w:bdr w:val="nil"/>
              </w:rPr>
              <w:t>- Cestování</w:t>
            </w:r>
          </w:p>
          <w:p w14:paraId="4DD4D9D4" w14:textId="77777777" w:rsidR="001158CA" w:rsidRDefault="006E4778">
            <w:pPr>
              <w:spacing w:line="240" w:lineRule="auto"/>
              <w:ind w:left="60"/>
              <w:jc w:val="left"/>
              <w:rPr>
                <w:bdr w:val="nil"/>
              </w:rPr>
            </w:pPr>
            <w:r>
              <w:rPr>
                <w:rFonts w:ascii="Calibri" w:eastAsia="Calibri" w:hAnsi="Calibri" w:cs="Calibri"/>
                <w:sz w:val="20"/>
                <w:szCs w:val="22"/>
                <w:bdr w:val="nil"/>
              </w:rPr>
              <w:t>- Společnost a její problémy</w:t>
            </w:r>
          </w:p>
          <w:p w14:paraId="79B588D5"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tc>
      </w:tr>
      <w:tr w:rsidR="001158CA" w14:paraId="563A0F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E045C"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48B1ED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D6498"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5BB8D8F5" w14:textId="77777777" w:rsidR="001158CA" w:rsidRDefault="006E4778">
            <w:pPr>
              <w:spacing w:line="240" w:lineRule="auto"/>
              <w:ind w:left="60"/>
              <w:jc w:val="left"/>
              <w:rPr>
                <w:bdr w:val="nil"/>
              </w:rPr>
            </w:pPr>
            <w:r>
              <w:rPr>
                <w:rFonts w:ascii="Calibri" w:eastAsia="Calibri" w:hAnsi="Calibri" w:cs="Calibri"/>
                <w:sz w:val="20"/>
                <w:szCs w:val="22"/>
                <w:bdr w:val="nil"/>
              </w:rPr>
              <w:t>- Příroda a město</w:t>
            </w:r>
          </w:p>
          <w:p w14:paraId="5D68229E"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Cestování</w:t>
            </w:r>
          </w:p>
          <w:p w14:paraId="7F04EBA6" w14:textId="77777777" w:rsidR="001158CA" w:rsidRDefault="006E4778">
            <w:pPr>
              <w:spacing w:line="240" w:lineRule="auto"/>
              <w:ind w:left="60"/>
              <w:jc w:val="left"/>
              <w:rPr>
                <w:bdr w:val="nil"/>
              </w:rPr>
            </w:pPr>
            <w:r>
              <w:rPr>
                <w:rFonts w:ascii="Calibri" w:eastAsia="Calibri" w:hAnsi="Calibri" w:cs="Calibri"/>
                <w:sz w:val="20"/>
                <w:szCs w:val="22"/>
                <w:bdr w:val="nil"/>
              </w:rPr>
              <w:t>- Společnost a její problémy</w:t>
            </w:r>
          </w:p>
          <w:p w14:paraId="7AD140DA" w14:textId="77777777" w:rsidR="001158CA" w:rsidRDefault="006E4778">
            <w:pPr>
              <w:spacing w:line="240" w:lineRule="auto"/>
              <w:ind w:left="60"/>
              <w:jc w:val="left"/>
              <w:rPr>
                <w:bdr w:val="nil"/>
              </w:rPr>
            </w:pPr>
            <w:r>
              <w:rPr>
                <w:rFonts w:ascii="Calibri" w:eastAsia="Calibri" w:hAnsi="Calibri" w:cs="Calibri"/>
                <w:sz w:val="20"/>
                <w:szCs w:val="22"/>
                <w:bdr w:val="nil"/>
              </w:rPr>
              <w:t>- Kultura</w:t>
            </w:r>
          </w:p>
        </w:tc>
      </w:tr>
    </w:tbl>
    <w:p w14:paraId="6CF6B5EB" w14:textId="77777777" w:rsidR="001158CA" w:rsidRDefault="006E4778">
      <w:pPr>
        <w:rPr>
          <w:bdr w:val="nil"/>
        </w:rPr>
      </w:pPr>
      <w:r>
        <w:rPr>
          <w:bdr w:val="nil"/>
        </w:rPr>
        <w:lastRenderedPageBreak/>
        <w:t>    </w:t>
      </w:r>
    </w:p>
    <w:p w14:paraId="4FADF68D" w14:textId="77777777" w:rsidR="001158CA" w:rsidRDefault="006E4778">
      <w:pPr>
        <w:pStyle w:val="Nadpis2"/>
        <w:spacing w:before="299" w:after="299"/>
        <w:rPr>
          <w:bdr w:val="nil"/>
        </w:rPr>
      </w:pPr>
      <w:bookmarkStart w:id="32" w:name="_Toc256000034"/>
      <w:r>
        <w:rPr>
          <w:bdr w:val="nil"/>
        </w:rPr>
        <w:t>Německý jazyk</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3AE278F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D85490"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31143F"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5A282BC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48ACC0"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17FAA0"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F67A6F"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C3B18A"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7EE454"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0A6B9D"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CF650A"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6405FA"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461D63"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EE24970" w14:textId="77777777" w:rsidR="001158CA" w:rsidRDefault="001158CA"/>
        </w:tc>
      </w:tr>
      <w:tr w:rsidR="001158CA" w14:paraId="3E0226D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51058"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0D4A3"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A54CC"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3D905"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97687"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4C721"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7E54D"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48A2D" w14:textId="77777777" w:rsidR="001158CA" w:rsidRDefault="006E477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59399" w14:textId="77777777" w:rsidR="001158CA" w:rsidRDefault="006E4778">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C37B7" w14:textId="77777777" w:rsidR="001158CA" w:rsidRDefault="006E4778">
            <w:pPr>
              <w:keepNext/>
              <w:spacing w:line="240" w:lineRule="auto"/>
              <w:jc w:val="center"/>
              <w:rPr>
                <w:bdr w:val="nil"/>
              </w:rPr>
            </w:pPr>
            <w:r>
              <w:rPr>
                <w:rFonts w:ascii="Calibri" w:eastAsia="Calibri" w:hAnsi="Calibri" w:cs="Calibri"/>
                <w:bdr w:val="nil"/>
              </w:rPr>
              <w:t>6</w:t>
            </w:r>
          </w:p>
        </w:tc>
      </w:tr>
      <w:tr w:rsidR="001158CA" w14:paraId="4C35464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A061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95CD9"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BFA9F"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AA777"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743E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45C7F"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D1F5E"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951EE"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9102C"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E335E" w14:textId="77777777" w:rsidR="001158CA" w:rsidRDefault="001158CA"/>
        </w:tc>
      </w:tr>
    </w:tbl>
    <w:p w14:paraId="32D62DA5"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1C97686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A1E596"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F192BF" w14:textId="77777777" w:rsidR="001158CA" w:rsidRDefault="006E4778">
            <w:pPr>
              <w:shd w:val="clear" w:color="auto" w:fill="9CC2E5"/>
              <w:spacing w:line="240" w:lineRule="auto"/>
              <w:jc w:val="center"/>
              <w:rPr>
                <w:bdr w:val="nil"/>
              </w:rPr>
            </w:pPr>
            <w:r>
              <w:rPr>
                <w:rFonts w:ascii="Calibri" w:eastAsia="Calibri" w:hAnsi="Calibri" w:cs="Calibri"/>
                <w:bdr w:val="nil"/>
              </w:rPr>
              <w:t>Německý jazyk</w:t>
            </w:r>
          </w:p>
        </w:tc>
      </w:tr>
      <w:tr w:rsidR="001158CA" w14:paraId="07BDF33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8D080A"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A528D" w14:textId="77777777" w:rsidR="001158CA" w:rsidRDefault="006E4778">
            <w:pPr>
              <w:spacing w:line="240" w:lineRule="auto"/>
              <w:jc w:val="left"/>
              <w:rPr>
                <w:bdr w:val="nil"/>
              </w:rPr>
            </w:pPr>
            <w:r>
              <w:rPr>
                <w:rFonts w:ascii="Calibri" w:eastAsia="Calibri" w:hAnsi="Calibri" w:cs="Calibri"/>
                <w:bdr w:val="nil"/>
              </w:rPr>
              <w:t>Jazyk a jazyková komunikace</w:t>
            </w:r>
          </w:p>
        </w:tc>
      </w:tr>
      <w:tr w:rsidR="001158CA" w14:paraId="2254FA8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2878E6"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2C2F5" w14:textId="77777777" w:rsidR="001158CA" w:rsidRDefault="006E4778">
            <w:pPr>
              <w:spacing w:line="240" w:lineRule="auto"/>
              <w:rPr>
                <w:bdr w:val="nil"/>
              </w:rPr>
            </w:pPr>
            <w:r>
              <w:rPr>
                <w:rFonts w:ascii="Calibri" w:eastAsia="Calibri" w:hAnsi="Calibri" w:cs="Calibri"/>
                <w:bdr w:val="nil"/>
              </w:rPr>
              <w:t>     Výuka německého jazyka by měla umožnit žákům porozumět mluvené i psané podobě tohoto jazyka, na jejím základě by měli být schopní hovořit s cizincem o jednoduchých tématech. Důraz je kladen především na komunikační schopnosti žáků, čemuž odpovídá jak výběr slovní zásoby, tak i výběr gramatického učiva. Žáci by měli být schopni si poradit také s psaným textem, který slovní zásobou i uplatněním gramatického učiva odpovídá jejich úrovni. V hodinách budou soustavně vedeni také k práci se slovníkem či s mluvnickými tabulkami (např. s minulými časy), které jim pomohou snáze překlenout gramatické záludnosti německého jazyka.  </w:t>
            </w:r>
          </w:p>
          <w:p w14:paraId="48EDFBB5" w14:textId="77777777" w:rsidR="001158CA" w:rsidRDefault="006E4778">
            <w:pPr>
              <w:spacing w:line="240" w:lineRule="auto"/>
              <w:rPr>
                <w:bdr w:val="nil"/>
              </w:rPr>
            </w:pPr>
            <w:r>
              <w:rPr>
                <w:rFonts w:ascii="Calibri" w:eastAsia="Calibri" w:hAnsi="Calibri" w:cs="Calibri"/>
                <w:bdr w:val="nil"/>
              </w:rPr>
              <w:t xml:space="preserve">     Je velmi obtížné naučit žáky komunikovat v cizím jazyce, naučit je orientovat se ve spleti gramatických jevů, rozsáhlé slovní zásoby, proto se ve výuce cizímu jazyku užívají specifické formy práce, metody a postupy. Nezastupitelné místo zde má procvičování a upevňování znalostí v rozličných formách – skupinová práce, práce s textem, s různými druhy cvičení, samostatná práce, kvízy, doplňovačky, křížovky, hrané scénky. Pozornost se věnuje také práci s mluveným slovem – žák by měl zvládnout v několika větách sám hovořit o některých tématech (viz osnovy), reagovat na základní a jednoduché otázky, porozumět příkazům učitele či zvládat reprodukovat jednoduchý text na základě poslechu. V hodinách německého jazyka jsou </w:t>
            </w:r>
            <w:r>
              <w:rPr>
                <w:rFonts w:ascii="Calibri" w:eastAsia="Calibri" w:hAnsi="Calibri" w:cs="Calibri"/>
                <w:bdr w:val="nil"/>
              </w:rPr>
              <w:lastRenderedPageBreak/>
              <w:t>využívány jak prostředky audiovizuální techniky, tak i techniky výpočetní (výukové programy, testy, tvorba vlastního německého textu na počítači). </w:t>
            </w:r>
          </w:p>
          <w:p w14:paraId="6CDE2C43" w14:textId="77777777" w:rsidR="001158CA" w:rsidRDefault="006E4778">
            <w:pPr>
              <w:spacing w:line="240" w:lineRule="auto"/>
              <w:rPr>
                <w:bdr w:val="nil"/>
              </w:rPr>
            </w:pPr>
            <w:r>
              <w:rPr>
                <w:rFonts w:ascii="Calibri" w:eastAsia="Calibri" w:hAnsi="Calibri" w:cs="Calibri"/>
                <w:bdr w:val="nil"/>
              </w:rPr>
              <w:t>     V hodinách německého jazyka využijí žáci i znalosti z jiných předmětů – velmi zřetelné je spojení německé a české gramatiky, které budou neustále srovnávány, hledány shody i rozdíly. V oblasti reálií použijí žáci znalosti dějepisné a zeměpisné. Mnohé texty mají souvislost také s oblastí hudební či výtvarné výchovy, fyziky či chemie – věnují se německým velikánům těchto oborů.  </w:t>
            </w:r>
          </w:p>
        </w:tc>
      </w:tr>
      <w:tr w:rsidR="001158CA" w14:paraId="1B121E0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1CE8F0"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10060" w14:textId="77777777" w:rsidR="001158CA" w:rsidRDefault="006E4778">
            <w:pPr>
              <w:spacing w:line="240" w:lineRule="auto"/>
              <w:rPr>
                <w:bdr w:val="nil"/>
              </w:rPr>
            </w:pPr>
            <w:r>
              <w:rPr>
                <w:rFonts w:ascii="Calibri" w:eastAsia="Calibri" w:hAnsi="Calibri" w:cs="Calibri"/>
                <w:bdr w:val="nil"/>
              </w:rPr>
              <w:t>     V průběhu výuky se žáci seznámí se základy německého jazyka. Znalost cizího jazyka by měla žákům nejen usnadnit jejich pozici na trhu práce, ale měla by je nenásilným způsobem dovést k zájmu o cizojazyčné kultury, zvýšit u nich snahu o porozumění jim a tolerování jejich odlišností. Posléze by takovéto znalosti měli vést i k pochopení vlastní kultury, tradic i k lepšímu pochopení sebe sama, své individuality a svých schopností. </w:t>
            </w:r>
          </w:p>
          <w:p w14:paraId="36183DC4" w14:textId="77777777" w:rsidR="001158CA" w:rsidRDefault="006E4778">
            <w:pPr>
              <w:spacing w:line="240" w:lineRule="auto"/>
              <w:rPr>
                <w:bdr w:val="nil"/>
              </w:rPr>
            </w:pPr>
            <w:r>
              <w:rPr>
                <w:rFonts w:ascii="Calibri" w:eastAsia="Calibri" w:hAnsi="Calibri" w:cs="Calibri"/>
                <w:bdr w:val="nil"/>
              </w:rPr>
              <w:t>     Ve vlastní výuce mají nezastupitelné místo aktivizační metody podporující motivaci k učení – skupinová práce, hry a soutěže, projektové vyučování. Při práci je uplatňován diferencovaný přístup k dětem se SPU, u nichž je kladen důraz na slovní projev a na paměťové znalosti (znalost slovní zásoby, znalost principu gramatických jevů). Nadaní žáci jsou úkolováni formou rozšiřujícího učiva – vypracovávají obtížnější cvičení či náročnější texty. </w:t>
            </w:r>
          </w:p>
          <w:p w14:paraId="5B064857" w14:textId="77777777" w:rsidR="001158CA" w:rsidRDefault="006E4778">
            <w:pPr>
              <w:spacing w:line="240" w:lineRule="auto"/>
              <w:ind w:firstLine="708"/>
              <w:rPr>
                <w:bdr w:val="nil"/>
              </w:rPr>
            </w:pPr>
            <w:r>
              <w:rPr>
                <w:rFonts w:ascii="Calibri" w:eastAsia="Calibri" w:hAnsi="Calibri" w:cs="Calibri"/>
                <w:bdr w:val="nil"/>
              </w:rPr>
              <w:t>Německý jazyk má jako 2. cizí jazyk tříhodinovou týdenní dotaci, jeho výuka probíhá v 8. i 9. ročníku.  </w:t>
            </w:r>
          </w:p>
        </w:tc>
      </w:tr>
      <w:tr w:rsidR="001158CA" w14:paraId="6F5C371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16C604" w14:textId="77777777" w:rsidR="001158CA" w:rsidRDefault="006E477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74845" w14:textId="77777777" w:rsidR="001158CA" w:rsidRDefault="006E4778" w:rsidP="006E4778">
            <w:pPr>
              <w:numPr>
                <w:ilvl w:val="0"/>
                <w:numId w:val="32"/>
              </w:numPr>
              <w:spacing w:line="240" w:lineRule="auto"/>
              <w:jc w:val="left"/>
              <w:rPr>
                <w:bdr w:val="nil"/>
              </w:rPr>
            </w:pPr>
            <w:r>
              <w:rPr>
                <w:rFonts w:ascii="Calibri" w:eastAsia="Calibri" w:hAnsi="Calibri" w:cs="Calibri"/>
                <w:bdr w:val="nil"/>
              </w:rPr>
              <w:t>Další cizí jazyk</w:t>
            </w:r>
          </w:p>
        </w:tc>
      </w:tr>
      <w:tr w:rsidR="001158CA" w14:paraId="41EFF78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BB2848"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52D59" w14:textId="77777777" w:rsidR="001158CA" w:rsidRDefault="006E4778" w:rsidP="006E4778">
            <w:pPr>
              <w:numPr>
                <w:ilvl w:val="0"/>
                <w:numId w:val="33"/>
              </w:numPr>
              <w:spacing w:line="240" w:lineRule="auto"/>
              <w:jc w:val="left"/>
              <w:rPr>
                <w:bdr w:val="nil"/>
              </w:rPr>
            </w:pPr>
            <w:r>
              <w:rPr>
                <w:rFonts w:ascii="Calibri" w:eastAsia="Calibri" w:hAnsi="Calibri" w:cs="Calibri"/>
                <w:bdr w:val="nil"/>
              </w:rPr>
              <w:t>Český jazyk a literatura</w:t>
            </w:r>
          </w:p>
          <w:p w14:paraId="03A964FC" w14:textId="77777777" w:rsidR="001158CA" w:rsidRDefault="006E4778" w:rsidP="006E4778">
            <w:pPr>
              <w:numPr>
                <w:ilvl w:val="0"/>
                <w:numId w:val="33"/>
              </w:numPr>
              <w:spacing w:line="240" w:lineRule="auto"/>
              <w:jc w:val="left"/>
              <w:rPr>
                <w:bdr w:val="nil"/>
              </w:rPr>
            </w:pPr>
            <w:r>
              <w:rPr>
                <w:rFonts w:ascii="Calibri" w:eastAsia="Calibri" w:hAnsi="Calibri" w:cs="Calibri"/>
                <w:bdr w:val="nil"/>
              </w:rPr>
              <w:t>Anglický jazyk</w:t>
            </w:r>
          </w:p>
          <w:p w14:paraId="1493CD20" w14:textId="77777777" w:rsidR="001158CA" w:rsidRDefault="006E4778" w:rsidP="006E4778">
            <w:pPr>
              <w:numPr>
                <w:ilvl w:val="0"/>
                <w:numId w:val="33"/>
              </w:numPr>
              <w:spacing w:line="240" w:lineRule="auto"/>
              <w:jc w:val="left"/>
              <w:rPr>
                <w:bdr w:val="nil"/>
              </w:rPr>
            </w:pPr>
            <w:r>
              <w:rPr>
                <w:rFonts w:ascii="Calibri" w:eastAsia="Calibri" w:hAnsi="Calibri" w:cs="Calibri"/>
                <w:bdr w:val="nil"/>
              </w:rPr>
              <w:t>Dějepis</w:t>
            </w:r>
          </w:p>
          <w:p w14:paraId="0530F33C" w14:textId="77777777" w:rsidR="001158CA" w:rsidRDefault="006E4778" w:rsidP="006E4778">
            <w:pPr>
              <w:numPr>
                <w:ilvl w:val="0"/>
                <w:numId w:val="33"/>
              </w:numPr>
              <w:spacing w:line="240" w:lineRule="auto"/>
              <w:jc w:val="left"/>
              <w:rPr>
                <w:bdr w:val="nil"/>
              </w:rPr>
            </w:pPr>
            <w:r>
              <w:rPr>
                <w:rFonts w:ascii="Calibri" w:eastAsia="Calibri" w:hAnsi="Calibri" w:cs="Calibri"/>
                <w:bdr w:val="nil"/>
              </w:rPr>
              <w:t>Zeměpis</w:t>
            </w:r>
          </w:p>
        </w:tc>
      </w:tr>
      <w:tr w:rsidR="001158CA" w14:paraId="6AA02219"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F7A865"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406EE" w14:textId="77777777" w:rsidR="001158CA" w:rsidRDefault="006E4778">
            <w:pPr>
              <w:spacing w:line="240" w:lineRule="auto"/>
              <w:jc w:val="left"/>
              <w:rPr>
                <w:bdr w:val="nil"/>
              </w:rPr>
            </w:pPr>
            <w:r>
              <w:rPr>
                <w:rFonts w:ascii="Calibri" w:eastAsia="Calibri" w:hAnsi="Calibri" w:cs="Calibri"/>
                <w:b/>
                <w:bCs/>
                <w:bdr w:val="nil"/>
              </w:rPr>
              <w:t>Kompetence k učení:</w:t>
            </w:r>
          </w:p>
          <w:p w14:paraId="628AA2F0"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xml:space="preserve">    </w:t>
            </w:r>
            <w:r>
              <w:rPr>
                <w:rFonts w:ascii="Calibri" w:eastAsia="Calibri" w:hAnsi="Calibri" w:cs="Calibri"/>
                <w:bdr w:val="nil"/>
              </w:rPr>
              <w:t>předkládat žákům dostatečné množství německy psaného i mluveného         materiálu </w:t>
            </w:r>
          </w:p>
          <w:p w14:paraId="7B99C027"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vyhledávání a třídění předloženého materiálu, k jeho systematizaci  i k dalšímu využívání </w:t>
            </w:r>
          </w:p>
          <w:p w14:paraId="546D98BE"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nabízet žákům řadu aktivačních metod </w:t>
            </w:r>
          </w:p>
          <w:p w14:paraId="0B89A58A"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podporovat žáky v uvádění znalostí do souvislostí, k propojování poznatků z různých oblastí do širších celků </w:t>
            </w:r>
          </w:p>
          <w:p w14:paraId="3AA063EB"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podporovat zvídavost, samostatné pozorování, touhu experimentovat </w:t>
            </w:r>
          </w:p>
          <w:p w14:paraId="3625FE78" w14:textId="77777777" w:rsidR="001158CA" w:rsidRDefault="006E4778">
            <w:pPr>
              <w:spacing w:line="240" w:lineRule="auto"/>
              <w:ind w:left="36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vést žáky k posouzení vlastního pokroku, ke kritickému hodnocení svých výsledků v rámci autoevaluace v předmětu </w:t>
            </w:r>
          </w:p>
        </w:tc>
      </w:tr>
      <w:tr w:rsidR="001158CA" w14:paraId="750AFB21" w14:textId="77777777">
        <w:tc>
          <w:tcPr>
            <w:tcW w:w="1500" w:type="pct"/>
            <w:vMerge/>
            <w:tcBorders>
              <w:top w:val="inset" w:sz="6" w:space="0" w:color="808080"/>
              <w:left w:val="inset" w:sz="6" w:space="0" w:color="808080"/>
              <w:bottom w:val="inset" w:sz="6" w:space="0" w:color="808080"/>
              <w:right w:val="inset" w:sz="6" w:space="0" w:color="808080"/>
            </w:tcBorders>
          </w:tcPr>
          <w:p w14:paraId="1C49177D"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6DA4C"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76C15ED0"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 žáky kriticky myslet, užívat ve všech oblastech života matematické, logické a empirické postupy </w:t>
            </w:r>
          </w:p>
          <w:p w14:paraId="735F3D28"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vyhledávání a využívání získaných vědomostí k řešení problémů </w:t>
            </w:r>
          </w:p>
          <w:p w14:paraId="27BA2171"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naučit žáky efektivně vyhledávat informace, které by mohly být využity k řešení problémů, nacházet u nich znaky shodné, podobné i rozdílné </w:t>
            </w:r>
          </w:p>
          <w:p w14:paraId="2AA1B3E9"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vychovávat žáky k pravidelné, pečlivé a trpělivé přípravě, k vytrvalosti, k boji s občasnými neúspěchy a nezdary </w:t>
            </w:r>
          </w:p>
          <w:p w14:paraId="187FAC8A"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vystavovat žáky přiměřené úrovni stressu (např. častým prověřováním znalostí), naučit je důležitým strategiím zvládajícím stress, posilovat odolnost žáků v krizových situacích </w:t>
            </w:r>
          </w:p>
        </w:tc>
      </w:tr>
      <w:tr w:rsidR="001158CA" w14:paraId="1C1A403E" w14:textId="77777777">
        <w:tc>
          <w:tcPr>
            <w:tcW w:w="1500" w:type="pct"/>
            <w:vMerge/>
            <w:tcBorders>
              <w:top w:val="inset" w:sz="6" w:space="0" w:color="808080"/>
              <w:left w:val="inset" w:sz="6" w:space="0" w:color="808080"/>
              <w:bottom w:val="inset" w:sz="6" w:space="0" w:color="808080"/>
              <w:right w:val="inset" w:sz="6" w:space="0" w:color="808080"/>
            </w:tcBorders>
          </w:tcPr>
          <w:p w14:paraId="41510864"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BB147"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278CDF8A"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podporovat chuť komunikovat v cizím jazyce, snažit se odstraňovat obavy </w:t>
            </w:r>
          </w:p>
          <w:p w14:paraId="62687671"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poskytovat dostatečné množství témat i času k samostatnému vyjadřování </w:t>
            </w:r>
          </w:p>
          <w:p w14:paraId="5C94A790"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 žáky jasně a jednoduše i gramaticky správně formulovat německá sdělení </w:t>
            </w:r>
          </w:p>
          <w:p w14:paraId="4DED2956"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naučit žáky porozumět psanému i mluvenému slovu, vhodně na něj reagovat </w:t>
            </w:r>
          </w:p>
          <w:p w14:paraId="1E57A2E8"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uplatnění znalostí německého jazyka v různých typech hraných scének </w:t>
            </w:r>
          </w:p>
          <w:p w14:paraId="23116FE1"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uplatňovat při výuce skupinovou práci, naučit žáky spolupráci ve skupině, vzájemné toleranci, diskusi, dělení úkolů i odpovědnosti </w:t>
            </w:r>
          </w:p>
          <w:p w14:paraId="6EFDDD28"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umožnit žákům pracovat na projektech, podporovat touhu po poznání i jejich vlastní kreativitu </w:t>
            </w:r>
          </w:p>
        </w:tc>
      </w:tr>
      <w:tr w:rsidR="001158CA" w14:paraId="7BED46D3" w14:textId="77777777">
        <w:tc>
          <w:tcPr>
            <w:tcW w:w="1500" w:type="pct"/>
            <w:vMerge/>
            <w:tcBorders>
              <w:top w:val="inset" w:sz="6" w:space="0" w:color="808080"/>
              <w:left w:val="inset" w:sz="6" w:space="0" w:color="808080"/>
              <w:bottom w:val="inset" w:sz="6" w:space="0" w:color="808080"/>
              <w:right w:val="inset" w:sz="6" w:space="0" w:color="808080"/>
            </w:tcBorders>
          </w:tcPr>
          <w:p w14:paraId="361F55FA"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22E49"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7F2697E2"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navozovat dostatek situací, které umožní žákům pracovat ve skupinách a ovlivňovat kvalitu výsledné práce </w:t>
            </w:r>
          </w:p>
          <w:p w14:paraId="069DB290"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umožnit žákům podílet se na utváření příznivé pracovní atmosféry ve skupinách, prakticky procvičovat důležité schopnosti pro budování mezilidských vztahů (ohleduplnost, toleranci, empatii, naslouchání, umění kompromisu) </w:t>
            </w:r>
          </w:p>
          <w:p w14:paraId="6AD802B8"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 žáky vážit si sebe a svých schopností, realisticky odhadovat své cíle, řídit a ovládat své chování </w:t>
            </w:r>
          </w:p>
        </w:tc>
      </w:tr>
      <w:tr w:rsidR="001158CA" w14:paraId="56B09FC2" w14:textId="77777777">
        <w:tc>
          <w:tcPr>
            <w:tcW w:w="1500" w:type="pct"/>
            <w:vMerge/>
            <w:tcBorders>
              <w:top w:val="inset" w:sz="6" w:space="0" w:color="808080"/>
              <w:left w:val="inset" w:sz="6" w:space="0" w:color="808080"/>
              <w:bottom w:val="inset" w:sz="6" w:space="0" w:color="808080"/>
              <w:right w:val="inset" w:sz="6" w:space="0" w:color="808080"/>
            </w:tcBorders>
          </w:tcPr>
          <w:p w14:paraId="58C301C4"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79272" w14:textId="77777777" w:rsidR="001158CA" w:rsidRDefault="006E4778">
            <w:pPr>
              <w:spacing w:line="240" w:lineRule="auto"/>
              <w:jc w:val="left"/>
              <w:rPr>
                <w:bdr w:val="nil"/>
              </w:rPr>
            </w:pPr>
            <w:r>
              <w:rPr>
                <w:rFonts w:ascii="Calibri" w:eastAsia="Calibri" w:hAnsi="Calibri" w:cs="Calibri"/>
                <w:b/>
                <w:bCs/>
                <w:bdr w:val="nil"/>
              </w:rPr>
              <w:t>Kompetence občanské:</w:t>
            </w:r>
          </w:p>
          <w:p w14:paraId="2529FBE1"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zájmu o kulturní tradice německy mluvících zemí, naučit je tolerovat jejich odlišnosti, snažit se nacházet „společnou řeč“ založenou na vzájemné úctě, toleranci i vědomí vlastní identity </w:t>
            </w:r>
          </w:p>
        </w:tc>
      </w:tr>
      <w:tr w:rsidR="001158CA" w14:paraId="130BC93B" w14:textId="77777777">
        <w:tc>
          <w:tcPr>
            <w:tcW w:w="1500" w:type="pct"/>
            <w:vMerge/>
            <w:tcBorders>
              <w:top w:val="inset" w:sz="6" w:space="0" w:color="808080"/>
              <w:left w:val="inset" w:sz="6" w:space="0" w:color="808080"/>
              <w:bottom w:val="inset" w:sz="6" w:space="0" w:color="808080"/>
              <w:right w:val="inset" w:sz="6" w:space="0" w:color="808080"/>
            </w:tcBorders>
          </w:tcPr>
          <w:p w14:paraId="50EDB815"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BD8F7" w14:textId="77777777" w:rsidR="001158CA" w:rsidRDefault="006E4778">
            <w:pPr>
              <w:spacing w:line="240" w:lineRule="auto"/>
              <w:jc w:val="left"/>
              <w:rPr>
                <w:bdr w:val="nil"/>
              </w:rPr>
            </w:pPr>
            <w:r>
              <w:rPr>
                <w:rFonts w:ascii="Calibri" w:eastAsia="Calibri" w:hAnsi="Calibri" w:cs="Calibri"/>
                <w:b/>
                <w:bCs/>
                <w:bdr w:val="nil"/>
              </w:rPr>
              <w:t>Kompetence pracovní:</w:t>
            </w:r>
          </w:p>
          <w:p w14:paraId="237F65AE" w14:textId="77777777" w:rsidR="001158CA" w:rsidRDefault="006E4778">
            <w:pPr>
              <w:spacing w:line="240" w:lineRule="auto"/>
              <w:ind w:left="36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vést žáky k využití znalostí a zkušeností z jakékoliv vzdělávací oblasti v zájmu jejich rozvoje a přípravy na budoucnost </w:t>
            </w:r>
          </w:p>
          <w:p w14:paraId="696C97E7"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rozvíjet u žáků aktivitu, kreativitu, vlastní zájem i touhu po poznání </w:t>
            </w:r>
          </w:p>
          <w:p w14:paraId="060C7501"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 základě jejich zkušeností posilovat utváření cílevědomých postojů k práci všeobecně – vést je k píli, rozhodnosti, zodpovědnosti, soustavné práci, realistickému rozhodování i vytyčování cílů </w:t>
            </w:r>
          </w:p>
          <w:p w14:paraId="26F1530C" w14:textId="77777777" w:rsidR="001158CA" w:rsidRDefault="006E4778">
            <w:pPr>
              <w:spacing w:line="240" w:lineRule="auto"/>
              <w:ind w:left="360" w:hanging="360"/>
              <w:rPr>
                <w:bdr w:val="nil"/>
              </w:rPr>
            </w:pPr>
            <w:r>
              <w:rPr>
                <w:rFonts w:ascii="Calibri" w:eastAsia="Calibri" w:hAnsi="Calibri" w:cs="Calibri"/>
                <w:bdr w:val="nil"/>
              </w:rPr>
              <w:t>-  posilovat a pomáhat utvářet volní vlastnosti potřebné k budoucí práci – houževnatost, trpělivost, odolnost vůči zátěži a stresu </w:t>
            </w:r>
          </w:p>
        </w:tc>
      </w:tr>
      <w:tr w:rsidR="001158CA" w14:paraId="0DE8706F" w14:textId="77777777">
        <w:tc>
          <w:tcPr>
            <w:tcW w:w="1500" w:type="pct"/>
            <w:vMerge/>
            <w:tcBorders>
              <w:top w:val="inset" w:sz="6" w:space="0" w:color="808080"/>
              <w:left w:val="inset" w:sz="6" w:space="0" w:color="808080"/>
              <w:bottom w:val="inset" w:sz="6" w:space="0" w:color="808080"/>
              <w:right w:val="inset" w:sz="6" w:space="0" w:color="808080"/>
            </w:tcBorders>
          </w:tcPr>
          <w:p w14:paraId="4633960E"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064B6" w14:textId="77777777" w:rsidR="001158CA" w:rsidRDefault="006E4778">
            <w:pPr>
              <w:spacing w:line="240" w:lineRule="auto"/>
              <w:jc w:val="left"/>
              <w:rPr>
                <w:bdr w:val="nil"/>
              </w:rPr>
            </w:pPr>
            <w:r>
              <w:rPr>
                <w:rFonts w:ascii="Calibri" w:eastAsia="Calibri" w:hAnsi="Calibri" w:cs="Calibri"/>
                <w:b/>
                <w:bCs/>
                <w:bdr w:val="nil"/>
              </w:rPr>
              <w:t>Kompetence digitální:</w:t>
            </w:r>
          </w:p>
          <w:p w14:paraId="43F47AD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 získávání informací z různých oblastí využívá vyhledávače (práce s odkazy) </w:t>
            </w:r>
          </w:p>
          <w:p w14:paraId="1519C3C8" w14:textId="77777777" w:rsidR="001158CA" w:rsidRDefault="006E4778">
            <w:pPr>
              <w:spacing w:line="240" w:lineRule="auto"/>
              <w:ind w:left="720" w:hanging="360"/>
              <w:rPr>
                <w:bdr w:val="nil"/>
              </w:rPr>
            </w:pPr>
            <w:r>
              <w:rPr>
                <w:rFonts w:ascii="Calibri" w:eastAsia="Calibri" w:hAnsi="Calibri" w:cs="Calibri"/>
                <w:bdr w:val="nil"/>
              </w:rPr>
              <w:t>-     pracovat  s výukovými aplikacemi, on-line testy a pracovními listy  a výukovými hrami </w:t>
            </w:r>
          </w:p>
          <w:p w14:paraId="1878872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umět pracovat samostatně s dvojjazyčným on-line  slovníkem </w:t>
            </w:r>
          </w:p>
          <w:p w14:paraId="62E6BA0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pracovat s editory (popis, vyprávění, vyplnění formuláře, dotazníku, referát), využití Aj klávesnice, kontrola pravopisu chyb </w:t>
            </w:r>
          </w:p>
          <w:p w14:paraId="487BF2AA" w14:textId="77777777" w:rsidR="001158CA" w:rsidRDefault="006E4778">
            <w:pPr>
              <w:spacing w:line="240" w:lineRule="auto"/>
              <w:ind w:left="720" w:hanging="360"/>
              <w:rPr>
                <w:bdr w:val="nil"/>
              </w:rPr>
            </w:pPr>
            <w:r>
              <w:rPr>
                <w:rFonts w:ascii="Calibri" w:eastAsia="Calibri" w:hAnsi="Calibri" w:cs="Calibri"/>
                <w:bdr w:val="nil"/>
              </w:rPr>
              <w:t>-     pracovat s audiem a videem (dokumenty) </w:t>
            </w:r>
          </w:p>
          <w:p w14:paraId="56194636" w14:textId="77777777" w:rsidR="001158CA" w:rsidRDefault="006E4778">
            <w:pPr>
              <w:spacing w:line="240" w:lineRule="auto"/>
              <w:ind w:left="720" w:hanging="360"/>
              <w:rPr>
                <w:bdr w:val="nil"/>
              </w:rPr>
            </w:pPr>
            <w:r>
              <w:rPr>
                <w:rFonts w:ascii="Calibri" w:eastAsia="Calibri" w:hAnsi="Calibri" w:cs="Calibri"/>
                <w:bdr w:val="nil"/>
              </w:rPr>
              <w:t>-    pracovat s interaktivní tabulí </w:t>
            </w:r>
          </w:p>
          <w:p w14:paraId="22A77962" w14:textId="77777777" w:rsidR="001158CA" w:rsidRDefault="006E4778">
            <w:pPr>
              <w:spacing w:line="240" w:lineRule="auto"/>
              <w:ind w:left="720" w:hanging="360"/>
              <w:rPr>
                <w:bdr w:val="nil"/>
              </w:rPr>
            </w:pPr>
            <w:r>
              <w:rPr>
                <w:rFonts w:ascii="Calibri" w:eastAsia="Calibri" w:hAnsi="Calibri" w:cs="Calibri"/>
                <w:bdr w:val="nil"/>
              </w:rPr>
              <w:t>-    využití emailů pro zasílání domácích úkolů </w:t>
            </w:r>
          </w:p>
        </w:tc>
      </w:tr>
      <w:tr w:rsidR="001158CA" w14:paraId="58E465E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2DFEE9"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8E70A" w14:textId="77777777" w:rsidR="001158CA" w:rsidRDefault="006E4778">
            <w:pPr>
              <w:spacing w:line="240" w:lineRule="auto"/>
              <w:jc w:val="left"/>
              <w:rPr>
                <w:bdr w:val="nil"/>
              </w:rPr>
            </w:pPr>
            <w:r>
              <w:rPr>
                <w:rFonts w:ascii="Calibri" w:eastAsia="Calibri" w:hAnsi="Calibri" w:cs="Calibri"/>
                <w:bdr w:val="nil"/>
              </w:rPr>
              <w:t xml:space="preserve">      Vědomosti a dovednosti žáků jsou hodnoceny v souladu s Pravidly hodnocení s důrazem na dorozumívací schopnosti. Hodnocení žáka sleduje ucelenost a přesnost požadovaných poznatků. Při ústním projevu je hodnocena samostatnost a tvořivost. Hodnocena je také aktivita v přístupu k probíraným konverzačním tématům a zájem o ně. Při hodnocení je důležitá odborná a jazyková správnost v ústním a písemném projevu. Žákům s vývojovými poruchami učení, především s individuálním plánem, je možné tolerovat dle druhu a míry postižení chyby v písemném zápisu. </w:t>
            </w:r>
          </w:p>
        </w:tc>
      </w:tr>
    </w:tbl>
    <w:p w14:paraId="4D25ADF3"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05EC54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8F201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CFD466"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141B0E" w14:textId="77777777" w:rsidR="001158CA" w:rsidRDefault="001158CA"/>
        </w:tc>
      </w:tr>
      <w:tr w:rsidR="001158CA" w14:paraId="1FC65B9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C3CCF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A6608" w14:textId="77777777" w:rsidR="001158CA" w:rsidRDefault="006E4778" w:rsidP="006E4778">
            <w:pPr>
              <w:numPr>
                <w:ilvl w:val="0"/>
                <w:numId w:val="34"/>
              </w:numPr>
              <w:spacing w:line="240" w:lineRule="auto"/>
              <w:jc w:val="left"/>
              <w:rPr>
                <w:bdr w:val="nil"/>
              </w:rPr>
            </w:pPr>
            <w:r>
              <w:rPr>
                <w:rFonts w:ascii="Calibri" w:eastAsia="Calibri" w:hAnsi="Calibri" w:cs="Calibri"/>
                <w:sz w:val="20"/>
                <w:bdr w:val="nil"/>
              </w:rPr>
              <w:t>Kompetence k učení</w:t>
            </w:r>
          </w:p>
          <w:p w14:paraId="5649465A" w14:textId="77777777" w:rsidR="001158CA" w:rsidRDefault="006E4778" w:rsidP="006E4778">
            <w:pPr>
              <w:numPr>
                <w:ilvl w:val="0"/>
                <w:numId w:val="34"/>
              </w:numPr>
              <w:spacing w:line="240" w:lineRule="auto"/>
              <w:jc w:val="left"/>
              <w:rPr>
                <w:bdr w:val="nil"/>
              </w:rPr>
            </w:pPr>
            <w:r>
              <w:rPr>
                <w:rFonts w:ascii="Calibri" w:eastAsia="Calibri" w:hAnsi="Calibri" w:cs="Calibri"/>
                <w:sz w:val="20"/>
                <w:bdr w:val="nil"/>
              </w:rPr>
              <w:t>Kompetence k řešení problémů</w:t>
            </w:r>
          </w:p>
          <w:p w14:paraId="541CD7DD" w14:textId="77777777" w:rsidR="001158CA" w:rsidRDefault="006E4778" w:rsidP="006E4778">
            <w:pPr>
              <w:numPr>
                <w:ilvl w:val="0"/>
                <w:numId w:val="34"/>
              </w:numPr>
              <w:spacing w:line="240" w:lineRule="auto"/>
              <w:jc w:val="left"/>
              <w:rPr>
                <w:bdr w:val="nil"/>
              </w:rPr>
            </w:pPr>
            <w:r>
              <w:rPr>
                <w:rFonts w:ascii="Calibri" w:eastAsia="Calibri" w:hAnsi="Calibri" w:cs="Calibri"/>
                <w:sz w:val="20"/>
                <w:bdr w:val="nil"/>
              </w:rPr>
              <w:t>Kompetence komunikativní</w:t>
            </w:r>
          </w:p>
          <w:p w14:paraId="71922C13" w14:textId="77777777" w:rsidR="001158CA" w:rsidRDefault="006E4778" w:rsidP="006E4778">
            <w:pPr>
              <w:numPr>
                <w:ilvl w:val="0"/>
                <w:numId w:val="34"/>
              </w:numPr>
              <w:spacing w:line="240" w:lineRule="auto"/>
              <w:jc w:val="left"/>
              <w:rPr>
                <w:bdr w:val="nil"/>
              </w:rPr>
            </w:pPr>
            <w:r>
              <w:rPr>
                <w:rFonts w:ascii="Calibri" w:eastAsia="Calibri" w:hAnsi="Calibri" w:cs="Calibri"/>
                <w:sz w:val="20"/>
                <w:bdr w:val="nil"/>
              </w:rPr>
              <w:t>Kompetence sociální a personální</w:t>
            </w:r>
          </w:p>
          <w:p w14:paraId="0FB1B93C" w14:textId="77777777" w:rsidR="001158CA" w:rsidRDefault="006E4778" w:rsidP="006E4778">
            <w:pPr>
              <w:numPr>
                <w:ilvl w:val="0"/>
                <w:numId w:val="34"/>
              </w:numPr>
              <w:spacing w:line="240" w:lineRule="auto"/>
              <w:jc w:val="left"/>
              <w:rPr>
                <w:bdr w:val="nil"/>
              </w:rPr>
            </w:pPr>
            <w:r>
              <w:rPr>
                <w:rFonts w:ascii="Calibri" w:eastAsia="Calibri" w:hAnsi="Calibri" w:cs="Calibri"/>
                <w:sz w:val="20"/>
                <w:bdr w:val="nil"/>
              </w:rPr>
              <w:t>Kompetence občanské</w:t>
            </w:r>
          </w:p>
          <w:p w14:paraId="301BEEAA" w14:textId="77777777" w:rsidR="001158CA" w:rsidRDefault="006E4778" w:rsidP="006E4778">
            <w:pPr>
              <w:numPr>
                <w:ilvl w:val="0"/>
                <w:numId w:val="34"/>
              </w:numPr>
              <w:spacing w:line="240" w:lineRule="auto"/>
              <w:jc w:val="left"/>
              <w:rPr>
                <w:bdr w:val="nil"/>
              </w:rPr>
            </w:pPr>
            <w:r>
              <w:rPr>
                <w:rFonts w:ascii="Calibri" w:eastAsia="Calibri" w:hAnsi="Calibri" w:cs="Calibri"/>
                <w:sz w:val="20"/>
                <w:bdr w:val="nil"/>
              </w:rPr>
              <w:t>Kompetence pracovní</w:t>
            </w:r>
          </w:p>
          <w:p w14:paraId="3A9FCE9E" w14:textId="77777777" w:rsidR="001158CA" w:rsidRDefault="006E4778" w:rsidP="006E4778">
            <w:pPr>
              <w:numPr>
                <w:ilvl w:val="0"/>
                <w:numId w:val="34"/>
              </w:numPr>
              <w:spacing w:line="240" w:lineRule="auto"/>
              <w:jc w:val="left"/>
              <w:rPr>
                <w:bdr w:val="nil"/>
              </w:rPr>
            </w:pPr>
            <w:r>
              <w:rPr>
                <w:rFonts w:ascii="Calibri" w:eastAsia="Calibri" w:hAnsi="Calibri" w:cs="Calibri"/>
                <w:sz w:val="20"/>
                <w:bdr w:val="nil"/>
              </w:rPr>
              <w:lastRenderedPageBreak/>
              <w:t>Kompetence digitální</w:t>
            </w:r>
          </w:p>
        </w:tc>
      </w:tr>
      <w:tr w:rsidR="001158CA" w14:paraId="4D17766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B481A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DFB12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9CD15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2344E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5698B" w14:textId="77777777" w:rsidR="001158CA" w:rsidRDefault="006E4778">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EA819" w14:textId="77777777" w:rsidR="001158CA" w:rsidRDefault="006E4778">
            <w:pPr>
              <w:spacing w:line="240" w:lineRule="auto"/>
              <w:ind w:left="60"/>
              <w:jc w:val="left"/>
              <w:rPr>
                <w:bdr w:val="nil"/>
              </w:rPr>
            </w:pPr>
            <w:r>
              <w:rPr>
                <w:rFonts w:ascii="Calibri" w:eastAsia="Calibri" w:hAnsi="Calibri" w:cs="Calibri"/>
                <w:sz w:val="20"/>
                <w:bdr w:val="nil"/>
              </w:rPr>
              <w:t>Rozumí jednoduchým pokynům a otázkám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3C689" w14:textId="77777777" w:rsidR="001158CA" w:rsidRDefault="006E4778">
            <w:pPr>
              <w:spacing w:line="240" w:lineRule="auto"/>
              <w:ind w:left="60"/>
              <w:jc w:val="left"/>
              <w:rPr>
                <w:bdr w:val="nil"/>
              </w:rPr>
            </w:pPr>
            <w:r>
              <w:rPr>
                <w:rFonts w:ascii="Calibri" w:eastAsia="Calibri" w:hAnsi="Calibri" w:cs="Calibri"/>
                <w:sz w:val="20"/>
                <w:bdr w:val="nil"/>
              </w:rPr>
              <w:t>Jednoduchá sdělení:</w:t>
            </w:r>
            <w:r>
              <w:rPr>
                <w:rFonts w:ascii="Calibri" w:eastAsia="Calibri" w:hAnsi="Calibri" w:cs="Calibri"/>
                <w:sz w:val="20"/>
                <w:bdr w:val="nil"/>
              </w:rPr>
              <w:br/>
              <w:t>Oslovení</w:t>
            </w:r>
            <w:r>
              <w:rPr>
                <w:rFonts w:ascii="Calibri" w:eastAsia="Calibri" w:hAnsi="Calibri" w:cs="Calibri"/>
                <w:sz w:val="20"/>
                <w:bdr w:val="nil"/>
              </w:rPr>
              <w:br/>
              <w:t>Pozdrav, přivítání, rozloučení</w:t>
            </w:r>
            <w:r>
              <w:rPr>
                <w:rFonts w:ascii="Calibri" w:eastAsia="Calibri" w:hAnsi="Calibri" w:cs="Calibri"/>
                <w:sz w:val="20"/>
                <w:bdr w:val="nil"/>
              </w:rPr>
              <w:br/>
              <w:t>Představování</w:t>
            </w:r>
            <w:r>
              <w:rPr>
                <w:rFonts w:ascii="Calibri" w:eastAsia="Calibri" w:hAnsi="Calibri" w:cs="Calibri"/>
                <w:sz w:val="20"/>
                <w:bdr w:val="nil"/>
              </w:rPr>
              <w:br/>
              <w:t>Omluva</w:t>
            </w:r>
            <w:r>
              <w:rPr>
                <w:rFonts w:ascii="Calibri" w:eastAsia="Calibri" w:hAnsi="Calibri" w:cs="Calibri"/>
                <w:sz w:val="20"/>
                <w:bdr w:val="nil"/>
              </w:rPr>
              <w:br/>
              <w:t>Poděkování</w:t>
            </w:r>
            <w:r>
              <w:rPr>
                <w:rFonts w:ascii="Calibri" w:eastAsia="Calibri" w:hAnsi="Calibri" w:cs="Calibri"/>
                <w:sz w:val="20"/>
                <w:bdr w:val="nil"/>
              </w:rPr>
              <w:br/>
              <w:t>Prosba, žádost</w:t>
            </w:r>
            <w:r>
              <w:rPr>
                <w:rFonts w:ascii="Calibri" w:eastAsia="Calibri" w:hAnsi="Calibri" w:cs="Calibri"/>
                <w:sz w:val="20"/>
                <w:bdr w:val="nil"/>
              </w:rPr>
              <w:br/>
              <w:t>Přání</w:t>
            </w:r>
            <w:r>
              <w:rPr>
                <w:rFonts w:ascii="Calibri" w:eastAsia="Calibri" w:hAnsi="Calibri" w:cs="Calibri"/>
                <w:sz w:val="20"/>
                <w:bdr w:val="nil"/>
              </w:rPr>
              <w:br/>
              <w:t>Žádost o pomoc</w:t>
            </w:r>
          </w:p>
        </w:tc>
      </w:tr>
      <w:tr w:rsidR="001158CA" w14:paraId="6DC549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6A727" w14:textId="77777777" w:rsidR="001158CA" w:rsidRDefault="006E4778">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76FE5" w14:textId="77777777" w:rsidR="001158CA" w:rsidRDefault="006E4778">
            <w:pPr>
              <w:spacing w:line="240" w:lineRule="auto"/>
              <w:ind w:left="60"/>
              <w:jc w:val="left"/>
              <w:rPr>
                <w:bdr w:val="nil"/>
              </w:rPr>
            </w:pPr>
            <w:r>
              <w:rPr>
                <w:rFonts w:ascii="Calibri" w:eastAsia="Calibri" w:hAnsi="Calibri" w:cs="Calibri"/>
                <w:sz w:val="20"/>
                <w:bdr w:val="nil"/>
              </w:rPr>
              <w:t>Jednoduchým způsobem reaguje a domluví se v běžných každodenních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C46CF" w14:textId="77777777" w:rsidR="001158CA" w:rsidRDefault="006E4778">
            <w:pPr>
              <w:spacing w:line="240" w:lineRule="auto"/>
              <w:ind w:left="60"/>
              <w:jc w:val="left"/>
              <w:rPr>
                <w:bdr w:val="nil"/>
              </w:rPr>
            </w:pPr>
            <w:r>
              <w:rPr>
                <w:rFonts w:ascii="Calibri" w:eastAsia="Calibri" w:hAnsi="Calibri" w:cs="Calibri"/>
                <w:sz w:val="20"/>
                <w:bdr w:val="nil"/>
              </w:rPr>
              <w:t>Jednoduchá sdělení:</w:t>
            </w:r>
            <w:r>
              <w:rPr>
                <w:rFonts w:ascii="Calibri" w:eastAsia="Calibri" w:hAnsi="Calibri" w:cs="Calibri"/>
                <w:sz w:val="20"/>
                <w:bdr w:val="nil"/>
              </w:rPr>
              <w:br/>
              <w:t>Oslovení</w:t>
            </w:r>
            <w:r>
              <w:rPr>
                <w:rFonts w:ascii="Calibri" w:eastAsia="Calibri" w:hAnsi="Calibri" w:cs="Calibri"/>
                <w:sz w:val="20"/>
                <w:bdr w:val="nil"/>
              </w:rPr>
              <w:br/>
              <w:t>Pozdrav, přivítání, rozloučení</w:t>
            </w:r>
            <w:r>
              <w:rPr>
                <w:rFonts w:ascii="Calibri" w:eastAsia="Calibri" w:hAnsi="Calibri" w:cs="Calibri"/>
                <w:sz w:val="20"/>
                <w:bdr w:val="nil"/>
              </w:rPr>
              <w:br/>
              <w:t>Představování</w:t>
            </w:r>
            <w:r>
              <w:rPr>
                <w:rFonts w:ascii="Calibri" w:eastAsia="Calibri" w:hAnsi="Calibri" w:cs="Calibri"/>
                <w:sz w:val="20"/>
                <w:bdr w:val="nil"/>
              </w:rPr>
              <w:br/>
              <w:t>Omluva</w:t>
            </w:r>
            <w:r>
              <w:rPr>
                <w:rFonts w:ascii="Calibri" w:eastAsia="Calibri" w:hAnsi="Calibri" w:cs="Calibri"/>
                <w:sz w:val="20"/>
                <w:bdr w:val="nil"/>
              </w:rPr>
              <w:br/>
              <w:t>Poděkování</w:t>
            </w:r>
            <w:r>
              <w:rPr>
                <w:rFonts w:ascii="Calibri" w:eastAsia="Calibri" w:hAnsi="Calibri" w:cs="Calibri"/>
                <w:sz w:val="20"/>
                <w:bdr w:val="nil"/>
              </w:rPr>
              <w:br/>
              <w:t>Prosba, žádost</w:t>
            </w:r>
            <w:r>
              <w:rPr>
                <w:rFonts w:ascii="Calibri" w:eastAsia="Calibri" w:hAnsi="Calibri" w:cs="Calibri"/>
                <w:sz w:val="20"/>
                <w:bdr w:val="nil"/>
              </w:rPr>
              <w:br/>
              <w:t>Přání</w:t>
            </w:r>
            <w:r>
              <w:rPr>
                <w:rFonts w:ascii="Calibri" w:eastAsia="Calibri" w:hAnsi="Calibri" w:cs="Calibri"/>
                <w:sz w:val="20"/>
                <w:bdr w:val="nil"/>
              </w:rPr>
              <w:br/>
              <w:t>Žádost o pomoc</w:t>
            </w:r>
          </w:p>
        </w:tc>
      </w:tr>
      <w:tr w:rsidR="001158CA" w14:paraId="2043E4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08FBD" w14:textId="77777777" w:rsidR="001158CA" w:rsidRDefault="006E4778">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70C51" w14:textId="77777777" w:rsidR="001158CA" w:rsidRDefault="006E4778">
            <w:pPr>
              <w:spacing w:line="240" w:lineRule="auto"/>
              <w:ind w:left="60"/>
              <w:jc w:val="left"/>
              <w:rPr>
                <w:bdr w:val="nil"/>
              </w:rPr>
            </w:pPr>
            <w:r>
              <w:rPr>
                <w:rFonts w:ascii="Calibri" w:eastAsia="Calibri" w:hAnsi="Calibri" w:cs="Calibri"/>
                <w:sz w:val="20"/>
                <w:bdr w:val="nil"/>
              </w:rPr>
              <w:t>Své dovednosti a znalosti předvede v hraných scénkách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06448" w14:textId="77777777" w:rsidR="001158CA" w:rsidRDefault="006E4778">
            <w:pPr>
              <w:spacing w:line="240" w:lineRule="auto"/>
              <w:ind w:left="60"/>
              <w:jc w:val="left"/>
              <w:rPr>
                <w:bdr w:val="nil"/>
              </w:rPr>
            </w:pPr>
            <w:r>
              <w:rPr>
                <w:rFonts w:ascii="Calibri" w:eastAsia="Calibri" w:hAnsi="Calibri" w:cs="Calibri"/>
                <w:sz w:val="20"/>
                <w:bdr w:val="nil"/>
              </w:rPr>
              <w:t>Jednoduchá sdělení:</w:t>
            </w:r>
            <w:r>
              <w:rPr>
                <w:rFonts w:ascii="Calibri" w:eastAsia="Calibri" w:hAnsi="Calibri" w:cs="Calibri"/>
                <w:sz w:val="20"/>
                <w:bdr w:val="nil"/>
              </w:rPr>
              <w:br/>
              <w:t>Oslovení</w:t>
            </w:r>
            <w:r>
              <w:rPr>
                <w:rFonts w:ascii="Calibri" w:eastAsia="Calibri" w:hAnsi="Calibri" w:cs="Calibri"/>
                <w:sz w:val="20"/>
                <w:bdr w:val="nil"/>
              </w:rPr>
              <w:br/>
              <w:t>Pozdrav, přivítání, rozloučení</w:t>
            </w:r>
            <w:r>
              <w:rPr>
                <w:rFonts w:ascii="Calibri" w:eastAsia="Calibri" w:hAnsi="Calibri" w:cs="Calibri"/>
                <w:sz w:val="20"/>
                <w:bdr w:val="nil"/>
              </w:rPr>
              <w:br/>
              <w:t>Představování</w:t>
            </w:r>
            <w:r>
              <w:rPr>
                <w:rFonts w:ascii="Calibri" w:eastAsia="Calibri" w:hAnsi="Calibri" w:cs="Calibri"/>
                <w:sz w:val="20"/>
                <w:bdr w:val="nil"/>
              </w:rPr>
              <w:br/>
              <w:t>Omluva</w:t>
            </w:r>
            <w:r>
              <w:rPr>
                <w:rFonts w:ascii="Calibri" w:eastAsia="Calibri" w:hAnsi="Calibri" w:cs="Calibri"/>
                <w:sz w:val="20"/>
                <w:bdr w:val="nil"/>
              </w:rPr>
              <w:br/>
              <w:t>Poděkování</w:t>
            </w:r>
            <w:r>
              <w:rPr>
                <w:rFonts w:ascii="Calibri" w:eastAsia="Calibri" w:hAnsi="Calibri" w:cs="Calibri"/>
                <w:sz w:val="20"/>
                <w:bdr w:val="nil"/>
              </w:rPr>
              <w:br/>
              <w:t>Prosba, žádost</w:t>
            </w:r>
            <w:r>
              <w:rPr>
                <w:rFonts w:ascii="Calibri" w:eastAsia="Calibri" w:hAnsi="Calibri" w:cs="Calibri"/>
                <w:sz w:val="20"/>
                <w:bdr w:val="nil"/>
              </w:rPr>
              <w:br/>
              <w:t>Přání</w:t>
            </w:r>
            <w:r>
              <w:rPr>
                <w:rFonts w:ascii="Calibri" w:eastAsia="Calibri" w:hAnsi="Calibri" w:cs="Calibri"/>
                <w:sz w:val="20"/>
                <w:bdr w:val="nil"/>
              </w:rPr>
              <w:br/>
              <w:t>Žádost o pomoc</w:t>
            </w:r>
          </w:p>
        </w:tc>
      </w:tr>
      <w:tr w:rsidR="001158CA" w14:paraId="6F5CF4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CA531" w14:textId="77777777" w:rsidR="001158CA" w:rsidRDefault="006E4778">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A27BB" w14:textId="77777777" w:rsidR="001158CA" w:rsidRDefault="006E4778">
            <w:pPr>
              <w:spacing w:line="240" w:lineRule="auto"/>
              <w:ind w:left="60"/>
              <w:jc w:val="left"/>
              <w:rPr>
                <w:bdr w:val="nil"/>
              </w:rPr>
            </w:pPr>
            <w:r>
              <w:rPr>
                <w:rFonts w:ascii="Calibri" w:eastAsia="Calibri" w:hAnsi="Calibri" w:cs="Calibri"/>
                <w:sz w:val="20"/>
                <w:bdr w:val="nil"/>
              </w:rPr>
              <w:t>Vyslovuje a čte foneticky správně a 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33676" w14:textId="77777777" w:rsidR="001158CA" w:rsidRDefault="006E4778">
            <w:pPr>
              <w:spacing w:line="240" w:lineRule="auto"/>
              <w:ind w:left="60"/>
              <w:jc w:val="left"/>
              <w:rPr>
                <w:bdr w:val="nil"/>
              </w:rPr>
            </w:pPr>
            <w:r>
              <w:rPr>
                <w:rFonts w:ascii="Calibri" w:eastAsia="Calibri" w:hAnsi="Calibri" w:cs="Calibri"/>
                <w:sz w:val="20"/>
                <w:bdr w:val="nil"/>
              </w:rPr>
              <w:t>Jednoduchá sdělení:</w:t>
            </w:r>
            <w:r>
              <w:rPr>
                <w:rFonts w:ascii="Calibri" w:eastAsia="Calibri" w:hAnsi="Calibri" w:cs="Calibri"/>
                <w:sz w:val="20"/>
                <w:bdr w:val="nil"/>
              </w:rPr>
              <w:br/>
              <w:t>Oslovení</w:t>
            </w:r>
            <w:r>
              <w:rPr>
                <w:rFonts w:ascii="Calibri" w:eastAsia="Calibri" w:hAnsi="Calibri" w:cs="Calibri"/>
                <w:sz w:val="20"/>
                <w:bdr w:val="nil"/>
              </w:rPr>
              <w:br/>
              <w:t>Pozdrav, přivítání, rozloučení</w:t>
            </w:r>
            <w:r>
              <w:rPr>
                <w:rFonts w:ascii="Calibri" w:eastAsia="Calibri" w:hAnsi="Calibri" w:cs="Calibri"/>
                <w:sz w:val="20"/>
                <w:bdr w:val="nil"/>
              </w:rPr>
              <w:br/>
              <w:t>Představování</w:t>
            </w:r>
            <w:r>
              <w:rPr>
                <w:rFonts w:ascii="Calibri" w:eastAsia="Calibri" w:hAnsi="Calibri" w:cs="Calibri"/>
                <w:sz w:val="20"/>
                <w:bdr w:val="nil"/>
              </w:rPr>
              <w:br/>
            </w:r>
            <w:r>
              <w:rPr>
                <w:rFonts w:ascii="Calibri" w:eastAsia="Calibri" w:hAnsi="Calibri" w:cs="Calibri"/>
                <w:sz w:val="20"/>
                <w:bdr w:val="nil"/>
              </w:rPr>
              <w:lastRenderedPageBreak/>
              <w:t>Omluva</w:t>
            </w:r>
            <w:r>
              <w:rPr>
                <w:rFonts w:ascii="Calibri" w:eastAsia="Calibri" w:hAnsi="Calibri" w:cs="Calibri"/>
                <w:sz w:val="20"/>
                <w:bdr w:val="nil"/>
              </w:rPr>
              <w:br/>
              <w:t>Poděkování</w:t>
            </w:r>
            <w:r>
              <w:rPr>
                <w:rFonts w:ascii="Calibri" w:eastAsia="Calibri" w:hAnsi="Calibri" w:cs="Calibri"/>
                <w:sz w:val="20"/>
                <w:bdr w:val="nil"/>
              </w:rPr>
              <w:br/>
              <w:t>Prosba, žádost</w:t>
            </w:r>
            <w:r>
              <w:rPr>
                <w:rFonts w:ascii="Calibri" w:eastAsia="Calibri" w:hAnsi="Calibri" w:cs="Calibri"/>
                <w:sz w:val="20"/>
                <w:bdr w:val="nil"/>
              </w:rPr>
              <w:br/>
              <w:t>Přání</w:t>
            </w:r>
            <w:r>
              <w:rPr>
                <w:rFonts w:ascii="Calibri" w:eastAsia="Calibri" w:hAnsi="Calibri" w:cs="Calibri"/>
                <w:sz w:val="20"/>
                <w:bdr w:val="nil"/>
              </w:rPr>
              <w:br/>
              <w:t>Žádost o pomoc</w:t>
            </w:r>
          </w:p>
        </w:tc>
      </w:tr>
      <w:tr w:rsidR="001158CA" w14:paraId="256B37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71655" w14:textId="77777777" w:rsidR="001158CA" w:rsidRDefault="006E4778">
            <w:pPr>
              <w:spacing w:line="240" w:lineRule="auto"/>
              <w:ind w:left="60"/>
              <w:jc w:val="left"/>
              <w:rPr>
                <w:bdr w:val="nil"/>
              </w:rPr>
            </w:pPr>
            <w:r>
              <w:rPr>
                <w:rFonts w:ascii="Calibri" w:eastAsia="Calibri" w:hAnsi="Calibri" w:cs="Calibri"/>
                <w:sz w:val="20"/>
                <w:bdr w:val="nil"/>
              </w:rPr>
              <w:lastRenderedPageBreak/>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09B9C" w14:textId="77777777" w:rsidR="001158CA" w:rsidRDefault="006E4778">
            <w:pPr>
              <w:spacing w:line="240" w:lineRule="auto"/>
              <w:ind w:left="60"/>
              <w:jc w:val="left"/>
              <w:rPr>
                <w:bdr w:val="nil"/>
              </w:rPr>
            </w:pPr>
            <w:r>
              <w:rPr>
                <w:rFonts w:ascii="Calibri" w:eastAsia="Calibri" w:hAnsi="Calibri" w:cs="Calibri"/>
                <w:sz w:val="20"/>
                <w:bdr w:val="nil"/>
              </w:rPr>
              <w:t>Žák se zapojí do jednoduchých rozhovorů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E9C9F" w14:textId="77777777" w:rsidR="001158CA" w:rsidRDefault="006E4778">
            <w:pPr>
              <w:spacing w:line="240" w:lineRule="auto"/>
              <w:ind w:left="60"/>
              <w:jc w:val="left"/>
              <w:rPr>
                <w:bdr w:val="nil"/>
              </w:rPr>
            </w:pPr>
            <w:r>
              <w:rPr>
                <w:rFonts w:ascii="Calibri" w:eastAsia="Calibri" w:hAnsi="Calibri" w:cs="Calibri"/>
                <w:sz w:val="20"/>
                <w:bdr w:val="nil"/>
              </w:rPr>
              <w:t>Základní vztahy:</w:t>
            </w:r>
            <w:r>
              <w:rPr>
                <w:rFonts w:ascii="Calibri" w:eastAsia="Calibri" w:hAnsi="Calibri" w:cs="Calibri"/>
                <w:sz w:val="20"/>
                <w:bdr w:val="nil"/>
              </w:rPr>
              <w:br/>
              <w:t>Existenciální (Kdo? …)</w:t>
            </w:r>
            <w:r>
              <w:rPr>
                <w:rFonts w:ascii="Calibri" w:eastAsia="Calibri" w:hAnsi="Calibri" w:cs="Calibri"/>
                <w:sz w:val="20"/>
                <w:bdr w:val="nil"/>
              </w:rPr>
              <w:br/>
              <w:t>prostorové (Kde? Kam? …)</w:t>
            </w:r>
            <w:r>
              <w:rPr>
                <w:rFonts w:ascii="Calibri" w:eastAsia="Calibri" w:hAnsi="Calibri" w:cs="Calibri"/>
                <w:sz w:val="20"/>
                <w:bdr w:val="nil"/>
              </w:rPr>
              <w:br/>
              <w:t>časové (Kdy? …)</w:t>
            </w:r>
            <w:r>
              <w:rPr>
                <w:rFonts w:ascii="Calibri" w:eastAsia="Calibri" w:hAnsi="Calibri" w:cs="Calibri"/>
                <w:sz w:val="20"/>
                <w:bdr w:val="nil"/>
              </w:rPr>
              <w:br/>
              <w:t>kvalitativní (Jaký? Který? Jak? …)</w:t>
            </w:r>
            <w:r>
              <w:rPr>
                <w:rFonts w:ascii="Calibri" w:eastAsia="Calibri" w:hAnsi="Calibri" w:cs="Calibri"/>
                <w:sz w:val="20"/>
                <w:bdr w:val="nil"/>
              </w:rPr>
              <w:br/>
              <w:t>kvantitativní (Kolik?)</w:t>
            </w:r>
          </w:p>
        </w:tc>
      </w:tr>
      <w:tr w:rsidR="001158CA" w14:paraId="7FC5CB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A7598" w14:textId="77777777" w:rsidR="001158CA" w:rsidRDefault="006E4778">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66BDFAA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1456F26" w14:textId="77777777" w:rsidR="001158CA" w:rsidRDefault="001158CA">
            <w:pPr>
              <w:spacing w:line="240" w:lineRule="auto"/>
              <w:ind w:left="60"/>
              <w:jc w:val="left"/>
              <w:rPr>
                <w:bdr w:val="nil"/>
              </w:rPr>
            </w:pPr>
          </w:p>
        </w:tc>
      </w:tr>
      <w:tr w:rsidR="001158CA" w14:paraId="4DC58E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FD33C" w14:textId="77777777" w:rsidR="001158CA" w:rsidRDefault="006E4778">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1427A20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F7EC7D8" w14:textId="77777777" w:rsidR="001158CA" w:rsidRDefault="001158CA">
            <w:pPr>
              <w:spacing w:line="240" w:lineRule="auto"/>
              <w:ind w:left="60"/>
              <w:jc w:val="left"/>
              <w:rPr>
                <w:bdr w:val="nil"/>
              </w:rPr>
            </w:pPr>
          </w:p>
        </w:tc>
      </w:tr>
      <w:tr w:rsidR="001158CA" w14:paraId="57841F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EEC7E" w14:textId="77777777" w:rsidR="001158CA" w:rsidRDefault="006E4778">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tcBorders>
              <w:top w:val="inset" w:sz="6" w:space="0" w:color="808080"/>
              <w:left w:val="inset" w:sz="6" w:space="0" w:color="808080"/>
              <w:bottom w:val="inset" w:sz="6" w:space="0" w:color="808080"/>
              <w:right w:val="inset" w:sz="6" w:space="0" w:color="808080"/>
            </w:tcBorders>
          </w:tcPr>
          <w:p w14:paraId="1EF35CF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94141BE" w14:textId="77777777" w:rsidR="001158CA" w:rsidRDefault="001158CA">
            <w:pPr>
              <w:spacing w:line="240" w:lineRule="auto"/>
              <w:ind w:left="60"/>
              <w:jc w:val="left"/>
              <w:rPr>
                <w:bdr w:val="nil"/>
              </w:rPr>
            </w:pPr>
          </w:p>
        </w:tc>
      </w:tr>
      <w:tr w:rsidR="001158CA" w14:paraId="1DCB76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8B190" w14:textId="77777777" w:rsidR="001158CA" w:rsidRDefault="006E4778">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08162" w14:textId="77777777" w:rsidR="001158CA" w:rsidRDefault="006E4778">
            <w:pPr>
              <w:spacing w:line="240" w:lineRule="auto"/>
              <w:ind w:left="60"/>
              <w:jc w:val="left"/>
              <w:rPr>
                <w:bdr w:val="nil"/>
              </w:rPr>
            </w:pPr>
            <w:r>
              <w:rPr>
                <w:rFonts w:ascii="Calibri" w:eastAsia="Calibri" w:hAnsi="Calibri" w:cs="Calibri"/>
                <w:sz w:val="20"/>
                <w:bdr w:val="nil"/>
              </w:rPr>
              <w:t>Žák sdělí jednoduchým způsobem informace o sobě, rodině, škole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05C8E" w14:textId="77777777" w:rsidR="001158CA" w:rsidRDefault="006E4778">
            <w:pPr>
              <w:spacing w:line="240" w:lineRule="auto"/>
              <w:ind w:left="60"/>
              <w:jc w:val="left"/>
              <w:rPr>
                <w:bdr w:val="nil"/>
              </w:rPr>
            </w:pPr>
            <w:r>
              <w:rPr>
                <w:rFonts w:ascii="Calibri" w:eastAsia="Calibri" w:hAnsi="Calibri" w:cs="Calibri"/>
                <w:sz w:val="20"/>
                <w:bdr w:val="nil"/>
              </w:rPr>
              <w:t>Základní vztahy:</w:t>
            </w:r>
            <w:r>
              <w:rPr>
                <w:rFonts w:ascii="Calibri" w:eastAsia="Calibri" w:hAnsi="Calibri" w:cs="Calibri"/>
                <w:sz w:val="20"/>
                <w:bdr w:val="nil"/>
              </w:rPr>
              <w:br/>
              <w:t>Existenciální (Kdo? …)</w:t>
            </w:r>
            <w:r>
              <w:rPr>
                <w:rFonts w:ascii="Calibri" w:eastAsia="Calibri" w:hAnsi="Calibri" w:cs="Calibri"/>
                <w:sz w:val="20"/>
                <w:bdr w:val="nil"/>
              </w:rPr>
              <w:br/>
              <w:t>prostorové (Kde? Kam? …)</w:t>
            </w:r>
            <w:r>
              <w:rPr>
                <w:rFonts w:ascii="Calibri" w:eastAsia="Calibri" w:hAnsi="Calibri" w:cs="Calibri"/>
                <w:sz w:val="20"/>
                <w:bdr w:val="nil"/>
              </w:rPr>
              <w:br/>
              <w:t>časové (Kdy? …)</w:t>
            </w:r>
            <w:r>
              <w:rPr>
                <w:rFonts w:ascii="Calibri" w:eastAsia="Calibri" w:hAnsi="Calibri" w:cs="Calibri"/>
                <w:sz w:val="20"/>
                <w:bdr w:val="nil"/>
              </w:rPr>
              <w:br/>
              <w:t>kvalitativní (Jaký? Který? Jak? …)</w:t>
            </w:r>
            <w:r>
              <w:rPr>
                <w:rFonts w:ascii="Calibri" w:eastAsia="Calibri" w:hAnsi="Calibri" w:cs="Calibri"/>
                <w:sz w:val="20"/>
                <w:bdr w:val="nil"/>
              </w:rPr>
              <w:br/>
              <w:t>kvantitativní (Kolik?)</w:t>
            </w:r>
          </w:p>
        </w:tc>
      </w:tr>
      <w:tr w:rsidR="001158CA" w14:paraId="23CB8E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94754" w14:textId="77777777" w:rsidR="001158CA" w:rsidRDefault="006E4778">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1052257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A74897F" w14:textId="77777777" w:rsidR="001158CA" w:rsidRDefault="001158CA">
            <w:pPr>
              <w:spacing w:line="240" w:lineRule="auto"/>
              <w:ind w:left="60"/>
              <w:jc w:val="left"/>
              <w:rPr>
                <w:bdr w:val="nil"/>
              </w:rPr>
            </w:pPr>
          </w:p>
        </w:tc>
      </w:tr>
      <w:tr w:rsidR="001158CA" w14:paraId="0AB097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D012B" w14:textId="77777777" w:rsidR="001158CA" w:rsidRDefault="006E4778">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1AC2B93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B496B92" w14:textId="77777777" w:rsidR="001158CA" w:rsidRDefault="001158CA">
            <w:pPr>
              <w:spacing w:line="240" w:lineRule="auto"/>
              <w:ind w:left="60"/>
              <w:jc w:val="left"/>
              <w:rPr>
                <w:bdr w:val="nil"/>
              </w:rPr>
            </w:pPr>
          </w:p>
        </w:tc>
      </w:tr>
      <w:tr w:rsidR="001158CA" w14:paraId="312B7E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EE353" w14:textId="77777777" w:rsidR="001158CA" w:rsidRDefault="006E4778">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tcBorders>
              <w:top w:val="inset" w:sz="6" w:space="0" w:color="808080"/>
              <w:left w:val="inset" w:sz="6" w:space="0" w:color="808080"/>
              <w:bottom w:val="inset" w:sz="6" w:space="0" w:color="808080"/>
              <w:right w:val="inset" w:sz="6" w:space="0" w:color="808080"/>
            </w:tcBorders>
          </w:tcPr>
          <w:p w14:paraId="7183C3B0"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6F71D4A" w14:textId="77777777" w:rsidR="001158CA" w:rsidRDefault="001158CA">
            <w:pPr>
              <w:spacing w:line="240" w:lineRule="auto"/>
              <w:ind w:left="60"/>
              <w:jc w:val="left"/>
              <w:rPr>
                <w:bdr w:val="nil"/>
              </w:rPr>
            </w:pPr>
          </w:p>
        </w:tc>
      </w:tr>
      <w:tr w:rsidR="001158CA" w14:paraId="56A4D5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1779A" w14:textId="77777777" w:rsidR="001158CA" w:rsidRDefault="006E4778">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62D22" w14:textId="77777777" w:rsidR="001158CA" w:rsidRDefault="006E4778">
            <w:pPr>
              <w:spacing w:line="240" w:lineRule="auto"/>
              <w:ind w:left="60"/>
              <w:jc w:val="left"/>
              <w:rPr>
                <w:bdr w:val="nil"/>
              </w:rPr>
            </w:pPr>
            <w:r>
              <w:rPr>
                <w:rFonts w:ascii="Calibri" w:eastAsia="Calibri" w:hAnsi="Calibri" w:cs="Calibri"/>
                <w:sz w:val="20"/>
                <w:bdr w:val="nil"/>
              </w:rPr>
              <w:t>Žák odpovídá na jednoduché otázky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E3145" w14:textId="77777777" w:rsidR="001158CA" w:rsidRDefault="006E4778">
            <w:pPr>
              <w:spacing w:line="240" w:lineRule="auto"/>
              <w:ind w:left="60"/>
              <w:jc w:val="left"/>
              <w:rPr>
                <w:bdr w:val="nil"/>
              </w:rPr>
            </w:pPr>
            <w:r>
              <w:rPr>
                <w:rFonts w:ascii="Calibri" w:eastAsia="Calibri" w:hAnsi="Calibri" w:cs="Calibri"/>
                <w:sz w:val="20"/>
                <w:bdr w:val="nil"/>
              </w:rPr>
              <w:t>Základní vztahy:</w:t>
            </w:r>
            <w:r>
              <w:rPr>
                <w:rFonts w:ascii="Calibri" w:eastAsia="Calibri" w:hAnsi="Calibri" w:cs="Calibri"/>
                <w:sz w:val="20"/>
                <w:bdr w:val="nil"/>
              </w:rPr>
              <w:br/>
              <w:t>Existenciální (Kdo? …)</w:t>
            </w:r>
            <w:r>
              <w:rPr>
                <w:rFonts w:ascii="Calibri" w:eastAsia="Calibri" w:hAnsi="Calibri" w:cs="Calibri"/>
                <w:sz w:val="20"/>
                <w:bdr w:val="nil"/>
              </w:rPr>
              <w:br/>
              <w:t>prostorové (Kde? Kam? …)</w:t>
            </w:r>
            <w:r>
              <w:rPr>
                <w:rFonts w:ascii="Calibri" w:eastAsia="Calibri" w:hAnsi="Calibri" w:cs="Calibri"/>
                <w:sz w:val="20"/>
                <w:bdr w:val="nil"/>
              </w:rPr>
              <w:br/>
              <w:t>časové (Kdy? …)</w:t>
            </w:r>
            <w:r>
              <w:rPr>
                <w:rFonts w:ascii="Calibri" w:eastAsia="Calibri" w:hAnsi="Calibri" w:cs="Calibri"/>
                <w:sz w:val="20"/>
                <w:bdr w:val="nil"/>
              </w:rPr>
              <w:br/>
              <w:t>kvalitativní (Jaký? Který? Jak? …)</w:t>
            </w:r>
            <w:r>
              <w:rPr>
                <w:rFonts w:ascii="Calibri" w:eastAsia="Calibri" w:hAnsi="Calibri" w:cs="Calibri"/>
                <w:sz w:val="20"/>
                <w:bdr w:val="nil"/>
              </w:rPr>
              <w:br/>
              <w:t>kvantitativní (Kolik?)</w:t>
            </w:r>
          </w:p>
        </w:tc>
      </w:tr>
      <w:tr w:rsidR="001158CA" w14:paraId="21071F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4A52E" w14:textId="77777777" w:rsidR="001158CA" w:rsidRDefault="006E4778">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3D91956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51D5308" w14:textId="77777777" w:rsidR="001158CA" w:rsidRDefault="001158CA">
            <w:pPr>
              <w:spacing w:line="240" w:lineRule="auto"/>
              <w:ind w:left="60"/>
              <w:jc w:val="left"/>
              <w:rPr>
                <w:bdr w:val="nil"/>
              </w:rPr>
            </w:pPr>
          </w:p>
        </w:tc>
      </w:tr>
      <w:tr w:rsidR="001158CA" w14:paraId="52A6C7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97A97" w14:textId="77777777" w:rsidR="001158CA" w:rsidRDefault="006E4778">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68C0C00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593D031" w14:textId="77777777" w:rsidR="001158CA" w:rsidRDefault="001158CA">
            <w:pPr>
              <w:spacing w:line="240" w:lineRule="auto"/>
              <w:ind w:left="60"/>
              <w:jc w:val="left"/>
              <w:rPr>
                <w:bdr w:val="nil"/>
              </w:rPr>
            </w:pPr>
          </w:p>
        </w:tc>
      </w:tr>
      <w:tr w:rsidR="001158CA" w14:paraId="7CBECB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158CF" w14:textId="77777777" w:rsidR="001158CA" w:rsidRDefault="006E4778">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tcBorders>
              <w:top w:val="inset" w:sz="6" w:space="0" w:color="808080"/>
              <w:left w:val="inset" w:sz="6" w:space="0" w:color="808080"/>
              <w:bottom w:val="inset" w:sz="6" w:space="0" w:color="808080"/>
              <w:right w:val="inset" w:sz="6" w:space="0" w:color="808080"/>
            </w:tcBorders>
          </w:tcPr>
          <w:p w14:paraId="7728DCA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5A6029A" w14:textId="77777777" w:rsidR="001158CA" w:rsidRDefault="001158CA">
            <w:pPr>
              <w:spacing w:line="240" w:lineRule="auto"/>
              <w:ind w:left="60"/>
              <w:jc w:val="left"/>
              <w:rPr>
                <w:bdr w:val="nil"/>
              </w:rPr>
            </w:pPr>
          </w:p>
        </w:tc>
      </w:tr>
      <w:tr w:rsidR="001158CA" w14:paraId="350205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59DF3" w14:textId="77777777" w:rsidR="001158CA" w:rsidRDefault="006E4778">
            <w:pPr>
              <w:spacing w:line="240" w:lineRule="auto"/>
              <w:ind w:left="60"/>
              <w:jc w:val="left"/>
              <w:rPr>
                <w:bdr w:val="nil"/>
              </w:rPr>
            </w:pPr>
            <w:r>
              <w:rPr>
                <w:rFonts w:ascii="Calibri" w:eastAsia="Calibri" w:hAnsi="Calibri" w:cs="Calibri"/>
                <w:sz w:val="20"/>
                <w:bdr w:val="nil"/>
              </w:rPr>
              <w:lastRenderedPageBreak/>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94660" w14:textId="77777777" w:rsidR="001158CA" w:rsidRDefault="006E4778">
            <w:pPr>
              <w:spacing w:line="240" w:lineRule="auto"/>
              <w:ind w:left="60"/>
              <w:jc w:val="left"/>
              <w:rPr>
                <w:bdr w:val="nil"/>
              </w:rPr>
            </w:pPr>
            <w:r>
              <w:rPr>
                <w:rFonts w:ascii="Calibri" w:eastAsia="Calibri" w:hAnsi="Calibri" w:cs="Calibri"/>
                <w:sz w:val="20"/>
                <w:bdr w:val="nil"/>
              </w:rPr>
              <w:t>Žák si osvojí slovní zásobu každého z témat a používá ji při komunikaci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D9537" w14:textId="77777777" w:rsidR="001158CA" w:rsidRDefault="006E4778">
            <w:pPr>
              <w:spacing w:line="240" w:lineRule="auto"/>
              <w:ind w:left="60"/>
              <w:jc w:val="left"/>
              <w:rPr>
                <w:bdr w:val="nil"/>
              </w:rPr>
            </w:pPr>
            <w:r>
              <w:rPr>
                <w:rFonts w:ascii="Calibri" w:eastAsia="Calibri" w:hAnsi="Calibri" w:cs="Calibri"/>
                <w:sz w:val="20"/>
                <w:bdr w:val="nil"/>
              </w:rPr>
              <w:t>Tematické okruhy:</w:t>
            </w:r>
            <w:r>
              <w:rPr>
                <w:rFonts w:ascii="Calibri" w:eastAsia="Calibri" w:hAnsi="Calibri" w:cs="Calibri"/>
                <w:sz w:val="20"/>
                <w:bdr w:val="nil"/>
              </w:rPr>
              <w:br/>
              <w:t>Osobní údaje, věk</w:t>
            </w:r>
            <w:r>
              <w:rPr>
                <w:rFonts w:ascii="Calibri" w:eastAsia="Calibri" w:hAnsi="Calibri" w:cs="Calibri"/>
                <w:sz w:val="20"/>
                <w:bdr w:val="nil"/>
              </w:rPr>
              <w:br/>
              <w:t>Barvy</w:t>
            </w:r>
            <w:r>
              <w:rPr>
                <w:rFonts w:ascii="Calibri" w:eastAsia="Calibri" w:hAnsi="Calibri" w:cs="Calibri"/>
                <w:sz w:val="20"/>
                <w:bdr w:val="nil"/>
              </w:rPr>
              <w:br/>
              <w:t>Dny v týdnu, měsíce, roční období, časové údaje, části dne, čas</w:t>
            </w:r>
            <w:r>
              <w:rPr>
                <w:rFonts w:ascii="Calibri" w:eastAsia="Calibri" w:hAnsi="Calibri" w:cs="Calibri"/>
                <w:sz w:val="20"/>
                <w:bdr w:val="nil"/>
              </w:rPr>
              <w:br/>
              <w:t>Názvy měst, zemí</w:t>
            </w:r>
            <w:r>
              <w:rPr>
                <w:rFonts w:ascii="Calibri" w:eastAsia="Calibri" w:hAnsi="Calibri" w:cs="Calibri"/>
                <w:sz w:val="20"/>
                <w:bdr w:val="nil"/>
              </w:rPr>
              <w:br/>
              <w:t>Koníčky, činnosti pro volný čas</w:t>
            </w:r>
            <w:r>
              <w:rPr>
                <w:rFonts w:ascii="Calibri" w:eastAsia="Calibri" w:hAnsi="Calibri" w:cs="Calibri"/>
                <w:sz w:val="20"/>
                <w:bdr w:val="nil"/>
              </w:rPr>
              <w:br/>
              <w:t>Sport, druhy sportu, sportovní potřeby</w:t>
            </w:r>
            <w:r>
              <w:rPr>
                <w:rFonts w:ascii="Calibri" w:eastAsia="Calibri" w:hAnsi="Calibri" w:cs="Calibri"/>
                <w:sz w:val="20"/>
                <w:bdr w:val="nil"/>
              </w:rPr>
              <w:br/>
              <w:t>Nábytek</w:t>
            </w:r>
            <w:r>
              <w:rPr>
                <w:rFonts w:ascii="Calibri" w:eastAsia="Calibri" w:hAnsi="Calibri" w:cs="Calibri"/>
                <w:sz w:val="20"/>
                <w:bdr w:val="nil"/>
              </w:rPr>
              <w:br/>
              <w:t>Hudba, seriály</w:t>
            </w:r>
            <w:r>
              <w:rPr>
                <w:rFonts w:ascii="Calibri" w:eastAsia="Calibri" w:hAnsi="Calibri" w:cs="Calibri"/>
                <w:sz w:val="20"/>
                <w:bdr w:val="nil"/>
              </w:rPr>
              <w:br/>
              <w:t>Školní předměty, jazyky, školní potřeby, psací potřeby, rozvrh hodin</w:t>
            </w:r>
            <w:r>
              <w:rPr>
                <w:rFonts w:ascii="Calibri" w:eastAsia="Calibri" w:hAnsi="Calibri" w:cs="Calibri"/>
                <w:sz w:val="20"/>
                <w:bdr w:val="nil"/>
              </w:rPr>
              <w:br/>
              <w:t>Rodina, členové rodiny, názvy povolání</w:t>
            </w:r>
            <w:r>
              <w:rPr>
                <w:rFonts w:ascii="Calibri" w:eastAsia="Calibri" w:hAnsi="Calibri" w:cs="Calibri"/>
                <w:sz w:val="20"/>
                <w:bdr w:val="nil"/>
              </w:rPr>
              <w:br/>
              <w:t>Názvy zemí, světadílů</w:t>
            </w:r>
            <w:r>
              <w:rPr>
                <w:rFonts w:ascii="Calibri" w:eastAsia="Calibri" w:hAnsi="Calibri" w:cs="Calibri"/>
                <w:sz w:val="20"/>
                <w:bdr w:val="nil"/>
              </w:rPr>
              <w:br/>
              <w:t>Nápoje, potraviny, pokrmy</w:t>
            </w:r>
          </w:p>
        </w:tc>
      </w:tr>
      <w:tr w:rsidR="001158CA" w14:paraId="2EFE62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0FAF0" w14:textId="77777777" w:rsidR="001158CA" w:rsidRDefault="006E4778">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tcBorders>
              <w:top w:val="inset" w:sz="6" w:space="0" w:color="808080"/>
              <w:left w:val="inset" w:sz="6" w:space="0" w:color="808080"/>
              <w:bottom w:val="inset" w:sz="6" w:space="0" w:color="808080"/>
              <w:right w:val="inset" w:sz="6" w:space="0" w:color="808080"/>
            </w:tcBorders>
          </w:tcPr>
          <w:p w14:paraId="39F79EF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B9ADC32" w14:textId="77777777" w:rsidR="001158CA" w:rsidRDefault="001158CA">
            <w:pPr>
              <w:spacing w:line="240" w:lineRule="auto"/>
              <w:ind w:left="60"/>
              <w:jc w:val="left"/>
              <w:rPr>
                <w:bdr w:val="nil"/>
              </w:rPr>
            </w:pPr>
          </w:p>
        </w:tc>
      </w:tr>
      <w:tr w:rsidR="001158CA" w14:paraId="5D0C2B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CF7DC" w14:textId="77777777" w:rsidR="001158CA" w:rsidRDefault="006E4778">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14:paraId="3C8DAA5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1CD5394" w14:textId="77777777" w:rsidR="001158CA" w:rsidRDefault="001158CA">
            <w:pPr>
              <w:spacing w:line="240" w:lineRule="auto"/>
              <w:ind w:left="60"/>
              <w:jc w:val="left"/>
              <w:rPr>
                <w:bdr w:val="nil"/>
              </w:rPr>
            </w:pPr>
          </w:p>
        </w:tc>
      </w:tr>
      <w:tr w:rsidR="001158CA" w14:paraId="17243A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EE749" w14:textId="77777777" w:rsidR="001158CA" w:rsidRDefault="006E477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B9E0F" w14:textId="77777777" w:rsidR="001158CA" w:rsidRDefault="006E4778">
            <w:pPr>
              <w:spacing w:line="240" w:lineRule="auto"/>
              <w:ind w:left="60"/>
              <w:jc w:val="left"/>
              <w:rPr>
                <w:bdr w:val="nil"/>
              </w:rPr>
            </w:pPr>
            <w:r>
              <w:rPr>
                <w:rFonts w:ascii="Calibri" w:eastAsia="Calibri" w:hAnsi="Calibri" w:cs="Calibri"/>
                <w:sz w:val="20"/>
                <w:bdr w:val="nil"/>
              </w:rPr>
              <w:t>Žák rozumí jednoduchým informačním nápisům a orientačním pokynům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B6450" w14:textId="77777777" w:rsidR="001158CA" w:rsidRDefault="006E4778">
            <w:pPr>
              <w:spacing w:line="240" w:lineRule="auto"/>
              <w:ind w:left="60"/>
              <w:jc w:val="left"/>
              <w:rPr>
                <w:bdr w:val="nil"/>
              </w:rPr>
            </w:pPr>
            <w:r>
              <w:rPr>
                <w:rFonts w:ascii="Calibri" w:eastAsia="Calibri" w:hAnsi="Calibri" w:cs="Calibri"/>
                <w:sz w:val="20"/>
                <w:bdr w:val="nil"/>
              </w:rPr>
              <w:t>Tematické okruhy:</w:t>
            </w:r>
            <w:r>
              <w:rPr>
                <w:rFonts w:ascii="Calibri" w:eastAsia="Calibri" w:hAnsi="Calibri" w:cs="Calibri"/>
                <w:sz w:val="20"/>
                <w:bdr w:val="nil"/>
              </w:rPr>
              <w:br/>
              <w:t>Osobní údaje, věk</w:t>
            </w:r>
            <w:r>
              <w:rPr>
                <w:rFonts w:ascii="Calibri" w:eastAsia="Calibri" w:hAnsi="Calibri" w:cs="Calibri"/>
                <w:sz w:val="20"/>
                <w:bdr w:val="nil"/>
              </w:rPr>
              <w:br/>
              <w:t>Barvy</w:t>
            </w:r>
            <w:r>
              <w:rPr>
                <w:rFonts w:ascii="Calibri" w:eastAsia="Calibri" w:hAnsi="Calibri" w:cs="Calibri"/>
                <w:sz w:val="20"/>
                <w:bdr w:val="nil"/>
              </w:rPr>
              <w:br/>
              <w:t>Dny v týdnu, měsíce, roční období, časové údaje, části dne, čas</w:t>
            </w:r>
            <w:r>
              <w:rPr>
                <w:rFonts w:ascii="Calibri" w:eastAsia="Calibri" w:hAnsi="Calibri" w:cs="Calibri"/>
                <w:sz w:val="20"/>
                <w:bdr w:val="nil"/>
              </w:rPr>
              <w:br/>
              <w:t>Názvy měst, zemí</w:t>
            </w:r>
            <w:r>
              <w:rPr>
                <w:rFonts w:ascii="Calibri" w:eastAsia="Calibri" w:hAnsi="Calibri" w:cs="Calibri"/>
                <w:sz w:val="20"/>
                <w:bdr w:val="nil"/>
              </w:rPr>
              <w:br/>
              <w:t>Koníčky, činnosti pro volný čas</w:t>
            </w:r>
            <w:r>
              <w:rPr>
                <w:rFonts w:ascii="Calibri" w:eastAsia="Calibri" w:hAnsi="Calibri" w:cs="Calibri"/>
                <w:sz w:val="20"/>
                <w:bdr w:val="nil"/>
              </w:rPr>
              <w:br/>
              <w:t>Sport, druhy sportu, sportovní potřeby</w:t>
            </w:r>
            <w:r>
              <w:rPr>
                <w:rFonts w:ascii="Calibri" w:eastAsia="Calibri" w:hAnsi="Calibri" w:cs="Calibri"/>
                <w:sz w:val="20"/>
                <w:bdr w:val="nil"/>
              </w:rPr>
              <w:br/>
              <w:t>Nábytek</w:t>
            </w:r>
            <w:r>
              <w:rPr>
                <w:rFonts w:ascii="Calibri" w:eastAsia="Calibri" w:hAnsi="Calibri" w:cs="Calibri"/>
                <w:sz w:val="20"/>
                <w:bdr w:val="nil"/>
              </w:rPr>
              <w:br/>
              <w:t>Hudba, seriály</w:t>
            </w:r>
            <w:r>
              <w:rPr>
                <w:rFonts w:ascii="Calibri" w:eastAsia="Calibri" w:hAnsi="Calibri" w:cs="Calibri"/>
                <w:sz w:val="20"/>
                <w:bdr w:val="nil"/>
              </w:rPr>
              <w:br/>
              <w:t>Školní předměty, jazyky, školní potřeby, psací potřeby, rozvrh hodin</w:t>
            </w:r>
            <w:r>
              <w:rPr>
                <w:rFonts w:ascii="Calibri" w:eastAsia="Calibri" w:hAnsi="Calibri" w:cs="Calibri"/>
                <w:sz w:val="20"/>
                <w:bdr w:val="nil"/>
              </w:rPr>
              <w:br/>
              <w:t>Rodina, členové rodiny, názvy povolání</w:t>
            </w:r>
            <w:r>
              <w:rPr>
                <w:rFonts w:ascii="Calibri" w:eastAsia="Calibri" w:hAnsi="Calibri" w:cs="Calibri"/>
                <w:sz w:val="20"/>
                <w:bdr w:val="nil"/>
              </w:rPr>
              <w:br/>
              <w:t>Názvy zemí, světadílů</w:t>
            </w:r>
            <w:r>
              <w:rPr>
                <w:rFonts w:ascii="Calibri" w:eastAsia="Calibri" w:hAnsi="Calibri" w:cs="Calibri"/>
                <w:sz w:val="20"/>
                <w:bdr w:val="nil"/>
              </w:rPr>
              <w:br/>
              <w:t>Nápoje, potraviny, pokrmy</w:t>
            </w:r>
          </w:p>
        </w:tc>
      </w:tr>
      <w:tr w:rsidR="001158CA" w14:paraId="4C090E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63756" w14:textId="77777777" w:rsidR="001158CA" w:rsidRDefault="006E4778">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tcBorders>
              <w:top w:val="inset" w:sz="6" w:space="0" w:color="808080"/>
              <w:left w:val="inset" w:sz="6" w:space="0" w:color="808080"/>
              <w:bottom w:val="inset" w:sz="6" w:space="0" w:color="808080"/>
              <w:right w:val="inset" w:sz="6" w:space="0" w:color="808080"/>
            </w:tcBorders>
          </w:tcPr>
          <w:p w14:paraId="2C15BF0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94F2346" w14:textId="77777777" w:rsidR="001158CA" w:rsidRDefault="001158CA">
            <w:pPr>
              <w:spacing w:line="240" w:lineRule="auto"/>
              <w:ind w:left="60"/>
              <w:jc w:val="left"/>
              <w:rPr>
                <w:bdr w:val="nil"/>
              </w:rPr>
            </w:pPr>
          </w:p>
        </w:tc>
      </w:tr>
      <w:tr w:rsidR="001158CA" w14:paraId="34F5E0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25EDF" w14:textId="77777777" w:rsidR="001158CA" w:rsidRDefault="006E4778">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14:paraId="48AE482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1131ABE" w14:textId="77777777" w:rsidR="001158CA" w:rsidRDefault="001158CA">
            <w:pPr>
              <w:spacing w:line="240" w:lineRule="auto"/>
              <w:ind w:left="60"/>
              <w:jc w:val="left"/>
              <w:rPr>
                <w:bdr w:val="nil"/>
              </w:rPr>
            </w:pPr>
          </w:p>
        </w:tc>
      </w:tr>
      <w:tr w:rsidR="001158CA" w14:paraId="1C6710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893FA" w14:textId="77777777" w:rsidR="001158CA" w:rsidRDefault="006E477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1BCD4" w14:textId="77777777" w:rsidR="001158CA" w:rsidRDefault="006E4778">
            <w:pPr>
              <w:spacing w:line="240" w:lineRule="auto"/>
              <w:ind w:left="60"/>
              <w:jc w:val="left"/>
              <w:rPr>
                <w:bdr w:val="nil"/>
              </w:rPr>
            </w:pPr>
            <w:r>
              <w:rPr>
                <w:rFonts w:ascii="Calibri" w:eastAsia="Calibri" w:hAnsi="Calibri" w:cs="Calibri"/>
                <w:sz w:val="20"/>
                <w:bdr w:val="nil"/>
              </w:rPr>
              <w:t>Rozumí slovům a jednoduchým větám, které se vztahují k tématům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5F725" w14:textId="77777777" w:rsidR="001158CA" w:rsidRDefault="006E4778">
            <w:pPr>
              <w:spacing w:line="240" w:lineRule="auto"/>
              <w:ind w:left="60"/>
              <w:jc w:val="left"/>
              <w:rPr>
                <w:bdr w:val="nil"/>
              </w:rPr>
            </w:pPr>
            <w:r>
              <w:rPr>
                <w:rFonts w:ascii="Calibri" w:eastAsia="Calibri" w:hAnsi="Calibri" w:cs="Calibri"/>
                <w:sz w:val="20"/>
                <w:bdr w:val="nil"/>
              </w:rPr>
              <w:t>Tematické okruhy:</w:t>
            </w:r>
            <w:r>
              <w:rPr>
                <w:rFonts w:ascii="Calibri" w:eastAsia="Calibri" w:hAnsi="Calibri" w:cs="Calibri"/>
                <w:sz w:val="20"/>
                <w:bdr w:val="nil"/>
              </w:rPr>
              <w:br/>
              <w:t>Osobní údaje, věk</w:t>
            </w:r>
            <w:r>
              <w:rPr>
                <w:rFonts w:ascii="Calibri" w:eastAsia="Calibri" w:hAnsi="Calibri" w:cs="Calibri"/>
                <w:sz w:val="20"/>
                <w:bdr w:val="nil"/>
              </w:rPr>
              <w:br/>
              <w:t>Barvy</w:t>
            </w:r>
            <w:r>
              <w:rPr>
                <w:rFonts w:ascii="Calibri" w:eastAsia="Calibri" w:hAnsi="Calibri" w:cs="Calibri"/>
                <w:sz w:val="20"/>
                <w:bdr w:val="nil"/>
              </w:rPr>
              <w:br/>
              <w:t xml:space="preserve">Dny v týdnu, měsíce, roční období, časové údaje, části </w:t>
            </w:r>
            <w:r>
              <w:rPr>
                <w:rFonts w:ascii="Calibri" w:eastAsia="Calibri" w:hAnsi="Calibri" w:cs="Calibri"/>
                <w:sz w:val="20"/>
                <w:bdr w:val="nil"/>
              </w:rPr>
              <w:lastRenderedPageBreak/>
              <w:t>dne, čas</w:t>
            </w:r>
            <w:r>
              <w:rPr>
                <w:rFonts w:ascii="Calibri" w:eastAsia="Calibri" w:hAnsi="Calibri" w:cs="Calibri"/>
                <w:sz w:val="20"/>
                <w:bdr w:val="nil"/>
              </w:rPr>
              <w:br/>
              <w:t>Názvy měst, zemí</w:t>
            </w:r>
            <w:r>
              <w:rPr>
                <w:rFonts w:ascii="Calibri" w:eastAsia="Calibri" w:hAnsi="Calibri" w:cs="Calibri"/>
                <w:sz w:val="20"/>
                <w:bdr w:val="nil"/>
              </w:rPr>
              <w:br/>
              <w:t>Koníčky, činnosti pro volný čas</w:t>
            </w:r>
            <w:r>
              <w:rPr>
                <w:rFonts w:ascii="Calibri" w:eastAsia="Calibri" w:hAnsi="Calibri" w:cs="Calibri"/>
                <w:sz w:val="20"/>
                <w:bdr w:val="nil"/>
              </w:rPr>
              <w:br/>
              <w:t>Sport, druhy sportu, sportovní potřeby</w:t>
            </w:r>
            <w:r>
              <w:rPr>
                <w:rFonts w:ascii="Calibri" w:eastAsia="Calibri" w:hAnsi="Calibri" w:cs="Calibri"/>
                <w:sz w:val="20"/>
                <w:bdr w:val="nil"/>
              </w:rPr>
              <w:br/>
              <w:t>Nábytek</w:t>
            </w:r>
            <w:r>
              <w:rPr>
                <w:rFonts w:ascii="Calibri" w:eastAsia="Calibri" w:hAnsi="Calibri" w:cs="Calibri"/>
                <w:sz w:val="20"/>
                <w:bdr w:val="nil"/>
              </w:rPr>
              <w:br/>
              <w:t>Hudba, seriály</w:t>
            </w:r>
            <w:r>
              <w:rPr>
                <w:rFonts w:ascii="Calibri" w:eastAsia="Calibri" w:hAnsi="Calibri" w:cs="Calibri"/>
                <w:sz w:val="20"/>
                <w:bdr w:val="nil"/>
              </w:rPr>
              <w:br/>
              <w:t>Školní předměty, jazyky, školní potřeby, psací potřeby, rozvrh hodin</w:t>
            </w:r>
            <w:r>
              <w:rPr>
                <w:rFonts w:ascii="Calibri" w:eastAsia="Calibri" w:hAnsi="Calibri" w:cs="Calibri"/>
                <w:sz w:val="20"/>
                <w:bdr w:val="nil"/>
              </w:rPr>
              <w:br/>
              <w:t>Rodina, členové rodiny, názvy povolání</w:t>
            </w:r>
            <w:r>
              <w:rPr>
                <w:rFonts w:ascii="Calibri" w:eastAsia="Calibri" w:hAnsi="Calibri" w:cs="Calibri"/>
                <w:sz w:val="20"/>
                <w:bdr w:val="nil"/>
              </w:rPr>
              <w:br/>
              <w:t>Názvy zemí, světadílů</w:t>
            </w:r>
            <w:r>
              <w:rPr>
                <w:rFonts w:ascii="Calibri" w:eastAsia="Calibri" w:hAnsi="Calibri" w:cs="Calibri"/>
                <w:sz w:val="20"/>
                <w:bdr w:val="nil"/>
              </w:rPr>
              <w:br/>
              <w:t>Nápoje, potraviny, pokrmy</w:t>
            </w:r>
          </w:p>
        </w:tc>
      </w:tr>
      <w:tr w:rsidR="001158CA" w14:paraId="1D2C12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E77E4" w14:textId="77777777" w:rsidR="001158CA" w:rsidRDefault="006E4778">
            <w:pPr>
              <w:spacing w:line="240" w:lineRule="auto"/>
              <w:ind w:left="60"/>
              <w:jc w:val="left"/>
              <w:rPr>
                <w:bdr w:val="nil"/>
              </w:rPr>
            </w:pPr>
            <w:r>
              <w:rPr>
                <w:rFonts w:ascii="Calibri" w:eastAsia="Calibri" w:hAnsi="Calibri" w:cs="Calibri"/>
                <w:sz w:val="20"/>
                <w:bdr w:val="nil"/>
              </w:rPr>
              <w:lastRenderedPageBreak/>
              <w:t>DCJ-9-1-03 rozumí základním informacím v krátkých poslechových textech týkajících se každodenních témat</w:t>
            </w:r>
          </w:p>
        </w:tc>
        <w:tc>
          <w:tcPr>
            <w:tcW w:w="1700" w:type="pct"/>
            <w:vMerge/>
            <w:tcBorders>
              <w:top w:val="inset" w:sz="6" w:space="0" w:color="808080"/>
              <w:left w:val="inset" w:sz="6" w:space="0" w:color="808080"/>
              <w:bottom w:val="inset" w:sz="6" w:space="0" w:color="808080"/>
              <w:right w:val="inset" w:sz="6" w:space="0" w:color="808080"/>
            </w:tcBorders>
          </w:tcPr>
          <w:p w14:paraId="49AA4B2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5112102" w14:textId="77777777" w:rsidR="001158CA" w:rsidRDefault="001158CA">
            <w:pPr>
              <w:spacing w:line="240" w:lineRule="auto"/>
              <w:ind w:left="60"/>
              <w:jc w:val="left"/>
              <w:rPr>
                <w:bdr w:val="nil"/>
              </w:rPr>
            </w:pPr>
          </w:p>
        </w:tc>
      </w:tr>
      <w:tr w:rsidR="001158CA" w14:paraId="186C07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B00F7" w14:textId="77777777" w:rsidR="001158CA" w:rsidRDefault="006E4778">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14:paraId="0CF0CDC3"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D127701" w14:textId="77777777" w:rsidR="001158CA" w:rsidRDefault="001158CA">
            <w:pPr>
              <w:spacing w:line="240" w:lineRule="auto"/>
              <w:ind w:left="60"/>
              <w:jc w:val="left"/>
              <w:rPr>
                <w:bdr w:val="nil"/>
              </w:rPr>
            </w:pPr>
          </w:p>
        </w:tc>
      </w:tr>
      <w:tr w:rsidR="001158CA" w14:paraId="261EEA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B84AC" w14:textId="77777777" w:rsidR="001158CA" w:rsidRDefault="006E4778">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D6E09" w14:textId="77777777" w:rsidR="001158CA" w:rsidRDefault="006E4778">
            <w:pPr>
              <w:spacing w:line="240" w:lineRule="auto"/>
              <w:ind w:left="60"/>
              <w:jc w:val="left"/>
              <w:rPr>
                <w:bdr w:val="nil"/>
              </w:rPr>
            </w:pPr>
            <w:r>
              <w:rPr>
                <w:rFonts w:ascii="Calibri" w:eastAsia="Calibri" w:hAnsi="Calibri" w:cs="Calibri"/>
                <w:sz w:val="20"/>
                <w:bdr w:val="nil"/>
              </w:rPr>
              <w:t>Žák vyplní základní údaje o sobě ve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327E9"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Výslovnost, abeceda, psaní velkých písmen</w:t>
            </w:r>
            <w:r>
              <w:rPr>
                <w:rFonts w:ascii="Calibri" w:eastAsia="Calibri" w:hAnsi="Calibri" w:cs="Calibri"/>
                <w:sz w:val="20"/>
                <w:bdr w:val="nil"/>
              </w:rPr>
              <w:br/>
              <w:t>Jednoduchá věta oznamovací, tázací, věta s modálním slovesem, slovosled v těchto větách, vyjádření záporu pomocí nicht a kein, větný rámec modálních sloves</w:t>
            </w:r>
          </w:p>
        </w:tc>
      </w:tr>
      <w:tr w:rsidR="001158CA" w14:paraId="6B1D65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6E19C" w14:textId="77777777" w:rsidR="001158CA" w:rsidRDefault="006E477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6DA9E5E6"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5ACA8"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t>Tvarosloví: člen určitý, neurčitý, záporný, přivlastňovací (mein, dein, sein, ihr) v 1. pádě</w:t>
            </w:r>
            <w:r>
              <w:rPr>
                <w:rFonts w:ascii="Calibri" w:eastAsia="Calibri" w:hAnsi="Calibri" w:cs="Calibri"/>
                <w:sz w:val="20"/>
                <w:bdr w:val="nil"/>
              </w:rPr>
              <w:br/>
              <w:t>člen neurčitý, určitý, záporný ve 4. pádě</w:t>
            </w:r>
            <w:r>
              <w:rPr>
                <w:rFonts w:ascii="Calibri" w:eastAsia="Calibri" w:hAnsi="Calibri" w:cs="Calibri"/>
                <w:sz w:val="20"/>
                <w:bdr w:val="nil"/>
              </w:rPr>
              <w:br/>
              <w:t>tvoření slov - koncovka -in</w:t>
            </w:r>
          </w:p>
        </w:tc>
      </w:tr>
      <w:tr w:rsidR="001158CA" w14:paraId="5CB6EAE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BA961" w14:textId="77777777" w:rsidR="001158CA" w:rsidRDefault="006E4778">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14:paraId="5D2DCBF9"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6F236"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Podstatná jména: rod podst. jmen</w:t>
            </w:r>
            <w:r>
              <w:rPr>
                <w:rFonts w:ascii="Calibri" w:eastAsia="Calibri" w:hAnsi="Calibri" w:cs="Calibri"/>
                <w:sz w:val="20"/>
                <w:bdr w:val="nil"/>
              </w:rPr>
              <w:br/>
              <w:t>2. pád vlastních jmen</w:t>
            </w:r>
            <w:r>
              <w:rPr>
                <w:rFonts w:ascii="Calibri" w:eastAsia="Calibri" w:hAnsi="Calibri" w:cs="Calibri"/>
                <w:sz w:val="20"/>
                <w:bdr w:val="nil"/>
              </w:rPr>
              <w:br/>
              <w:t>množné číslo podstatných jmen</w:t>
            </w:r>
          </w:p>
        </w:tc>
      </w:tr>
      <w:tr w:rsidR="001158CA" w14:paraId="5A79BA1A" w14:textId="77777777">
        <w:tc>
          <w:tcPr>
            <w:tcW w:w="1650" w:type="pct"/>
            <w:vMerge/>
            <w:tcBorders>
              <w:top w:val="inset" w:sz="6" w:space="0" w:color="808080"/>
              <w:left w:val="inset" w:sz="6" w:space="0" w:color="808080"/>
              <w:bottom w:val="inset" w:sz="6" w:space="0" w:color="808080"/>
              <w:right w:val="inset" w:sz="6" w:space="0" w:color="808080"/>
            </w:tcBorders>
          </w:tcPr>
          <w:p w14:paraId="705E0E88"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3607236"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A76BC"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Přídavná jména: v přísudku, v doplňku</w:t>
            </w:r>
          </w:p>
        </w:tc>
      </w:tr>
      <w:tr w:rsidR="001158CA" w14:paraId="6009AE44" w14:textId="77777777">
        <w:tc>
          <w:tcPr>
            <w:tcW w:w="1650" w:type="pct"/>
            <w:vMerge/>
            <w:tcBorders>
              <w:top w:val="inset" w:sz="6" w:space="0" w:color="808080"/>
              <w:left w:val="inset" w:sz="6" w:space="0" w:color="808080"/>
              <w:bottom w:val="inset" w:sz="6" w:space="0" w:color="808080"/>
              <w:right w:val="inset" w:sz="6" w:space="0" w:color="808080"/>
            </w:tcBorders>
          </w:tcPr>
          <w:p w14:paraId="0AE54CF1"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19C576B2"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74688"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Zájmena: osobní, tázací, ukazovací, přivlastňovací v jednotném čísle, tázací W - zájmena, wo, wohwr, wann, wie, warum, wieviel, um wieviel, welch, záporná (kein, keine), vykání</w:t>
            </w:r>
          </w:p>
        </w:tc>
      </w:tr>
      <w:tr w:rsidR="001158CA" w14:paraId="56C831DA" w14:textId="77777777">
        <w:tc>
          <w:tcPr>
            <w:tcW w:w="1650" w:type="pct"/>
            <w:vMerge/>
            <w:tcBorders>
              <w:top w:val="inset" w:sz="6" w:space="0" w:color="808080"/>
              <w:left w:val="inset" w:sz="6" w:space="0" w:color="808080"/>
              <w:bottom w:val="inset" w:sz="6" w:space="0" w:color="808080"/>
              <w:right w:val="inset" w:sz="6" w:space="0" w:color="808080"/>
            </w:tcBorders>
          </w:tcPr>
          <w:p w14:paraId="6E6F3EE4"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CCCA903"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CBF6B"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Číslovky: 0 až 100</w:t>
            </w:r>
            <w:r>
              <w:rPr>
                <w:rFonts w:ascii="Calibri" w:eastAsia="Calibri" w:hAnsi="Calibri" w:cs="Calibri"/>
                <w:sz w:val="20"/>
                <w:bdr w:val="nil"/>
              </w:rPr>
              <w:br/>
              <w:t>Základní početní úkoly, určení ceny</w:t>
            </w:r>
          </w:p>
        </w:tc>
      </w:tr>
      <w:tr w:rsidR="001158CA" w14:paraId="53228180" w14:textId="77777777">
        <w:tc>
          <w:tcPr>
            <w:tcW w:w="1650" w:type="pct"/>
            <w:vMerge/>
            <w:tcBorders>
              <w:top w:val="inset" w:sz="6" w:space="0" w:color="808080"/>
              <w:left w:val="inset" w:sz="6" w:space="0" w:color="808080"/>
              <w:bottom w:val="inset" w:sz="6" w:space="0" w:color="808080"/>
              <w:right w:val="inset" w:sz="6" w:space="0" w:color="808080"/>
            </w:tcBorders>
          </w:tcPr>
          <w:p w14:paraId="592D6B0F"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E7109BF"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FC26D"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Slovesa: časování pravidelných sloves, pomocných, užívaných nepravidelných sloves</w:t>
            </w:r>
            <w:r>
              <w:rPr>
                <w:rFonts w:ascii="Calibri" w:eastAsia="Calibri" w:hAnsi="Calibri" w:cs="Calibri"/>
                <w:sz w:val="20"/>
                <w:bdr w:val="nil"/>
              </w:rPr>
              <w:br/>
              <w:t>oznamovací způsob</w:t>
            </w:r>
            <w:r>
              <w:rPr>
                <w:rFonts w:ascii="Calibri" w:eastAsia="Calibri" w:hAnsi="Calibri" w:cs="Calibri"/>
                <w:sz w:val="20"/>
                <w:bdr w:val="nil"/>
              </w:rPr>
              <w:br/>
              <w:t>přítomný čas</w:t>
            </w:r>
            <w:r>
              <w:rPr>
                <w:rFonts w:ascii="Calibri" w:eastAsia="Calibri" w:hAnsi="Calibri" w:cs="Calibri"/>
                <w:sz w:val="20"/>
                <w:bdr w:val="nil"/>
              </w:rPr>
              <w:br/>
              <w:t>modální slovesa müssen, möchten, können, mögen</w:t>
            </w:r>
            <w:r>
              <w:rPr>
                <w:rFonts w:ascii="Calibri" w:eastAsia="Calibri" w:hAnsi="Calibri" w:cs="Calibri"/>
                <w:sz w:val="20"/>
                <w:bdr w:val="nil"/>
              </w:rPr>
              <w:br/>
              <w:t>slovesa se 4. pádem</w:t>
            </w:r>
            <w:r>
              <w:rPr>
                <w:rFonts w:ascii="Calibri" w:eastAsia="Calibri" w:hAnsi="Calibri" w:cs="Calibri"/>
                <w:sz w:val="20"/>
                <w:bdr w:val="nil"/>
              </w:rPr>
              <w:br/>
              <w:t>vazba ich möchte</w:t>
            </w:r>
            <w:r>
              <w:rPr>
                <w:rFonts w:ascii="Calibri" w:eastAsia="Calibri" w:hAnsi="Calibri" w:cs="Calibri"/>
                <w:sz w:val="20"/>
                <w:bdr w:val="nil"/>
              </w:rPr>
              <w:br/>
              <w:t>slovesa s odlučitelnou předponou</w:t>
            </w:r>
          </w:p>
        </w:tc>
      </w:tr>
      <w:tr w:rsidR="001158CA" w14:paraId="0AEC4B77" w14:textId="77777777">
        <w:tc>
          <w:tcPr>
            <w:tcW w:w="1650" w:type="pct"/>
            <w:vMerge/>
            <w:tcBorders>
              <w:top w:val="inset" w:sz="6" w:space="0" w:color="808080"/>
              <w:left w:val="inset" w:sz="6" w:space="0" w:color="808080"/>
              <w:bottom w:val="inset" w:sz="6" w:space="0" w:color="808080"/>
              <w:right w:val="inset" w:sz="6" w:space="0" w:color="808080"/>
            </w:tcBorders>
          </w:tcPr>
          <w:p w14:paraId="6DCEE44A"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518CE17"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70EB7"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Příslovce: gern, základní příslovce místa, tázací w-příslovce - wo, wann, wie, wer, warum, wieviel</w:t>
            </w:r>
          </w:p>
        </w:tc>
      </w:tr>
      <w:tr w:rsidR="001158CA" w14:paraId="345361B2" w14:textId="77777777">
        <w:tc>
          <w:tcPr>
            <w:tcW w:w="1650" w:type="pct"/>
            <w:vMerge/>
            <w:tcBorders>
              <w:top w:val="inset" w:sz="6" w:space="0" w:color="808080"/>
              <w:left w:val="inset" w:sz="6" w:space="0" w:color="808080"/>
              <w:bottom w:val="inset" w:sz="6" w:space="0" w:color="808080"/>
              <w:right w:val="inset" w:sz="6" w:space="0" w:color="808080"/>
            </w:tcBorders>
          </w:tcPr>
          <w:p w14:paraId="2617C490"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78DC81DB"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E9B94"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Předložky: převážně lexikálně</w:t>
            </w:r>
            <w:r>
              <w:rPr>
                <w:rFonts w:ascii="Calibri" w:eastAsia="Calibri" w:hAnsi="Calibri" w:cs="Calibri"/>
                <w:sz w:val="20"/>
                <w:bdr w:val="nil"/>
              </w:rPr>
              <w:br/>
              <w:t>Spojky: souřadící</w:t>
            </w:r>
          </w:p>
        </w:tc>
      </w:tr>
      <w:tr w:rsidR="001158CA" w14:paraId="5E15C2B9" w14:textId="77777777">
        <w:tc>
          <w:tcPr>
            <w:tcW w:w="1650" w:type="pct"/>
            <w:vMerge/>
            <w:tcBorders>
              <w:top w:val="inset" w:sz="6" w:space="0" w:color="808080"/>
              <w:left w:val="inset" w:sz="6" w:space="0" w:color="808080"/>
              <w:bottom w:val="inset" w:sz="6" w:space="0" w:color="808080"/>
              <w:right w:val="inset" w:sz="6" w:space="0" w:color="808080"/>
            </w:tcBorders>
          </w:tcPr>
          <w:p w14:paraId="7DD7B6D6"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78E3364"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662B7"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Částice,: odpověď s doch</w:t>
            </w:r>
            <w:r>
              <w:rPr>
                <w:rFonts w:ascii="Calibri" w:eastAsia="Calibri" w:hAnsi="Calibri" w:cs="Calibri"/>
                <w:sz w:val="20"/>
                <w:bdr w:val="nil"/>
              </w:rPr>
              <w:br/>
              <w:t>Citoslovce: lexikálně (wau, miau, muh, pfui, ...)</w:t>
            </w:r>
          </w:p>
        </w:tc>
      </w:tr>
      <w:tr w:rsidR="001158CA" w14:paraId="668520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C0E8C" w14:textId="77777777" w:rsidR="001158CA" w:rsidRDefault="006E4778">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6D472" w14:textId="77777777" w:rsidR="001158CA" w:rsidRDefault="006E4778">
            <w:pPr>
              <w:spacing w:line="240" w:lineRule="auto"/>
              <w:ind w:left="60"/>
              <w:jc w:val="left"/>
              <w:rPr>
                <w:bdr w:val="nil"/>
              </w:rPr>
            </w:pPr>
            <w:r>
              <w:rPr>
                <w:rFonts w:ascii="Calibri" w:eastAsia="Calibri" w:hAnsi="Calibri" w:cs="Calibri"/>
                <w:sz w:val="20"/>
                <w:bdr w:val="nil"/>
              </w:rPr>
              <w:t>Napíše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0ED1B"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Výslovnost, abeceda, psaní velkých písmen</w:t>
            </w:r>
            <w:r>
              <w:rPr>
                <w:rFonts w:ascii="Calibri" w:eastAsia="Calibri" w:hAnsi="Calibri" w:cs="Calibri"/>
                <w:sz w:val="20"/>
                <w:bdr w:val="nil"/>
              </w:rPr>
              <w:br/>
              <w:t>Jednoduchá věta oznamovací, tázací, věta s modálním slovesem, slovosled v těchto větách, vyjádření záporu pomocí nicht a kein, větný rámec modálních sloves</w:t>
            </w:r>
          </w:p>
        </w:tc>
      </w:tr>
      <w:tr w:rsidR="001158CA" w14:paraId="623D75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B9CE1" w14:textId="77777777" w:rsidR="001158CA" w:rsidRDefault="006E477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1BCE133F"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51182"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t>Tvarosloví: člen určitý, neurčitý, záporný, přivlastňovací (mein, dein, sein, ihr) v 1. pádě</w:t>
            </w:r>
            <w:r>
              <w:rPr>
                <w:rFonts w:ascii="Calibri" w:eastAsia="Calibri" w:hAnsi="Calibri" w:cs="Calibri"/>
                <w:sz w:val="20"/>
                <w:bdr w:val="nil"/>
              </w:rPr>
              <w:br/>
              <w:t>člen neurčitý, určitý, záporný ve 4. pádě</w:t>
            </w:r>
            <w:r>
              <w:rPr>
                <w:rFonts w:ascii="Calibri" w:eastAsia="Calibri" w:hAnsi="Calibri" w:cs="Calibri"/>
                <w:sz w:val="20"/>
                <w:bdr w:val="nil"/>
              </w:rPr>
              <w:br/>
              <w:t>tvoření slov - koncovka -in</w:t>
            </w:r>
          </w:p>
        </w:tc>
      </w:tr>
      <w:tr w:rsidR="001158CA" w14:paraId="3E1CF42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F0CED" w14:textId="77777777" w:rsidR="001158CA" w:rsidRDefault="006E4778">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14:paraId="09FFCD0C"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9FD08"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Podstatná jména: rod podst. jmen</w:t>
            </w:r>
            <w:r>
              <w:rPr>
                <w:rFonts w:ascii="Calibri" w:eastAsia="Calibri" w:hAnsi="Calibri" w:cs="Calibri"/>
                <w:sz w:val="20"/>
                <w:bdr w:val="nil"/>
              </w:rPr>
              <w:br/>
              <w:t>2. pád vlastních jmen</w:t>
            </w:r>
            <w:r>
              <w:rPr>
                <w:rFonts w:ascii="Calibri" w:eastAsia="Calibri" w:hAnsi="Calibri" w:cs="Calibri"/>
                <w:sz w:val="20"/>
                <w:bdr w:val="nil"/>
              </w:rPr>
              <w:br/>
              <w:t>množné číslo podstatných jmen</w:t>
            </w:r>
          </w:p>
        </w:tc>
      </w:tr>
      <w:tr w:rsidR="001158CA" w14:paraId="71071DE1" w14:textId="77777777">
        <w:tc>
          <w:tcPr>
            <w:tcW w:w="1650" w:type="pct"/>
            <w:vMerge/>
            <w:tcBorders>
              <w:top w:val="inset" w:sz="6" w:space="0" w:color="808080"/>
              <w:left w:val="inset" w:sz="6" w:space="0" w:color="808080"/>
              <w:bottom w:val="inset" w:sz="6" w:space="0" w:color="808080"/>
              <w:right w:val="inset" w:sz="6" w:space="0" w:color="808080"/>
            </w:tcBorders>
          </w:tcPr>
          <w:p w14:paraId="77D014C5"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4B9D324"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5AC12"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Přídavná jména: v přísudku, v doplňku</w:t>
            </w:r>
          </w:p>
        </w:tc>
      </w:tr>
      <w:tr w:rsidR="001158CA" w14:paraId="6CA909AE" w14:textId="77777777">
        <w:tc>
          <w:tcPr>
            <w:tcW w:w="1650" w:type="pct"/>
            <w:vMerge/>
            <w:tcBorders>
              <w:top w:val="inset" w:sz="6" w:space="0" w:color="808080"/>
              <w:left w:val="inset" w:sz="6" w:space="0" w:color="808080"/>
              <w:bottom w:val="inset" w:sz="6" w:space="0" w:color="808080"/>
              <w:right w:val="inset" w:sz="6" w:space="0" w:color="808080"/>
            </w:tcBorders>
          </w:tcPr>
          <w:p w14:paraId="39123DCB"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BD974BC"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FF790"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 xml:space="preserve">Zájmena: osobní, tázací, ukazovací, přivlastňovací v jednotném čísle, tázací W - zájmena, wo, wohwr, </w:t>
            </w:r>
            <w:r>
              <w:rPr>
                <w:rFonts w:ascii="Calibri" w:eastAsia="Calibri" w:hAnsi="Calibri" w:cs="Calibri"/>
                <w:sz w:val="20"/>
                <w:bdr w:val="nil"/>
              </w:rPr>
              <w:lastRenderedPageBreak/>
              <w:t>wann, wie, warum, wieviel, um wieviel, welch, záporná (kein, keine), vykání</w:t>
            </w:r>
          </w:p>
        </w:tc>
      </w:tr>
      <w:tr w:rsidR="001158CA" w14:paraId="43091557" w14:textId="77777777">
        <w:tc>
          <w:tcPr>
            <w:tcW w:w="1650" w:type="pct"/>
            <w:vMerge/>
            <w:tcBorders>
              <w:top w:val="inset" w:sz="6" w:space="0" w:color="808080"/>
              <w:left w:val="inset" w:sz="6" w:space="0" w:color="808080"/>
              <w:bottom w:val="inset" w:sz="6" w:space="0" w:color="808080"/>
              <w:right w:val="inset" w:sz="6" w:space="0" w:color="808080"/>
            </w:tcBorders>
          </w:tcPr>
          <w:p w14:paraId="2BE54529"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159AED92"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8ABF0"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Číslovky: 0 až 100</w:t>
            </w:r>
            <w:r>
              <w:rPr>
                <w:rFonts w:ascii="Calibri" w:eastAsia="Calibri" w:hAnsi="Calibri" w:cs="Calibri"/>
                <w:sz w:val="20"/>
                <w:bdr w:val="nil"/>
              </w:rPr>
              <w:br/>
              <w:t>Základní početní úkoly, určení ceny</w:t>
            </w:r>
          </w:p>
        </w:tc>
      </w:tr>
      <w:tr w:rsidR="001158CA" w14:paraId="07C25B61" w14:textId="77777777">
        <w:tc>
          <w:tcPr>
            <w:tcW w:w="1650" w:type="pct"/>
            <w:vMerge/>
            <w:tcBorders>
              <w:top w:val="inset" w:sz="6" w:space="0" w:color="808080"/>
              <w:left w:val="inset" w:sz="6" w:space="0" w:color="808080"/>
              <w:bottom w:val="inset" w:sz="6" w:space="0" w:color="808080"/>
              <w:right w:val="inset" w:sz="6" w:space="0" w:color="808080"/>
            </w:tcBorders>
          </w:tcPr>
          <w:p w14:paraId="4E848DE3"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4E440ACA"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ED29B"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Slovesa: časování pravidelných sloves, pomocných, užívaných nepravidelných sloves</w:t>
            </w:r>
            <w:r>
              <w:rPr>
                <w:rFonts w:ascii="Calibri" w:eastAsia="Calibri" w:hAnsi="Calibri" w:cs="Calibri"/>
                <w:sz w:val="20"/>
                <w:bdr w:val="nil"/>
              </w:rPr>
              <w:br/>
              <w:t>oznamovací způsob</w:t>
            </w:r>
            <w:r>
              <w:rPr>
                <w:rFonts w:ascii="Calibri" w:eastAsia="Calibri" w:hAnsi="Calibri" w:cs="Calibri"/>
                <w:sz w:val="20"/>
                <w:bdr w:val="nil"/>
              </w:rPr>
              <w:br/>
              <w:t>přítomný čas</w:t>
            </w:r>
            <w:r>
              <w:rPr>
                <w:rFonts w:ascii="Calibri" w:eastAsia="Calibri" w:hAnsi="Calibri" w:cs="Calibri"/>
                <w:sz w:val="20"/>
                <w:bdr w:val="nil"/>
              </w:rPr>
              <w:br/>
              <w:t>modální slovesa müssen, möchten, können, mögen</w:t>
            </w:r>
            <w:r>
              <w:rPr>
                <w:rFonts w:ascii="Calibri" w:eastAsia="Calibri" w:hAnsi="Calibri" w:cs="Calibri"/>
                <w:sz w:val="20"/>
                <w:bdr w:val="nil"/>
              </w:rPr>
              <w:br/>
              <w:t>slovesa se 4. pádem</w:t>
            </w:r>
            <w:r>
              <w:rPr>
                <w:rFonts w:ascii="Calibri" w:eastAsia="Calibri" w:hAnsi="Calibri" w:cs="Calibri"/>
                <w:sz w:val="20"/>
                <w:bdr w:val="nil"/>
              </w:rPr>
              <w:br/>
              <w:t>vazba ich möchte</w:t>
            </w:r>
            <w:r>
              <w:rPr>
                <w:rFonts w:ascii="Calibri" w:eastAsia="Calibri" w:hAnsi="Calibri" w:cs="Calibri"/>
                <w:sz w:val="20"/>
                <w:bdr w:val="nil"/>
              </w:rPr>
              <w:br/>
              <w:t>slovesa s odlučitelnou předponou</w:t>
            </w:r>
          </w:p>
        </w:tc>
      </w:tr>
      <w:tr w:rsidR="001158CA" w14:paraId="1C655525" w14:textId="77777777">
        <w:tc>
          <w:tcPr>
            <w:tcW w:w="1650" w:type="pct"/>
            <w:vMerge/>
            <w:tcBorders>
              <w:top w:val="inset" w:sz="6" w:space="0" w:color="808080"/>
              <w:left w:val="inset" w:sz="6" w:space="0" w:color="808080"/>
              <w:bottom w:val="inset" w:sz="6" w:space="0" w:color="808080"/>
              <w:right w:val="inset" w:sz="6" w:space="0" w:color="808080"/>
            </w:tcBorders>
          </w:tcPr>
          <w:p w14:paraId="46384E43"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791F38C1"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12AD7"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Příslovce: gern, základní příslovce místa, tázací w-příslovce - wo, wann, wie, wer, warum, wieviel</w:t>
            </w:r>
          </w:p>
        </w:tc>
      </w:tr>
      <w:tr w:rsidR="001158CA" w14:paraId="25248B0B" w14:textId="77777777">
        <w:tc>
          <w:tcPr>
            <w:tcW w:w="1650" w:type="pct"/>
            <w:vMerge/>
            <w:tcBorders>
              <w:top w:val="inset" w:sz="6" w:space="0" w:color="808080"/>
              <w:left w:val="inset" w:sz="6" w:space="0" w:color="808080"/>
              <w:bottom w:val="inset" w:sz="6" w:space="0" w:color="808080"/>
              <w:right w:val="inset" w:sz="6" w:space="0" w:color="808080"/>
            </w:tcBorders>
          </w:tcPr>
          <w:p w14:paraId="76803A84"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051BE22"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7F2A5"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Předložky: převážně lexikálně</w:t>
            </w:r>
            <w:r>
              <w:rPr>
                <w:rFonts w:ascii="Calibri" w:eastAsia="Calibri" w:hAnsi="Calibri" w:cs="Calibri"/>
                <w:sz w:val="20"/>
                <w:bdr w:val="nil"/>
              </w:rPr>
              <w:br/>
              <w:t>Spojky: souřadící</w:t>
            </w:r>
          </w:p>
        </w:tc>
      </w:tr>
      <w:tr w:rsidR="001158CA" w14:paraId="13EF5F5F" w14:textId="77777777">
        <w:tc>
          <w:tcPr>
            <w:tcW w:w="1650" w:type="pct"/>
            <w:vMerge/>
            <w:tcBorders>
              <w:top w:val="inset" w:sz="6" w:space="0" w:color="808080"/>
              <w:left w:val="inset" w:sz="6" w:space="0" w:color="808080"/>
              <w:bottom w:val="inset" w:sz="6" w:space="0" w:color="808080"/>
              <w:right w:val="inset" w:sz="6" w:space="0" w:color="808080"/>
            </w:tcBorders>
          </w:tcPr>
          <w:p w14:paraId="05F6FC71"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F3F2D8D"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36465"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Částice,: odpověď s doch</w:t>
            </w:r>
            <w:r>
              <w:rPr>
                <w:rFonts w:ascii="Calibri" w:eastAsia="Calibri" w:hAnsi="Calibri" w:cs="Calibri"/>
                <w:sz w:val="20"/>
                <w:bdr w:val="nil"/>
              </w:rPr>
              <w:br/>
              <w:t>Citoslovce: lexikálně (wau, miau, muh, pfui, ...)</w:t>
            </w:r>
          </w:p>
        </w:tc>
      </w:tr>
      <w:tr w:rsidR="001158CA" w14:paraId="658258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A6978" w14:textId="77777777" w:rsidR="001158CA" w:rsidRDefault="006E4778">
            <w:pPr>
              <w:spacing w:line="240" w:lineRule="auto"/>
              <w:ind w:left="60"/>
              <w:jc w:val="left"/>
              <w:rPr>
                <w:bdr w:val="nil"/>
              </w:rPr>
            </w:pPr>
            <w:r>
              <w:rPr>
                <w:rFonts w:ascii="Calibri" w:eastAsia="Calibri" w:hAnsi="Calibri" w:cs="Calibri"/>
                <w:sz w:val="20"/>
                <w:bdr w:val="nil"/>
              </w:rPr>
              <w:lastRenderedPageBreak/>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D1602" w14:textId="77777777" w:rsidR="001158CA" w:rsidRDefault="006E4778">
            <w:pPr>
              <w:spacing w:line="240" w:lineRule="auto"/>
              <w:ind w:left="60"/>
              <w:jc w:val="left"/>
              <w:rPr>
                <w:bdr w:val="nil"/>
              </w:rPr>
            </w:pPr>
            <w:r>
              <w:rPr>
                <w:rFonts w:ascii="Calibri" w:eastAsia="Calibri" w:hAnsi="Calibri" w:cs="Calibri"/>
                <w:sz w:val="20"/>
                <w:bdr w:val="nil"/>
              </w:rPr>
              <w:t>Žák stručně reaguje na jednoduché písemné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21667"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Výslovnost, abeceda, psaní velkých písmen</w:t>
            </w:r>
            <w:r>
              <w:rPr>
                <w:rFonts w:ascii="Calibri" w:eastAsia="Calibri" w:hAnsi="Calibri" w:cs="Calibri"/>
                <w:sz w:val="20"/>
                <w:bdr w:val="nil"/>
              </w:rPr>
              <w:br/>
              <w:t>Jednoduchá věta oznamovací, tázací, věta s modálním slovesem, slovosled v těchto větách, vyjádření záporu pomocí nicht a kein, větný rámec modálních sloves</w:t>
            </w:r>
          </w:p>
        </w:tc>
      </w:tr>
      <w:tr w:rsidR="001158CA" w14:paraId="35ED36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52276" w14:textId="77777777" w:rsidR="001158CA" w:rsidRDefault="006E477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7857E3FA"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1E93A"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t>Tvarosloví: člen určitý, neurčitý, záporný, přivlastňovací (mein, dein, sein, ihr) v 1. pádě</w:t>
            </w:r>
            <w:r>
              <w:rPr>
                <w:rFonts w:ascii="Calibri" w:eastAsia="Calibri" w:hAnsi="Calibri" w:cs="Calibri"/>
                <w:sz w:val="20"/>
                <w:bdr w:val="nil"/>
              </w:rPr>
              <w:br/>
              <w:t>člen neurčitý, určitý, záporný ve 4. pádě</w:t>
            </w:r>
            <w:r>
              <w:rPr>
                <w:rFonts w:ascii="Calibri" w:eastAsia="Calibri" w:hAnsi="Calibri" w:cs="Calibri"/>
                <w:sz w:val="20"/>
                <w:bdr w:val="nil"/>
              </w:rPr>
              <w:br/>
              <w:t>tvoření slov - koncovka -in</w:t>
            </w:r>
          </w:p>
        </w:tc>
      </w:tr>
      <w:tr w:rsidR="001158CA" w14:paraId="0BA5D5E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54473" w14:textId="77777777" w:rsidR="001158CA" w:rsidRDefault="006E4778">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14:paraId="445FEEA2"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2842F"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Podstatná jména: rod podst. jmen</w:t>
            </w:r>
            <w:r>
              <w:rPr>
                <w:rFonts w:ascii="Calibri" w:eastAsia="Calibri" w:hAnsi="Calibri" w:cs="Calibri"/>
                <w:sz w:val="20"/>
                <w:bdr w:val="nil"/>
              </w:rPr>
              <w:br/>
              <w:t>2. pád vlastních jmen</w:t>
            </w:r>
            <w:r>
              <w:rPr>
                <w:rFonts w:ascii="Calibri" w:eastAsia="Calibri" w:hAnsi="Calibri" w:cs="Calibri"/>
                <w:sz w:val="20"/>
                <w:bdr w:val="nil"/>
              </w:rPr>
              <w:br/>
              <w:t>množné číslo podstatných jmen</w:t>
            </w:r>
          </w:p>
        </w:tc>
      </w:tr>
      <w:tr w:rsidR="001158CA" w14:paraId="5621C4D9" w14:textId="77777777">
        <w:tc>
          <w:tcPr>
            <w:tcW w:w="1650" w:type="pct"/>
            <w:vMerge/>
            <w:tcBorders>
              <w:top w:val="inset" w:sz="6" w:space="0" w:color="808080"/>
              <w:left w:val="inset" w:sz="6" w:space="0" w:color="808080"/>
              <w:bottom w:val="inset" w:sz="6" w:space="0" w:color="808080"/>
              <w:right w:val="inset" w:sz="6" w:space="0" w:color="808080"/>
            </w:tcBorders>
          </w:tcPr>
          <w:p w14:paraId="740C5FDA"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19C612FA"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2C022"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Přídavná jména: v přísudku, v doplňku</w:t>
            </w:r>
          </w:p>
        </w:tc>
      </w:tr>
      <w:tr w:rsidR="001158CA" w14:paraId="6999FA95" w14:textId="77777777">
        <w:tc>
          <w:tcPr>
            <w:tcW w:w="1650" w:type="pct"/>
            <w:vMerge/>
            <w:tcBorders>
              <w:top w:val="inset" w:sz="6" w:space="0" w:color="808080"/>
              <w:left w:val="inset" w:sz="6" w:space="0" w:color="808080"/>
              <w:bottom w:val="inset" w:sz="6" w:space="0" w:color="808080"/>
              <w:right w:val="inset" w:sz="6" w:space="0" w:color="808080"/>
            </w:tcBorders>
          </w:tcPr>
          <w:p w14:paraId="68899345"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0E3A12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9010C"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Zájmena: osobní, tázací, ukazovací, přivlastňovací v jednotném čísle, tázací W - zájmena, wo, wohwr, wann, wie, warum, wieviel, um wieviel, welch, záporná (kein, keine), vykání</w:t>
            </w:r>
          </w:p>
        </w:tc>
      </w:tr>
      <w:tr w:rsidR="001158CA" w14:paraId="14959FED" w14:textId="77777777">
        <w:tc>
          <w:tcPr>
            <w:tcW w:w="1650" w:type="pct"/>
            <w:vMerge/>
            <w:tcBorders>
              <w:top w:val="inset" w:sz="6" w:space="0" w:color="808080"/>
              <w:left w:val="inset" w:sz="6" w:space="0" w:color="808080"/>
              <w:bottom w:val="inset" w:sz="6" w:space="0" w:color="808080"/>
              <w:right w:val="inset" w:sz="6" w:space="0" w:color="808080"/>
            </w:tcBorders>
          </w:tcPr>
          <w:p w14:paraId="532F0789"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4E40F1B4"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5658D"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lastRenderedPageBreak/>
              <w:t>Číslovky: 0 až 100</w:t>
            </w:r>
            <w:r>
              <w:rPr>
                <w:rFonts w:ascii="Calibri" w:eastAsia="Calibri" w:hAnsi="Calibri" w:cs="Calibri"/>
                <w:sz w:val="20"/>
                <w:bdr w:val="nil"/>
              </w:rPr>
              <w:br/>
              <w:t>Základní početní úkoly, určení ceny</w:t>
            </w:r>
          </w:p>
        </w:tc>
      </w:tr>
      <w:tr w:rsidR="001158CA" w14:paraId="7EF7EDFB" w14:textId="77777777">
        <w:tc>
          <w:tcPr>
            <w:tcW w:w="1650" w:type="pct"/>
            <w:vMerge/>
            <w:tcBorders>
              <w:top w:val="inset" w:sz="6" w:space="0" w:color="808080"/>
              <w:left w:val="inset" w:sz="6" w:space="0" w:color="808080"/>
              <w:bottom w:val="inset" w:sz="6" w:space="0" w:color="808080"/>
              <w:right w:val="inset" w:sz="6" w:space="0" w:color="808080"/>
            </w:tcBorders>
          </w:tcPr>
          <w:p w14:paraId="4B25086F"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6C17326"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B5711"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Slovesa: časování pravidelných sloves, pomocných, užívaných nepravidelných sloves</w:t>
            </w:r>
            <w:r>
              <w:rPr>
                <w:rFonts w:ascii="Calibri" w:eastAsia="Calibri" w:hAnsi="Calibri" w:cs="Calibri"/>
                <w:sz w:val="20"/>
                <w:bdr w:val="nil"/>
              </w:rPr>
              <w:br/>
              <w:t>oznamovací způsob</w:t>
            </w:r>
            <w:r>
              <w:rPr>
                <w:rFonts w:ascii="Calibri" w:eastAsia="Calibri" w:hAnsi="Calibri" w:cs="Calibri"/>
                <w:sz w:val="20"/>
                <w:bdr w:val="nil"/>
              </w:rPr>
              <w:br/>
              <w:t>přítomný čas</w:t>
            </w:r>
            <w:r>
              <w:rPr>
                <w:rFonts w:ascii="Calibri" w:eastAsia="Calibri" w:hAnsi="Calibri" w:cs="Calibri"/>
                <w:sz w:val="20"/>
                <w:bdr w:val="nil"/>
              </w:rPr>
              <w:br/>
              <w:t>modální slovesa müssen, möchten, können, mögen</w:t>
            </w:r>
            <w:r>
              <w:rPr>
                <w:rFonts w:ascii="Calibri" w:eastAsia="Calibri" w:hAnsi="Calibri" w:cs="Calibri"/>
                <w:sz w:val="20"/>
                <w:bdr w:val="nil"/>
              </w:rPr>
              <w:br/>
              <w:t>slovesa se 4. pádem</w:t>
            </w:r>
            <w:r>
              <w:rPr>
                <w:rFonts w:ascii="Calibri" w:eastAsia="Calibri" w:hAnsi="Calibri" w:cs="Calibri"/>
                <w:sz w:val="20"/>
                <w:bdr w:val="nil"/>
              </w:rPr>
              <w:br/>
              <w:t>vazba ich möchte</w:t>
            </w:r>
            <w:r>
              <w:rPr>
                <w:rFonts w:ascii="Calibri" w:eastAsia="Calibri" w:hAnsi="Calibri" w:cs="Calibri"/>
                <w:sz w:val="20"/>
                <w:bdr w:val="nil"/>
              </w:rPr>
              <w:br/>
              <w:t>slovesa s odlučitelnou předponou</w:t>
            </w:r>
          </w:p>
        </w:tc>
      </w:tr>
      <w:tr w:rsidR="001158CA" w14:paraId="00200F3E" w14:textId="77777777">
        <w:tc>
          <w:tcPr>
            <w:tcW w:w="1650" w:type="pct"/>
            <w:vMerge/>
            <w:tcBorders>
              <w:top w:val="inset" w:sz="6" w:space="0" w:color="808080"/>
              <w:left w:val="inset" w:sz="6" w:space="0" w:color="808080"/>
              <w:bottom w:val="inset" w:sz="6" w:space="0" w:color="808080"/>
              <w:right w:val="inset" w:sz="6" w:space="0" w:color="808080"/>
            </w:tcBorders>
          </w:tcPr>
          <w:p w14:paraId="0871A8FA"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B6C3CCA"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4CD2D"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Příslovce: gern, základní příslovce místa, tázací w-příslovce - wo, wann, wie, wer, warum, wieviel</w:t>
            </w:r>
          </w:p>
        </w:tc>
      </w:tr>
      <w:tr w:rsidR="001158CA" w14:paraId="353EAE76" w14:textId="77777777">
        <w:tc>
          <w:tcPr>
            <w:tcW w:w="1650" w:type="pct"/>
            <w:vMerge/>
            <w:tcBorders>
              <w:top w:val="inset" w:sz="6" w:space="0" w:color="808080"/>
              <w:left w:val="inset" w:sz="6" w:space="0" w:color="808080"/>
              <w:bottom w:val="inset" w:sz="6" w:space="0" w:color="808080"/>
              <w:right w:val="inset" w:sz="6" w:space="0" w:color="808080"/>
            </w:tcBorders>
          </w:tcPr>
          <w:p w14:paraId="68F57378"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B5BBA68"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AFAA6"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Předložky: převážně lexikálně</w:t>
            </w:r>
            <w:r>
              <w:rPr>
                <w:rFonts w:ascii="Calibri" w:eastAsia="Calibri" w:hAnsi="Calibri" w:cs="Calibri"/>
                <w:sz w:val="20"/>
                <w:bdr w:val="nil"/>
              </w:rPr>
              <w:br/>
              <w:t>Spojky: souřadící</w:t>
            </w:r>
          </w:p>
        </w:tc>
      </w:tr>
      <w:tr w:rsidR="001158CA" w14:paraId="30F53B1C" w14:textId="77777777">
        <w:tc>
          <w:tcPr>
            <w:tcW w:w="1650" w:type="pct"/>
            <w:vMerge/>
            <w:tcBorders>
              <w:top w:val="inset" w:sz="6" w:space="0" w:color="808080"/>
              <w:left w:val="inset" w:sz="6" w:space="0" w:color="808080"/>
              <w:bottom w:val="inset" w:sz="6" w:space="0" w:color="808080"/>
              <w:right w:val="inset" w:sz="6" w:space="0" w:color="808080"/>
            </w:tcBorders>
          </w:tcPr>
          <w:p w14:paraId="40B7BDF5"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3FF38B8"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FC714"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Částice,: odpověď s doch</w:t>
            </w:r>
            <w:r>
              <w:rPr>
                <w:rFonts w:ascii="Calibri" w:eastAsia="Calibri" w:hAnsi="Calibri" w:cs="Calibri"/>
                <w:sz w:val="20"/>
                <w:bdr w:val="nil"/>
              </w:rPr>
              <w:br/>
              <w:t>Citoslovce: lexikálně (wau, miau, muh, pfui, ...)</w:t>
            </w:r>
          </w:p>
        </w:tc>
      </w:tr>
      <w:tr w:rsidR="001158CA" w14:paraId="45BFEC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969C7" w14:textId="77777777" w:rsidR="001158CA" w:rsidRDefault="006E4778">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BD181" w14:textId="77777777" w:rsidR="001158CA" w:rsidRDefault="006E4778">
            <w:pPr>
              <w:spacing w:line="240" w:lineRule="auto"/>
              <w:ind w:left="60"/>
              <w:jc w:val="left"/>
              <w:rPr>
                <w:bdr w:val="nil"/>
              </w:rPr>
            </w:pPr>
            <w:r>
              <w:rPr>
                <w:rFonts w:ascii="Calibri" w:eastAsia="Calibri" w:hAnsi="Calibri" w:cs="Calibri"/>
                <w:sz w:val="20"/>
                <w:bdr w:val="nil"/>
              </w:rPr>
              <w:t>Používá dvojjazyčný slovník, vyhledá informaci nebo význam slova ve vhodném výkladovém slovníku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13660"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Výslovnost, abeceda, psaní velkých písmen</w:t>
            </w:r>
            <w:r>
              <w:rPr>
                <w:rFonts w:ascii="Calibri" w:eastAsia="Calibri" w:hAnsi="Calibri" w:cs="Calibri"/>
                <w:sz w:val="20"/>
                <w:bdr w:val="nil"/>
              </w:rPr>
              <w:br/>
              <w:t xml:space="preserve">Jednoduchá věta oznamovací, tázací, věta s modálním </w:t>
            </w:r>
            <w:r>
              <w:rPr>
                <w:rFonts w:ascii="Calibri" w:eastAsia="Calibri" w:hAnsi="Calibri" w:cs="Calibri"/>
                <w:sz w:val="20"/>
                <w:bdr w:val="nil"/>
              </w:rPr>
              <w:lastRenderedPageBreak/>
              <w:t>slovesem, slovosled v těchto větách, vyjádření záporu pomocí nicht a kein, větný rámec modálních sloves</w:t>
            </w:r>
          </w:p>
        </w:tc>
      </w:tr>
      <w:tr w:rsidR="001158CA" w14:paraId="1F1B8C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15225" w14:textId="77777777" w:rsidR="001158CA" w:rsidRDefault="006E4778">
            <w:pPr>
              <w:spacing w:line="240" w:lineRule="auto"/>
              <w:ind w:left="60"/>
              <w:jc w:val="left"/>
              <w:rPr>
                <w:bdr w:val="nil"/>
              </w:rPr>
            </w:pPr>
            <w:r>
              <w:rPr>
                <w:rFonts w:ascii="Calibri" w:eastAsia="Calibri" w:hAnsi="Calibri" w:cs="Calibri"/>
                <w:sz w:val="20"/>
                <w:bdr w:val="nil"/>
              </w:rPr>
              <w:lastRenderedPageBreak/>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6F495830"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9284A"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t>Tvarosloví: člen určitý, neurčitý, záporný, přivlastňovací (mein, dein, sein, ihr) v 1. pádě</w:t>
            </w:r>
            <w:r>
              <w:rPr>
                <w:rFonts w:ascii="Calibri" w:eastAsia="Calibri" w:hAnsi="Calibri" w:cs="Calibri"/>
                <w:sz w:val="20"/>
                <w:bdr w:val="nil"/>
              </w:rPr>
              <w:br/>
              <w:t>člen neurčitý, určitý, záporný ve 4. pádě</w:t>
            </w:r>
            <w:r>
              <w:rPr>
                <w:rFonts w:ascii="Calibri" w:eastAsia="Calibri" w:hAnsi="Calibri" w:cs="Calibri"/>
                <w:sz w:val="20"/>
                <w:bdr w:val="nil"/>
              </w:rPr>
              <w:br/>
              <w:t>tvoření slov - koncovka -in</w:t>
            </w:r>
          </w:p>
        </w:tc>
      </w:tr>
      <w:tr w:rsidR="001158CA" w14:paraId="4560651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FC08D" w14:textId="77777777" w:rsidR="001158CA" w:rsidRDefault="006E4778">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14:paraId="4EBAD1EA"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3DF0A"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Podstatná jména: rod podst. jmen</w:t>
            </w:r>
            <w:r>
              <w:rPr>
                <w:rFonts w:ascii="Calibri" w:eastAsia="Calibri" w:hAnsi="Calibri" w:cs="Calibri"/>
                <w:sz w:val="20"/>
                <w:bdr w:val="nil"/>
              </w:rPr>
              <w:br/>
              <w:t>2. pád vlastních jmen</w:t>
            </w:r>
            <w:r>
              <w:rPr>
                <w:rFonts w:ascii="Calibri" w:eastAsia="Calibri" w:hAnsi="Calibri" w:cs="Calibri"/>
                <w:sz w:val="20"/>
                <w:bdr w:val="nil"/>
              </w:rPr>
              <w:br/>
              <w:t>množné číslo podstatných jmen</w:t>
            </w:r>
          </w:p>
        </w:tc>
      </w:tr>
      <w:tr w:rsidR="001158CA" w14:paraId="2DADDC53" w14:textId="77777777">
        <w:tc>
          <w:tcPr>
            <w:tcW w:w="1650" w:type="pct"/>
            <w:vMerge/>
            <w:tcBorders>
              <w:top w:val="inset" w:sz="6" w:space="0" w:color="808080"/>
              <w:left w:val="inset" w:sz="6" w:space="0" w:color="808080"/>
              <w:bottom w:val="inset" w:sz="6" w:space="0" w:color="808080"/>
              <w:right w:val="inset" w:sz="6" w:space="0" w:color="808080"/>
            </w:tcBorders>
          </w:tcPr>
          <w:p w14:paraId="1E12F0E9"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7B0CE0B"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D6D10"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Přídavná jména: v přísudku, v doplňku</w:t>
            </w:r>
          </w:p>
        </w:tc>
      </w:tr>
      <w:tr w:rsidR="001158CA" w14:paraId="3296B01F" w14:textId="77777777">
        <w:tc>
          <w:tcPr>
            <w:tcW w:w="1650" w:type="pct"/>
            <w:vMerge/>
            <w:tcBorders>
              <w:top w:val="inset" w:sz="6" w:space="0" w:color="808080"/>
              <w:left w:val="inset" w:sz="6" w:space="0" w:color="808080"/>
              <w:bottom w:val="inset" w:sz="6" w:space="0" w:color="808080"/>
              <w:right w:val="inset" w:sz="6" w:space="0" w:color="808080"/>
            </w:tcBorders>
          </w:tcPr>
          <w:p w14:paraId="01EA2A02"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F5A37A4"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548CE"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Zájmena: osobní, tázací, ukazovací, přivlastňovací v jednotném čísle, tázací W - zájmena, wo, wohwr, wann, wie, warum, wieviel, um wieviel, welch, záporná (kein, keine), vykání</w:t>
            </w:r>
          </w:p>
        </w:tc>
      </w:tr>
      <w:tr w:rsidR="001158CA" w14:paraId="7EE62FD3" w14:textId="77777777">
        <w:tc>
          <w:tcPr>
            <w:tcW w:w="1650" w:type="pct"/>
            <w:vMerge/>
            <w:tcBorders>
              <w:top w:val="inset" w:sz="6" w:space="0" w:color="808080"/>
              <w:left w:val="inset" w:sz="6" w:space="0" w:color="808080"/>
              <w:bottom w:val="inset" w:sz="6" w:space="0" w:color="808080"/>
              <w:right w:val="inset" w:sz="6" w:space="0" w:color="808080"/>
            </w:tcBorders>
          </w:tcPr>
          <w:p w14:paraId="59EF7252"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201A48E"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2C397"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Číslovky: 0 až 100</w:t>
            </w:r>
            <w:r>
              <w:rPr>
                <w:rFonts w:ascii="Calibri" w:eastAsia="Calibri" w:hAnsi="Calibri" w:cs="Calibri"/>
                <w:sz w:val="20"/>
                <w:bdr w:val="nil"/>
              </w:rPr>
              <w:br/>
              <w:t>Základní početní úkoly, určení ceny</w:t>
            </w:r>
          </w:p>
        </w:tc>
      </w:tr>
      <w:tr w:rsidR="001158CA" w14:paraId="4D0C3003" w14:textId="77777777">
        <w:tc>
          <w:tcPr>
            <w:tcW w:w="1650" w:type="pct"/>
            <w:vMerge/>
            <w:tcBorders>
              <w:top w:val="inset" w:sz="6" w:space="0" w:color="808080"/>
              <w:left w:val="inset" w:sz="6" w:space="0" w:color="808080"/>
              <w:bottom w:val="inset" w:sz="6" w:space="0" w:color="808080"/>
              <w:right w:val="inset" w:sz="6" w:space="0" w:color="808080"/>
            </w:tcBorders>
          </w:tcPr>
          <w:p w14:paraId="5FC5A5CA"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C762534"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E082C"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 xml:space="preserve">Slovesa: časování pravidelných sloves, pomocných, </w:t>
            </w:r>
            <w:r>
              <w:rPr>
                <w:rFonts w:ascii="Calibri" w:eastAsia="Calibri" w:hAnsi="Calibri" w:cs="Calibri"/>
                <w:sz w:val="20"/>
                <w:bdr w:val="nil"/>
              </w:rPr>
              <w:lastRenderedPageBreak/>
              <w:t>užívaných nepravidelných sloves</w:t>
            </w:r>
            <w:r>
              <w:rPr>
                <w:rFonts w:ascii="Calibri" w:eastAsia="Calibri" w:hAnsi="Calibri" w:cs="Calibri"/>
                <w:sz w:val="20"/>
                <w:bdr w:val="nil"/>
              </w:rPr>
              <w:br/>
              <w:t>oznamovací způsob</w:t>
            </w:r>
            <w:r>
              <w:rPr>
                <w:rFonts w:ascii="Calibri" w:eastAsia="Calibri" w:hAnsi="Calibri" w:cs="Calibri"/>
                <w:sz w:val="20"/>
                <w:bdr w:val="nil"/>
              </w:rPr>
              <w:br/>
              <w:t>přítomný čas</w:t>
            </w:r>
            <w:r>
              <w:rPr>
                <w:rFonts w:ascii="Calibri" w:eastAsia="Calibri" w:hAnsi="Calibri" w:cs="Calibri"/>
                <w:sz w:val="20"/>
                <w:bdr w:val="nil"/>
              </w:rPr>
              <w:br/>
              <w:t>modální slovesa müssen, möchten, können, mögen</w:t>
            </w:r>
            <w:r>
              <w:rPr>
                <w:rFonts w:ascii="Calibri" w:eastAsia="Calibri" w:hAnsi="Calibri" w:cs="Calibri"/>
                <w:sz w:val="20"/>
                <w:bdr w:val="nil"/>
              </w:rPr>
              <w:br/>
              <w:t>slovesa se 4. pádem</w:t>
            </w:r>
            <w:r>
              <w:rPr>
                <w:rFonts w:ascii="Calibri" w:eastAsia="Calibri" w:hAnsi="Calibri" w:cs="Calibri"/>
                <w:sz w:val="20"/>
                <w:bdr w:val="nil"/>
              </w:rPr>
              <w:br/>
              <w:t>vazba ich möchte</w:t>
            </w:r>
            <w:r>
              <w:rPr>
                <w:rFonts w:ascii="Calibri" w:eastAsia="Calibri" w:hAnsi="Calibri" w:cs="Calibri"/>
                <w:sz w:val="20"/>
                <w:bdr w:val="nil"/>
              </w:rPr>
              <w:br/>
              <w:t>slovesa s odlučitelnou předponou</w:t>
            </w:r>
          </w:p>
        </w:tc>
      </w:tr>
      <w:tr w:rsidR="001158CA" w14:paraId="78D8190F" w14:textId="77777777">
        <w:tc>
          <w:tcPr>
            <w:tcW w:w="1650" w:type="pct"/>
            <w:vMerge/>
            <w:tcBorders>
              <w:top w:val="inset" w:sz="6" w:space="0" w:color="808080"/>
              <w:left w:val="inset" w:sz="6" w:space="0" w:color="808080"/>
              <w:bottom w:val="inset" w:sz="6" w:space="0" w:color="808080"/>
              <w:right w:val="inset" w:sz="6" w:space="0" w:color="808080"/>
            </w:tcBorders>
          </w:tcPr>
          <w:p w14:paraId="679ACD7C"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8CA0B8D"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A0394"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Příslovce: gern, základní příslovce místa, tázací w-příslovce - wo, wann, wie, wer, warum, wieviel</w:t>
            </w:r>
          </w:p>
        </w:tc>
      </w:tr>
      <w:tr w:rsidR="001158CA" w14:paraId="7B7766EF" w14:textId="77777777">
        <w:tc>
          <w:tcPr>
            <w:tcW w:w="1650" w:type="pct"/>
            <w:vMerge/>
            <w:tcBorders>
              <w:top w:val="inset" w:sz="6" w:space="0" w:color="808080"/>
              <w:left w:val="inset" w:sz="6" w:space="0" w:color="808080"/>
              <w:bottom w:val="inset" w:sz="6" w:space="0" w:color="808080"/>
              <w:right w:val="inset" w:sz="6" w:space="0" w:color="808080"/>
            </w:tcBorders>
          </w:tcPr>
          <w:p w14:paraId="15463B8E"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426767AA"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0BDA0"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Předložky: převážně lexikálně</w:t>
            </w:r>
            <w:r>
              <w:rPr>
                <w:rFonts w:ascii="Calibri" w:eastAsia="Calibri" w:hAnsi="Calibri" w:cs="Calibri"/>
                <w:sz w:val="20"/>
                <w:bdr w:val="nil"/>
              </w:rPr>
              <w:br/>
              <w:t>Spojky: souřadící</w:t>
            </w:r>
          </w:p>
        </w:tc>
      </w:tr>
      <w:tr w:rsidR="001158CA" w14:paraId="25D15EDE" w14:textId="77777777">
        <w:tc>
          <w:tcPr>
            <w:tcW w:w="1650" w:type="pct"/>
            <w:vMerge/>
            <w:tcBorders>
              <w:top w:val="inset" w:sz="6" w:space="0" w:color="808080"/>
              <w:left w:val="inset" w:sz="6" w:space="0" w:color="808080"/>
              <w:bottom w:val="inset" w:sz="6" w:space="0" w:color="808080"/>
              <w:right w:val="inset" w:sz="6" w:space="0" w:color="808080"/>
            </w:tcBorders>
          </w:tcPr>
          <w:p w14:paraId="2EB4C76D"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85369F3"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488CF"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 pravopisu slov</w:t>
            </w:r>
            <w:r>
              <w:rPr>
                <w:rFonts w:ascii="Calibri" w:eastAsia="Calibri" w:hAnsi="Calibri" w:cs="Calibri"/>
                <w:sz w:val="20"/>
                <w:bdr w:val="nil"/>
              </w:rPr>
              <w:br/>
            </w:r>
            <w:r>
              <w:rPr>
                <w:rFonts w:ascii="Calibri" w:eastAsia="Calibri" w:hAnsi="Calibri" w:cs="Calibri"/>
                <w:sz w:val="20"/>
                <w:bdr w:val="nil"/>
              </w:rPr>
              <w:br/>
              <w:t>Částice,: odpověď s doch</w:t>
            </w:r>
            <w:r>
              <w:rPr>
                <w:rFonts w:ascii="Calibri" w:eastAsia="Calibri" w:hAnsi="Calibri" w:cs="Calibri"/>
                <w:sz w:val="20"/>
                <w:bdr w:val="nil"/>
              </w:rPr>
              <w:br/>
              <w:t>Citoslovce: lexikálně (wau, miau, muh, pfui, ...)</w:t>
            </w:r>
          </w:p>
        </w:tc>
      </w:tr>
      <w:tr w:rsidR="001158CA" w14:paraId="45D2BB13" w14:textId="77777777">
        <w:tc>
          <w:tcPr>
            <w:tcW w:w="1650" w:type="pct"/>
            <w:vMerge/>
            <w:tcBorders>
              <w:top w:val="inset" w:sz="6" w:space="0" w:color="808080"/>
              <w:left w:val="inset" w:sz="6" w:space="0" w:color="808080"/>
              <w:bottom w:val="inset" w:sz="6" w:space="0" w:color="808080"/>
              <w:right w:val="inset" w:sz="6" w:space="0" w:color="808080"/>
            </w:tcBorders>
          </w:tcPr>
          <w:p w14:paraId="6C31332D"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6853EF5"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D0F5A" w14:textId="77777777" w:rsidR="001158CA" w:rsidRDefault="006E4778">
            <w:pPr>
              <w:spacing w:line="240" w:lineRule="auto"/>
              <w:ind w:left="60"/>
              <w:jc w:val="left"/>
              <w:rPr>
                <w:bdr w:val="nil"/>
              </w:rPr>
            </w:pPr>
            <w:r>
              <w:rPr>
                <w:rFonts w:ascii="Calibri" w:eastAsia="Calibri" w:hAnsi="Calibri" w:cs="Calibri"/>
                <w:sz w:val="20"/>
                <w:bdr w:val="nil"/>
              </w:rPr>
              <w:t>Slovní zásoba, tvoření slov, cca 1500 lexikálních jednotek</w:t>
            </w:r>
          </w:p>
        </w:tc>
      </w:tr>
      <w:tr w:rsidR="001158CA" w14:paraId="2E40198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5F9767"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3EDE98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0BC2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1BA772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6B40A" w14:textId="77777777" w:rsidR="001158CA" w:rsidRDefault="006E4778">
            <w:pPr>
              <w:spacing w:line="240" w:lineRule="auto"/>
              <w:ind w:left="60"/>
              <w:jc w:val="left"/>
              <w:rPr>
                <w:bdr w:val="nil"/>
              </w:rPr>
            </w:pPr>
            <w:r>
              <w:rPr>
                <w:rFonts w:ascii="Calibri" w:eastAsia="Calibri" w:hAnsi="Calibri" w:cs="Calibri"/>
                <w:b/>
                <w:bCs/>
                <w:sz w:val="20"/>
                <w:u w:val="single"/>
                <w:bdr w:val="nil"/>
              </w:rPr>
              <w:t>Jednoduchá sdělení</w:t>
            </w:r>
          </w:p>
          <w:p w14:paraId="56B5E88E" w14:textId="77777777" w:rsidR="001158CA" w:rsidRDefault="006E4778">
            <w:pPr>
              <w:spacing w:line="240" w:lineRule="auto"/>
              <w:ind w:left="60"/>
              <w:jc w:val="left"/>
              <w:rPr>
                <w:bdr w:val="nil"/>
              </w:rPr>
            </w:pPr>
            <w:r>
              <w:rPr>
                <w:rFonts w:ascii="Calibri" w:eastAsia="Calibri" w:hAnsi="Calibri" w:cs="Calibri"/>
                <w:b/>
                <w:bCs/>
                <w:sz w:val="20"/>
                <w:u w:val="single"/>
                <w:bdr w:val="nil"/>
              </w:rPr>
              <w:t>Základní vztahy</w:t>
            </w:r>
            <w:r>
              <w:rPr>
                <w:rFonts w:ascii="Calibri" w:eastAsia="Calibri" w:hAnsi="Calibri" w:cs="Calibri"/>
                <w:sz w:val="20"/>
                <w:szCs w:val="22"/>
                <w:bdr w:val="nil"/>
              </w:rPr>
              <w:t xml:space="preserve">  </w:t>
            </w:r>
          </w:p>
        </w:tc>
      </w:tr>
      <w:tr w:rsidR="001158CA" w14:paraId="1F706F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D3CC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1791B3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C0B10" w14:textId="77777777" w:rsidR="001158CA" w:rsidRDefault="006E4778">
            <w:pPr>
              <w:spacing w:line="240" w:lineRule="auto"/>
              <w:ind w:left="60"/>
              <w:jc w:val="left"/>
              <w:rPr>
                <w:bdr w:val="nil"/>
              </w:rPr>
            </w:pPr>
            <w:r>
              <w:rPr>
                <w:rFonts w:ascii="Calibri" w:eastAsia="Calibri" w:hAnsi="Calibri" w:cs="Calibri"/>
                <w:b/>
                <w:bCs/>
                <w:sz w:val="20"/>
                <w:u w:val="single"/>
                <w:bdr w:val="nil"/>
              </w:rPr>
              <w:t>Jednoduchá sdělení</w:t>
            </w:r>
          </w:p>
          <w:p w14:paraId="46F146F8" w14:textId="77777777" w:rsidR="001158CA" w:rsidRDefault="006E4778">
            <w:pPr>
              <w:spacing w:line="240" w:lineRule="auto"/>
              <w:ind w:left="60"/>
              <w:jc w:val="left"/>
              <w:rPr>
                <w:bdr w:val="nil"/>
              </w:rPr>
            </w:pPr>
            <w:r>
              <w:rPr>
                <w:rFonts w:ascii="Calibri" w:eastAsia="Calibri" w:hAnsi="Calibri" w:cs="Calibri"/>
                <w:b/>
                <w:bCs/>
                <w:sz w:val="20"/>
                <w:u w:val="single"/>
                <w:bdr w:val="nil"/>
              </w:rPr>
              <w:t>Základní vztahy</w:t>
            </w:r>
            <w:r>
              <w:rPr>
                <w:rFonts w:ascii="Calibri" w:eastAsia="Calibri" w:hAnsi="Calibri" w:cs="Calibri"/>
                <w:sz w:val="20"/>
                <w:szCs w:val="22"/>
                <w:bdr w:val="nil"/>
              </w:rPr>
              <w:t xml:space="preserve">  </w:t>
            </w:r>
          </w:p>
          <w:p w14:paraId="313C6FFC"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76A0F2DB" w14:textId="77777777" w:rsidR="001158CA" w:rsidRDefault="006E4778">
            <w:pPr>
              <w:spacing w:line="240" w:lineRule="auto"/>
              <w:ind w:left="60"/>
              <w:jc w:val="left"/>
              <w:rPr>
                <w:bdr w:val="nil"/>
              </w:rPr>
            </w:pPr>
            <w:r>
              <w:rPr>
                <w:rFonts w:ascii="Calibri" w:eastAsia="Calibri" w:hAnsi="Calibri" w:cs="Calibri"/>
                <w:b/>
                <w:bCs/>
                <w:sz w:val="20"/>
                <w:u w:val="single"/>
                <w:bdr w:val="nil"/>
              </w:rPr>
              <w:t>Gramatické struktury a typy vět, lexikální princip pravopisu slov</w:t>
            </w:r>
          </w:p>
        </w:tc>
      </w:tr>
      <w:tr w:rsidR="001158CA" w14:paraId="15917C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B0812"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Komunikace</w:t>
            </w:r>
          </w:p>
        </w:tc>
      </w:tr>
      <w:tr w:rsidR="001158CA" w14:paraId="413DFF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29198" w14:textId="77777777" w:rsidR="001158CA" w:rsidRDefault="006E4778">
            <w:pPr>
              <w:spacing w:line="240" w:lineRule="auto"/>
              <w:ind w:left="60"/>
              <w:jc w:val="left"/>
              <w:rPr>
                <w:bdr w:val="nil"/>
              </w:rPr>
            </w:pPr>
            <w:r>
              <w:rPr>
                <w:rFonts w:ascii="Calibri" w:eastAsia="Calibri" w:hAnsi="Calibri" w:cs="Calibri"/>
                <w:b/>
                <w:bCs/>
                <w:sz w:val="20"/>
                <w:u w:val="single"/>
                <w:bdr w:val="nil"/>
              </w:rPr>
              <w:t>Jednoduchá sdělení</w:t>
            </w:r>
          </w:p>
          <w:p w14:paraId="3FA824C6" w14:textId="77777777" w:rsidR="001158CA" w:rsidRDefault="006E4778">
            <w:pPr>
              <w:spacing w:line="240" w:lineRule="auto"/>
              <w:ind w:left="60"/>
              <w:jc w:val="left"/>
              <w:rPr>
                <w:bdr w:val="nil"/>
              </w:rPr>
            </w:pPr>
            <w:r>
              <w:rPr>
                <w:rFonts w:ascii="Calibri" w:eastAsia="Calibri" w:hAnsi="Calibri" w:cs="Calibri"/>
                <w:b/>
                <w:bCs/>
                <w:sz w:val="20"/>
                <w:u w:val="single"/>
                <w:bdr w:val="nil"/>
              </w:rPr>
              <w:t>Základní vztahy</w:t>
            </w:r>
            <w:r>
              <w:rPr>
                <w:rFonts w:ascii="Calibri" w:eastAsia="Calibri" w:hAnsi="Calibri" w:cs="Calibri"/>
                <w:sz w:val="20"/>
                <w:szCs w:val="22"/>
                <w:bdr w:val="nil"/>
              </w:rPr>
              <w:t xml:space="preserve">  </w:t>
            </w:r>
          </w:p>
          <w:p w14:paraId="30978E62"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tc>
      </w:tr>
      <w:tr w:rsidR="001158CA" w14:paraId="3D5485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EDA2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660A7D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73B71" w14:textId="77777777" w:rsidR="001158CA" w:rsidRDefault="006E4778">
            <w:pPr>
              <w:spacing w:line="240" w:lineRule="auto"/>
              <w:ind w:left="60"/>
              <w:jc w:val="left"/>
              <w:rPr>
                <w:bdr w:val="nil"/>
              </w:rPr>
            </w:pPr>
            <w:r>
              <w:rPr>
                <w:rFonts w:ascii="Calibri" w:eastAsia="Calibri" w:hAnsi="Calibri" w:cs="Calibri"/>
                <w:b/>
                <w:bCs/>
                <w:sz w:val="20"/>
                <w:u w:val="single"/>
                <w:bdr w:val="nil"/>
              </w:rPr>
              <w:t>Jednoduchá sdělení</w:t>
            </w:r>
          </w:p>
          <w:p w14:paraId="3AD0599C"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tc>
      </w:tr>
      <w:tr w:rsidR="001158CA" w14:paraId="233FD8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8C58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648596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59016" w14:textId="77777777" w:rsidR="001158CA" w:rsidRDefault="006E4778">
            <w:pPr>
              <w:spacing w:line="240" w:lineRule="auto"/>
              <w:ind w:left="60"/>
              <w:jc w:val="left"/>
              <w:rPr>
                <w:bdr w:val="nil"/>
              </w:rPr>
            </w:pPr>
            <w:r>
              <w:rPr>
                <w:rFonts w:ascii="Calibri" w:eastAsia="Calibri" w:hAnsi="Calibri" w:cs="Calibri"/>
                <w:b/>
                <w:bCs/>
                <w:sz w:val="20"/>
                <w:u w:val="single"/>
                <w:bdr w:val="nil"/>
              </w:rPr>
              <w:t>Jednoduchá sdělení</w:t>
            </w:r>
          </w:p>
        </w:tc>
      </w:tr>
      <w:tr w:rsidR="001158CA" w14:paraId="50E6D6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5C5E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16F392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5E8D6" w14:textId="77777777" w:rsidR="001158CA" w:rsidRDefault="006E4778">
            <w:pPr>
              <w:spacing w:line="240" w:lineRule="auto"/>
              <w:ind w:left="60"/>
              <w:jc w:val="left"/>
              <w:rPr>
                <w:bdr w:val="nil"/>
              </w:rPr>
            </w:pPr>
            <w:r>
              <w:rPr>
                <w:rFonts w:ascii="Calibri" w:eastAsia="Calibri" w:hAnsi="Calibri" w:cs="Calibri"/>
                <w:b/>
                <w:bCs/>
                <w:sz w:val="20"/>
                <w:u w:val="single"/>
                <w:bdr w:val="nil"/>
              </w:rPr>
              <w:t>Jednoduchá sdělení</w:t>
            </w:r>
          </w:p>
          <w:p w14:paraId="3D82329C"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46DC4E7B" w14:textId="77777777" w:rsidR="001158CA" w:rsidRDefault="006E4778">
            <w:pPr>
              <w:spacing w:line="240" w:lineRule="auto"/>
              <w:ind w:left="60"/>
              <w:jc w:val="left"/>
              <w:rPr>
                <w:bdr w:val="nil"/>
              </w:rPr>
            </w:pPr>
            <w:r>
              <w:rPr>
                <w:rFonts w:ascii="Calibri" w:eastAsia="Calibri" w:hAnsi="Calibri" w:cs="Calibri"/>
                <w:b/>
                <w:bCs/>
                <w:sz w:val="20"/>
                <w:u w:val="single"/>
                <w:bdr w:val="nil"/>
              </w:rPr>
              <w:t>Základní vztahy</w:t>
            </w:r>
          </w:p>
          <w:p w14:paraId="0CBBAD49" w14:textId="77777777" w:rsidR="001158CA" w:rsidRDefault="006E4778">
            <w:pPr>
              <w:spacing w:line="240" w:lineRule="auto"/>
              <w:ind w:left="60"/>
              <w:jc w:val="left"/>
              <w:rPr>
                <w:bdr w:val="nil"/>
              </w:rPr>
            </w:pPr>
            <w:r>
              <w:rPr>
                <w:rFonts w:ascii="Calibri" w:eastAsia="Calibri" w:hAnsi="Calibri" w:cs="Calibri"/>
                <w:b/>
                <w:bCs/>
                <w:sz w:val="20"/>
                <w:u w:val="single"/>
                <w:bdr w:val="nil"/>
              </w:rPr>
              <w:t>Gramatické struktury a typy vět, lexikální princip pravopisu slov</w:t>
            </w:r>
          </w:p>
        </w:tc>
      </w:tr>
      <w:tr w:rsidR="001158CA" w14:paraId="23DBBC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66E8C"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6B3D9B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E5FCA"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tc>
      </w:tr>
      <w:tr w:rsidR="001158CA" w14:paraId="474F9A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841C3"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4ACD79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31C9C"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tc>
      </w:tr>
      <w:tr w:rsidR="001158CA" w14:paraId="2A62D0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CA06A"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43B964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727AA"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tc>
      </w:tr>
      <w:tr w:rsidR="001158CA" w14:paraId="21D222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C7285"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323D0B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995A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Jednoduchá sdělení</w:t>
            </w:r>
            <w:r>
              <w:rPr>
                <w:rFonts w:ascii="Calibri" w:eastAsia="Calibri" w:hAnsi="Calibri" w:cs="Calibri"/>
                <w:b/>
                <w:bCs/>
                <w:sz w:val="20"/>
                <w:u w:val="single"/>
                <w:bdr w:val="nil"/>
              </w:rPr>
              <w:t xml:space="preserve"> </w:t>
            </w:r>
          </w:p>
          <w:p w14:paraId="746DC575" w14:textId="77777777" w:rsidR="001158CA" w:rsidRDefault="006E4778">
            <w:pPr>
              <w:spacing w:line="240" w:lineRule="auto"/>
              <w:ind w:left="60"/>
              <w:jc w:val="left"/>
              <w:rPr>
                <w:b/>
                <w:bCs/>
                <w:sz w:val="24"/>
                <w:u w:val="single"/>
                <w:bdr w:val="nil"/>
              </w:rPr>
            </w:pPr>
            <w:r>
              <w:rPr>
                <w:rFonts w:ascii="Calibri" w:eastAsia="Calibri" w:hAnsi="Calibri" w:cs="Calibri"/>
                <w:b/>
                <w:bCs/>
                <w:sz w:val="20"/>
                <w:u w:val="single"/>
                <w:bdr w:val="nil"/>
              </w:rPr>
              <w:t>Základní vztahy</w:t>
            </w:r>
            <w:r>
              <w:rPr>
                <w:rFonts w:ascii="Calibri" w:eastAsia="Calibri" w:hAnsi="Calibri" w:cs="Calibri"/>
                <w:b/>
                <w:bCs/>
                <w:sz w:val="20"/>
                <w:szCs w:val="22"/>
                <w:u w:val="single"/>
                <w:bdr w:val="nil"/>
              </w:rPr>
              <w:t xml:space="preserve">  </w:t>
            </w:r>
          </w:p>
        </w:tc>
      </w:tr>
      <w:tr w:rsidR="001158CA" w14:paraId="544A5B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AFF20"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50B32E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34D8F"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tc>
      </w:tr>
      <w:tr w:rsidR="001158CA" w14:paraId="01D3DD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4963A"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5292B9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1CEAE"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tc>
      </w:tr>
    </w:tbl>
    <w:p w14:paraId="61EA6290"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F476EC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D40F0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5205F2"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BACC95" w14:textId="77777777" w:rsidR="001158CA" w:rsidRDefault="001158CA"/>
        </w:tc>
      </w:tr>
      <w:tr w:rsidR="001158CA" w14:paraId="3753F7D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70E16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490A5" w14:textId="77777777" w:rsidR="001158CA" w:rsidRDefault="006E4778" w:rsidP="006E4778">
            <w:pPr>
              <w:numPr>
                <w:ilvl w:val="0"/>
                <w:numId w:val="35"/>
              </w:numPr>
              <w:spacing w:line="240" w:lineRule="auto"/>
              <w:jc w:val="left"/>
              <w:rPr>
                <w:bdr w:val="nil"/>
              </w:rPr>
            </w:pPr>
            <w:r>
              <w:rPr>
                <w:rFonts w:ascii="Calibri" w:eastAsia="Calibri" w:hAnsi="Calibri" w:cs="Calibri"/>
                <w:sz w:val="20"/>
                <w:bdr w:val="nil"/>
              </w:rPr>
              <w:t>Kompetence k učení</w:t>
            </w:r>
          </w:p>
          <w:p w14:paraId="1BAE14C9" w14:textId="77777777" w:rsidR="001158CA" w:rsidRDefault="006E4778" w:rsidP="006E4778">
            <w:pPr>
              <w:numPr>
                <w:ilvl w:val="0"/>
                <w:numId w:val="35"/>
              </w:numPr>
              <w:spacing w:line="240" w:lineRule="auto"/>
              <w:jc w:val="left"/>
              <w:rPr>
                <w:bdr w:val="nil"/>
              </w:rPr>
            </w:pPr>
            <w:r>
              <w:rPr>
                <w:rFonts w:ascii="Calibri" w:eastAsia="Calibri" w:hAnsi="Calibri" w:cs="Calibri"/>
                <w:sz w:val="20"/>
                <w:bdr w:val="nil"/>
              </w:rPr>
              <w:lastRenderedPageBreak/>
              <w:t>Kompetence k řešení problémů</w:t>
            </w:r>
          </w:p>
          <w:p w14:paraId="00602CD4" w14:textId="77777777" w:rsidR="001158CA" w:rsidRDefault="006E4778" w:rsidP="006E4778">
            <w:pPr>
              <w:numPr>
                <w:ilvl w:val="0"/>
                <w:numId w:val="35"/>
              </w:numPr>
              <w:spacing w:line="240" w:lineRule="auto"/>
              <w:jc w:val="left"/>
              <w:rPr>
                <w:bdr w:val="nil"/>
              </w:rPr>
            </w:pPr>
            <w:r>
              <w:rPr>
                <w:rFonts w:ascii="Calibri" w:eastAsia="Calibri" w:hAnsi="Calibri" w:cs="Calibri"/>
                <w:sz w:val="20"/>
                <w:bdr w:val="nil"/>
              </w:rPr>
              <w:t>Kompetence komunikativní</w:t>
            </w:r>
          </w:p>
          <w:p w14:paraId="04A47146" w14:textId="77777777" w:rsidR="001158CA" w:rsidRDefault="006E4778" w:rsidP="006E4778">
            <w:pPr>
              <w:numPr>
                <w:ilvl w:val="0"/>
                <w:numId w:val="35"/>
              </w:numPr>
              <w:spacing w:line="240" w:lineRule="auto"/>
              <w:jc w:val="left"/>
              <w:rPr>
                <w:bdr w:val="nil"/>
              </w:rPr>
            </w:pPr>
            <w:r>
              <w:rPr>
                <w:rFonts w:ascii="Calibri" w:eastAsia="Calibri" w:hAnsi="Calibri" w:cs="Calibri"/>
                <w:sz w:val="20"/>
                <w:bdr w:val="nil"/>
              </w:rPr>
              <w:t>Kompetence sociální a personální</w:t>
            </w:r>
          </w:p>
          <w:p w14:paraId="339A3D02" w14:textId="77777777" w:rsidR="001158CA" w:rsidRDefault="006E4778" w:rsidP="006E4778">
            <w:pPr>
              <w:numPr>
                <w:ilvl w:val="0"/>
                <w:numId w:val="35"/>
              </w:numPr>
              <w:spacing w:line="240" w:lineRule="auto"/>
              <w:jc w:val="left"/>
              <w:rPr>
                <w:bdr w:val="nil"/>
              </w:rPr>
            </w:pPr>
            <w:r>
              <w:rPr>
                <w:rFonts w:ascii="Calibri" w:eastAsia="Calibri" w:hAnsi="Calibri" w:cs="Calibri"/>
                <w:sz w:val="20"/>
                <w:bdr w:val="nil"/>
              </w:rPr>
              <w:t>Kompetence občanské</w:t>
            </w:r>
          </w:p>
          <w:p w14:paraId="3F234EE1" w14:textId="77777777" w:rsidR="001158CA" w:rsidRDefault="006E4778" w:rsidP="006E4778">
            <w:pPr>
              <w:numPr>
                <w:ilvl w:val="0"/>
                <w:numId w:val="35"/>
              </w:numPr>
              <w:spacing w:line="240" w:lineRule="auto"/>
              <w:jc w:val="left"/>
              <w:rPr>
                <w:bdr w:val="nil"/>
              </w:rPr>
            </w:pPr>
            <w:r>
              <w:rPr>
                <w:rFonts w:ascii="Calibri" w:eastAsia="Calibri" w:hAnsi="Calibri" w:cs="Calibri"/>
                <w:sz w:val="20"/>
                <w:bdr w:val="nil"/>
              </w:rPr>
              <w:t>Kompetence pracovní</w:t>
            </w:r>
          </w:p>
          <w:p w14:paraId="4895D688" w14:textId="77777777" w:rsidR="001158CA" w:rsidRDefault="006E4778" w:rsidP="006E4778">
            <w:pPr>
              <w:numPr>
                <w:ilvl w:val="0"/>
                <w:numId w:val="35"/>
              </w:numPr>
              <w:spacing w:line="240" w:lineRule="auto"/>
              <w:jc w:val="left"/>
              <w:rPr>
                <w:bdr w:val="nil"/>
              </w:rPr>
            </w:pPr>
            <w:r>
              <w:rPr>
                <w:rFonts w:ascii="Calibri" w:eastAsia="Calibri" w:hAnsi="Calibri" w:cs="Calibri"/>
                <w:sz w:val="20"/>
                <w:bdr w:val="nil"/>
              </w:rPr>
              <w:t>Kompetence digitální</w:t>
            </w:r>
          </w:p>
        </w:tc>
      </w:tr>
      <w:tr w:rsidR="001158CA" w14:paraId="469B281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571A0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8DE66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CD5DF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D299E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F011B" w14:textId="77777777" w:rsidR="001158CA" w:rsidRDefault="006E4778">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A4C76" w14:textId="77777777" w:rsidR="001158CA" w:rsidRDefault="006E4778">
            <w:pPr>
              <w:spacing w:line="240" w:lineRule="auto"/>
              <w:ind w:left="60"/>
              <w:jc w:val="left"/>
              <w:rPr>
                <w:bdr w:val="nil"/>
              </w:rPr>
            </w:pPr>
            <w:r>
              <w:rPr>
                <w:rFonts w:ascii="Calibri" w:eastAsia="Calibri" w:hAnsi="Calibri" w:cs="Calibri"/>
                <w:sz w:val="20"/>
                <w:bdr w:val="nil"/>
              </w:rPr>
              <w:t>Jednoduchým způsobem se domluví v běžných každodenních situacích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43B08" w14:textId="77777777" w:rsidR="001158CA" w:rsidRDefault="006E4778">
            <w:pPr>
              <w:spacing w:line="240" w:lineRule="auto"/>
              <w:ind w:left="60"/>
              <w:jc w:val="left"/>
              <w:rPr>
                <w:bdr w:val="nil"/>
              </w:rPr>
            </w:pPr>
            <w:r>
              <w:rPr>
                <w:rFonts w:ascii="Calibri" w:eastAsia="Calibri" w:hAnsi="Calibri" w:cs="Calibri"/>
                <w:sz w:val="20"/>
                <w:bdr w:val="nil"/>
              </w:rPr>
              <w:t>Jednoduchá sdělení:</w:t>
            </w:r>
            <w:r>
              <w:rPr>
                <w:rFonts w:ascii="Calibri" w:eastAsia="Calibri" w:hAnsi="Calibri" w:cs="Calibri"/>
                <w:sz w:val="20"/>
                <w:bdr w:val="nil"/>
              </w:rPr>
              <w:br/>
              <w:t>Poděkování a reakce na poděkování</w:t>
            </w:r>
            <w:r>
              <w:rPr>
                <w:rFonts w:ascii="Calibri" w:eastAsia="Calibri" w:hAnsi="Calibri" w:cs="Calibri"/>
                <w:sz w:val="20"/>
                <w:bdr w:val="nil"/>
              </w:rPr>
              <w:br/>
              <w:t>Prosba, žádost, přání</w:t>
            </w:r>
            <w:r>
              <w:rPr>
                <w:rFonts w:ascii="Calibri" w:eastAsia="Calibri" w:hAnsi="Calibri" w:cs="Calibri"/>
                <w:sz w:val="20"/>
                <w:bdr w:val="nil"/>
              </w:rPr>
              <w:br/>
              <w:t>Blahopřání</w:t>
            </w:r>
            <w:r>
              <w:rPr>
                <w:rFonts w:ascii="Calibri" w:eastAsia="Calibri" w:hAnsi="Calibri" w:cs="Calibri"/>
                <w:sz w:val="20"/>
                <w:bdr w:val="nil"/>
              </w:rPr>
              <w:br/>
              <w:t>Žádost o pomoc, službu, informaci</w:t>
            </w:r>
            <w:r>
              <w:rPr>
                <w:rFonts w:ascii="Calibri" w:eastAsia="Calibri" w:hAnsi="Calibri" w:cs="Calibri"/>
                <w:sz w:val="20"/>
                <w:bdr w:val="nil"/>
              </w:rPr>
              <w:br/>
              <w:t>Souhlas ú nesouhlas</w:t>
            </w:r>
            <w:r>
              <w:rPr>
                <w:rFonts w:ascii="Calibri" w:eastAsia="Calibri" w:hAnsi="Calibri" w:cs="Calibri"/>
                <w:sz w:val="20"/>
                <w:bdr w:val="nil"/>
              </w:rPr>
              <w:br/>
              <w:t>Setkání</w:t>
            </w:r>
            <w:r>
              <w:rPr>
                <w:rFonts w:ascii="Calibri" w:eastAsia="Calibri" w:hAnsi="Calibri" w:cs="Calibri"/>
                <w:sz w:val="20"/>
                <w:bdr w:val="nil"/>
              </w:rPr>
              <w:br/>
              <w:t>Společenský program</w:t>
            </w:r>
          </w:p>
        </w:tc>
      </w:tr>
      <w:tr w:rsidR="001158CA" w14:paraId="7406BE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14368" w14:textId="77777777" w:rsidR="001158CA" w:rsidRDefault="006E4778">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14:paraId="6143B78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DE5CD6D" w14:textId="77777777" w:rsidR="001158CA" w:rsidRDefault="001158CA">
            <w:pPr>
              <w:spacing w:line="240" w:lineRule="auto"/>
              <w:ind w:left="60"/>
              <w:jc w:val="left"/>
              <w:rPr>
                <w:bdr w:val="nil"/>
              </w:rPr>
            </w:pPr>
          </w:p>
        </w:tc>
      </w:tr>
      <w:tr w:rsidR="001158CA" w14:paraId="6C6928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E5BF3" w14:textId="77777777" w:rsidR="001158CA" w:rsidRDefault="006E4778">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A566A" w14:textId="77777777" w:rsidR="001158CA" w:rsidRDefault="006E4778">
            <w:pPr>
              <w:spacing w:line="240" w:lineRule="auto"/>
              <w:ind w:left="60"/>
              <w:jc w:val="left"/>
              <w:rPr>
                <w:bdr w:val="nil"/>
              </w:rPr>
            </w:pPr>
            <w:r>
              <w:rPr>
                <w:rFonts w:ascii="Calibri" w:eastAsia="Calibri" w:hAnsi="Calibri" w:cs="Calibri"/>
                <w:sz w:val="20"/>
                <w:bdr w:val="nil"/>
              </w:rPr>
              <w:t>Reaguje a domluví se v běžných situacích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1F1E2" w14:textId="77777777" w:rsidR="001158CA" w:rsidRDefault="006E4778">
            <w:pPr>
              <w:spacing w:line="240" w:lineRule="auto"/>
              <w:ind w:left="60"/>
              <w:jc w:val="left"/>
              <w:rPr>
                <w:bdr w:val="nil"/>
              </w:rPr>
            </w:pPr>
            <w:r>
              <w:rPr>
                <w:rFonts w:ascii="Calibri" w:eastAsia="Calibri" w:hAnsi="Calibri" w:cs="Calibri"/>
                <w:sz w:val="20"/>
                <w:bdr w:val="nil"/>
              </w:rPr>
              <w:t>Jednoduchá sdělení:</w:t>
            </w:r>
            <w:r>
              <w:rPr>
                <w:rFonts w:ascii="Calibri" w:eastAsia="Calibri" w:hAnsi="Calibri" w:cs="Calibri"/>
                <w:sz w:val="20"/>
                <w:bdr w:val="nil"/>
              </w:rPr>
              <w:br/>
              <w:t>Poděkování a reakce na poděkování</w:t>
            </w:r>
            <w:r>
              <w:rPr>
                <w:rFonts w:ascii="Calibri" w:eastAsia="Calibri" w:hAnsi="Calibri" w:cs="Calibri"/>
                <w:sz w:val="20"/>
                <w:bdr w:val="nil"/>
              </w:rPr>
              <w:br/>
              <w:t>Prosba, žádost, přání</w:t>
            </w:r>
            <w:r>
              <w:rPr>
                <w:rFonts w:ascii="Calibri" w:eastAsia="Calibri" w:hAnsi="Calibri" w:cs="Calibri"/>
                <w:sz w:val="20"/>
                <w:bdr w:val="nil"/>
              </w:rPr>
              <w:br/>
              <w:t>Blahopřání</w:t>
            </w:r>
            <w:r>
              <w:rPr>
                <w:rFonts w:ascii="Calibri" w:eastAsia="Calibri" w:hAnsi="Calibri" w:cs="Calibri"/>
                <w:sz w:val="20"/>
                <w:bdr w:val="nil"/>
              </w:rPr>
              <w:br/>
              <w:t>Žádost o pomoc, službu, informaci</w:t>
            </w:r>
            <w:r>
              <w:rPr>
                <w:rFonts w:ascii="Calibri" w:eastAsia="Calibri" w:hAnsi="Calibri" w:cs="Calibri"/>
                <w:sz w:val="20"/>
                <w:bdr w:val="nil"/>
              </w:rPr>
              <w:br/>
              <w:t>Souhlas ú nesouhlas</w:t>
            </w:r>
            <w:r>
              <w:rPr>
                <w:rFonts w:ascii="Calibri" w:eastAsia="Calibri" w:hAnsi="Calibri" w:cs="Calibri"/>
                <w:sz w:val="20"/>
                <w:bdr w:val="nil"/>
              </w:rPr>
              <w:br/>
              <w:t>Setkání</w:t>
            </w:r>
            <w:r>
              <w:rPr>
                <w:rFonts w:ascii="Calibri" w:eastAsia="Calibri" w:hAnsi="Calibri" w:cs="Calibri"/>
                <w:sz w:val="20"/>
                <w:bdr w:val="nil"/>
              </w:rPr>
              <w:br/>
              <w:t>Společenský program</w:t>
            </w:r>
          </w:p>
        </w:tc>
      </w:tr>
      <w:tr w:rsidR="001158CA" w14:paraId="62248D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8141C" w14:textId="77777777" w:rsidR="001158CA" w:rsidRDefault="006E4778">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14:paraId="7D38406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20C6FA9" w14:textId="77777777" w:rsidR="001158CA" w:rsidRDefault="001158CA">
            <w:pPr>
              <w:spacing w:line="240" w:lineRule="auto"/>
              <w:ind w:left="60"/>
              <w:jc w:val="left"/>
              <w:rPr>
                <w:bdr w:val="nil"/>
              </w:rPr>
            </w:pPr>
          </w:p>
        </w:tc>
      </w:tr>
      <w:tr w:rsidR="001158CA" w14:paraId="2C9627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6B94D" w14:textId="77777777" w:rsidR="001158CA" w:rsidRDefault="006E4778">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F8D0C" w14:textId="77777777" w:rsidR="001158CA" w:rsidRDefault="006E4778">
            <w:pPr>
              <w:spacing w:line="240" w:lineRule="auto"/>
              <w:ind w:left="60"/>
              <w:jc w:val="left"/>
              <w:rPr>
                <w:bdr w:val="nil"/>
              </w:rPr>
            </w:pPr>
            <w:r>
              <w:rPr>
                <w:rFonts w:ascii="Calibri" w:eastAsia="Calibri" w:hAnsi="Calibri" w:cs="Calibri"/>
                <w:sz w:val="20"/>
                <w:bdr w:val="nil"/>
              </w:rPr>
              <w:t>Vyžádá jednoduchou informaci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2E989" w14:textId="77777777" w:rsidR="001158CA" w:rsidRDefault="006E4778">
            <w:pPr>
              <w:spacing w:line="240" w:lineRule="auto"/>
              <w:ind w:left="60"/>
              <w:jc w:val="left"/>
              <w:rPr>
                <w:bdr w:val="nil"/>
              </w:rPr>
            </w:pPr>
            <w:r>
              <w:rPr>
                <w:rFonts w:ascii="Calibri" w:eastAsia="Calibri" w:hAnsi="Calibri" w:cs="Calibri"/>
                <w:sz w:val="20"/>
                <w:bdr w:val="nil"/>
              </w:rPr>
              <w:t>Jednoduchá sdělení:</w:t>
            </w:r>
            <w:r>
              <w:rPr>
                <w:rFonts w:ascii="Calibri" w:eastAsia="Calibri" w:hAnsi="Calibri" w:cs="Calibri"/>
                <w:sz w:val="20"/>
                <w:bdr w:val="nil"/>
              </w:rPr>
              <w:br/>
              <w:t>Poděkování a reakce na poděkování</w:t>
            </w:r>
            <w:r>
              <w:rPr>
                <w:rFonts w:ascii="Calibri" w:eastAsia="Calibri" w:hAnsi="Calibri" w:cs="Calibri"/>
                <w:sz w:val="20"/>
                <w:bdr w:val="nil"/>
              </w:rPr>
              <w:br/>
              <w:t>Prosba, žádost, přání</w:t>
            </w:r>
            <w:r>
              <w:rPr>
                <w:rFonts w:ascii="Calibri" w:eastAsia="Calibri" w:hAnsi="Calibri" w:cs="Calibri"/>
                <w:sz w:val="20"/>
                <w:bdr w:val="nil"/>
              </w:rPr>
              <w:br/>
              <w:t>Blahopřání</w:t>
            </w:r>
            <w:r>
              <w:rPr>
                <w:rFonts w:ascii="Calibri" w:eastAsia="Calibri" w:hAnsi="Calibri" w:cs="Calibri"/>
                <w:sz w:val="20"/>
                <w:bdr w:val="nil"/>
              </w:rPr>
              <w:br/>
              <w:t>Žádost o pomoc, službu, informaci</w:t>
            </w:r>
            <w:r>
              <w:rPr>
                <w:rFonts w:ascii="Calibri" w:eastAsia="Calibri" w:hAnsi="Calibri" w:cs="Calibri"/>
                <w:sz w:val="20"/>
                <w:bdr w:val="nil"/>
              </w:rPr>
              <w:br/>
              <w:t>Souhlas ú nesouhlas</w:t>
            </w:r>
            <w:r>
              <w:rPr>
                <w:rFonts w:ascii="Calibri" w:eastAsia="Calibri" w:hAnsi="Calibri" w:cs="Calibri"/>
                <w:sz w:val="20"/>
                <w:bdr w:val="nil"/>
              </w:rPr>
              <w:br/>
              <w:t>Setkání</w:t>
            </w:r>
            <w:r>
              <w:rPr>
                <w:rFonts w:ascii="Calibri" w:eastAsia="Calibri" w:hAnsi="Calibri" w:cs="Calibri"/>
                <w:sz w:val="20"/>
                <w:bdr w:val="nil"/>
              </w:rPr>
              <w:br/>
              <w:t>Společenský program</w:t>
            </w:r>
          </w:p>
        </w:tc>
      </w:tr>
      <w:tr w:rsidR="001158CA" w14:paraId="75881C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087D5" w14:textId="77777777" w:rsidR="001158CA" w:rsidRDefault="006E4778">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14:paraId="5317AB9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E1E2541" w14:textId="77777777" w:rsidR="001158CA" w:rsidRDefault="001158CA">
            <w:pPr>
              <w:spacing w:line="240" w:lineRule="auto"/>
              <w:ind w:left="60"/>
              <w:jc w:val="left"/>
              <w:rPr>
                <w:bdr w:val="nil"/>
              </w:rPr>
            </w:pPr>
          </w:p>
        </w:tc>
      </w:tr>
      <w:tr w:rsidR="001158CA" w14:paraId="430F53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2D98C" w14:textId="77777777" w:rsidR="001158CA" w:rsidRDefault="006E4778">
            <w:pPr>
              <w:spacing w:line="240" w:lineRule="auto"/>
              <w:ind w:left="60"/>
              <w:jc w:val="left"/>
              <w:rPr>
                <w:bdr w:val="nil"/>
              </w:rPr>
            </w:pPr>
            <w:r>
              <w:rPr>
                <w:rFonts w:ascii="Calibri" w:eastAsia="Calibri" w:hAnsi="Calibri" w:cs="Calibri"/>
                <w:sz w:val="20"/>
                <w:bdr w:val="nil"/>
              </w:rPr>
              <w:lastRenderedPageBreak/>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0710D" w14:textId="77777777" w:rsidR="001158CA" w:rsidRDefault="006E4778">
            <w:pPr>
              <w:spacing w:line="240" w:lineRule="auto"/>
              <w:ind w:left="60"/>
              <w:jc w:val="left"/>
              <w:rPr>
                <w:bdr w:val="nil"/>
              </w:rPr>
            </w:pPr>
            <w:r>
              <w:rPr>
                <w:rFonts w:ascii="Calibri" w:eastAsia="Calibri" w:hAnsi="Calibri" w:cs="Calibri"/>
                <w:sz w:val="20"/>
                <w:bdr w:val="nil"/>
              </w:rPr>
              <w:t>Své dovednosti a znalosti předvede v hraných scénkách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DEB79" w14:textId="77777777" w:rsidR="001158CA" w:rsidRDefault="006E4778">
            <w:pPr>
              <w:spacing w:line="240" w:lineRule="auto"/>
              <w:ind w:left="60"/>
              <w:jc w:val="left"/>
              <w:rPr>
                <w:bdr w:val="nil"/>
              </w:rPr>
            </w:pPr>
            <w:r>
              <w:rPr>
                <w:rFonts w:ascii="Calibri" w:eastAsia="Calibri" w:hAnsi="Calibri" w:cs="Calibri"/>
                <w:sz w:val="20"/>
                <w:bdr w:val="nil"/>
              </w:rPr>
              <w:t>Jednoduchá sdělení:</w:t>
            </w:r>
            <w:r>
              <w:rPr>
                <w:rFonts w:ascii="Calibri" w:eastAsia="Calibri" w:hAnsi="Calibri" w:cs="Calibri"/>
                <w:sz w:val="20"/>
                <w:bdr w:val="nil"/>
              </w:rPr>
              <w:br/>
              <w:t>Poděkování a reakce na poděkování</w:t>
            </w:r>
            <w:r>
              <w:rPr>
                <w:rFonts w:ascii="Calibri" w:eastAsia="Calibri" w:hAnsi="Calibri" w:cs="Calibri"/>
                <w:sz w:val="20"/>
                <w:bdr w:val="nil"/>
              </w:rPr>
              <w:br/>
              <w:t>Prosba, žádost, přání</w:t>
            </w:r>
            <w:r>
              <w:rPr>
                <w:rFonts w:ascii="Calibri" w:eastAsia="Calibri" w:hAnsi="Calibri" w:cs="Calibri"/>
                <w:sz w:val="20"/>
                <w:bdr w:val="nil"/>
              </w:rPr>
              <w:br/>
              <w:t>Blahopřání</w:t>
            </w:r>
            <w:r>
              <w:rPr>
                <w:rFonts w:ascii="Calibri" w:eastAsia="Calibri" w:hAnsi="Calibri" w:cs="Calibri"/>
                <w:sz w:val="20"/>
                <w:bdr w:val="nil"/>
              </w:rPr>
              <w:br/>
              <w:t>Žádost o pomoc, službu, informaci</w:t>
            </w:r>
            <w:r>
              <w:rPr>
                <w:rFonts w:ascii="Calibri" w:eastAsia="Calibri" w:hAnsi="Calibri" w:cs="Calibri"/>
                <w:sz w:val="20"/>
                <w:bdr w:val="nil"/>
              </w:rPr>
              <w:br/>
              <w:t>Souhlas ú nesouhlas</w:t>
            </w:r>
            <w:r>
              <w:rPr>
                <w:rFonts w:ascii="Calibri" w:eastAsia="Calibri" w:hAnsi="Calibri" w:cs="Calibri"/>
                <w:sz w:val="20"/>
                <w:bdr w:val="nil"/>
              </w:rPr>
              <w:br/>
              <w:t>Setkání</w:t>
            </w:r>
            <w:r>
              <w:rPr>
                <w:rFonts w:ascii="Calibri" w:eastAsia="Calibri" w:hAnsi="Calibri" w:cs="Calibri"/>
                <w:sz w:val="20"/>
                <w:bdr w:val="nil"/>
              </w:rPr>
              <w:br/>
              <w:t>Společenský program</w:t>
            </w:r>
          </w:p>
        </w:tc>
      </w:tr>
      <w:tr w:rsidR="001158CA" w14:paraId="422EDC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3031A" w14:textId="77777777" w:rsidR="001158CA" w:rsidRDefault="006E4778">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14:paraId="2ECAD84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6D91CB3" w14:textId="77777777" w:rsidR="001158CA" w:rsidRDefault="001158CA">
            <w:pPr>
              <w:spacing w:line="240" w:lineRule="auto"/>
              <w:ind w:left="60"/>
              <w:jc w:val="left"/>
              <w:rPr>
                <w:bdr w:val="nil"/>
              </w:rPr>
            </w:pPr>
          </w:p>
        </w:tc>
      </w:tr>
      <w:tr w:rsidR="001158CA" w14:paraId="06DA89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3E881" w14:textId="77777777" w:rsidR="001158CA" w:rsidRDefault="006E4778">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B5642" w14:textId="77777777" w:rsidR="001158CA" w:rsidRDefault="006E4778">
            <w:pPr>
              <w:spacing w:line="240" w:lineRule="auto"/>
              <w:ind w:left="60"/>
              <w:jc w:val="left"/>
              <w:rPr>
                <w:bdr w:val="nil"/>
              </w:rPr>
            </w:pPr>
            <w:r>
              <w:rPr>
                <w:rFonts w:ascii="Calibri" w:eastAsia="Calibri" w:hAnsi="Calibri" w:cs="Calibri"/>
                <w:sz w:val="20"/>
                <w:bdr w:val="nil"/>
              </w:rPr>
              <w:t>Rozumí základním informacím v krátkých poslechových textech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9010F" w14:textId="77777777" w:rsidR="001158CA" w:rsidRDefault="006E4778">
            <w:pPr>
              <w:spacing w:line="240" w:lineRule="auto"/>
              <w:ind w:left="60"/>
              <w:jc w:val="left"/>
              <w:rPr>
                <w:bdr w:val="nil"/>
              </w:rPr>
            </w:pPr>
            <w:r>
              <w:rPr>
                <w:rFonts w:ascii="Calibri" w:eastAsia="Calibri" w:hAnsi="Calibri" w:cs="Calibri"/>
                <w:sz w:val="20"/>
                <w:bdr w:val="nil"/>
              </w:rPr>
              <w:t>Jednoduchá sdělení:</w:t>
            </w:r>
            <w:r>
              <w:rPr>
                <w:rFonts w:ascii="Calibri" w:eastAsia="Calibri" w:hAnsi="Calibri" w:cs="Calibri"/>
                <w:sz w:val="20"/>
                <w:bdr w:val="nil"/>
              </w:rPr>
              <w:br/>
              <w:t>Poděkování a reakce na poděkování</w:t>
            </w:r>
            <w:r>
              <w:rPr>
                <w:rFonts w:ascii="Calibri" w:eastAsia="Calibri" w:hAnsi="Calibri" w:cs="Calibri"/>
                <w:sz w:val="20"/>
                <w:bdr w:val="nil"/>
              </w:rPr>
              <w:br/>
              <w:t>Prosba, žádost, přání</w:t>
            </w:r>
            <w:r>
              <w:rPr>
                <w:rFonts w:ascii="Calibri" w:eastAsia="Calibri" w:hAnsi="Calibri" w:cs="Calibri"/>
                <w:sz w:val="20"/>
                <w:bdr w:val="nil"/>
              </w:rPr>
              <w:br/>
              <w:t>Blahopřání</w:t>
            </w:r>
            <w:r>
              <w:rPr>
                <w:rFonts w:ascii="Calibri" w:eastAsia="Calibri" w:hAnsi="Calibri" w:cs="Calibri"/>
                <w:sz w:val="20"/>
                <w:bdr w:val="nil"/>
              </w:rPr>
              <w:br/>
              <w:t>Žádost o pomoc, službu, informaci</w:t>
            </w:r>
            <w:r>
              <w:rPr>
                <w:rFonts w:ascii="Calibri" w:eastAsia="Calibri" w:hAnsi="Calibri" w:cs="Calibri"/>
                <w:sz w:val="20"/>
                <w:bdr w:val="nil"/>
              </w:rPr>
              <w:br/>
              <w:t>Souhlas ú nesouhlas</w:t>
            </w:r>
            <w:r>
              <w:rPr>
                <w:rFonts w:ascii="Calibri" w:eastAsia="Calibri" w:hAnsi="Calibri" w:cs="Calibri"/>
                <w:sz w:val="20"/>
                <w:bdr w:val="nil"/>
              </w:rPr>
              <w:br/>
              <w:t>Setkání</w:t>
            </w:r>
            <w:r>
              <w:rPr>
                <w:rFonts w:ascii="Calibri" w:eastAsia="Calibri" w:hAnsi="Calibri" w:cs="Calibri"/>
                <w:sz w:val="20"/>
                <w:bdr w:val="nil"/>
              </w:rPr>
              <w:br/>
              <w:t>Společenský program</w:t>
            </w:r>
          </w:p>
        </w:tc>
      </w:tr>
      <w:tr w:rsidR="001158CA" w14:paraId="23FEDC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B8552" w14:textId="77777777" w:rsidR="001158CA" w:rsidRDefault="006E4778">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14:paraId="68965CE0"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5DF27" w14:textId="77777777" w:rsidR="001158CA" w:rsidRDefault="006E4778">
            <w:pPr>
              <w:spacing w:line="240" w:lineRule="auto"/>
              <w:ind w:left="60"/>
              <w:jc w:val="left"/>
              <w:rPr>
                <w:bdr w:val="nil"/>
              </w:rPr>
            </w:pPr>
            <w:r>
              <w:rPr>
                <w:rFonts w:ascii="Calibri" w:eastAsia="Calibri" w:hAnsi="Calibri" w:cs="Calibri"/>
                <w:sz w:val="20"/>
                <w:bdr w:val="nil"/>
              </w:rPr>
              <w:t>Základní vztahy</w:t>
            </w:r>
            <w:r>
              <w:rPr>
                <w:rFonts w:ascii="Calibri" w:eastAsia="Calibri" w:hAnsi="Calibri" w:cs="Calibri"/>
                <w:sz w:val="20"/>
                <w:bdr w:val="nil"/>
              </w:rPr>
              <w:br/>
              <w:t>Existenciální (Kdo? …)</w:t>
            </w:r>
            <w:r>
              <w:rPr>
                <w:rFonts w:ascii="Calibri" w:eastAsia="Calibri" w:hAnsi="Calibri" w:cs="Calibri"/>
                <w:sz w:val="20"/>
                <w:bdr w:val="nil"/>
              </w:rPr>
              <w:br/>
              <w:t>prostorové (Kde? Kam? …)</w:t>
            </w:r>
            <w:r>
              <w:rPr>
                <w:rFonts w:ascii="Calibri" w:eastAsia="Calibri" w:hAnsi="Calibri" w:cs="Calibri"/>
                <w:sz w:val="20"/>
                <w:bdr w:val="nil"/>
              </w:rPr>
              <w:br/>
              <w:t>časové (Kdy? …)</w:t>
            </w:r>
            <w:r>
              <w:rPr>
                <w:rFonts w:ascii="Calibri" w:eastAsia="Calibri" w:hAnsi="Calibri" w:cs="Calibri"/>
                <w:sz w:val="20"/>
                <w:bdr w:val="nil"/>
              </w:rPr>
              <w:br/>
              <w:t>kvalitativní (Jaký? Který?</w:t>
            </w:r>
            <w:r>
              <w:rPr>
                <w:rFonts w:ascii="Calibri" w:eastAsia="Calibri" w:hAnsi="Calibri" w:cs="Calibri"/>
                <w:sz w:val="20"/>
                <w:bdr w:val="nil"/>
              </w:rPr>
              <w:br/>
              <w:t>Jak? …)</w:t>
            </w:r>
            <w:r>
              <w:rPr>
                <w:rFonts w:ascii="Calibri" w:eastAsia="Calibri" w:hAnsi="Calibri" w:cs="Calibri"/>
                <w:sz w:val="20"/>
                <w:bdr w:val="nil"/>
              </w:rPr>
              <w:br/>
              <w:t>kvantitativní (Kolik?)</w:t>
            </w:r>
          </w:p>
        </w:tc>
      </w:tr>
      <w:tr w:rsidR="001158CA" w14:paraId="1C3A4B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EFA79" w14:textId="77777777" w:rsidR="001158CA" w:rsidRDefault="006E4778">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B9D2B" w14:textId="77777777" w:rsidR="001158CA" w:rsidRDefault="006E4778">
            <w:pPr>
              <w:spacing w:line="240" w:lineRule="auto"/>
              <w:ind w:left="60"/>
              <w:jc w:val="left"/>
              <w:rPr>
                <w:bdr w:val="nil"/>
              </w:rPr>
            </w:pPr>
            <w:r>
              <w:rPr>
                <w:rFonts w:ascii="Calibri" w:eastAsia="Calibri" w:hAnsi="Calibri" w:cs="Calibri"/>
                <w:sz w:val="20"/>
                <w:bdr w:val="nil"/>
              </w:rPr>
              <w:t>Žák odpovídá na jednoduché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950B7" w14:textId="77777777" w:rsidR="001158CA" w:rsidRDefault="006E4778">
            <w:pPr>
              <w:spacing w:line="240" w:lineRule="auto"/>
              <w:ind w:left="60"/>
              <w:jc w:val="left"/>
              <w:rPr>
                <w:bdr w:val="nil"/>
              </w:rPr>
            </w:pPr>
            <w:r>
              <w:rPr>
                <w:rFonts w:ascii="Calibri" w:eastAsia="Calibri" w:hAnsi="Calibri" w:cs="Calibri"/>
                <w:sz w:val="20"/>
                <w:bdr w:val="nil"/>
              </w:rPr>
              <w:t>Jednoduchá sdělení:</w:t>
            </w:r>
            <w:r>
              <w:rPr>
                <w:rFonts w:ascii="Calibri" w:eastAsia="Calibri" w:hAnsi="Calibri" w:cs="Calibri"/>
                <w:sz w:val="20"/>
                <w:bdr w:val="nil"/>
              </w:rPr>
              <w:br/>
              <w:t>Poděkování a reakce na poděkování</w:t>
            </w:r>
            <w:r>
              <w:rPr>
                <w:rFonts w:ascii="Calibri" w:eastAsia="Calibri" w:hAnsi="Calibri" w:cs="Calibri"/>
                <w:sz w:val="20"/>
                <w:bdr w:val="nil"/>
              </w:rPr>
              <w:br/>
              <w:t>Prosba, žádost, přání</w:t>
            </w:r>
            <w:r>
              <w:rPr>
                <w:rFonts w:ascii="Calibri" w:eastAsia="Calibri" w:hAnsi="Calibri" w:cs="Calibri"/>
                <w:sz w:val="20"/>
                <w:bdr w:val="nil"/>
              </w:rPr>
              <w:br/>
              <w:t>Blahopřání</w:t>
            </w:r>
            <w:r>
              <w:rPr>
                <w:rFonts w:ascii="Calibri" w:eastAsia="Calibri" w:hAnsi="Calibri" w:cs="Calibri"/>
                <w:sz w:val="20"/>
                <w:bdr w:val="nil"/>
              </w:rPr>
              <w:br/>
              <w:t>Žádost o pomoc, službu, informaci</w:t>
            </w:r>
            <w:r>
              <w:rPr>
                <w:rFonts w:ascii="Calibri" w:eastAsia="Calibri" w:hAnsi="Calibri" w:cs="Calibri"/>
                <w:sz w:val="20"/>
                <w:bdr w:val="nil"/>
              </w:rPr>
              <w:br/>
              <w:t>Souhlas ú nesouhlas</w:t>
            </w:r>
            <w:r>
              <w:rPr>
                <w:rFonts w:ascii="Calibri" w:eastAsia="Calibri" w:hAnsi="Calibri" w:cs="Calibri"/>
                <w:sz w:val="20"/>
                <w:bdr w:val="nil"/>
              </w:rPr>
              <w:br/>
              <w:t>Setkání</w:t>
            </w:r>
            <w:r>
              <w:rPr>
                <w:rFonts w:ascii="Calibri" w:eastAsia="Calibri" w:hAnsi="Calibri" w:cs="Calibri"/>
                <w:sz w:val="20"/>
                <w:bdr w:val="nil"/>
              </w:rPr>
              <w:br/>
              <w:t>Společenský program</w:t>
            </w:r>
          </w:p>
        </w:tc>
      </w:tr>
      <w:tr w:rsidR="001158CA" w14:paraId="5F10BC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C4CFE" w14:textId="77777777" w:rsidR="001158CA" w:rsidRDefault="006E4778">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14:paraId="070267C5"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3AC97" w14:textId="77777777" w:rsidR="001158CA" w:rsidRDefault="006E4778">
            <w:pPr>
              <w:spacing w:line="240" w:lineRule="auto"/>
              <w:ind w:left="60"/>
              <w:jc w:val="left"/>
              <w:rPr>
                <w:bdr w:val="nil"/>
              </w:rPr>
            </w:pPr>
            <w:r>
              <w:rPr>
                <w:rFonts w:ascii="Calibri" w:eastAsia="Calibri" w:hAnsi="Calibri" w:cs="Calibri"/>
                <w:sz w:val="20"/>
                <w:bdr w:val="nil"/>
              </w:rPr>
              <w:t>Základní vztahy</w:t>
            </w:r>
            <w:r>
              <w:rPr>
                <w:rFonts w:ascii="Calibri" w:eastAsia="Calibri" w:hAnsi="Calibri" w:cs="Calibri"/>
                <w:sz w:val="20"/>
                <w:bdr w:val="nil"/>
              </w:rPr>
              <w:br/>
              <w:t>Existenciální (Kdo? …)</w:t>
            </w:r>
            <w:r>
              <w:rPr>
                <w:rFonts w:ascii="Calibri" w:eastAsia="Calibri" w:hAnsi="Calibri" w:cs="Calibri"/>
                <w:sz w:val="20"/>
                <w:bdr w:val="nil"/>
              </w:rPr>
              <w:br/>
              <w:t>prostorové (Kde? Kam? …)</w:t>
            </w:r>
            <w:r>
              <w:rPr>
                <w:rFonts w:ascii="Calibri" w:eastAsia="Calibri" w:hAnsi="Calibri" w:cs="Calibri"/>
                <w:sz w:val="20"/>
                <w:bdr w:val="nil"/>
              </w:rPr>
              <w:br/>
            </w:r>
            <w:r>
              <w:rPr>
                <w:rFonts w:ascii="Calibri" w:eastAsia="Calibri" w:hAnsi="Calibri" w:cs="Calibri"/>
                <w:sz w:val="20"/>
                <w:bdr w:val="nil"/>
              </w:rPr>
              <w:lastRenderedPageBreak/>
              <w:t>časové (Kdy? …)</w:t>
            </w:r>
            <w:r>
              <w:rPr>
                <w:rFonts w:ascii="Calibri" w:eastAsia="Calibri" w:hAnsi="Calibri" w:cs="Calibri"/>
                <w:sz w:val="20"/>
                <w:bdr w:val="nil"/>
              </w:rPr>
              <w:br/>
              <w:t>kvalitativní (Jaký? Který?</w:t>
            </w:r>
            <w:r>
              <w:rPr>
                <w:rFonts w:ascii="Calibri" w:eastAsia="Calibri" w:hAnsi="Calibri" w:cs="Calibri"/>
                <w:sz w:val="20"/>
                <w:bdr w:val="nil"/>
              </w:rPr>
              <w:br/>
              <w:t>Jak? …)</w:t>
            </w:r>
            <w:r>
              <w:rPr>
                <w:rFonts w:ascii="Calibri" w:eastAsia="Calibri" w:hAnsi="Calibri" w:cs="Calibri"/>
                <w:sz w:val="20"/>
                <w:bdr w:val="nil"/>
              </w:rPr>
              <w:br/>
              <w:t>kvantitativní (Kolik?)</w:t>
            </w:r>
          </w:p>
        </w:tc>
      </w:tr>
      <w:tr w:rsidR="001158CA" w14:paraId="37B7AE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CA00D"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4D5EE" w14:textId="77777777" w:rsidR="001158CA" w:rsidRDefault="006E4778">
            <w:pPr>
              <w:spacing w:line="240" w:lineRule="auto"/>
              <w:ind w:left="60"/>
              <w:jc w:val="left"/>
              <w:rPr>
                <w:bdr w:val="nil"/>
              </w:rPr>
            </w:pPr>
            <w:r>
              <w:rPr>
                <w:rFonts w:ascii="Calibri" w:eastAsia="Calibri" w:hAnsi="Calibri" w:cs="Calibri"/>
                <w:sz w:val="20"/>
                <w:bdr w:val="nil"/>
              </w:rPr>
              <w:t>Žák se zapojí do jednoduchých rozhovorů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0090B" w14:textId="77777777" w:rsidR="001158CA" w:rsidRDefault="006E4778">
            <w:pPr>
              <w:spacing w:line="240" w:lineRule="auto"/>
              <w:ind w:left="60"/>
              <w:jc w:val="left"/>
              <w:rPr>
                <w:bdr w:val="nil"/>
              </w:rPr>
            </w:pPr>
            <w:r>
              <w:rPr>
                <w:rFonts w:ascii="Calibri" w:eastAsia="Calibri" w:hAnsi="Calibri" w:cs="Calibri"/>
                <w:sz w:val="20"/>
                <w:bdr w:val="nil"/>
              </w:rPr>
              <w:t>Základní vztahy</w:t>
            </w:r>
            <w:r>
              <w:rPr>
                <w:rFonts w:ascii="Calibri" w:eastAsia="Calibri" w:hAnsi="Calibri" w:cs="Calibri"/>
                <w:sz w:val="20"/>
                <w:bdr w:val="nil"/>
              </w:rPr>
              <w:br/>
              <w:t>Existenciální (Kdo? …)</w:t>
            </w:r>
            <w:r>
              <w:rPr>
                <w:rFonts w:ascii="Calibri" w:eastAsia="Calibri" w:hAnsi="Calibri" w:cs="Calibri"/>
                <w:sz w:val="20"/>
                <w:bdr w:val="nil"/>
              </w:rPr>
              <w:br/>
              <w:t>prostorové (Kde? Kam? …)</w:t>
            </w:r>
            <w:r>
              <w:rPr>
                <w:rFonts w:ascii="Calibri" w:eastAsia="Calibri" w:hAnsi="Calibri" w:cs="Calibri"/>
                <w:sz w:val="20"/>
                <w:bdr w:val="nil"/>
              </w:rPr>
              <w:br/>
              <w:t>časové (Kdy? …)</w:t>
            </w:r>
            <w:r>
              <w:rPr>
                <w:rFonts w:ascii="Calibri" w:eastAsia="Calibri" w:hAnsi="Calibri" w:cs="Calibri"/>
                <w:sz w:val="20"/>
                <w:bdr w:val="nil"/>
              </w:rPr>
              <w:br/>
              <w:t>kvalitativní (Jaký? Který?</w:t>
            </w:r>
            <w:r>
              <w:rPr>
                <w:rFonts w:ascii="Calibri" w:eastAsia="Calibri" w:hAnsi="Calibri" w:cs="Calibri"/>
                <w:sz w:val="20"/>
                <w:bdr w:val="nil"/>
              </w:rPr>
              <w:br/>
              <w:t>Jak? …)</w:t>
            </w:r>
            <w:r>
              <w:rPr>
                <w:rFonts w:ascii="Calibri" w:eastAsia="Calibri" w:hAnsi="Calibri" w:cs="Calibri"/>
                <w:sz w:val="20"/>
                <w:bdr w:val="nil"/>
              </w:rPr>
              <w:br/>
              <w:t>kvantitativní (Kolik?)</w:t>
            </w:r>
          </w:p>
        </w:tc>
      </w:tr>
      <w:tr w:rsidR="001158CA" w14:paraId="13D873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FBD2E"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94ED4" w14:textId="77777777" w:rsidR="001158CA" w:rsidRDefault="006E4778">
            <w:pPr>
              <w:spacing w:line="240" w:lineRule="auto"/>
              <w:ind w:left="60"/>
              <w:jc w:val="left"/>
              <w:rPr>
                <w:bdr w:val="nil"/>
              </w:rPr>
            </w:pPr>
            <w:r>
              <w:rPr>
                <w:rFonts w:ascii="Calibri" w:eastAsia="Calibri" w:hAnsi="Calibri" w:cs="Calibri"/>
                <w:sz w:val="20"/>
                <w:bdr w:val="nil"/>
              </w:rPr>
              <w:t>Žák sdělí jednoduchým způsobem informace o sobě, rodině, škole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1C892" w14:textId="77777777" w:rsidR="001158CA" w:rsidRDefault="006E4778">
            <w:pPr>
              <w:spacing w:line="240" w:lineRule="auto"/>
              <w:ind w:left="60"/>
              <w:jc w:val="left"/>
              <w:rPr>
                <w:bdr w:val="nil"/>
              </w:rPr>
            </w:pPr>
            <w:r>
              <w:rPr>
                <w:rFonts w:ascii="Calibri" w:eastAsia="Calibri" w:hAnsi="Calibri" w:cs="Calibri"/>
                <w:sz w:val="20"/>
                <w:bdr w:val="nil"/>
              </w:rPr>
              <w:t>Základní vztahy</w:t>
            </w:r>
            <w:r>
              <w:rPr>
                <w:rFonts w:ascii="Calibri" w:eastAsia="Calibri" w:hAnsi="Calibri" w:cs="Calibri"/>
                <w:sz w:val="20"/>
                <w:bdr w:val="nil"/>
              </w:rPr>
              <w:br/>
              <w:t>Existenciální (Kdo? …)</w:t>
            </w:r>
            <w:r>
              <w:rPr>
                <w:rFonts w:ascii="Calibri" w:eastAsia="Calibri" w:hAnsi="Calibri" w:cs="Calibri"/>
                <w:sz w:val="20"/>
                <w:bdr w:val="nil"/>
              </w:rPr>
              <w:br/>
              <w:t>prostorové (Kde? Kam? …)</w:t>
            </w:r>
            <w:r>
              <w:rPr>
                <w:rFonts w:ascii="Calibri" w:eastAsia="Calibri" w:hAnsi="Calibri" w:cs="Calibri"/>
                <w:sz w:val="20"/>
                <w:bdr w:val="nil"/>
              </w:rPr>
              <w:br/>
              <w:t>časové (Kdy? …)</w:t>
            </w:r>
            <w:r>
              <w:rPr>
                <w:rFonts w:ascii="Calibri" w:eastAsia="Calibri" w:hAnsi="Calibri" w:cs="Calibri"/>
                <w:sz w:val="20"/>
                <w:bdr w:val="nil"/>
              </w:rPr>
              <w:br/>
              <w:t>kvalitativní (Jaký? Který?</w:t>
            </w:r>
            <w:r>
              <w:rPr>
                <w:rFonts w:ascii="Calibri" w:eastAsia="Calibri" w:hAnsi="Calibri" w:cs="Calibri"/>
                <w:sz w:val="20"/>
                <w:bdr w:val="nil"/>
              </w:rPr>
              <w:br/>
              <w:t>Jak? …)</w:t>
            </w:r>
            <w:r>
              <w:rPr>
                <w:rFonts w:ascii="Calibri" w:eastAsia="Calibri" w:hAnsi="Calibri" w:cs="Calibri"/>
                <w:sz w:val="20"/>
                <w:bdr w:val="nil"/>
              </w:rPr>
              <w:br/>
              <w:t>kvantitativní (Kolik?)</w:t>
            </w:r>
          </w:p>
        </w:tc>
      </w:tr>
      <w:tr w:rsidR="001158CA" w14:paraId="09A630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A1D71" w14:textId="77777777" w:rsidR="001158CA" w:rsidRDefault="006E477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86C57" w14:textId="77777777" w:rsidR="001158CA" w:rsidRDefault="006E4778">
            <w:pPr>
              <w:spacing w:line="240" w:lineRule="auto"/>
              <w:ind w:left="60"/>
              <w:jc w:val="left"/>
              <w:rPr>
                <w:bdr w:val="nil"/>
              </w:rPr>
            </w:pPr>
            <w:r>
              <w:rPr>
                <w:rFonts w:ascii="Calibri" w:eastAsia="Calibri" w:hAnsi="Calibri" w:cs="Calibri"/>
                <w:sz w:val="20"/>
                <w:bdr w:val="nil"/>
              </w:rPr>
              <w:t>Žák si osvojí slovní zásobu každého z témat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11BD8" w14:textId="77777777" w:rsidR="001158CA" w:rsidRDefault="006E4778">
            <w:pPr>
              <w:spacing w:line="240" w:lineRule="auto"/>
              <w:ind w:left="60"/>
              <w:jc w:val="left"/>
              <w:rPr>
                <w:bdr w:val="nil"/>
              </w:rPr>
            </w:pPr>
            <w:r>
              <w:rPr>
                <w:rFonts w:ascii="Calibri" w:eastAsia="Calibri" w:hAnsi="Calibri" w:cs="Calibri"/>
                <w:sz w:val="20"/>
                <w:bdr w:val="nil"/>
              </w:rPr>
              <w:t>Tematické okruhy:</w:t>
            </w:r>
            <w:r>
              <w:rPr>
                <w:rFonts w:ascii="Calibri" w:eastAsia="Calibri" w:hAnsi="Calibri" w:cs="Calibri"/>
                <w:sz w:val="20"/>
                <w:bdr w:val="nil"/>
              </w:rPr>
              <w:br/>
            </w:r>
            <w:r>
              <w:rPr>
                <w:rFonts w:ascii="Calibri" w:eastAsia="Calibri" w:hAnsi="Calibri" w:cs="Calibri"/>
                <w:sz w:val="20"/>
                <w:bdr w:val="nil"/>
              </w:rPr>
              <w:br/>
              <w:t>Části těla, bolesti, nemoci.</w:t>
            </w:r>
            <w:r>
              <w:rPr>
                <w:rFonts w:ascii="Calibri" w:eastAsia="Calibri" w:hAnsi="Calibri" w:cs="Calibri"/>
                <w:sz w:val="20"/>
                <w:bdr w:val="nil"/>
              </w:rPr>
              <w:br/>
              <w:t>Pohyb ve městě, adresa, místa ve městě, , popis cesty, dopravní prostředky, vybavenost města a městských čtvrtí. Místa v přírodě, rozdílný život ve městě a na venkově.</w:t>
            </w:r>
            <w:r>
              <w:rPr>
                <w:rFonts w:ascii="Calibri" w:eastAsia="Calibri" w:hAnsi="Calibri" w:cs="Calibri"/>
                <w:sz w:val="20"/>
                <w:bdr w:val="nil"/>
              </w:rPr>
              <w:br/>
              <w:t>Cestování, prázdninové aktivity, cíle o prázdninách.</w:t>
            </w:r>
            <w:r>
              <w:rPr>
                <w:rFonts w:ascii="Calibri" w:eastAsia="Calibri" w:hAnsi="Calibri" w:cs="Calibri"/>
                <w:sz w:val="20"/>
                <w:bdr w:val="nil"/>
              </w:rPr>
              <w:br/>
              <w:t>Koníčky, záliby, předměty pro sbírky. Činnosti pro volný čas, způsob trávení volného času, účelné využití volného času.</w:t>
            </w:r>
            <w:r>
              <w:rPr>
                <w:rFonts w:ascii="Calibri" w:eastAsia="Calibri" w:hAnsi="Calibri" w:cs="Calibri"/>
                <w:sz w:val="20"/>
                <w:bdr w:val="nil"/>
              </w:rPr>
              <w:br/>
              <w:t>Čas formální a neformální, povolání a zaměstnání.</w:t>
            </w:r>
            <w:r>
              <w:rPr>
                <w:rFonts w:ascii="Calibri" w:eastAsia="Calibri" w:hAnsi="Calibri" w:cs="Calibri"/>
                <w:sz w:val="20"/>
                <w:bdr w:val="nil"/>
              </w:rPr>
              <w:br/>
              <w:t>Oblečení.</w:t>
            </w:r>
            <w:r>
              <w:rPr>
                <w:rFonts w:ascii="Calibri" w:eastAsia="Calibri" w:hAnsi="Calibri" w:cs="Calibri"/>
                <w:sz w:val="20"/>
                <w:bdr w:val="nil"/>
              </w:rPr>
              <w:br/>
              <w:t>Zajímavé činnosti a akce, oslavy, narozeniny, dárky, přání, svátky.</w:t>
            </w:r>
            <w:r>
              <w:rPr>
                <w:rFonts w:ascii="Calibri" w:eastAsia="Calibri" w:hAnsi="Calibri" w:cs="Calibri"/>
                <w:sz w:val="20"/>
                <w:bdr w:val="nil"/>
              </w:rPr>
              <w:br/>
              <w:t>Popis osoby, bydlení, zvířata.</w:t>
            </w:r>
            <w:r>
              <w:rPr>
                <w:rFonts w:ascii="Calibri" w:eastAsia="Calibri" w:hAnsi="Calibri" w:cs="Calibri"/>
                <w:sz w:val="20"/>
                <w:bdr w:val="nil"/>
              </w:rPr>
              <w:br/>
            </w:r>
            <w:r>
              <w:rPr>
                <w:rFonts w:ascii="Calibri" w:eastAsia="Calibri" w:hAnsi="Calibri" w:cs="Calibri"/>
                <w:sz w:val="20"/>
                <w:bdr w:val="nil"/>
              </w:rPr>
              <w:lastRenderedPageBreak/>
              <w:t>Škola, vyučovací předměty, rozvrh hodin, kulturní život školy, popis školy, popis třídy, výukové aktivity, školní rok v životě žáka.</w:t>
            </w:r>
            <w:r>
              <w:rPr>
                <w:rFonts w:ascii="Calibri" w:eastAsia="Calibri" w:hAnsi="Calibri" w:cs="Calibri"/>
                <w:sz w:val="20"/>
                <w:bdr w:val="nil"/>
              </w:rPr>
              <w:br/>
              <w:t>Navazování přátelských vztahů mezi školami, třídami a žáky (v zahraničí).</w:t>
            </w:r>
            <w:r>
              <w:rPr>
                <w:rFonts w:ascii="Calibri" w:eastAsia="Calibri" w:hAnsi="Calibri" w:cs="Calibri"/>
                <w:sz w:val="20"/>
                <w:bdr w:val="nil"/>
              </w:rPr>
              <w:br/>
              <w:t>Školní život v různých zemích.</w:t>
            </w:r>
          </w:p>
        </w:tc>
      </w:tr>
      <w:tr w:rsidR="001158CA" w14:paraId="7775DE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78CC8" w14:textId="77777777" w:rsidR="001158CA" w:rsidRDefault="006E4778">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14:paraId="1C009ED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EDA4AD6" w14:textId="77777777" w:rsidR="001158CA" w:rsidRDefault="001158CA">
            <w:pPr>
              <w:spacing w:line="240" w:lineRule="auto"/>
              <w:ind w:left="60"/>
              <w:jc w:val="left"/>
              <w:rPr>
                <w:bdr w:val="nil"/>
              </w:rPr>
            </w:pPr>
          </w:p>
        </w:tc>
      </w:tr>
      <w:tr w:rsidR="001158CA" w14:paraId="43FEAC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361B3" w14:textId="77777777" w:rsidR="001158CA" w:rsidRDefault="006E4778">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14:paraId="5128095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7FB0515" w14:textId="77777777" w:rsidR="001158CA" w:rsidRDefault="001158CA">
            <w:pPr>
              <w:spacing w:line="240" w:lineRule="auto"/>
              <w:ind w:left="60"/>
              <w:jc w:val="left"/>
              <w:rPr>
                <w:bdr w:val="nil"/>
              </w:rPr>
            </w:pPr>
          </w:p>
        </w:tc>
      </w:tr>
      <w:tr w:rsidR="001158CA" w14:paraId="2584C2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E3BFE" w14:textId="77777777" w:rsidR="001158CA" w:rsidRDefault="006E477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4EF0361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0591B99" w14:textId="77777777" w:rsidR="001158CA" w:rsidRDefault="001158CA">
            <w:pPr>
              <w:spacing w:line="240" w:lineRule="auto"/>
              <w:ind w:left="60"/>
              <w:jc w:val="left"/>
              <w:rPr>
                <w:bdr w:val="nil"/>
              </w:rPr>
            </w:pPr>
          </w:p>
        </w:tc>
      </w:tr>
      <w:tr w:rsidR="001158CA" w14:paraId="118824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E529F" w14:textId="77777777" w:rsidR="001158CA" w:rsidRDefault="006E477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498CC" w14:textId="77777777" w:rsidR="001158CA" w:rsidRDefault="006E4778">
            <w:pPr>
              <w:spacing w:line="240" w:lineRule="auto"/>
              <w:ind w:left="60"/>
              <w:jc w:val="left"/>
              <w:rPr>
                <w:bdr w:val="nil"/>
              </w:rPr>
            </w:pPr>
            <w:r>
              <w:rPr>
                <w:rFonts w:ascii="Calibri" w:eastAsia="Calibri" w:hAnsi="Calibri" w:cs="Calibri"/>
                <w:sz w:val="20"/>
                <w:bdr w:val="nil"/>
              </w:rPr>
              <w:t>Rozumí slovům a větám, které se vztahují k běžným tématům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6877A" w14:textId="77777777" w:rsidR="001158CA" w:rsidRDefault="006E4778">
            <w:pPr>
              <w:spacing w:line="240" w:lineRule="auto"/>
              <w:ind w:left="60"/>
              <w:jc w:val="left"/>
              <w:rPr>
                <w:bdr w:val="nil"/>
              </w:rPr>
            </w:pPr>
            <w:r>
              <w:rPr>
                <w:rFonts w:ascii="Calibri" w:eastAsia="Calibri" w:hAnsi="Calibri" w:cs="Calibri"/>
                <w:sz w:val="20"/>
                <w:bdr w:val="nil"/>
              </w:rPr>
              <w:t>Tematické okruhy:</w:t>
            </w:r>
            <w:r>
              <w:rPr>
                <w:rFonts w:ascii="Calibri" w:eastAsia="Calibri" w:hAnsi="Calibri" w:cs="Calibri"/>
                <w:sz w:val="20"/>
                <w:bdr w:val="nil"/>
              </w:rPr>
              <w:br/>
            </w:r>
            <w:r>
              <w:rPr>
                <w:rFonts w:ascii="Calibri" w:eastAsia="Calibri" w:hAnsi="Calibri" w:cs="Calibri"/>
                <w:sz w:val="20"/>
                <w:bdr w:val="nil"/>
              </w:rPr>
              <w:br/>
              <w:t>Části těla, bolesti, nemoci.</w:t>
            </w:r>
            <w:r>
              <w:rPr>
                <w:rFonts w:ascii="Calibri" w:eastAsia="Calibri" w:hAnsi="Calibri" w:cs="Calibri"/>
                <w:sz w:val="20"/>
                <w:bdr w:val="nil"/>
              </w:rPr>
              <w:br/>
              <w:t>Pohyb ve městě, adresa, místa ve městě, , popis cesty, dopravní prostředky, vybavenost města a městských čtvrtí. Místa v přírodě, rozdílný život ve městě a na venkově.</w:t>
            </w:r>
            <w:r>
              <w:rPr>
                <w:rFonts w:ascii="Calibri" w:eastAsia="Calibri" w:hAnsi="Calibri" w:cs="Calibri"/>
                <w:sz w:val="20"/>
                <w:bdr w:val="nil"/>
              </w:rPr>
              <w:br/>
              <w:t>Cestování, prázdninové aktivity, cíle o prázdninách.</w:t>
            </w:r>
            <w:r>
              <w:rPr>
                <w:rFonts w:ascii="Calibri" w:eastAsia="Calibri" w:hAnsi="Calibri" w:cs="Calibri"/>
                <w:sz w:val="20"/>
                <w:bdr w:val="nil"/>
              </w:rPr>
              <w:br/>
              <w:t>Koníčky, záliby, předměty pro sbírky. Činnosti pro volný čas, způsob trávení volného času, účelné využití volného času.</w:t>
            </w:r>
            <w:r>
              <w:rPr>
                <w:rFonts w:ascii="Calibri" w:eastAsia="Calibri" w:hAnsi="Calibri" w:cs="Calibri"/>
                <w:sz w:val="20"/>
                <w:bdr w:val="nil"/>
              </w:rPr>
              <w:br/>
              <w:t>Čas formální a neformální, povolání a zaměstnání.</w:t>
            </w:r>
            <w:r>
              <w:rPr>
                <w:rFonts w:ascii="Calibri" w:eastAsia="Calibri" w:hAnsi="Calibri" w:cs="Calibri"/>
                <w:sz w:val="20"/>
                <w:bdr w:val="nil"/>
              </w:rPr>
              <w:br/>
              <w:t>Oblečení.</w:t>
            </w:r>
            <w:r>
              <w:rPr>
                <w:rFonts w:ascii="Calibri" w:eastAsia="Calibri" w:hAnsi="Calibri" w:cs="Calibri"/>
                <w:sz w:val="20"/>
                <w:bdr w:val="nil"/>
              </w:rPr>
              <w:br/>
              <w:t>Zajímavé činnosti a akce, oslavy, narozeniny, dárky, přání, svátky.</w:t>
            </w:r>
            <w:r>
              <w:rPr>
                <w:rFonts w:ascii="Calibri" w:eastAsia="Calibri" w:hAnsi="Calibri" w:cs="Calibri"/>
                <w:sz w:val="20"/>
                <w:bdr w:val="nil"/>
              </w:rPr>
              <w:br/>
              <w:t>Popis osoby, bydlení, zvířata.</w:t>
            </w:r>
            <w:r>
              <w:rPr>
                <w:rFonts w:ascii="Calibri" w:eastAsia="Calibri" w:hAnsi="Calibri" w:cs="Calibri"/>
                <w:sz w:val="20"/>
                <w:bdr w:val="nil"/>
              </w:rPr>
              <w:br/>
              <w:t>Škola, vyučovací předměty, rozvrh hodin, kulturní život školy, popis školy, popis třídy, výukové aktivity, školní rok v životě žáka.</w:t>
            </w:r>
            <w:r>
              <w:rPr>
                <w:rFonts w:ascii="Calibri" w:eastAsia="Calibri" w:hAnsi="Calibri" w:cs="Calibri"/>
                <w:sz w:val="20"/>
                <w:bdr w:val="nil"/>
              </w:rPr>
              <w:br/>
              <w:t>Navazování přátelských vztahů mezi školami, třídami a žáky (v zahraničí).</w:t>
            </w:r>
            <w:r>
              <w:rPr>
                <w:rFonts w:ascii="Calibri" w:eastAsia="Calibri" w:hAnsi="Calibri" w:cs="Calibri"/>
                <w:sz w:val="20"/>
                <w:bdr w:val="nil"/>
              </w:rPr>
              <w:br/>
              <w:t>Školní život v různých zemích.</w:t>
            </w:r>
          </w:p>
        </w:tc>
      </w:tr>
      <w:tr w:rsidR="001158CA" w14:paraId="2A46E0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D7F37" w14:textId="77777777" w:rsidR="001158CA" w:rsidRDefault="006E4778">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14:paraId="02663A4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6D73CDE" w14:textId="77777777" w:rsidR="001158CA" w:rsidRDefault="001158CA">
            <w:pPr>
              <w:spacing w:line="240" w:lineRule="auto"/>
              <w:ind w:left="60"/>
              <w:jc w:val="left"/>
              <w:rPr>
                <w:bdr w:val="nil"/>
              </w:rPr>
            </w:pPr>
          </w:p>
        </w:tc>
      </w:tr>
      <w:tr w:rsidR="001158CA" w14:paraId="75A933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05748" w14:textId="77777777" w:rsidR="001158CA" w:rsidRDefault="006E4778">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14:paraId="7FC166D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993C995" w14:textId="77777777" w:rsidR="001158CA" w:rsidRDefault="001158CA">
            <w:pPr>
              <w:spacing w:line="240" w:lineRule="auto"/>
              <w:ind w:left="60"/>
              <w:jc w:val="left"/>
              <w:rPr>
                <w:bdr w:val="nil"/>
              </w:rPr>
            </w:pPr>
          </w:p>
        </w:tc>
      </w:tr>
      <w:tr w:rsidR="001158CA" w14:paraId="0A127F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7A436" w14:textId="77777777" w:rsidR="001158CA" w:rsidRDefault="006E477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2CA3A06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C4E7CB2" w14:textId="77777777" w:rsidR="001158CA" w:rsidRDefault="001158CA">
            <w:pPr>
              <w:spacing w:line="240" w:lineRule="auto"/>
              <w:ind w:left="60"/>
              <w:jc w:val="left"/>
              <w:rPr>
                <w:bdr w:val="nil"/>
              </w:rPr>
            </w:pPr>
          </w:p>
        </w:tc>
      </w:tr>
      <w:tr w:rsidR="001158CA" w14:paraId="5397B2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871C7" w14:textId="77777777" w:rsidR="001158CA" w:rsidRDefault="006E477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18343" w14:textId="77777777" w:rsidR="001158CA" w:rsidRDefault="006E4778">
            <w:pPr>
              <w:spacing w:line="240" w:lineRule="auto"/>
              <w:ind w:left="60"/>
              <w:jc w:val="left"/>
              <w:rPr>
                <w:bdr w:val="nil"/>
              </w:rPr>
            </w:pPr>
            <w:r>
              <w:rPr>
                <w:rFonts w:ascii="Calibri" w:eastAsia="Calibri" w:hAnsi="Calibri" w:cs="Calibri"/>
                <w:sz w:val="20"/>
                <w:bdr w:val="nil"/>
              </w:rPr>
              <w:t>Rozumí krátkému jednoduchému textu s vizuální oporou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55C04" w14:textId="77777777" w:rsidR="001158CA" w:rsidRDefault="006E4778">
            <w:pPr>
              <w:spacing w:line="240" w:lineRule="auto"/>
              <w:ind w:left="60"/>
              <w:jc w:val="left"/>
              <w:rPr>
                <w:bdr w:val="nil"/>
              </w:rPr>
            </w:pPr>
            <w:r>
              <w:rPr>
                <w:rFonts w:ascii="Calibri" w:eastAsia="Calibri" w:hAnsi="Calibri" w:cs="Calibri"/>
                <w:sz w:val="20"/>
                <w:bdr w:val="nil"/>
              </w:rPr>
              <w:t>Tematické okruhy:</w:t>
            </w:r>
            <w:r>
              <w:rPr>
                <w:rFonts w:ascii="Calibri" w:eastAsia="Calibri" w:hAnsi="Calibri" w:cs="Calibri"/>
                <w:sz w:val="20"/>
                <w:bdr w:val="nil"/>
              </w:rPr>
              <w:br/>
            </w:r>
            <w:r>
              <w:rPr>
                <w:rFonts w:ascii="Calibri" w:eastAsia="Calibri" w:hAnsi="Calibri" w:cs="Calibri"/>
                <w:sz w:val="20"/>
                <w:bdr w:val="nil"/>
              </w:rPr>
              <w:br/>
              <w:t>Části těla, bolesti, nemoci.</w:t>
            </w:r>
            <w:r>
              <w:rPr>
                <w:rFonts w:ascii="Calibri" w:eastAsia="Calibri" w:hAnsi="Calibri" w:cs="Calibri"/>
                <w:sz w:val="20"/>
                <w:bdr w:val="nil"/>
              </w:rPr>
              <w:br/>
              <w:t xml:space="preserve">Pohyb ve městě, adresa, místa ve městě, , popis cesty, </w:t>
            </w:r>
            <w:r>
              <w:rPr>
                <w:rFonts w:ascii="Calibri" w:eastAsia="Calibri" w:hAnsi="Calibri" w:cs="Calibri"/>
                <w:sz w:val="20"/>
                <w:bdr w:val="nil"/>
              </w:rPr>
              <w:lastRenderedPageBreak/>
              <w:t>dopravní prostředky, vybavenost města a městských čtvrtí. Místa v přírodě, rozdílný život ve městě a na venkově.</w:t>
            </w:r>
            <w:r>
              <w:rPr>
                <w:rFonts w:ascii="Calibri" w:eastAsia="Calibri" w:hAnsi="Calibri" w:cs="Calibri"/>
                <w:sz w:val="20"/>
                <w:bdr w:val="nil"/>
              </w:rPr>
              <w:br/>
              <w:t>Cestování, prázdninové aktivity, cíle o prázdninách.</w:t>
            </w:r>
            <w:r>
              <w:rPr>
                <w:rFonts w:ascii="Calibri" w:eastAsia="Calibri" w:hAnsi="Calibri" w:cs="Calibri"/>
                <w:sz w:val="20"/>
                <w:bdr w:val="nil"/>
              </w:rPr>
              <w:br/>
              <w:t>Koníčky, záliby, předměty pro sbírky. Činnosti pro volný čas, způsob trávení volného času, účelné využití volného času.</w:t>
            </w:r>
            <w:r>
              <w:rPr>
                <w:rFonts w:ascii="Calibri" w:eastAsia="Calibri" w:hAnsi="Calibri" w:cs="Calibri"/>
                <w:sz w:val="20"/>
                <w:bdr w:val="nil"/>
              </w:rPr>
              <w:br/>
              <w:t>Čas formální a neformální, povolání a zaměstnání.</w:t>
            </w:r>
            <w:r>
              <w:rPr>
                <w:rFonts w:ascii="Calibri" w:eastAsia="Calibri" w:hAnsi="Calibri" w:cs="Calibri"/>
                <w:sz w:val="20"/>
                <w:bdr w:val="nil"/>
              </w:rPr>
              <w:br/>
              <w:t>Oblečení.</w:t>
            </w:r>
            <w:r>
              <w:rPr>
                <w:rFonts w:ascii="Calibri" w:eastAsia="Calibri" w:hAnsi="Calibri" w:cs="Calibri"/>
                <w:sz w:val="20"/>
                <w:bdr w:val="nil"/>
              </w:rPr>
              <w:br/>
              <w:t>Zajímavé činnosti a akce, oslavy, narozeniny, dárky, přání, svátky.</w:t>
            </w:r>
            <w:r>
              <w:rPr>
                <w:rFonts w:ascii="Calibri" w:eastAsia="Calibri" w:hAnsi="Calibri" w:cs="Calibri"/>
                <w:sz w:val="20"/>
                <w:bdr w:val="nil"/>
              </w:rPr>
              <w:br/>
              <w:t>Popis osoby, bydlení, zvířata.</w:t>
            </w:r>
            <w:r>
              <w:rPr>
                <w:rFonts w:ascii="Calibri" w:eastAsia="Calibri" w:hAnsi="Calibri" w:cs="Calibri"/>
                <w:sz w:val="20"/>
                <w:bdr w:val="nil"/>
              </w:rPr>
              <w:br/>
              <w:t>Škola, vyučovací předměty, rozvrh hodin, kulturní život školy, popis školy, popis třídy, výukové aktivity, školní rok v životě žáka.</w:t>
            </w:r>
            <w:r>
              <w:rPr>
                <w:rFonts w:ascii="Calibri" w:eastAsia="Calibri" w:hAnsi="Calibri" w:cs="Calibri"/>
                <w:sz w:val="20"/>
                <w:bdr w:val="nil"/>
              </w:rPr>
              <w:br/>
              <w:t>Navazování přátelských vztahů mezi školami, třídami a žáky (v zahraničí).</w:t>
            </w:r>
            <w:r>
              <w:rPr>
                <w:rFonts w:ascii="Calibri" w:eastAsia="Calibri" w:hAnsi="Calibri" w:cs="Calibri"/>
                <w:sz w:val="20"/>
                <w:bdr w:val="nil"/>
              </w:rPr>
              <w:br/>
              <w:t>Školní život v různých zemích.</w:t>
            </w:r>
          </w:p>
        </w:tc>
      </w:tr>
      <w:tr w:rsidR="001158CA" w14:paraId="7AD133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B9FC5" w14:textId="77777777" w:rsidR="001158CA" w:rsidRDefault="006E4778">
            <w:pPr>
              <w:spacing w:line="240" w:lineRule="auto"/>
              <w:ind w:left="60"/>
              <w:jc w:val="left"/>
              <w:rPr>
                <w:bdr w:val="nil"/>
              </w:rPr>
            </w:pPr>
            <w:r>
              <w:rPr>
                <w:rFonts w:ascii="Calibri" w:eastAsia="Calibri" w:hAnsi="Calibri" w:cs="Calibri"/>
                <w:sz w:val="20"/>
                <w:bdr w:val="nil"/>
              </w:rPr>
              <w:lastRenderedPageBreak/>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14:paraId="564D3B9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BF39612" w14:textId="77777777" w:rsidR="001158CA" w:rsidRDefault="001158CA">
            <w:pPr>
              <w:spacing w:line="240" w:lineRule="auto"/>
              <w:ind w:left="60"/>
              <w:jc w:val="left"/>
              <w:rPr>
                <w:bdr w:val="nil"/>
              </w:rPr>
            </w:pPr>
          </w:p>
        </w:tc>
      </w:tr>
      <w:tr w:rsidR="001158CA" w14:paraId="4DD965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7D5CD" w14:textId="77777777" w:rsidR="001158CA" w:rsidRDefault="006E4778">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14:paraId="1591F99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C218AE0" w14:textId="77777777" w:rsidR="001158CA" w:rsidRDefault="001158CA">
            <w:pPr>
              <w:spacing w:line="240" w:lineRule="auto"/>
              <w:ind w:left="60"/>
              <w:jc w:val="left"/>
              <w:rPr>
                <w:bdr w:val="nil"/>
              </w:rPr>
            </w:pPr>
          </w:p>
        </w:tc>
      </w:tr>
      <w:tr w:rsidR="001158CA" w14:paraId="6823D8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7CD32" w14:textId="77777777" w:rsidR="001158CA" w:rsidRDefault="006E477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3427CE0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616EA35" w14:textId="77777777" w:rsidR="001158CA" w:rsidRDefault="001158CA">
            <w:pPr>
              <w:spacing w:line="240" w:lineRule="auto"/>
              <w:ind w:left="60"/>
              <w:jc w:val="left"/>
              <w:rPr>
                <w:bdr w:val="nil"/>
              </w:rPr>
            </w:pPr>
          </w:p>
        </w:tc>
      </w:tr>
      <w:tr w:rsidR="001158CA" w14:paraId="471A8B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39096" w14:textId="77777777" w:rsidR="001158CA" w:rsidRDefault="006E477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E909F" w14:textId="77777777" w:rsidR="001158CA" w:rsidRDefault="006E4778">
            <w:pPr>
              <w:spacing w:line="240" w:lineRule="auto"/>
              <w:ind w:left="60"/>
              <w:jc w:val="left"/>
              <w:rPr>
                <w:bdr w:val="nil"/>
              </w:rPr>
            </w:pPr>
            <w:r>
              <w:rPr>
                <w:rFonts w:ascii="Calibri" w:eastAsia="Calibri" w:hAnsi="Calibri" w:cs="Calibri"/>
                <w:sz w:val="20"/>
                <w:bdr w:val="nil"/>
              </w:rPr>
              <w:t>Vyplní základní údaje o sobě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F2490" w14:textId="77777777" w:rsidR="001158CA" w:rsidRDefault="006E4778">
            <w:pPr>
              <w:spacing w:line="240" w:lineRule="auto"/>
              <w:ind w:left="60"/>
              <w:jc w:val="left"/>
              <w:rPr>
                <w:bdr w:val="nil"/>
              </w:rPr>
            </w:pPr>
            <w:r>
              <w:rPr>
                <w:rFonts w:ascii="Calibri" w:eastAsia="Calibri" w:hAnsi="Calibri" w:cs="Calibri"/>
                <w:sz w:val="20"/>
                <w:bdr w:val="nil"/>
              </w:rPr>
              <w:t>Tematické okruhy:</w:t>
            </w:r>
            <w:r>
              <w:rPr>
                <w:rFonts w:ascii="Calibri" w:eastAsia="Calibri" w:hAnsi="Calibri" w:cs="Calibri"/>
                <w:sz w:val="20"/>
                <w:bdr w:val="nil"/>
              </w:rPr>
              <w:br/>
            </w:r>
            <w:r>
              <w:rPr>
                <w:rFonts w:ascii="Calibri" w:eastAsia="Calibri" w:hAnsi="Calibri" w:cs="Calibri"/>
                <w:sz w:val="20"/>
                <w:bdr w:val="nil"/>
              </w:rPr>
              <w:br/>
              <w:t>Části těla, bolesti, nemoci.</w:t>
            </w:r>
            <w:r>
              <w:rPr>
                <w:rFonts w:ascii="Calibri" w:eastAsia="Calibri" w:hAnsi="Calibri" w:cs="Calibri"/>
                <w:sz w:val="20"/>
                <w:bdr w:val="nil"/>
              </w:rPr>
              <w:br/>
              <w:t>Pohyb ve městě, adresa, místa ve městě, , popis cesty, dopravní prostředky, vybavenost města a městských čtvrtí. Místa v přírodě, rozdílný život ve městě a na venkově.</w:t>
            </w:r>
            <w:r>
              <w:rPr>
                <w:rFonts w:ascii="Calibri" w:eastAsia="Calibri" w:hAnsi="Calibri" w:cs="Calibri"/>
                <w:sz w:val="20"/>
                <w:bdr w:val="nil"/>
              </w:rPr>
              <w:br/>
              <w:t>Cestování, prázdninové aktivity, cíle o prázdninách.</w:t>
            </w:r>
            <w:r>
              <w:rPr>
                <w:rFonts w:ascii="Calibri" w:eastAsia="Calibri" w:hAnsi="Calibri" w:cs="Calibri"/>
                <w:sz w:val="20"/>
                <w:bdr w:val="nil"/>
              </w:rPr>
              <w:br/>
              <w:t>Koníčky, záliby, předměty pro sbírky. Činnosti pro volný čas, způsob trávení volného času, účelné využití volného času.</w:t>
            </w:r>
            <w:r>
              <w:rPr>
                <w:rFonts w:ascii="Calibri" w:eastAsia="Calibri" w:hAnsi="Calibri" w:cs="Calibri"/>
                <w:sz w:val="20"/>
                <w:bdr w:val="nil"/>
              </w:rPr>
              <w:br/>
              <w:t>Čas formální a neformální, povolání a zaměstnání.</w:t>
            </w:r>
            <w:r>
              <w:rPr>
                <w:rFonts w:ascii="Calibri" w:eastAsia="Calibri" w:hAnsi="Calibri" w:cs="Calibri"/>
                <w:sz w:val="20"/>
                <w:bdr w:val="nil"/>
              </w:rPr>
              <w:br/>
              <w:t>Oblečení.</w:t>
            </w:r>
            <w:r>
              <w:rPr>
                <w:rFonts w:ascii="Calibri" w:eastAsia="Calibri" w:hAnsi="Calibri" w:cs="Calibri"/>
                <w:sz w:val="20"/>
                <w:bdr w:val="nil"/>
              </w:rPr>
              <w:br/>
              <w:t>Zajímavé činnosti a akce, oslavy, narozeniny, dárky, přání, svátky.</w:t>
            </w:r>
            <w:r>
              <w:rPr>
                <w:rFonts w:ascii="Calibri" w:eastAsia="Calibri" w:hAnsi="Calibri" w:cs="Calibri"/>
                <w:sz w:val="20"/>
                <w:bdr w:val="nil"/>
              </w:rPr>
              <w:br/>
              <w:t>Popis osoby, bydlení, zvířata.</w:t>
            </w:r>
            <w:r>
              <w:rPr>
                <w:rFonts w:ascii="Calibri" w:eastAsia="Calibri" w:hAnsi="Calibri" w:cs="Calibri"/>
                <w:sz w:val="20"/>
                <w:bdr w:val="nil"/>
              </w:rPr>
              <w:br/>
            </w:r>
            <w:r>
              <w:rPr>
                <w:rFonts w:ascii="Calibri" w:eastAsia="Calibri" w:hAnsi="Calibri" w:cs="Calibri"/>
                <w:sz w:val="20"/>
                <w:bdr w:val="nil"/>
              </w:rPr>
              <w:lastRenderedPageBreak/>
              <w:t>Škola, vyučovací předměty, rozvrh hodin, kulturní život školy, popis školy, popis třídy, výukové aktivity, školní rok v životě žáka.</w:t>
            </w:r>
            <w:r>
              <w:rPr>
                <w:rFonts w:ascii="Calibri" w:eastAsia="Calibri" w:hAnsi="Calibri" w:cs="Calibri"/>
                <w:sz w:val="20"/>
                <w:bdr w:val="nil"/>
              </w:rPr>
              <w:br/>
              <w:t>Navazování přátelských vztahů mezi školami, třídami a žáky (v zahraničí).</w:t>
            </w:r>
            <w:r>
              <w:rPr>
                <w:rFonts w:ascii="Calibri" w:eastAsia="Calibri" w:hAnsi="Calibri" w:cs="Calibri"/>
                <w:sz w:val="20"/>
                <w:bdr w:val="nil"/>
              </w:rPr>
              <w:br/>
              <w:t>Školní život v různých zemích.</w:t>
            </w:r>
          </w:p>
        </w:tc>
      </w:tr>
      <w:tr w:rsidR="001158CA" w14:paraId="06FDBB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173EE" w14:textId="77777777" w:rsidR="001158CA" w:rsidRDefault="006E4778">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14:paraId="15A9690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F2FC74E" w14:textId="77777777" w:rsidR="001158CA" w:rsidRDefault="001158CA">
            <w:pPr>
              <w:spacing w:line="240" w:lineRule="auto"/>
              <w:ind w:left="60"/>
              <w:jc w:val="left"/>
              <w:rPr>
                <w:bdr w:val="nil"/>
              </w:rPr>
            </w:pPr>
          </w:p>
        </w:tc>
      </w:tr>
      <w:tr w:rsidR="001158CA" w14:paraId="30B8F0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F3C9A" w14:textId="77777777" w:rsidR="001158CA" w:rsidRDefault="006E4778">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14:paraId="7C64C10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04EF926" w14:textId="77777777" w:rsidR="001158CA" w:rsidRDefault="001158CA">
            <w:pPr>
              <w:spacing w:line="240" w:lineRule="auto"/>
              <w:ind w:left="60"/>
              <w:jc w:val="left"/>
              <w:rPr>
                <w:bdr w:val="nil"/>
              </w:rPr>
            </w:pPr>
          </w:p>
        </w:tc>
      </w:tr>
      <w:tr w:rsidR="001158CA" w14:paraId="038723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22811" w14:textId="77777777" w:rsidR="001158CA" w:rsidRDefault="006E477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1C27DF7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0B53A37" w14:textId="77777777" w:rsidR="001158CA" w:rsidRDefault="001158CA">
            <w:pPr>
              <w:spacing w:line="240" w:lineRule="auto"/>
              <w:ind w:left="60"/>
              <w:jc w:val="left"/>
              <w:rPr>
                <w:bdr w:val="nil"/>
              </w:rPr>
            </w:pPr>
          </w:p>
        </w:tc>
      </w:tr>
      <w:tr w:rsidR="001158CA" w14:paraId="6F79C8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F3A57" w14:textId="77777777" w:rsidR="001158CA" w:rsidRDefault="006E4778">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E0661" w14:textId="77777777" w:rsidR="001158CA" w:rsidRDefault="006E4778">
            <w:pPr>
              <w:spacing w:line="240" w:lineRule="auto"/>
              <w:ind w:left="60"/>
              <w:jc w:val="left"/>
              <w:rPr>
                <w:bdr w:val="nil"/>
              </w:rPr>
            </w:pPr>
            <w:r>
              <w:rPr>
                <w:rFonts w:ascii="Calibri" w:eastAsia="Calibri" w:hAnsi="Calibri" w:cs="Calibri"/>
                <w:sz w:val="20"/>
                <w:bdr w:val="nil"/>
              </w:rPr>
              <w:t>Napíše jednoduchý text na probraná témata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78AEF" w14:textId="77777777" w:rsidR="001158CA" w:rsidRDefault="006E4778">
            <w:pPr>
              <w:spacing w:line="240" w:lineRule="auto"/>
              <w:ind w:left="60"/>
              <w:jc w:val="left"/>
              <w:rPr>
                <w:bdr w:val="nil"/>
              </w:rPr>
            </w:pPr>
            <w:r>
              <w:rPr>
                <w:rFonts w:ascii="Calibri" w:eastAsia="Calibri" w:hAnsi="Calibri" w:cs="Calibri"/>
                <w:sz w:val="20"/>
                <w:bdr w:val="nil"/>
              </w:rPr>
              <w:t>Tematické okruhy:</w:t>
            </w:r>
            <w:r>
              <w:rPr>
                <w:rFonts w:ascii="Calibri" w:eastAsia="Calibri" w:hAnsi="Calibri" w:cs="Calibri"/>
                <w:sz w:val="20"/>
                <w:bdr w:val="nil"/>
              </w:rPr>
              <w:br/>
            </w:r>
            <w:r>
              <w:rPr>
                <w:rFonts w:ascii="Calibri" w:eastAsia="Calibri" w:hAnsi="Calibri" w:cs="Calibri"/>
                <w:sz w:val="20"/>
                <w:bdr w:val="nil"/>
              </w:rPr>
              <w:br/>
              <w:t>Části těla, bolesti, nemoci.</w:t>
            </w:r>
            <w:r>
              <w:rPr>
                <w:rFonts w:ascii="Calibri" w:eastAsia="Calibri" w:hAnsi="Calibri" w:cs="Calibri"/>
                <w:sz w:val="20"/>
                <w:bdr w:val="nil"/>
              </w:rPr>
              <w:br/>
              <w:t>Pohyb ve městě, adresa, místa ve městě, , popis cesty, dopravní prostředky, vybavenost města a městských čtvrtí. Místa v přírodě, rozdílný život ve městě a na venkově.</w:t>
            </w:r>
            <w:r>
              <w:rPr>
                <w:rFonts w:ascii="Calibri" w:eastAsia="Calibri" w:hAnsi="Calibri" w:cs="Calibri"/>
                <w:sz w:val="20"/>
                <w:bdr w:val="nil"/>
              </w:rPr>
              <w:br/>
              <w:t>Cestování, prázdninové aktivity, cíle o prázdninách.</w:t>
            </w:r>
            <w:r>
              <w:rPr>
                <w:rFonts w:ascii="Calibri" w:eastAsia="Calibri" w:hAnsi="Calibri" w:cs="Calibri"/>
                <w:sz w:val="20"/>
                <w:bdr w:val="nil"/>
              </w:rPr>
              <w:br/>
              <w:t>Koníčky, záliby, předměty pro sbírky. Činnosti pro volný čas, způsob trávení volného času, účelné využití volného času.</w:t>
            </w:r>
            <w:r>
              <w:rPr>
                <w:rFonts w:ascii="Calibri" w:eastAsia="Calibri" w:hAnsi="Calibri" w:cs="Calibri"/>
                <w:sz w:val="20"/>
                <w:bdr w:val="nil"/>
              </w:rPr>
              <w:br/>
              <w:t>Čas formální a neformální, povolání a zaměstnání.</w:t>
            </w:r>
            <w:r>
              <w:rPr>
                <w:rFonts w:ascii="Calibri" w:eastAsia="Calibri" w:hAnsi="Calibri" w:cs="Calibri"/>
                <w:sz w:val="20"/>
                <w:bdr w:val="nil"/>
              </w:rPr>
              <w:br/>
              <w:t>Oblečení.</w:t>
            </w:r>
            <w:r>
              <w:rPr>
                <w:rFonts w:ascii="Calibri" w:eastAsia="Calibri" w:hAnsi="Calibri" w:cs="Calibri"/>
                <w:sz w:val="20"/>
                <w:bdr w:val="nil"/>
              </w:rPr>
              <w:br/>
              <w:t>Zajímavé činnosti a akce, oslavy, narozeniny, dárky, přání, svátky.</w:t>
            </w:r>
            <w:r>
              <w:rPr>
                <w:rFonts w:ascii="Calibri" w:eastAsia="Calibri" w:hAnsi="Calibri" w:cs="Calibri"/>
                <w:sz w:val="20"/>
                <w:bdr w:val="nil"/>
              </w:rPr>
              <w:br/>
              <w:t>Popis osoby, bydlení, zvířata.</w:t>
            </w:r>
            <w:r>
              <w:rPr>
                <w:rFonts w:ascii="Calibri" w:eastAsia="Calibri" w:hAnsi="Calibri" w:cs="Calibri"/>
                <w:sz w:val="20"/>
                <w:bdr w:val="nil"/>
              </w:rPr>
              <w:br/>
              <w:t>Škola, vyučovací předměty, rozvrh hodin, kulturní život školy, popis školy, popis třídy, výukové aktivity, školní rok v životě žáka.</w:t>
            </w:r>
            <w:r>
              <w:rPr>
                <w:rFonts w:ascii="Calibri" w:eastAsia="Calibri" w:hAnsi="Calibri" w:cs="Calibri"/>
                <w:sz w:val="20"/>
                <w:bdr w:val="nil"/>
              </w:rPr>
              <w:br/>
              <w:t>Navazování přátelských vztahů mezi školami, třídami a žáky (v zahraničí).</w:t>
            </w:r>
            <w:r>
              <w:rPr>
                <w:rFonts w:ascii="Calibri" w:eastAsia="Calibri" w:hAnsi="Calibri" w:cs="Calibri"/>
                <w:sz w:val="20"/>
                <w:bdr w:val="nil"/>
              </w:rPr>
              <w:br/>
              <w:t>Školní život v různých zemích.</w:t>
            </w:r>
          </w:p>
        </w:tc>
      </w:tr>
      <w:tr w:rsidR="001158CA" w14:paraId="0014F0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F4E8B" w14:textId="77777777" w:rsidR="001158CA" w:rsidRDefault="006E4778">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14:paraId="1C45007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E2EAFA4" w14:textId="77777777" w:rsidR="001158CA" w:rsidRDefault="001158CA">
            <w:pPr>
              <w:spacing w:line="240" w:lineRule="auto"/>
              <w:ind w:left="60"/>
              <w:jc w:val="left"/>
              <w:rPr>
                <w:bdr w:val="nil"/>
              </w:rPr>
            </w:pPr>
          </w:p>
        </w:tc>
      </w:tr>
      <w:tr w:rsidR="001158CA" w14:paraId="4C9875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B36BD" w14:textId="77777777" w:rsidR="001158CA" w:rsidRDefault="006E4778">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14:paraId="667FB3B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C1E9720" w14:textId="77777777" w:rsidR="001158CA" w:rsidRDefault="001158CA">
            <w:pPr>
              <w:spacing w:line="240" w:lineRule="auto"/>
              <w:ind w:left="60"/>
              <w:jc w:val="left"/>
              <w:rPr>
                <w:bdr w:val="nil"/>
              </w:rPr>
            </w:pPr>
          </w:p>
        </w:tc>
      </w:tr>
      <w:tr w:rsidR="001158CA" w14:paraId="076530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03A90" w14:textId="77777777" w:rsidR="001158CA" w:rsidRDefault="006E477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426365E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A4A171A" w14:textId="77777777" w:rsidR="001158CA" w:rsidRDefault="001158CA">
            <w:pPr>
              <w:spacing w:line="240" w:lineRule="auto"/>
              <w:ind w:left="60"/>
              <w:jc w:val="left"/>
              <w:rPr>
                <w:bdr w:val="nil"/>
              </w:rPr>
            </w:pPr>
          </w:p>
        </w:tc>
      </w:tr>
      <w:tr w:rsidR="001158CA" w14:paraId="64DAD63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C8D78" w14:textId="77777777" w:rsidR="001158CA" w:rsidRDefault="006E4778">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C0C43" w14:textId="77777777" w:rsidR="001158CA" w:rsidRDefault="006E4778">
            <w:pPr>
              <w:spacing w:line="240" w:lineRule="auto"/>
              <w:ind w:left="60"/>
              <w:jc w:val="left"/>
              <w:rPr>
                <w:bdr w:val="nil"/>
              </w:rPr>
            </w:pPr>
            <w:r>
              <w:rPr>
                <w:rFonts w:ascii="Calibri" w:eastAsia="Calibri" w:hAnsi="Calibri" w:cs="Calibri"/>
                <w:sz w:val="20"/>
                <w:bdr w:val="nil"/>
              </w:rPr>
              <w:t>Žák pochopí základní gramatické struktury a typy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F2DBF"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Skladba - Věta oznamovací, tázací, rozkazovací, rámcová konstrukce s modálními slovesy, se slovesy v perfektu, slovosled v těchto větách, zdůraznění větného členu.</w:t>
            </w:r>
            <w:r>
              <w:rPr>
                <w:rFonts w:ascii="Calibri" w:eastAsia="Calibri" w:hAnsi="Calibri" w:cs="Calibri"/>
                <w:sz w:val="20"/>
                <w:bdr w:val="nil"/>
              </w:rPr>
              <w:br/>
            </w:r>
            <w:r>
              <w:rPr>
                <w:rFonts w:ascii="Calibri" w:eastAsia="Calibri" w:hAnsi="Calibri" w:cs="Calibri"/>
                <w:sz w:val="20"/>
                <w:bdr w:val="nil"/>
              </w:rPr>
              <w:lastRenderedPageBreak/>
              <w:t>Souvětí souřadné, vyjádření záporu pomocí nicht a kein (vyjadřování větné a větně - členské negace).</w:t>
            </w:r>
          </w:p>
        </w:tc>
      </w:tr>
      <w:tr w:rsidR="001158CA" w14:paraId="351BDC9B" w14:textId="77777777">
        <w:tc>
          <w:tcPr>
            <w:tcW w:w="1650" w:type="pct"/>
            <w:vMerge/>
            <w:tcBorders>
              <w:top w:val="inset" w:sz="6" w:space="0" w:color="808080"/>
              <w:left w:val="inset" w:sz="6" w:space="0" w:color="808080"/>
              <w:bottom w:val="inset" w:sz="6" w:space="0" w:color="808080"/>
              <w:right w:val="inset" w:sz="6" w:space="0" w:color="808080"/>
            </w:tcBorders>
          </w:tcPr>
          <w:p w14:paraId="3A5825E3"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2B25A9E"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B417A"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Podstatná jména: Rod podst. jmen, 1., 3. a 4. p. jedn. a množ. č. (používání urč. a neurč. členu).</w:t>
            </w:r>
          </w:p>
        </w:tc>
      </w:tr>
      <w:tr w:rsidR="001158CA" w14:paraId="246F7E30" w14:textId="77777777">
        <w:tc>
          <w:tcPr>
            <w:tcW w:w="1650" w:type="pct"/>
            <w:vMerge/>
            <w:tcBorders>
              <w:top w:val="inset" w:sz="6" w:space="0" w:color="808080"/>
              <w:left w:val="inset" w:sz="6" w:space="0" w:color="808080"/>
              <w:bottom w:val="inset" w:sz="6" w:space="0" w:color="808080"/>
              <w:right w:val="inset" w:sz="6" w:space="0" w:color="808080"/>
            </w:tcBorders>
          </w:tcPr>
          <w:p w14:paraId="08EB06BF"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B6E7819"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21F17"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Přídavná jména: V přísudku a doplňku, skloňování a stupňování - pozue lexikálně podle komunikativních potřeb s časovými údaji nächst-...</w:t>
            </w:r>
          </w:p>
        </w:tc>
      </w:tr>
      <w:tr w:rsidR="001158CA" w14:paraId="10A65BC2" w14:textId="77777777">
        <w:tc>
          <w:tcPr>
            <w:tcW w:w="1650" w:type="pct"/>
            <w:vMerge/>
            <w:tcBorders>
              <w:top w:val="inset" w:sz="6" w:space="0" w:color="808080"/>
              <w:left w:val="inset" w:sz="6" w:space="0" w:color="808080"/>
              <w:bottom w:val="inset" w:sz="6" w:space="0" w:color="808080"/>
              <w:right w:val="inset" w:sz="6" w:space="0" w:color="808080"/>
            </w:tcBorders>
          </w:tcPr>
          <w:p w14:paraId="6448C031"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601FFF3"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4F98D"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Zájmena: Osobní ve 3. a 4. pádě, tázací, ukazovací, přivlastňovací (mein - dein), záporná (kein - keine) - skloňování kromě 2. pádu. Neosobní - man.</w:t>
            </w:r>
          </w:p>
        </w:tc>
      </w:tr>
      <w:tr w:rsidR="001158CA" w14:paraId="35083ED7" w14:textId="77777777">
        <w:tc>
          <w:tcPr>
            <w:tcW w:w="1650" w:type="pct"/>
            <w:vMerge/>
            <w:tcBorders>
              <w:top w:val="inset" w:sz="6" w:space="0" w:color="808080"/>
              <w:left w:val="inset" w:sz="6" w:space="0" w:color="808080"/>
              <w:bottom w:val="inset" w:sz="6" w:space="0" w:color="808080"/>
              <w:right w:val="inset" w:sz="6" w:space="0" w:color="808080"/>
            </w:tcBorders>
          </w:tcPr>
          <w:p w14:paraId="591AEA88"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78A4411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104F6"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Číslovky: Základní nad 1000, řadové, datum, letopočet.</w:t>
            </w:r>
          </w:p>
        </w:tc>
      </w:tr>
      <w:tr w:rsidR="001158CA" w14:paraId="771E52A4" w14:textId="77777777">
        <w:tc>
          <w:tcPr>
            <w:tcW w:w="1650" w:type="pct"/>
            <w:vMerge/>
            <w:tcBorders>
              <w:top w:val="inset" w:sz="6" w:space="0" w:color="808080"/>
              <w:left w:val="inset" w:sz="6" w:space="0" w:color="808080"/>
              <w:bottom w:val="inset" w:sz="6" w:space="0" w:color="808080"/>
              <w:right w:val="inset" w:sz="6" w:space="0" w:color="808080"/>
            </w:tcBorders>
          </w:tcPr>
          <w:p w14:paraId="185F800C"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2BFF9D8"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090C3"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Slovesa: Časování pravidelných a nejužívanějších nepravidelných sloves, pomocných, sloves s odlučitelnou předponou, oznamovací + rozkazovací způsob, préteritum sloves sein a haben. Slovesa se 3. a 4. pádem. Vazba es gibt. Perfektum, příčestí minulé všech typů sloves. Modální slovesa.</w:t>
            </w:r>
          </w:p>
        </w:tc>
      </w:tr>
      <w:tr w:rsidR="001158CA" w14:paraId="0C22D7CA" w14:textId="77777777">
        <w:tc>
          <w:tcPr>
            <w:tcW w:w="1650" w:type="pct"/>
            <w:vMerge/>
            <w:tcBorders>
              <w:top w:val="inset" w:sz="6" w:space="0" w:color="808080"/>
              <w:left w:val="inset" w:sz="6" w:space="0" w:color="808080"/>
              <w:bottom w:val="inset" w:sz="6" w:space="0" w:color="808080"/>
              <w:right w:val="inset" w:sz="6" w:space="0" w:color="808080"/>
            </w:tcBorders>
          </w:tcPr>
          <w:p w14:paraId="61555A8F"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27FF8E4"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C0D9C"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Příslovce: Základní příslovce místa, času, způsobu a míry.</w:t>
            </w:r>
            <w:r>
              <w:rPr>
                <w:rFonts w:ascii="Calibri" w:eastAsia="Calibri" w:hAnsi="Calibri" w:cs="Calibri"/>
                <w:sz w:val="20"/>
                <w:bdr w:val="nil"/>
              </w:rPr>
              <w:br/>
              <w:t>Předložky: Se 3., se 3. a 4. a se 4. pádem - lexikálně, předl. s časovými a místními údaji.</w:t>
            </w:r>
          </w:p>
        </w:tc>
      </w:tr>
      <w:tr w:rsidR="001158CA" w14:paraId="7E3F8B1D" w14:textId="77777777">
        <w:tc>
          <w:tcPr>
            <w:tcW w:w="1650" w:type="pct"/>
            <w:vMerge/>
            <w:tcBorders>
              <w:top w:val="inset" w:sz="6" w:space="0" w:color="808080"/>
              <w:left w:val="inset" w:sz="6" w:space="0" w:color="808080"/>
              <w:bottom w:val="inset" w:sz="6" w:space="0" w:color="808080"/>
              <w:right w:val="inset" w:sz="6" w:space="0" w:color="808080"/>
            </w:tcBorders>
          </w:tcPr>
          <w:p w14:paraId="2FBD2A1D"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7056A3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76A22"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Spojky: frekventované souřadící spojky i s nepřímým slovosledem</w:t>
            </w:r>
          </w:p>
        </w:tc>
      </w:tr>
      <w:tr w:rsidR="001158CA" w14:paraId="4E560AB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8E5F9" w14:textId="77777777" w:rsidR="001158CA" w:rsidRDefault="006E4778">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B66D6" w14:textId="77777777" w:rsidR="001158CA" w:rsidRDefault="006E4778">
            <w:pPr>
              <w:spacing w:line="240" w:lineRule="auto"/>
              <w:ind w:left="60"/>
              <w:jc w:val="left"/>
              <w:rPr>
                <w:bdr w:val="nil"/>
              </w:rPr>
            </w:pPr>
            <w:r>
              <w:rPr>
                <w:rFonts w:ascii="Calibri" w:eastAsia="Calibri" w:hAnsi="Calibri" w:cs="Calibri"/>
                <w:sz w:val="20"/>
                <w:bdr w:val="nil"/>
              </w:rPr>
              <w:t>Prokáže znalost těchto jevů v různých typech cvičení i v samostatném ústním či písemném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4F05D"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Skladba - Věta oznamovací, tázací, rozkazovací, rámcová konstrukce s modálními slovesy, se slovesy v perfektu, slovosled v těchto větách, zdůraznění větného členu.</w:t>
            </w:r>
            <w:r>
              <w:rPr>
                <w:rFonts w:ascii="Calibri" w:eastAsia="Calibri" w:hAnsi="Calibri" w:cs="Calibri"/>
                <w:sz w:val="20"/>
                <w:bdr w:val="nil"/>
              </w:rPr>
              <w:br/>
              <w:t>Souvětí souřadné, vyjádření záporu pomocí nicht a kein (vyjadřování větné a větně - členské negace).</w:t>
            </w:r>
          </w:p>
        </w:tc>
      </w:tr>
      <w:tr w:rsidR="001158CA" w14:paraId="17344A75" w14:textId="77777777">
        <w:tc>
          <w:tcPr>
            <w:tcW w:w="1650" w:type="pct"/>
            <w:vMerge/>
            <w:tcBorders>
              <w:top w:val="inset" w:sz="6" w:space="0" w:color="808080"/>
              <w:left w:val="inset" w:sz="6" w:space="0" w:color="808080"/>
              <w:bottom w:val="inset" w:sz="6" w:space="0" w:color="808080"/>
              <w:right w:val="inset" w:sz="6" w:space="0" w:color="808080"/>
            </w:tcBorders>
          </w:tcPr>
          <w:p w14:paraId="55E5A34F"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5B6FA91"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789F5"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Podstatná jména: Rod podst. jmen, 1., 3. a 4. p. jedn. a množ. č. (používání urč. a neurč. členu).</w:t>
            </w:r>
          </w:p>
        </w:tc>
      </w:tr>
      <w:tr w:rsidR="001158CA" w14:paraId="18186BF5" w14:textId="77777777">
        <w:tc>
          <w:tcPr>
            <w:tcW w:w="1650" w:type="pct"/>
            <w:vMerge/>
            <w:tcBorders>
              <w:top w:val="inset" w:sz="6" w:space="0" w:color="808080"/>
              <w:left w:val="inset" w:sz="6" w:space="0" w:color="808080"/>
              <w:bottom w:val="inset" w:sz="6" w:space="0" w:color="808080"/>
              <w:right w:val="inset" w:sz="6" w:space="0" w:color="808080"/>
            </w:tcBorders>
          </w:tcPr>
          <w:p w14:paraId="4C1924CC"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7BA58C15"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C0A00"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Přídavná jména: V přísudku a doplňku, skloňování a stupňování - pozue lexikálně podle komunikativních potřeb s časovými údaji nächst-...</w:t>
            </w:r>
          </w:p>
        </w:tc>
      </w:tr>
      <w:tr w:rsidR="001158CA" w14:paraId="37556FDF" w14:textId="77777777">
        <w:tc>
          <w:tcPr>
            <w:tcW w:w="1650" w:type="pct"/>
            <w:vMerge/>
            <w:tcBorders>
              <w:top w:val="inset" w:sz="6" w:space="0" w:color="808080"/>
              <w:left w:val="inset" w:sz="6" w:space="0" w:color="808080"/>
              <w:bottom w:val="inset" w:sz="6" w:space="0" w:color="808080"/>
              <w:right w:val="inset" w:sz="6" w:space="0" w:color="808080"/>
            </w:tcBorders>
          </w:tcPr>
          <w:p w14:paraId="7BF25431"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1A94D2DD"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A33E3"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Zájmena: Osobní ve 3. a 4. pádě, tázací, ukazovací, přivlastňovací (mein - dein), záporná (kein - keine) - skloňování kromě 2. pádu. Neosobní - man.</w:t>
            </w:r>
          </w:p>
        </w:tc>
      </w:tr>
      <w:tr w:rsidR="001158CA" w14:paraId="70250467" w14:textId="77777777">
        <w:tc>
          <w:tcPr>
            <w:tcW w:w="1650" w:type="pct"/>
            <w:vMerge/>
            <w:tcBorders>
              <w:top w:val="inset" w:sz="6" w:space="0" w:color="808080"/>
              <w:left w:val="inset" w:sz="6" w:space="0" w:color="808080"/>
              <w:bottom w:val="inset" w:sz="6" w:space="0" w:color="808080"/>
              <w:right w:val="inset" w:sz="6" w:space="0" w:color="808080"/>
            </w:tcBorders>
          </w:tcPr>
          <w:p w14:paraId="63B180C5"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BA5FFB3"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F52B7"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Číslovky: Základní nad 1000, řadové, datum, letopočet.</w:t>
            </w:r>
          </w:p>
        </w:tc>
      </w:tr>
      <w:tr w:rsidR="001158CA" w14:paraId="4BC845DD" w14:textId="77777777">
        <w:tc>
          <w:tcPr>
            <w:tcW w:w="1650" w:type="pct"/>
            <w:vMerge/>
            <w:tcBorders>
              <w:top w:val="inset" w:sz="6" w:space="0" w:color="808080"/>
              <w:left w:val="inset" w:sz="6" w:space="0" w:color="808080"/>
              <w:bottom w:val="inset" w:sz="6" w:space="0" w:color="808080"/>
              <w:right w:val="inset" w:sz="6" w:space="0" w:color="808080"/>
            </w:tcBorders>
          </w:tcPr>
          <w:p w14:paraId="5726E006"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96D22B8"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9ACD5"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 xml:space="preserve">Slovesa: Časování pravidelných a nejužívanějších nepravidelných sloves, pomocných, sloves s </w:t>
            </w:r>
            <w:r>
              <w:rPr>
                <w:rFonts w:ascii="Calibri" w:eastAsia="Calibri" w:hAnsi="Calibri" w:cs="Calibri"/>
                <w:sz w:val="20"/>
                <w:bdr w:val="nil"/>
              </w:rPr>
              <w:lastRenderedPageBreak/>
              <w:t>odlučitelnou předponou, oznamovací + rozkazovací způsob, préteritum sloves sein a haben. Slovesa se 3. a 4. pádem. Vazba es gibt. Perfektum, příčestí minulé všech typů sloves. Modální slovesa.</w:t>
            </w:r>
          </w:p>
        </w:tc>
      </w:tr>
      <w:tr w:rsidR="001158CA" w14:paraId="2F033E4C" w14:textId="77777777">
        <w:tc>
          <w:tcPr>
            <w:tcW w:w="1650" w:type="pct"/>
            <w:vMerge/>
            <w:tcBorders>
              <w:top w:val="inset" w:sz="6" w:space="0" w:color="808080"/>
              <w:left w:val="inset" w:sz="6" w:space="0" w:color="808080"/>
              <w:bottom w:val="inset" w:sz="6" w:space="0" w:color="808080"/>
              <w:right w:val="inset" w:sz="6" w:space="0" w:color="808080"/>
            </w:tcBorders>
          </w:tcPr>
          <w:p w14:paraId="5D2D0AFF"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40BBF11"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DAE43"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Příslovce: Základní příslovce místa, času, způsobu a míry.</w:t>
            </w:r>
            <w:r>
              <w:rPr>
                <w:rFonts w:ascii="Calibri" w:eastAsia="Calibri" w:hAnsi="Calibri" w:cs="Calibri"/>
                <w:sz w:val="20"/>
                <w:bdr w:val="nil"/>
              </w:rPr>
              <w:br/>
              <w:t>Předložky: Se 3., se 3. a 4. a se 4. pádem - lexikálně, předl. s časovými a místními údaji.</w:t>
            </w:r>
          </w:p>
        </w:tc>
      </w:tr>
      <w:tr w:rsidR="001158CA" w14:paraId="6C47004F" w14:textId="77777777">
        <w:tc>
          <w:tcPr>
            <w:tcW w:w="1650" w:type="pct"/>
            <w:vMerge/>
            <w:tcBorders>
              <w:top w:val="inset" w:sz="6" w:space="0" w:color="808080"/>
              <w:left w:val="inset" w:sz="6" w:space="0" w:color="808080"/>
              <w:bottom w:val="inset" w:sz="6" w:space="0" w:color="808080"/>
              <w:right w:val="inset" w:sz="6" w:space="0" w:color="808080"/>
            </w:tcBorders>
          </w:tcPr>
          <w:p w14:paraId="2A79AA20"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1880502A"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01A20"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Spojky: frekventované souřadící spojky i s nepřímým slovosledem</w:t>
            </w:r>
          </w:p>
        </w:tc>
      </w:tr>
      <w:tr w:rsidR="001158CA" w14:paraId="6154AC9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3C9DC" w14:textId="77777777" w:rsidR="001158CA" w:rsidRDefault="006E4778">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4042C" w14:textId="77777777" w:rsidR="001158CA" w:rsidRDefault="006E4778">
            <w:pPr>
              <w:spacing w:line="240" w:lineRule="auto"/>
              <w:ind w:left="60"/>
              <w:jc w:val="left"/>
              <w:rPr>
                <w:bdr w:val="nil"/>
              </w:rPr>
            </w:pPr>
            <w:r>
              <w:rPr>
                <w:rFonts w:ascii="Calibri" w:eastAsia="Calibri" w:hAnsi="Calibri" w:cs="Calibri"/>
                <w:sz w:val="20"/>
                <w:bdr w:val="nil"/>
              </w:rPr>
              <w:t>Dokáže pracovat s tabulkou nepravidelných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0BA36"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Skladba - Věta oznamovací, tázací, rozkazovací, rámcová konstrukce s modálními slovesy, se slovesy v perfektu, slovosled v těchto větách, zdůraznění větného členu.</w:t>
            </w:r>
            <w:r>
              <w:rPr>
                <w:rFonts w:ascii="Calibri" w:eastAsia="Calibri" w:hAnsi="Calibri" w:cs="Calibri"/>
                <w:sz w:val="20"/>
                <w:bdr w:val="nil"/>
              </w:rPr>
              <w:br/>
              <w:t>Souvětí souřadné, vyjádření záporu pomocí nicht a kein (vyjadřování větné a větně - členské negace).</w:t>
            </w:r>
          </w:p>
        </w:tc>
      </w:tr>
      <w:tr w:rsidR="001158CA" w14:paraId="6F4591CB" w14:textId="77777777">
        <w:tc>
          <w:tcPr>
            <w:tcW w:w="1650" w:type="pct"/>
            <w:vMerge/>
            <w:tcBorders>
              <w:top w:val="inset" w:sz="6" w:space="0" w:color="808080"/>
              <w:left w:val="inset" w:sz="6" w:space="0" w:color="808080"/>
              <w:bottom w:val="inset" w:sz="6" w:space="0" w:color="808080"/>
              <w:right w:val="inset" w:sz="6" w:space="0" w:color="808080"/>
            </w:tcBorders>
          </w:tcPr>
          <w:p w14:paraId="086E0A2E"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0893AB7"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E3435"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Podstatná jména: Rod podst. jmen, 1., 3. a 4. p. jedn. a množ. č. (používání urč. a neurč. členu).</w:t>
            </w:r>
          </w:p>
        </w:tc>
      </w:tr>
      <w:tr w:rsidR="001158CA" w14:paraId="70ADADF9" w14:textId="77777777">
        <w:tc>
          <w:tcPr>
            <w:tcW w:w="1650" w:type="pct"/>
            <w:vMerge/>
            <w:tcBorders>
              <w:top w:val="inset" w:sz="6" w:space="0" w:color="808080"/>
              <w:left w:val="inset" w:sz="6" w:space="0" w:color="808080"/>
              <w:bottom w:val="inset" w:sz="6" w:space="0" w:color="808080"/>
              <w:right w:val="inset" w:sz="6" w:space="0" w:color="808080"/>
            </w:tcBorders>
          </w:tcPr>
          <w:p w14:paraId="5AF71B75"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4E53FBA"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AB5CF"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Přídavná jména: V přísudku a doplňku, skloňování a stupňování - pozue lexikálně podle komunikativních potřeb s časovými údaji nächst-...</w:t>
            </w:r>
          </w:p>
        </w:tc>
      </w:tr>
      <w:tr w:rsidR="001158CA" w14:paraId="32273197" w14:textId="77777777">
        <w:tc>
          <w:tcPr>
            <w:tcW w:w="1650" w:type="pct"/>
            <w:vMerge/>
            <w:tcBorders>
              <w:top w:val="inset" w:sz="6" w:space="0" w:color="808080"/>
              <w:left w:val="inset" w:sz="6" w:space="0" w:color="808080"/>
              <w:bottom w:val="inset" w:sz="6" w:space="0" w:color="808080"/>
              <w:right w:val="inset" w:sz="6" w:space="0" w:color="808080"/>
            </w:tcBorders>
          </w:tcPr>
          <w:p w14:paraId="51F81953"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5F06656"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2BB45"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 xml:space="preserve">Zájmena: Osobní ve 3. a 4. pádě, tázací, ukazovací, </w:t>
            </w:r>
            <w:r>
              <w:rPr>
                <w:rFonts w:ascii="Calibri" w:eastAsia="Calibri" w:hAnsi="Calibri" w:cs="Calibri"/>
                <w:sz w:val="20"/>
                <w:bdr w:val="nil"/>
              </w:rPr>
              <w:lastRenderedPageBreak/>
              <w:t>přivlastňovací (mein - dein), záporná (kein - keine) - skloňování kromě 2. pádu. Neosobní - man.</w:t>
            </w:r>
          </w:p>
        </w:tc>
      </w:tr>
      <w:tr w:rsidR="001158CA" w14:paraId="1D623E31" w14:textId="77777777">
        <w:tc>
          <w:tcPr>
            <w:tcW w:w="1650" w:type="pct"/>
            <w:vMerge/>
            <w:tcBorders>
              <w:top w:val="inset" w:sz="6" w:space="0" w:color="808080"/>
              <w:left w:val="inset" w:sz="6" w:space="0" w:color="808080"/>
              <w:bottom w:val="inset" w:sz="6" w:space="0" w:color="808080"/>
              <w:right w:val="inset" w:sz="6" w:space="0" w:color="808080"/>
            </w:tcBorders>
          </w:tcPr>
          <w:p w14:paraId="24A63A6F"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181C803B"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00AFD"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Číslovky: Základní nad 1000, řadové, datum, letopočet.</w:t>
            </w:r>
          </w:p>
        </w:tc>
      </w:tr>
      <w:tr w:rsidR="001158CA" w14:paraId="20DD6D9F" w14:textId="77777777">
        <w:tc>
          <w:tcPr>
            <w:tcW w:w="1650" w:type="pct"/>
            <w:vMerge/>
            <w:tcBorders>
              <w:top w:val="inset" w:sz="6" w:space="0" w:color="808080"/>
              <w:left w:val="inset" w:sz="6" w:space="0" w:color="808080"/>
              <w:bottom w:val="inset" w:sz="6" w:space="0" w:color="808080"/>
              <w:right w:val="inset" w:sz="6" w:space="0" w:color="808080"/>
            </w:tcBorders>
          </w:tcPr>
          <w:p w14:paraId="5CF88CB4"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463ACA5B"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1CD4A"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Slovesa: Časování pravidelných a nejužívanějších nepravidelných sloves, pomocných, sloves s odlučitelnou předponou, oznamovací + rozkazovací způsob, préteritum sloves sein a haben. Slovesa se 3. a 4. pádem. Vazba es gibt. Perfektum, příčestí minulé všech typů sloves. Modální slovesa.</w:t>
            </w:r>
          </w:p>
        </w:tc>
      </w:tr>
      <w:tr w:rsidR="001158CA" w14:paraId="4EECCCEC" w14:textId="77777777">
        <w:tc>
          <w:tcPr>
            <w:tcW w:w="1650" w:type="pct"/>
            <w:vMerge/>
            <w:tcBorders>
              <w:top w:val="inset" w:sz="6" w:space="0" w:color="808080"/>
              <w:left w:val="inset" w:sz="6" w:space="0" w:color="808080"/>
              <w:bottom w:val="inset" w:sz="6" w:space="0" w:color="808080"/>
              <w:right w:val="inset" w:sz="6" w:space="0" w:color="808080"/>
            </w:tcBorders>
          </w:tcPr>
          <w:p w14:paraId="69C32927"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7F0EA67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41EC1"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Příslovce: Základní příslovce místa, času, způsobu a míry.</w:t>
            </w:r>
            <w:r>
              <w:rPr>
                <w:rFonts w:ascii="Calibri" w:eastAsia="Calibri" w:hAnsi="Calibri" w:cs="Calibri"/>
                <w:sz w:val="20"/>
                <w:bdr w:val="nil"/>
              </w:rPr>
              <w:br/>
              <w:t>Předložky: Se 3., se 3. a 4. a se 4. pádem - lexikálně, předl. s časovými a místními údaji.</w:t>
            </w:r>
          </w:p>
        </w:tc>
      </w:tr>
      <w:tr w:rsidR="001158CA" w14:paraId="09001735" w14:textId="77777777">
        <w:tc>
          <w:tcPr>
            <w:tcW w:w="1650" w:type="pct"/>
            <w:vMerge/>
            <w:tcBorders>
              <w:top w:val="inset" w:sz="6" w:space="0" w:color="808080"/>
              <w:left w:val="inset" w:sz="6" w:space="0" w:color="808080"/>
              <w:bottom w:val="inset" w:sz="6" w:space="0" w:color="808080"/>
              <w:right w:val="inset" w:sz="6" w:space="0" w:color="808080"/>
            </w:tcBorders>
          </w:tcPr>
          <w:p w14:paraId="6D7E487B"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0AF9337"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F7AA1" w14:textId="77777777" w:rsidR="001158CA" w:rsidRDefault="006E4778">
            <w:pPr>
              <w:spacing w:line="240" w:lineRule="auto"/>
              <w:ind w:left="60"/>
              <w:jc w:val="left"/>
              <w:rPr>
                <w:bdr w:val="nil"/>
              </w:rPr>
            </w:pPr>
            <w:r>
              <w:rPr>
                <w:rFonts w:ascii="Calibri" w:eastAsia="Calibri" w:hAnsi="Calibri" w:cs="Calibri"/>
                <w:sz w:val="20"/>
                <w:bdr w:val="nil"/>
              </w:rPr>
              <w:t>Gramatické struktury a typy vět, lexikální principy pravopisu slov</w:t>
            </w:r>
            <w:r>
              <w:rPr>
                <w:rFonts w:ascii="Calibri" w:eastAsia="Calibri" w:hAnsi="Calibri" w:cs="Calibri"/>
                <w:sz w:val="20"/>
                <w:bdr w:val="nil"/>
              </w:rPr>
              <w:br/>
              <w:t>Spojky: frekventované souřadící spojky i s nepřímým slovosledem</w:t>
            </w:r>
          </w:p>
        </w:tc>
      </w:tr>
      <w:tr w:rsidR="001158CA" w14:paraId="5153F2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6FFE1" w14:textId="77777777" w:rsidR="001158CA" w:rsidRDefault="006E4778">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33A59" w14:textId="77777777" w:rsidR="001158CA" w:rsidRDefault="006E4778">
            <w:pPr>
              <w:spacing w:line="240" w:lineRule="auto"/>
              <w:ind w:left="60"/>
              <w:jc w:val="left"/>
              <w:rPr>
                <w:bdr w:val="nil"/>
              </w:rPr>
            </w:pPr>
            <w:r>
              <w:rPr>
                <w:rFonts w:ascii="Calibri" w:eastAsia="Calibri" w:hAnsi="Calibri" w:cs="Calibri"/>
                <w:sz w:val="20"/>
                <w:bdr w:val="nil"/>
              </w:rPr>
              <w:t>Používá dvojjazyčný slovník, vyhledá informaci nebo význam slova ve vhodném výkladovém slovníku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2397A" w14:textId="77777777" w:rsidR="001158CA" w:rsidRDefault="006E4778">
            <w:pPr>
              <w:spacing w:line="240" w:lineRule="auto"/>
              <w:ind w:left="60"/>
              <w:jc w:val="left"/>
              <w:rPr>
                <w:bdr w:val="nil"/>
              </w:rPr>
            </w:pPr>
            <w:r>
              <w:rPr>
                <w:rFonts w:ascii="Calibri" w:eastAsia="Calibri" w:hAnsi="Calibri" w:cs="Calibri"/>
                <w:sz w:val="20"/>
                <w:bdr w:val="nil"/>
              </w:rPr>
              <w:t>Slovní zásoba, tvoření slov:</w:t>
            </w:r>
            <w:r>
              <w:rPr>
                <w:rFonts w:ascii="Calibri" w:eastAsia="Calibri" w:hAnsi="Calibri" w:cs="Calibri"/>
                <w:sz w:val="20"/>
                <w:bdr w:val="nil"/>
              </w:rPr>
              <w:br/>
              <w:t>Rozsah asi 1000 lexikálních jednotek + tvorba složenin - podst. jméno + podst. jméno/sloveso - Schultasche/Lesebuch</w:t>
            </w:r>
          </w:p>
        </w:tc>
      </w:tr>
      <w:tr w:rsidR="001158CA" w14:paraId="02104EA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910242"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1A25D7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7459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0D61A5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5F25E"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371FD20C" w14:textId="77777777" w:rsidR="001158CA" w:rsidRDefault="006E4778">
            <w:pPr>
              <w:spacing w:line="240" w:lineRule="auto"/>
              <w:ind w:left="60"/>
              <w:jc w:val="left"/>
              <w:rPr>
                <w:bdr w:val="nil"/>
              </w:rPr>
            </w:pPr>
            <w:r>
              <w:rPr>
                <w:rFonts w:ascii="Calibri" w:eastAsia="Calibri" w:hAnsi="Calibri" w:cs="Calibri"/>
                <w:b/>
                <w:bCs/>
                <w:sz w:val="20"/>
                <w:u w:val="single"/>
                <w:bdr w:val="nil"/>
              </w:rPr>
              <w:t>Základní vztahy</w:t>
            </w:r>
          </w:p>
          <w:p w14:paraId="5AC9DE4A" w14:textId="77777777" w:rsidR="001158CA" w:rsidRDefault="006E4778">
            <w:pPr>
              <w:spacing w:line="240" w:lineRule="auto"/>
              <w:ind w:left="60"/>
              <w:jc w:val="left"/>
              <w:rPr>
                <w:bdr w:val="nil"/>
              </w:rPr>
            </w:pPr>
            <w:r>
              <w:rPr>
                <w:rFonts w:ascii="Calibri" w:eastAsia="Calibri" w:hAnsi="Calibri" w:cs="Calibri"/>
                <w:b/>
                <w:bCs/>
                <w:sz w:val="20"/>
                <w:u w:val="single"/>
                <w:bdr w:val="nil"/>
              </w:rPr>
              <w:lastRenderedPageBreak/>
              <w:t>Gramatické struktury a typy vět, lexikální principy pravopisu slov</w:t>
            </w:r>
            <w:r>
              <w:rPr>
                <w:rFonts w:ascii="Calibri" w:eastAsia="Calibri" w:hAnsi="Calibri" w:cs="Calibri"/>
                <w:sz w:val="20"/>
                <w:bdr w:val="nil"/>
              </w:rPr>
              <w:br/>
            </w:r>
          </w:p>
        </w:tc>
      </w:tr>
      <w:tr w:rsidR="001158CA" w14:paraId="2990E4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7F00C"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Komunikace</w:t>
            </w:r>
          </w:p>
        </w:tc>
      </w:tr>
      <w:tr w:rsidR="001158CA" w14:paraId="60572A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CDC38"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54E93173" w14:textId="77777777" w:rsidR="001158CA" w:rsidRDefault="006E4778">
            <w:pPr>
              <w:spacing w:line="240" w:lineRule="auto"/>
              <w:ind w:left="60"/>
              <w:jc w:val="left"/>
              <w:rPr>
                <w:bdr w:val="nil"/>
              </w:rPr>
            </w:pPr>
            <w:r>
              <w:rPr>
                <w:rFonts w:ascii="Calibri" w:eastAsia="Calibri" w:hAnsi="Calibri" w:cs="Calibri"/>
                <w:b/>
                <w:bCs/>
                <w:sz w:val="20"/>
                <w:u w:val="single"/>
                <w:bdr w:val="nil"/>
              </w:rPr>
              <w:t>Jednoduchá sdělení</w:t>
            </w:r>
          </w:p>
          <w:p w14:paraId="111AF234" w14:textId="77777777" w:rsidR="001158CA" w:rsidRDefault="006E4778">
            <w:pPr>
              <w:spacing w:line="240" w:lineRule="auto"/>
              <w:ind w:left="60"/>
              <w:jc w:val="left"/>
              <w:rPr>
                <w:bdr w:val="nil"/>
              </w:rPr>
            </w:pPr>
            <w:r>
              <w:rPr>
                <w:rFonts w:ascii="Calibri" w:eastAsia="Calibri" w:hAnsi="Calibri" w:cs="Calibri"/>
                <w:b/>
                <w:bCs/>
                <w:sz w:val="20"/>
                <w:u w:val="single"/>
                <w:bdr w:val="nil"/>
              </w:rPr>
              <w:t>Základní vztahy</w:t>
            </w:r>
          </w:p>
          <w:p w14:paraId="51CA7E2B" w14:textId="77777777" w:rsidR="001158CA" w:rsidRDefault="006E4778">
            <w:pPr>
              <w:spacing w:line="240" w:lineRule="auto"/>
              <w:ind w:left="60"/>
              <w:jc w:val="left"/>
              <w:rPr>
                <w:bdr w:val="nil"/>
              </w:rPr>
            </w:pPr>
            <w:r>
              <w:rPr>
                <w:rFonts w:ascii="Calibri" w:eastAsia="Calibri" w:hAnsi="Calibri" w:cs="Calibri"/>
                <w:b/>
                <w:bCs/>
                <w:sz w:val="20"/>
                <w:u w:val="single"/>
                <w:bdr w:val="nil"/>
              </w:rPr>
              <w:t>Gramatické struktury a typy vět, lexikální principy pravopisu slov</w:t>
            </w:r>
            <w:r>
              <w:rPr>
                <w:rFonts w:ascii="Calibri" w:eastAsia="Calibri" w:hAnsi="Calibri" w:cs="Calibri"/>
                <w:sz w:val="20"/>
                <w:bdr w:val="nil"/>
              </w:rPr>
              <w:br/>
            </w:r>
          </w:p>
        </w:tc>
      </w:tr>
      <w:tr w:rsidR="001158CA" w14:paraId="3DE3E0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A42D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5485A9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625D1" w14:textId="77777777" w:rsidR="001158CA" w:rsidRDefault="006E4778">
            <w:pPr>
              <w:spacing w:line="240" w:lineRule="auto"/>
              <w:ind w:left="60"/>
              <w:jc w:val="left"/>
              <w:rPr>
                <w:bdr w:val="nil"/>
              </w:rPr>
            </w:pPr>
            <w:r>
              <w:rPr>
                <w:rFonts w:ascii="Calibri" w:eastAsia="Calibri" w:hAnsi="Calibri" w:cs="Calibri"/>
                <w:b/>
                <w:bCs/>
                <w:sz w:val="20"/>
                <w:u w:val="single"/>
                <w:bdr w:val="nil"/>
              </w:rPr>
              <w:t>Jednoduchá sdělení</w:t>
            </w:r>
            <w:r>
              <w:rPr>
                <w:rFonts w:ascii="Calibri" w:eastAsia="Calibri" w:hAnsi="Calibri" w:cs="Calibri"/>
                <w:sz w:val="20"/>
                <w:szCs w:val="22"/>
                <w:bdr w:val="nil"/>
              </w:rPr>
              <w:t xml:space="preserve">  </w:t>
            </w:r>
          </w:p>
        </w:tc>
      </w:tr>
      <w:tr w:rsidR="001158CA" w14:paraId="15914F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0066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42E780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CEEB7" w14:textId="77777777" w:rsidR="001158CA" w:rsidRDefault="006E4778">
            <w:pPr>
              <w:spacing w:line="240" w:lineRule="auto"/>
              <w:ind w:left="60"/>
              <w:jc w:val="left"/>
              <w:rPr>
                <w:bdr w:val="nil"/>
              </w:rPr>
            </w:pPr>
            <w:r>
              <w:rPr>
                <w:rFonts w:ascii="Calibri" w:eastAsia="Calibri" w:hAnsi="Calibri" w:cs="Calibri"/>
                <w:b/>
                <w:bCs/>
                <w:sz w:val="20"/>
                <w:u w:val="single"/>
                <w:bdr w:val="nil"/>
              </w:rPr>
              <w:t>Jednoduchá sdělení</w:t>
            </w:r>
          </w:p>
          <w:p w14:paraId="3F4E88EB" w14:textId="77777777" w:rsidR="001158CA" w:rsidRDefault="006E4778">
            <w:pPr>
              <w:spacing w:line="240" w:lineRule="auto"/>
              <w:ind w:left="60"/>
              <w:jc w:val="left"/>
              <w:rPr>
                <w:bdr w:val="nil"/>
              </w:rPr>
            </w:pPr>
            <w:r>
              <w:rPr>
                <w:rFonts w:ascii="Calibri" w:eastAsia="Calibri" w:hAnsi="Calibri" w:cs="Calibri"/>
                <w:b/>
                <w:bCs/>
                <w:sz w:val="20"/>
                <w:u w:val="single"/>
                <w:bdr w:val="nil"/>
              </w:rPr>
              <w:t>Základní vztahy</w:t>
            </w:r>
            <w:r>
              <w:rPr>
                <w:rFonts w:ascii="Calibri" w:eastAsia="Calibri" w:hAnsi="Calibri" w:cs="Calibri"/>
                <w:sz w:val="20"/>
                <w:bdr w:val="nil"/>
              </w:rPr>
              <w:br/>
            </w:r>
          </w:p>
        </w:tc>
      </w:tr>
      <w:tr w:rsidR="001158CA" w14:paraId="526086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D494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64E90A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0E8F2"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0FC5695A" w14:textId="77777777" w:rsidR="001158CA" w:rsidRDefault="006E4778">
            <w:pPr>
              <w:spacing w:line="240" w:lineRule="auto"/>
              <w:ind w:left="60"/>
              <w:jc w:val="left"/>
              <w:rPr>
                <w:bdr w:val="nil"/>
              </w:rPr>
            </w:pPr>
            <w:r>
              <w:rPr>
                <w:rFonts w:ascii="Calibri" w:eastAsia="Calibri" w:hAnsi="Calibri" w:cs="Calibri"/>
                <w:b/>
                <w:bCs/>
                <w:sz w:val="20"/>
                <w:u w:val="single"/>
                <w:bdr w:val="nil"/>
              </w:rPr>
              <w:t>Jednoduchá sdělení</w:t>
            </w:r>
            <w:r>
              <w:rPr>
                <w:rFonts w:ascii="Calibri" w:eastAsia="Calibri" w:hAnsi="Calibri" w:cs="Calibri"/>
                <w:sz w:val="20"/>
                <w:szCs w:val="22"/>
                <w:bdr w:val="nil"/>
              </w:rPr>
              <w:t xml:space="preserve"> </w:t>
            </w:r>
          </w:p>
          <w:p w14:paraId="23676894" w14:textId="77777777" w:rsidR="001158CA" w:rsidRDefault="006E4778">
            <w:pPr>
              <w:spacing w:line="240" w:lineRule="auto"/>
              <w:ind w:left="60"/>
              <w:jc w:val="left"/>
              <w:rPr>
                <w:szCs w:val="22"/>
                <w:bdr w:val="nil"/>
              </w:rPr>
            </w:pPr>
            <w:r>
              <w:rPr>
                <w:rFonts w:ascii="Calibri" w:eastAsia="Calibri" w:hAnsi="Calibri" w:cs="Calibri"/>
                <w:b/>
                <w:bCs/>
                <w:sz w:val="20"/>
                <w:u w:val="single"/>
                <w:bdr w:val="nil"/>
              </w:rPr>
              <w:t>Základní vztahy</w:t>
            </w:r>
            <w:r>
              <w:rPr>
                <w:rFonts w:ascii="Calibri" w:eastAsia="Calibri" w:hAnsi="Calibri" w:cs="Calibri"/>
                <w:sz w:val="20"/>
                <w:szCs w:val="22"/>
                <w:bdr w:val="nil"/>
              </w:rPr>
              <w:t xml:space="preserve">  </w:t>
            </w:r>
          </w:p>
          <w:p w14:paraId="5123C929" w14:textId="77777777" w:rsidR="001158CA" w:rsidRDefault="006E4778">
            <w:pPr>
              <w:spacing w:line="240" w:lineRule="auto"/>
              <w:ind w:left="60"/>
              <w:jc w:val="left"/>
              <w:rPr>
                <w:bdr w:val="nil"/>
              </w:rPr>
            </w:pPr>
            <w:r>
              <w:rPr>
                <w:rFonts w:ascii="Calibri" w:eastAsia="Calibri" w:hAnsi="Calibri" w:cs="Calibri"/>
                <w:b/>
                <w:bCs/>
                <w:sz w:val="20"/>
                <w:u w:val="single"/>
                <w:bdr w:val="nil"/>
              </w:rPr>
              <w:t>Gramatické struktury a typy vět, lexikální principy pravopisu slov</w:t>
            </w:r>
          </w:p>
        </w:tc>
      </w:tr>
      <w:tr w:rsidR="001158CA" w14:paraId="2B2F70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569F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153774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FCF82"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6BF8818B" w14:textId="77777777" w:rsidR="001158CA" w:rsidRDefault="006E4778">
            <w:pPr>
              <w:spacing w:line="240" w:lineRule="auto"/>
              <w:ind w:left="60"/>
              <w:jc w:val="left"/>
              <w:rPr>
                <w:bdr w:val="nil"/>
              </w:rPr>
            </w:pPr>
            <w:r>
              <w:rPr>
                <w:rFonts w:ascii="Calibri" w:eastAsia="Calibri" w:hAnsi="Calibri" w:cs="Calibri"/>
                <w:b/>
                <w:bCs/>
                <w:sz w:val="20"/>
                <w:u w:val="single"/>
                <w:bdr w:val="nil"/>
              </w:rPr>
              <w:t>Jednoduchá sdělení</w:t>
            </w:r>
          </w:p>
          <w:p w14:paraId="378EB11A" w14:textId="77777777" w:rsidR="001158CA" w:rsidRDefault="006E4778">
            <w:pPr>
              <w:spacing w:line="240" w:lineRule="auto"/>
              <w:ind w:left="60"/>
              <w:jc w:val="left"/>
              <w:rPr>
                <w:bdr w:val="nil"/>
              </w:rPr>
            </w:pPr>
            <w:r>
              <w:rPr>
                <w:rFonts w:ascii="Calibri" w:eastAsia="Calibri" w:hAnsi="Calibri" w:cs="Calibri"/>
                <w:b/>
                <w:bCs/>
                <w:sz w:val="20"/>
                <w:u w:val="single"/>
                <w:bdr w:val="nil"/>
              </w:rPr>
              <w:t>Základní vztahy</w:t>
            </w:r>
            <w:r>
              <w:rPr>
                <w:rFonts w:ascii="Calibri" w:eastAsia="Calibri" w:hAnsi="Calibri" w:cs="Calibri"/>
                <w:sz w:val="20"/>
                <w:szCs w:val="22"/>
                <w:bdr w:val="nil"/>
              </w:rPr>
              <w:t xml:space="preserve">  </w:t>
            </w:r>
          </w:p>
          <w:p w14:paraId="782CF2CE" w14:textId="77777777" w:rsidR="001158CA" w:rsidRDefault="006E4778">
            <w:pPr>
              <w:spacing w:line="240" w:lineRule="auto"/>
              <w:ind w:left="60"/>
              <w:jc w:val="left"/>
              <w:rPr>
                <w:bdr w:val="nil"/>
              </w:rPr>
            </w:pPr>
            <w:r>
              <w:rPr>
                <w:rFonts w:ascii="Calibri" w:eastAsia="Calibri" w:hAnsi="Calibri" w:cs="Calibri"/>
                <w:b/>
                <w:bCs/>
                <w:sz w:val="20"/>
                <w:u w:val="single"/>
                <w:bdr w:val="nil"/>
              </w:rPr>
              <w:t>Gramatické struktury a typy vět, lexikální principy pravopisu slov</w:t>
            </w:r>
          </w:p>
          <w:p w14:paraId="6F6BCA29" w14:textId="77777777" w:rsidR="001158CA" w:rsidRDefault="006E4778">
            <w:pPr>
              <w:spacing w:line="240" w:lineRule="auto"/>
              <w:ind w:left="60"/>
              <w:jc w:val="left"/>
              <w:rPr>
                <w:bdr w:val="nil"/>
              </w:rPr>
            </w:pPr>
            <w:r>
              <w:rPr>
                <w:rFonts w:ascii="Calibri" w:eastAsia="Calibri" w:hAnsi="Calibri" w:cs="Calibri"/>
                <w:sz w:val="20"/>
                <w:bdr w:val="nil"/>
              </w:rPr>
              <w:br/>
            </w:r>
          </w:p>
        </w:tc>
      </w:tr>
      <w:tr w:rsidR="001158CA" w14:paraId="719E5F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DBBE8"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292055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21EB1"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tc>
      </w:tr>
      <w:tr w:rsidR="001158CA" w14:paraId="729310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B4997"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5656B9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084E3"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tc>
      </w:tr>
      <w:tr w:rsidR="001158CA" w14:paraId="5D3D95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FF66D"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4E7F71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F849E" w14:textId="77777777" w:rsidR="001158CA" w:rsidRDefault="006E4778">
            <w:pPr>
              <w:spacing w:line="240" w:lineRule="auto"/>
              <w:ind w:left="60"/>
              <w:jc w:val="left"/>
              <w:rPr>
                <w:bdr w:val="nil"/>
              </w:rPr>
            </w:pPr>
            <w:r>
              <w:rPr>
                <w:rFonts w:ascii="Calibri" w:eastAsia="Calibri" w:hAnsi="Calibri" w:cs="Calibri"/>
                <w:b/>
                <w:bCs/>
                <w:sz w:val="20"/>
                <w:u w:val="single"/>
                <w:bdr w:val="nil"/>
              </w:rPr>
              <w:lastRenderedPageBreak/>
              <w:t>Tematické okruhy</w:t>
            </w:r>
          </w:p>
        </w:tc>
      </w:tr>
      <w:tr w:rsidR="001158CA" w14:paraId="5D1CBF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C35E8"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542E69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FF107"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tc>
      </w:tr>
      <w:tr w:rsidR="001158CA" w14:paraId="16658C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D58D5"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04934A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7F28F" w14:textId="77777777" w:rsidR="001158CA" w:rsidRDefault="006E4778">
            <w:pPr>
              <w:spacing w:line="240" w:lineRule="auto"/>
              <w:ind w:left="60"/>
              <w:jc w:val="left"/>
              <w:rPr>
                <w:bdr w:val="nil"/>
              </w:rPr>
            </w:pPr>
            <w:r>
              <w:rPr>
                <w:rFonts w:ascii="Calibri" w:eastAsia="Calibri" w:hAnsi="Calibri" w:cs="Calibri"/>
                <w:b/>
                <w:bCs/>
                <w:sz w:val="20"/>
                <w:u w:val="single"/>
                <w:bdr w:val="nil"/>
              </w:rPr>
              <w:t>Jednoduchá sdělení</w:t>
            </w:r>
            <w:r>
              <w:rPr>
                <w:rFonts w:ascii="Calibri" w:eastAsia="Calibri" w:hAnsi="Calibri" w:cs="Calibri"/>
                <w:sz w:val="20"/>
                <w:szCs w:val="22"/>
                <w:bdr w:val="nil"/>
              </w:rPr>
              <w:t xml:space="preserve">  </w:t>
            </w:r>
          </w:p>
          <w:p w14:paraId="0781407A" w14:textId="77777777" w:rsidR="001158CA" w:rsidRDefault="006E4778">
            <w:pPr>
              <w:spacing w:line="240" w:lineRule="auto"/>
              <w:ind w:left="60"/>
              <w:jc w:val="left"/>
              <w:rPr>
                <w:bdr w:val="nil"/>
              </w:rPr>
            </w:pPr>
            <w:r>
              <w:rPr>
                <w:rFonts w:ascii="Calibri" w:eastAsia="Calibri" w:hAnsi="Calibri" w:cs="Calibri"/>
                <w:b/>
                <w:bCs/>
                <w:sz w:val="20"/>
                <w:u w:val="single"/>
                <w:bdr w:val="nil"/>
              </w:rPr>
              <w:t>Základní vztahy</w:t>
            </w:r>
            <w:r>
              <w:rPr>
                <w:rFonts w:ascii="Calibri" w:eastAsia="Calibri" w:hAnsi="Calibri" w:cs="Calibri"/>
                <w:sz w:val="20"/>
                <w:bdr w:val="nil"/>
              </w:rPr>
              <w:br/>
            </w:r>
          </w:p>
        </w:tc>
      </w:tr>
      <w:tr w:rsidR="001158CA" w14:paraId="72846C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5D90C"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71BD03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B1EEF" w14:textId="77777777" w:rsidR="001158CA" w:rsidRDefault="006E4778">
            <w:pPr>
              <w:spacing w:line="240" w:lineRule="auto"/>
              <w:ind w:left="60"/>
              <w:jc w:val="left"/>
              <w:rPr>
                <w:bdr w:val="nil"/>
              </w:rPr>
            </w:pPr>
            <w:r>
              <w:rPr>
                <w:rFonts w:ascii="Calibri" w:eastAsia="Calibri" w:hAnsi="Calibri" w:cs="Calibri"/>
                <w:b/>
                <w:bCs/>
                <w:sz w:val="20"/>
                <w:u w:val="single"/>
                <w:bdr w:val="nil"/>
              </w:rPr>
              <w:t>Tematické okruhy</w:t>
            </w:r>
          </w:p>
          <w:p w14:paraId="401E9EC0" w14:textId="77777777" w:rsidR="001158CA" w:rsidRDefault="006E4778">
            <w:pPr>
              <w:spacing w:line="240" w:lineRule="auto"/>
              <w:ind w:left="60"/>
              <w:jc w:val="left"/>
              <w:rPr>
                <w:bdr w:val="nil"/>
              </w:rPr>
            </w:pPr>
            <w:r>
              <w:rPr>
                <w:rFonts w:ascii="Calibri" w:eastAsia="Calibri" w:hAnsi="Calibri" w:cs="Calibri"/>
                <w:b/>
                <w:bCs/>
                <w:sz w:val="20"/>
                <w:u w:val="single"/>
                <w:bdr w:val="nil"/>
              </w:rPr>
              <w:t>Gramatické struktury a typy vět, lexikální principy pravopisu slov</w:t>
            </w:r>
          </w:p>
        </w:tc>
      </w:tr>
    </w:tbl>
    <w:p w14:paraId="7B2D67CB" w14:textId="77777777" w:rsidR="001158CA" w:rsidRDefault="006E4778">
      <w:pPr>
        <w:rPr>
          <w:bdr w:val="nil"/>
        </w:rPr>
      </w:pPr>
      <w:r>
        <w:rPr>
          <w:bdr w:val="nil"/>
        </w:rPr>
        <w:t>    </w:t>
      </w:r>
    </w:p>
    <w:p w14:paraId="17F3C51E" w14:textId="77777777" w:rsidR="001158CA" w:rsidRDefault="006E4778">
      <w:pPr>
        <w:pStyle w:val="Nadpis2"/>
        <w:spacing w:before="299" w:after="299"/>
        <w:rPr>
          <w:bdr w:val="nil"/>
        </w:rPr>
      </w:pPr>
      <w:bookmarkStart w:id="33" w:name="_Toc256000035"/>
      <w:r>
        <w:rPr>
          <w:bdr w:val="nil"/>
        </w:rPr>
        <w:t>Matematika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397B1FF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DDD8CD"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D3268F"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37AF8AB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86A677"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AD0B9C"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A3141F"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47C8CC"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EF044B"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845DFA"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162A85"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69FCF7"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1A88F7"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F054185" w14:textId="77777777" w:rsidR="001158CA" w:rsidRDefault="001158CA"/>
        </w:tc>
      </w:tr>
      <w:tr w:rsidR="001158CA" w14:paraId="0F04082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8A069" w14:textId="77777777" w:rsidR="001158CA" w:rsidRDefault="006E4778">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EBC81" w14:textId="77777777" w:rsidR="001158CA" w:rsidRDefault="006E4778">
            <w:pPr>
              <w:keepNext/>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26AF8" w14:textId="77777777" w:rsidR="001158CA" w:rsidRDefault="006E477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E7839" w14:textId="77777777" w:rsidR="001158CA" w:rsidRDefault="006E4778">
            <w:pPr>
              <w:keepNext/>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6EB29" w14:textId="77777777" w:rsidR="001158CA" w:rsidRDefault="006E477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87688" w14:textId="77777777" w:rsidR="001158CA" w:rsidRDefault="006E4778">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83C29" w14:textId="77777777" w:rsidR="001158CA" w:rsidRDefault="006E477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8DB5F" w14:textId="77777777" w:rsidR="001158CA" w:rsidRDefault="006E4778">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48355" w14:textId="77777777" w:rsidR="001158CA" w:rsidRDefault="006E4778">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F3A14" w14:textId="77777777" w:rsidR="001158CA" w:rsidRDefault="006E4778">
            <w:pPr>
              <w:keepNext/>
              <w:spacing w:line="240" w:lineRule="auto"/>
              <w:jc w:val="center"/>
              <w:rPr>
                <w:bdr w:val="nil"/>
              </w:rPr>
            </w:pPr>
            <w:r>
              <w:rPr>
                <w:rFonts w:ascii="Calibri" w:eastAsia="Calibri" w:hAnsi="Calibri" w:cs="Calibri"/>
                <w:bdr w:val="nil"/>
              </w:rPr>
              <w:t>44</w:t>
            </w:r>
          </w:p>
        </w:tc>
      </w:tr>
      <w:tr w:rsidR="001158CA" w14:paraId="20FCFA4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A8A61"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B7186"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EE3B1"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1D81C"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CB012"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B6CCB"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981CF"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5C8C6"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44752"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0E424" w14:textId="77777777" w:rsidR="001158CA" w:rsidRDefault="001158CA"/>
        </w:tc>
      </w:tr>
    </w:tbl>
    <w:p w14:paraId="2419DD98"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37B8852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56D05C"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841F7C" w14:textId="77777777" w:rsidR="001158CA" w:rsidRDefault="006E4778">
            <w:pPr>
              <w:shd w:val="clear" w:color="auto" w:fill="9CC2E5"/>
              <w:spacing w:line="240" w:lineRule="auto"/>
              <w:jc w:val="center"/>
              <w:rPr>
                <w:bdr w:val="nil"/>
              </w:rPr>
            </w:pPr>
            <w:r>
              <w:rPr>
                <w:rFonts w:ascii="Calibri" w:eastAsia="Calibri" w:hAnsi="Calibri" w:cs="Calibri"/>
                <w:bdr w:val="nil"/>
              </w:rPr>
              <w:t>Matematika</w:t>
            </w:r>
          </w:p>
        </w:tc>
      </w:tr>
      <w:tr w:rsidR="001158CA" w14:paraId="48E403F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D91058"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4DE60" w14:textId="77777777" w:rsidR="001158CA" w:rsidRDefault="006E4778">
            <w:pPr>
              <w:spacing w:line="240" w:lineRule="auto"/>
              <w:jc w:val="left"/>
              <w:rPr>
                <w:bdr w:val="nil"/>
              </w:rPr>
            </w:pPr>
            <w:r>
              <w:rPr>
                <w:rFonts w:ascii="Calibri" w:eastAsia="Calibri" w:hAnsi="Calibri" w:cs="Calibri"/>
                <w:bdr w:val="nil"/>
              </w:rPr>
              <w:t>Matematika a její aplikace</w:t>
            </w:r>
          </w:p>
        </w:tc>
      </w:tr>
      <w:tr w:rsidR="001158CA" w14:paraId="70A2EB7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799ECE"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E30E2" w14:textId="77777777" w:rsidR="001158CA" w:rsidRDefault="006E4778">
            <w:pPr>
              <w:spacing w:line="240" w:lineRule="auto"/>
              <w:rPr>
                <w:bdr w:val="nil"/>
              </w:rPr>
            </w:pPr>
            <w:r>
              <w:rPr>
                <w:rFonts w:ascii="Calibri" w:eastAsia="Calibri" w:hAnsi="Calibri" w:cs="Calibri"/>
                <w:b/>
                <w:bCs/>
                <w:i/>
                <w:iCs/>
                <w:u w:val="single"/>
                <w:bdr w:val="nil"/>
              </w:rPr>
              <w:t>1. stupeň </w:t>
            </w:r>
          </w:p>
          <w:p w14:paraId="6336253E" w14:textId="77777777" w:rsidR="001158CA" w:rsidRDefault="006E4778">
            <w:pPr>
              <w:spacing w:line="240" w:lineRule="auto"/>
              <w:rPr>
                <w:bdr w:val="nil"/>
              </w:rPr>
            </w:pPr>
            <w:r>
              <w:rPr>
                <w:rFonts w:ascii="Calibri" w:eastAsia="Calibri" w:hAnsi="Calibri" w:cs="Calibri"/>
                <w:bdr w:val="nil"/>
              </w:rPr>
              <w:t>Vzdělávací oblast Matematika a její aplikace je založena na aktivních činnostech, poskytuje vědomosti a dovednosti potřebné v praktickém životě, umožňuje získávat matematickou gramotnost.  </w:t>
            </w:r>
          </w:p>
          <w:p w14:paraId="2F3F9EE1" w14:textId="77777777" w:rsidR="001158CA" w:rsidRDefault="006E4778">
            <w:pPr>
              <w:spacing w:line="240" w:lineRule="auto"/>
              <w:jc w:val="left"/>
              <w:rPr>
                <w:bdr w:val="nil"/>
              </w:rPr>
            </w:pPr>
            <w:r>
              <w:rPr>
                <w:rFonts w:ascii="Calibri" w:eastAsia="Calibri" w:hAnsi="Calibri" w:cs="Calibri"/>
                <w:bdr w:val="nil"/>
              </w:rPr>
              <w:t xml:space="preserve">Vzdělávání klade důraz na důkladné porozumění základním myšlenkovým postupům a pojmům matematiky a jejich vzájemným vztahům. </w:t>
            </w:r>
          </w:p>
          <w:p w14:paraId="36BEF209" w14:textId="77777777" w:rsidR="001158CA" w:rsidRDefault="006E4778">
            <w:pPr>
              <w:spacing w:line="240" w:lineRule="auto"/>
              <w:rPr>
                <w:bdr w:val="nil"/>
              </w:rPr>
            </w:pPr>
            <w:r>
              <w:rPr>
                <w:rFonts w:ascii="Calibri" w:eastAsia="Calibri" w:hAnsi="Calibri" w:cs="Calibri"/>
                <w:u w:val="single"/>
                <w:bdr w:val="nil"/>
              </w:rPr>
              <w:t>Cíle vzdělávání v předmětu matematika:  </w:t>
            </w:r>
          </w:p>
          <w:p w14:paraId="56580402" w14:textId="77777777" w:rsidR="001158CA" w:rsidRDefault="006E4778">
            <w:pPr>
              <w:spacing w:line="240" w:lineRule="auto"/>
              <w:ind w:left="1065"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využívání matematických poznatků a dovedností při praktických činnostech </w:t>
            </w:r>
          </w:p>
          <w:p w14:paraId="099E982C" w14:textId="77777777" w:rsidR="001158CA" w:rsidRDefault="006E4778">
            <w:pPr>
              <w:spacing w:line="240" w:lineRule="auto"/>
              <w:ind w:left="1065"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rozvíjení paměti, logického myšlení a abstraktního myšlení </w:t>
            </w:r>
          </w:p>
          <w:p w14:paraId="2440827D" w14:textId="77777777" w:rsidR="001158CA" w:rsidRDefault="006E4778">
            <w:pPr>
              <w:spacing w:line="240" w:lineRule="auto"/>
              <w:ind w:left="1065"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osvojování si matematických vzorců a algoritmů,  </w:t>
            </w:r>
          </w:p>
          <w:p w14:paraId="59DAB938" w14:textId="77777777" w:rsidR="001158CA" w:rsidRDefault="006E4778">
            <w:pPr>
              <w:spacing w:line="240" w:lineRule="auto"/>
              <w:ind w:left="1065"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užívání matematického jazyka a jeho základní symboliky při řešení    úloh </w:t>
            </w:r>
          </w:p>
          <w:p w14:paraId="370081F2" w14:textId="77777777" w:rsidR="001158CA" w:rsidRDefault="006E4778">
            <w:pPr>
              <w:spacing w:line="240" w:lineRule="auto"/>
              <w:ind w:left="1065"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rozvíjení důvěry ve vlastní schopnosti a možnosti při řešení úloh </w:t>
            </w:r>
          </w:p>
          <w:p w14:paraId="2985EA45" w14:textId="77777777" w:rsidR="001158CA" w:rsidRDefault="006E4778">
            <w:pPr>
              <w:spacing w:line="240" w:lineRule="auto"/>
              <w:jc w:val="left"/>
              <w:rPr>
                <w:bdr w:val="nil"/>
              </w:rPr>
            </w:pPr>
            <w:r>
              <w:rPr>
                <w:rFonts w:ascii="Calibri" w:eastAsia="Calibri" w:hAnsi="Calibri" w:cs="Calibri"/>
                <w:b/>
                <w:bCs/>
                <w:u w:val="single"/>
                <w:bdr w:val="nil"/>
              </w:rPr>
              <w:t>2. stupeň</w:t>
            </w:r>
          </w:p>
          <w:p w14:paraId="11792C3D" w14:textId="77777777" w:rsidR="001158CA" w:rsidRDefault="006E4778">
            <w:pPr>
              <w:spacing w:line="240" w:lineRule="auto"/>
              <w:ind w:firstLine="708"/>
              <w:rPr>
                <w:bdr w:val="nil"/>
              </w:rPr>
            </w:pPr>
            <w:r>
              <w:rPr>
                <w:rFonts w:ascii="Calibri" w:eastAsia="Calibri" w:hAnsi="Calibri" w:cs="Calibri"/>
                <w:bdr w:val="nil"/>
              </w:rPr>
              <w:t>Vzdělávací oblast Matematika a její aplikace v základním vzdělávání je založena především na aktivních činnostech, které jsou typické pro práci s matematickými objekty a pro užití matematiky v reálných situacích. Umožňuje zjednodušení rozumového poznávání přírodních zákonitostí pomocí matematických symbolů. Poskytuje vědomosti a dovednosti potřebné v praktickém životě, a umožňuje tak získávat matematickou gramotnost.  </w:t>
            </w:r>
          </w:p>
        </w:tc>
      </w:tr>
      <w:tr w:rsidR="001158CA" w14:paraId="3A5A979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FFCC3"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09817" w14:textId="77777777" w:rsidR="001158CA" w:rsidRDefault="006E4778">
            <w:pPr>
              <w:spacing w:line="240" w:lineRule="auto"/>
              <w:rPr>
                <w:bdr w:val="nil"/>
              </w:rPr>
            </w:pPr>
            <w:r>
              <w:rPr>
                <w:rFonts w:ascii="Calibri" w:eastAsia="Calibri" w:hAnsi="Calibri" w:cs="Calibri"/>
                <w:bdr w:val="nil"/>
              </w:rPr>
              <w:t>           </w:t>
            </w:r>
            <w:r>
              <w:rPr>
                <w:rFonts w:ascii="Calibri" w:eastAsia="Calibri" w:hAnsi="Calibri" w:cs="Calibri"/>
                <w:b/>
                <w:bCs/>
                <w:u w:val="single"/>
                <w:bdr w:val="nil"/>
              </w:rPr>
              <w:t>1. stupeň </w:t>
            </w:r>
          </w:p>
          <w:p w14:paraId="6AD75643" w14:textId="77777777" w:rsidR="001158CA" w:rsidRDefault="006E4778">
            <w:pPr>
              <w:spacing w:line="240" w:lineRule="auto"/>
              <w:rPr>
                <w:bdr w:val="nil"/>
              </w:rPr>
            </w:pPr>
            <w:r>
              <w:rPr>
                <w:rFonts w:ascii="Calibri" w:eastAsia="Calibri" w:hAnsi="Calibri" w:cs="Calibri"/>
                <w:u w:val="single"/>
                <w:bdr w:val="nil"/>
              </w:rPr>
              <w:t>Vzdělávací obsah </w:t>
            </w:r>
            <w:r>
              <w:rPr>
                <w:rFonts w:ascii="Calibri" w:eastAsia="Calibri" w:hAnsi="Calibri" w:cs="Calibri"/>
                <w:bdr w:val="nil"/>
              </w:rPr>
              <w:t xml:space="preserve"> je rozdělen na čtyři tematické okruhy: </w:t>
            </w:r>
          </w:p>
          <w:p w14:paraId="6215331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Čísla a početní operace - osvojení aritmetických operací, algoritmické a významové porozumění, získávání číselných údajů, seznámení se s pojmem proměnná </w:t>
            </w:r>
          </w:p>
          <w:p w14:paraId="6256B33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Závislosti, vztahy a práce s daty - rozpoznávání a uvědomění si určitých typů změn a závislostí, jejich analýza z tabulek, diagramů a grafů, dle možností modelují s využitím vhodného počítačového software  </w:t>
            </w:r>
          </w:p>
          <w:p w14:paraId="3326B42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Geometrie v rovině a v prostoru - určování a znázorňování geometrických útvarů a modelování reálných situací, zkoumání tvarů a prostoru  </w:t>
            </w:r>
          </w:p>
          <w:p w14:paraId="6EDA0E3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Nestandardní aplikační úlohy a problémy - uplatňování logického myšlení, řešení problémových situací a úloh z běžného života </w:t>
            </w:r>
          </w:p>
          <w:p w14:paraId="3E6029D9" w14:textId="77777777" w:rsidR="001158CA" w:rsidRDefault="006E4778">
            <w:pPr>
              <w:spacing w:line="240" w:lineRule="auto"/>
              <w:rPr>
                <w:bdr w:val="nil"/>
              </w:rPr>
            </w:pPr>
            <w:r>
              <w:rPr>
                <w:rFonts w:ascii="Calibri" w:eastAsia="Calibri" w:hAnsi="Calibri" w:cs="Calibri"/>
                <w:u w:val="single"/>
                <w:bdr w:val="nil"/>
              </w:rPr>
              <w:t>Časové vymezení, hodinová dotace: </w:t>
            </w:r>
            <w:r>
              <w:rPr>
                <w:rFonts w:ascii="Calibri" w:eastAsia="Calibri" w:hAnsi="Calibri" w:cs="Calibri"/>
                <w:bdr w:val="nil"/>
              </w:rPr>
              <w:t>    1.ročník       4 hodiny  </w:t>
            </w:r>
          </w:p>
          <w:p w14:paraId="0A3249F8" w14:textId="77777777" w:rsidR="001158CA" w:rsidRDefault="006E4778">
            <w:pPr>
              <w:spacing w:line="240" w:lineRule="auto"/>
              <w:ind w:left="2844" w:firstLine="696"/>
              <w:rPr>
                <w:bdr w:val="nil"/>
              </w:rPr>
            </w:pPr>
            <w:r>
              <w:rPr>
                <w:rFonts w:ascii="Calibri" w:eastAsia="Calibri" w:hAnsi="Calibri" w:cs="Calibri"/>
                <w:bdr w:val="nil"/>
              </w:rPr>
              <w:t>   2.ročník       4 hodiny    + 2 disp. </w:t>
            </w:r>
          </w:p>
          <w:p w14:paraId="464C644B" w14:textId="77777777" w:rsidR="001158CA" w:rsidRDefault="006E4778">
            <w:pPr>
              <w:spacing w:line="240" w:lineRule="auto"/>
              <w:ind w:left="2844" w:firstLine="696"/>
              <w:rPr>
                <w:bdr w:val="nil"/>
              </w:rPr>
            </w:pPr>
            <w:r>
              <w:rPr>
                <w:rFonts w:ascii="Calibri" w:eastAsia="Calibri" w:hAnsi="Calibri" w:cs="Calibri"/>
                <w:bdr w:val="nil"/>
              </w:rPr>
              <w:t>   3.ročník       4 hodiny    + 1 disp. </w:t>
            </w:r>
          </w:p>
          <w:p w14:paraId="7BB069BC" w14:textId="77777777" w:rsidR="001158CA" w:rsidRDefault="006E4778">
            <w:pPr>
              <w:spacing w:line="240" w:lineRule="auto"/>
              <w:ind w:left="2844" w:firstLine="696"/>
              <w:rPr>
                <w:bdr w:val="nil"/>
              </w:rPr>
            </w:pPr>
            <w:r>
              <w:rPr>
                <w:rFonts w:ascii="Calibri" w:eastAsia="Calibri" w:hAnsi="Calibri" w:cs="Calibri"/>
                <w:bdr w:val="nil"/>
              </w:rPr>
              <w:t>   4.ročník       5 hodin      + 1 disp. </w:t>
            </w:r>
          </w:p>
          <w:p w14:paraId="39D53EFE" w14:textId="77777777" w:rsidR="001158CA" w:rsidRDefault="006E4778">
            <w:pPr>
              <w:spacing w:line="240" w:lineRule="auto"/>
              <w:ind w:left="2844" w:firstLine="696"/>
              <w:rPr>
                <w:bdr w:val="nil"/>
              </w:rPr>
            </w:pPr>
            <w:r>
              <w:rPr>
                <w:rFonts w:ascii="Calibri" w:eastAsia="Calibri" w:hAnsi="Calibri" w:cs="Calibri"/>
                <w:bdr w:val="nil"/>
              </w:rPr>
              <w:t>   5.ročník       5 hodin </w:t>
            </w:r>
          </w:p>
          <w:p w14:paraId="44DE6D1E" w14:textId="77777777" w:rsidR="001158CA" w:rsidRDefault="006E4778">
            <w:pPr>
              <w:spacing w:line="240" w:lineRule="auto"/>
              <w:rPr>
                <w:bdr w:val="nil"/>
              </w:rPr>
            </w:pPr>
            <w:r>
              <w:rPr>
                <w:rFonts w:ascii="Calibri" w:eastAsia="Calibri" w:hAnsi="Calibri" w:cs="Calibri"/>
                <w:u w:val="single"/>
                <w:bdr w:val="nil"/>
              </w:rPr>
              <w:t>Organizační vymezení: </w:t>
            </w:r>
          </w:p>
          <w:p w14:paraId="240CDF62" w14:textId="77777777" w:rsidR="001158CA" w:rsidRDefault="006E4778">
            <w:pPr>
              <w:spacing w:line="240" w:lineRule="auto"/>
              <w:ind w:firstLine="708"/>
              <w:rPr>
                <w:bdr w:val="nil"/>
              </w:rPr>
            </w:pPr>
            <w:r>
              <w:rPr>
                <w:rFonts w:ascii="Calibri" w:eastAsia="Calibri" w:hAnsi="Calibri" w:cs="Calibri"/>
                <w:bdr w:val="nil"/>
              </w:rPr>
              <w:t>Vyučování probíhá ve třídě, popř. v počítačové učebně či v učebně s interaktivní tabulí. Při vyučovací hodině učitel a žáci využívají učební pomůcky a prostředky výpočetní techniky, které má škola k dispozici.  </w:t>
            </w:r>
          </w:p>
          <w:p w14:paraId="1CE27105" w14:textId="77777777" w:rsidR="001158CA" w:rsidRDefault="006E4778">
            <w:pPr>
              <w:spacing w:line="240" w:lineRule="auto"/>
              <w:ind w:firstLine="708"/>
              <w:rPr>
                <w:bdr w:val="nil"/>
              </w:rPr>
            </w:pPr>
            <w:r>
              <w:rPr>
                <w:rFonts w:ascii="Calibri" w:eastAsia="Calibri" w:hAnsi="Calibri" w:cs="Calibri"/>
                <w:b/>
                <w:bCs/>
                <w:u w:val="single"/>
                <w:bdr w:val="nil"/>
              </w:rPr>
              <w:t>2. stupeň </w:t>
            </w:r>
          </w:p>
          <w:p w14:paraId="36168C0F" w14:textId="77777777" w:rsidR="001158CA" w:rsidRDefault="006E4778">
            <w:pPr>
              <w:spacing w:line="240" w:lineRule="auto"/>
              <w:ind w:firstLine="708"/>
              <w:rPr>
                <w:bdr w:val="nil"/>
              </w:rPr>
            </w:pPr>
            <w:r>
              <w:rPr>
                <w:rFonts w:ascii="Calibri" w:eastAsia="Calibri" w:hAnsi="Calibri" w:cs="Calibri"/>
                <w:bdr w:val="nil"/>
              </w:rPr>
              <w:t xml:space="preserve">Obsah vzdělávací oblasti Matematika a její aplikace se realizuje v předmětu Matematika, kde je důraz kladen zejména na schopnosti porozumět základním myšlenkovým postupům, matematickým </w:t>
            </w:r>
            <w:r>
              <w:rPr>
                <w:rFonts w:ascii="Calibri" w:eastAsia="Calibri" w:hAnsi="Calibri" w:cs="Calibri"/>
                <w:bdr w:val="nil"/>
              </w:rPr>
              <w:lastRenderedPageBreak/>
              <w:t>pojmům a jejich vzájemným vztahům. Žáci se učí řešit problémové úlohy z běžného života, spolupracovat při jejich řešení, vyslovovat hypotézy na základě zkušenosti nebo pokusu. Jsou schopni provést rozbor problému, plán jeho řešení, zvolit postup k jeho vyřešení a výsledky vyhodnotit. Výuka matematiky zohledňuje aktuální rozvoj výpočetní techniky. Předmět matematika je úzce spjat s ostatními předměty (např. fyzika – převody jednotek, rovnice; zeměpis - měřítko, výpočty; chemie -    řešení rovnic, převody jednotek;…) </w:t>
            </w:r>
          </w:p>
          <w:p w14:paraId="1A07DA9E" w14:textId="77777777" w:rsidR="001158CA" w:rsidRDefault="006E4778">
            <w:pPr>
              <w:spacing w:line="240" w:lineRule="auto"/>
              <w:ind w:firstLine="720"/>
              <w:rPr>
                <w:bdr w:val="nil"/>
              </w:rPr>
            </w:pPr>
            <w:r>
              <w:rPr>
                <w:rFonts w:ascii="Calibri" w:eastAsia="Calibri" w:hAnsi="Calibri" w:cs="Calibri"/>
                <w:bdr w:val="nil"/>
              </w:rPr>
              <w:t>Výuka probíhá většinou ve třídách, někdy v učebně informatiky, neboť využíváme všech dostupných výukových programů. Pro zpestření výuky uplatňujeme moderní aktivizující metody - např. matematické soutěže a hry, skupinová práce, projektové a problémové vyučování. Při vyučovací hodině učitel a žáci využívají učební pomůcky, které má škola k dispozici. Nadaní žáci jsou úkolováni z rozšiřujícího učiva a zapojují se do matematických soutěží. Při práci je uplatňován diferencovaný přístup k dětem se specifickými poruchami učení.  </w:t>
            </w:r>
          </w:p>
        </w:tc>
      </w:tr>
      <w:tr w:rsidR="001158CA" w14:paraId="1B18D6C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7684E6"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54DDD" w14:textId="77777777" w:rsidR="001158CA" w:rsidRDefault="006E4778" w:rsidP="006E4778">
            <w:pPr>
              <w:numPr>
                <w:ilvl w:val="0"/>
                <w:numId w:val="36"/>
              </w:numPr>
              <w:spacing w:line="240" w:lineRule="auto"/>
              <w:jc w:val="left"/>
              <w:rPr>
                <w:bdr w:val="nil"/>
              </w:rPr>
            </w:pPr>
            <w:r>
              <w:rPr>
                <w:rFonts w:ascii="Calibri" w:eastAsia="Calibri" w:hAnsi="Calibri" w:cs="Calibri"/>
                <w:bdr w:val="nil"/>
              </w:rPr>
              <w:t>Matematika a její aplikace</w:t>
            </w:r>
          </w:p>
        </w:tc>
      </w:tr>
      <w:tr w:rsidR="001158CA" w14:paraId="4B252E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F357D2"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CE57C" w14:textId="77777777" w:rsidR="001158CA" w:rsidRDefault="006E4778" w:rsidP="006E4778">
            <w:pPr>
              <w:numPr>
                <w:ilvl w:val="0"/>
                <w:numId w:val="37"/>
              </w:numPr>
              <w:spacing w:line="240" w:lineRule="auto"/>
              <w:jc w:val="left"/>
              <w:rPr>
                <w:bdr w:val="nil"/>
              </w:rPr>
            </w:pPr>
            <w:r>
              <w:rPr>
                <w:rFonts w:ascii="Calibri" w:eastAsia="Calibri" w:hAnsi="Calibri" w:cs="Calibri"/>
                <w:bdr w:val="nil"/>
              </w:rPr>
              <w:t>Informatika</w:t>
            </w:r>
          </w:p>
          <w:p w14:paraId="0E7CA9DB" w14:textId="77777777" w:rsidR="001158CA" w:rsidRDefault="006E4778" w:rsidP="006E4778">
            <w:pPr>
              <w:numPr>
                <w:ilvl w:val="0"/>
                <w:numId w:val="37"/>
              </w:numPr>
              <w:spacing w:line="240" w:lineRule="auto"/>
              <w:jc w:val="left"/>
              <w:rPr>
                <w:bdr w:val="nil"/>
              </w:rPr>
            </w:pPr>
            <w:r>
              <w:rPr>
                <w:rFonts w:ascii="Calibri" w:eastAsia="Calibri" w:hAnsi="Calibri" w:cs="Calibri"/>
                <w:bdr w:val="nil"/>
              </w:rPr>
              <w:t>Fyzika</w:t>
            </w:r>
          </w:p>
          <w:p w14:paraId="5F8CE7EF" w14:textId="77777777" w:rsidR="001158CA" w:rsidRDefault="006E4778" w:rsidP="006E4778">
            <w:pPr>
              <w:numPr>
                <w:ilvl w:val="0"/>
                <w:numId w:val="37"/>
              </w:numPr>
              <w:spacing w:line="240" w:lineRule="auto"/>
              <w:jc w:val="left"/>
              <w:rPr>
                <w:bdr w:val="nil"/>
              </w:rPr>
            </w:pPr>
            <w:r>
              <w:rPr>
                <w:rFonts w:ascii="Calibri" w:eastAsia="Calibri" w:hAnsi="Calibri" w:cs="Calibri"/>
                <w:bdr w:val="nil"/>
              </w:rPr>
              <w:t>Chemie</w:t>
            </w:r>
          </w:p>
          <w:p w14:paraId="3BAAB090" w14:textId="77777777" w:rsidR="001158CA" w:rsidRDefault="006E4778" w:rsidP="006E4778">
            <w:pPr>
              <w:numPr>
                <w:ilvl w:val="0"/>
                <w:numId w:val="37"/>
              </w:numPr>
              <w:spacing w:line="240" w:lineRule="auto"/>
              <w:jc w:val="left"/>
              <w:rPr>
                <w:bdr w:val="nil"/>
              </w:rPr>
            </w:pPr>
            <w:r>
              <w:rPr>
                <w:rFonts w:ascii="Calibri" w:eastAsia="Calibri" w:hAnsi="Calibri" w:cs="Calibri"/>
                <w:bdr w:val="nil"/>
              </w:rPr>
              <w:t>Zeměpis</w:t>
            </w:r>
          </w:p>
          <w:p w14:paraId="1E445E01" w14:textId="77777777" w:rsidR="001158CA" w:rsidRDefault="006E4778" w:rsidP="006E4778">
            <w:pPr>
              <w:numPr>
                <w:ilvl w:val="0"/>
                <w:numId w:val="37"/>
              </w:numPr>
              <w:spacing w:line="240" w:lineRule="auto"/>
              <w:jc w:val="left"/>
              <w:rPr>
                <w:bdr w:val="nil"/>
              </w:rPr>
            </w:pPr>
            <w:r>
              <w:rPr>
                <w:rFonts w:ascii="Calibri" w:eastAsia="Calibri" w:hAnsi="Calibri" w:cs="Calibri"/>
                <w:bdr w:val="nil"/>
              </w:rPr>
              <w:t>Pracovní činnosti</w:t>
            </w:r>
          </w:p>
          <w:p w14:paraId="3FD71019" w14:textId="77777777" w:rsidR="001158CA" w:rsidRDefault="006E4778" w:rsidP="006E4778">
            <w:pPr>
              <w:numPr>
                <w:ilvl w:val="0"/>
                <w:numId w:val="37"/>
              </w:numPr>
              <w:spacing w:line="240" w:lineRule="auto"/>
              <w:jc w:val="left"/>
              <w:rPr>
                <w:bdr w:val="nil"/>
              </w:rPr>
            </w:pPr>
            <w:r>
              <w:rPr>
                <w:rFonts w:ascii="Calibri" w:eastAsia="Calibri" w:hAnsi="Calibri" w:cs="Calibri"/>
                <w:bdr w:val="nil"/>
              </w:rPr>
              <w:t>Cvičení z matematiky</w:t>
            </w:r>
          </w:p>
          <w:p w14:paraId="389170B7" w14:textId="77777777" w:rsidR="001158CA" w:rsidRDefault="006E4778" w:rsidP="006E4778">
            <w:pPr>
              <w:numPr>
                <w:ilvl w:val="0"/>
                <w:numId w:val="37"/>
              </w:numPr>
              <w:spacing w:line="240" w:lineRule="auto"/>
              <w:jc w:val="left"/>
              <w:rPr>
                <w:bdr w:val="nil"/>
              </w:rPr>
            </w:pPr>
            <w:r>
              <w:rPr>
                <w:rFonts w:ascii="Calibri" w:eastAsia="Calibri" w:hAnsi="Calibri" w:cs="Calibri"/>
                <w:bdr w:val="nil"/>
              </w:rPr>
              <w:t>Praktikum z fyziky</w:t>
            </w:r>
          </w:p>
          <w:p w14:paraId="3E9DE9F5" w14:textId="77777777" w:rsidR="001158CA" w:rsidRDefault="006E4778" w:rsidP="006E4778">
            <w:pPr>
              <w:numPr>
                <w:ilvl w:val="0"/>
                <w:numId w:val="37"/>
              </w:numPr>
              <w:spacing w:line="240" w:lineRule="auto"/>
              <w:jc w:val="left"/>
              <w:rPr>
                <w:bdr w:val="nil"/>
              </w:rPr>
            </w:pPr>
            <w:r>
              <w:rPr>
                <w:rFonts w:ascii="Calibri" w:eastAsia="Calibri" w:hAnsi="Calibri" w:cs="Calibri"/>
                <w:bdr w:val="nil"/>
              </w:rPr>
              <w:t>Technické kreslení</w:t>
            </w:r>
          </w:p>
        </w:tc>
      </w:tr>
      <w:tr w:rsidR="001158CA" w14:paraId="7A7A98B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813D4B"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969BF" w14:textId="77777777" w:rsidR="001158CA" w:rsidRDefault="006E477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    </w:t>
            </w:r>
          </w:p>
          <w:p w14:paraId="2AFA95D6" w14:textId="77777777" w:rsidR="001158CA" w:rsidRDefault="006E4778">
            <w:pPr>
              <w:spacing w:line="240" w:lineRule="auto"/>
              <w:jc w:val="left"/>
              <w:rPr>
                <w:sz w:val="24"/>
                <w:bdr w:val="nil"/>
              </w:rPr>
            </w:pPr>
            <w:r>
              <w:rPr>
                <w:rFonts w:ascii="Calibri" w:eastAsia="Calibri" w:hAnsi="Calibri" w:cs="Calibri"/>
                <w:b/>
                <w:bCs/>
                <w:u w:val="single"/>
                <w:bdr w:val="nil"/>
              </w:rPr>
              <w:t>1. stupeň+ 2.stupeň</w:t>
            </w:r>
          </w:p>
          <w:p w14:paraId="6A52F739"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 se osvojovat základní matematické pojmy a vztahy postupnou abstrakcí a zobecňování reálních jevů  </w:t>
            </w:r>
          </w:p>
          <w:p w14:paraId="0BE346AA"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matematických poznatků a vědomostí v praktických činnostech </w:t>
            </w:r>
          </w:p>
          <w:p w14:paraId="291A8C06"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samostatně pozoruje, experimentuje, získané výsledky porovnává, posuzuje a vyvozuje z nich závěry pro další využití </w:t>
            </w:r>
          </w:p>
        </w:tc>
      </w:tr>
      <w:tr w:rsidR="001158CA" w14:paraId="24E48737" w14:textId="77777777">
        <w:tc>
          <w:tcPr>
            <w:tcW w:w="1500" w:type="pct"/>
            <w:vMerge/>
            <w:tcBorders>
              <w:top w:val="inset" w:sz="6" w:space="0" w:color="808080"/>
              <w:left w:val="inset" w:sz="6" w:space="0" w:color="808080"/>
              <w:bottom w:val="inset" w:sz="6" w:space="0" w:color="808080"/>
              <w:right w:val="inset" w:sz="6" w:space="0" w:color="808080"/>
            </w:tcBorders>
          </w:tcPr>
          <w:p w14:paraId="4C41C32E"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98AC3" w14:textId="77777777" w:rsidR="001158CA" w:rsidRDefault="006E4778">
            <w:pPr>
              <w:spacing w:line="240" w:lineRule="auto"/>
              <w:jc w:val="left"/>
              <w:rPr>
                <w:sz w:val="24"/>
                <w:bdr w:val="nil"/>
              </w:rPr>
            </w:pPr>
            <w:r>
              <w:rPr>
                <w:rFonts w:ascii="Calibri" w:eastAsia="Calibri" w:hAnsi="Calibri" w:cs="Calibri"/>
                <w:b/>
                <w:bCs/>
                <w:bdr w:val="nil"/>
              </w:rPr>
              <w:t>Kompetence k řešení problémů:</w:t>
            </w:r>
          </w:p>
          <w:p w14:paraId="477D2684" w14:textId="77777777" w:rsidR="001158CA" w:rsidRDefault="006E4778">
            <w:pPr>
              <w:spacing w:line="240" w:lineRule="auto"/>
              <w:ind w:left="720" w:hanging="360"/>
              <w:rPr>
                <w:sz w:val="24"/>
                <w:bdr w:val="nil"/>
              </w:rPr>
            </w:pPr>
            <w:r>
              <w:rPr>
                <w:rFonts w:ascii="Calibri" w:eastAsia="Calibri" w:hAnsi="Calibri" w:cs="Calibri"/>
                <w:b/>
                <w:bCs/>
                <w:u w:val="single"/>
                <w:bdr w:val="nil"/>
              </w:rPr>
              <w:lastRenderedPageBreak/>
              <w:t>1. stupeň </w:t>
            </w:r>
          </w:p>
          <w:p w14:paraId="273B8154"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rozvíjí logické myšlení a paměť </w:t>
            </w:r>
          </w:p>
          <w:p w14:paraId="30DD3228"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provádění rozboru problému a jeho řešení </w:t>
            </w:r>
          </w:p>
          <w:p w14:paraId="30D9FCAD"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se učí systematičnosti, vytrvalosti a přesnosti </w:t>
            </w:r>
          </w:p>
          <w:p w14:paraId="35BF5203" w14:textId="77777777" w:rsidR="001158CA" w:rsidRDefault="006E4778">
            <w:pPr>
              <w:spacing w:line="240" w:lineRule="auto"/>
              <w:ind w:left="720" w:hanging="360"/>
              <w:rPr>
                <w:sz w:val="24"/>
                <w:bdr w:val="nil"/>
              </w:rPr>
            </w:pPr>
            <w:r>
              <w:rPr>
                <w:rFonts w:ascii="Calibri" w:eastAsia="Calibri" w:hAnsi="Calibri" w:cs="Calibri"/>
                <w:b/>
                <w:bCs/>
                <w:u w:val="single"/>
                <w:bdr w:val="nil"/>
              </w:rPr>
              <w:t>2. stupeň </w:t>
            </w:r>
          </w:p>
          <w:p w14:paraId="07BA1CC7"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rozvíjí logické myšlení  </w:t>
            </w:r>
          </w:p>
          <w:p w14:paraId="09EEB00D"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 se provádět rozbor problémů a plánu řešení, odhadování výsledků, volbě správného postupu, vyhodnocování správností výsledků </w:t>
            </w:r>
          </w:p>
        </w:tc>
      </w:tr>
      <w:tr w:rsidR="001158CA" w14:paraId="760ABE6D" w14:textId="77777777">
        <w:tc>
          <w:tcPr>
            <w:tcW w:w="1500" w:type="pct"/>
            <w:vMerge/>
            <w:tcBorders>
              <w:top w:val="inset" w:sz="6" w:space="0" w:color="808080"/>
              <w:left w:val="inset" w:sz="6" w:space="0" w:color="808080"/>
              <w:bottom w:val="inset" w:sz="6" w:space="0" w:color="808080"/>
              <w:right w:val="inset" w:sz="6" w:space="0" w:color="808080"/>
            </w:tcBorders>
          </w:tcPr>
          <w:p w14:paraId="6E240E10"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C67C8" w14:textId="77777777" w:rsidR="001158CA" w:rsidRDefault="006E4778">
            <w:pPr>
              <w:spacing w:line="240" w:lineRule="auto"/>
              <w:jc w:val="left"/>
              <w:rPr>
                <w:sz w:val="24"/>
                <w:bdr w:val="nil"/>
              </w:rPr>
            </w:pPr>
            <w:r>
              <w:rPr>
                <w:rFonts w:ascii="Calibri" w:eastAsia="Calibri" w:hAnsi="Calibri" w:cs="Calibri"/>
                <w:b/>
                <w:bCs/>
                <w:bdr w:val="nil"/>
              </w:rPr>
              <w:t>Kompetence komunikativní:</w:t>
            </w:r>
          </w:p>
          <w:p w14:paraId="40665A1E" w14:textId="77777777" w:rsidR="001158CA" w:rsidRDefault="006E4778">
            <w:pPr>
              <w:spacing w:line="240" w:lineRule="auto"/>
              <w:jc w:val="left"/>
              <w:rPr>
                <w:sz w:val="24"/>
                <w:bdr w:val="nil"/>
              </w:rPr>
            </w:pPr>
            <w:r>
              <w:rPr>
                <w:rFonts w:ascii="Calibri" w:eastAsia="Calibri" w:hAnsi="Calibri" w:cs="Calibri"/>
                <w:b/>
                <w:bCs/>
                <w:u w:val="single"/>
                <w:bdr w:val="nil"/>
              </w:rPr>
              <w:t>1. stupeň + 2. stupeň</w:t>
            </w:r>
          </w:p>
          <w:p w14:paraId="319C117B"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přesnému a stručnému vyjadřování užíváním matematického jazyka včetně symboliky  </w:t>
            </w:r>
          </w:p>
          <w:p w14:paraId="4B577AB1"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se učí používat správné terminologie a symboliky a je veden k výstižnému, souvislému a kultivovanému projevu </w:t>
            </w:r>
          </w:p>
        </w:tc>
      </w:tr>
      <w:tr w:rsidR="001158CA" w14:paraId="52A1338F" w14:textId="77777777">
        <w:tc>
          <w:tcPr>
            <w:tcW w:w="1500" w:type="pct"/>
            <w:vMerge/>
            <w:tcBorders>
              <w:top w:val="inset" w:sz="6" w:space="0" w:color="808080"/>
              <w:left w:val="inset" w:sz="6" w:space="0" w:color="808080"/>
              <w:bottom w:val="inset" w:sz="6" w:space="0" w:color="808080"/>
              <w:right w:val="inset" w:sz="6" w:space="0" w:color="808080"/>
            </w:tcBorders>
          </w:tcPr>
          <w:p w14:paraId="15384B8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6D55C" w14:textId="77777777" w:rsidR="001158CA" w:rsidRDefault="006E4778">
            <w:pPr>
              <w:spacing w:line="240" w:lineRule="auto"/>
              <w:jc w:val="left"/>
              <w:rPr>
                <w:sz w:val="24"/>
                <w:bdr w:val="nil"/>
              </w:rPr>
            </w:pPr>
            <w:r>
              <w:rPr>
                <w:rFonts w:ascii="Calibri" w:eastAsia="Calibri" w:hAnsi="Calibri" w:cs="Calibri"/>
                <w:b/>
                <w:bCs/>
                <w:bdr w:val="nil"/>
              </w:rPr>
              <w:t>Kompetence sociální a personální:</w:t>
            </w:r>
          </w:p>
          <w:p w14:paraId="2023F74D" w14:textId="77777777" w:rsidR="001158CA" w:rsidRDefault="006E4778">
            <w:pPr>
              <w:spacing w:line="240" w:lineRule="auto"/>
              <w:jc w:val="left"/>
              <w:rPr>
                <w:sz w:val="24"/>
                <w:bdr w:val="nil"/>
              </w:rPr>
            </w:pPr>
            <w:r>
              <w:rPr>
                <w:rFonts w:ascii="Calibri" w:eastAsia="Calibri" w:hAnsi="Calibri" w:cs="Calibri"/>
                <w:b/>
                <w:bCs/>
                <w:u w:val="single"/>
                <w:bdr w:val="nil"/>
              </w:rPr>
              <w:t>1. stupeň+ 2. stupeň</w:t>
            </w:r>
          </w:p>
          <w:p w14:paraId="1ED30663"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rozvíjení důvěry ve vlastní schopnosti a možnosti  </w:t>
            </w:r>
          </w:p>
          <w:p w14:paraId="20A8CD66"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rozvíjení spolupráce při řešení problémových a aplikovaných úloh z běžného života </w:t>
            </w:r>
          </w:p>
          <w:p w14:paraId="06DC75D5"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se učí pracovat v týmu </w:t>
            </w:r>
          </w:p>
        </w:tc>
      </w:tr>
      <w:tr w:rsidR="001158CA" w14:paraId="2C414978" w14:textId="77777777">
        <w:tc>
          <w:tcPr>
            <w:tcW w:w="1500" w:type="pct"/>
            <w:vMerge/>
            <w:tcBorders>
              <w:top w:val="inset" w:sz="6" w:space="0" w:color="808080"/>
              <w:left w:val="inset" w:sz="6" w:space="0" w:color="808080"/>
              <w:bottom w:val="inset" w:sz="6" w:space="0" w:color="808080"/>
              <w:right w:val="inset" w:sz="6" w:space="0" w:color="808080"/>
            </w:tcBorders>
          </w:tcPr>
          <w:p w14:paraId="0D43E43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70812" w14:textId="77777777" w:rsidR="001158CA" w:rsidRDefault="006E4778">
            <w:pPr>
              <w:spacing w:line="240" w:lineRule="auto"/>
              <w:jc w:val="left"/>
              <w:rPr>
                <w:sz w:val="24"/>
                <w:bdr w:val="nil"/>
              </w:rPr>
            </w:pPr>
            <w:r>
              <w:rPr>
                <w:rFonts w:ascii="Calibri" w:eastAsia="Calibri" w:hAnsi="Calibri" w:cs="Calibri"/>
                <w:b/>
                <w:bCs/>
                <w:bdr w:val="nil"/>
              </w:rPr>
              <w:t>Kompetence občanské:</w:t>
            </w:r>
          </w:p>
          <w:p w14:paraId="3D1D5835" w14:textId="77777777" w:rsidR="001158CA" w:rsidRDefault="006E4778">
            <w:pPr>
              <w:spacing w:line="240" w:lineRule="auto"/>
              <w:jc w:val="left"/>
              <w:rPr>
                <w:sz w:val="24"/>
                <w:bdr w:val="nil"/>
              </w:rPr>
            </w:pPr>
            <w:r>
              <w:rPr>
                <w:rFonts w:ascii="Calibri" w:eastAsia="Calibri" w:hAnsi="Calibri" w:cs="Calibri"/>
                <w:b/>
                <w:bCs/>
                <w:u w:val="single"/>
                <w:bdr w:val="nil"/>
              </w:rPr>
              <w:t>1. stupeň</w:t>
            </w:r>
            <w:r>
              <w:rPr>
                <w:rFonts w:ascii="Calibri" w:eastAsia="Calibri" w:hAnsi="Calibri" w:cs="Calibri"/>
                <w:b/>
                <w:bCs/>
                <w:bdr w:val="nil"/>
              </w:rPr>
              <w:t xml:space="preserve"> + </w:t>
            </w:r>
            <w:r>
              <w:rPr>
                <w:rFonts w:ascii="Calibri" w:eastAsia="Calibri" w:hAnsi="Calibri" w:cs="Calibri"/>
                <w:b/>
                <w:bCs/>
                <w:u w:val="single"/>
                <w:bdr w:val="nil"/>
              </w:rPr>
              <w:t>2. stupeň</w:t>
            </w:r>
          </w:p>
          <w:p w14:paraId="29CDAF8A"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volba správného postupu, vyhodnocení správnosti  </w:t>
            </w:r>
          </w:p>
          <w:p w14:paraId="52D40E9C"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se učí hodnotit svoji práci i práci ostatních, je veden k ohleduplnosti </w:t>
            </w:r>
          </w:p>
        </w:tc>
      </w:tr>
      <w:tr w:rsidR="001158CA" w14:paraId="06F07B4D" w14:textId="77777777">
        <w:tc>
          <w:tcPr>
            <w:tcW w:w="1500" w:type="pct"/>
            <w:vMerge/>
            <w:tcBorders>
              <w:top w:val="inset" w:sz="6" w:space="0" w:color="808080"/>
              <w:left w:val="inset" w:sz="6" w:space="0" w:color="808080"/>
              <w:bottom w:val="inset" w:sz="6" w:space="0" w:color="808080"/>
              <w:right w:val="inset" w:sz="6" w:space="0" w:color="808080"/>
            </w:tcBorders>
          </w:tcPr>
          <w:p w14:paraId="5FAC4F6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F9901" w14:textId="77777777" w:rsidR="001158CA" w:rsidRDefault="006E4778">
            <w:pPr>
              <w:spacing w:line="240" w:lineRule="auto"/>
              <w:jc w:val="left"/>
              <w:rPr>
                <w:sz w:val="24"/>
                <w:bdr w:val="nil"/>
              </w:rPr>
            </w:pPr>
            <w:r>
              <w:rPr>
                <w:rFonts w:ascii="Calibri" w:eastAsia="Calibri" w:hAnsi="Calibri" w:cs="Calibri"/>
                <w:b/>
                <w:bCs/>
                <w:bdr w:val="nil"/>
              </w:rPr>
              <w:t>Kompetence pracovní:</w:t>
            </w:r>
          </w:p>
          <w:p w14:paraId="044DB31A" w14:textId="77777777" w:rsidR="001158CA" w:rsidRDefault="006E4778">
            <w:pPr>
              <w:spacing w:line="240" w:lineRule="auto"/>
              <w:jc w:val="left"/>
              <w:rPr>
                <w:sz w:val="24"/>
                <w:bdr w:val="nil"/>
              </w:rPr>
            </w:pPr>
            <w:r>
              <w:rPr>
                <w:rFonts w:ascii="Calibri" w:eastAsia="Calibri" w:hAnsi="Calibri" w:cs="Calibri"/>
                <w:b/>
                <w:bCs/>
                <w:u w:val="single"/>
                <w:bdr w:val="nil"/>
              </w:rPr>
              <w:t>1. stupeň + 2. stupeň</w:t>
            </w:r>
          </w:p>
          <w:p w14:paraId="33DCAA1D"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vytvářejí zásoby matematických nástrojů (počet. operací, algoritmů, metod řešení úloh) a vedou k efektivnímu využívání osvojených matematických dovedností a </w:t>
            </w:r>
          </w:p>
          <w:p w14:paraId="3376E0D2" w14:textId="77777777" w:rsidR="001158CA" w:rsidRDefault="006E4778">
            <w:pPr>
              <w:spacing w:line="240" w:lineRule="auto"/>
              <w:ind w:left="720" w:hanging="360"/>
              <w:rPr>
                <w:sz w:val="24"/>
                <w:bdr w:val="nil"/>
              </w:rPr>
            </w:pPr>
            <w:r>
              <w:rPr>
                <w:rFonts w:ascii="Calibri" w:eastAsia="Calibri" w:hAnsi="Calibri" w:cs="Calibri"/>
                <w:bdr w:val="nil"/>
              </w:rPr>
              <w:t>       znalostí  </w:t>
            </w:r>
          </w:p>
          <w:p w14:paraId="729B9A4C"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rozvíjí abstraktní a exaktní myšlení </w:t>
            </w:r>
          </w:p>
          <w:p w14:paraId="567B56C9"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vedou k efektivnímu využívání osvojených matematických dovedností a znalostí </w:t>
            </w:r>
          </w:p>
          <w:p w14:paraId="54BD3C8D"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vedou ke zdokonalování grafického projevu   </w:t>
            </w:r>
          </w:p>
          <w:p w14:paraId="7AC8DDC3"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vhodně používá pracovní pomůcky </w:t>
            </w:r>
          </w:p>
        </w:tc>
      </w:tr>
      <w:tr w:rsidR="001158CA" w14:paraId="6D945F0E" w14:textId="77777777">
        <w:tc>
          <w:tcPr>
            <w:tcW w:w="1500" w:type="pct"/>
            <w:vMerge/>
            <w:tcBorders>
              <w:top w:val="inset" w:sz="6" w:space="0" w:color="808080"/>
              <w:left w:val="inset" w:sz="6" w:space="0" w:color="808080"/>
              <w:bottom w:val="inset" w:sz="6" w:space="0" w:color="808080"/>
              <w:right w:val="inset" w:sz="6" w:space="0" w:color="808080"/>
            </w:tcBorders>
          </w:tcPr>
          <w:p w14:paraId="52B6FD62"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36C39" w14:textId="77777777" w:rsidR="001158CA" w:rsidRDefault="006E4778">
            <w:pPr>
              <w:spacing w:line="240" w:lineRule="auto"/>
              <w:jc w:val="left"/>
              <w:rPr>
                <w:sz w:val="24"/>
                <w:bdr w:val="nil"/>
              </w:rPr>
            </w:pPr>
            <w:r>
              <w:rPr>
                <w:rFonts w:ascii="Calibri" w:eastAsia="Calibri" w:hAnsi="Calibri" w:cs="Calibri"/>
                <w:b/>
                <w:bCs/>
                <w:bdr w:val="nil"/>
              </w:rPr>
              <w:t>Kompetence digitální:</w:t>
            </w:r>
          </w:p>
          <w:p w14:paraId="56FB9575" w14:textId="77777777" w:rsidR="001158CA" w:rsidRDefault="006E4778">
            <w:pPr>
              <w:spacing w:line="240" w:lineRule="auto"/>
              <w:jc w:val="left"/>
              <w:rPr>
                <w:sz w:val="24"/>
                <w:bdr w:val="nil"/>
              </w:rPr>
            </w:pPr>
            <w:r>
              <w:rPr>
                <w:rFonts w:ascii="Calibri" w:eastAsia="Calibri" w:hAnsi="Calibri" w:cs="Calibri"/>
                <w:bdr w:val="nil"/>
              </w:rPr>
              <w:t>1. stupeň + 2. stupeň</w:t>
            </w:r>
          </w:p>
          <w:p w14:paraId="0CA17FAD" w14:textId="77777777" w:rsidR="001158CA" w:rsidRDefault="006E4778">
            <w:pPr>
              <w:spacing w:line="240" w:lineRule="auto"/>
              <w:jc w:val="left"/>
              <w:rPr>
                <w:sz w:val="24"/>
                <w:bdr w:val="nil"/>
              </w:rPr>
            </w:pPr>
            <w:r>
              <w:rPr>
                <w:rFonts w:ascii="Calibri" w:eastAsia="Calibri" w:hAnsi="Calibri" w:cs="Calibri"/>
                <w:bdr w:val="nil"/>
              </w:rPr>
              <w:t>- od druhého období 1. stupně se učí pracovat s digitálními technologiemi, které slouží jako nástroj k řešení matematických úloh a problémů</w:t>
            </w:r>
          </w:p>
          <w:p w14:paraId="2AABBEFB" w14:textId="77777777" w:rsidR="001158CA" w:rsidRDefault="006E4778">
            <w:pPr>
              <w:spacing w:line="240" w:lineRule="auto"/>
              <w:jc w:val="left"/>
              <w:rPr>
                <w:sz w:val="24"/>
                <w:bdr w:val="nil"/>
              </w:rPr>
            </w:pPr>
            <w:r>
              <w:rPr>
                <w:rFonts w:ascii="Calibri" w:eastAsia="Calibri" w:hAnsi="Calibri" w:cs="Calibri"/>
                <w:bdr w:val="nil"/>
              </w:rPr>
              <w:t>- učí se rozpoznat situace, kdy jim kalkulátory ulehčí řešení algoritmických úloh a napomáhají s rutinními výpočty</w:t>
            </w:r>
          </w:p>
          <w:p w14:paraId="19CA6054" w14:textId="77777777" w:rsidR="001158CA" w:rsidRDefault="006E4778">
            <w:pPr>
              <w:spacing w:line="240" w:lineRule="auto"/>
              <w:jc w:val="left"/>
              <w:rPr>
                <w:sz w:val="24"/>
                <w:bdr w:val="nil"/>
              </w:rPr>
            </w:pPr>
            <w:r>
              <w:rPr>
                <w:rFonts w:ascii="Calibri" w:eastAsia="Calibri" w:hAnsi="Calibri" w:cs="Calibri"/>
                <w:bdr w:val="nil"/>
              </w:rPr>
              <w:t>- digitální technologie slouží žákům jako nástroj pro zpracování dat</w:t>
            </w:r>
          </w:p>
          <w:p w14:paraId="03DE3263" w14:textId="77777777" w:rsidR="001158CA" w:rsidRDefault="006E4778">
            <w:pPr>
              <w:spacing w:line="240" w:lineRule="auto"/>
              <w:jc w:val="left"/>
              <w:rPr>
                <w:sz w:val="24"/>
                <w:bdr w:val="nil"/>
              </w:rPr>
            </w:pPr>
            <w:r>
              <w:rPr>
                <w:rFonts w:ascii="Calibri" w:eastAsia="Calibri" w:hAnsi="Calibri" w:cs="Calibri"/>
                <w:bdr w:val="nil"/>
              </w:rPr>
              <w:t>- pomocí tabulkového procesoru analyzují a prezentují data</w:t>
            </w:r>
          </w:p>
          <w:p w14:paraId="7E3FB875" w14:textId="77777777" w:rsidR="001158CA" w:rsidRDefault="006E4778">
            <w:pPr>
              <w:spacing w:line="240" w:lineRule="auto"/>
              <w:jc w:val="left"/>
              <w:rPr>
                <w:sz w:val="24"/>
                <w:bdr w:val="nil"/>
              </w:rPr>
            </w:pPr>
            <w:r>
              <w:rPr>
                <w:rFonts w:ascii="Calibri" w:eastAsia="Calibri" w:hAnsi="Calibri" w:cs="Calibri"/>
                <w:bdr w:val="nil"/>
              </w:rPr>
              <w:t>- k modelování útvarů a těles využívají dynamický geometrický software, který podporuje osvojení geometrických dovedností a rozvoj prostorové představivosti</w:t>
            </w:r>
          </w:p>
        </w:tc>
      </w:tr>
      <w:tr w:rsidR="001158CA" w14:paraId="2677710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0F9458" w14:textId="77777777" w:rsidR="001158CA" w:rsidRDefault="006E4778">
            <w:pPr>
              <w:shd w:val="clear" w:color="auto" w:fill="DEEAF6"/>
              <w:spacing w:line="240" w:lineRule="auto"/>
              <w:jc w:val="left"/>
              <w:rPr>
                <w:sz w:val="24"/>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AE257" w14:textId="77777777" w:rsidR="001158CA" w:rsidRDefault="006E4778">
            <w:pPr>
              <w:spacing w:line="240" w:lineRule="auto"/>
              <w:ind w:firstLine="708"/>
              <w:rPr>
                <w:sz w:val="24"/>
                <w:bdr w:val="nil"/>
              </w:rPr>
            </w:pPr>
            <w:r>
              <w:rPr>
                <w:rFonts w:ascii="Calibri" w:eastAsia="Calibri" w:hAnsi="Calibri" w:cs="Calibri"/>
                <w:b/>
                <w:bCs/>
                <w:u w:val="single"/>
                <w:bdr w:val="nil"/>
              </w:rPr>
              <w:t>1. stupeň </w:t>
            </w:r>
          </w:p>
          <w:p w14:paraId="3C89EC83" w14:textId="77777777" w:rsidR="001158CA" w:rsidRDefault="006E4778">
            <w:pPr>
              <w:spacing w:line="240" w:lineRule="auto"/>
              <w:jc w:val="left"/>
              <w:rPr>
                <w:sz w:val="24"/>
                <w:bdr w:val="nil"/>
              </w:rPr>
            </w:pPr>
            <w:r>
              <w:rPr>
                <w:rFonts w:ascii="Calibri" w:eastAsia="Calibri" w:hAnsi="Calibri" w:cs="Calibri"/>
                <w:bdr w:val="nil"/>
              </w:rPr>
              <w:t xml:space="preserve">     V předmětu matematika hodnotíme správnost prováděných početních operací, schopnost logického myšlení při řešení slovních úloh, ve kterých žák aplikuje znalosti těchto úkonů. V geometrii hodnotíme schopnost rovinné a prostorové představivosti, která se projevuje schopnostmi nakreslit, narýsovat, odhadnout, naměřit a označit rovinné geometrické útvary. Dále hodnotíme znalost prostorových útvarů a později také dovednost výpočtu obvodu a obsahu základních geometrických útvarů. </w:t>
            </w:r>
          </w:p>
          <w:p w14:paraId="12432D51" w14:textId="77777777" w:rsidR="001158CA" w:rsidRDefault="006E4778">
            <w:pPr>
              <w:spacing w:line="240" w:lineRule="auto"/>
              <w:ind w:firstLine="708"/>
              <w:rPr>
                <w:sz w:val="24"/>
                <w:bdr w:val="nil"/>
              </w:rPr>
            </w:pPr>
            <w:r>
              <w:rPr>
                <w:rFonts w:ascii="Calibri" w:eastAsia="Calibri" w:hAnsi="Calibri" w:cs="Calibri"/>
                <w:b/>
                <w:bCs/>
                <w:u w:val="single"/>
                <w:bdr w:val="nil"/>
              </w:rPr>
              <w:t>2. stupeň </w:t>
            </w:r>
          </w:p>
          <w:p w14:paraId="362E3A18" w14:textId="77777777" w:rsidR="001158CA" w:rsidRDefault="006E4778">
            <w:pPr>
              <w:spacing w:line="240" w:lineRule="auto"/>
              <w:jc w:val="left"/>
              <w:rPr>
                <w:sz w:val="24"/>
                <w:bdr w:val="nil"/>
              </w:rPr>
            </w:pPr>
            <w:r>
              <w:rPr>
                <w:rFonts w:ascii="Calibri" w:eastAsia="Calibri" w:hAnsi="Calibri" w:cs="Calibri"/>
                <w:bdr w:val="nil"/>
              </w:rPr>
              <w:t xml:space="preserve">      Hodnocení žáka sleduje, jak je schopen aplikovat získané dovednosti a vědomosti, spolupracovat, přemýšlet a řešit úlohy, obhajovat vlastní názory. Při výuce je hodnocena především přesnost pojmů, definic, zákonitostí, vztahů a jejich trvalé osvojení. V geometrii je hodnocena správnost a přesnost, při rýsování kvalita motorické činnosti a jejich výsledků. Ve slovních úlohách je hodnocena kvalita myšlení, logika a samostatnost. V obecné rovině je dále hodnocena aktivita v přístupu k probíranému učivu a zájem o něj. Žákům s vývojovými poruchami učení, především s individuálním plánem, je umožněno použití kalkulátoru a přehledných tabulek převodů a vzorců. </w:t>
            </w:r>
          </w:p>
        </w:tc>
      </w:tr>
    </w:tbl>
    <w:p w14:paraId="4F36F560"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74A7AC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703EB1"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21C57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A17D23" w14:textId="77777777" w:rsidR="001158CA" w:rsidRDefault="001158CA"/>
        </w:tc>
      </w:tr>
      <w:tr w:rsidR="001158CA" w14:paraId="48C5C3F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5641E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AE136" w14:textId="77777777" w:rsidR="001158CA" w:rsidRDefault="006E4778" w:rsidP="006E4778">
            <w:pPr>
              <w:numPr>
                <w:ilvl w:val="0"/>
                <w:numId w:val="38"/>
              </w:numPr>
              <w:spacing w:line="240" w:lineRule="auto"/>
              <w:jc w:val="left"/>
              <w:rPr>
                <w:bdr w:val="nil"/>
              </w:rPr>
            </w:pPr>
            <w:r>
              <w:rPr>
                <w:rFonts w:ascii="Calibri" w:eastAsia="Calibri" w:hAnsi="Calibri" w:cs="Calibri"/>
                <w:sz w:val="20"/>
                <w:bdr w:val="nil"/>
              </w:rPr>
              <w:t>Kompetence k učení</w:t>
            </w:r>
          </w:p>
          <w:p w14:paraId="070E8121" w14:textId="77777777" w:rsidR="001158CA" w:rsidRDefault="006E4778" w:rsidP="006E4778">
            <w:pPr>
              <w:numPr>
                <w:ilvl w:val="0"/>
                <w:numId w:val="38"/>
              </w:numPr>
              <w:spacing w:line="240" w:lineRule="auto"/>
              <w:jc w:val="left"/>
              <w:rPr>
                <w:bdr w:val="nil"/>
              </w:rPr>
            </w:pPr>
            <w:r>
              <w:rPr>
                <w:rFonts w:ascii="Calibri" w:eastAsia="Calibri" w:hAnsi="Calibri" w:cs="Calibri"/>
                <w:sz w:val="20"/>
                <w:bdr w:val="nil"/>
              </w:rPr>
              <w:t>Kompetence k řešení problémů</w:t>
            </w:r>
          </w:p>
          <w:p w14:paraId="527C7E6B" w14:textId="77777777" w:rsidR="001158CA" w:rsidRDefault="006E4778" w:rsidP="006E4778">
            <w:pPr>
              <w:numPr>
                <w:ilvl w:val="0"/>
                <w:numId w:val="38"/>
              </w:numPr>
              <w:spacing w:line="240" w:lineRule="auto"/>
              <w:jc w:val="left"/>
              <w:rPr>
                <w:bdr w:val="nil"/>
              </w:rPr>
            </w:pPr>
            <w:r>
              <w:rPr>
                <w:rFonts w:ascii="Calibri" w:eastAsia="Calibri" w:hAnsi="Calibri" w:cs="Calibri"/>
                <w:sz w:val="20"/>
                <w:bdr w:val="nil"/>
              </w:rPr>
              <w:t>Kompetence komunikativní</w:t>
            </w:r>
          </w:p>
          <w:p w14:paraId="0D0AA7E4" w14:textId="77777777" w:rsidR="001158CA" w:rsidRDefault="006E4778" w:rsidP="006E4778">
            <w:pPr>
              <w:numPr>
                <w:ilvl w:val="0"/>
                <w:numId w:val="38"/>
              </w:numPr>
              <w:spacing w:line="240" w:lineRule="auto"/>
              <w:jc w:val="left"/>
              <w:rPr>
                <w:bdr w:val="nil"/>
              </w:rPr>
            </w:pPr>
            <w:r>
              <w:rPr>
                <w:rFonts w:ascii="Calibri" w:eastAsia="Calibri" w:hAnsi="Calibri" w:cs="Calibri"/>
                <w:sz w:val="20"/>
                <w:bdr w:val="nil"/>
              </w:rPr>
              <w:t>Kompetence sociální a personální</w:t>
            </w:r>
          </w:p>
          <w:p w14:paraId="6CD78136" w14:textId="77777777" w:rsidR="001158CA" w:rsidRDefault="006E4778" w:rsidP="006E4778">
            <w:pPr>
              <w:numPr>
                <w:ilvl w:val="0"/>
                <w:numId w:val="38"/>
              </w:numPr>
              <w:spacing w:line="240" w:lineRule="auto"/>
              <w:jc w:val="left"/>
              <w:rPr>
                <w:bdr w:val="nil"/>
              </w:rPr>
            </w:pPr>
            <w:r>
              <w:rPr>
                <w:rFonts w:ascii="Calibri" w:eastAsia="Calibri" w:hAnsi="Calibri" w:cs="Calibri"/>
                <w:sz w:val="20"/>
                <w:bdr w:val="nil"/>
              </w:rPr>
              <w:lastRenderedPageBreak/>
              <w:t>Kompetence občanské</w:t>
            </w:r>
          </w:p>
          <w:p w14:paraId="2284D4FA" w14:textId="77777777" w:rsidR="001158CA" w:rsidRDefault="006E4778" w:rsidP="006E4778">
            <w:pPr>
              <w:numPr>
                <w:ilvl w:val="0"/>
                <w:numId w:val="38"/>
              </w:numPr>
              <w:spacing w:line="240" w:lineRule="auto"/>
              <w:jc w:val="left"/>
              <w:rPr>
                <w:bdr w:val="nil"/>
              </w:rPr>
            </w:pPr>
            <w:r>
              <w:rPr>
                <w:rFonts w:ascii="Calibri" w:eastAsia="Calibri" w:hAnsi="Calibri" w:cs="Calibri"/>
                <w:sz w:val="20"/>
                <w:bdr w:val="nil"/>
              </w:rPr>
              <w:t>Kompetence pracovní</w:t>
            </w:r>
          </w:p>
          <w:p w14:paraId="5CEB4513" w14:textId="77777777" w:rsidR="001158CA" w:rsidRDefault="006E4778" w:rsidP="006E4778">
            <w:pPr>
              <w:numPr>
                <w:ilvl w:val="0"/>
                <w:numId w:val="38"/>
              </w:numPr>
              <w:spacing w:line="240" w:lineRule="auto"/>
              <w:jc w:val="left"/>
              <w:rPr>
                <w:bdr w:val="nil"/>
              </w:rPr>
            </w:pPr>
            <w:r>
              <w:rPr>
                <w:rFonts w:ascii="Calibri" w:eastAsia="Calibri" w:hAnsi="Calibri" w:cs="Calibri"/>
                <w:sz w:val="20"/>
                <w:bdr w:val="nil"/>
              </w:rPr>
              <w:t>Kompetence digitální</w:t>
            </w:r>
          </w:p>
        </w:tc>
      </w:tr>
      <w:tr w:rsidR="001158CA" w14:paraId="562D14E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FBC14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33C0B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756EE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7B7E0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87CA0" w14:textId="77777777" w:rsidR="001158CA" w:rsidRDefault="006E477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1C645" w14:textId="77777777" w:rsidR="001158CA" w:rsidRDefault="006E4778">
            <w:pPr>
              <w:spacing w:line="240" w:lineRule="auto"/>
              <w:ind w:left="60"/>
              <w:jc w:val="left"/>
              <w:rPr>
                <w:bdr w:val="nil"/>
              </w:rPr>
            </w:pPr>
            <w:r>
              <w:rPr>
                <w:rFonts w:ascii="Calibri" w:eastAsia="Calibri" w:hAnsi="Calibri" w:cs="Calibri"/>
                <w:sz w:val="20"/>
                <w:bdr w:val="nil"/>
              </w:rPr>
              <w:t>Píše a čte číslice 0 – 9, čísla 0 –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FE4C4"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20 včetně 0</w:t>
            </w:r>
          </w:p>
        </w:tc>
      </w:tr>
      <w:tr w:rsidR="001158CA" w14:paraId="06056E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52961" w14:textId="77777777" w:rsidR="001158CA" w:rsidRDefault="006E477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134F8" w14:textId="77777777" w:rsidR="001158CA" w:rsidRDefault="006E4778">
            <w:pPr>
              <w:spacing w:line="240" w:lineRule="auto"/>
              <w:ind w:left="60"/>
              <w:jc w:val="left"/>
              <w:rPr>
                <w:bdr w:val="nil"/>
              </w:rPr>
            </w:pPr>
            <w:r>
              <w:rPr>
                <w:rFonts w:ascii="Calibri" w:eastAsia="Calibri" w:hAnsi="Calibri" w:cs="Calibri"/>
                <w:sz w:val="20"/>
                <w:bdr w:val="nil"/>
              </w:rPr>
              <w:t>Počítá předměty v daném oboru po jedné, po skupinách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9F9EA"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20 včetně 0</w:t>
            </w:r>
          </w:p>
        </w:tc>
      </w:tr>
      <w:tr w:rsidR="001158CA" w14:paraId="070CC2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E4029" w14:textId="77777777" w:rsidR="001158CA" w:rsidRDefault="006E477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015D3" w14:textId="77777777" w:rsidR="001158CA" w:rsidRDefault="006E4778">
            <w:pPr>
              <w:spacing w:line="240" w:lineRule="auto"/>
              <w:ind w:left="60"/>
              <w:jc w:val="left"/>
              <w:rPr>
                <w:bdr w:val="nil"/>
              </w:rPr>
            </w:pPr>
            <w:r>
              <w:rPr>
                <w:rFonts w:ascii="Calibri" w:eastAsia="Calibri" w:hAnsi="Calibri" w:cs="Calibri"/>
                <w:sz w:val="20"/>
                <w:bdr w:val="nil"/>
              </w:rPr>
              <w:t>Vytváří soubory s daným počtem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20A94"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20 včetně 0</w:t>
            </w:r>
          </w:p>
        </w:tc>
      </w:tr>
      <w:tr w:rsidR="001158CA" w14:paraId="00DC14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24691" w14:textId="77777777" w:rsidR="001158CA" w:rsidRDefault="006E477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9D2B7" w14:textId="77777777" w:rsidR="001158CA" w:rsidRDefault="006E4778">
            <w:pPr>
              <w:spacing w:line="240" w:lineRule="auto"/>
              <w:ind w:left="60"/>
              <w:jc w:val="left"/>
              <w:rPr>
                <w:bdr w:val="nil"/>
              </w:rPr>
            </w:pPr>
            <w:r>
              <w:rPr>
                <w:rFonts w:ascii="Calibri" w:eastAsia="Calibri" w:hAnsi="Calibri" w:cs="Calibri"/>
                <w:sz w:val="20"/>
                <w:bdr w:val="nil"/>
              </w:rPr>
              <w:t>Počítá postupně do 5, do 10,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56623"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20 včetně 0</w:t>
            </w:r>
          </w:p>
        </w:tc>
      </w:tr>
      <w:tr w:rsidR="001158CA" w14:paraId="00BEE0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286D1" w14:textId="77777777" w:rsidR="001158CA" w:rsidRDefault="006E477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ABB0B" w14:textId="77777777" w:rsidR="001158CA" w:rsidRDefault="006E4778">
            <w:pPr>
              <w:spacing w:line="240" w:lineRule="auto"/>
              <w:ind w:left="60"/>
              <w:jc w:val="left"/>
              <w:rPr>
                <w:bdr w:val="nil"/>
              </w:rPr>
            </w:pPr>
            <w:r>
              <w:rPr>
                <w:rFonts w:ascii="Calibri" w:eastAsia="Calibri" w:hAnsi="Calibri" w:cs="Calibri"/>
                <w:sz w:val="20"/>
                <w:bdr w:val="nil"/>
              </w:rPr>
              <w:t>Provádí rozklad čísla na desítky a jednotky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68667"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w:t>
            </w:r>
          </w:p>
        </w:tc>
      </w:tr>
      <w:tr w:rsidR="001158CA" w14:paraId="083323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21772" w14:textId="77777777" w:rsidR="001158CA" w:rsidRDefault="006E477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A527E" w14:textId="77777777" w:rsidR="001158CA" w:rsidRDefault="006E4778">
            <w:pPr>
              <w:spacing w:line="240" w:lineRule="auto"/>
              <w:ind w:left="60"/>
              <w:jc w:val="left"/>
              <w:rPr>
                <w:bdr w:val="nil"/>
              </w:rPr>
            </w:pPr>
            <w:r>
              <w:rPr>
                <w:rFonts w:ascii="Calibri" w:eastAsia="Calibri" w:hAnsi="Calibri" w:cs="Calibri"/>
                <w:sz w:val="20"/>
                <w:bdr w:val="nil"/>
              </w:rPr>
              <w:t>Seřadí čísla podle velikosti od nejmenšího, od největšího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BAE87"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w:t>
            </w:r>
          </w:p>
        </w:tc>
      </w:tr>
      <w:tr w:rsidR="001158CA" w14:paraId="39977D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91651" w14:textId="77777777" w:rsidR="001158CA" w:rsidRDefault="006E477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9F845" w14:textId="77777777" w:rsidR="001158CA" w:rsidRDefault="006E4778">
            <w:pPr>
              <w:spacing w:line="240" w:lineRule="auto"/>
              <w:ind w:left="60"/>
              <w:jc w:val="left"/>
              <w:rPr>
                <w:bdr w:val="nil"/>
              </w:rPr>
            </w:pPr>
            <w:r>
              <w:rPr>
                <w:rFonts w:ascii="Calibri" w:eastAsia="Calibri" w:hAnsi="Calibri" w:cs="Calibri"/>
                <w:sz w:val="20"/>
                <w:bdr w:val="nil"/>
              </w:rPr>
              <w:t>Najde, zobrazí čísla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6368D"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w:t>
            </w:r>
          </w:p>
        </w:tc>
      </w:tr>
      <w:tr w:rsidR="001158CA" w14:paraId="53B9CB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BBBD2" w14:textId="77777777" w:rsidR="001158CA" w:rsidRDefault="006E477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12674" w14:textId="77777777" w:rsidR="001158CA" w:rsidRDefault="006E4778">
            <w:pPr>
              <w:spacing w:line="240" w:lineRule="auto"/>
              <w:ind w:left="60"/>
              <w:jc w:val="left"/>
              <w:rPr>
                <w:bdr w:val="nil"/>
              </w:rPr>
            </w:pPr>
            <w:r>
              <w:rPr>
                <w:rFonts w:ascii="Calibri" w:eastAsia="Calibri" w:hAnsi="Calibri" w:cs="Calibri"/>
                <w:sz w:val="20"/>
                <w:bdr w:val="nil"/>
              </w:rPr>
              <w:t>Rozlišuje prvek,číslo- první, poslední, před, hned před, za, hned za, mezi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D0EB4"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w:t>
            </w:r>
          </w:p>
        </w:tc>
      </w:tr>
      <w:tr w:rsidR="001158CA" w14:paraId="6146FD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8C110" w14:textId="77777777" w:rsidR="001158CA" w:rsidRDefault="006E477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34247" w14:textId="77777777" w:rsidR="001158CA" w:rsidRDefault="006E4778">
            <w:pPr>
              <w:spacing w:line="240" w:lineRule="auto"/>
              <w:ind w:left="60"/>
              <w:jc w:val="left"/>
              <w:rPr>
                <w:bdr w:val="nil"/>
              </w:rPr>
            </w:pPr>
            <w:r>
              <w:rPr>
                <w:rFonts w:ascii="Calibri" w:eastAsia="Calibri" w:hAnsi="Calibri" w:cs="Calibri"/>
                <w:sz w:val="20"/>
                <w:bdr w:val="nil"/>
              </w:rPr>
              <w:t>Orientuje se ve vztahu větší, menší, rovná se, zařazuje pojmy méně, více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271DD"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Porovnávání přirozených čísel včetně 0</w:t>
            </w:r>
          </w:p>
        </w:tc>
      </w:tr>
      <w:tr w:rsidR="001158CA" w14:paraId="2E4C6E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73B7C" w14:textId="77777777" w:rsidR="001158CA" w:rsidRDefault="006E477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20227" w14:textId="77777777" w:rsidR="001158CA" w:rsidRDefault="006E4778">
            <w:pPr>
              <w:spacing w:line="240" w:lineRule="auto"/>
              <w:ind w:left="60"/>
              <w:jc w:val="left"/>
              <w:rPr>
                <w:bdr w:val="nil"/>
              </w:rPr>
            </w:pPr>
            <w:r>
              <w:rPr>
                <w:rFonts w:ascii="Calibri" w:eastAsia="Calibri" w:hAnsi="Calibri" w:cs="Calibri"/>
                <w:sz w:val="20"/>
                <w:bdr w:val="nil"/>
              </w:rPr>
              <w:t>Používá znaménka pro zápis rovnosti a nerovnosti &lt;, &gt;,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9609F"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Porovnávání přirozených čísel včetně 0</w:t>
            </w:r>
          </w:p>
        </w:tc>
      </w:tr>
      <w:tr w:rsidR="001158CA" w14:paraId="438AB1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6F510" w14:textId="77777777" w:rsidR="001158CA" w:rsidRDefault="006E477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448D3" w14:textId="77777777" w:rsidR="001158CA" w:rsidRDefault="006E4778">
            <w:pPr>
              <w:spacing w:line="240" w:lineRule="auto"/>
              <w:ind w:left="60"/>
              <w:jc w:val="left"/>
              <w:rPr>
                <w:bdr w:val="nil"/>
              </w:rPr>
            </w:pPr>
            <w:r>
              <w:rPr>
                <w:rFonts w:ascii="Calibri" w:eastAsia="Calibri" w:hAnsi="Calibri" w:cs="Calibri"/>
                <w:sz w:val="20"/>
                <w:bdr w:val="nil"/>
              </w:rPr>
              <w:t>Zapíše a přečte zápisy 3&lt;5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A6A3F"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Porovnávání přirozených čísel včetně 0</w:t>
            </w:r>
          </w:p>
        </w:tc>
      </w:tr>
      <w:tr w:rsidR="001158CA" w14:paraId="67F207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833F8"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E738E" w14:textId="77777777" w:rsidR="001158CA" w:rsidRDefault="006E4778">
            <w:pPr>
              <w:spacing w:line="240" w:lineRule="auto"/>
              <w:ind w:left="60"/>
              <w:jc w:val="left"/>
              <w:rPr>
                <w:bdr w:val="nil"/>
              </w:rPr>
            </w:pPr>
            <w:r>
              <w:rPr>
                <w:rFonts w:ascii="Calibri" w:eastAsia="Calibri" w:hAnsi="Calibri" w:cs="Calibri"/>
                <w:sz w:val="20"/>
                <w:bdr w:val="nil"/>
              </w:rPr>
              <w:t>Používá znaménka +, -, =</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3ECD9"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1DA199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BEB01" w14:textId="77777777" w:rsidR="001158CA" w:rsidRDefault="006E4778">
            <w:pPr>
              <w:spacing w:line="240" w:lineRule="auto"/>
              <w:ind w:left="60"/>
              <w:jc w:val="left"/>
              <w:rPr>
                <w:bdr w:val="nil"/>
              </w:rPr>
            </w:pPr>
            <w:r>
              <w:rPr>
                <w:rFonts w:ascii="Calibri" w:eastAsia="Calibri" w:hAnsi="Calibri" w:cs="Calibri"/>
                <w:sz w:val="20"/>
                <w:bdr w:val="nil"/>
              </w:rPr>
              <w:lastRenderedPageBreak/>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14:paraId="091369B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8CA8D75" w14:textId="77777777" w:rsidR="001158CA" w:rsidRDefault="001158CA">
            <w:pPr>
              <w:spacing w:line="240" w:lineRule="auto"/>
              <w:ind w:left="60"/>
              <w:jc w:val="left"/>
              <w:rPr>
                <w:bdr w:val="nil"/>
              </w:rPr>
            </w:pPr>
          </w:p>
        </w:tc>
      </w:tr>
      <w:tr w:rsidR="001158CA" w14:paraId="016EA9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69400"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8BBCF" w14:textId="77777777" w:rsidR="001158CA" w:rsidRDefault="006E4778">
            <w:pPr>
              <w:spacing w:line="240" w:lineRule="auto"/>
              <w:ind w:left="60"/>
              <w:jc w:val="left"/>
              <w:rPr>
                <w:bdr w:val="nil"/>
              </w:rPr>
            </w:pPr>
            <w:r>
              <w:rPr>
                <w:rFonts w:ascii="Calibri" w:eastAsia="Calibri" w:hAnsi="Calibri" w:cs="Calibri"/>
                <w:sz w:val="20"/>
                <w:bdr w:val="nil"/>
              </w:rPr>
              <w:t>Znázorňuje příklady pomocí prvků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9DF0B"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20EDEC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A99FC"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14:paraId="33720FB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9D0F904" w14:textId="77777777" w:rsidR="001158CA" w:rsidRDefault="001158CA">
            <w:pPr>
              <w:spacing w:line="240" w:lineRule="auto"/>
              <w:ind w:left="60"/>
              <w:jc w:val="left"/>
              <w:rPr>
                <w:bdr w:val="nil"/>
              </w:rPr>
            </w:pPr>
          </w:p>
        </w:tc>
      </w:tr>
      <w:tr w:rsidR="001158CA" w14:paraId="197CD2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1FFD5"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069DF" w14:textId="77777777" w:rsidR="001158CA" w:rsidRDefault="006E4778">
            <w:pPr>
              <w:spacing w:line="240" w:lineRule="auto"/>
              <w:ind w:left="60"/>
              <w:jc w:val="left"/>
              <w:rPr>
                <w:bdr w:val="nil"/>
              </w:rPr>
            </w:pPr>
            <w:r>
              <w:rPr>
                <w:rFonts w:ascii="Calibri" w:eastAsia="Calibri" w:hAnsi="Calibri" w:cs="Calibri"/>
                <w:sz w:val="20"/>
                <w:bdr w:val="nil"/>
              </w:rPr>
              <w:t>Využívá záměny sčítanců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A3B2C"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00FB39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1E927"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14:paraId="327A6E8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DEF50CB" w14:textId="77777777" w:rsidR="001158CA" w:rsidRDefault="001158CA">
            <w:pPr>
              <w:spacing w:line="240" w:lineRule="auto"/>
              <w:ind w:left="60"/>
              <w:jc w:val="left"/>
              <w:rPr>
                <w:bdr w:val="nil"/>
              </w:rPr>
            </w:pPr>
          </w:p>
        </w:tc>
      </w:tr>
      <w:tr w:rsidR="001158CA" w14:paraId="45ACA4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ADE4F"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F4F32" w14:textId="77777777" w:rsidR="001158CA" w:rsidRDefault="006E4778">
            <w:pPr>
              <w:spacing w:line="240" w:lineRule="auto"/>
              <w:ind w:left="60"/>
              <w:jc w:val="left"/>
              <w:rPr>
                <w:bdr w:val="nil"/>
              </w:rPr>
            </w:pPr>
            <w:r>
              <w:rPr>
                <w:rFonts w:ascii="Calibri" w:eastAsia="Calibri" w:hAnsi="Calibri" w:cs="Calibri"/>
                <w:sz w:val="20"/>
                <w:bdr w:val="nil"/>
              </w:rPr>
              <w:t>Počítá postupně v oboru do 5, do 10, do 20</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E15F1"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22B109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251B3"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14:paraId="3EA4F83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9D38563" w14:textId="77777777" w:rsidR="001158CA" w:rsidRDefault="001158CA">
            <w:pPr>
              <w:spacing w:line="240" w:lineRule="auto"/>
              <w:ind w:left="60"/>
              <w:jc w:val="left"/>
              <w:rPr>
                <w:bdr w:val="nil"/>
              </w:rPr>
            </w:pPr>
          </w:p>
        </w:tc>
      </w:tr>
      <w:tr w:rsidR="001158CA" w14:paraId="67EDA9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D81E4"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D0244" w14:textId="77777777" w:rsidR="001158CA" w:rsidRDefault="006E4778">
            <w:pPr>
              <w:spacing w:line="240" w:lineRule="auto"/>
              <w:ind w:left="60"/>
              <w:jc w:val="left"/>
              <w:rPr>
                <w:bdr w:val="nil"/>
              </w:rPr>
            </w:pPr>
            <w:r>
              <w:rPr>
                <w:rFonts w:ascii="Calibri" w:eastAsia="Calibri" w:hAnsi="Calibri" w:cs="Calibri"/>
                <w:sz w:val="20"/>
                <w:bdr w:val="nil"/>
              </w:rPr>
              <w:t>Provádí zpaměti početní operace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C96B0" w14:textId="77777777" w:rsidR="001158CA" w:rsidRDefault="006E4778">
            <w:pPr>
              <w:spacing w:line="240" w:lineRule="auto"/>
              <w:ind w:left="60"/>
              <w:jc w:val="left"/>
              <w:rPr>
                <w:bdr w:val="nil"/>
              </w:rPr>
            </w:pPr>
            <w:r>
              <w:rPr>
                <w:rFonts w:ascii="Calibri" w:eastAsia="Calibri" w:hAnsi="Calibri" w:cs="Calibri"/>
                <w:sz w:val="20"/>
                <w:bdr w:val="nil"/>
              </w:rPr>
              <w:t>Číslo a početní operace - Sčítání a odčítání v oboru do 20 bez přechodu desítky (5 + 4, 9 – 4, 10 + 5, 15 – 5, 15 – 10, 12 + 4, 16 – 4, 20 - 8)</w:t>
            </w:r>
          </w:p>
        </w:tc>
      </w:tr>
      <w:tr w:rsidR="001158CA" w14:paraId="23760A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557ED"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14:paraId="4D8AEE3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5E1D35A" w14:textId="77777777" w:rsidR="001158CA" w:rsidRDefault="001158CA">
            <w:pPr>
              <w:spacing w:line="240" w:lineRule="auto"/>
              <w:ind w:left="60"/>
              <w:jc w:val="left"/>
              <w:rPr>
                <w:bdr w:val="nil"/>
              </w:rPr>
            </w:pPr>
          </w:p>
        </w:tc>
      </w:tr>
      <w:tr w:rsidR="001158CA" w14:paraId="7CC118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ECB4C"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9CCDF" w14:textId="77777777" w:rsidR="001158CA" w:rsidRDefault="006E4778">
            <w:pPr>
              <w:spacing w:line="240" w:lineRule="auto"/>
              <w:ind w:left="60"/>
              <w:jc w:val="left"/>
              <w:rPr>
                <w:bdr w:val="nil"/>
              </w:rPr>
            </w:pPr>
            <w:r>
              <w:rPr>
                <w:rFonts w:ascii="Calibri" w:eastAsia="Calibri" w:hAnsi="Calibri" w:cs="Calibri"/>
                <w:sz w:val="20"/>
                <w:bdr w:val="nil"/>
              </w:rPr>
              <w:t>Používá názorné pomůcky, znázorňuje příklady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54B92" w14:textId="77777777" w:rsidR="001158CA" w:rsidRDefault="006E4778">
            <w:pPr>
              <w:spacing w:line="240" w:lineRule="auto"/>
              <w:ind w:left="60"/>
              <w:jc w:val="left"/>
              <w:rPr>
                <w:bdr w:val="nil"/>
              </w:rPr>
            </w:pPr>
            <w:r>
              <w:rPr>
                <w:rFonts w:ascii="Calibri" w:eastAsia="Calibri" w:hAnsi="Calibri" w:cs="Calibri"/>
                <w:sz w:val="20"/>
                <w:bdr w:val="nil"/>
              </w:rPr>
              <w:t>Číslo a početní operace - Sčítání a odčítání v oboru do 20 bez přechodu desítky (5 + 4, 9 – 4, 10 + 5, 15 – 5, 15 – 10, 12 + 4, 16 – 4, 20 - 8)</w:t>
            </w:r>
          </w:p>
        </w:tc>
      </w:tr>
      <w:tr w:rsidR="001158CA" w14:paraId="00A2C3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98964"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14:paraId="327872B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1D55821" w14:textId="77777777" w:rsidR="001158CA" w:rsidRDefault="001158CA">
            <w:pPr>
              <w:spacing w:line="240" w:lineRule="auto"/>
              <w:ind w:left="60"/>
              <w:jc w:val="left"/>
              <w:rPr>
                <w:bdr w:val="nil"/>
              </w:rPr>
            </w:pPr>
          </w:p>
        </w:tc>
      </w:tr>
      <w:tr w:rsidR="001158CA" w14:paraId="5AFC57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9ADF1"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2FE8C" w14:textId="77777777" w:rsidR="001158CA" w:rsidRDefault="006E4778">
            <w:pPr>
              <w:spacing w:line="240" w:lineRule="auto"/>
              <w:ind w:left="60"/>
              <w:jc w:val="left"/>
              <w:rPr>
                <w:bdr w:val="nil"/>
              </w:rPr>
            </w:pPr>
            <w:r>
              <w:rPr>
                <w:rFonts w:ascii="Calibri" w:eastAsia="Calibri" w:hAnsi="Calibri" w:cs="Calibri"/>
                <w:sz w:val="20"/>
                <w:bdr w:val="nil"/>
              </w:rPr>
              <w:t>Seznámí se s postupem počítání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C19F3" w14:textId="77777777" w:rsidR="001158CA" w:rsidRDefault="006E4778">
            <w:pPr>
              <w:spacing w:line="240" w:lineRule="auto"/>
              <w:ind w:left="60"/>
              <w:jc w:val="left"/>
              <w:rPr>
                <w:bdr w:val="nil"/>
              </w:rPr>
            </w:pPr>
            <w:r>
              <w:rPr>
                <w:rFonts w:ascii="Calibri" w:eastAsia="Calibri" w:hAnsi="Calibri" w:cs="Calibri"/>
                <w:sz w:val="20"/>
                <w:bdr w:val="nil"/>
              </w:rPr>
              <w:t>Číslo a početní operace- Sčítání a odčítání s přechodem desítky (9 + 5, 14 – 5)</w:t>
            </w:r>
          </w:p>
        </w:tc>
      </w:tr>
      <w:tr w:rsidR="001158CA" w14:paraId="0F8783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88783"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14:paraId="3103771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CFBB624" w14:textId="77777777" w:rsidR="001158CA" w:rsidRDefault="001158CA">
            <w:pPr>
              <w:spacing w:line="240" w:lineRule="auto"/>
              <w:ind w:left="60"/>
              <w:jc w:val="left"/>
              <w:rPr>
                <w:bdr w:val="nil"/>
              </w:rPr>
            </w:pPr>
          </w:p>
        </w:tc>
      </w:tr>
      <w:tr w:rsidR="001158CA" w14:paraId="41ECA9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2922E"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ED9DD" w14:textId="77777777" w:rsidR="001158CA" w:rsidRDefault="006E4778">
            <w:pPr>
              <w:spacing w:line="240" w:lineRule="auto"/>
              <w:ind w:left="60"/>
              <w:jc w:val="left"/>
              <w:rPr>
                <w:bdr w:val="nil"/>
              </w:rPr>
            </w:pPr>
            <w:r>
              <w:rPr>
                <w:rFonts w:ascii="Calibri" w:eastAsia="Calibri" w:hAnsi="Calibri" w:cs="Calibri"/>
                <w:sz w:val="20"/>
                <w:bdr w:val="nil"/>
              </w:rPr>
              <w:t>Využívá názor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89D06" w14:textId="77777777" w:rsidR="001158CA" w:rsidRDefault="006E4778">
            <w:pPr>
              <w:spacing w:line="240" w:lineRule="auto"/>
              <w:ind w:left="60"/>
              <w:jc w:val="left"/>
              <w:rPr>
                <w:bdr w:val="nil"/>
              </w:rPr>
            </w:pPr>
            <w:r>
              <w:rPr>
                <w:rFonts w:ascii="Calibri" w:eastAsia="Calibri" w:hAnsi="Calibri" w:cs="Calibri"/>
                <w:sz w:val="20"/>
                <w:bdr w:val="nil"/>
              </w:rPr>
              <w:t>Číslo a početní operace- Sčítání a odčítání s přechodem desítky (9 + 5, 14 – 5)</w:t>
            </w:r>
          </w:p>
        </w:tc>
      </w:tr>
      <w:tr w:rsidR="001158CA" w14:paraId="5EE191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8AD32"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14:paraId="46891B0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4DF8AEE" w14:textId="77777777" w:rsidR="001158CA" w:rsidRDefault="001158CA">
            <w:pPr>
              <w:spacing w:line="240" w:lineRule="auto"/>
              <w:ind w:left="60"/>
              <w:jc w:val="left"/>
              <w:rPr>
                <w:bdr w:val="nil"/>
              </w:rPr>
            </w:pPr>
          </w:p>
        </w:tc>
      </w:tr>
      <w:tr w:rsidR="001158CA" w14:paraId="69CEB4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F2D36"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63867" w14:textId="77777777" w:rsidR="001158CA" w:rsidRDefault="006E4778">
            <w:pPr>
              <w:spacing w:line="240" w:lineRule="auto"/>
              <w:ind w:left="60"/>
              <w:jc w:val="left"/>
              <w:rPr>
                <w:bdr w:val="nil"/>
              </w:rPr>
            </w:pPr>
            <w:r>
              <w:rPr>
                <w:rFonts w:ascii="Calibri" w:eastAsia="Calibri" w:hAnsi="Calibri" w:cs="Calibri"/>
                <w:sz w:val="20"/>
                <w:bdr w:val="nil"/>
              </w:rPr>
              <w:t>Orientuje se v čase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E7B59"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Prvky tvořivosti při společném plnění úkolů</w:t>
            </w:r>
          </w:p>
        </w:tc>
      </w:tr>
      <w:tr w:rsidR="001158CA" w14:paraId="763F78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F9705" w14:textId="77777777" w:rsidR="001158CA" w:rsidRDefault="006E4778">
            <w:pPr>
              <w:spacing w:line="240" w:lineRule="auto"/>
              <w:ind w:left="60"/>
              <w:jc w:val="left"/>
              <w:rPr>
                <w:bdr w:val="nil"/>
              </w:rPr>
            </w:pPr>
            <w:r>
              <w:rPr>
                <w:rFonts w:ascii="Calibri" w:eastAsia="Calibri" w:hAnsi="Calibri" w:cs="Calibri"/>
                <w:sz w:val="20"/>
                <w:bdr w:val="nil"/>
              </w:rPr>
              <w:lastRenderedPageBreak/>
              <w:t>M-3-2-01 orientuje se v čase, provádí jednoduché převody jednotek času</w:t>
            </w:r>
          </w:p>
        </w:tc>
        <w:tc>
          <w:tcPr>
            <w:tcW w:w="1700" w:type="pct"/>
            <w:vMerge/>
            <w:tcBorders>
              <w:top w:val="inset" w:sz="6" w:space="0" w:color="808080"/>
              <w:left w:val="inset" w:sz="6" w:space="0" w:color="808080"/>
              <w:bottom w:val="inset" w:sz="6" w:space="0" w:color="808080"/>
              <w:right w:val="inset" w:sz="6" w:space="0" w:color="808080"/>
            </w:tcBorders>
          </w:tcPr>
          <w:p w14:paraId="51B16B4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E6DD2DF" w14:textId="77777777" w:rsidR="001158CA" w:rsidRDefault="001158CA">
            <w:pPr>
              <w:spacing w:line="240" w:lineRule="auto"/>
              <w:ind w:left="60"/>
              <w:jc w:val="left"/>
              <w:rPr>
                <w:bdr w:val="nil"/>
              </w:rPr>
            </w:pPr>
          </w:p>
        </w:tc>
      </w:tr>
      <w:tr w:rsidR="001158CA" w14:paraId="255F63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C9988"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249AFAC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894892D" w14:textId="77777777" w:rsidR="001158CA" w:rsidRDefault="001158CA">
            <w:pPr>
              <w:spacing w:line="240" w:lineRule="auto"/>
              <w:ind w:left="60"/>
              <w:jc w:val="left"/>
              <w:rPr>
                <w:bdr w:val="nil"/>
              </w:rPr>
            </w:pPr>
          </w:p>
        </w:tc>
      </w:tr>
      <w:tr w:rsidR="001158CA" w14:paraId="4B5029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9E1E4"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BD4ED" w14:textId="77777777" w:rsidR="001158CA" w:rsidRDefault="006E4778">
            <w:pPr>
              <w:spacing w:line="240" w:lineRule="auto"/>
              <w:ind w:left="60"/>
              <w:jc w:val="left"/>
              <w:rPr>
                <w:bdr w:val="nil"/>
              </w:rPr>
            </w:pPr>
            <w:r>
              <w:rPr>
                <w:rFonts w:ascii="Calibri" w:eastAsia="Calibri" w:hAnsi="Calibri" w:cs="Calibri"/>
                <w:sz w:val="20"/>
                <w:bdr w:val="nil"/>
              </w:rPr>
              <w:t>Používá značku pro korunu (Kč)</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44D8F"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Prvky tvořivosti při společném plnění úkolů</w:t>
            </w:r>
          </w:p>
        </w:tc>
      </w:tr>
      <w:tr w:rsidR="001158CA" w14:paraId="1FFFC9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3200D" w14:textId="77777777" w:rsidR="001158CA" w:rsidRDefault="006E477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tcBorders>
              <w:top w:val="inset" w:sz="6" w:space="0" w:color="808080"/>
              <w:left w:val="inset" w:sz="6" w:space="0" w:color="808080"/>
              <w:bottom w:val="inset" w:sz="6" w:space="0" w:color="808080"/>
              <w:right w:val="inset" w:sz="6" w:space="0" w:color="808080"/>
            </w:tcBorders>
          </w:tcPr>
          <w:p w14:paraId="73316E2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A5AFF45" w14:textId="77777777" w:rsidR="001158CA" w:rsidRDefault="001158CA">
            <w:pPr>
              <w:spacing w:line="240" w:lineRule="auto"/>
              <w:ind w:left="60"/>
              <w:jc w:val="left"/>
              <w:rPr>
                <w:bdr w:val="nil"/>
              </w:rPr>
            </w:pPr>
          </w:p>
        </w:tc>
      </w:tr>
      <w:tr w:rsidR="001158CA" w14:paraId="5A003C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A4E8B"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61D3F4E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B67038F" w14:textId="77777777" w:rsidR="001158CA" w:rsidRDefault="001158CA">
            <w:pPr>
              <w:spacing w:line="240" w:lineRule="auto"/>
              <w:ind w:left="60"/>
              <w:jc w:val="left"/>
              <w:rPr>
                <w:bdr w:val="nil"/>
              </w:rPr>
            </w:pPr>
          </w:p>
        </w:tc>
      </w:tr>
      <w:tr w:rsidR="001158CA" w14:paraId="3B08B4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DF782"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D24E5" w14:textId="77777777" w:rsidR="001158CA" w:rsidRDefault="006E4778">
            <w:pPr>
              <w:spacing w:line="240" w:lineRule="auto"/>
              <w:ind w:left="60"/>
              <w:jc w:val="left"/>
              <w:rPr>
                <w:bdr w:val="nil"/>
              </w:rPr>
            </w:pPr>
            <w:r>
              <w:rPr>
                <w:rFonts w:ascii="Calibri" w:eastAsia="Calibri" w:hAnsi="Calibri" w:cs="Calibri"/>
                <w:sz w:val="20"/>
                <w:bdr w:val="nil"/>
              </w:rPr>
              <w:t>Doplňuje posloupnost čísel v číselné řadě vzestupně i sestupně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D49E6"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Prvky tvořivosti při společném plnění úkolů</w:t>
            </w:r>
          </w:p>
        </w:tc>
      </w:tr>
      <w:tr w:rsidR="001158CA" w14:paraId="3E7514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DEC4D" w14:textId="77777777" w:rsidR="001158CA" w:rsidRDefault="006E477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tcBorders>
              <w:top w:val="inset" w:sz="6" w:space="0" w:color="808080"/>
              <w:left w:val="inset" w:sz="6" w:space="0" w:color="808080"/>
              <w:bottom w:val="inset" w:sz="6" w:space="0" w:color="808080"/>
              <w:right w:val="inset" w:sz="6" w:space="0" w:color="808080"/>
            </w:tcBorders>
          </w:tcPr>
          <w:p w14:paraId="292F242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08AF8BD" w14:textId="77777777" w:rsidR="001158CA" w:rsidRDefault="001158CA">
            <w:pPr>
              <w:spacing w:line="240" w:lineRule="auto"/>
              <w:ind w:left="60"/>
              <w:jc w:val="left"/>
              <w:rPr>
                <w:bdr w:val="nil"/>
              </w:rPr>
            </w:pPr>
          </w:p>
        </w:tc>
      </w:tr>
      <w:tr w:rsidR="001158CA" w14:paraId="2509AC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D866D"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180AC2E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FE45123" w14:textId="77777777" w:rsidR="001158CA" w:rsidRDefault="001158CA">
            <w:pPr>
              <w:spacing w:line="240" w:lineRule="auto"/>
              <w:ind w:left="60"/>
              <w:jc w:val="left"/>
              <w:rPr>
                <w:bdr w:val="nil"/>
              </w:rPr>
            </w:pPr>
          </w:p>
        </w:tc>
      </w:tr>
      <w:tr w:rsidR="001158CA" w14:paraId="749E01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C2714"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43661" w14:textId="77777777" w:rsidR="001158CA" w:rsidRDefault="006E4778">
            <w:pPr>
              <w:spacing w:line="240" w:lineRule="auto"/>
              <w:ind w:left="60"/>
              <w:jc w:val="left"/>
              <w:rPr>
                <w:bdr w:val="nil"/>
              </w:rPr>
            </w:pPr>
            <w:r>
              <w:rPr>
                <w:rFonts w:ascii="Calibri" w:eastAsia="Calibri" w:hAnsi="Calibri" w:cs="Calibri"/>
                <w:sz w:val="20"/>
                <w:bdr w:val="nil"/>
              </w:rPr>
              <w:t>Používá a řeší jednoduché závislosti z praktického života ve slovních úlohách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71ADA"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Prvky tvořivosti při společném plnění úkolů</w:t>
            </w:r>
          </w:p>
        </w:tc>
      </w:tr>
      <w:tr w:rsidR="001158CA" w14:paraId="28EDD6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A73F6" w14:textId="77777777" w:rsidR="001158CA" w:rsidRDefault="006E477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tcBorders>
              <w:top w:val="inset" w:sz="6" w:space="0" w:color="808080"/>
              <w:left w:val="inset" w:sz="6" w:space="0" w:color="808080"/>
              <w:bottom w:val="inset" w:sz="6" w:space="0" w:color="808080"/>
              <w:right w:val="inset" w:sz="6" w:space="0" w:color="808080"/>
            </w:tcBorders>
          </w:tcPr>
          <w:p w14:paraId="622FA6D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91F82E8" w14:textId="77777777" w:rsidR="001158CA" w:rsidRDefault="001158CA">
            <w:pPr>
              <w:spacing w:line="240" w:lineRule="auto"/>
              <w:ind w:left="60"/>
              <w:jc w:val="left"/>
              <w:rPr>
                <w:bdr w:val="nil"/>
              </w:rPr>
            </w:pPr>
          </w:p>
        </w:tc>
      </w:tr>
      <w:tr w:rsidR="001158CA" w14:paraId="04DF82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B526D"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49D5F52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02B36BB" w14:textId="77777777" w:rsidR="001158CA" w:rsidRDefault="001158CA">
            <w:pPr>
              <w:spacing w:line="240" w:lineRule="auto"/>
              <w:ind w:left="60"/>
              <w:jc w:val="left"/>
              <w:rPr>
                <w:bdr w:val="nil"/>
              </w:rPr>
            </w:pPr>
          </w:p>
        </w:tc>
      </w:tr>
      <w:tr w:rsidR="001158CA" w14:paraId="2BF49B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CBF3C" w14:textId="77777777" w:rsidR="001158CA" w:rsidRDefault="006E477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10F1A" w14:textId="77777777" w:rsidR="001158CA" w:rsidRDefault="006E4778">
            <w:pPr>
              <w:spacing w:line="240" w:lineRule="auto"/>
              <w:ind w:left="60"/>
              <w:jc w:val="left"/>
              <w:rPr>
                <w:bdr w:val="nil"/>
              </w:rPr>
            </w:pPr>
            <w:r>
              <w:rPr>
                <w:rFonts w:ascii="Calibri" w:eastAsia="Calibri" w:hAnsi="Calibri" w:cs="Calibri"/>
                <w:sz w:val="20"/>
                <w:bdr w:val="nil"/>
              </w:rPr>
              <w:t>Rozezná, pojmenuje základní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D3C07"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w:t>
            </w:r>
            <w:r>
              <w:rPr>
                <w:rFonts w:ascii="Calibri" w:eastAsia="Calibri" w:hAnsi="Calibri" w:cs="Calibri"/>
                <w:sz w:val="20"/>
                <w:bdr w:val="nil"/>
              </w:rPr>
              <w:br/>
              <w:t>- Čtverec, obdélník,trojúhelník, kruh</w:t>
            </w:r>
          </w:p>
        </w:tc>
      </w:tr>
      <w:tr w:rsidR="001158CA" w14:paraId="37DDEF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C92D8" w14:textId="77777777" w:rsidR="001158CA" w:rsidRDefault="006E477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A6347" w14:textId="77777777" w:rsidR="001158CA" w:rsidRDefault="006E4778">
            <w:pPr>
              <w:spacing w:line="240" w:lineRule="auto"/>
              <w:ind w:left="60"/>
              <w:jc w:val="left"/>
              <w:rPr>
                <w:bdr w:val="nil"/>
              </w:rPr>
            </w:pPr>
            <w:r>
              <w:rPr>
                <w:rFonts w:ascii="Calibri" w:eastAsia="Calibri" w:hAnsi="Calibri" w:cs="Calibri"/>
                <w:sz w:val="20"/>
                <w:bdr w:val="nil"/>
              </w:rPr>
              <w:t>Vyhledává základní tvary v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F6979"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w:t>
            </w:r>
            <w:r>
              <w:rPr>
                <w:rFonts w:ascii="Calibri" w:eastAsia="Calibri" w:hAnsi="Calibri" w:cs="Calibri"/>
                <w:sz w:val="20"/>
                <w:bdr w:val="nil"/>
              </w:rPr>
              <w:br/>
              <w:t>- Čtverec, obdélník,trojúhelník, kruh</w:t>
            </w:r>
          </w:p>
        </w:tc>
      </w:tr>
      <w:tr w:rsidR="001158CA" w14:paraId="4C78F6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5185C" w14:textId="77777777" w:rsidR="001158CA" w:rsidRDefault="006E477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4648D" w14:textId="77777777" w:rsidR="001158CA" w:rsidRDefault="006E4778">
            <w:pPr>
              <w:spacing w:line="240" w:lineRule="auto"/>
              <w:ind w:left="60"/>
              <w:jc w:val="left"/>
              <w:rPr>
                <w:bdr w:val="nil"/>
              </w:rPr>
            </w:pPr>
            <w:r>
              <w:rPr>
                <w:rFonts w:ascii="Calibri" w:eastAsia="Calibri" w:hAnsi="Calibri" w:cs="Calibri"/>
                <w:sz w:val="20"/>
                <w:bdr w:val="nil"/>
              </w:rPr>
              <w:t>Třídí předměty podle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25AFA"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w:t>
            </w:r>
            <w:r>
              <w:rPr>
                <w:rFonts w:ascii="Calibri" w:eastAsia="Calibri" w:hAnsi="Calibri" w:cs="Calibri"/>
                <w:sz w:val="20"/>
                <w:bdr w:val="nil"/>
              </w:rPr>
              <w:br/>
              <w:t>- Čtverec, obdélník,trojúhelník, kruh</w:t>
            </w:r>
          </w:p>
        </w:tc>
      </w:tr>
      <w:tr w:rsidR="001158CA" w14:paraId="674423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4F4CB" w14:textId="77777777" w:rsidR="001158CA" w:rsidRDefault="006E4778">
            <w:pPr>
              <w:spacing w:line="240" w:lineRule="auto"/>
              <w:ind w:left="60"/>
              <w:jc w:val="left"/>
              <w:rPr>
                <w:bdr w:val="nil"/>
              </w:rPr>
            </w:pPr>
            <w:r>
              <w:rPr>
                <w:rFonts w:ascii="Calibri" w:eastAsia="Calibri" w:hAnsi="Calibri" w:cs="Calibri"/>
                <w:sz w:val="20"/>
                <w:bdr w:val="nil"/>
              </w:rPr>
              <w:lastRenderedPageBreak/>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FEAF0" w14:textId="77777777" w:rsidR="001158CA" w:rsidRDefault="006E4778">
            <w:pPr>
              <w:spacing w:line="240" w:lineRule="auto"/>
              <w:ind w:left="60"/>
              <w:jc w:val="left"/>
              <w:rPr>
                <w:bdr w:val="nil"/>
              </w:rPr>
            </w:pPr>
            <w:r>
              <w:rPr>
                <w:rFonts w:ascii="Calibri" w:eastAsia="Calibri" w:hAnsi="Calibri" w:cs="Calibri"/>
                <w:sz w:val="20"/>
                <w:bdr w:val="nil"/>
              </w:rPr>
              <w:t>Orientuje se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4AED6"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w:t>
            </w:r>
            <w:r>
              <w:rPr>
                <w:rFonts w:ascii="Calibri" w:eastAsia="Calibri" w:hAnsi="Calibri" w:cs="Calibri"/>
                <w:sz w:val="20"/>
                <w:bdr w:val="nil"/>
              </w:rPr>
              <w:br/>
              <w:t>- Čtverec, obdélník,trojúhelník, kruh</w:t>
            </w:r>
          </w:p>
        </w:tc>
      </w:tr>
      <w:tr w:rsidR="001158CA" w14:paraId="072E3A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99F2E" w14:textId="77777777" w:rsidR="001158CA" w:rsidRDefault="006E477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C80CD" w14:textId="77777777" w:rsidR="001158CA" w:rsidRDefault="006E4778">
            <w:pPr>
              <w:spacing w:line="240" w:lineRule="auto"/>
              <w:ind w:left="60"/>
              <w:jc w:val="left"/>
              <w:rPr>
                <w:bdr w:val="nil"/>
              </w:rPr>
            </w:pPr>
            <w:r>
              <w:rPr>
                <w:rFonts w:ascii="Calibri" w:eastAsia="Calibri" w:hAnsi="Calibri" w:cs="Calibri"/>
                <w:sz w:val="20"/>
                <w:bdr w:val="nil"/>
              </w:rPr>
              <w:t>Vymezuje pojmy - nahoře, dole, před, za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61131"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w:t>
            </w:r>
            <w:r>
              <w:rPr>
                <w:rFonts w:ascii="Calibri" w:eastAsia="Calibri" w:hAnsi="Calibri" w:cs="Calibri"/>
                <w:sz w:val="20"/>
                <w:bdr w:val="nil"/>
              </w:rPr>
              <w:br/>
              <w:t>- Čtverec, obdélník,trojúhelník, kruh</w:t>
            </w:r>
          </w:p>
        </w:tc>
      </w:tr>
      <w:tr w:rsidR="001158CA" w14:paraId="4171641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8DC954"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3E2FBD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AD37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293BD3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48FB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Číslo a početní operace</w:t>
            </w:r>
            <w:r>
              <w:rPr>
                <w:rFonts w:ascii="Calibri" w:eastAsia="Calibri" w:hAnsi="Calibri" w:cs="Calibri"/>
                <w:sz w:val="20"/>
                <w:szCs w:val="22"/>
                <w:bdr w:val="nil"/>
              </w:rPr>
              <w:t xml:space="preserve"> - Obor přirozených čísel do 20 včetně 0</w:t>
            </w:r>
            <w:r>
              <w:rPr>
                <w:rFonts w:ascii="Calibri" w:eastAsia="Calibri" w:hAnsi="Calibri" w:cs="Calibri"/>
                <w:sz w:val="20"/>
                <w:bdr w:val="nil"/>
              </w:rPr>
              <w:t xml:space="preserve"> </w:t>
            </w:r>
          </w:p>
          <w:p w14:paraId="208B3C20" w14:textId="77777777" w:rsidR="001158CA" w:rsidRDefault="006E4778">
            <w:pPr>
              <w:spacing w:line="240" w:lineRule="auto"/>
              <w:ind w:left="60"/>
              <w:jc w:val="left"/>
              <w:rPr>
                <w:bdr w:val="nil"/>
              </w:rPr>
            </w:pPr>
            <w:r>
              <w:rPr>
                <w:rFonts w:ascii="Calibri" w:eastAsia="Calibri" w:hAnsi="Calibri" w:cs="Calibri"/>
                <w:sz w:val="20"/>
                <w:szCs w:val="22"/>
                <w:bdr w:val="nil"/>
              </w:rPr>
              <w:t>                                       - Zápis čísla v desítkové soustavě, číselná osa</w:t>
            </w:r>
            <w:r>
              <w:rPr>
                <w:rFonts w:ascii="Calibri" w:eastAsia="Calibri" w:hAnsi="Calibri" w:cs="Calibri"/>
                <w:sz w:val="20"/>
                <w:bdr w:val="nil"/>
              </w:rPr>
              <w:t xml:space="preserve"> </w:t>
            </w:r>
          </w:p>
          <w:p w14:paraId="188E51C6" w14:textId="77777777" w:rsidR="001158CA" w:rsidRDefault="006E4778">
            <w:pPr>
              <w:spacing w:line="240" w:lineRule="auto"/>
              <w:ind w:left="60"/>
              <w:jc w:val="left"/>
              <w:rPr>
                <w:bdr w:val="nil"/>
              </w:rPr>
            </w:pPr>
            <w:r>
              <w:rPr>
                <w:rFonts w:ascii="Calibri" w:eastAsia="Calibri" w:hAnsi="Calibri" w:cs="Calibri"/>
                <w:sz w:val="20"/>
                <w:szCs w:val="22"/>
                <w:bdr w:val="nil"/>
              </w:rPr>
              <w:t>                                       - Porovnávání přirozených čísel včetně 0</w:t>
            </w:r>
          </w:p>
          <w:p w14:paraId="26E3CA9C" w14:textId="77777777" w:rsidR="001158CA" w:rsidRDefault="006E4778">
            <w:pPr>
              <w:spacing w:line="240" w:lineRule="auto"/>
              <w:ind w:left="60"/>
              <w:jc w:val="left"/>
              <w:rPr>
                <w:bdr w:val="nil"/>
              </w:rPr>
            </w:pPr>
            <w:r>
              <w:rPr>
                <w:rFonts w:ascii="Calibri" w:eastAsia="Calibri" w:hAnsi="Calibri" w:cs="Calibri"/>
                <w:sz w:val="20"/>
                <w:szCs w:val="22"/>
                <w:bdr w:val="nil"/>
              </w:rPr>
              <w:t>                                       - Vlastnosti početních operací s čísly</w:t>
            </w:r>
          </w:p>
          <w:p w14:paraId="0BE0868F" w14:textId="77777777" w:rsidR="001158CA" w:rsidRDefault="006E4778">
            <w:pPr>
              <w:spacing w:line="240" w:lineRule="auto"/>
              <w:ind w:left="60"/>
              <w:jc w:val="left"/>
              <w:rPr>
                <w:bdr w:val="nil"/>
              </w:rPr>
            </w:pPr>
            <w:r>
              <w:rPr>
                <w:rFonts w:ascii="Calibri" w:eastAsia="Calibri" w:hAnsi="Calibri" w:cs="Calibri"/>
                <w:sz w:val="20"/>
                <w:szCs w:val="22"/>
                <w:bdr w:val="nil"/>
              </w:rPr>
              <w:t>                                      - Sčítání a odčítání v oboru do 20 bez přechodu desítky</w:t>
            </w:r>
          </w:p>
          <w:p w14:paraId="3F96E528" w14:textId="77777777" w:rsidR="001158CA" w:rsidRDefault="006E4778">
            <w:pPr>
              <w:spacing w:line="240" w:lineRule="auto"/>
              <w:ind w:left="60"/>
              <w:jc w:val="left"/>
              <w:rPr>
                <w:bdr w:val="nil"/>
              </w:rPr>
            </w:pPr>
            <w:r>
              <w:rPr>
                <w:rFonts w:ascii="Calibri" w:eastAsia="Calibri" w:hAnsi="Calibri" w:cs="Calibri"/>
                <w:sz w:val="20"/>
                <w:szCs w:val="22"/>
                <w:bdr w:val="nil"/>
              </w:rPr>
              <w:t>                                       - Sčítání a odčítání s přechodem desítky</w:t>
            </w:r>
          </w:p>
          <w:p w14:paraId="1AE1F4C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Závislosti, vztahy a práce s daty</w:t>
            </w:r>
            <w:r>
              <w:rPr>
                <w:rFonts w:ascii="Calibri" w:eastAsia="Calibri" w:hAnsi="Calibri" w:cs="Calibri"/>
                <w:sz w:val="20"/>
                <w:szCs w:val="22"/>
                <w:bdr w:val="nil"/>
              </w:rPr>
              <w:t xml:space="preserve"> - Prvky tvořivosti při společnémplnění úkolů</w:t>
            </w:r>
            <w:r>
              <w:rPr>
                <w:rFonts w:ascii="Calibri" w:eastAsia="Calibri" w:hAnsi="Calibri" w:cs="Calibri"/>
                <w:sz w:val="20"/>
                <w:bdr w:val="nil"/>
              </w:rPr>
              <w:t xml:space="preserve"> </w:t>
            </w:r>
          </w:p>
          <w:p w14:paraId="6977D6B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Geometrie v rovině a prostoru </w:t>
            </w:r>
            <w:r>
              <w:rPr>
                <w:rFonts w:ascii="Calibri" w:eastAsia="Calibri" w:hAnsi="Calibri" w:cs="Calibri"/>
                <w:sz w:val="20"/>
                <w:szCs w:val="22"/>
                <w:bdr w:val="nil"/>
              </w:rPr>
              <w:t xml:space="preserve">- Základní útvary v rovině  </w:t>
            </w:r>
          </w:p>
          <w:p w14:paraId="35764B88" w14:textId="77777777" w:rsidR="001158CA" w:rsidRDefault="006E4778">
            <w:pPr>
              <w:spacing w:line="240" w:lineRule="auto"/>
              <w:ind w:left="60" w:hanging="360"/>
              <w:jc w:val="left"/>
              <w:rPr>
                <w:bdr w:val="nil"/>
              </w:rPr>
            </w:pPr>
            <w:r>
              <w:rPr>
                <w:rFonts w:ascii="Calibri" w:eastAsia="Calibri" w:hAnsi="Calibri" w:cs="Calibri"/>
                <w:sz w:val="20"/>
                <w:szCs w:val="22"/>
                <w:bdr w:val="nil"/>
              </w:rPr>
              <w:t>                                   -</w:t>
            </w:r>
            <w:r>
              <w:rPr>
                <w:rFonts w:ascii="Calibri" w:eastAsia="Calibri" w:hAnsi="Calibri" w:cs="Calibri"/>
                <w:sz w:val="20"/>
                <w:szCs w:val="14"/>
                <w:bdr w:val="nil"/>
              </w:rPr>
              <w:t xml:space="preserve">          </w:t>
            </w:r>
            <w:r>
              <w:rPr>
                <w:rFonts w:ascii="Calibri" w:eastAsia="Calibri" w:hAnsi="Calibri" w:cs="Calibri"/>
                <w:sz w:val="20"/>
                <w:szCs w:val="22"/>
                <w:bdr w:val="nil"/>
              </w:rPr>
              <w:t xml:space="preserve">Čtverec, obdélník, trojúhelník, kruh     </w:t>
            </w:r>
          </w:p>
          <w:p w14:paraId="163C7AB3" w14:textId="77777777" w:rsidR="001158CA" w:rsidRDefault="006E4778">
            <w:pPr>
              <w:spacing w:line="240" w:lineRule="auto"/>
              <w:ind w:left="60"/>
              <w:jc w:val="left"/>
              <w:rPr>
                <w:bdr w:val="nil"/>
              </w:rPr>
            </w:pPr>
            <w:r>
              <w:rPr>
                <w:rFonts w:ascii="Calibri" w:eastAsia="Calibri" w:hAnsi="Calibri" w:cs="Calibri"/>
                <w:sz w:val="20"/>
                <w:szCs w:val="22"/>
                <w:bdr w:val="nil"/>
              </w:rPr>
              <w:t>   </w:t>
            </w:r>
            <w:r>
              <w:rPr>
                <w:rFonts w:ascii="Calibri" w:eastAsia="Calibri" w:hAnsi="Calibri" w:cs="Calibri"/>
                <w:sz w:val="20"/>
                <w:bdr w:val="nil"/>
              </w:rPr>
              <w:t xml:space="preserve"> </w:t>
            </w:r>
          </w:p>
        </w:tc>
      </w:tr>
    </w:tbl>
    <w:p w14:paraId="773886AE"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70D27D1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93B80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088180"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5CB683" w14:textId="77777777" w:rsidR="001158CA" w:rsidRDefault="001158CA"/>
        </w:tc>
      </w:tr>
      <w:tr w:rsidR="001158CA" w14:paraId="05C0636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16538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EDF92" w14:textId="77777777" w:rsidR="001158CA" w:rsidRDefault="006E4778" w:rsidP="006E4778">
            <w:pPr>
              <w:numPr>
                <w:ilvl w:val="0"/>
                <w:numId w:val="39"/>
              </w:numPr>
              <w:spacing w:line="240" w:lineRule="auto"/>
              <w:jc w:val="left"/>
              <w:rPr>
                <w:bdr w:val="nil"/>
              </w:rPr>
            </w:pPr>
            <w:r>
              <w:rPr>
                <w:rFonts w:ascii="Calibri" w:eastAsia="Calibri" w:hAnsi="Calibri" w:cs="Calibri"/>
                <w:sz w:val="20"/>
                <w:bdr w:val="nil"/>
              </w:rPr>
              <w:t>Kompetence k učení</w:t>
            </w:r>
          </w:p>
          <w:p w14:paraId="5123BE1A" w14:textId="77777777" w:rsidR="001158CA" w:rsidRDefault="006E4778" w:rsidP="006E4778">
            <w:pPr>
              <w:numPr>
                <w:ilvl w:val="0"/>
                <w:numId w:val="39"/>
              </w:numPr>
              <w:spacing w:line="240" w:lineRule="auto"/>
              <w:jc w:val="left"/>
              <w:rPr>
                <w:bdr w:val="nil"/>
              </w:rPr>
            </w:pPr>
            <w:r>
              <w:rPr>
                <w:rFonts w:ascii="Calibri" w:eastAsia="Calibri" w:hAnsi="Calibri" w:cs="Calibri"/>
                <w:sz w:val="20"/>
                <w:bdr w:val="nil"/>
              </w:rPr>
              <w:t>Kompetence k řešení problémů</w:t>
            </w:r>
          </w:p>
          <w:p w14:paraId="6340D205" w14:textId="77777777" w:rsidR="001158CA" w:rsidRDefault="006E4778" w:rsidP="006E4778">
            <w:pPr>
              <w:numPr>
                <w:ilvl w:val="0"/>
                <w:numId w:val="39"/>
              </w:numPr>
              <w:spacing w:line="240" w:lineRule="auto"/>
              <w:jc w:val="left"/>
              <w:rPr>
                <w:bdr w:val="nil"/>
              </w:rPr>
            </w:pPr>
            <w:r>
              <w:rPr>
                <w:rFonts w:ascii="Calibri" w:eastAsia="Calibri" w:hAnsi="Calibri" w:cs="Calibri"/>
                <w:sz w:val="20"/>
                <w:bdr w:val="nil"/>
              </w:rPr>
              <w:t>Kompetence komunikativní</w:t>
            </w:r>
          </w:p>
          <w:p w14:paraId="48C5FD35" w14:textId="77777777" w:rsidR="001158CA" w:rsidRDefault="006E4778" w:rsidP="006E4778">
            <w:pPr>
              <w:numPr>
                <w:ilvl w:val="0"/>
                <w:numId w:val="39"/>
              </w:numPr>
              <w:spacing w:line="240" w:lineRule="auto"/>
              <w:jc w:val="left"/>
              <w:rPr>
                <w:bdr w:val="nil"/>
              </w:rPr>
            </w:pPr>
            <w:r>
              <w:rPr>
                <w:rFonts w:ascii="Calibri" w:eastAsia="Calibri" w:hAnsi="Calibri" w:cs="Calibri"/>
                <w:sz w:val="20"/>
                <w:bdr w:val="nil"/>
              </w:rPr>
              <w:t>Kompetence sociální a personální</w:t>
            </w:r>
          </w:p>
          <w:p w14:paraId="6E8FA99A" w14:textId="77777777" w:rsidR="001158CA" w:rsidRDefault="006E4778" w:rsidP="006E4778">
            <w:pPr>
              <w:numPr>
                <w:ilvl w:val="0"/>
                <w:numId w:val="39"/>
              </w:numPr>
              <w:spacing w:line="240" w:lineRule="auto"/>
              <w:jc w:val="left"/>
              <w:rPr>
                <w:bdr w:val="nil"/>
              </w:rPr>
            </w:pPr>
            <w:r>
              <w:rPr>
                <w:rFonts w:ascii="Calibri" w:eastAsia="Calibri" w:hAnsi="Calibri" w:cs="Calibri"/>
                <w:sz w:val="20"/>
                <w:bdr w:val="nil"/>
              </w:rPr>
              <w:t>Kompetence občanské</w:t>
            </w:r>
          </w:p>
          <w:p w14:paraId="186A6080" w14:textId="77777777" w:rsidR="001158CA" w:rsidRDefault="006E4778" w:rsidP="006E4778">
            <w:pPr>
              <w:numPr>
                <w:ilvl w:val="0"/>
                <w:numId w:val="39"/>
              </w:numPr>
              <w:spacing w:line="240" w:lineRule="auto"/>
              <w:jc w:val="left"/>
              <w:rPr>
                <w:bdr w:val="nil"/>
              </w:rPr>
            </w:pPr>
            <w:r>
              <w:rPr>
                <w:rFonts w:ascii="Calibri" w:eastAsia="Calibri" w:hAnsi="Calibri" w:cs="Calibri"/>
                <w:sz w:val="20"/>
                <w:bdr w:val="nil"/>
              </w:rPr>
              <w:t>Kompetence pracovní</w:t>
            </w:r>
          </w:p>
          <w:p w14:paraId="4404C32D" w14:textId="77777777" w:rsidR="001158CA" w:rsidRDefault="006E4778" w:rsidP="006E4778">
            <w:pPr>
              <w:numPr>
                <w:ilvl w:val="0"/>
                <w:numId w:val="39"/>
              </w:numPr>
              <w:spacing w:line="240" w:lineRule="auto"/>
              <w:jc w:val="left"/>
              <w:rPr>
                <w:bdr w:val="nil"/>
              </w:rPr>
            </w:pPr>
            <w:r>
              <w:rPr>
                <w:rFonts w:ascii="Calibri" w:eastAsia="Calibri" w:hAnsi="Calibri" w:cs="Calibri"/>
                <w:sz w:val="20"/>
                <w:bdr w:val="nil"/>
              </w:rPr>
              <w:t>Kompetence digitální</w:t>
            </w:r>
          </w:p>
        </w:tc>
      </w:tr>
      <w:tr w:rsidR="001158CA" w14:paraId="2C874FF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30A6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A358B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8FB7B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09843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31C21" w14:textId="77777777" w:rsidR="001158CA" w:rsidRDefault="006E477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B0BB0" w14:textId="77777777" w:rsidR="001158CA" w:rsidRDefault="006E4778">
            <w:pPr>
              <w:spacing w:line="240" w:lineRule="auto"/>
              <w:ind w:left="60"/>
              <w:jc w:val="left"/>
              <w:rPr>
                <w:bdr w:val="nil"/>
              </w:rPr>
            </w:pPr>
            <w:r>
              <w:rPr>
                <w:rFonts w:ascii="Calibri" w:eastAsia="Calibri" w:hAnsi="Calibri" w:cs="Calibri"/>
                <w:sz w:val="20"/>
                <w:bdr w:val="nil"/>
              </w:rPr>
              <w:t>Zapíše a přečte čísla v daném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C0F6A"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100, včetně nuly</w:t>
            </w:r>
          </w:p>
        </w:tc>
      </w:tr>
      <w:tr w:rsidR="001158CA" w14:paraId="15DF6F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CB8A0" w14:textId="77777777" w:rsidR="001158CA" w:rsidRDefault="006E4778">
            <w:pPr>
              <w:spacing w:line="240" w:lineRule="auto"/>
              <w:ind w:left="60"/>
              <w:jc w:val="left"/>
              <w:rPr>
                <w:bdr w:val="nil"/>
              </w:rPr>
            </w:pPr>
            <w:r>
              <w:rPr>
                <w:rFonts w:ascii="Calibri" w:eastAsia="Calibri" w:hAnsi="Calibri" w:cs="Calibri"/>
                <w:sz w:val="20"/>
                <w:bdr w:val="nil"/>
              </w:rPr>
              <w:lastRenderedPageBreak/>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39F61" w14:textId="77777777" w:rsidR="001158CA" w:rsidRDefault="006E4778">
            <w:pPr>
              <w:spacing w:line="240" w:lineRule="auto"/>
              <w:ind w:left="60"/>
              <w:jc w:val="left"/>
              <w:rPr>
                <w:bdr w:val="nil"/>
              </w:rPr>
            </w:pPr>
            <w:r>
              <w:rPr>
                <w:rFonts w:ascii="Calibri" w:eastAsia="Calibri" w:hAnsi="Calibri" w:cs="Calibri"/>
                <w:sz w:val="20"/>
                <w:bdr w:val="nil"/>
              </w:rPr>
              <w:t>Počítá předměty, určuje počet prvků ve skupině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60A20"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100, včetně nuly</w:t>
            </w:r>
          </w:p>
        </w:tc>
      </w:tr>
      <w:tr w:rsidR="001158CA" w14:paraId="6008B9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8ED6F" w14:textId="77777777" w:rsidR="001158CA" w:rsidRDefault="006E477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99E3B" w14:textId="77777777" w:rsidR="001158CA" w:rsidRDefault="006E4778">
            <w:pPr>
              <w:spacing w:line="240" w:lineRule="auto"/>
              <w:ind w:left="60"/>
              <w:jc w:val="left"/>
              <w:rPr>
                <w:bdr w:val="nil"/>
              </w:rPr>
            </w:pPr>
            <w:r>
              <w:rPr>
                <w:rFonts w:ascii="Calibri" w:eastAsia="Calibri" w:hAnsi="Calibri" w:cs="Calibri"/>
                <w:sz w:val="20"/>
                <w:bdr w:val="nil"/>
              </w:rPr>
              <w:t>Vytváří soubory s daným počtem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80E47"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100, včetně nuly</w:t>
            </w:r>
          </w:p>
        </w:tc>
      </w:tr>
      <w:tr w:rsidR="001158CA" w14:paraId="171E2C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5DE1B" w14:textId="77777777" w:rsidR="001158CA" w:rsidRDefault="006E477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68760" w14:textId="77777777" w:rsidR="001158CA" w:rsidRDefault="006E4778">
            <w:pPr>
              <w:spacing w:line="240" w:lineRule="auto"/>
              <w:ind w:left="60"/>
              <w:jc w:val="left"/>
              <w:rPr>
                <w:bdr w:val="nil"/>
              </w:rPr>
            </w:pPr>
            <w:r>
              <w:rPr>
                <w:rFonts w:ascii="Calibri" w:eastAsia="Calibri" w:hAnsi="Calibri" w:cs="Calibri"/>
                <w:sz w:val="20"/>
                <w:bdr w:val="nil"/>
              </w:rPr>
              <w:t>Používá čísla k modelování reálných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4585A"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100, včetně nuly</w:t>
            </w:r>
          </w:p>
        </w:tc>
      </w:tr>
      <w:tr w:rsidR="001158CA" w14:paraId="577282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BCA48" w14:textId="77777777" w:rsidR="001158CA" w:rsidRDefault="006E477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C2731" w14:textId="77777777" w:rsidR="001158CA" w:rsidRDefault="006E4778">
            <w:pPr>
              <w:spacing w:line="240" w:lineRule="auto"/>
              <w:ind w:left="60"/>
              <w:jc w:val="left"/>
              <w:rPr>
                <w:bdr w:val="nil"/>
              </w:rPr>
            </w:pPr>
            <w:r>
              <w:rPr>
                <w:rFonts w:ascii="Calibri" w:eastAsia="Calibri" w:hAnsi="Calibri" w:cs="Calibri"/>
                <w:sz w:val="20"/>
                <w:bdr w:val="nil"/>
              </w:rPr>
              <w:t>Provádí rozklad čísla na desítky a jednotky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8402B"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 0 - 100</w:t>
            </w:r>
          </w:p>
        </w:tc>
      </w:tr>
      <w:tr w:rsidR="001158CA" w14:paraId="32AED8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12F30" w14:textId="77777777" w:rsidR="001158CA" w:rsidRDefault="006E477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C1DC0" w14:textId="77777777" w:rsidR="001158CA" w:rsidRDefault="006E4778">
            <w:pPr>
              <w:spacing w:line="240" w:lineRule="auto"/>
              <w:ind w:left="60"/>
              <w:jc w:val="left"/>
              <w:rPr>
                <w:bdr w:val="nil"/>
              </w:rPr>
            </w:pPr>
            <w:r>
              <w:rPr>
                <w:rFonts w:ascii="Calibri" w:eastAsia="Calibri" w:hAnsi="Calibri" w:cs="Calibri"/>
                <w:sz w:val="20"/>
                <w:bdr w:val="nil"/>
              </w:rPr>
              <w:t>Seřadí čísla od nejmenšího, od největšího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E3C5E"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 0 - 100</w:t>
            </w:r>
          </w:p>
        </w:tc>
      </w:tr>
      <w:tr w:rsidR="001158CA" w14:paraId="5B7BCC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019B7" w14:textId="77777777" w:rsidR="001158CA" w:rsidRDefault="006E477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773D3" w14:textId="77777777" w:rsidR="001158CA" w:rsidRDefault="006E4778">
            <w:pPr>
              <w:spacing w:line="240" w:lineRule="auto"/>
              <w:ind w:left="60"/>
              <w:jc w:val="left"/>
              <w:rPr>
                <w:bdr w:val="nil"/>
              </w:rPr>
            </w:pPr>
            <w:r>
              <w:rPr>
                <w:rFonts w:ascii="Calibri" w:eastAsia="Calibri" w:hAnsi="Calibri" w:cs="Calibri"/>
                <w:sz w:val="20"/>
                <w:bdr w:val="nil"/>
              </w:rPr>
              <w:t>Najde, zakreslí čísla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32052"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 0 - 100</w:t>
            </w:r>
          </w:p>
        </w:tc>
      </w:tr>
      <w:tr w:rsidR="001158CA" w14:paraId="72F58B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75A4A" w14:textId="77777777" w:rsidR="001158CA" w:rsidRDefault="006E477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F94B6" w14:textId="77777777" w:rsidR="001158CA" w:rsidRDefault="006E4778">
            <w:pPr>
              <w:spacing w:line="240" w:lineRule="auto"/>
              <w:ind w:left="60"/>
              <w:jc w:val="left"/>
              <w:rPr>
                <w:bdr w:val="nil"/>
              </w:rPr>
            </w:pPr>
            <w:r>
              <w:rPr>
                <w:rFonts w:ascii="Calibri" w:eastAsia="Calibri" w:hAnsi="Calibri" w:cs="Calibri"/>
                <w:sz w:val="20"/>
                <w:bdr w:val="nil"/>
              </w:rPr>
              <w:t>Doplní čísla v lineárním uspořádání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8DD11"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 0 - 100</w:t>
            </w:r>
          </w:p>
        </w:tc>
      </w:tr>
      <w:tr w:rsidR="001158CA" w14:paraId="45EB49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85B4C" w14:textId="77777777" w:rsidR="001158CA" w:rsidRDefault="006E477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344CE" w14:textId="77777777" w:rsidR="001158CA" w:rsidRDefault="006E4778">
            <w:pPr>
              <w:spacing w:line="240" w:lineRule="auto"/>
              <w:ind w:left="60"/>
              <w:jc w:val="left"/>
              <w:rPr>
                <w:bdr w:val="nil"/>
              </w:rPr>
            </w:pPr>
            <w:r>
              <w:rPr>
                <w:rFonts w:ascii="Calibri" w:eastAsia="Calibri" w:hAnsi="Calibri" w:cs="Calibri"/>
                <w:sz w:val="20"/>
                <w:bdr w:val="nil"/>
              </w:rPr>
              <w:t>Vybere, zjistí číslo, které je před, hned před, za, hned za daným číslem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376A4"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 0 - 100</w:t>
            </w:r>
          </w:p>
        </w:tc>
      </w:tr>
      <w:tr w:rsidR="001158CA" w14:paraId="52103F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89D29" w14:textId="77777777" w:rsidR="001158CA" w:rsidRDefault="006E477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22DF3" w14:textId="77777777" w:rsidR="001158CA" w:rsidRDefault="006E4778">
            <w:pPr>
              <w:spacing w:line="240" w:lineRule="auto"/>
              <w:ind w:left="60"/>
              <w:jc w:val="left"/>
              <w:rPr>
                <w:bdr w:val="nil"/>
              </w:rPr>
            </w:pPr>
            <w:r>
              <w:rPr>
                <w:rFonts w:ascii="Calibri" w:eastAsia="Calibri" w:hAnsi="Calibri" w:cs="Calibri"/>
                <w:sz w:val="20"/>
                <w:bdr w:val="nil"/>
              </w:rPr>
              <w:t>Orientuje se v porovnávání množství a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98716"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Porovnávání čísel</w:t>
            </w:r>
          </w:p>
        </w:tc>
      </w:tr>
      <w:tr w:rsidR="001158CA" w14:paraId="3A179B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47393" w14:textId="77777777" w:rsidR="001158CA" w:rsidRDefault="006E477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2A193" w14:textId="77777777" w:rsidR="001158CA" w:rsidRDefault="006E4778">
            <w:pPr>
              <w:spacing w:line="240" w:lineRule="auto"/>
              <w:ind w:left="60"/>
              <w:jc w:val="left"/>
              <w:rPr>
                <w:bdr w:val="nil"/>
              </w:rPr>
            </w:pPr>
            <w:r>
              <w:rPr>
                <w:rFonts w:ascii="Calibri" w:eastAsia="Calibri" w:hAnsi="Calibri" w:cs="Calibri"/>
                <w:sz w:val="20"/>
                <w:bdr w:val="nil"/>
              </w:rPr>
              <w:t>Porovnává čísla a množiny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D4FB4"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Porovnávání čísel</w:t>
            </w:r>
          </w:p>
        </w:tc>
      </w:tr>
      <w:tr w:rsidR="001158CA" w14:paraId="37F708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D12C4" w14:textId="77777777" w:rsidR="001158CA" w:rsidRDefault="006E477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5BB7A" w14:textId="77777777" w:rsidR="001158CA" w:rsidRDefault="006E4778">
            <w:pPr>
              <w:spacing w:line="240" w:lineRule="auto"/>
              <w:ind w:left="60"/>
              <w:jc w:val="left"/>
              <w:rPr>
                <w:bdr w:val="nil"/>
              </w:rPr>
            </w:pPr>
            <w:r>
              <w:rPr>
                <w:rFonts w:ascii="Calibri" w:eastAsia="Calibri" w:hAnsi="Calibri" w:cs="Calibri"/>
                <w:sz w:val="20"/>
                <w:bdr w:val="nil"/>
              </w:rPr>
              <w:t>Používá znaménka =, &lt;,&gt;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5FBBA"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Porovnávání čísel</w:t>
            </w:r>
          </w:p>
        </w:tc>
      </w:tr>
      <w:tr w:rsidR="001158CA" w14:paraId="5D9334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FFE57" w14:textId="77777777" w:rsidR="001158CA" w:rsidRDefault="006E477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CFF69" w14:textId="77777777" w:rsidR="001158CA" w:rsidRDefault="006E4778">
            <w:pPr>
              <w:spacing w:line="240" w:lineRule="auto"/>
              <w:ind w:left="60"/>
              <w:jc w:val="left"/>
              <w:rPr>
                <w:bdr w:val="nil"/>
              </w:rPr>
            </w:pPr>
            <w:r>
              <w:rPr>
                <w:rFonts w:ascii="Calibri" w:eastAsia="Calibri" w:hAnsi="Calibri" w:cs="Calibri"/>
                <w:sz w:val="20"/>
                <w:bdr w:val="nil"/>
              </w:rPr>
              <w:t>Zapíše, přečte zápisy na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F34A3"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Porovnávání čísel</w:t>
            </w:r>
          </w:p>
        </w:tc>
      </w:tr>
      <w:tr w:rsidR="001158CA" w14:paraId="4B9F5D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A5912"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80CC2" w14:textId="77777777" w:rsidR="001158CA" w:rsidRDefault="006E4778">
            <w:pPr>
              <w:spacing w:line="240" w:lineRule="auto"/>
              <w:ind w:left="60"/>
              <w:jc w:val="left"/>
              <w:rPr>
                <w:bdr w:val="nil"/>
              </w:rPr>
            </w:pPr>
            <w:r>
              <w:rPr>
                <w:rFonts w:ascii="Calibri" w:eastAsia="Calibri" w:hAnsi="Calibri" w:cs="Calibri"/>
                <w:sz w:val="20"/>
                <w:bdr w:val="nil"/>
              </w:rPr>
              <w:t>Znázorňuje příklady pomocí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E6D2D"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7F5421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483A0"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A5AB4" w14:textId="77777777" w:rsidR="001158CA" w:rsidRDefault="006E4778">
            <w:pPr>
              <w:spacing w:line="240" w:lineRule="auto"/>
              <w:ind w:left="60"/>
              <w:jc w:val="left"/>
              <w:rPr>
                <w:bdr w:val="nil"/>
              </w:rPr>
            </w:pPr>
            <w:r>
              <w:rPr>
                <w:rFonts w:ascii="Calibri" w:eastAsia="Calibri" w:hAnsi="Calibri" w:cs="Calibri"/>
                <w:sz w:val="20"/>
                <w:bdr w:val="nil"/>
              </w:rPr>
              <w:t>Čte, vybere, používá znaménka +, -, . , : do daných příkladů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69378"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4882B2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74E6C" w14:textId="77777777" w:rsidR="001158CA" w:rsidRDefault="006E4778">
            <w:pPr>
              <w:spacing w:line="240" w:lineRule="auto"/>
              <w:ind w:left="60"/>
              <w:jc w:val="left"/>
              <w:rPr>
                <w:bdr w:val="nil"/>
              </w:rPr>
            </w:pPr>
            <w:r>
              <w:rPr>
                <w:rFonts w:ascii="Calibri" w:eastAsia="Calibri" w:hAnsi="Calibri" w:cs="Calibri"/>
                <w:sz w:val="20"/>
                <w:bdr w:val="nil"/>
              </w:rPr>
              <w:lastRenderedPageBreak/>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8745B" w14:textId="77777777" w:rsidR="001158CA" w:rsidRDefault="006E4778">
            <w:pPr>
              <w:spacing w:line="240" w:lineRule="auto"/>
              <w:ind w:left="60"/>
              <w:jc w:val="left"/>
              <w:rPr>
                <w:bdr w:val="nil"/>
              </w:rPr>
            </w:pPr>
            <w:r>
              <w:rPr>
                <w:rFonts w:ascii="Calibri" w:eastAsia="Calibri" w:hAnsi="Calibri" w:cs="Calibri"/>
                <w:sz w:val="20"/>
                <w:bdr w:val="nil"/>
              </w:rPr>
              <w:t>Využívá záměny sčítanců a činitelů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488D9"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5967EC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FE88E"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97F01" w14:textId="77777777" w:rsidR="001158CA" w:rsidRDefault="006E4778">
            <w:pPr>
              <w:spacing w:line="240" w:lineRule="auto"/>
              <w:ind w:left="60"/>
              <w:jc w:val="left"/>
              <w:rPr>
                <w:bdr w:val="nil"/>
              </w:rPr>
            </w:pPr>
            <w:r>
              <w:rPr>
                <w:rFonts w:ascii="Calibri" w:eastAsia="Calibri" w:hAnsi="Calibri" w:cs="Calibri"/>
                <w:sz w:val="20"/>
                <w:bdr w:val="nil"/>
              </w:rPr>
              <w:t>Počítá příklady se závorkami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A2706"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753027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AAD21"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085F4" w14:textId="77777777" w:rsidR="001158CA" w:rsidRDefault="006E4778">
            <w:pPr>
              <w:spacing w:line="240" w:lineRule="auto"/>
              <w:ind w:left="60"/>
              <w:jc w:val="left"/>
              <w:rPr>
                <w:bdr w:val="nil"/>
              </w:rPr>
            </w:pPr>
            <w:r>
              <w:rPr>
                <w:rFonts w:ascii="Calibri" w:eastAsia="Calibri" w:hAnsi="Calibri" w:cs="Calibri"/>
                <w:sz w:val="20"/>
                <w:bdr w:val="nil"/>
              </w:rPr>
              <w:t>Zaokrouhlování čísel na desítky, znaménko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FDFFA"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0106D1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3787F"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28C43" w14:textId="77777777" w:rsidR="001158CA" w:rsidRDefault="006E4778">
            <w:pPr>
              <w:spacing w:line="240" w:lineRule="auto"/>
              <w:ind w:left="60"/>
              <w:jc w:val="left"/>
              <w:rPr>
                <w:bdr w:val="nil"/>
              </w:rPr>
            </w:pPr>
            <w:r>
              <w:rPr>
                <w:rFonts w:ascii="Calibri" w:eastAsia="Calibri" w:hAnsi="Calibri" w:cs="Calibri"/>
                <w:sz w:val="20"/>
                <w:bdr w:val="nil"/>
              </w:rPr>
              <w:t>Objasní vztahy mezi sčítáním a odčítáním/ 5+4=9,9-4=5/</w:t>
            </w:r>
            <w:r>
              <w:rPr>
                <w:rFonts w:ascii="Calibri" w:eastAsia="Calibri" w:hAnsi="Calibri" w:cs="Calibri"/>
                <w:sz w:val="20"/>
                <w:bdr w:val="nil"/>
              </w:rPr>
              <w:br/>
              <w:t>sčítáním a násobením (3+3+3=3 . 3), násobením a</w:t>
            </w:r>
            <w:r>
              <w:rPr>
                <w:rFonts w:ascii="Calibri" w:eastAsia="Calibri" w:hAnsi="Calibri" w:cs="Calibri"/>
                <w:sz w:val="20"/>
                <w:bdr w:val="nil"/>
              </w:rPr>
              <w:br/>
              <w:t>dělením (3 . 4=12,12 : 4=3)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B9DF0"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3322C3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F5EF4"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ABFD5" w14:textId="77777777" w:rsidR="001158CA" w:rsidRDefault="006E4778">
            <w:pPr>
              <w:spacing w:line="240" w:lineRule="auto"/>
              <w:ind w:left="60"/>
              <w:jc w:val="left"/>
              <w:rPr>
                <w:bdr w:val="nil"/>
              </w:rPr>
            </w:pPr>
            <w:r>
              <w:rPr>
                <w:rFonts w:ascii="Calibri" w:eastAsia="Calibri" w:hAnsi="Calibri" w:cs="Calibri"/>
                <w:sz w:val="20"/>
                <w:bdr w:val="nil"/>
              </w:rPr>
              <w:t>Zapíše a řeší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E4A3C"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20 bez přechodu desítky</w:t>
            </w:r>
          </w:p>
        </w:tc>
      </w:tr>
      <w:tr w:rsidR="001158CA" w14:paraId="7D4AF8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B4334"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E00C0" w14:textId="77777777" w:rsidR="001158CA" w:rsidRDefault="006E4778">
            <w:pPr>
              <w:spacing w:line="240" w:lineRule="auto"/>
              <w:ind w:left="60"/>
              <w:jc w:val="left"/>
              <w:rPr>
                <w:bdr w:val="nil"/>
              </w:rPr>
            </w:pPr>
            <w:r>
              <w:rPr>
                <w:rFonts w:ascii="Calibri" w:eastAsia="Calibri" w:hAnsi="Calibri" w:cs="Calibri"/>
                <w:sz w:val="20"/>
                <w:bdr w:val="nil"/>
              </w:rPr>
              <w:t>Dané příklady znázorňuje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F9DF1"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20 bez přechodu desítky</w:t>
            </w:r>
          </w:p>
        </w:tc>
      </w:tr>
      <w:tr w:rsidR="001158CA" w14:paraId="5F4441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73BD7"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F6D2A" w14:textId="77777777" w:rsidR="001158CA" w:rsidRDefault="006E4778">
            <w:pPr>
              <w:spacing w:line="240" w:lineRule="auto"/>
              <w:ind w:left="60"/>
              <w:jc w:val="left"/>
              <w:rPr>
                <w:bdr w:val="nil"/>
              </w:rPr>
            </w:pPr>
            <w:r>
              <w:rPr>
                <w:rFonts w:ascii="Calibri" w:eastAsia="Calibri" w:hAnsi="Calibri" w:cs="Calibri"/>
                <w:sz w:val="20"/>
                <w:bdr w:val="nil"/>
              </w:rPr>
              <w:t>Objasní princip počítání přes základ deset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BB7BB"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20 s přechodem desítky</w:t>
            </w:r>
          </w:p>
        </w:tc>
      </w:tr>
      <w:tr w:rsidR="001158CA" w14:paraId="4C00138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B1ACC"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FEFDB" w14:textId="77777777" w:rsidR="001158CA" w:rsidRDefault="006E4778">
            <w:pPr>
              <w:spacing w:line="240" w:lineRule="auto"/>
              <w:ind w:left="60"/>
              <w:jc w:val="left"/>
              <w:rPr>
                <w:bdr w:val="nil"/>
              </w:rPr>
            </w:pPr>
            <w:r>
              <w:rPr>
                <w:rFonts w:ascii="Calibri" w:eastAsia="Calibri" w:hAnsi="Calibri" w:cs="Calibri"/>
                <w:sz w:val="20"/>
                <w:bdr w:val="nil"/>
              </w:rPr>
              <w:t>Počítá s názorem i zpaměti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1860A"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20 s přechodem desítky</w:t>
            </w:r>
          </w:p>
        </w:tc>
      </w:tr>
      <w:tr w:rsidR="001158CA" w14:paraId="5E2389E4" w14:textId="77777777">
        <w:tc>
          <w:tcPr>
            <w:tcW w:w="1650" w:type="pct"/>
            <w:vMerge/>
            <w:tcBorders>
              <w:top w:val="inset" w:sz="6" w:space="0" w:color="808080"/>
              <w:left w:val="inset" w:sz="6" w:space="0" w:color="808080"/>
              <w:bottom w:val="inset" w:sz="6" w:space="0" w:color="808080"/>
              <w:right w:val="inset" w:sz="6" w:space="0" w:color="808080"/>
            </w:tcBorders>
          </w:tcPr>
          <w:p w14:paraId="39FA49CF"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1EE5846"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D599C"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 bez přechodu desítky</w:t>
            </w:r>
          </w:p>
        </w:tc>
      </w:tr>
      <w:tr w:rsidR="001158CA" w14:paraId="52DB14F9" w14:textId="77777777">
        <w:tc>
          <w:tcPr>
            <w:tcW w:w="1650" w:type="pct"/>
            <w:vMerge/>
            <w:tcBorders>
              <w:top w:val="inset" w:sz="6" w:space="0" w:color="808080"/>
              <w:left w:val="inset" w:sz="6" w:space="0" w:color="808080"/>
              <w:bottom w:val="inset" w:sz="6" w:space="0" w:color="808080"/>
              <w:right w:val="inset" w:sz="6" w:space="0" w:color="808080"/>
            </w:tcBorders>
          </w:tcPr>
          <w:p w14:paraId="146DCFF7"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3CFEBEE"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AE1F3"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 do celé desítky a s přechodem desítky</w:t>
            </w:r>
          </w:p>
        </w:tc>
      </w:tr>
      <w:tr w:rsidR="001158CA" w14:paraId="41D23A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06B4D"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13075" w14:textId="77777777" w:rsidR="001158CA" w:rsidRDefault="006E4778">
            <w:pPr>
              <w:spacing w:line="240" w:lineRule="auto"/>
              <w:ind w:left="60"/>
              <w:jc w:val="left"/>
              <w:rPr>
                <w:bdr w:val="nil"/>
              </w:rPr>
            </w:pPr>
            <w:r>
              <w:rPr>
                <w:rFonts w:ascii="Calibri" w:eastAsia="Calibri" w:hAnsi="Calibri" w:cs="Calibri"/>
                <w:sz w:val="20"/>
                <w:bdr w:val="nil"/>
              </w:rPr>
              <w:t>Tvoří příklady z daných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CB6EB"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20 s přechodem desítky</w:t>
            </w:r>
          </w:p>
        </w:tc>
      </w:tr>
      <w:tr w:rsidR="001158CA" w14:paraId="104FA8B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D47FC" w14:textId="77777777" w:rsidR="001158CA" w:rsidRDefault="001158C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F6D1C" w14:textId="77777777" w:rsidR="001158CA" w:rsidRDefault="006E4778">
            <w:pPr>
              <w:spacing w:line="240" w:lineRule="auto"/>
              <w:ind w:left="60"/>
              <w:jc w:val="left"/>
              <w:rPr>
                <w:bdr w:val="nil"/>
              </w:rPr>
            </w:pPr>
            <w:r>
              <w:rPr>
                <w:rFonts w:ascii="Calibri" w:eastAsia="Calibri" w:hAnsi="Calibri" w:cs="Calibri"/>
                <w:sz w:val="20"/>
                <w:bdr w:val="nil"/>
              </w:rPr>
              <w:t>Orientuje se v algoritmech postupů a aplikuje je při výpočtech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9877D"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 bez přechodu desítky</w:t>
            </w:r>
          </w:p>
        </w:tc>
      </w:tr>
      <w:tr w:rsidR="001158CA" w14:paraId="0FCEF3A6" w14:textId="77777777">
        <w:tc>
          <w:tcPr>
            <w:tcW w:w="1650" w:type="pct"/>
            <w:vMerge/>
            <w:tcBorders>
              <w:top w:val="inset" w:sz="6" w:space="0" w:color="808080"/>
              <w:left w:val="inset" w:sz="6" w:space="0" w:color="808080"/>
              <w:bottom w:val="inset" w:sz="6" w:space="0" w:color="808080"/>
              <w:right w:val="inset" w:sz="6" w:space="0" w:color="808080"/>
            </w:tcBorders>
          </w:tcPr>
          <w:p w14:paraId="5B085A4F"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A7D5CC4"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CC3C3"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 do celé desítky a s přechodem desítky</w:t>
            </w:r>
          </w:p>
        </w:tc>
      </w:tr>
      <w:tr w:rsidR="001158CA" w14:paraId="1695FB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5D8B0"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67FF4" w14:textId="77777777" w:rsidR="001158CA" w:rsidRDefault="006E4778">
            <w:pPr>
              <w:spacing w:line="240" w:lineRule="auto"/>
              <w:ind w:left="60"/>
              <w:jc w:val="left"/>
              <w:rPr>
                <w:bdr w:val="nil"/>
              </w:rPr>
            </w:pPr>
            <w:r>
              <w:rPr>
                <w:rFonts w:ascii="Calibri" w:eastAsia="Calibri" w:hAnsi="Calibri" w:cs="Calibri"/>
                <w:sz w:val="20"/>
                <w:bdr w:val="nil"/>
              </w:rPr>
              <w:t>Seznámí se s principem násobilky v oboru do 50</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766F7"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a dělení číslem</w:t>
            </w:r>
          </w:p>
        </w:tc>
      </w:tr>
      <w:tr w:rsidR="001158CA" w14:paraId="6C17ED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AD5A6" w14:textId="77777777" w:rsidR="001158CA" w:rsidRDefault="006E4778">
            <w:pPr>
              <w:spacing w:line="240" w:lineRule="auto"/>
              <w:ind w:left="60"/>
              <w:jc w:val="left"/>
              <w:rPr>
                <w:bdr w:val="nil"/>
              </w:rPr>
            </w:pPr>
            <w:r>
              <w:rPr>
                <w:rFonts w:ascii="Calibri" w:eastAsia="Calibri" w:hAnsi="Calibri" w:cs="Calibri"/>
                <w:sz w:val="20"/>
                <w:bdr w:val="nil"/>
              </w:rPr>
              <w:lastRenderedPageBreak/>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14:paraId="56130EC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42AE174" w14:textId="77777777" w:rsidR="001158CA" w:rsidRDefault="001158CA">
            <w:pPr>
              <w:spacing w:line="240" w:lineRule="auto"/>
              <w:ind w:left="60"/>
              <w:jc w:val="left"/>
              <w:rPr>
                <w:bdr w:val="nil"/>
              </w:rPr>
            </w:pPr>
          </w:p>
        </w:tc>
      </w:tr>
      <w:tr w:rsidR="001158CA" w14:paraId="49E12F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0F9DD"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E8B19" w14:textId="77777777" w:rsidR="001158CA" w:rsidRDefault="006E4778">
            <w:pPr>
              <w:spacing w:line="240" w:lineRule="auto"/>
              <w:ind w:left="60"/>
              <w:jc w:val="left"/>
              <w:rPr>
                <w:bdr w:val="nil"/>
              </w:rPr>
            </w:pPr>
            <w:r>
              <w:rPr>
                <w:rFonts w:ascii="Calibri" w:eastAsia="Calibri" w:hAnsi="Calibri" w:cs="Calibri"/>
                <w:sz w:val="20"/>
                <w:bdr w:val="nil"/>
              </w:rPr>
              <w:t>Postupně zvládá řady násobků daného čísla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B02A4"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a dělení číslem</w:t>
            </w:r>
          </w:p>
        </w:tc>
      </w:tr>
      <w:tr w:rsidR="001158CA" w14:paraId="5D9831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A1839" w14:textId="77777777" w:rsidR="001158CA" w:rsidRDefault="006E477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14:paraId="6FE0199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343DD94" w14:textId="77777777" w:rsidR="001158CA" w:rsidRDefault="001158CA">
            <w:pPr>
              <w:spacing w:line="240" w:lineRule="auto"/>
              <w:ind w:left="60"/>
              <w:jc w:val="left"/>
              <w:rPr>
                <w:bdr w:val="nil"/>
              </w:rPr>
            </w:pPr>
          </w:p>
        </w:tc>
      </w:tr>
      <w:tr w:rsidR="001158CA" w14:paraId="198C1F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1D24D"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DA280" w14:textId="77777777" w:rsidR="001158CA" w:rsidRDefault="006E4778">
            <w:pPr>
              <w:spacing w:line="240" w:lineRule="auto"/>
              <w:ind w:left="60"/>
              <w:jc w:val="left"/>
              <w:rPr>
                <w:bdr w:val="nil"/>
              </w:rPr>
            </w:pPr>
            <w:r>
              <w:rPr>
                <w:rFonts w:ascii="Calibri" w:eastAsia="Calibri" w:hAnsi="Calibri" w:cs="Calibri"/>
                <w:sz w:val="20"/>
                <w:bdr w:val="nil"/>
              </w:rPr>
              <w:t>Násobení a dělení provádí s názorem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FC9C2"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a dělení číslem</w:t>
            </w:r>
          </w:p>
        </w:tc>
      </w:tr>
      <w:tr w:rsidR="001158CA" w14:paraId="41CD4A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8D232" w14:textId="77777777" w:rsidR="001158CA" w:rsidRDefault="006E477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14:paraId="7A949C8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245FB7A" w14:textId="77777777" w:rsidR="001158CA" w:rsidRDefault="001158CA">
            <w:pPr>
              <w:spacing w:line="240" w:lineRule="auto"/>
              <w:ind w:left="60"/>
              <w:jc w:val="left"/>
              <w:rPr>
                <w:bdr w:val="nil"/>
              </w:rPr>
            </w:pPr>
          </w:p>
        </w:tc>
      </w:tr>
      <w:tr w:rsidR="001158CA" w14:paraId="4C3596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82EAF"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3F877" w14:textId="77777777" w:rsidR="001158CA" w:rsidRDefault="006E4778">
            <w:pPr>
              <w:spacing w:line="240" w:lineRule="auto"/>
              <w:ind w:left="60"/>
              <w:jc w:val="left"/>
              <w:rPr>
                <w:bdr w:val="nil"/>
              </w:rPr>
            </w:pPr>
            <w:r>
              <w:rPr>
                <w:rFonts w:ascii="Calibri" w:eastAsia="Calibri" w:hAnsi="Calibri" w:cs="Calibri"/>
                <w:sz w:val="20"/>
                <w:bdr w:val="nil"/>
              </w:rPr>
              <w:t>Počítá zpaměti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FE80A"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a dělení číslem</w:t>
            </w:r>
          </w:p>
        </w:tc>
      </w:tr>
      <w:tr w:rsidR="001158CA" w14:paraId="541777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423E6" w14:textId="77777777" w:rsidR="001158CA" w:rsidRDefault="006E477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14:paraId="6B72082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0B03CC1" w14:textId="77777777" w:rsidR="001158CA" w:rsidRDefault="001158CA">
            <w:pPr>
              <w:spacing w:line="240" w:lineRule="auto"/>
              <w:ind w:left="60"/>
              <w:jc w:val="left"/>
              <w:rPr>
                <w:bdr w:val="nil"/>
              </w:rPr>
            </w:pPr>
          </w:p>
        </w:tc>
      </w:tr>
      <w:tr w:rsidR="001158CA" w14:paraId="3EA381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33CD6"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1AFF0" w14:textId="77777777" w:rsidR="001158CA" w:rsidRDefault="006E4778">
            <w:pPr>
              <w:spacing w:line="240" w:lineRule="auto"/>
              <w:ind w:left="60"/>
              <w:jc w:val="left"/>
              <w:rPr>
                <w:bdr w:val="nil"/>
              </w:rPr>
            </w:pPr>
            <w:r>
              <w:rPr>
                <w:rFonts w:ascii="Calibri" w:eastAsia="Calibri" w:hAnsi="Calibri" w:cs="Calibri"/>
                <w:sz w:val="20"/>
                <w:bdr w:val="nil"/>
              </w:rPr>
              <w:t>Orientuje se v používání znamének početních operací a vztahů rovnosti a nerovnosti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76DFF"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w:t>
            </w:r>
          </w:p>
        </w:tc>
      </w:tr>
      <w:tr w:rsidR="001158CA" w14:paraId="7E1B76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944D5"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0FF252B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E5BAD7D" w14:textId="77777777" w:rsidR="001158CA" w:rsidRDefault="001158CA">
            <w:pPr>
              <w:spacing w:line="240" w:lineRule="auto"/>
              <w:ind w:left="60"/>
              <w:jc w:val="left"/>
              <w:rPr>
                <w:bdr w:val="nil"/>
              </w:rPr>
            </w:pPr>
          </w:p>
        </w:tc>
      </w:tr>
      <w:tr w:rsidR="001158CA" w14:paraId="13FC42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C5178" w14:textId="77777777" w:rsidR="001158CA" w:rsidRDefault="006E477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14:paraId="681E61E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09EB7C0" w14:textId="77777777" w:rsidR="001158CA" w:rsidRDefault="001158CA">
            <w:pPr>
              <w:spacing w:line="240" w:lineRule="auto"/>
              <w:ind w:left="60"/>
              <w:jc w:val="left"/>
              <w:rPr>
                <w:bdr w:val="nil"/>
              </w:rPr>
            </w:pPr>
          </w:p>
        </w:tc>
      </w:tr>
      <w:tr w:rsidR="001158CA" w14:paraId="2176D9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23EF8"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69B3E" w14:textId="77777777" w:rsidR="001158CA" w:rsidRDefault="006E4778">
            <w:pPr>
              <w:spacing w:line="240" w:lineRule="auto"/>
              <w:ind w:left="60"/>
              <w:jc w:val="left"/>
              <w:rPr>
                <w:bdr w:val="nil"/>
              </w:rPr>
            </w:pPr>
            <w:r>
              <w:rPr>
                <w:rFonts w:ascii="Calibri" w:eastAsia="Calibri" w:hAnsi="Calibri" w:cs="Calibri"/>
                <w:sz w:val="20"/>
                <w:bdr w:val="nil"/>
              </w:rPr>
              <w:t>Provádí jednoduché převody jednotek délky m, cm, mm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E699E"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w:t>
            </w:r>
          </w:p>
        </w:tc>
      </w:tr>
      <w:tr w:rsidR="001158CA" w14:paraId="1F3D14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A041B"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4EFC6A0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47D8AA7" w14:textId="77777777" w:rsidR="001158CA" w:rsidRDefault="001158CA">
            <w:pPr>
              <w:spacing w:line="240" w:lineRule="auto"/>
              <w:ind w:left="60"/>
              <w:jc w:val="left"/>
              <w:rPr>
                <w:bdr w:val="nil"/>
              </w:rPr>
            </w:pPr>
          </w:p>
        </w:tc>
      </w:tr>
      <w:tr w:rsidR="001158CA" w14:paraId="114D0B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F4841" w14:textId="77777777" w:rsidR="001158CA" w:rsidRDefault="006E477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14:paraId="67C3870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3201832" w14:textId="77777777" w:rsidR="001158CA" w:rsidRDefault="001158CA">
            <w:pPr>
              <w:spacing w:line="240" w:lineRule="auto"/>
              <w:ind w:left="60"/>
              <w:jc w:val="left"/>
              <w:rPr>
                <w:bdr w:val="nil"/>
              </w:rPr>
            </w:pPr>
          </w:p>
        </w:tc>
      </w:tr>
      <w:tr w:rsidR="001158CA" w14:paraId="38B9C6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6B02F"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1CB8D" w14:textId="77777777" w:rsidR="001158CA" w:rsidRDefault="006E4778">
            <w:pPr>
              <w:spacing w:line="240" w:lineRule="auto"/>
              <w:ind w:left="60"/>
              <w:jc w:val="left"/>
              <w:rPr>
                <w:bdr w:val="nil"/>
              </w:rPr>
            </w:pPr>
            <w:r>
              <w:rPr>
                <w:rFonts w:ascii="Calibri" w:eastAsia="Calibri" w:hAnsi="Calibri" w:cs="Calibri"/>
                <w:sz w:val="20"/>
                <w:bdr w:val="nil"/>
              </w:rPr>
              <w:t>Doplňuje čísla v lineárním uspořádání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A96D8"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w:t>
            </w:r>
          </w:p>
        </w:tc>
      </w:tr>
      <w:tr w:rsidR="001158CA" w14:paraId="057F1F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80AD3"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4BC41E9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DD73E55" w14:textId="77777777" w:rsidR="001158CA" w:rsidRDefault="001158CA">
            <w:pPr>
              <w:spacing w:line="240" w:lineRule="auto"/>
              <w:ind w:left="60"/>
              <w:jc w:val="left"/>
              <w:rPr>
                <w:bdr w:val="nil"/>
              </w:rPr>
            </w:pPr>
          </w:p>
        </w:tc>
      </w:tr>
      <w:tr w:rsidR="001158CA" w14:paraId="047106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36B36" w14:textId="77777777" w:rsidR="001158CA" w:rsidRDefault="006E477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14:paraId="2D64E6D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2F963A9" w14:textId="77777777" w:rsidR="001158CA" w:rsidRDefault="001158CA">
            <w:pPr>
              <w:spacing w:line="240" w:lineRule="auto"/>
              <w:ind w:left="60"/>
              <w:jc w:val="left"/>
              <w:rPr>
                <w:bdr w:val="nil"/>
              </w:rPr>
            </w:pPr>
          </w:p>
        </w:tc>
      </w:tr>
      <w:tr w:rsidR="001158CA" w14:paraId="5EDC67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E364A" w14:textId="77777777" w:rsidR="001158CA" w:rsidRDefault="006E4778">
            <w:pPr>
              <w:spacing w:line="240" w:lineRule="auto"/>
              <w:ind w:left="60"/>
              <w:jc w:val="left"/>
              <w:rPr>
                <w:bdr w:val="nil"/>
              </w:rPr>
            </w:pPr>
            <w:r>
              <w:rPr>
                <w:rFonts w:ascii="Calibri" w:eastAsia="Calibri" w:hAnsi="Calibri" w:cs="Calibri"/>
                <w:sz w:val="20"/>
                <w:bdr w:val="nil"/>
              </w:rPr>
              <w:lastRenderedPageBreak/>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5BCF4" w14:textId="77777777" w:rsidR="001158CA" w:rsidRDefault="006E4778">
            <w:pPr>
              <w:spacing w:line="240" w:lineRule="auto"/>
              <w:ind w:left="60"/>
              <w:jc w:val="left"/>
              <w:rPr>
                <w:bdr w:val="nil"/>
              </w:rPr>
            </w:pPr>
            <w:r>
              <w:rPr>
                <w:rFonts w:ascii="Calibri" w:eastAsia="Calibri" w:hAnsi="Calibri" w:cs="Calibri"/>
                <w:sz w:val="20"/>
                <w:bdr w:val="nil"/>
              </w:rPr>
              <w:t>Řeší a tvoří úlohy, ve kterých aplikuje osvojené aritmetické operace s čísly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EB115"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w:t>
            </w:r>
          </w:p>
        </w:tc>
      </w:tr>
      <w:tr w:rsidR="001158CA" w14:paraId="2C9D08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1DA78"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38A7152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CE30753" w14:textId="77777777" w:rsidR="001158CA" w:rsidRDefault="001158CA">
            <w:pPr>
              <w:spacing w:line="240" w:lineRule="auto"/>
              <w:ind w:left="60"/>
              <w:jc w:val="left"/>
              <w:rPr>
                <w:bdr w:val="nil"/>
              </w:rPr>
            </w:pPr>
          </w:p>
        </w:tc>
      </w:tr>
      <w:tr w:rsidR="001158CA" w14:paraId="36AD4E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96DE0" w14:textId="77777777" w:rsidR="001158CA" w:rsidRDefault="006E477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14:paraId="5F08FDD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6FF2EA4" w14:textId="77777777" w:rsidR="001158CA" w:rsidRDefault="001158CA">
            <w:pPr>
              <w:spacing w:line="240" w:lineRule="auto"/>
              <w:ind w:left="60"/>
              <w:jc w:val="left"/>
              <w:rPr>
                <w:bdr w:val="nil"/>
              </w:rPr>
            </w:pPr>
          </w:p>
        </w:tc>
      </w:tr>
      <w:tr w:rsidR="001158CA" w14:paraId="6DD054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3A771"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B5E3C" w14:textId="77777777" w:rsidR="001158CA" w:rsidRDefault="006E4778">
            <w:pPr>
              <w:spacing w:line="240" w:lineRule="auto"/>
              <w:ind w:left="60"/>
              <w:jc w:val="left"/>
              <w:rPr>
                <w:bdr w:val="nil"/>
              </w:rPr>
            </w:pPr>
            <w:r>
              <w:rPr>
                <w:rFonts w:ascii="Calibri" w:eastAsia="Calibri" w:hAnsi="Calibri" w:cs="Calibri"/>
                <w:sz w:val="20"/>
                <w:bdr w:val="nil"/>
              </w:rPr>
              <w:t>Při tvoření slovních úloh používá informace z praktického života dětí a dospělých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B08E0" w14:textId="77777777" w:rsidR="001158CA" w:rsidRDefault="006E4778">
            <w:pPr>
              <w:spacing w:line="240" w:lineRule="auto"/>
              <w:ind w:left="60"/>
              <w:jc w:val="left"/>
              <w:rPr>
                <w:bdr w:val="nil"/>
              </w:rPr>
            </w:pPr>
            <w:r>
              <w:rPr>
                <w:rFonts w:ascii="Calibri" w:eastAsia="Calibri" w:hAnsi="Calibri" w:cs="Calibri"/>
                <w:sz w:val="20"/>
                <w:bdr w:val="nil"/>
              </w:rPr>
              <w:t>Slovní úlohy tematicky zaměřené</w:t>
            </w:r>
          </w:p>
        </w:tc>
      </w:tr>
      <w:tr w:rsidR="001158CA" w14:paraId="3A9564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8F452"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45D1F01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1F47767" w14:textId="77777777" w:rsidR="001158CA" w:rsidRDefault="001158CA">
            <w:pPr>
              <w:spacing w:line="240" w:lineRule="auto"/>
              <w:ind w:left="60"/>
              <w:jc w:val="left"/>
              <w:rPr>
                <w:bdr w:val="nil"/>
              </w:rPr>
            </w:pPr>
          </w:p>
        </w:tc>
      </w:tr>
      <w:tr w:rsidR="001158CA" w14:paraId="5A52ED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E8122"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CAB99" w14:textId="77777777" w:rsidR="001158CA" w:rsidRDefault="006E4778">
            <w:pPr>
              <w:spacing w:line="240" w:lineRule="auto"/>
              <w:ind w:left="60"/>
              <w:jc w:val="left"/>
              <w:rPr>
                <w:bdr w:val="nil"/>
              </w:rPr>
            </w:pPr>
            <w:r>
              <w:rPr>
                <w:rFonts w:ascii="Calibri" w:eastAsia="Calibri" w:hAnsi="Calibri" w:cs="Calibri"/>
                <w:sz w:val="20"/>
                <w:bdr w:val="nil"/>
              </w:rPr>
              <w:t>Slovní úlohy řeší pomocí znázornění, výpočtu, slovní odpovědi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FF9E7" w14:textId="77777777" w:rsidR="001158CA" w:rsidRDefault="006E4778">
            <w:pPr>
              <w:spacing w:line="240" w:lineRule="auto"/>
              <w:ind w:left="60"/>
              <w:jc w:val="left"/>
              <w:rPr>
                <w:bdr w:val="nil"/>
              </w:rPr>
            </w:pPr>
            <w:r>
              <w:rPr>
                <w:rFonts w:ascii="Calibri" w:eastAsia="Calibri" w:hAnsi="Calibri" w:cs="Calibri"/>
                <w:sz w:val="20"/>
                <w:bdr w:val="nil"/>
              </w:rPr>
              <w:t>Slovní úlohy tematicky zaměřené</w:t>
            </w:r>
          </w:p>
        </w:tc>
      </w:tr>
      <w:tr w:rsidR="001158CA" w14:paraId="12EF8A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5BF3E"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6C66906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5BF9CCF" w14:textId="77777777" w:rsidR="001158CA" w:rsidRDefault="001158CA">
            <w:pPr>
              <w:spacing w:line="240" w:lineRule="auto"/>
              <w:ind w:left="60"/>
              <w:jc w:val="left"/>
              <w:rPr>
                <w:bdr w:val="nil"/>
              </w:rPr>
            </w:pPr>
          </w:p>
        </w:tc>
      </w:tr>
      <w:tr w:rsidR="001158CA" w14:paraId="32927A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A50D3"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B722A" w14:textId="77777777" w:rsidR="001158CA" w:rsidRDefault="006E4778">
            <w:pPr>
              <w:spacing w:line="240" w:lineRule="auto"/>
              <w:ind w:left="60"/>
              <w:jc w:val="left"/>
              <w:rPr>
                <w:bdr w:val="nil"/>
              </w:rPr>
            </w:pPr>
            <w:r>
              <w:rPr>
                <w:rFonts w:ascii="Calibri" w:eastAsia="Calibri" w:hAnsi="Calibri" w:cs="Calibri"/>
                <w:sz w:val="20"/>
                <w:bdr w:val="nil"/>
              </w:rPr>
              <w:t>Vyznačí a pojmenuje bod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781FC"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(bod, druhy čar)</w:t>
            </w:r>
          </w:p>
        </w:tc>
      </w:tr>
      <w:tr w:rsidR="001158CA" w14:paraId="1F080E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DF9A3"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EBB9A" w14:textId="77777777" w:rsidR="001158CA" w:rsidRDefault="006E4778">
            <w:pPr>
              <w:spacing w:line="240" w:lineRule="auto"/>
              <w:ind w:left="60"/>
              <w:jc w:val="left"/>
              <w:rPr>
                <w:bdr w:val="nil"/>
              </w:rPr>
            </w:pPr>
            <w:r>
              <w:rPr>
                <w:rFonts w:ascii="Calibri" w:eastAsia="Calibri" w:hAnsi="Calibri" w:cs="Calibri"/>
                <w:sz w:val="20"/>
                <w:bdr w:val="nil"/>
              </w:rPr>
              <w:t>Určí, nakreslí čáru rovnou, křivou, lomenou, uzavřenou, otevřenou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FF789"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(bod, druhy čar)</w:t>
            </w:r>
          </w:p>
        </w:tc>
      </w:tr>
      <w:tr w:rsidR="001158CA" w14:paraId="5CD844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1F6A9"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06BEB" w14:textId="77777777" w:rsidR="001158CA" w:rsidRDefault="006E4778">
            <w:pPr>
              <w:spacing w:line="240" w:lineRule="auto"/>
              <w:ind w:left="60"/>
              <w:jc w:val="left"/>
              <w:rPr>
                <w:bdr w:val="nil"/>
              </w:rPr>
            </w:pPr>
            <w:r>
              <w:rPr>
                <w:rFonts w:ascii="Calibri" w:eastAsia="Calibri" w:hAnsi="Calibri" w:cs="Calibri"/>
                <w:sz w:val="20"/>
                <w:bdr w:val="nil"/>
              </w:rPr>
              <w:t>Připravuje si pomůcky na rýsování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8C487"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(úsečka, přímka)</w:t>
            </w:r>
          </w:p>
        </w:tc>
      </w:tr>
      <w:tr w:rsidR="001158CA" w14:paraId="3C4E80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FDF03"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B7672" w14:textId="77777777" w:rsidR="001158CA" w:rsidRDefault="006E4778">
            <w:pPr>
              <w:spacing w:line="240" w:lineRule="auto"/>
              <w:ind w:left="60"/>
              <w:jc w:val="left"/>
              <w:rPr>
                <w:bdr w:val="nil"/>
              </w:rPr>
            </w:pPr>
            <w:r>
              <w:rPr>
                <w:rFonts w:ascii="Calibri" w:eastAsia="Calibri" w:hAnsi="Calibri" w:cs="Calibri"/>
                <w:sz w:val="20"/>
                <w:bdr w:val="nil"/>
              </w:rPr>
              <w:t>Rozlišuje pojmy nakresli – narýsuj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BACBD"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(úsečka, přímka)</w:t>
            </w:r>
          </w:p>
        </w:tc>
      </w:tr>
      <w:tr w:rsidR="001158CA" w14:paraId="783548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12D5D"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60DDF" w14:textId="77777777" w:rsidR="001158CA" w:rsidRDefault="006E4778">
            <w:pPr>
              <w:spacing w:line="240" w:lineRule="auto"/>
              <w:ind w:left="60"/>
              <w:jc w:val="left"/>
              <w:rPr>
                <w:bdr w:val="nil"/>
              </w:rPr>
            </w:pPr>
            <w:r>
              <w:rPr>
                <w:rFonts w:ascii="Calibri" w:eastAsia="Calibri" w:hAnsi="Calibri" w:cs="Calibri"/>
                <w:sz w:val="20"/>
                <w:bdr w:val="nil"/>
              </w:rPr>
              <w:t>Narýsuje a popíše úsečku, používá pojem krajní body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EE99E"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(úsečka, přímka)</w:t>
            </w:r>
          </w:p>
        </w:tc>
      </w:tr>
      <w:tr w:rsidR="001158CA" w14:paraId="5250E8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6208F"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BEA30" w14:textId="77777777" w:rsidR="001158CA" w:rsidRDefault="006E4778">
            <w:pPr>
              <w:spacing w:line="240" w:lineRule="auto"/>
              <w:ind w:left="60"/>
              <w:jc w:val="left"/>
              <w:rPr>
                <w:bdr w:val="nil"/>
              </w:rPr>
            </w:pPr>
            <w:r>
              <w:rPr>
                <w:rFonts w:ascii="Calibri" w:eastAsia="Calibri" w:hAnsi="Calibri" w:cs="Calibri"/>
                <w:sz w:val="20"/>
                <w:bdr w:val="nil"/>
              </w:rPr>
              <w:t>Narýsuje úsečku dané délky, orientuje se na pravítku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3FDEA"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(úsečka, přímka)</w:t>
            </w:r>
          </w:p>
        </w:tc>
      </w:tr>
      <w:tr w:rsidR="001158CA" w14:paraId="69A720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6991D"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C9C4A" w14:textId="77777777" w:rsidR="001158CA" w:rsidRDefault="006E4778">
            <w:pPr>
              <w:spacing w:line="240" w:lineRule="auto"/>
              <w:ind w:left="60"/>
              <w:jc w:val="left"/>
              <w:rPr>
                <w:bdr w:val="nil"/>
              </w:rPr>
            </w:pPr>
            <w:r>
              <w:rPr>
                <w:rFonts w:ascii="Calibri" w:eastAsia="Calibri" w:hAnsi="Calibri" w:cs="Calibri"/>
                <w:sz w:val="20"/>
                <w:bdr w:val="nil"/>
              </w:rPr>
              <w:t>Používá zápis o úsečce a její délce /AB/ = 3 cm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4A9E8"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(úsečka, přímka)</w:t>
            </w:r>
          </w:p>
        </w:tc>
      </w:tr>
      <w:tr w:rsidR="001158CA" w14:paraId="7B0D88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7FC09"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CB6A4" w14:textId="77777777" w:rsidR="001158CA" w:rsidRDefault="006E4778">
            <w:pPr>
              <w:spacing w:line="240" w:lineRule="auto"/>
              <w:ind w:left="60"/>
              <w:jc w:val="left"/>
              <w:rPr>
                <w:bdr w:val="nil"/>
              </w:rPr>
            </w:pPr>
            <w:r>
              <w:rPr>
                <w:rFonts w:ascii="Calibri" w:eastAsia="Calibri" w:hAnsi="Calibri" w:cs="Calibri"/>
                <w:sz w:val="20"/>
                <w:bdr w:val="nil"/>
              </w:rPr>
              <w:t>Porovnává úsečky podle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79575"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(úsečka, přímka)</w:t>
            </w:r>
          </w:p>
        </w:tc>
      </w:tr>
      <w:tr w:rsidR="001158CA" w14:paraId="7A520A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F703C" w14:textId="77777777" w:rsidR="001158CA" w:rsidRDefault="006E4778">
            <w:pPr>
              <w:spacing w:line="240" w:lineRule="auto"/>
              <w:ind w:left="60"/>
              <w:jc w:val="left"/>
              <w:rPr>
                <w:bdr w:val="nil"/>
              </w:rPr>
            </w:pPr>
            <w:r>
              <w:rPr>
                <w:rFonts w:ascii="Calibri" w:eastAsia="Calibri" w:hAnsi="Calibri" w:cs="Calibri"/>
                <w:sz w:val="20"/>
                <w:bdr w:val="nil"/>
              </w:rPr>
              <w:lastRenderedPageBreak/>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187F0" w14:textId="77777777" w:rsidR="001158CA" w:rsidRDefault="006E4778">
            <w:pPr>
              <w:spacing w:line="240" w:lineRule="auto"/>
              <w:ind w:left="60"/>
              <w:jc w:val="left"/>
              <w:rPr>
                <w:bdr w:val="nil"/>
              </w:rPr>
            </w:pPr>
            <w:r>
              <w:rPr>
                <w:rFonts w:ascii="Calibri" w:eastAsia="Calibri" w:hAnsi="Calibri" w:cs="Calibri"/>
                <w:sz w:val="20"/>
                <w:bdr w:val="nil"/>
              </w:rPr>
              <w:t>Narýsuje a popíše přímku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8C960"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(úsečka, přímka)</w:t>
            </w:r>
          </w:p>
        </w:tc>
      </w:tr>
      <w:tr w:rsidR="001158CA" w14:paraId="349FB7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67A98"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9FD3F" w14:textId="77777777" w:rsidR="001158CA" w:rsidRDefault="006E4778">
            <w:pPr>
              <w:spacing w:line="240" w:lineRule="auto"/>
              <w:ind w:left="60"/>
              <w:jc w:val="left"/>
              <w:rPr>
                <w:bdr w:val="nil"/>
              </w:rPr>
            </w:pPr>
            <w:r>
              <w:rPr>
                <w:rFonts w:ascii="Calibri" w:eastAsia="Calibri" w:hAnsi="Calibri" w:cs="Calibri"/>
                <w:sz w:val="20"/>
                <w:bdr w:val="nil"/>
              </w:rPr>
              <w:t>Pojmenuje jednotlivé útvary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54689"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(čtverec, obdélník, trojúhelník, kruh)</w:t>
            </w:r>
          </w:p>
        </w:tc>
      </w:tr>
      <w:tr w:rsidR="001158CA" w14:paraId="090BE9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A4E78" w14:textId="77777777" w:rsidR="001158CA" w:rsidRDefault="006E477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14:paraId="1981312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C46893F" w14:textId="77777777" w:rsidR="001158CA" w:rsidRDefault="001158CA">
            <w:pPr>
              <w:spacing w:line="240" w:lineRule="auto"/>
              <w:ind w:left="60"/>
              <w:jc w:val="left"/>
              <w:rPr>
                <w:bdr w:val="nil"/>
              </w:rPr>
            </w:pPr>
          </w:p>
        </w:tc>
      </w:tr>
      <w:tr w:rsidR="001158CA" w14:paraId="73F4C4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D0612"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EAD90" w14:textId="77777777" w:rsidR="001158CA" w:rsidRDefault="006E4778">
            <w:pPr>
              <w:spacing w:line="240" w:lineRule="auto"/>
              <w:ind w:left="60"/>
              <w:jc w:val="left"/>
              <w:rPr>
                <w:bdr w:val="nil"/>
              </w:rPr>
            </w:pPr>
            <w:r>
              <w:rPr>
                <w:rFonts w:ascii="Calibri" w:eastAsia="Calibri" w:hAnsi="Calibri" w:cs="Calibri"/>
                <w:sz w:val="20"/>
                <w:bdr w:val="nil"/>
              </w:rPr>
              <w:t>Vytváří obrazce ve čtvercové síti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56307"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(čtverec, obdélník, trojúhelník, kruh)</w:t>
            </w:r>
          </w:p>
        </w:tc>
      </w:tr>
      <w:tr w:rsidR="001158CA" w14:paraId="3C085C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EF4B2" w14:textId="77777777" w:rsidR="001158CA" w:rsidRDefault="006E477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14:paraId="746E0CD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CEF1BC0" w14:textId="77777777" w:rsidR="001158CA" w:rsidRDefault="001158CA">
            <w:pPr>
              <w:spacing w:line="240" w:lineRule="auto"/>
              <w:ind w:left="60"/>
              <w:jc w:val="left"/>
              <w:rPr>
                <w:bdr w:val="nil"/>
              </w:rPr>
            </w:pPr>
          </w:p>
        </w:tc>
      </w:tr>
      <w:tr w:rsidR="001158CA" w14:paraId="174B70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58791"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E96AC" w14:textId="77777777" w:rsidR="001158CA" w:rsidRDefault="006E4778">
            <w:pPr>
              <w:spacing w:line="240" w:lineRule="auto"/>
              <w:ind w:left="60"/>
              <w:jc w:val="left"/>
              <w:rPr>
                <w:bdr w:val="nil"/>
              </w:rPr>
            </w:pPr>
            <w:r>
              <w:rPr>
                <w:rFonts w:ascii="Calibri" w:eastAsia="Calibri" w:hAnsi="Calibri" w:cs="Calibri"/>
                <w:sz w:val="20"/>
                <w:bdr w:val="nil"/>
              </w:rPr>
              <w:t>Vytváří obrazce podle osy souměrnosti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72BE3"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(čtverec, obdélník, trojúhelník, kruh)</w:t>
            </w:r>
          </w:p>
        </w:tc>
      </w:tr>
      <w:tr w:rsidR="001158CA" w14:paraId="310F49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48140" w14:textId="77777777" w:rsidR="001158CA" w:rsidRDefault="006E477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14:paraId="477F5FE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C8FBB3F" w14:textId="77777777" w:rsidR="001158CA" w:rsidRDefault="001158CA">
            <w:pPr>
              <w:spacing w:line="240" w:lineRule="auto"/>
              <w:ind w:left="60"/>
              <w:jc w:val="left"/>
              <w:rPr>
                <w:bdr w:val="nil"/>
              </w:rPr>
            </w:pPr>
          </w:p>
        </w:tc>
      </w:tr>
      <w:tr w:rsidR="001158CA" w14:paraId="6D3E4D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34A62"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96A2A" w14:textId="77777777" w:rsidR="001158CA" w:rsidRDefault="006E4778">
            <w:pPr>
              <w:spacing w:line="240" w:lineRule="auto"/>
              <w:ind w:left="60"/>
              <w:jc w:val="left"/>
              <w:rPr>
                <w:bdr w:val="nil"/>
              </w:rPr>
            </w:pPr>
            <w:r>
              <w:rPr>
                <w:rFonts w:ascii="Calibri" w:eastAsia="Calibri" w:hAnsi="Calibri" w:cs="Calibri"/>
                <w:sz w:val="20"/>
                <w:bdr w:val="nil"/>
              </w:rPr>
              <w:t>Orientuje se v prostoru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AC1EC"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(čtverec, obdélník, trojúhelník, kruh)</w:t>
            </w:r>
          </w:p>
        </w:tc>
      </w:tr>
      <w:tr w:rsidR="001158CA" w14:paraId="00B4FD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E495D" w14:textId="77777777" w:rsidR="001158CA" w:rsidRDefault="006E477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14:paraId="2CC12FC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A51D715" w14:textId="77777777" w:rsidR="001158CA" w:rsidRDefault="001158CA">
            <w:pPr>
              <w:spacing w:line="240" w:lineRule="auto"/>
              <w:ind w:left="60"/>
              <w:jc w:val="left"/>
              <w:rPr>
                <w:bdr w:val="nil"/>
              </w:rPr>
            </w:pPr>
          </w:p>
        </w:tc>
      </w:tr>
      <w:tr w:rsidR="001158CA" w14:paraId="600842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FB130"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D434C" w14:textId="77777777" w:rsidR="001158CA" w:rsidRDefault="006E4778">
            <w:pPr>
              <w:spacing w:line="240" w:lineRule="auto"/>
              <w:ind w:left="60"/>
              <w:jc w:val="left"/>
              <w:rPr>
                <w:bdr w:val="nil"/>
              </w:rPr>
            </w:pPr>
            <w:r>
              <w:rPr>
                <w:rFonts w:ascii="Calibri" w:eastAsia="Calibri" w:hAnsi="Calibri" w:cs="Calibri"/>
                <w:sz w:val="20"/>
                <w:bdr w:val="nil"/>
              </w:rPr>
              <w:t>Určí vrcholy a strany útvaru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B9D24"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(čtverec, obdélník, trojúhelník, kruh)</w:t>
            </w:r>
          </w:p>
        </w:tc>
      </w:tr>
      <w:tr w:rsidR="001158CA" w14:paraId="730928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9FD7C" w14:textId="77777777" w:rsidR="001158CA" w:rsidRDefault="006E477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14:paraId="26AE515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8745C64" w14:textId="77777777" w:rsidR="001158CA" w:rsidRDefault="001158CA">
            <w:pPr>
              <w:spacing w:line="240" w:lineRule="auto"/>
              <w:ind w:left="60"/>
              <w:jc w:val="left"/>
              <w:rPr>
                <w:bdr w:val="nil"/>
              </w:rPr>
            </w:pPr>
          </w:p>
        </w:tc>
      </w:tr>
      <w:tr w:rsidR="001158CA" w14:paraId="416A29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80965"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D32FE" w14:textId="77777777" w:rsidR="001158CA" w:rsidRDefault="006E4778">
            <w:pPr>
              <w:spacing w:line="240" w:lineRule="auto"/>
              <w:ind w:left="60"/>
              <w:jc w:val="left"/>
              <w:rPr>
                <w:bdr w:val="nil"/>
              </w:rPr>
            </w:pPr>
            <w:r>
              <w:rPr>
                <w:rFonts w:ascii="Calibri" w:eastAsia="Calibri" w:hAnsi="Calibri" w:cs="Calibri"/>
                <w:sz w:val="20"/>
                <w:bdr w:val="nil"/>
              </w:rPr>
              <w:t>Rozpozná a pojmenuje vyobrazená geometrická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A292A" w14:textId="77777777" w:rsidR="001158CA" w:rsidRDefault="006E4778">
            <w:pPr>
              <w:spacing w:line="240" w:lineRule="auto"/>
              <w:ind w:left="60"/>
              <w:jc w:val="left"/>
              <w:rPr>
                <w:bdr w:val="nil"/>
              </w:rPr>
            </w:pPr>
            <w:r>
              <w:rPr>
                <w:rFonts w:ascii="Calibri" w:eastAsia="Calibri" w:hAnsi="Calibri" w:cs="Calibri"/>
                <w:sz w:val="20"/>
                <w:bdr w:val="nil"/>
              </w:rPr>
              <w:t>Základní útvary v prostoru - krychle, kvádr, koule, kužel, jehlan, válec</w:t>
            </w:r>
          </w:p>
        </w:tc>
      </w:tr>
      <w:tr w:rsidR="001158CA" w14:paraId="5747A0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4FBFF" w14:textId="77777777" w:rsidR="001158CA" w:rsidRDefault="006E4778">
            <w:pPr>
              <w:spacing w:line="240" w:lineRule="auto"/>
              <w:ind w:left="60"/>
              <w:jc w:val="left"/>
              <w:rPr>
                <w:bdr w:val="nil"/>
              </w:rPr>
            </w:pPr>
            <w:r>
              <w:rPr>
                <w:rFonts w:ascii="Calibri" w:eastAsia="Calibri" w:hAnsi="Calibri" w:cs="Calibri"/>
                <w:sz w:val="20"/>
                <w:bdr w:val="nil"/>
              </w:rPr>
              <w:lastRenderedPageBreak/>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43104" w14:textId="77777777" w:rsidR="001158CA" w:rsidRDefault="006E4778">
            <w:pPr>
              <w:spacing w:line="240" w:lineRule="auto"/>
              <w:ind w:left="60"/>
              <w:jc w:val="left"/>
              <w:rPr>
                <w:bdr w:val="nil"/>
              </w:rPr>
            </w:pPr>
            <w:r>
              <w:rPr>
                <w:rFonts w:ascii="Calibri" w:eastAsia="Calibri" w:hAnsi="Calibri" w:cs="Calibri"/>
                <w:sz w:val="20"/>
                <w:bdr w:val="nil"/>
              </w:rPr>
              <w:t>Vyhledá předměty daných tvarů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935F3" w14:textId="77777777" w:rsidR="001158CA" w:rsidRDefault="006E4778">
            <w:pPr>
              <w:spacing w:line="240" w:lineRule="auto"/>
              <w:ind w:left="60"/>
              <w:jc w:val="left"/>
              <w:rPr>
                <w:bdr w:val="nil"/>
              </w:rPr>
            </w:pPr>
            <w:r>
              <w:rPr>
                <w:rFonts w:ascii="Calibri" w:eastAsia="Calibri" w:hAnsi="Calibri" w:cs="Calibri"/>
                <w:sz w:val="20"/>
                <w:bdr w:val="nil"/>
              </w:rPr>
              <w:t>Základní útvary v prostoru - krychle, kvádr, koule, kužel, jehlan, válec</w:t>
            </w:r>
          </w:p>
        </w:tc>
      </w:tr>
      <w:tr w:rsidR="001158CA" w14:paraId="0523D91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EF51D9"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38E33D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BE02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5E457F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B7E0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Číslo a početní operace</w:t>
            </w:r>
            <w:r>
              <w:rPr>
                <w:rFonts w:ascii="Calibri" w:eastAsia="Calibri" w:hAnsi="Calibri" w:cs="Calibri"/>
                <w:sz w:val="20"/>
                <w:szCs w:val="22"/>
                <w:bdr w:val="nil"/>
              </w:rPr>
              <w:t xml:space="preserve"> - Obor přirozených čísel do 100, včetně nuly</w:t>
            </w:r>
          </w:p>
          <w:p w14:paraId="4E0F0193" w14:textId="77777777" w:rsidR="001158CA" w:rsidRDefault="006E4778">
            <w:pPr>
              <w:spacing w:line="240" w:lineRule="auto"/>
              <w:ind w:left="60"/>
              <w:jc w:val="left"/>
              <w:rPr>
                <w:bdr w:val="nil"/>
              </w:rPr>
            </w:pPr>
            <w:r>
              <w:rPr>
                <w:rFonts w:ascii="Calibri" w:eastAsia="Calibri" w:hAnsi="Calibri" w:cs="Calibri"/>
                <w:sz w:val="20"/>
                <w:bdr w:val="nil"/>
              </w:rPr>
              <w:t xml:space="preserve">            - </w:t>
            </w:r>
            <w:r>
              <w:rPr>
                <w:rFonts w:ascii="Calibri" w:eastAsia="Calibri" w:hAnsi="Calibri" w:cs="Calibri"/>
                <w:sz w:val="20"/>
                <w:szCs w:val="22"/>
                <w:bdr w:val="nil"/>
              </w:rPr>
              <w:t>Zápis čísla v desítkové soustavě, číselná osa 0 - 100</w:t>
            </w:r>
          </w:p>
          <w:p w14:paraId="30BC4A3B" w14:textId="77777777" w:rsidR="001158CA" w:rsidRDefault="006E4778">
            <w:pPr>
              <w:spacing w:line="240" w:lineRule="auto"/>
              <w:ind w:left="60"/>
              <w:jc w:val="left"/>
              <w:rPr>
                <w:bdr w:val="nil"/>
              </w:rPr>
            </w:pPr>
            <w:r>
              <w:rPr>
                <w:rFonts w:ascii="Calibri" w:eastAsia="Calibri" w:hAnsi="Calibri" w:cs="Calibri"/>
                <w:sz w:val="20"/>
                <w:szCs w:val="22"/>
                <w:bdr w:val="nil"/>
              </w:rPr>
              <w:t>         - Porovnávání  čísel</w:t>
            </w:r>
          </w:p>
          <w:p w14:paraId="427898F8" w14:textId="77777777" w:rsidR="001158CA" w:rsidRDefault="006E4778">
            <w:pPr>
              <w:spacing w:line="240" w:lineRule="auto"/>
              <w:ind w:left="60"/>
              <w:jc w:val="left"/>
              <w:rPr>
                <w:bdr w:val="nil"/>
              </w:rPr>
            </w:pPr>
            <w:r>
              <w:rPr>
                <w:rFonts w:ascii="Calibri" w:eastAsia="Calibri" w:hAnsi="Calibri" w:cs="Calibri"/>
                <w:sz w:val="20"/>
                <w:szCs w:val="22"/>
                <w:bdr w:val="nil"/>
              </w:rPr>
              <w:t>         - Vlastnosti početních operací s čísly</w:t>
            </w:r>
            <w:r>
              <w:rPr>
                <w:rFonts w:ascii="Calibri" w:eastAsia="Calibri" w:hAnsi="Calibri" w:cs="Calibri"/>
                <w:sz w:val="20"/>
                <w:bdr w:val="nil"/>
              </w:rPr>
              <w:t xml:space="preserve"> </w:t>
            </w:r>
          </w:p>
          <w:p w14:paraId="27912C4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Písemné algoritmy početních operac</w:t>
            </w:r>
            <w:r>
              <w:rPr>
                <w:rFonts w:ascii="Calibri" w:eastAsia="Calibri" w:hAnsi="Calibri" w:cs="Calibri"/>
                <w:sz w:val="20"/>
                <w:szCs w:val="22"/>
                <w:bdr w:val="nil"/>
              </w:rPr>
              <w:t>í</w:t>
            </w:r>
          </w:p>
          <w:p w14:paraId="075C4C87" w14:textId="77777777" w:rsidR="001158CA" w:rsidRDefault="006E4778">
            <w:pPr>
              <w:spacing w:line="240" w:lineRule="auto"/>
              <w:ind w:left="60"/>
              <w:jc w:val="left"/>
              <w:rPr>
                <w:bdr w:val="nil"/>
              </w:rPr>
            </w:pPr>
            <w:r>
              <w:rPr>
                <w:rFonts w:ascii="Calibri" w:eastAsia="Calibri" w:hAnsi="Calibri" w:cs="Calibri"/>
                <w:sz w:val="20"/>
                <w:szCs w:val="22"/>
                <w:bdr w:val="nil"/>
              </w:rPr>
              <w:t>                  - Sčítání a odčítání v oboru do 20 bez přechodu desítky</w:t>
            </w:r>
            <w:r>
              <w:rPr>
                <w:rFonts w:ascii="Calibri" w:eastAsia="Calibri" w:hAnsi="Calibri" w:cs="Calibri"/>
                <w:sz w:val="20"/>
                <w:bdr w:val="nil"/>
              </w:rPr>
              <w:t xml:space="preserve"> </w:t>
            </w:r>
          </w:p>
          <w:p w14:paraId="7AF09B60"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Sčítání a odčítání v oboru do 20 s přechodem desítky </w:t>
            </w:r>
          </w:p>
          <w:p w14:paraId="7B85A4E3" w14:textId="77777777" w:rsidR="001158CA" w:rsidRDefault="006E4778">
            <w:pPr>
              <w:spacing w:line="240" w:lineRule="auto"/>
              <w:ind w:left="60"/>
              <w:jc w:val="left"/>
              <w:rPr>
                <w:bdr w:val="nil"/>
              </w:rPr>
            </w:pPr>
            <w:r>
              <w:rPr>
                <w:rFonts w:ascii="Calibri" w:eastAsia="Calibri" w:hAnsi="Calibri" w:cs="Calibri"/>
                <w:sz w:val="20"/>
                <w:szCs w:val="22"/>
                <w:bdr w:val="nil"/>
              </w:rPr>
              <w:t>                   - Sčítání a odčítání v oboru do 100 bez    přechodu desítky</w:t>
            </w:r>
          </w:p>
          <w:p w14:paraId="511391C6" w14:textId="77777777" w:rsidR="001158CA" w:rsidRDefault="006E4778">
            <w:pPr>
              <w:spacing w:line="240" w:lineRule="auto"/>
              <w:ind w:left="60"/>
              <w:jc w:val="left"/>
              <w:rPr>
                <w:bdr w:val="nil"/>
              </w:rPr>
            </w:pPr>
            <w:r>
              <w:rPr>
                <w:rFonts w:ascii="Calibri" w:eastAsia="Calibri" w:hAnsi="Calibri" w:cs="Calibri"/>
                <w:sz w:val="20"/>
                <w:szCs w:val="22"/>
                <w:bdr w:val="nil"/>
              </w:rPr>
              <w:t>                   - Sčítání a odčítání v oboru do 100 do celé desítky a s přechodem desítky</w:t>
            </w:r>
          </w:p>
          <w:p w14:paraId="76CC35C3"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Násobení a dělení číslem </w:t>
            </w:r>
          </w:p>
          <w:p w14:paraId="13377C1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Závislosti, vztahy a práce s daty -</w:t>
            </w:r>
            <w:r>
              <w:rPr>
                <w:rFonts w:ascii="Calibri" w:eastAsia="Calibri" w:hAnsi="Calibri" w:cs="Calibri"/>
                <w:sz w:val="20"/>
                <w:szCs w:val="22"/>
                <w:bdr w:val="nil"/>
              </w:rPr>
              <w:t xml:space="preserve"> Slovní úlohy tematicky zaměřené</w:t>
            </w:r>
            <w:r>
              <w:rPr>
                <w:rFonts w:ascii="Calibri" w:eastAsia="Calibri" w:hAnsi="Calibri" w:cs="Calibri"/>
                <w:sz w:val="20"/>
                <w:bdr w:val="nil"/>
              </w:rPr>
              <w:t xml:space="preserve"> </w:t>
            </w:r>
          </w:p>
          <w:p w14:paraId="529F665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Geometrie v rovině a v prostoru -</w:t>
            </w:r>
            <w:r>
              <w:rPr>
                <w:rFonts w:ascii="Calibri" w:eastAsia="Calibri" w:hAnsi="Calibri" w:cs="Calibri"/>
                <w:sz w:val="20"/>
                <w:szCs w:val="22"/>
                <w:bdr w:val="nil"/>
              </w:rPr>
              <w:t xml:space="preserve"> Základní útvary v rovině (bod, druhy čar, úsečka, přímka, čtverec, obdélník, trojúhelník, kruh)</w:t>
            </w:r>
          </w:p>
          <w:p w14:paraId="4825694D" w14:textId="77777777" w:rsidR="001158CA" w:rsidRDefault="006E4778">
            <w:pPr>
              <w:spacing w:line="240" w:lineRule="auto"/>
              <w:ind w:left="60"/>
              <w:jc w:val="left"/>
              <w:rPr>
                <w:bdr w:val="nil"/>
              </w:rPr>
            </w:pPr>
            <w:r>
              <w:rPr>
                <w:rFonts w:ascii="Calibri" w:eastAsia="Calibri" w:hAnsi="Calibri" w:cs="Calibri"/>
                <w:sz w:val="20"/>
                <w:szCs w:val="22"/>
                <w:bdr w:val="nil"/>
              </w:rPr>
              <w:t>                                                      - Základní útvary v prostor (krychle, kvádr, koule, kužel, jehlan, válec)</w:t>
            </w:r>
          </w:p>
        </w:tc>
      </w:tr>
      <w:tr w:rsidR="001158CA" w14:paraId="53DCC2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8B60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111281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AAD4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Číslo a početní operace</w:t>
            </w:r>
            <w:r>
              <w:rPr>
                <w:rFonts w:ascii="Calibri" w:eastAsia="Calibri" w:hAnsi="Calibri" w:cs="Calibri"/>
                <w:sz w:val="20"/>
                <w:szCs w:val="22"/>
                <w:bdr w:val="nil"/>
              </w:rPr>
              <w:t xml:space="preserve"> - Obor přirozených čísel do 100, včetně nuly</w:t>
            </w:r>
          </w:p>
          <w:p w14:paraId="3577528B" w14:textId="77777777" w:rsidR="001158CA" w:rsidRDefault="006E4778">
            <w:pPr>
              <w:spacing w:line="240" w:lineRule="auto"/>
              <w:ind w:left="60"/>
              <w:jc w:val="left"/>
              <w:rPr>
                <w:bdr w:val="nil"/>
              </w:rPr>
            </w:pPr>
            <w:r>
              <w:rPr>
                <w:rFonts w:ascii="Calibri" w:eastAsia="Calibri" w:hAnsi="Calibri" w:cs="Calibri"/>
                <w:sz w:val="20"/>
                <w:bdr w:val="nil"/>
              </w:rPr>
              <w:t xml:space="preserve">            - </w:t>
            </w:r>
            <w:r>
              <w:rPr>
                <w:rFonts w:ascii="Calibri" w:eastAsia="Calibri" w:hAnsi="Calibri" w:cs="Calibri"/>
                <w:sz w:val="20"/>
                <w:szCs w:val="22"/>
                <w:bdr w:val="nil"/>
              </w:rPr>
              <w:t>Zápis čísla v desítkové soustavě, číselná osa 0 - 100</w:t>
            </w:r>
          </w:p>
          <w:p w14:paraId="3DA663BB" w14:textId="77777777" w:rsidR="001158CA" w:rsidRDefault="006E4778">
            <w:pPr>
              <w:spacing w:line="240" w:lineRule="auto"/>
              <w:ind w:left="60"/>
              <w:jc w:val="left"/>
              <w:rPr>
                <w:bdr w:val="nil"/>
              </w:rPr>
            </w:pPr>
            <w:r>
              <w:rPr>
                <w:rFonts w:ascii="Calibri" w:eastAsia="Calibri" w:hAnsi="Calibri" w:cs="Calibri"/>
                <w:sz w:val="20"/>
                <w:szCs w:val="22"/>
                <w:bdr w:val="nil"/>
              </w:rPr>
              <w:t>         - Porovnávání  čísel</w:t>
            </w:r>
          </w:p>
          <w:p w14:paraId="334CD07B" w14:textId="77777777" w:rsidR="001158CA" w:rsidRDefault="006E4778">
            <w:pPr>
              <w:spacing w:line="240" w:lineRule="auto"/>
              <w:ind w:left="60"/>
              <w:jc w:val="left"/>
              <w:rPr>
                <w:bdr w:val="nil"/>
              </w:rPr>
            </w:pPr>
            <w:r>
              <w:rPr>
                <w:rFonts w:ascii="Calibri" w:eastAsia="Calibri" w:hAnsi="Calibri" w:cs="Calibri"/>
                <w:sz w:val="20"/>
                <w:szCs w:val="22"/>
                <w:bdr w:val="nil"/>
              </w:rPr>
              <w:t>         - Vlastnosti početních operací s čísly</w:t>
            </w:r>
            <w:r>
              <w:rPr>
                <w:rFonts w:ascii="Calibri" w:eastAsia="Calibri" w:hAnsi="Calibri" w:cs="Calibri"/>
                <w:sz w:val="20"/>
                <w:bdr w:val="nil"/>
              </w:rPr>
              <w:t xml:space="preserve"> </w:t>
            </w:r>
          </w:p>
          <w:p w14:paraId="24E6C67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Písemné algoritmy početních operac</w:t>
            </w:r>
            <w:r>
              <w:rPr>
                <w:rFonts w:ascii="Calibri" w:eastAsia="Calibri" w:hAnsi="Calibri" w:cs="Calibri"/>
                <w:sz w:val="20"/>
                <w:szCs w:val="22"/>
                <w:bdr w:val="nil"/>
              </w:rPr>
              <w:t>í</w:t>
            </w:r>
          </w:p>
          <w:p w14:paraId="44589D85" w14:textId="77777777" w:rsidR="001158CA" w:rsidRDefault="006E4778">
            <w:pPr>
              <w:spacing w:line="240" w:lineRule="auto"/>
              <w:ind w:left="60"/>
              <w:jc w:val="left"/>
              <w:rPr>
                <w:bdr w:val="nil"/>
              </w:rPr>
            </w:pPr>
            <w:r>
              <w:rPr>
                <w:rFonts w:ascii="Calibri" w:eastAsia="Calibri" w:hAnsi="Calibri" w:cs="Calibri"/>
                <w:sz w:val="20"/>
                <w:szCs w:val="22"/>
                <w:bdr w:val="nil"/>
              </w:rPr>
              <w:t>                  - Sčítání a odčítání v oboru do 20 bez přechodu desítky</w:t>
            </w:r>
            <w:r>
              <w:rPr>
                <w:rFonts w:ascii="Calibri" w:eastAsia="Calibri" w:hAnsi="Calibri" w:cs="Calibri"/>
                <w:sz w:val="20"/>
                <w:bdr w:val="nil"/>
              </w:rPr>
              <w:t xml:space="preserve"> </w:t>
            </w:r>
          </w:p>
          <w:p w14:paraId="169FCC70"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Sčítání a odčítání v oboru do 20 s přechodem desítky </w:t>
            </w:r>
          </w:p>
          <w:p w14:paraId="0B72A55B" w14:textId="77777777" w:rsidR="001158CA" w:rsidRDefault="006E4778">
            <w:pPr>
              <w:spacing w:line="240" w:lineRule="auto"/>
              <w:ind w:left="60"/>
              <w:jc w:val="left"/>
              <w:rPr>
                <w:bdr w:val="nil"/>
              </w:rPr>
            </w:pPr>
            <w:r>
              <w:rPr>
                <w:rFonts w:ascii="Calibri" w:eastAsia="Calibri" w:hAnsi="Calibri" w:cs="Calibri"/>
                <w:sz w:val="20"/>
                <w:szCs w:val="22"/>
                <w:bdr w:val="nil"/>
              </w:rPr>
              <w:t>                   - Sčítání a odčítání v oboru do 100 bez    přechodu desítky</w:t>
            </w:r>
          </w:p>
          <w:p w14:paraId="483E3E2B" w14:textId="77777777" w:rsidR="001158CA" w:rsidRDefault="006E4778">
            <w:pPr>
              <w:spacing w:line="240" w:lineRule="auto"/>
              <w:ind w:left="60"/>
              <w:jc w:val="left"/>
              <w:rPr>
                <w:bdr w:val="nil"/>
              </w:rPr>
            </w:pPr>
            <w:r>
              <w:rPr>
                <w:rFonts w:ascii="Calibri" w:eastAsia="Calibri" w:hAnsi="Calibri" w:cs="Calibri"/>
                <w:sz w:val="20"/>
                <w:szCs w:val="22"/>
                <w:bdr w:val="nil"/>
              </w:rPr>
              <w:t>                   - Sčítání a odčítání v oboru do 100 do celé desítky a s přechodem desítky</w:t>
            </w:r>
          </w:p>
          <w:p w14:paraId="16E3D49C"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Násobení a dělení číslem </w:t>
            </w:r>
          </w:p>
          <w:p w14:paraId="3D60281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Závislosti, vztahy a práce s daty -</w:t>
            </w:r>
            <w:r>
              <w:rPr>
                <w:rFonts w:ascii="Calibri" w:eastAsia="Calibri" w:hAnsi="Calibri" w:cs="Calibri"/>
                <w:sz w:val="20"/>
                <w:szCs w:val="22"/>
                <w:bdr w:val="nil"/>
              </w:rPr>
              <w:t xml:space="preserve"> Slovní úlohy tematicky zaměřené</w:t>
            </w:r>
            <w:r>
              <w:rPr>
                <w:rFonts w:ascii="Calibri" w:eastAsia="Calibri" w:hAnsi="Calibri" w:cs="Calibri"/>
                <w:sz w:val="20"/>
                <w:bdr w:val="nil"/>
              </w:rPr>
              <w:t xml:space="preserve"> </w:t>
            </w:r>
          </w:p>
          <w:p w14:paraId="2CEF7FE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Geometrie v rovině a v prostoru -</w:t>
            </w:r>
            <w:r>
              <w:rPr>
                <w:rFonts w:ascii="Calibri" w:eastAsia="Calibri" w:hAnsi="Calibri" w:cs="Calibri"/>
                <w:sz w:val="20"/>
                <w:szCs w:val="22"/>
                <w:bdr w:val="nil"/>
              </w:rPr>
              <w:t xml:space="preserve"> Základní útvary v rovině (bod, druhy čar, úsečka, přímka, čtverec, obdélník, trojúhelník, kruh)</w:t>
            </w:r>
          </w:p>
          <w:p w14:paraId="7B0BAB6B" w14:textId="77777777" w:rsidR="001158CA" w:rsidRDefault="006E4778">
            <w:pPr>
              <w:spacing w:line="240" w:lineRule="auto"/>
              <w:ind w:left="60"/>
              <w:jc w:val="left"/>
              <w:rPr>
                <w:bdr w:val="nil"/>
              </w:rPr>
            </w:pPr>
            <w:r>
              <w:rPr>
                <w:rFonts w:ascii="Calibri" w:eastAsia="Calibri" w:hAnsi="Calibri" w:cs="Calibri"/>
                <w:sz w:val="20"/>
                <w:szCs w:val="22"/>
                <w:bdr w:val="nil"/>
              </w:rPr>
              <w:t>                                                      - Základní útvary v prostor (krychle, kvádr, koule, kužel, jehlan, válec)</w:t>
            </w:r>
          </w:p>
          <w:p w14:paraId="09BC1F89" w14:textId="77777777" w:rsidR="001158CA" w:rsidRDefault="001158CA">
            <w:pPr>
              <w:spacing w:line="240" w:lineRule="auto"/>
              <w:ind w:left="60"/>
              <w:jc w:val="left"/>
              <w:rPr>
                <w:bdr w:val="nil"/>
              </w:rPr>
            </w:pPr>
          </w:p>
        </w:tc>
      </w:tr>
    </w:tbl>
    <w:p w14:paraId="0DFAC321"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ECA136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1C8EB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9D135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FC0EA1" w14:textId="77777777" w:rsidR="001158CA" w:rsidRDefault="001158CA"/>
        </w:tc>
      </w:tr>
      <w:tr w:rsidR="001158CA" w14:paraId="07BEC05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5712E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C586A" w14:textId="77777777" w:rsidR="001158CA" w:rsidRDefault="006E4778" w:rsidP="006E4778">
            <w:pPr>
              <w:numPr>
                <w:ilvl w:val="0"/>
                <w:numId w:val="40"/>
              </w:numPr>
              <w:spacing w:line="240" w:lineRule="auto"/>
              <w:jc w:val="left"/>
              <w:rPr>
                <w:bdr w:val="nil"/>
              </w:rPr>
            </w:pPr>
            <w:r>
              <w:rPr>
                <w:rFonts w:ascii="Calibri" w:eastAsia="Calibri" w:hAnsi="Calibri" w:cs="Calibri"/>
                <w:sz w:val="20"/>
                <w:bdr w:val="nil"/>
              </w:rPr>
              <w:t>Kompetence k učení</w:t>
            </w:r>
          </w:p>
          <w:p w14:paraId="4958E56D" w14:textId="77777777" w:rsidR="001158CA" w:rsidRDefault="006E4778" w:rsidP="006E4778">
            <w:pPr>
              <w:numPr>
                <w:ilvl w:val="0"/>
                <w:numId w:val="40"/>
              </w:numPr>
              <w:spacing w:line="240" w:lineRule="auto"/>
              <w:jc w:val="left"/>
              <w:rPr>
                <w:bdr w:val="nil"/>
              </w:rPr>
            </w:pPr>
            <w:r>
              <w:rPr>
                <w:rFonts w:ascii="Calibri" w:eastAsia="Calibri" w:hAnsi="Calibri" w:cs="Calibri"/>
                <w:sz w:val="20"/>
                <w:bdr w:val="nil"/>
              </w:rPr>
              <w:t>Kompetence k řešení problémů</w:t>
            </w:r>
          </w:p>
          <w:p w14:paraId="72665771" w14:textId="77777777" w:rsidR="001158CA" w:rsidRDefault="006E4778" w:rsidP="006E4778">
            <w:pPr>
              <w:numPr>
                <w:ilvl w:val="0"/>
                <w:numId w:val="40"/>
              </w:numPr>
              <w:spacing w:line="240" w:lineRule="auto"/>
              <w:jc w:val="left"/>
              <w:rPr>
                <w:bdr w:val="nil"/>
              </w:rPr>
            </w:pPr>
            <w:r>
              <w:rPr>
                <w:rFonts w:ascii="Calibri" w:eastAsia="Calibri" w:hAnsi="Calibri" w:cs="Calibri"/>
                <w:sz w:val="20"/>
                <w:bdr w:val="nil"/>
              </w:rPr>
              <w:t>Kompetence komunikativní</w:t>
            </w:r>
          </w:p>
          <w:p w14:paraId="5B3589E1" w14:textId="77777777" w:rsidR="001158CA" w:rsidRDefault="006E4778" w:rsidP="006E4778">
            <w:pPr>
              <w:numPr>
                <w:ilvl w:val="0"/>
                <w:numId w:val="40"/>
              </w:numPr>
              <w:spacing w:line="240" w:lineRule="auto"/>
              <w:jc w:val="left"/>
              <w:rPr>
                <w:bdr w:val="nil"/>
              </w:rPr>
            </w:pPr>
            <w:r>
              <w:rPr>
                <w:rFonts w:ascii="Calibri" w:eastAsia="Calibri" w:hAnsi="Calibri" w:cs="Calibri"/>
                <w:sz w:val="20"/>
                <w:bdr w:val="nil"/>
              </w:rPr>
              <w:t>Kompetence sociální a personální</w:t>
            </w:r>
          </w:p>
          <w:p w14:paraId="2FF75215" w14:textId="77777777" w:rsidR="001158CA" w:rsidRDefault="006E4778" w:rsidP="006E4778">
            <w:pPr>
              <w:numPr>
                <w:ilvl w:val="0"/>
                <w:numId w:val="40"/>
              </w:numPr>
              <w:spacing w:line="240" w:lineRule="auto"/>
              <w:jc w:val="left"/>
              <w:rPr>
                <w:bdr w:val="nil"/>
              </w:rPr>
            </w:pPr>
            <w:r>
              <w:rPr>
                <w:rFonts w:ascii="Calibri" w:eastAsia="Calibri" w:hAnsi="Calibri" w:cs="Calibri"/>
                <w:sz w:val="20"/>
                <w:bdr w:val="nil"/>
              </w:rPr>
              <w:t>Kompetence občanské</w:t>
            </w:r>
          </w:p>
          <w:p w14:paraId="3E14C533" w14:textId="77777777" w:rsidR="001158CA" w:rsidRDefault="006E4778" w:rsidP="006E4778">
            <w:pPr>
              <w:numPr>
                <w:ilvl w:val="0"/>
                <w:numId w:val="40"/>
              </w:numPr>
              <w:spacing w:line="240" w:lineRule="auto"/>
              <w:jc w:val="left"/>
              <w:rPr>
                <w:bdr w:val="nil"/>
              </w:rPr>
            </w:pPr>
            <w:r>
              <w:rPr>
                <w:rFonts w:ascii="Calibri" w:eastAsia="Calibri" w:hAnsi="Calibri" w:cs="Calibri"/>
                <w:sz w:val="20"/>
                <w:bdr w:val="nil"/>
              </w:rPr>
              <w:t>Kompetence pracovní</w:t>
            </w:r>
          </w:p>
          <w:p w14:paraId="3DDDF9A3" w14:textId="77777777" w:rsidR="001158CA" w:rsidRDefault="006E4778" w:rsidP="006E4778">
            <w:pPr>
              <w:numPr>
                <w:ilvl w:val="0"/>
                <w:numId w:val="40"/>
              </w:numPr>
              <w:spacing w:line="240" w:lineRule="auto"/>
              <w:jc w:val="left"/>
              <w:rPr>
                <w:bdr w:val="nil"/>
              </w:rPr>
            </w:pPr>
            <w:r>
              <w:rPr>
                <w:rFonts w:ascii="Calibri" w:eastAsia="Calibri" w:hAnsi="Calibri" w:cs="Calibri"/>
                <w:sz w:val="20"/>
                <w:bdr w:val="nil"/>
              </w:rPr>
              <w:t>Kompetence digitální</w:t>
            </w:r>
          </w:p>
        </w:tc>
      </w:tr>
      <w:tr w:rsidR="001158CA" w14:paraId="03456C2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E50F6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8C1DA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59B36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EAA7C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33BA3" w14:textId="77777777" w:rsidR="001158CA" w:rsidRDefault="006E477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38E6C" w14:textId="77777777" w:rsidR="001158CA" w:rsidRDefault="006E4778">
            <w:pPr>
              <w:spacing w:line="240" w:lineRule="auto"/>
              <w:ind w:left="60"/>
              <w:jc w:val="left"/>
              <w:rPr>
                <w:bdr w:val="nil"/>
              </w:rPr>
            </w:pPr>
            <w:r>
              <w:rPr>
                <w:rFonts w:ascii="Calibri" w:eastAsia="Calibri" w:hAnsi="Calibri" w:cs="Calibri"/>
                <w:sz w:val="20"/>
                <w:bdr w:val="nil"/>
              </w:rPr>
              <w:t>Dovede zapsat a přečíst daná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B842C"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1000, včetně nuly</w:t>
            </w:r>
          </w:p>
        </w:tc>
      </w:tr>
      <w:tr w:rsidR="001158CA" w14:paraId="6E425A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3FB0C" w14:textId="77777777" w:rsidR="001158CA" w:rsidRDefault="006E477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2B62D" w14:textId="77777777" w:rsidR="001158CA" w:rsidRDefault="006E4778">
            <w:pPr>
              <w:spacing w:line="240" w:lineRule="auto"/>
              <w:ind w:left="60"/>
              <w:jc w:val="left"/>
              <w:rPr>
                <w:bdr w:val="nil"/>
              </w:rPr>
            </w:pPr>
            <w:r>
              <w:rPr>
                <w:rFonts w:ascii="Calibri" w:eastAsia="Calibri" w:hAnsi="Calibri" w:cs="Calibri"/>
                <w:sz w:val="20"/>
                <w:bdr w:val="nil"/>
              </w:rPr>
              <w:t>Počítá předměty po jedné, po desítkách, po stovkách, určuje jejich počet ve skupině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3CCBD"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1000, včetně nuly</w:t>
            </w:r>
          </w:p>
        </w:tc>
      </w:tr>
      <w:tr w:rsidR="001158CA" w14:paraId="187075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A89A8" w14:textId="77777777" w:rsidR="001158CA" w:rsidRDefault="006E477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F97B9" w14:textId="77777777" w:rsidR="001158CA" w:rsidRDefault="006E4778">
            <w:pPr>
              <w:spacing w:line="240" w:lineRule="auto"/>
              <w:ind w:left="60"/>
              <w:jc w:val="left"/>
              <w:rPr>
                <w:bdr w:val="nil"/>
              </w:rPr>
            </w:pPr>
            <w:r>
              <w:rPr>
                <w:rFonts w:ascii="Calibri" w:eastAsia="Calibri" w:hAnsi="Calibri" w:cs="Calibri"/>
                <w:sz w:val="20"/>
                <w:bdr w:val="nil"/>
              </w:rPr>
              <w:t>Odhaduje počet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C55B3"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1000, včetně nuly</w:t>
            </w:r>
          </w:p>
        </w:tc>
      </w:tr>
      <w:tr w:rsidR="001158CA" w14:paraId="4615FB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7DA21" w14:textId="77777777" w:rsidR="001158CA" w:rsidRDefault="006E477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7EC5F" w14:textId="77777777" w:rsidR="001158CA" w:rsidRDefault="006E4778">
            <w:pPr>
              <w:spacing w:line="240" w:lineRule="auto"/>
              <w:ind w:left="60"/>
              <w:jc w:val="left"/>
              <w:rPr>
                <w:bdr w:val="nil"/>
              </w:rPr>
            </w:pPr>
            <w:r>
              <w:rPr>
                <w:rFonts w:ascii="Calibri" w:eastAsia="Calibri" w:hAnsi="Calibri" w:cs="Calibri"/>
                <w:sz w:val="20"/>
                <w:bdr w:val="nil"/>
              </w:rPr>
              <w:t>Znázorňuje větší čísla pomocí daných grafických značek (např. stovky označí křížkem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3BDD2"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1000, včetně nuly</w:t>
            </w:r>
          </w:p>
        </w:tc>
      </w:tr>
      <w:tr w:rsidR="001158CA" w14:paraId="78982E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9D17F" w14:textId="77777777" w:rsidR="001158CA" w:rsidRDefault="006E4778">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6CFCC" w14:textId="77777777" w:rsidR="001158CA" w:rsidRDefault="006E4778">
            <w:pPr>
              <w:spacing w:line="240" w:lineRule="auto"/>
              <w:ind w:left="60"/>
              <w:jc w:val="left"/>
              <w:rPr>
                <w:bdr w:val="nil"/>
              </w:rPr>
            </w:pPr>
            <w:r>
              <w:rPr>
                <w:rFonts w:ascii="Calibri" w:eastAsia="Calibri" w:hAnsi="Calibri" w:cs="Calibri"/>
                <w:sz w:val="20"/>
                <w:bdr w:val="nil"/>
              </w:rPr>
              <w:t>Používá čísla k modelování reálných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EBD13"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1000, včetně nuly</w:t>
            </w:r>
          </w:p>
        </w:tc>
      </w:tr>
      <w:tr w:rsidR="001158CA" w14:paraId="3D1F83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AE897" w14:textId="77777777" w:rsidR="001158CA" w:rsidRDefault="006E477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989BF" w14:textId="77777777" w:rsidR="001158CA" w:rsidRDefault="006E4778">
            <w:pPr>
              <w:spacing w:line="240" w:lineRule="auto"/>
              <w:ind w:left="60"/>
              <w:jc w:val="left"/>
              <w:rPr>
                <w:bdr w:val="nil"/>
              </w:rPr>
            </w:pPr>
            <w:r>
              <w:rPr>
                <w:rFonts w:ascii="Calibri" w:eastAsia="Calibri" w:hAnsi="Calibri" w:cs="Calibri"/>
                <w:sz w:val="20"/>
                <w:bdr w:val="nil"/>
              </w:rPr>
              <w:t>Provádí rozklad čísla na stovky, desítky, jednotky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65A9F"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 0 – 1000</w:t>
            </w:r>
          </w:p>
        </w:tc>
      </w:tr>
      <w:tr w:rsidR="001158CA" w14:paraId="2317ED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8CB2F" w14:textId="77777777" w:rsidR="001158CA" w:rsidRDefault="006E477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7C8DA" w14:textId="77777777" w:rsidR="001158CA" w:rsidRDefault="006E4778">
            <w:pPr>
              <w:spacing w:line="240" w:lineRule="auto"/>
              <w:ind w:left="60"/>
              <w:jc w:val="left"/>
              <w:rPr>
                <w:bdr w:val="nil"/>
              </w:rPr>
            </w:pPr>
            <w:r>
              <w:rPr>
                <w:rFonts w:ascii="Calibri" w:eastAsia="Calibri" w:hAnsi="Calibri" w:cs="Calibri"/>
                <w:sz w:val="20"/>
                <w:bdr w:val="nil"/>
              </w:rPr>
              <w:t>Seřadí čísla v lineárním uspořádání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139EC"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 0 – 1000</w:t>
            </w:r>
          </w:p>
        </w:tc>
      </w:tr>
      <w:tr w:rsidR="001158CA" w14:paraId="74F90D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99301" w14:textId="77777777" w:rsidR="001158CA" w:rsidRDefault="006E477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9718B" w14:textId="77777777" w:rsidR="001158CA" w:rsidRDefault="006E4778">
            <w:pPr>
              <w:spacing w:line="240" w:lineRule="auto"/>
              <w:ind w:left="60"/>
              <w:jc w:val="left"/>
              <w:rPr>
                <w:bdr w:val="nil"/>
              </w:rPr>
            </w:pPr>
            <w:r>
              <w:rPr>
                <w:rFonts w:ascii="Calibri" w:eastAsia="Calibri" w:hAnsi="Calibri" w:cs="Calibri"/>
                <w:sz w:val="20"/>
                <w:bdr w:val="nil"/>
              </w:rPr>
              <w:t>Doplní chybějící čísla v lineárním uspořádání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5B5B7"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 0 – 1000</w:t>
            </w:r>
          </w:p>
        </w:tc>
      </w:tr>
      <w:tr w:rsidR="001158CA" w14:paraId="1E28C5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C1B9A" w14:textId="77777777" w:rsidR="001158CA" w:rsidRDefault="006E4778">
            <w:pPr>
              <w:spacing w:line="240" w:lineRule="auto"/>
              <w:ind w:left="60"/>
              <w:jc w:val="left"/>
              <w:rPr>
                <w:bdr w:val="nil"/>
              </w:rPr>
            </w:pPr>
            <w:r>
              <w:rPr>
                <w:rFonts w:ascii="Calibri" w:eastAsia="Calibri" w:hAnsi="Calibri" w:cs="Calibri"/>
                <w:sz w:val="20"/>
                <w:bdr w:val="nil"/>
              </w:rPr>
              <w:lastRenderedPageBreak/>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B9539" w14:textId="77777777" w:rsidR="001158CA" w:rsidRDefault="006E4778">
            <w:pPr>
              <w:spacing w:line="240" w:lineRule="auto"/>
              <w:ind w:left="60"/>
              <w:jc w:val="left"/>
              <w:rPr>
                <w:bdr w:val="nil"/>
              </w:rPr>
            </w:pPr>
            <w:r>
              <w:rPr>
                <w:rFonts w:ascii="Calibri" w:eastAsia="Calibri" w:hAnsi="Calibri" w:cs="Calibri"/>
                <w:sz w:val="20"/>
                <w:bdr w:val="nil"/>
              </w:rPr>
              <w:t>Najde, zobrazí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880FA"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 0 – 1000</w:t>
            </w:r>
          </w:p>
        </w:tc>
      </w:tr>
      <w:tr w:rsidR="001158CA" w14:paraId="0AFC76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A8878" w14:textId="77777777" w:rsidR="001158CA" w:rsidRDefault="006E4778">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21AF8" w14:textId="77777777" w:rsidR="001158CA" w:rsidRDefault="006E4778">
            <w:pPr>
              <w:spacing w:line="240" w:lineRule="auto"/>
              <w:ind w:left="60"/>
              <w:jc w:val="left"/>
              <w:rPr>
                <w:bdr w:val="nil"/>
              </w:rPr>
            </w:pPr>
            <w:r>
              <w:rPr>
                <w:rFonts w:ascii="Calibri" w:eastAsia="Calibri" w:hAnsi="Calibri" w:cs="Calibri"/>
                <w:sz w:val="20"/>
                <w:bdr w:val="nil"/>
              </w:rPr>
              <w:t>Stanoví číslo, které se nachází před, hned před, za, hned za, mezi danými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1587C"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 0 – 1000</w:t>
            </w:r>
          </w:p>
        </w:tc>
      </w:tr>
      <w:tr w:rsidR="001158CA" w14:paraId="1116F1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40980" w14:textId="77777777" w:rsidR="001158CA" w:rsidRDefault="006E477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D2195" w14:textId="77777777" w:rsidR="001158CA" w:rsidRDefault="006E4778">
            <w:pPr>
              <w:spacing w:line="240" w:lineRule="auto"/>
              <w:ind w:left="60"/>
              <w:jc w:val="left"/>
              <w:rPr>
                <w:bdr w:val="nil"/>
              </w:rPr>
            </w:pPr>
            <w:r>
              <w:rPr>
                <w:rFonts w:ascii="Calibri" w:eastAsia="Calibri" w:hAnsi="Calibri" w:cs="Calibri"/>
                <w:sz w:val="20"/>
                <w:bdr w:val="nil"/>
              </w:rPr>
              <w:t>Porovnává čísla a množiny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E1FCD"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Porovnávání čísel</w:t>
            </w:r>
          </w:p>
        </w:tc>
      </w:tr>
      <w:tr w:rsidR="001158CA" w14:paraId="2A42EB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9BFE2" w14:textId="77777777" w:rsidR="001158CA" w:rsidRDefault="006E477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3243C" w14:textId="77777777" w:rsidR="001158CA" w:rsidRDefault="006E4778">
            <w:pPr>
              <w:spacing w:line="240" w:lineRule="auto"/>
              <w:ind w:left="60"/>
              <w:jc w:val="left"/>
              <w:rPr>
                <w:bdr w:val="nil"/>
              </w:rPr>
            </w:pPr>
            <w:r>
              <w:rPr>
                <w:rFonts w:ascii="Calibri" w:eastAsia="Calibri" w:hAnsi="Calibri" w:cs="Calibri"/>
                <w:sz w:val="20"/>
                <w:bdr w:val="nil"/>
              </w:rPr>
              <w:t>Používá znaménka = , &lt; , &gt;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1D12F"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Porovnávání čísel</w:t>
            </w:r>
          </w:p>
        </w:tc>
      </w:tr>
      <w:tr w:rsidR="001158CA" w14:paraId="00768C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2E373" w14:textId="77777777" w:rsidR="001158CA" w:rsidRDefault="006E4778">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C9635" w14:textId="77777777" w:rsidR="001158CA" w:rsidRDefault="006E4778">
            <w:pPr>
              <w:spacing w:line="240" w:lineRule="auto"/>
              <w:ind w:left="60"/>
              <w:jc w:val="left"/>
              <w:rPr>
                <w:bdr w:val="nil"/>
              </w:rPr>
            </w:pPr>
            <w:r>
              <w:rPr>
                <w:rFonts w:ascii="Calibri" w:eastAsia="Calibri" w:hAnsi="Calibri" w:cs="Calibri"/>
                <w:sz w:val="20"/>
                <w:bdr w:val="nil"/>
              </w:rPr>
              <w:t>Zapíše a přečte zápisy na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B4A84"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Porovnávání čísel</w:t>
            </w:r>
          </w:p>
        </w:tc>
      </w:tr>
      <w:tr w:rsidR="001158CA" w14:paraId="415B03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984A3"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25CED" w14:textId="77777777" w:rsidR="001158CA" w:rsidRDefault="006E4778">
            <w:pPr>
              <w:spacing w:line="240" w:lineRule="auto"/>
              <w:ind w:left="60"/>
              <w:jc w:val="left"/>
              <w:rPr>
                <w:bdr w:val="nil"/>
              </w:rPr>
            </w:pPr>
            <w:r>
              <w:rPr>
                <w:rFonts w:ascii="Calibri" w:eastAsia="Calibri" w:hAnsi="Calibri" w:cs="Calibri"/>
                <w:sz w:val="20"/>
                <w:bdr w:val="nil"/>
              </w:rPr>
              <w:t>Uvědomuje si a využívá záměny sčítanců a činitelů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3AAC5"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7FBD6F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837CB"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158EF" w14:textId="77777777" w:rsidR="001158CA" w:rsidRDefault="006E4778">
            <w:pPr>
              <w:spacing w:line="240" w:lineRule="auto"/>
              <w:ind w:left="60"/>
              <w:jc w:val="left"/>
              <w:rPr>
                <w:bdr w:val="nil"/>
              </w:rPr>
            </w:pPr>
            <w:r>
              <w:rPr>
                <w:rFonts w:ascii="Calibri" w:eastAsia="Calibri" w:hAnsi="Calibri" w:cs="Calibri"/>
                <w:sz w:val="20"/>
                <w:bdr w:val="nil"/>
              </w:rPr>
              <w:t>Vysvětlí význam závorek, používá je v příkladech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DC223"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47E892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C806E"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7CE28" w14:textId="77777777" w:rsidR="001158CA" w:rsidRDefault="006E4778">
            <w:pPr>
              <w:spacing w:line="240" w:lineRule="auto"/>
              <w:ind w:left="60"/>
              <w:jc w:val="left"/>
              <w:rPr>
                <w:bdr w:val="nil"/>
              </w:rPr>
            </w:pPr>
            <w:r>
              <w:rPr>
                <w:rFonts w:ascii="Calibri" w:eastAsia="Calibri" w:hAnsi="Calibri" w:cs="Calibri"/>
                <w:sz w:val="20"/>
                <w:bdr w:val="nil"/>
              </w:rPr>
              <w:t>Zaokrouhluje čísla na desítky, stovky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CB856"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54B9E9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B9BEC"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9866D" w14:textId="77777777" w:rsidR="001158CA" w:rsidRDefault="006E4778">
            <w:pPr>
              <w:spacing w:line="240" w:lineRule="auto"/>
              <w:ind w:left="60"/>
              <w:jc w:val="left"/>
              <w:rPr>
                <w:bdr w:val="nil"/>
              </w:rPr>
            </w:pPr>
            <w:r>
              <w:rPr>
                <w:rFonts w:ascii="Calibri" w:eastAsia="Calibri" w:hAnsi="Calibri" w:cs="Calibri"/>
                <w:sz w:val="20"/>
                <w:bdr w:val="nil"/>
              </w:rPr>
              <w:t>Používá znaménko pro zaokrouhlování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6C755"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1D902C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01423"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182D7" w14:textId="77777777" w:rsidR="001158CA" w:rsidRDefault="006E4778">
            <w:pPr>
              <w:spacing w:line="240" w:lineRule="auto"/>
              <w:ind w:left="60"/>
              <w:jc w:val="left"/>
              <w:rPr>
                <w:bdr w:val="nil"/>
              </w:rPr>
            </w:pPr>
            <w:r>
              <w:rPr>
                <w:rFonts w:ascii="Calibri" w:eastAsia="Calibri" w:hAnsi="Calibri" w:cs="Calibri"/>
                <w:sz w:val="20"/>
                <w:bdr w:val="nil"/>
              </w:rPr>
              <w:t>Pojmenovává členy matematických operací (sčítanec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56353"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0FF686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DE5C5"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48697" w14:textId="77777777" w:rsidR="001158CA" w:rsidRDefault="006E4778">
            <w:pPr>
              <w:spacing w:line="240" w:lineRule="auto"/>
              <w:ind w:left="60"/>
              <w:jc w:val="left"/>
              <w:rPr>
                <w:bdr w:val="nil"/>
              </w:rPr>
            </w:pPr>
            <w:r>
              <w:rPr>
                <w:rFonts w:ascii="Calibri" w:eastAsia="Calibri" w:hAnsi="Calibri" w:cs="Calibri"/>
                <w:sz w:val="20"/>
                <w:bdr w:val="nil"/>
              </w:rPr>
              <w:t>Objasní vztahy mezi sčítáním a odčítáním, sčítáním a násobením, násobením a dělením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C2866"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3A634E2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04311"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9D644" w14:textId="77777777" w:rsidR="001158CA" w:rsidRDefault="006E4778">
            <w:pPr>
              <w:spacing w:line="240" w:lineRule="auto"/>
              <w:ind w:left="60"/>
              <w:jc w:val="left"/>
              <w:rPr>
                <w:bdr w:val="nil"/>
              </w:rPr>
            </w:pPr>
            <w:r>
              <w:rPr>
                <w:rFonts w:ascii="Calibri" w:eastAsia="Calibri" w:hAnsi="Calibri" w:cs="Calibri"/>
                <w:sz w:val="20"/>
                <w:bdr w:val="nil"/>
              </w:rPr>
              <w:t>Orientuje se v daných typech příkladů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DC88B"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 s přechodem desítky</w:t>
            </w:r>
          </w:p>
        </w:tc>
      </w:tr>
      <w:tr w:rsidR="001158CA" w14:paraId="766EB1AF" w14:textId="77777777">
        <w:tc>
          <w:tcPr>
            <w:tcW w:w="1650" w:type="pct"/>
            <w:vMerge/>
            <w:tcBorders>
              <w:top w:val="inset" w:sz="6" w:space="0" w:color="808080"/>
              <w:left w:val="inset" w:sz="6" w:space="0" w:color="808080"/>
              <w:bottom w:val="inset" w:sz="6" w:space="0" w:color="808080"/>
              <w:right w:val="inset" w:sz="6" w:space="0" w:color="808080"/>
            </w:tcBorders>
          </w:tcPr>
          <w:p w14:paraId="0EBAA104"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8BFBE51"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4F52D"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do100 bez přechodu desítky</w:t>
            </w:r>
          </w:p>
        </w:tc>
      </w:tr>
      <w:tr w:rsidR="001158CA" w14:paraId="73FB326F" w14:textId="77777777">
        <w:tc>
          <w:tcPr>
            <w:tcW w:w="1650" w:type="pct"/>
            <w:vMerge/>
            <w:tcBorders>
              <w:top w:val="inset" w:sz="6" w:space="0" w:color="808080"/>
              <w:left w:val="inset" w:sz="6" w:space="0" w:color="808080"/>
              <w:bottom w:val="inset" w:sz="6" w:space="0" w:color="808080"/>
              <w:right w:val="inset" w:sz="6" w:space="0" w:color="808080"/>
            </w:tcBorders>
          </w:tcPr>
          <w:p w14:paraId="0FA38DD3"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108485E3"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10BB6"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 100 s celou desítkou</w:t>
            </w:r>
          </w:p>
        </w:tc>
      </w:tr>
      <w:tr w:rsidR="001158CA" w14:paraId="42D4B770" w14:textId="77777777">
        <w:tc>
          <w:tcPr>
            <w:tcW w:w="1650" w:type="pct"/>
            <w:vMerge/>
            <w:tcBorders>
              <w:top w:val="inset" w:sz="6" w:space="0" w:color="808080"/>
              <w:left w:val="inset" w:sz="6" w:space="0" w:color="808080"/>
              <w:bottom w:val="inset" w:sz="6" w:space="0" w:color="808080"/>
              <w:right w:val="inset" w:sz="6" w:space="0" w:color="808080"/>
            </w:tcBorders>
          </w:tcPr>
          <w:p w14:paraId="06CACD0E"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D2947F6"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A72D9"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 100 s přechodem desítky</w:t>
            </w:r>
          </w:p>
        </w:tc>
      </w:tr>
      <w:tr w:rsidR="001158CA" w14:paraId="63CAB81F" w14:textId="77777777">
        <w:tc>
          <w:tcPr>
            <w:tcW w:w="1650" w:type="pct"/>
            <w:vMerge/>
            <w:tcBorders>
              <w:top w:val="inset" w:sz="6" w:space="0" w:color="808080"/>
              <w:left w:val="inset" w:sz="6" w:space="0" w:color="808080"/>
              <w:bottom w:val="inset" w:sz="6" w:space="0" w:color="808080"/>
              <w:right w:val="inset" w:sz="6" w:space="0" w:color="808080"/>
            </w:tcBorders>
          </w:tcPr>
          <w:p w14:paraId="758E1DE6"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81DF511"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F7866"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1000</w:t>
            </w:r>
          </w:p>
        </w:tc>
      </w:tr>
      <w:tr w:rsidR="001158CA" w14:paraId="7BE9E60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659A5" w14:textId="77777777" w:rsidR="001158CA" w:rsidRDefault="006E4778">
            <w:pPr>
              <w:spacing w:line="240" w:lineRule="auto"/>
              <w:ind w:left="60"/>
              <w:jc w:val="left"/>
              <w:rPr>
                <w:bdr w:val="nil"/>
              </w:rPr>
            </w:pPr>
            <w:r>
              <w:rPr>
                <w:rFonts w:ascii="Calibri" w:eastAsia="Calibri" w:hAnsi="Calibri" w:cs="Calibri"/>
                <w:sz w:val="20"/>
                <w:bdr w:val="nil"/>
              </w:rPr>
              <w:lastRenderedPageBreak/>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A0DB8" w14:textId="77777777" w:rsidR="001158CA" w:rsidRDefault="006E4778">
            <w:pPr>
              <w:spacing w:line="240" w:lineRule="auto"/>
              <w:ind w:left="60"/>
              <w:jc w:val="left"/>
              <w:rPr>
                <w:bdr w:val="nil"/>
              </w:rPr>
            </w:pPr>
            <w:r>
              <w:rPr>
                <w:rFonts w:ascii="Calibri" w:eastAsia="Calibri" w:hAnsi="Calibri" w:cs="Calibri"/>
                <w:sz w:val="20"/>
                <w:bdr w:val="nil"/>
              </w:rPr>
              <w:t>Chápe způsob, algoritmus počítání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D3291"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 s přechodem desítky</w:t>
            </w:r>
          </w:p>
        </w:tc>
      </w:tr>
      <w:tr w:rsidR="001158CA" w14:paraId="624A5A5E" w14:textId="77777777">
        <w:tc>
          <w:tcPr>
            <w:tcW w:w="1650" w:type="pct"/>
            <w:vMerge/>
            <w:tcBorders>
              <w:top w:val="inset" w:sz="6" w:space="0" w:color="808080"/>
              <w:left w:val="inset" w:sz="6" w:space="0" w:color="808080"/>
              <w:bottom w:val="inset" w:sz="6" w:space="0" w:color="808080"/>
              <w:right w:val="inset" w:sz="6" w:space="0" w:color="808080"/>
            </w:tcBorders>
          </w:tcPr>
          <w:p w14:paraId="57297B9E"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D7852B5"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9E2B0"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do100 bez přechodu desítky</w:t>
            </w:r>
          </w:p>
        </w:tc>
      </w:tr>
      <w:tr w:rsidR="001158CA" w14:paraId="1261CDA3" w14:textId="77777777">
        <w:tc>
          <w:tcPr>
            <w:tcW w:w="1650" w:type="pct"/>
            <w:vMerge/>
            <w:tcBorders>
              <w:top w:val="inset" w:sz="6" w:space="0" w:color="808080"/>
              <w:left w:val="inset" w:sz="6" w:space="0" w:color="808080"/>
              <w:bottom w:val="inset" w:sz="6" w:space="0" w:color="808080"/>
              <w:right w:val="inset" w:sz="6" w:space="0" w:color="808080"/>
            </w:tcBorders>
          </w:tcPr>
          <w:p w14:paraId="5979BF95"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EB7A58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4E854"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 100 s celou desítkou</w:t>
            </w:r>
          </w:p>
        </w:tc>
      </w:tr>
      <w:tr w:rsidR="001158CA" w14:paraId="0E975ACA" w14:textId="77777777">
        <w:tc>
          <w:tcPr>
            <w:tcW w:w="1650" w:type="pct"/>
            <w:vMerge/>
            <w:tcBorders>
              <w:top w:val="inset" w:sz="6" w:space="0" w:color="808080"/>
              <w:left w:val="inset" w:sz="6" w:space="0" w:color="808080"/>
              <w:bottom w:val="inset" w:sz="6" w:space="0" w:color="808080"/>
              <w:right w:val="inset" w:sz="6" w:space="0" w:color="808080"/>
            </w:tcBorders>
          </w:tcPr>
          <w:p w14:paraId="4D1AA800"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12ABF446"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6E6F6"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 100 s přechodem desítky</w:t>
            </w:r>
          </w:p>
        </w:tc>
      </w:tr>
      <w:tr w:rsidR="001158CA" w14:paraId="14BE6C3E" w14:textId="77777777">
        <w:tc>
          <w:tcPr>
            <w:tcW w:w="1650" w:type="pct"/>
            <w:vMerge/>
            <w:tcBorders>
              <w:top w:val="inset" w:sz="6" w:space="0" w:color="808080"/>
              <w:left w:val="inset" w:sz="6" w:space="0" w:color="808080"/>
              <w:bottom w:val="inset" w:sz="6" w:space="0" w:color="808080"/>
              <w:right w:val="inset" w:sz="6" w:space="0" w:color="808080"/>
            </w:tcBorders>
          </w:tcPr>
          <w:p w14:paraId="5F82AEAE"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374250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C3809"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1000</w:t>
            </w:r>
          </w:p>
        </w:tc>
      </w:tr>
      <w:tr w:rsidR="001158CA" w14:paraId="2081888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B3820"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506E8" w14:textId="77777777" w:rsidR="001158CA" w:rsidRDefault="006E4778">
            <w:pPr>
              <w:spacing w:line="240" w:lineRule="auto"/>
              <w:ind w:left="60"/>
              <w:jc w:val="left"/>
              <w:rPr>
                <w:bdr w:val="nil"/>
              </w:rPr>
            </w:pPr>
            <w:r>
              <w:rPr>
                <w:rFonts w:ascii="Calibri" w:eastAsia="Calibri" w:hAnsi="Calibri" w:cs="Calibri"/>
                <w:sz w:val="20"/>
                <w:bdr w:val="nil"/>
              </w:rPr>
              <w:t>Provádí zpaměti jednoduché početní operace s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6BF9B"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 s přechodem desítky</w:t>
            </w:r>
          </w:p>
        </w:tc>
      </w:tr>
      <w:tr w:rsidR="001158CA" w14:paraId="4A7A0C54" w14:textId="77777777">
        <w:tc>
          <w:tcPr>
            <w:tcW w:w="1650" w:type="pct"/>
            <w:vMerge/>
            <w:tcBorders>
              <w:top w:val="inset" w:sz="6" w:space="0" w:color="808080"/>
              <w:left w:val="inset" w:sz="6" w:space="0" w:color="808080"/>
              <w:bottom w:val="inset" w:sz="6" w:space="0" w:color="808080"/>
              <w:right w:val="inset" w:sz="6" w:space="0" w:color="808080"/>
            </w:tcBorders>
          </w:tcPr>
          <w:p w14:paraId="245FA07A"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39C1E59"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4EE63"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do100 bez přechodu desítky</w:t>
            </w:r>
          </w:p>
        </w:tc>
      </w:tr>
      <w:tr w:rsidR="001158CA" w14:paraId="3665046B" w14:textId="77777777">
        <w:tc>
          <w:tcPr>
            <w:tcW w:w="1650" w:type="pct"/>
            <w:vMerge/>
            <w:tcBorders>
              <w:top w:val="inset" w:sz="6" w:space="0" w:color="808080"/>
              <w:left w:val="inset" w:sz="6" w:space="0" w:color="808080"/>
              <w:bottom w:val="inset" w:sz="6" w:space="0" w:color="808080"/>
              <w:right w:val="inset" w:sz="6" w:space="0" w:color="808080"/>
            </w:tcBorders>
          </w:tcPr>
          <w:p w14:paraId="4737CD7A"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42D2AECA"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863AF"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 100 s celou desítkou</w:t>
            </w:r>
          </w:p>
        </w:tc>
      </w:tr>
      <w:tr w:rsidR="001158CA" w14:paraId="0FFF27B8" w14:textId="77777777">
        <w:tc>
          <w:tcPr>
            <w:tcW w:w="1650" w:type="pct"/>
            <w:vMerge/>
            <w:tcBorders>
              <w:top w:val="inset" w:sz="6" w:space="0" w:color="808080"/>
              <w:left w:val="inset" w:sz="6" w:space="0" w:color="808080"/>
              <w:bottom w:val="inset" w:sz="6" w:space="0" w:color="808080"/>
              <w:right w:val="inset" w:sz="6" w:space="0" w:color="808080"/>
            </w:tcBorders>
          </w:tcPr>
          <w:p w14:paraId="5C676086"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4EEE4DA"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E2F73"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 100 s přechodem desítky</w:t>
            </w:r>
          </w:p>
        </w:tc>
      </w:tr>
      <w:tr w:rsidR="001158CA" w14:paraId="3C31F143" w14:textId="77777777">
        <w:tc>
          <w:tcPr>
            <w:tcW w:w="1650" w:type="pct"/>
            <w:vMerge/>
            <w:tcBorders>
              <w:top w:val="inset" w:sz="6" w:space="0" w:color="808080"/>
              <w:left w:val="inset" w:sz="6" w:space="0" w:color="808080"/>
              <w:bottom w:val="inset" w:sz="6" w:space="0" w:color="808080"/>
              <w:right w:val="inset" w:sz="6" w:space="0" w:color="808080"/>
            </w:tcBorders>
          </w:tcPr>
          <w:p w14:paraId="4AA3889F"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7EBD203D"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AB441"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1000</w:t>
            </w:r>
          </w:p>
        </w:tc>
      </w:tr>
      <w:tr w:rsidR="001158CA" w14:paraId="645BDA3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17466"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B5DD2" w14:textId="77777777" w:rsidR="001158CA" w:rsidRDefault="006E4778">
            <w:pPr>
              <w:spacing w:line="240" w:lineRule="auto"/>
              <w:ind w:left="60"/>
              <w:jc w:val="left"/>
              <w:rPr>
                <w:bdr w:val="nil"/>
              </w:rPr>
            </w:pPr>
            <w:r>
              <w:rPr>
                <w:rFonts w:ascii="Calibri" w:eastAsia="Calibri" w:hAnsi="Calibri" w:cs="Calibri"/>
                <w:sz w:val="20"/>
                <w:bdr w:val="nil"/>
              </w:rPr>
              <w:t>Dbá na správnost grafického zápisu příkladu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B2949"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 s přechodem desítky</w:t>
            </w:r>
          </w:p>
        </w:tc>
      </w:tr>
      <w:tr w:rsidR="001158CA" w14:paraId="7EEA0412" w14:textId="77777777">
        <w:tc>
          <w:tcPr>
            <w:tcW w:w="1650" w:type="pct"/>
            <w:vMerge/>
            <w:tcBorders>
              <w:top w:val="inset" w:sz="6" w:space="0" w:color="808080"/>
              <w:left w:val="inset" w:sz="6" w:space="0" w:color="808080"/>
              <w:bottom w:val="inset" w:sz="6" w:space="0" w:color="808080"/>
              <w:right w:val="inset" w:sz="6" w:space="0" w:color="808080"/>
            </w:tcBorders>
          </w:tcPr>
          <w:p w14:paraId="32CF6432"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943A17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52646"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do100 bez přechodu desítky</w:t>
            </w:r>
          </w:p>
        </w:tc>
      </w:tr>
      <w:tr w:rsidR="001158CA" w14:paraId="2B901854" w14:textId="77777777">
        <w:tc>
          <w:tcPr>
            <w:tcW w:w="1650" w:type="pct"/>
            <w:vMerge/>
            <w:tcBorders>
              <w:top w:val="inset" w:sz="6" w:space="0" w:color="808080"/>
              <w:left w:val="inset" w:sz="6" w:space="0" w:color="808080"/>
              <w:bottom w:val="inset" w:sz="6" w:space="0" w:color="808080"/>
              <w:right w:val="inset" w:sz="6" w:space="0" w:color="808080"/>
            </w:tcBorders>
          </w:tcPr>
          <w:p w14:paraId="72AB3307"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CD1839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0F411"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 100 s celou desítkou</w:t>
            </w:r>
          </w:p>
        </w:tc>
      </w:tr>
      <w:tr w:rsidR="001158CA" w14:paraId="400D67D9" w14:textId="77777777">
        <w:tc>
          <w:tcPr>
            <w:tcW w:w="1650" w:type="pct"/>
            <w:vMerge/>
            <w:tcBorders>
              <w:top w:val="inset" w:sz="6" w:space="0" w:color="808080"/>
              <w:left w:val="inset" w:sz="6" w:space="0" w:color="808080"/>
              <w:bottom w:val="inset" w:sz="6" w:space="0" w:color="808080"/>
              <w:right w:val="inset" w:sz="6" w:space="0" w:color="808080"/>
            </w:tcBorders>
          </w:tcPr>
          <w:p w14:paraId="52021493"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4DC1EE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9382F"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 100 s přechodem desítky</w:t>
            </w:r>
          </w:p>
        </w:tc>
      </w:tr>
      <w:tr w:rsidR="001158CA" w14:paraId="16E73E2D" w14:textId="77777777">
        <w:tc>
          <w:tcPr>
            <w:tcW w:w="1650" w:type="pct"/>
            <w:vMerge/>
            <w:tcBorders>
              <w:top w:val="inset" w:sz="6" w:space="0" w:color="808080"/>
              <w:left w:val="inset" w:sz="6" w:space="0" w:color="808080"/>
              <w:bottom w:val="inset" w:sz="6" w:space="0" w:color="808080"/>
              <w:right w:val="inset" w:sz="6" w:space="0" w:color="808080"/>
            </w:tcBorders>
          </w:tcPr>
          <w:p w14:paraId="5D55C493"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E6325F3"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3C05A"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1000</w:t>
            </w:r>
          </w:p>
        </w:tc>
      </w:tr>
      <w:tr w:rsidR="001158CA" w14:paraId="6D0BDDB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8F307"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0339A" w14:textId="77777777" w:rsidR="001158CA" w:rsidRDefault="006E4778">
            <w:pPr>
              <w:spacing w:line="240" w:lineRule="auto"/>
              <w:ind w:left="60"/>
              <w:jc w:val="left"/>
              <w:rPr>
                <w:bdr w:val="nil"/>
              </w:rPr>
            </w:pPr>
            <w:r>
              <w:rPr>
                <w:rFonts w:ascii="Calibri" w:eastAsia="Calibri" w:hAnsi="Calibri" w:cs="Calibri"/>
                <w:sz w:val="20"/>
                <w:bdr w:val="nil"/>
              </w:rPr>
              <w:t>Ověří si správnost výsledků, provádí kontrolu výpočtů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86F8B"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 s přechodem desítky</w:t>
            </w:r>
          </w:p>
        </w:tc>
      </w:tr>
      <w:tr w:rsidR="001158CA" w14:paraId="0344AD67" w14:textId="77777777">
        <w:tc>
          <w:tcPr>
            <w:tcW w:w="1650" w:type="pct"/>
            <w:vMerge/>
            <w:tcBorders>
              <w:top w:val="inset" w:sz="6" w:space="0" w:color="808080"/>
              <w:left w:val="inset" w:sz="6" w:space="0" w:color="808080"/>
              <w:bottom w:val="inset" w:sz="6" w:space="0" w:color="808080"/>
              <w:right w:val="inset" w:sz="6" w:space="0" w:color="808080"/>
            </w:tcBorders>
          </w:tcPr>
          <w:p w14:paraId="7B46AF57"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1C19D68"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081E9"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do100 bez přechodu desítky</w:t>
            </w:r>
          </w:p>
        </w:tc>
      </w:tr>
      <w:tr w:rsidR="001158CA" w14:paraId="173024D9" w14:textId="77777777">
        <w:tc>
          <w:tcPr>
            <w:tcW w:w="1650" w:type="pct"/>
            <w:vMerge/>
            <w:tcBorders>
              <w:top w:val="inset" w:sz="6" w:space="0" w:color="808080"/>
              <w:left w:val="inset" w:sz="6" w:space="0" w:color="808080"/>
              <w:bottom w:val="inset" w:sz="6" w:space="0" w:color="808080"/>
              <w:right w:val="inset" w:sz="6" w:space="0" w:color="808080"/>
            </w:tcBorders>
          </w:tcPr>
          <w:p w14:paraId="7CBCEF27"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772FA7D9"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72A56"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 100 s celou desítkou</w:t>
            </w:r>
          </w:p>
        </w:tc>
      </w:tr>
      <w:tr w:rsidR="001158CA" w14:paraId="53395405" w14:textId="77777777">
        <w:tc>
          <w:tcPr>
            <w:tcW w:w="1650" w:type="pct"/>
            <w:vMerge/>
            <w:tcBorders>
              <w:top w:val="inset" w:sz="6" w:space="0" w:color="808080"/>
              <w:left w:val="inset" w:sz="6" w:space="0" w:color="808080"/>
              <w:bottom w:val="inset" w:sz="6" w:space="0" w:color="808080"/>
              <w:right w:val="inset" w:sz="6" w:space="0" w:color="808080"/>
            </w:tcBorders>
          </w:tcPr>
          <w:p w14:paraId="2D025932"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4E24AE2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8EF18"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 100 s přechodem desítky</w:t>
            </w:r>
          </w:p>
        </w:tc>
      </w:tr>
      <w:tr w:rsidR="001158CA" w14:paraId="7DB4FFA8" w14:textId="77777777">
        <w:tc>
          <w:tcPr>
            <w:tcW w:w="1650" w:type="pct"/>
            <w:vMerge/>
            <w:tcBorders>
              <w:top w:val="inset" w:sz="6" w:space="0" w:color="808080"/>
              <w:left w:val="inset" w:sz="6" w:space="0" w:color="808080"/>
              <w:bottom w:val="inset" w:sz="6" w:space="0" w:color="808080"/>
              <w:right w:val="inset" w:sz="6" w:space="0" w:color="808080"/>
            </w:tcBorders>
          </w:tcPr>
          <w:p w14:paraId="595917A9"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49ED920D"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8C687"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1000</w:t>
            </w:r>
          </w:p>
        </w:tc>
      </w:tr>
      <w:tr w:rsidR="001158CA" w14:paraId="63C6D43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0CF56"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EE119" w14:textId="77777777" w:rsidR="001158CA" w:rsidRDefault="006E4778">
            <w:pPr>
              <w:spacing w:line="240" w:lineRule="auto"/>
              <w:ind w:left="60"/>
              <w:jc w:val="left"/>
              <w:rPr>
                <w:bdr w:val="nil"/>
              </w:rPr>
            </w:pPr>
            <w:r>
              <w:rPr>
                <w:rFonts w:ascii="Calibri" w:eastAsia="Calibri" w:hAnsi="Calibri" w:cs="Calibri"/>
                <w:sz w:val="20"/>
                <w:bdr w:val="nil"/>
              </w:rPr>
              <w:t>Používá k počítání, ke kontrole kalkulačku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E412B"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 s přechodem desítky</w:t>
            </w:r>
          </w:p>
        </w:tc>
      </w:tr>
      <w:tr w:rsidR="001158CA" w14:paraId="795C6B8D" w14:textId="77777777">
        <w:tc>
          <w:tcPr>
            <w:tcW w:w="1650" w:type="pct"/>
            <w:vMerge/>
            <w:tcBorders>
              <w:top w:val="inset" w:sz="6" w:space="0" w:color="808080"/>
              <w:left w:val="inset" w:sz="6" w:space="0" w:color="808080"/>
              <w:bottom w:val="inset" w:sz="6" w:space="0" w:color="808080"/>
              <w:right w:val="inset" w:sz="6" w:space="0" w:color="808080"/>
            </w:tcBorders>
          </w:tcPr>
          <w:p w14:paraId="5DC8AB75"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7666810A"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15F28"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do100 bez přechodu desítky</w:t>
            </w:r>
          </w:p>
        </w:tc>
      </w:tr>
      <w:tr w:rsidR="001158CA" w14:paraId="5520ABBD" w14:textId="77777777">
        <w:tc>
          <w:tcPr>
            <w:tcW w:w="1650" w:type="pct"/>
            <w:vMerge/>
            <w:tcBorders>
              <w:top w:val="inset" w:sz="6" w:space="0" w:color="808080"/>
              <w:left w:val="inset" w:sz="6" w:space="0" w:color="808080"/>
              <w:bottom w:val="inset" w:sz="6" w:space="0" w:color="808080"/>
              <w:right w:val="inset" w:sz="6" w:space="0" w:color="808080"/>
            </w:tcBorders>
          </w:tcPr>
          <w:p w14:paraId="6997013F"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117C5FF"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3A7FE"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 100 s celou desítkou</w:t>
            </w:r>
          </w:p>
        </w:tc>
      </w:tr>
      <w:tr w:rsidR="001158CA" w14:paraId="77CAC7CF" w14:textId="77777777">
        <w:tc>
          <w:tcPr>
            <w:tcW w:w="1650" w:type="pct"/>
            <w:vMerge/>
            <w:tcBorders>
              <w:top w:val="inset" w:sz="6" w:space="0" w:color="808080"/>
              <w:left w:val="inset" w:sz="6" w:space="0" w:color="808080"/>
              <w:bottom w:val="inset" w:sz="6" w:space="0" w:color="808080"/>
              <w:right w:val="inset" w:sz="6" w:space="0" w:color="808080"/>
            </w:tcBorders>
          </w:tcPr>
          <w:p w14:paraId="61696426"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333F4A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C6A68"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do 100 s přechodem desítky</w:t>
            </w:r>
          </w:p>
        </w:tc>
      </w:tr>
      <w:tr w:rsidR="001158CA" w14:paraId="0D051A9C" w14:textId="77777777">
        <w:tc>
          <w:tcPr>
            <w:tcW w:w="1650" w:type="pct"/>
            <w:vMerge/>
            <w:tcBorders>
              <w:top w:val="inset" w:sz="6" w:space="0" w:color="808080"/>
              <w:left w:val="inset" w:sz="6" w:space="0" w:color="808080"/>
              <w:bottom w:val="inset" w:sz="6" w:space="0" w:color="808080"/>
              <w:right w:val="inset" w:sz="6" w:space="0" w:color="808080"/>
            </w:tcBorders>
          </w:tcPr>
          <w:p w14:paraId="39603A99"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BB4D6B9"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E5A90"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Sčítání a odčítání v oboru do 1000</w:t>
            </w:r>
          </w:p>
        </w:tc>
      </w:tr>
      <w:tr w:rsidR="001158CA" w14:paraId="2754FE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A936A"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5FA96" w14:textId="77777777" w:rsidR="001158CA" w:rsidRDefault="006E4778">
            <w:pPr>
              <w:spacing w:line="240" w:lineRule="auto"/>
              <w:ind w:left="60"/>
              <w:jc w:val="left"/>
              <w:rPr>
                <w:bdr w:val="nil"/>
              </w:rPr>
            </w:pPr>
            <w:r>
              <w:rPr>
                <w:rFonts w:ascii="Calibri" w:eastAsia="Calibri" w:hAnsi="Calibri" w:cs="Calibri"/>
                <w:sz w:val="20"/>
                <w:bdr w:val="nil"/>
              </w:rPr>
              <w:t>Postupně provádí všechny početní operace s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B255B"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v oboru do 1000, bez a s přechodem desítky</w:t>
            </w:r>
          </w:p>
        </w:tc>
      </w:tr>
      <w:tr w:rsidR="001158CA" w14:paraId="5065DF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A061D"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9307F" w14:textId="77777777" w:rsidR="001158CA" w:rsidRDefault="006E4778">
            <w:pPr>
              <w:spacing w:line="240" w:lineRule="auto"/>
              <w:ind w:left="60"/>
              <w:jc w:val="left"/>
              <w:rPr>
                <w:bdr w:val="nil"/>
              </w:rPr>
            </w:pPr>
            <w:r>
              <w:rPr>
                <w:rFonts w:ascii="Calibri" w:eastAsia="Calibri" w:hAnsi="Calibri" w:cs="Calibri"/>
                <w:sz w:val="20"/>
                <w:bdr w:val="nil"/>
              </w:rPr>
              <w:t>Objasní postup při výpočtu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64731"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v oboru do 1000, bez a s přechodem desítky</w:t>
            </w:r>
          </w:p>
        </w:tc>
      </w:tr>
      <w:tr w:rsidR="001158CA" w14:paraId="5F34F5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D6434"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A04B8" w14:textId="77777777" w:rsidR="001158CA" w:rsidRDefault="006E4778">
            <w:pPr>
              <w:spacing w:line="240" w:lineRule="auto"/>
              <w:ind w:left="60"/>
              <w:jc w:val="left"/>
              <w:rPr>
                <w:bdr w:val="nil"/>
              </w:rPr>
            </w:pPr>
            <w:r>
              <w:rPr>
                <w:rFonts w:ascii="Calibri" w:eastAsia="Calibri" w:hAnsi="Calibri" w:cs="Calibri"/>
                <w:sz w:val="20"/>
                <w:bdr w:val="nil"/>
              </w:rPr>
              <w:t>Provádí kontrolu výpočtů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3DAFC"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v oboru do 1000, bez a s přechodem desítky</w:t>
            </w:r>
          </w:p>
        </w:tc>
      </w:tr>
      <w:tr w:rsidR="001158CA" w14:paraId="0C623E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AB9BD"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44759" w14:textId="77777777" w:rsidR="001158CA" w:rsidRDefault="006E4778">
            <w:pPr>
              <w:spacing w:line="240" w:lineRule="auto"/>
              <w:ind w:left="60"/>
              <w:jc w:val="left"/>
              <w:rPr>
                <w:bdr w:val="nil"/>
              </w:rPr>
            </w:pPr>
            <w:r>
              <w:rPr>
                <w:rFonts w:ascii="Calibri" w:eastAsia="Calibri" w:hAnsi="Calibri" w:cs="Calibri"/>
                <w:sz w:val="20"/>
                <w:bdr w:val="nil"/>
              </w:rPr>
              <w:t>Postupně zvládá řady násobků daného čísla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20A4E"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a dělení číslem 6,7,8,9,10,20…90</w:t>
            </w:r>
          </w:p>
        </w:tc>
      </w:tr>
      <w:tr w:rsidR="001158CA" w14:paraId="684E97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5CC56" w14:textId="77777777" w:rsidR="001158CA" w:rsidRDefault="006E477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14:paraId="697CCC6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3BB0227" w14:textId="77777777" w:rsidR="001158CA" w:rsidRDefault="001158CA">
            <w:pPr>
              <w:spacing w:line="240" w:lineRule="auto"/>
              <w:ind w:left="60"/>
              <w:jc w:val="left"/>
              <w:rPr>
                <w:bdr w:val="nil"/>
              </w:rPr>
            </w:pPr>
          </w:p>
        </w:tc>
      </w:tr>
      <w:tr w:rsidR="001158CA" w14:paraId="2C9B71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3EEBF" w14:textId="77777777" w:rsidR="001158CA" w:rsidRDefault="006E4778">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ACE7C" w14:textId="77777777" w:rsidR="001158CA" w:rsidRDefault="006E4778">
            <w:pPr>
              <w:spacing w:line="240" w:lineRule="auto"/>
              <w:ind w:left="60"/>
              <w:jc w:val="left"/>
              <w:rPr>
                <w:bdr w:val="nil"/>
              </w:rPr>
            </w:pPr>
            <w:r>
              <w:rPr>
                <w:rFonts w:ascii="Calibri" w:eastAsia="Calibri" w:hAnsi="Calibri" w:cs="Calibri"/>
                <w:sz w:val="20"/>
                <w:bdr w:val="nil"/>
              </w:rPr>
              <w:t>Počítá zpaměti v oboru malé násobilky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02E42"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a dělení číslem 6,7,8,9,10,20…90</w:t>
            </w:r>
          </w:p>
        </w:tc>
      </w:tr>
      <w:tr w:rsidR="001158CA" w14:paraId="297981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24F1F" w14:textId="77777777" w:rsidR="001158CA" w:rsidRDefault="006E477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14:paraId="0AB24EC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585CF95" w14:textId="77777777" w:rsidR="001158CA" w:rsidRDefault="001158CA">
            <w:pPr>
              <w:spacing w:line="240" w:lineRule="auto"/>
              <w:ind w:left="60"/>
              <w:jc w:val="left"/>
              <w:rPr>
                <w:bdr w:val="nil"/>
              </w:rPr>
            </w:pPr>
          </w:p>
        </w:tc>
      </w:tr>
      <w:tr w:rsidR="001158CA" w14:paraId="637C87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683C5" w14:textId="77777777" w:rsidR="001158CA" w:rsidRDefault="006E4778">
            <w:pPr>
              <w:spacing w:line="240" w:lineRule="auto"/>
              <w:ind w:left="60"/>
              <w:jc w:val="left"/>
              <w:rPr>
                <w:bdr w:val="nil"/>
              </w:rPr>
            </w:pPr>
            <w:r>
              <w:rPr>
                <w:rFonts w:ascii="Calibri" w:eastAsia="Calibri" w:hAnsi="Calibri" w:cs="Calibri"/>
                <w:sz w:val="20"/>
                <w:bdr w:val="nil"/>
              </w:rPr>
              <w:lastRenderedPageBreak/>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9E240" w14:textId="77777777" w:rsidR="001158CA" w:rsidRDefault="006E4778">
            <w:pPr>
              <w:spacing w:line="240" w:lineRule="auto"/>
              <w:ind w:left="60"/>
              <w:jc w:val="left"/>
              <w:rPr>
                <w:bdr w:val="nil"/>
              </w:rPr>
            </w:pPr>
            <w:r>
              <w:rPr>
                <w:rFonts w:ascii="Calibri" w:eastAsia="Calibri" w:hAnsi="Calibri" w:cs="Calibri"/>
                <w:sz w:val="20"/>
                <w:bdr w:val="nil"/>
              </w:rPr>
              <w:t>Používá názor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9883F"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a dělení číslem 6,7,8,9,10,20…90</w:t>
            </w:r>
          </w:p>
        </w:tc>
      </w:tr>
      <w:tr w:rsidR="001158CA" w14:paraId="608AAE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80516" w14:textId="77777777" w:rsidR="001158CA" w:rsidRDefault="006E4778">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14:paraId="0668035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F552574" w14:textId="77777777" w:rsidR="001158CA" w:rsidRDefault="001158CA">
            <w:pPr>
              <w:spacing w:line="240" w:lineRule="auto"/>
              <w:ind w:left="60"/>
              <w:jc w:val="left"/>
              <w:rPr>
                <w:bdr w:val="nil"/>
              </w:rPr>
            </w:pPr>
          </w:p>
        </w:tc>
      </w:tr>
      <w:tr w:rsidR="001158CA" w14:paraId="07B98C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2C79F"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10437" w14:textId="77777777" w:rsidR="001158CA" w:rsidRDefault="006E4778">
            <w:pPr>
              <w:spacing w:line="240" w:lineRule="auto"/>
              <w:ind w:left="60"/>
              <w:jc w:val="left"/>
              <w:rPr>
                <w:bdr w:val="nil"/>
              </w:rPr>
            </w:pPr>
            <w:r>
              <w:rPr>
                <w:rFonts w:ascii="Calibri" w:eastAsia="Calibri" w:hAnsi="Calibri" w:cs="Calibri"/>
                <w:sz w:val="20"/>
                <w:bdr w:val="nil"/>
              </w:rPr>
              <w:t>Orientuje se v používání znamének početních operací a vztahů rovnosti a nerovnosti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B8993"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w:t>
            </w:r>
          </w:p>
        </w:tc>
      </w:tr>
      <w:tr w:rsidR="001158CA" w14:paraId="109086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CF609" w14:textId="77777777" w:rsidR="001158CA" w:rsidRDefault="006E477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tcBorders>
              <w:top w:val="inset" w:sz="6" w:space="0" w:color="808080"/>
              <w:left w:val="inset" w:sz="6" w:space="0" w:color="808080"/>
              <w:bottom w:val="inset" w:sz="6" w:space="0" w:color="808080"/>
              <w:right w:val="inset" w:sz="6" w:space="0" w:color="808080"/>
            </w:tcBorders>
          </w:tcPr>
          <w:p w14:paraId="2D57A09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5B9B63A" w14:textId="77777777" w:rsidR="001158CA" w:rsidRDefault="001158CA">
            <w:pPr>
              <w:spacing w:line="240" w:lineRule="auto"/>
              <w:ind w:left="60"/>
              <w:jc w:val="left"/>
              <w:rPr>
                <w:bdr w:val="nil"/>
              </w:rPr>
            </w:pPr>
          </w:p>
        </w:tc>
      </w:tr>
      <w:tr w:rsidR="001158CA" w14:paraId="0966D9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69EE7"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145AD05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AF7A44B" w14:textId="77777777" w:rsidR="001158CA" w:rsidRDefault="001158CA">
            <w:pPr>
              <w:spacing w:line="240" w:lineRule="auto"/>
              <w:ind w:left="60"/>
              <w:jc w:val="left"/>
              <w:rPr>
                <w:bdr w:val="nil"/>
              </w:rPr>
            </w:pPr>
          </w:p>
        </w:tc>
      </w:tr>
      <w:tr w:rsidR="001158CA" w14:paraId="41C095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D0C3E"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B90C5" w14:textId="77777777" w:rsidR="001158CA" w:rsidRDefault="006E4778">
            <w:pPr>
              <w:spacing w:line="240" w:lineRule="auto"/>
              <w:ind w:left="60"/>
              <w:jc w:val="left"/>
              <w:rPr>
                <w:bdr w:val="nil"/>
              </w:rPr>
            </w:pPr>
            <w:r>
              <w:rPr>
                <w:rFonts w:ascii="Calibri" w:eastAsia="Calibri" w:hAnsi="Calibri" w:cs="Calibri"/>
                <w:sz w:val="20"/>
                <w:bdr w:val="nil"/>
              </w:rPr>
              <w:t>Sestavuje čísla v lineární posloupnosti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DC523"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w:t>
            </w:r>
          </w:p>
        </w:tc>
      </w:tr>
      <w:tr w:rsidR="001158CA" w14:paraId="03705A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1E1B2" w14:textId="77777777" w:rsidR="001158CA" w:rsidRDefault="006E477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tcBorders>
              <w:top w:val="inset" w:sz="6" w:space="0" w:color="808080"/>
              <w:left w:val="inset" w:sz="6" w:space="0" w:color="808080"/>
              <w:bottom w:val="inset" w:sz="6" w:space="0" w:color="808080"/>
              <w:right w:val="inset" w:sz="6" w:space="0" w:color="808080"/>
            </w:tcBorders>
          </w:tcPr>
          <w:p w14:paraId="72DC2D5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3C3A3D2" w14:textId="77777777" w:rsidR="001158CA" w:rsidRDefault="001158CA">
            <w:pPr>
              <w:spacing w:line="240" w:lineRule="auto"/>
              <w:ind w:left="60"/>
              <w:jc w:val="left"/>
              <w:rPr>
                <w:bdr w:val="nil"/>
              </w:rPr>
            </w:pPr>
          </w:p>
        </w:tc>
      </w:tr>
      <w:tr w:rsidR="001158CA" w14:paraId="7576F0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358D9"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0084209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7E27387" w14:textId="77777777" w:rsidR="001158CA" w:rsidRDefault="001158CA">
            <w:pPr>
              <w:spacing w:line="240" w:lineRule="auto"/>
              <w:ind w:left="60"/>
              <w:jc w:val="left"/>
              <w:rPr>
                <w:bdr w:val="nil"/>
              </w:rPr>
            </w:pPr>
          </w:p>
        </w:tc>
      </w:tr>
      <w:tr w:rsidR="001158CA" w14:paraId="1CE688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32606"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6A8FE" w14:textId="77777777" w:rsidR="001158CA" w:rsidRDefault="006E4778">
            <w:pPr>
              <w:spacing w:line="240" w:lineRule="auto"/>
              <w:ind w:left="60"/>
              <w:jc w:val="left"/>
              <w:rPr>
                <w:bdr w:val="nil"/>
              </w:rPr>
            </w:pPr>
            <w:r>
              <w:rPr>
                <w:rFonts w:ascii="Calibri" w:eastAsia="Calibri" w:hAnsi="Calibri" w:cs="Calibri"/>
                <w:sz w:val="20"/>
                <w:bdr w:val="nil"/>
              </w:rPr>
              <w:t>Určuje čísla sudá a lichá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DF901"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w:t>
            </w:r>
          </w:p>
        </w:tc>
      </w:tr>
      <w:tr w:rsidR="001158CA" w14:paraId="2C5871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81C95" w14:textId="77777777" w:rsidR="001158CA" w:rsidRDefault="006E477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tcBorders>
              <w:top w:val="inset" w:sz="6" w:space="0" w:color="808080"/>
              <w:left w:val="inset" w:sz="6" w:space="0" w:color="808080"/>
              <w:bottom w:val="inset" w:sz="6" w:space="0" w:color="808080"/>
              <w:right w:val="inset" w:sz="6" w:space="0" w:color="808080"/>
            </w:tcBorders>
          </w:tcPr>
          <w:p w14:paraId="793D70D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51E0952" w14:textId="77777777" w:rsidR="001158CA" w:rsidRDefault="001158CA">
            <w:pPr>
              <w:spacing w:line="240" w:lineRule="auto"/>
              <w:ind w:left="60"/>
              <w:jc w:val="left"/>
              <w:rPr>
                <w:bdr w:val="nil"/>
              </w:rPr>
            </w:pPr>
          </w:p>
        </w:tc>
      </w:tr>
      <w:tr w:rsidR="001158CA" w14:paraId="641C17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02B28"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19848B9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CEC6645" w14:textId="77777777" w:rsidR="001158CA" w:rsidRDefault="001158CA">
            <w:pPr>
              <w:spacing w:line="240" w:lineRule="auto"/>
              <w:ind w:left="60"/>
              <w:jc w:val="left"/>
              <w:rPr>
                <w:bdr w:val="nil"/>
              </w:rPr>
            </w:pPr>
          </w:p>
        </w:tc>
      </w:tr>
      <w:tr w:rsidR="001158CA" w14:paraId="52FD8A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F5F34"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421E3" w14:textId="77777777" w:rsidR="001158CA" w:rsidRDefault="006E4778">
            <w:pPr>
              <w:spacing w:line="240" w:lineRule="auto"/>
              <w:ind w:left="60"/>
              <w:jc w:val="left"/>
              <w:rPr>
                <w:bdr w:val="nil"/>
              </w:rPr>
            </w:pPr>
            <w:r>
              <w:rPr>
                <w:rFonts w:ascii="Calibri" w:eastAsia="Calibri" w:hAnsi="Calibri" w:cs="Calibri"/>
                <w:sz w:val="20"/>
                <w:bdr w:val="nil"/>
              </w:rPr>
              <w:t>Provádí jednoduché převody jednotek času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4CCB1"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w:t>
            </w:r>
          </w:p>
        </w:tc>
      </w:tr>
      <w:tr w:rsidR="001158CA" w14:paraId="32D74D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CAA6F" w14:textId="77777777" w:rsidR="001158CA" w:rsidRDefault="006E477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tcBorders>
              <w:top w:val="inset" w:sz="6" w:space="0" w:color="808080"/>
              <w:left w:val="inset" w:sz="6" w:space="0" w:color="808080"/>
              <w:bottom w:val="inset" w:sz="6" w:space="0" w:color="808080"/>
              <w:right w:val="inset" w:sz="6" w:space="0" w:color="808080"/>
            </w:tcBorders>
          </w:tcPr>
          <w:p w14:paraId="72135C9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BD3AE6C" w14:textId="77777777" w:rsidR="001158CA" w:rsidRDefault="001158CA">
            <w:pPr>
              <w:spacing w:line="240" w:lineRule="auto"/>
              <w:ind w:left="60"/>
              <w:jc w:val="left"/>
              <w:rPr>
                <w:bdr w:val="nil"/>
              </w:rPr>
            </w:pPr>
          </w:p>
        </w:tc>
      </w:tr>
      <w:tr w:rsidR="001158CA" w14:paraId="6C3D49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374D2"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4D6564A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5D3DFCB" w14:textId="77777777" w:rsidR="001158CA" w:rsidRDefault="001158CA">
            <w:pPr>
              <w:spacing w:line="240" w:lineRule="auto"/>
              <w:ind w:left="60"/>
              <w:jc w:val="left"/>
              <w:rPr>
                <w:bdr w:val="nil"/>
              </w:rPr>
            </w:pPr>
          </w:p>
        </w:tc>
      </w:tr>
      <w:tr w:rsidR="001158CA" w14:paraId="3E3EE7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05301"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D01BE" w14:textId="77777777" w:rsidR="001158CA" w:rsidRDefault="006E4778">
            <w:pPr>
              <w:spacing w:line="240" w:lineRule="auto"/>
              <w:ind w:left="60"/>
              <w:jc w:val="left"/>
              <w:rPr>
                <w:bdr w:val="nil"/>
              </w:rPr>
            </w:pPr>
            <w:r>
              <w:rPr>
                <w:rFonts w:ascii="Calibri" w:eastAsia="Calibri" w:hAnsi="Calibri" w:cs="Calibri"/>
                <w:sz w:val="20"/>
                <w:bdr w:val="nil"/>
              </w:rPr>
              <w:t>Provádí jednoduché převody jednotek hmotnosti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8883A"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w:t>
            </w:r>
          </w:p>
        </w:tc>
      </w:tr>
      <w:tr w:rsidR="001158CA" w14:paraId="7252CF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EFA3C" w14:textId="77777777" w:rsidR="001158CA" w:rsidRDefault="006E477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tcBorders>
              <w:top w:val="inset" w:sz="6" w:space="0" w:color="808080"/>
              <w:left w:val="inset" w:sz="6" w:space="0" w:color="808080"/>
              <w:bottom w:val="inset" w:sz="6" w:space="0" w:color="808080"/>
              <w:right w:val="inset" w:sz="6" w:space="0" w:color="808080"/>
            </w:tcBorders>
          </w:tcPr>
          <w:p w14:paraId="211297A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150C2EC" w14:textId="77777777" w:rsidR="001158CA" w:rsidRDefault="001158CA">
            <w:pPr>
              <w:spacing w:line="240" w:lineRule="auto"/>
              <w:ind w:left="60"/>
              <w:jc w:val="left"/>
              <w:rPr>
                <w:bdr w:val="nil"/>
              </w:rPr>
            </w:pPr>
          </w:p>
        </w:tc>
      </w:tr>
      <w:tr w:rsidR="001158CA" w14:paraId="32B7C3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FB31E" w14:textId="77777777" w:rsidR="001158CA" w:rsidRDefault="006E4778">
            <w:pPr>
              <w:spacing w:line="240" w:lineRule="auto"/>
              <w:ind w:left="60"/>
              <w:jc w:val="left"/>
              <w:rPr>
                <w:bdr w:val="nil"/>
              </w:rPr>
            </w:pPr>
            <w:r>
              <w:rPr>
                <w:rFonts w:ascii="Calibri" w:eastAsia="Calibri" w:hAnsi="Calibri" w:cs="Calibri"/>
                <w:sz w:val="20"/>
                <w:bdr w:val="nil"/>
              </w:rPr>
              <w:lastRenderedPageBreak/>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39E7793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021FB71" w14:textId="77777777" w:rsidR="001158CA" w:rsidRDefault="001158CA">
            <w:pPr>
              <w:spacing w:line="240" w:lineRule="auto"/>
              <w:ind w:left="60"/>
              <w:jc w:val="left"/>
              <w:rPr>
                <w:bdr w:val="nil"/>
              </w:rPr>
            </w:pPr>
          </w:p>
        </w:tc>
      </w:tr>
      <w:tr w:rsidR="001158CA" w14:paraId="1F2AD4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5B120"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8EB0B" w14:textId="77777777" w:rsidR="001158CA" w:rsidRDefault="006E4778">
            <w:pPr>
              <w:spacing w:line="240" w:lineRule="auto"/>
              <w:ind w:left="60"/>
              <w:jc w:val="left"/>
              <w:rPr>
                <w:bdr w:val="nil"/>
              </w:rPr>
            </w:pPr>
            <w:r>
              <w:rPr>
                <w:rFonts w:ascii="Calibri" w:eastAsia="Calibri" w:hAnsi="Calibri" w:cs="Calibri"/>
                <w:sz w:val="20"/>
                <w:bdr w:val="nil"/>
              </w:rPr>
              <w:t>Řeší a tvoří slovní úlohy, ve kterých aplikuje osvojené početní operace s čísly (+, -, x, : , o x &lt; a &gt;)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DFDB5"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Slovní úlohy tematicky zaměřené</w:t>
            </w:r>
          </w:p>
        </w:tc>
      </w:tr>
      <w:tr w:rsidR="001158CA" w14:paraId="334016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8EBDA"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5C1CD95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9C9F16F" w14:textId="77777777" w:rsidR="001158CA" w:rsidRDefault="001158CA">
            <w:pPr>
              <w:spacing w:line="240" w:lineRule="auto"/>
              <w:ind w:left="60"/>
              <w:jc w:val="left"/>
              <w:rPr>
                <w:bdr w:val="nil"/>
              </w:rPr>
            </w:pPr>
          </w:p>
        </w:tc>
      </w:tr>
      <w:tr w:rsidR="001158CA" w14:paraId="080247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EEAC8"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1CB48" w14:textId="77777777" w:rsidR="001158CA" w:rsidRDefault="006E4778">
            <w:pPr>
              <w:spacing w:line="240" w:lineRule="auto"/>
              <w:ind w:left="60"/>
              <w:jc w:val="left"/>
              <w:rPr>
                <w:bdr w:val="nil"/>
              </w:rPr>
            </w:pPr>
            <w:r>
              <w:rPr>
                <w:rFonts w:ascii="Calibri" w:eastAsia="Calibri" w:hAnsi="Calibri" w:cs="Calibri"/>
                <w:sz w:val="20"/>
                <w:bdr w:val="nil"/>
              </w:rPr>
              <w:t>Při sestavování slovních úloh používá data, informace a závislosti z praktického života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04DB8"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Slovní úlohy tematicky zaměřené</w:t>
            </w:r>
          </w:p>
        </w:tc>
      </w:tr>
      <w:tr w:rsidR="001158CA" w14:paraId="7F9AA5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C1124"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7EDA68F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BFACD17" w14:textId="77777777" w:rsidR="001158CA" w:rsidRDefault="001158CA">
            <w:pPr>
              <w:spacing w:line="240" w:lineRule="auto"/>
              <w:ind w:left="60"/>
              <w:jc w:val="left"/>
              <w:rPr>
                <w:bdr w:val="nil"/>
              </w:rPr>
            </w:pPr>
          </w:p>
        </w:tc>
      </w:tr>
      <w:tr w:rsidR="001158CA" w14:paraId="7EF4C7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49727"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79133" w14:textId="77777777" w:rsidR="001158CA" w:rsidRDefault="006E4778">
            <w:pPr>
              <w:spacing w:line="240" w:lineRule="auto"/>
              <w:ind w:left="60"/>
              <w:jc w:val="left"/>
              <w:rPr>
                <w:bdr w:val="nil"/>
              </w:rPr>
            </w:pPr>
            <w:r>
              <w:rPr>
                <w:rFonts w:ascii="Calibri" w:eastAsia="Calibri" w:hAnsi="Calibri" w:cs="Calibri"/>
                <w:sz w:val="20"/>
                <w:bdr w:val="nil"/>
              </w:rPr>
              <w:t>Slovní úlohy řeší pomocí znázornění, výpočtu a odpovědi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A503B"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Slovní úlohy tematicky zaměřené</w:t>
            </w:r>
          </w:p>
        </w:tc>
      </w:tr>
      <w:tr w:rsidR="001158CA" w14:paraId="0A7964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D61C2"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3DEC123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48481EF" w14:textId="77777777" w:rsidR="001158CA" w:rsidRDefault="001158CA">
            <w:pPr>
              <w:spacing w:line="240" w:lineRule="auto"/>
              <w:ind w:left="60"/>
              <w:jc w:val="left"/>
              <w:rPr>
                <w:bdr w:val="nil"/>
              </w:rPr>
            </w:pPr>
          </w:p>
        </w:tc>
      </w:tr>
      <w:tr w:rsidR="001158CA" w14:paraId="079591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3D3BA" w14:textId="77777777" w:rsidR="001158CA" w:rsidRDefault="006E4778">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E832E" w14:textId="77777777" w:rsidR="001158CA" w:rsidRDefault="006E4778">
            <w:pPr>
              <w:spacing w:line="240" w:lineRule="auto"/>
              <w:ind w:left="60"/>
              <w:jc w:val="left"/>
              <w:rPr>
                <w:bdr w:val="nil"/>
              </w:rPr>
            </w:pPr>
            <w:r>
              <w:rPr>
                <w:rFonts w:ascii="Calibri" w:eastAsia="Calibri" w:hAnsi="Calibri" w:cs="Calibri"/>
                <w:sz w:val="20"/>
                <w:bdr w:val="nil"/>
              </w:rPr>
              <w:t>Seznamuje se s jednoduchými grafy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B31E3"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w:t>
            </w:r>
          </w:p>
        </w:tc>
      </w:tr>
      <w:tr w:rsidR="001158CA" w14:paraId="7B6F4D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9EDA1" w14:textId="77777777" w:rsidR="001158CA" w:rsidRDefault="006E4778">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tcBorders>
              <w:top w:val="inset" w:sz="6" w:space="0" w:color="808080"/>
              <w:left w:val="inset" w:sz="6" w:space="0" w:color="808080"/>
              <w:bottom w:val="inset" w:sz="6" w:space="0" w:color="808080"/>
              <w:right w:val="inset" w:sz="6" w:space="0" w:color="808080"/>
            </w:tcBorders>
          </w:tcPr>
          <w:p w14:paraId="021DEED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1606E2B" w14:textId="77777777" w:rsidR="001158CA" w:rsidRDefault="001158CA">
            <w:pPr>
              <w:spacing w:line="240" w:lineRule="auto"/>
              <w:ind w:left="60"/>
              <w:jc w:val="left"/>
              <w:rPr>
                <w:bdr w:val="nil"/>
              </w:rPr>
            </w:pPr>
          </w:p>
        </w:tc>
      </w:tr>
      <w:tr w:rsidR="001158CA" w14:paraId="1B28AE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CC07E" w14:textId="77777777" w:rsidR="001158CA" w:rsidRDefault="006E4778">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50A1A5D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4653ED7" w14:textId="77777777" w:rsidR="001158CA" w:rsidRDefault="001158CA">
            <w:pPr>
              <w:spacing w:line="240" w:lineRule="auto"/>
              <w:ind w:left="60"/>
              <w:jc w:val="left"/>
              <w:rPr>
                <w:bdr w:val="nil"/>
              </w:rPr>
            </w:pPr>
          </w:p>
        </w:tc>
      </w:tr>
      <w:tr w:rsidR="001158CA" w14:paraId="06B65B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569EC"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D3132" w14:textId="77777777" w:rsidR="001158CA" w:rsidRDefault="006E4778">
            <w:pPr>
              <w:spacing w:line="240" w:lineRule="auto"/>
              <w:ind w:left="60"/>
              <w:jc w:val="left"/>
              <w:rPr>
                <w:bdr w:val="nil"/>
              </w:rPr>
            </w:pPr>
            <w:r>
              <w:rPr>
                <w:rFonts w:ascii="Calibri" w:eastAsia="Calibri" w:hAnsi="Calibri" w:cs="Calibri"/>
                <w:sz w:val="20"/>
                <w:bdr w:val="nil"/>
              </w:rPr>
              <w:t>Rýsuje úsečky dané délky, orientuje se na pravítku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4EFF6"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úsečka</w:t>
            </w:r>
          </w:p>
        </w:tc>
      </w:tr>
      <w:tr w:rsidR="001158CA" w14:paraId="1B1FFB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49963"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14:paraId="08DD334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9040AD3" w14:textId="77777777" w:rsidR="001158CA" w:rsidRDefault="001158CA">
            <w:pPr>
              <w:spacing w:line="240" w:lineRule="auto"/>
              <w:ind w:left="60"/>
              <w:jc w:val="left"/>
              <w:rPr>
                <w:bdr w:val="nil"/>
              </w:rPr>
            </w:pPr>
          </w:p>
        </w:tc>
      </w:tr>
      <w:tr w:rsidR="001158CA" w14:paraId="6AB8DC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7BA99"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E5EBF" w14:textId="77777777" w:rsidR="001158CA" w:rsidRDefault="006E4778">
            <w:pPr>
              <w:spacing w:line="240" w:lineRule="auto"/>
              <w:ind w:left="60"/>
              <w:jc w:val="left"/>
              <w:rPr>
                <w:bdr w:val="nil"/>
              </w:rPr>
            </w:pPr>
            <w:r>
              <w:rPr>
                <w:rFonts w:ascii="Calibri" w:eastAsia="Calibri" w:hAnsi="Calibri" w:cs="Calibri"/>
                <w:sz w:val="20"/>
                <w:bdr w:val="nil"/>
              </w:rPr>
              <w:t>Měří a odhaduje délku úsečky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56CB9"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úsečka</w:t>
            </w:r>
          </w:p>
        </w:tc>
      </w:tr>
      <w:tr w:rsidR="001158CA" w14:paraId="6E3ECE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F991B"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14:paraId="78A17F1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6949C58" w14:textId="77777777" w:rsidR="001158CA" w:rsidRDefault="001158CA">
            <w:pPr>
              <w:spacing w:line="240" w:lineRule="auto"/>
              <w:ind w:left="60"/>
              <w:jc w:val="left"/>
              <w:rPr>
                <w:bdr w:val="nil"/>
              </w:rPr>
            </w:pPr>
          </w:p>
        </w:tc>
      </w:tr>
      <w:tr w:rsidR="001158CA" w14:paraId="0BE8E2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1ACAC" w14:textId="77777777" w:rsidR="001158CA" w:rsidRDefault="006E4778">
            <w:pPr>
              <w:spacing w:line="240" w:lineRule="auto"/>
              <w:ind w:left="60"/>
              <w:jc w:val="left"/>
              <w:rPr>
                <w:bdr w:val="nil"/>
              </w:rPr>
            </w:pPr>
            <w:r>
              <w:rPr>
                <w:rFonts w:ascii="Calibri" w:eastAsia="Calibri" w:hAnsi="Calibri" w:cs="Calibri"/>
                <w:sz w:val="20"/>
                <w:bdr w:val="nil"/>
              </w:rPr>
              <w:lastRenderedPageBreak/>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A46E2" w14:textId="77777777" w:rsidR="001158CA" w:rsidRDefault="006E4778">
            <w:pPr>
              <w:spacing w:line="240" w:lineRule="auto"/>
              <w:ind w:left="60"/>
              <w:jc w:val="left"/>
              <w:rPr>
                <w:bdr w:val="nil"/>
              </w:rPr>
            </w:pPr>
            <w:r>
              <w:rPr>
                <w:rFonts w:ascii="Calibri" w:eastAsia="Calibri" w:hAnsi="Calibri" w:cs="Calibri"/>
                <w:sz w:val="20"/>
                <w:bdr w:val="nil"/>
              </w:rPr>
              <w:t>Vyjadřuje délku ve vhodných jednotkách (cm, mm)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E2471"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úsečka</w:t>
            </w:r>
          </w:p>
        </w:tc>
      </w:tr>
      <w:tr w:rsidR="001158CA" w14:paraId="0472E5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1FE4A"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14:paraId="6494FD40"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2C46C13" w14:textId="77777777" w:rsidR="001158CA" w:rsidRDefault="001158CA">
            <w:pPr>
              <w:spacing w:line="240" w:lineRule="auto"/>
              <w:ind w:left="60"/>
              <w:jc w:val="left"/>
              <w:rPr>
                <w:bdr w:val="nil"/>
              </w:rPr>
            </w:pPr>
          </w:p>
        </w:tc>
      </w:tr>
      <w:tr w:rsidR="001158CA" w14:paraId="4A6E80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670DC"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491B9" w14:textId="77777777" w:rsidR="001158CA" w:rsidRDefault="006E4778">
            <w:pPr>
              <w:spacing w:line="240" w:lineRule="auto"/>
              <w:ind w:left="60"/>
              <w:jc w:val="left"/>
              <w:rPr>
                <w:bdr w:val="nil"/>
              </w:rPr>
            </w:pPr>
            <w:r>
              <w:rPr>
                <w:rFonts w:ascii="Calibri" w:eastAsia="Calibri" w:hAnsi="Calibri" w:cs="Calibri"/>
                <w:sz w:val="20"/>
                <w:bdr w:val="nil"/>
              </w:rPr>
              <w:t>Používá zápis o úsečce a její délce /AB/ = 3cm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72BF7"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úsečka</w:t>
            </w:r>
          </w:p>
        </w:tc>
      </w:tr>
      <w:tr w:rsidR="001158CA" w14:paraId="507505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BD79A"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14:paraId="549AE57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562F59A" w14:textId="77777777" w:rsidR="001158CA" w:rsidRDefault="001158CA">
            <w:pPr>
              <w:spacing w:line="240" w:lineRule="auto"/>
              <w:ind w:left="60"/>
              <w:jc w:val="left"/>
              <w:rPr>
                <w:bdr w:val="nil"/>
              </w:rPr>
            </w:pPr>
          </w:p>
        </w:tc>
      </w:tr>
      <w:tr w:rsidR="001158CA" w14:paraId="2F59AB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4E006"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31B00" w14:textId="77777777" w:rsidR="001158CA" w:rsidRDefault="006E4778">
            <w:pPr>
              <w:spacing w:line="240" w:lineRule="auto"/>
              <w:ind w:left="60"/>
              <w:jc w:val="left"/>
              <w:rPr>
                <w:bdr w:val="nil"/>
              </w:rPr>
            </w:pPr>
            <w:r>
              <w:rPr>
                <w:rFonts w:ascii="Calibri" w:eastAsia="Calibri" w:hAnsi="Calibri" w:cs="Calibri"/>
                <w:sz w:val="20"/>
                <w:bdr w:val="nil"/>
              </w:rPr>
              <w:t>Porovnává úsečky podle jejich délky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F9A27"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úsečka</w:t>
            </w:r>
          </w:p>
        </w:tc>
      </w:tr>
      <w:tr w:rsidR="001158CA" w14:paraId="006FEE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6C61D"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14:paraId="04EB1810"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A06C2E7" w14:textId="77777777" w:rsidR="001158CA" w:rsidRDefault="001158CA">
            <w:pPr>
              <w:spacing w:line="240" w:lineRule="auto"/>
              <w:ind w:left="60"/>
              <w:jc w:val="left"/>
              <w:rPr>
                <w:bdr w:val="nil"/>
              </w:rPr>
            </w:pPr>
          </w:p>
        </w:tc>
      </w:tr>
      <w:tr w:rsidR="001158CA" w14:paraId="26AFAC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916F7"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2FB1E" w14:textId="77777777" w:rsidR="001158CA" w:rsidRDefault="006E4778">
            <w:pPr>
              <w:spacing w:line="240" w:lineRule="auto"/>
              <w:ind w:left="60"/>
              <w:jc w:val="left"/>
              <w:rPr>
                <w:bdr w:val="nil"/>
              </w:rPr>
            </w:pPr>
            <w:r>
              <w:rPr>
                <w:rFonts w:ascii="Calibri" w:eastAsia="Calibri" w:hAnsi="Calibri" w:cs="Calibri"/>
                <w:sz w:val="20"/>
                <w:bdr w:val="nil"/>
              </w:rPr>
              <w:t>Zapisuje vztah rovnosti a nerovnosti dvou úseček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876BB"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úsečka</w:t>
            </w:r>
          </w:p>
        </w:tc>
      </w:tr>
      <w:tr w:rsidR="001158CA" w14:paraId="2FA917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0C417"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14:paraId="32EF6C4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619323D" w14:textId="77777777" w:rsidR="001158CA" w:rsidRDefault="001158CA">
            <w:pPr>
              <w:spacing w:line="240" w:lineRule="auto"/>
              <w:ind w:left="60"/>
              <w:jc w:val="left"/>
              <w:rPr>
                <w:bdr w:val="nil"/>
              </w:rPr>
            </w:pPr>
          </w:p>
        </w:tc>
      </w:tr>
      <w:tr w:rsidR="001158CA" w14:paraId="4BC984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C76A5"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04D5D" w14:textId="77777777" w:rsidR="001158CA" w:rsidRDefault="006E4778">
            <w:pPr>
              <w:spacing w:line="240" w:lineRule="auto"/>
              <w:ind w:left="60"/>
              <w:jc w:val="left"/>
              <w:rPr>
                <w:bdr w:val="nil"/>
              </w:rPr>
            </w:pPr>
            <w:r>
              <w:rPr>
                <w:rFonts w:ascii="Calibri" w:eastAsia="Calibri" w:hAnsi="Calibri" w:cs="Calibri"/>
                <w:sz w:val="20"/>
                <w:bdr w:val="nil"/>
              </w:rPr>
              <w:t>Převádí jednotky délky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4D62F"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úsečka</w:t>
            </w:r>
          </w:p>
        </w:tc>
      </w:tr>
      <w:tr w:rsidR="001158CA" w14:paraId="1FF922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B71F7"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14:paraId="59AFD91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A28F2D8" w14:textId="77777777" w:rsidR="001158CA" w:rsidRDefault="001158CA">
            <w:pPr>
              <w:spacing w:line="240" w:lineRule="auto"/>
              <w:ind w:left="60"/>
              <w:jc w:val="left"/>
              <w:rPr>
                <w:bdr w:val="nil"/>
              </w:rPr>
            </w:pPr>
          </w:p>
        </w:tc>
      </w:tr>
      <w:tr w:rsidR="001158CA" w14:paraId="0C8EAC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FE135"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F88EA" w14:textId="77777777" w:rsidR="001158CA" w:rsidRDefault="006E4778">
            <w:pPr>
              <w:spacing w:line="240" w:lineRule="auto"/>
              <w:ind w:left="60"/>
              <w:jc w:val="left"/>
              <w:rPr>
                <w:bdr w:val="nil"/>
              </w:rPr>
            </w:pPr>
            <w:r>
              <w:rPr>
                <w:rFonts w:ascii="Calibri" w:eastAsia="Calibri" w:hAnsi="Calibri" w:cs="Calibri"/>
                <w:sz w:val="20"/>
                <w:bdr w:val="nil"/>
              </w:rPr>
              <w:t>Narýsuje a pojmenuje přímku, polopřímku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470F8"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přímka, polopřímka, různoběžky</w:t>
            </w:r>
          </w:p>
        </w:tc>
      </w:tr>
      <w:tr w:rsidR="001158CA" w14:paraId="186714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D164C"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14:paraId="51CD535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D037332" w14:textId="77777777" w:rsidR="001158CA" w:rsidRDefault="001158CA">
            <w:pPr>
              <w:spacing w:line="240" w:lineRule="auto"/>
              <w:ind w:left="60"/>
              <w:jc w:val="left"/>
              <w:rPr>
                <w:bdr w:val="nil"/>
              </w:rPr>
            </w:pPr>
          </w:p>
        </w:tc>
      </w:tr>
      <w:tr w:rsidR="001158CA" w14:paraId="4EC5B7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22D87" w14:textId="77777777" w:rsidR="001158CA" w:rsidRDefault="006E4778">
            <w:pPr>
              <w:spacing w:line="240" w:lineRule="auto"/>
              <w:ind w:left="60"/>
              <w:jc w:val="left"/>
              <w:rPr>
                <w:bdr w:val="nil"/>
              </w:rPr>
            </w:pPr>
            <w:r>
              <w:rPr>
                <w:rFonts w:ascii="Calibri" w:eastAsia="Calibri" w:hAnsi="Calibri" w:cs="Calibri"/>
                <w:sz w:val="20"/>
                <w:bdr w:val="nil"/>
              </w:rPr>
              <w:lastRenderedPageBreak/>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97B4C" w14:textId="77777777" w:rsidR="001158CA" w:rsidRDefault="006E4778">
            <w:pPr>
              <w:spacing w:line="240" w:lineRule="auto"/>
              <w:ind w:left="60"/>
              <w:jc w:val="left"/>
              <w:rPr>
                <w:bdr w:val="nil"/>
              </w:rPr>
            </w:pPr>
            <w:r>
              <w:rPr>
                <w:rFonts w:ascii="Calibri" w:eastAsia="Calibri" w:hAnsi="Calibri" w:cs="Calibri"/>
                <w:sz w:val="20"/>
                <w:bdr w:val="nil"/>
              </w:rPr>
              <w:t>Pojmenuje a narýsuje vzájemnou poloha dvou přímek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BD1A0"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přímka, polopřímka, různoběžky</w:t>
            </w:r>
          </w:p>
        </w:tc>
      </w:tr>
      <w:tr w:rsidR="001158CA" w14:paraId="1382BF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70550"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14:paraId="7E03894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8B56F7B" w14:textId="77777777" w:rsidR="001158CA" w:rsidRDefault="001158CA">
            <w:pPr>
              <w:spacing w:line="240" w:lineRule="auto"/>
              <w:ind w:left="60"/>
              <w:jc w:val="left"/>
              <w:rPr>
                <w:bdr w:val="nil"/>
              </w:rPr>
            </w:pPr>
          </w:p>
        </w:tc>
      </w:tr>
      <w:tr w:rsidR="001158CA" w14:paraId="2416F6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7B80E"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CA742" w14:textId="77777777" w:rsidR="001158CA" w:rsidRDefault="006E4778">
            <w:pPr>
              <w:spacing w:line="240" w:lineRule="auto"/>
              <w:ind w:left="60"/>
              <w:jc w:val="left"/>
              <w:rPr>
                <w:bdr w:val="nil"/>
              </w:rPr>
            </w:pPr>
            <w:r>
              <w:rPr>
                <w:rFonts w:ascii="Calibri" w:eastAsia="Calibri" w:hAnsi="Calibri" w:cs="Calibri"/>
                <w:sz w:val="20"/>
                <w:bdr w:val="nil"/>
              </w:rPr>
              <w:t>Vyhledá a označí průsečík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97554"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přímka, polopřímka, různoběžky</w:t>
            </w:r>
          </w:p>
        </w:tc>
      </w:tr>
      <w:tr w:rsidR="001158CA" w14:paraId="4DFF1F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839B7" w14:textId="77777777" w:rsidR="001158CA" w:rsidRDefault="006E4778">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14:paraId="2AFAE18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5AB76F2" w14:textId="77777777" w:rsidR="001158CA" w:rsidRDefault="001158CA">
            <w:pPr>
              <w:spacing w:line="240" w:lineRule="auto"/>
              <w:ind w:left="60"/>
              <w:jc w:val="left"/>
              <w:rPr>
                <w:bdr w:val="nil"/>
              </w:rPr>
            </w:pPr>
          </w:p>
        </w:tc>
      </w:tr>
      <w:tr w:rsidR="001158CA" w14:paraId="538C4E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66E86"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AF395" w14:textId="77777777" w:rsidR="001158CA" w:rsidRDefault="006E4778">
            <w:pPr>
              <w:spacing w:line="240" w:lineRule="auto"/>
              <w:ind w:left="60"/>
              <w:jc w:val="left"/>
              <w:rPr>
                <w:bdr w:val="nil"/>
              </w:rPr>
            </w:pPr>
            <w:r>
              <w:rPr>
                <w:rFonts w:ascii="Calibri" w:eastAsia="Calibri" w:hAnsi="Calibri" w:cs="Calibri"/>
                <w:sz w:val="20"/>
                <w:bdr w:val="nil"/>
              </w:rPr>
              <w:t>Vytváří útvary ve čtvercové síti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F59FE"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čtverec, obdélník, trojúhelník, kruh</w:t>
            </w:r>
          </w:p>
        </w:tc>
      </w:tr>
      <w:tr w:rsidR="001158CA" w14:paraId="2EE348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592F4" w14:textId="77777777" w:rsidR="001158CA" w:rsidRDefault="006E477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14:paraId="13037B73"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7A3B855" w14:textId="77777777" w:rsidR="001158CA" w:rsidRDefault="001158CA">
            <w:pPr>
              <w:spacing w:line="240" w:lineRule="auto"/>
              <w:ind w:left="60"/>
              <w:jc w:val="left"/>
              <w:rPr>
                <w:bdr w:val="nil"/>
              </w:rPr>
            </w:pPr>
          </w:p>
        </w:tc>
      </w:tr>
      <w:tr w:rsidR="001158CA" w14:paraId="143E26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8BCDC"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2216F" w14:textId="77777777" w:rsidR="001158CA" w:rsidRDefault="006E4778">
            <w:pPr>
              <w:spacing w:line="240" w:lineRule="auto"/>
              <w:ind w:left="60"/>
              <w:jc w:val="left"/>
              <w:rPr>
                <w:bdr w:val="nil"/>
              </w:rPr>
            </w:pPr>
            <w:r>
              <w:rPr>
                <w:rFonts w:ascii="Calibri" w:eastAsia="Calibri" w:hAnsi="Calibri" w:cs="Calibri"/>
                <w:sz w:val="20"/>
                <w:bdr w:val="nil"/>
              </w:rPr>
              <w:t>Zakreslí a rozdělí útvary pomocí osové souměrnosti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96D2D"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čtverec, obdélník, trojúhelník, kruh</w:t>
            </w:r>
          </w:p>
        </w:tc>
      </w:tr>
      <w:tr w:rsidR="001158CA" w14:paraId="444E27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C8258" w14:textId="77777777" w:rsidR="001158CA" w:rsidRDefault="006E477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14:paraId="0B0148F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B5984F2" w14:textId="77777777" w:rsidR="001158CA" w:rsidRDefault="001158CA">
            <w:pPr>
              <w:spacing w:line="240" w:lineRule="auto"/>
              <w:ind w:left="60"/>
              <w:jc w:val="left"/>
              <w:rPr>
                <w:bdr w:val="nil"/>
              </w:rPr>
            </w:pPr>
          </w:p>
        </w:tc>
      </w:tr>
      <w:tr w:rsidR="001158CA" w14:paraId="212DA2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BE4A3"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F0028" w14:textId="77777777" w:rsidR="001158CA" w:rsidRDefault="006E4778">
            <w:pPr>
              <w:spacing w:line="240" w:lineRule="auto"/>
              <w:ind w:left="60"/>
              <w:jc w:val="left"/>
              <w:rPr>
                <w:bdr w:val="nil"/>
              </w:rPr>
            </w:pPr>
            <w:r>
              <w:rPr>
                <w:rFonts w:ascii="Calibri" w:eastAsia="Calibri" w:hAnsi="Calibri" w:cs="Calibri"/>
                <w:sz w:val="20"/>
                <w:bdr w:val="nil"/>
              </w:rPr>
              <w:t>Užívá pojmy vrchol, strana, strany sousední, protilehlé</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5C830"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čtverec, obdélník, trojúhelník, kruh</w:t>
            </w:r>
          </w:p>
        </w:tc>
      </w:tr>
      <w:tr w:rsidR="001158CA" w14:paraId="604495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13A14" w14:textId="77777777" w:rsidR="001158CA" w:rsidRDefault="006E477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14:paraId="200E01A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462758D" w14:textId="77777777" w:rsidR="001158CA" w:rsidRDefault="001158CA">
            <w:pPr>
              <w:spacing w:line="240" w:lineRule="auto"/>
              <w:ind w:left="60"/>
              <w:jc w:val="left"/>
              <w:rPr>
                <w:bdr w:val="nil"/>
              </w:rPr>
            </w:pPr>
          </w:p>
        </w:tc>
      </w:tr>
      <w:tr w:rsidR="001158CA" w14:paraId="7CA1DC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B3829" w14:textId="77777777" w:rsidR="001158CA" w:rsidRDefault="006E4778">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656CF" w14:textId="77777777" w:rsidR="001158CA" w:rsidRDefault="006E4778">
            <w:pPr>
              <w:spacing w:line="240" w:lineRule="auto"/>
              <w:ind w:left="60"/>
              <w:jc w:val="left"/>
              <w:rPr>
                <w:bdr w:val="nil"/>
              </w:rPr>
            </w:pPr>
            <w:r>
              <w:rPr>
                <w:rFonts w:ascii="Calibri" w:eastAsia="Calibri" w:hAnsi="Calibri" w:cs="Calibri"/>
                <w:sz w:val="20"/>
                <w:bdr w:val="nil"/>
              </w:rPr>
              <w:t>Pojmenuje a označí vrcholy jednotlivých útvarů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D1BD8"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čtverec, obdélník, trojúhelník, kruh</w:t>
            </w:r>
          </w:p>
        </w:tc>
      </w:tr>
      <w:tr w:rsidR="001158CA" w14:paraId="23316A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01D79" w14:textId="77777777" w:rsidR="001158CA" w:rsidRDefault="006E477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14:paraId="7BC7999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35D73D4" w14:textId="77777777" w:rsidR="001158CA" w:rsidRDefault="001158CA">
            <w:pPr>
              <w:spacing w:line="240" w:lineRule="auto"/>
              <w:ind w:left="60"/>
              <w:jc w:val="left"/>
              <w:rPr>
                <w:bdr w:val="nil"/>
              </w:rPr>
            </w:pPr>
          </w:p>
        </w:tc>
      </w:tr>
      <w:tr w:rsidR="001158CA" w14:paraId="14B96B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54BF4" w14:textId="77777777" w:rsidR="001158CA" w:rsidRDefault="006E4778">
            <w:pPr>
              <w:spacing w:line="240" w:lineRule="auto"/>
              <w:ind w:left="60"/>
              <w:jc w:val="left"/>
              <w:rPr>
                <w:bdr w:val="nil"/>
              </w:rPr>
            </w:pPr>
            <w:r>
              <w:rPr>
                <w:rFonts w:ascii="Calibri" w:eastAsia="Calibri" w:hAnsi="Calibri" w:cs="Calibri"/>
                <w:sz w:val="20"/>
                <w:bdr w:val="nil"/>
              </w:rPr>
              <w:lastRenderedPageBreak/>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FADD3" w14:textId="77777777" w:rsidR="001158CA" w:rsidRDefault="006E4778">
            <w:pPr>
              <w:spacing w:line="240" w:lineRule="auto"/>
              <w:ind w:left="60"/>
              <w:jc w:val="left"/>
              <w:rPr>
                <w:bdr w:val="nil"/>
              </w:rPr>
            </w:pPr>
            <w:r>
              <w:rPr>
                <w:rFonts w:ascii="Calibri" w:eastAsia="Calibri" w:hAnsi="Calibri" w:cs="Calibri"/>
                <w:sz w:val="20"/>
                <w:bdr w:val="nil"/>
              </w:rPr>
              <w:t>Rozezná a popíše druhy trojúhelníku -rovnoramenný, rovnostranný, různostranný</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C5DDB"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čtverec, obdélník, trojúhelník, kruh</w:t>
            </w:r>
          </w:p>
        </w:tc>
      </w:tr>
      <w:tr w:rsidR="001158CA" w14:paraId="43690E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ECEC4" w14:textId="77777777" w:rsidR="001158CA" w:rsidRDefault="006E477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14:paraId="725EF48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FD75873" w14:textId="77777777" w:rsidR="001158CA" w:rsidRDefault="001158CA">
            <w:pPr>
              <w:spacing w:line="240" w:lineRule="auto"/>
              <w:ind w:left="60"/>
              <w:jc w:val="left"/>
              <w:rPr>
                <w:bdr w:val="nil"/>
              </w:rPr>
            </w:pPr>
          </w:p>
        </w:tc>
      </w:tr>
      <w:tr w:rsidR="001158CA" w14:paraId="7559B9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33709" w14:textId="77777777" w:rsidR="001158CA" w:rsidRDefault="006E477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3330F" w14:textId="77777777" w:rsidR="001158CA" w:rsidRDefault="006E4778">
            <w:pPr>
              <w:spacing w:line="240" w:lineRule="auto"/>
              <w:ind w:left="60"/>
              <w:jc w:val="left"/>
              <w:rPr>
                <w:bdr w:val="nil"/>
              </w:rPr>
            </w:pPr>
            <w:r>
              <w:rPr>
                <w:rFonts w:ascii="Calibri" w:eastAsia="Calibri" w:hAnsi="Calibri" w:cs="Calibri"/>
                <w:sz w:val="20"/>
                <w:bdr w:val="nil"/>
              </w:rPr>
              <w:t>V realitě nachází prezentaci jednotlivých útvarů,těles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A714E"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prostoru - krychle, kvádr, koule, kužel, jehlan, válec</w:t>
            </w:r>
          </w:p>
        </w:tc>
      </w:tr>
      <w:tr w:rsidR="001158CA" w14:paraId="09018D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3AF9C" w14:textId="77777777" w:rsidR="001158CA" w:rsidRDefault="006E477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49DDB" w14:textId="77777777" w:rsidR="001158CA" w:rsidRDefault="006E4778">
            <w:pPr>
              <w:spacing w:line="240" w:lineRule="auto"/>
              <w:ind w:left="60"/>
              <w:jc w:val="left"/>
              <w:rPr>
                <w:bdr w:val="nil"/>
              </w:rPr>
            </w:pPr>
            <w:r>
              <w:rPr>
                <w:rFonts w:ascii="Calibri" w:eastAsia="Calibri" w:hAnsi="Calibri" w:cs="Calibri"/>
                <w:sz w:val="20"/>
                <w:bdr w:val="nil"/>
              </w:rPr>
              <w:t>Popíše jednotlivé útvary a jejich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8BE84"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prostoru - krychle, kvádr, koule, kužel, jehlan, válec</w:t>
            </w:r>
          </w:p>
        </w:tc>
      </w:tr>
      <w:tr w:rsidR="001158CA" w14:paraId="6EE8D6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B15F1" w14:textId="77777777" w:rsidR="001158CA" w:rsidRDefault="006E477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590C0" w14:textId="77777777" w:rsidR="001158CA" w:rsidRDefault="006E4778">
            <w:pPr>
              <w:spacing w:line="240" w:lineRule="auto"/>
              <w:ind w:left="60"/>
              <w:jc w:val="left"/>
              <w:rPr>
                <w:bdr w:val="nil"/>
              </w:rPr>
            </w:pPr>
            <w:r>
              <w:rPr>
                <w:rFonts w:ascii="Calibri" w:eastAsia="Calibri" w:hAnsi="Calibri" w:cs="Calibri"/>
                <w:sz w:val="20"/>
                <w:bdr w:val="nil"/>
              </w:rPr>
              <w:t>Určí vrcholy, stěny, 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ED332"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prostoru - krychle, kvádr, koule, kužel, jehlan, válec</w:t>
            </w:r>
          </w:p>
        </w:tc>
      </w:tr>
      <w:tr w:rsidR="001158CA" w14:paraId="450F4D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B60DE" w14:textId="77777777" w:rsidR="001158CA" w:rsidRDefault="006E4778">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024DA" w14:textId="77777777" w:rsidR="001158CA" w:rsidRDefault="006E4778">
            <w:pPr>
              <w:spacing w:line="240" w:lineRule="auto"/>
              <w:ind w:left="60"/>
              <w:jc w:val="left"/>
              <w:rPr>
                <w:bdr w:val="nil"/>
              </w:rPr>
            </w:pPr>
            <w:r>
              <w:rPr>
                <w:rFonts w:ascii="Calibri" w:eastAsia="Calibri" w:hAnsi="Calibri" w:cs="Calibri"/>
                <w:sz w:val="20"/>
                <w:bdr w:val="nil"/>
              </w:rPr>
              <w:t>Rozezná krychle – kvádr, kužel - jehlan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290F1"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prostoru - krychle, kvádr, koule, kužel, jehlan, válec</w:t>
            </w:r>
          </w:p>
        </w:tc>
      </w:tr>
      <w:tr w:rsidR="001158CA" w14:paraId="08126AE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2CADBF"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66B004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B023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066AE8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7397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Číslo a početní operace- </w:t>
            </w:r>
            <w:r>
              <w:rPr>
                <w:rFonts w:ascii="Calibri" w:eastAsia="Calibri" w:hAnsi="Calibri" w:cs="Calibri"/>
                <w:sz w:val="20"/>
                <w:szCs w:val="22"/>
                <w:bdr w:val="nil"/>
              </w:rPr>
              <w:t>Obor přirozených čísel do 1000, včetně nuly</w:t>
            </w:r>
          </w:p>
          <w:p w14:paraId="6F538E72" w14:textId="77777777" w:rsidR="001158CA" w:rsidRDefault="006E4778">
            <w:pPr>
              <w:spacing w:line="240" w:lineRule="auto"/>
              <w:ind w:left="60"/>
              <w:jc w:val="left"/>
              <w:rPr>
                <w:bdr w:val="nil"/>
              </w:rPr>
            </w:pPr>
            <w:r>
              <w:rPr>
                <w:rFonts w:ascii="Calibri" w:eastAsia="Calibri" w:hAnsi="Calibri" w:cs="Calibri"/>
                <w:sz w:val="20"/>
                <w:szCs w:val="22"/>
                <w:bdr w:val="nil"/>
              </w:rPr>
              <w:t>                                       - Zápis čísla v desítkové soustavě, číselná osa 0 – 1000</w:t>
            </w:r>
          </w:p>
          <w:p w14:paraId="738CA8EB" w14:textId="77777777" w:rsidR="001158CA" w:rsidRDefault="006E4778">
            <w:pPr>
              <w:spacing w:line="240" w:lineRule="auto"/>
              <w:ind w:left="60"/>
              <w:jc w:val="left"/>
              <w:rPr>
                <w:bdr w:val="nil"/>
              </w:rPr>
            </w:pPr>
            <w:r>
              <w:rPr>
                <w:rFonts w:ascii="Calibri" w:eastAsia="Calibri" w:hAnsi="Calibri" w:cs="Calibri"/>
                <w:sz w:val="20"/>
                <w:szCs w:val="22"/>
                <w:bdr w:val="nil"/>
              </w:rPr>
              <w:t>                                       - Porovnávání čísel</w:t>
            </w:r>
          </w:p>
          <w:p w14:paraId="763922CC" w14:textId="77777777" w:rsidR="001158CA" w:rsidRDefault="006E4778">
            <w:pPr>
              <w:spacing w:line="240" w:lineRule="auto"/>
              <w:ind w:left="60"/>
              <w:jc w:val="left"/>
              <w:rPr>
                <w:bdr w:val="nil"/>
              </w:rPr>
            </w:pPr>
            <w:r>
              <w:rPr>
                <w:rFonts w:ascii="Calibri" w:eastAsia="Calibri" w:hAnsi="Calibri" w:cs="Calibri"/>
                <w:sz w:val="20"/>
                <w:szCs w:val="22"/>
                <w:bdr w:val="nil"/>
              </w:rPr>
              <w:t>                                       - Vlastnosti početních operací s čísly</w:t>
            </w:r>
          </w:p>
          <w:p w14:paraId="08F8EDD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Písemné algoritmy početních operací - </w:t>
            </w:r>
            <w:r>
              <w:rPr>
                <w:rFonts w:ascii="Calibri" w:eastAsia="Calibri" w:hAnsi="Calibri" w:cs="Calibri"/>
                <w:sz w:val="20"/>
                <w:szCs w:val="22"/>
                <w:bdr w:val="nil"/>
              </w:rPr>
              <w:t>Sčítání a odčítání v oboru do</w:t>
            </w:r>
            <w:r>
              <w:rPr>
                <w:rFonts w:ascii="Calibri" w:eastAsia="Calibri" w:hAnsi="Calibri" w:cs="Calibri"/>
                <w:sz w:val="20"/>
                <w:bdr w:val="nil"/>
              </w:rPr>
              <w:t xml:space="preserve"> 100 s přechodem desítky</w:t>
            </w:r>
          </w:p>
          <w:p w14:paraId="50C80839"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 do100 bez přechodu desítky</w:t>
            </w:r>
          </w:p>
          <w:p w14:paraId="24F04D5F"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 do100 s celou desítkou</w:t>
            </w:r>
          </w:p>
          <w:p w14:paraId="31D5071C"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 do 100 s přechodem desítky</w:t>
            </w:r>
          </w:p>
          <w:p w14:paraId="547E8F98" w14:textId="77777777" w:rsidR="001158CA" w:rsidRDefault="006E4778">
            <w:pPr>
              <w:spacing w:line="240" w:lineRule="auto"/>
              <w:ind w:left="60"/>
              <w:jc w:val="left"/>
              <w:rPr>
                <w:bdr w:val="nil"/>
              </w:rPr>
            </w:pPr>
            <w:r>
              <w:rPr>
                <w:rFonts w:ascii="Calibri" w:eastAsia="Calibri" w:hAnsi="Calibri" w:cs="Calibri"/>
                <w:sz w:val="20"/>
                <w:szCs w:val="22"/>
                <w:bdr w:val="nil"/>
              </w:rPr>
              <w:t>                                       - Sčítání a odčítání v oboru do1000</w:t>
            </w:r>
          </w:p>
          <w:p w14:paraId="16578C91"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 v oboru do 1000, bez a s přechodem desítky</w:t>
            </w:r>
          </w:p>
          <w:p w14:paraId="37B8620E" w14:textId="77777777" w:rsidR="001158CA" w:rsidRDefault="006E4778">
            <w:pPr>
              <w:spacing w:line="240" w:lineRule="auto"/>
              <w:ind w:left="60"/>
              <w:jc w:val="left"/>
              <w:rPr>
                <w:bdr w:val="nil"/>
              </w:rPr>
            </w:pPr>
            <w:r>
              <w:rPr>
                <w:rFonts w:ascii="Calibri" w:eastAsia="Calibri" w:hAnsi="Calibri" w:cs="Calibri"/>
                <w:sz w:val="20"/>
                <w:szCs w:val="22"/>
                <w:bdr w:val="nil"/>
              </w:rPr>
              <w:t>                                       - Násobení a dělení číslem 6,7,8,9,10,20…90</w:t>
            </w:r>
          </w:p>
          <w:p w14:paraId="3796829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Závislosti, vztahy a práce s daty,</w:t>
            </w:r>
            <w:r>
              <w:rPr>
                <w:rFonts w:ascii="Calibri" w:eastAsia="Calibri" w:hAnsi="Calibri" w:cs="Calibri"/>
                <w:sz w:val="20"/>
                <w:szCs w:val="22"/>
                <w:bdr w:val="nil"/>
              </w:rPr>
              <w:t xml:space="preserve"> slovní úlohy tematicky </w:t>
            </w:r>
            <w:r>
              <w:rPr>
                <w:rFonts w:ascii="Calibri" w:eastAsia="Calibri" w:hAnsi="Calibri" w:cs="Calibri"/>
                <w:sz w:val="20"/>
                <w:bdr w:val="nil"/>
              </w:rPr>
              <w:t>zaměřené</w:t>
            </w:r>
          </w:p>
          <w:p w14:paraId="241C839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Geometrie v rovině a v prostoru</w:t>
            </w:r>
            <w:r>
              <w:rPr>
                <w:rFonts w:ascii="Calibri" w:eastAsia="Calibri" w:hAnsi="Calibri" w:cs="Calibri"/>
                <w:sz w:val="20"/>
                <w:szCs w:val="22"/>
                <w:bdr w:val="nil"/>
              </w:rPr>
              <w:t xml:space="preserve"> - Základní útvary v rovině (úsečka, přímka, polopřímka, různoběžky, čtverec, obdélník, trojúhelník, kruh) </w:t>
            </w:r>
          </w:p>
          <w:p w14:paraId="74F2170B" w14:textId="77777777" w:rsidR="001158CA" w:rsidRDefault="006E4778">
            <w:pPr>
              <w:spacing w:line="240" w:lineRule="auto"/>
              <w:ind w:left="60"/>
              <w:jc w:val="left"/>
              <w:rPr>
                <w:bdr w:val="nil"/>
              </w:rPr>
            </w:pPr>
            <w:r>
              <w:rPr>
                <w:rFonts w:ascii="Calibri" w:eastAsia="Calibri" w:hAnsi="Calibri" w:cs="Calibri"/>
                <w:sz w:val="20"/>
                <w:szCs w:val="22"/>
                <w:bdr w:val="nil"/>
              </w:rPr>
              <w:t>                                       - Základní útvary v prostoru - k</w:t>
            </w:r>
            <w:r>
              <w:rPr>
                <w:rFonts w:ascii="Calibri" w:eastAsia="Calibri" w:hAnsi="Calibri" w:cs="Calibri"/>
                <w:sz w:val="20"/>
                <w:bdr w:val="nil"/>
              </w:rPr>
              <w:t xml:space="preserve">rychle, kvádr, koule, kužel, jehlan, válec </w:t>
            </w:r>
          </w:p>
        </w:tc>
      </w:tr>
      <w:tr w:rsidR="001158CA" w14:paraId="523627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C9E6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1478C2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599D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Číslo a početní operace- </w:t>
            </w:r>
            <w:r>
              <w:rPr>
                <w:rFonts w:ascii="Calibri" w:eastAsia="Calibri" w:hAnsi="Calibri" w:cs="Calibri"/>
                <w:sz w:val="20"/>
                <w:szCs w:val="22"/>
                <w:bdr w:val="nil"/>
              </w:rPr>
              <w:t>Obor přirozených čísel do 1000, včetně nuly</w:t>
            </w:r>
          </w:p>
          <w:p w14:paraId="5A6C48DD" w14:textId="77777777" w:rsidR="001158CA" w:rsidRDefault="006E4778">
            <w:pPr>
              <w:spacing w:line="240" w:lineRule="auto"/>
              <w:ind w:left="60"/>
              <w:jc w:val="left"/>
              <w:rPr>
                <w:bdr w:val="nil"/>
              </w:rPr>
            </w:pPr>
            <w:r>
              <w:rPr>
                <w:rFonts w:ascii="Calibri" w:eastAsia="Calibri" w:hAnsi="Calibri" w:cs="Calibri"/>
                <w:sz w:val="20"/>
                <w:szCs w:val="22"/>
                <w:bdr w:val="nil"/>
              </w:rPr>
              <w:t>                                       - Zápis čísla v desítkové soustavě, číselná osa 0 – 1000</w:t>
            </w:r>
          </w:p>
          <w:p w14:paraId="07342C1E" w14:textId="77777777" w:rsidR="001158CA" w:rsidRDefault="006E4778">
            <w:pPr>
              <w:spacing w:line="240" w:lineRule="auto"/>
              <w:ind w:left="60"/>
              <w:jc w:val="left"/>
              <w:rPr>
                <w:bdr w:val="nil"/>
              </w:rPr>
            </w:pPr>
            <w:r>
              <w:rPr>
                <w:rFonts w:ascii="Calibri" w:eastAsia="Calibri" w:hAnsi="Calibri" w:cs="Calibri"/>
                <w:sz w:val="20"/>
                <w:szCs w:val="22"/>
                <w:bdr w:val="nil"/>
              </w:rPr>
              <w:t>                                       - Porovnávání čísel</w:t>
            </w:r>
          </w:p>
          <w:p w14:paraId="778D3F9B"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 Vlastnosti početních operací s čísly</w:t>
            </w:r>
          </w:p>
          <w:p w14:paraId="00CE0CC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Písemné algoritmy početních operací - </w:t>
            </w:r>
            <w:r>
              <w:rPr>
                <w:rFonts w:ascii="Calibri" w:eastAsia="Calibri" w:hAnsi="Calibri" w:cs="Calibri"/>
                <w:sz w:val="20"/>
                <w:szCs w:val="22"/>
                <w:bdr w:val="nil"/>
              </w:rPr>
              <w:t>Sčítání a odčítání v oboru do</w:t>
            </w:r>
            <w:r>
              <w:rPr>
                <w:rFonts w:ascii="Calibri" w:eastAsia="Calibri" w:hAnsi="Calibri" w:cs="Calibri"/>
                <w:sz w:val="20"/>
                <w:bdr w:val="nil"/>
              </w:rPr>
              <w:t>100 s přechodem desítky</w:t>
            </w:r>
          </w:p>
          <w:p w14:paraId="7BCDF919"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 do100 bez přechodu desítky</w:t>
            </w:r>
          </w:p>
          <w:p w14:paraId="27DA321D"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 do100 s celou desítkou</w:t>
            </w:r>
          </w:p>
          <w:p w14:paraId="78C1557A"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 do 100 s přechodem desítky</w:t>
            </w:r>
          </w:p>
          <w:p w14:paraId="2BF92C72" w14:textId="77777777" w:rsidR="001158CA" w:rsidRDefault="006E4778">
            <w:pPr>
              <w:spacing w:line="240" w:lineRule="auto"/>
              <w:ind w:left="60"/>
              <w:jc w:val="left"/>
              <w:rPr>
                <w:bdr w:val="nil"/>
              </w:rPr>
            </w:pPr>
            <w:r>
              <w:rPr>
                <w:rFonts w:ascii="Calibri" w:eastAsia="Calibri" w:hAnsi="Calibri" w:cs="Calibri"/>
                <w:sz w:val="20"/>
                <w:szCs w:val="22"/>
                <w:bdr w:val="nil"/>
              </w:rPr>
              <w:t>                                       - Sčítání a odčítání v oboru do1000</w:t>
            </w:r>
          </w:p>
          <w:p w14:paraId="112AE676"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 v oboru do 1000, bez a s přechodem desítky</w:t>
            </w:r>
          </w:p>
          <w:p w14:paraId="35D7F690" w14:textId="77777777" w:rsidR="001158CA" w:rsidRDefault="006E4778">
            <w:pPr>
              <w:spacing w:line="240" w:lineRule="auto"/>
              <w:ind w:left="60"/>
              <w:jc w:val="left"/>
              <w:rPr>
                <w:bdr w:val="nil"/>
              </w:rPr>
            </w:pPr>
            <w:r>
              <w:rPr>
                <w:rFonts w:ascii="Calibri" w:eastAsia="Calibri" w:hAnsi="Calibri" w:cs="Calibri"/>
                <w:sz w:val="20"/>
                <w:szCs w:val="22"/>
                <w:bdr w:val="nil"/>
              </w:rPr>
              <w:t>                                       - Násobení a dělení číslem 6,7,8,9,10,20…90</w:t>
            </w:r>
          </w:p>
          <w:p w14:paraId="391AC6E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Závislosti, vztahy a práce s daty,</w:t>
            </w:r>
            <w:r>
              <w:rPr>
                <w:rFonts w:ascii="Calibri" w:eastAsia="Calibri" w:hAnsi="Calibri" w:cs="Calibri"/>
                <w:sz w:val="20"/>
                <w:szCs w:val="22"/>
                <w:bdr w:val="nil"/>
              </w:rPr>
              <w:t xml:space="preserve"> slovní úlohy tematicky </w:t>
            </w:r>
            <w:r>
              <w:rPr>
                <w:rFonts w:ascii="Calibri" w:eastAsia="Calibri" w:hAnsi="Calibri" w:cs="Calibri"/>
                <w:sz w:val="20"/>
                <w:bdr w:val="nil"/>
              </w:rPr>
              <w:t>zaměřené</w:t>
            </w:r>
          </w:p>
          <w:p w14:paraId="534D8EE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Geometrie v rovině a v prostoru</w:t>
            </w:r>
            <w:r>
              <w:rPr>
                <w:rFonts w:ascii="Calibri" w:eastAsia="Calibri" w:hAnsi="Calibri" w:cs="Calibri"/>
                <w:sz w:val="20"/>
                <w:szCs w:val="22"/>
                <w:bdr w:val="nil"/>
              </w:rPr>
              <w:t xml:space="preserve"> - Základní útvary v rovině (úsečka, přímka, polopřímka, různoběžky, čtverec, obdélník, trojúhelník, kruh) </w:t>
            </w:r>
          </w:p>
          <w:p w14:paraId="616FAE26" w14:textId="77777777" w:rsidR="001158CA" w:rsidRDefault="006E4778">
            <w:pPr>
              <w:spacing w:line="240" w:lineRule="auto"/>
              <w:ind w:left="60"/>
              <w:jc w:val="left"/>
              <w:rPr>
                <w:bdr w:val="nil"/>
              </w:rPr>
            </w:pPr>
            <w:r>
              <w:rPr>
                <w:rFonts w:ascii="Calibri" w:eastAsia="Calibri" w:hAnsi="Calibri" w:cs="Calibri"/>
                <w:sz w:val="20"/>
                <w:szCs w:val="22"/>
                <w:bdr w:val="nil"/>
              </w:rPr>
              <w:t>                                       - Základní útvary v prostoru - k</w:t>
            </w:r>
            <w:r>
              <w:rPr>
                <w:rFonts w:ascii="Calibri" w:eastAsia="Calibri" w:hAnsi="Calibri" w:cs="Calibri"/>
                <w:sz w:val="20"/>
                <w:bdr w:val="nil"/>
              </w:rPr>
              <w:t xml:space="preserve">rychle, kvádr, koule, kužel, jehlan, válec </w:t>
            </w:r>
          </w:p>
        </w:tc>
      </w:tr>
    </w:tbl>
    <w:p w14:paraId="77BDC7B4"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7D4E3B1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A34DA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E71D3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59ACFE" w14:textId="77777777" w:rsidR="001158CA" w:rsidRDefault="001158CA"/>
        </w:tc>
      </w:tr>
      <w:tr w:rsidR="001158CA" w14:paraId="73A930C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3E597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A2DC7" w14:textId="77777777" w:rsidR="001158CA" w:rsidRDefault="006E4778" w:rsidP="006E4778">
            <w:pPr>
              <w:numPr>
                <w:ilvl w:val="0"/>
                <w:numId w:val="41"/>
              </w:numPr>
              <w:spacing w:line="240" w:lineRule="auto"/>
              <w:jc w:val="left"/>
              <w:rPr>
                <w:bdr w:val="nil"/>
              </w:rPr>
            </w:pPr>
            <w:r>
              <w:rPr>
                <w:rFonts w:ascii="Calibri" w:eastAsia="Calibri" w:hAnsi="Calibri" w:cs="Calibri"/>
                <w:sz w:val="20"/>
                <w:bdr w:val="nil"/>
              </w:rPr>
              <w:t>Kompetence k učení</w:t>
            </w:r>
          </w:p>
          <w:p w14:paraId="67BAEA15" w14:textId="77777777" w:rsidR="001158CA" w:rsidRDefault="006E4778" w:rsidP="006E4778">
            <w:pPr>
              <w:numPr>
                <w:ilvl w:val="0"/>
                <w:numId w:val="41"/>
              </w:numPr>
              <w:spacing w:line="240" w:lineRule="auto"/>
              <w:jc w:val="left"/>
              <w:rPr>
                <w:bdr w:val="nil"/>
              </w:rPr>
            </w:pPr>
            <w:r>
              <w:rPr>
                <w:rFonts w:ascii="Calibri" w:eastAsia="Calibri" w:hAnsi="Calibri" w:cs="Calibri"/>
                <w:sz w:val="20"/>
                <w:bdr w:val="nil"/>
              </w:rPr>
              <w:t>Kompetence k řešení problémů</w:t>
            </w:r>
          </w:p>
          <w:p w14:paraId="08B309B7" w14:textId="77777777" w:rsidR="001158CA" w:rsidRDefault="006E4778" w:rsidP="006E4778">
            <w:pPr>
              <w:numPr>
                <w:ilvl w:val="0"/>
                <w:numId w:val="41"/>
              </w:numPr>
              <w:spacing w:line="240" w:lineRule="auto"/>
              <w:jc w:val="left"/>
              <w:rPr>
                <w:bdr w:val="nil"/>
              </w:rPr>
            </w:pPr>
            <w:r>
              <w:rPr>
                <w:rFonts w:ascii="Calibri" w:eastAsia="Calibri" w:hAnsi="Calibri" w:cs="Calibri"/>
                <w:sz w:val="20"/>
                <w:bdr w:val="nil"/>
              </w:rPr>
              <w:t>Kompetence komunikativní</w:t>
            </w:r>
          </w:p>
          <w:p w14:paraId="57885C0A" w14:textId="77777777" w:rsidR="001158CA" w:rsidRDefault="006E4778" w:rsidP="006E4778">
            <w:pPr>
              <w:numPr>
                <w:ilvl w:val="0"/>
                <w:numId w:val="41"/>
              </w:numPr>
              <w:spacing w:line="240" w:lineRule="auto"/>
              <w:jc w:val="left"/>
              <w:rPr>
                <w:bdr w:val="nil"/>
              </w:rPr>
            </w:pPr>
            <w:r>
              <w:rPr>
                <w:rFonts w:ascii="Calibri" w:eastAsia="Calibri" w:hAnsi="Calibri" w:cs="Calibri"/>
                <w:sz w:val="20"/>
                <w:bdr w:val="nil"/>
              </w:rPr>
              <w:t>Kompetence sociální a personální</w:t>
            </w:r>
          </w:p>
          <w:p w14:paraId="253FCC11" w14:textId="77777777" w:rsidR="001158CA" w:rsidRDefault="006E4778" w:rsidP="006E4778">
            <w:pPr>
              <w:numPr>
                <w:ilvl w:val="0"/>
                <w:numId w:val="41"/>
              </w:numPr>
              <w:spacing w:line="240" w:lineRule="auto"/>
              <w:jc w:val="left"/>
              <w:rPr>
                <w:bdr w:val="nil"/>
              </w:rPr>
            </w:pPr>
            <w:r>
              <w:rPr>
                <w:rFonts w:ascii="Calibri" w:eastAsia="Calibri" w:hAnsi="Calibri" w:cs="Calibri"/>
                <w:sz w:val="20"/>
                <w:bdr w:val="nil"/>
              </w:rPr>
              <w:t>Kompetence občanské</w:t>
            </w:r>
          </w:p>
          <w:p w14:paraId="1B847940" w14:textId="77777777" w:rsidR="001158CA" w:rsidRDefault="006E4778" w:rsidP="006E4778">
            <w:pPr>
              <w:numPr>
                <w:ilvl w:val="0"/>
                <w:numId w:val="41"/>
              </w:numPr>
              <w:spacing w:line="240" w:lineRule="auto"/>
              <w:jc w:val="left"/>
              <w:rPr>
                <w:bdr w:val="nil"/>
              </w:rPr>
            </w:pPr>
            <w:r>
              <w:rPr>
                <w:rFonts w:ascii="Calibri" w:eastAsia="Calibri" w:hAnsi="Calibri" w:cs="Calibri"/>
                <w:sz w:val="20"/>
                <w:bdr w:val="nil"/>
              </w:rPr>
              <w:t>Kompetence pracovní</w:t>
            </w:r>
          </w:p>
          <w:p w14:paraId="442C5442" w14:textId="77777777" w:rsidR="001158CA" w:rsidRDefault="006E4778" w:rsidP="006E4778">
            <w:pPr>
              <w:numPr>
                <w:ilvl w:val="0"/>
                <w:numId w:val="41"/>
              </w:numPr>
              <w:spacing w:line="240" w:lineRule="auto"/>
              <w:jc w:val="left"/>
              <w:rPr>
                <w:bdr w:val="nil"/>
              </w:rPr>
            </w:pPr>
            <w:r>
              <w:rPr>
                <w:rFonts w:ascii="Calibri" w:eastAsia="Calibri" w:hAnsi="Calibri" w:cs="Calibri"/>
                <w:sz w:val="20"/>
                <w:bdr w:val="nil"/>
              </w:rPr>
              <w:t>Kompetence digitální</w:t>
            </w:r>
          </w:p>
        </w:tc>
      </w:tr>
      <w:tr w:rsidR="001158CA" w14:paraId="6F45927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C23DF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CFA1D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818E8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F2E15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072EF"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63256" w14:textId="77777777" w:rsidR="001158CA" w:rsidRDefault="006E4778">
            <w:pPr>
              <w:spacing w:line="240" w:lineRule="auto"/>
              <w:ind w:left="60"/>
              <w:jc w:val="left"/>
              <w:rPr>
                <w:bdr w:val="nil"/>
              </w:rPr>
            </w:pPr>
            <w:r>
              <w:rPr>
                <w:rFonts w:ascii="Calibri" w:eastAsia="Calibri" w:hAnsi="Calibri" w:cs="Calibri"/>
                <w:sz w:val="20"/>
                <w:bdr w:val="nil"/>
              </w:rPr>
              <w:t>Dovede přečíst a zapsat daná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5DC37"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1 000 000 včetně nuly</w:t>
            </w:r>
          </w:p>
        </w:tc>
      </w:tr>
      <w:tr w:rsidR="001158CA" w14:paraId="61C324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A834A"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B998F" w14:textId="77777777" w:rsidR="001158CA" w:rsidRDefault="006E4778">
            <w:pPr>
              <w:spacing w:line="240" w:lineRule="auto"/>
              <w:ind w:left="60"/>
              <w:jc w:val="left"/>
              <w:rPr>
                <w:bdr w:val="nil"/>
              </w:rPr>
            </w:pPr>
            <w:r>
              <w:rPr>
                <w:rFonts w:ascii="Calibri" w:eastAsia="Calibri" w:hAnsi="Calibri" w:cs="Calibri"/>
                <w:sz w:val="20"/>
                <w:bdr w:val="nil"/>
              </w:rPr>
              <w:t>Počítá po tisících, desetitisících, statisících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EB719"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1 000 000 včetně nuly</w:t>
            </w:r>
          </w:p>
        </w:tc>
      </w:tr>
      <w:tr w:rsidR="001158CA" w14:paraId="18D13E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CFA7A"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1C58E" w14:textId="77777777" w:rsidR="001158CA" w:rsidRDefault="006E4778">
            <w:pPr>
              <w:spacing w:line="240" w:lineRule="auto"/>
              <w:ind w:left="60"/>
              <w:jc w:val="left"/>
              <w:rPr>
                <w:bdr w:val="nil"/>
              </w:rPr>
            </w:pPr>
            <w:r>
              <w:rPr>
                <w:rFonts w:ascii="Calibri" w:eastAsia="Calibri" w:hAnsi="Calibri" w:cs="Calibri"/>
                <w:sz w:val="20"/>
                <w:bdr w:val="nil"/>
              </w:rPr>
              <w:t>Odhaduje počet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4AB01" w14:textId="77777777" w:rsidR="001158CA" w:rsidRDefault="006E4778">
            <w:pPr>
              <w:spacing w:line="240" w:lineRule="auto"/>
              <w:ind w:left="60"/>
              <w:jc w:val="left"/>
              <w:rPr>
                <w:bdr w:val="nil"/>
              </w:rPr>
            </w:pPr>
            <w:r>
              <w:rPr>
                <w:rFonts w:ascii="Calibri" w:eastAsia="Calibri" w:hAnsi="Calibri" w:cs="Calibri"/>
                <w:sz w:val="20"/>
                <w:bdr w:val="nil"/>
              </w:rPr>
              <w:t>Číslo a početní operace - Obor přirozených čísel do 1 000 000 včetně nuly</w:t>
            </w:r>
          </w:p>
        </w:tc>
      </w:tr>
      <w:tr w:rsidR="001158CA" w14:paraId="11F750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72A48"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DDBA7" w14:textId="77777777" w:rsidR="001158CA" w:rsidRDefault="006E4778">
            <w:pPr>
              <w:spacing w:line="240" w:lineRule="auto"/>
              <w:ind w:left="60"/>
              <w:jc w:val="left"/>
              <w:rPr>
                <w:bdr w:val="nil"/>
              </w:rPr>
            </w:pPr>
            <w:r>
              <w:rPr>
                <w:rFonts w:ascii="Calibri" w:eastAsia="Calibri" w:hAnsi="Calibri" w:cs="Calibri"/>
                <w:sz w:val="20"/>
                <w:bdr w:val="nil"/>
              </w:rPr>
              <w:t>Provádí rozklad na jednotky, desítky, stovky, tisíce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08B28"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w:t>
            </w:r>
          </w:p>
        </w:tc>
      </w:tr>
      <w:tr w:rsidR="001158CA" w14:paraId="567918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BB599"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293F6" w14:textId="77777777" w:rsidR="001158CA" w:rsidRDefault="006E4778">
            <w:pPr>
              <w:spacing w:line="240" w:lineRule="auto"/>
              <w:ind w:left="60"/>
              <w:jc w:val="left"/>
              <w:rPr>
                <w:bdr w:val="nil"/>
              </w:rPr>
            </w:pPr>
            <w:r>
              <w:rPr>
                <w:rFonts w:ascii="Calibri" w:eastAsia="Calibri" w:hAnsi="Calibri" w:cs="Calibri"/>
                <w:sz w:val="20"/>
                <w:bdr w:val="nil"/>
              </w:rPr>
              <w:t>Vyhledá a zobrazí dané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314FE"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w:t>
            </w:r>
          </w:p>
        </w:tc>
      </w:tr>
      <w:tr w:rsidR="001158CA" w14:paraId="2A8492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A84EF" w14:textId="77777777" w:rsidR="001158CA" w:rsidRDefault="006E4778">
            <w:pPr>
              <w:spacing w:line="240" w:lineRule="auto"/>
              <w:ind w:left="60"/>
              <w:jc w:val="left"/>
              <w:rPr>
                <w:bdr w:val="nil"/>
              </w:rPr>
            </w:pPr>
            <w:r>
              <w:rPr>
                <w:rFonts w:ascii="Calibri" w:eastAsia="Calibri" w:hAnsi="Calibri" w:cs="Calibri"/>
                <w:sz w:val="20"/>
                <w:bdr w:val="nil"/>
              </w:rPr>
              <w:lastRenderedPageBreak/>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AB1B2" w14:textId="77777777" w:rsidR="001158CA" w:rsidRDefault="006E4778">
            <w:pPr>
              <w:spacing w:line="240" w:lineRule="auto"/>
              <w:ind w:left="60"/>
              <w:jc w:val="left"/>
              <w:rPr>
                <w:bdr w:val="nil"/>
              </w:rPr>
            </w:pPr>
            <w:r>
              <w:rPr>
                <w:rFonts w:ascii="Calibri" w:eastAsia="Calibri" w:hAnsi="Calibri" w:cs="Calibri"/>
                <w:sz w:val="20"/>
                <w:bdr w:val="nil"/>
              </w:rPr>
              <w:t>Porovnává čísla, množiny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FD0A7"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w:t>
            </w:r>
          </w:p>
        </w:tc>
      </w:tr>
      <w:tr w:rsidR="001158CA" w14:paraId="5B9590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32250"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83D6B" w14:textId="77777777" w:rsidR="001158CA" w:rsidRDefault="006E4778">
            <w:pPr>
              <w:spacing w:line="240" w:lineRule="auto"/>
              <w:ind w:left="60"/>
              <w:jc w:val="left"/>
              <w:rPr>
                <w:bdr w:val="nil"/>
              </w:rPr>
            </w:pPr>
            <w:r>
              <w:rPr>
                <w:rFonts w:ascii="Calibri" w:eastAsia="Calibri" w:hAnsi="Calibri" w:cs="Calibri"/>
                <w:sz w:val="20"/>
                <w:bdr w:val="nil"/>
              </w:rPr>
              <w:t>Zapíše a dovede přečíst zápisy na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8E9FE"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číselná osa</w:t>
            </w:r>
          </w:p>
        </w:tc>
      </w:tr>
      <w:tr w:rsidR="001158CA" w14:paraId="61D7D8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7F9FA"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DAAE9" w14:textId="77777777" w:rsidR="001158CA" w:rsidRDefault="006E4778">
            <w:pPr>
              <w:spacing w:line="240" w:lineRule="auto"/>
              <w:ind w:left="60"/>
              <w:jc w:val="left"/>
              <w:rPr>
                <w:bdr w:val="nil"/>
              </w:rPr>
            </w:pPr>
            <w:r>
              <w:rPr>
                <w:rFonts w:ascii="Calibri" w:eastAsia="Calibri" w:hAnsi="Calibri" w:cs="Calibri"/>
                <w:sz w:val="20"/>
                <w:bdr w:val="nil"/>
              </w:rPr>
              <w:t>Využívá při pamětném i písemném počítání komutativnost a asociativnost sčítání a násobení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2843D"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5D01AE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D4784"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1CCD55F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C66C0DE" w14:textId="77777777" w:rsidR="001158CA" w:rsidRDefault="001158CA">
            <w:pPr>
              <w:spacing w:line="240" w:lineRule="auto"/>
              <w:ind w:left="60"/>
              <w:jc w:val="left"/>
              <w:rPr>
                <w:bdr w:val="nil"/>
              </w:rPr>
            </w:pPr>
          </w:p>
        </w:tc>
      </w:tr>
      <w:tr w:rsidR="001158CA" w14:paraId="0A05A9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465B9"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6C0F35E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E930A7A" w14:textId="77777777" w:rsidR="001158CA" w:rsidRDefault="001158CA">
            <w:pPr>
              <w:spacing w:line="240" w:lineRule="auto"/>
              <w:ind w:left="60"/>
              <w:jc w:val="left"/>
              <w:rPr>
                <w:bdr w:val="nil"/>
              </w:rPr>
            </w:pPr>
          </w:p>
        </w:tc>
      </w:tr>
      <w:tr w:rsidR="001158CA" w14:paraId="332567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29963" w14:textId="77777777" w:rsidR="001158CA" w:rsidRDefault="006E477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2E3319A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96BAEFF" w14:textId="77777777" w:rsidR="001158CA" w:rsidRDefault="001158CA">
            <w:pPr>
              <w:spacing w:line="240" w:lineRule="auto"/>
              <w:ind w:left="60"/>
              <w:jc w:val="left"/>
              <w:rPr>
                <w:bdr w:val="nil"/>
              </w:rPr>
            </w:pPr>
          </w:p>
        </w:tc>
      </w:tr>
      <w:tr w:rsidR="001158CA" w14:paraId="525E17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40EE8"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CA834" w14:textId="77777777" w:rsidR="001158CA" w:rsidRDefault="006E4778">
            <w:pPr>
              <w:spacing w:line="240" w:lineRule="auto"/>
              <w:ind w:left="60"/>
              <w:jc w:val="left"/>
              <w:rPr>
                <w:bdr w:val="nil"/>
              </w:rPr>
            </w:pPr>
            <w:r>
              <w:rPr>
                <w:rFonts w:ascii="Calibri" w:eastAsia="Calibri" w:hAnsi="Calibri" w:cs="Calibri"/>
                <w:sz w:val="20"/>
                <w:bdr w:val="nil"/>
              </w:rPr>
              <w:t>Zaokrouhluje čísla na desítky, stovky, tisíce atd.</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DCF7F"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2DD176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C27F6"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1356115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7E3EB94" w14:textId="77777777" w:rsidR="001158CA" w:rsidRDefault="001158CA">
            <w:pPr>
              <w:spacing w:line="240" w:lineRule="auto"/>
              <w:ind w:left="60"/>
              <w:jc w:val="left"/>
              <w:rPr>
                <w:bdr w:val="nil"/>
              </w:rPr>
            </w:pPr>
          </w:p>
        </w:tc>
      </w:tr>
      <w:tr w:rsidR="001158CA" w14:paraId="028650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41E2D"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19C67A1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E45B038" w14:textId="77777777" w:rsidR="001158CA" w:rsidRDefault="001158CA">
            <w:pPr>
              <w:spacing w:line="240" w:lineRule="auto"/>
              <w:ind w:left="60"/>
              <w:jc w:val="left"/>
              <w:rPr>
                <w:bdr w:val="nil"/>
              </w:rPr>
            </w:pPr>
          </w:p>
        </w:tc>
      </w:tr>
      <w:tr w:rsidR="001158CA" w14:paraId="5E450B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DF788" w14:textId="77777777" w:rsidR="001158CA" w:rsidRDefault="006E477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799E1E5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1FE9273" w14:textId="77777777" w:rsidR="001158CA" w:rsidRDefault="001158CA">
            <w:pPr>
              <w:spacing w:line="240" w:lineRule="auto"/>
              <w:ind w:left="60"/>
              <w:jc w:val="left"/>
              <w:rPr>
                <w:bdr w:val="nil"/>
              </w:rPr>
            </w:pPr>
          </w:p>
        </w:tc>
      </w:tr>
      <w:tr w:rsidR="001158CA" w14:paraId="61152D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72582"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6AFE4" w14:textId="77777777" w:rsidR="001158CA" w:rsidRDefault="006E4778">
            <w:pPr>
              <w:spacing w:line="240" w:lineRule="auto"/>
              <w:ind w:left="60"/>
              <w:jc w:val="left"/>
              <w:rPr>
                <w:bdr w:val="nil"/>
              </w:rPr>
            </w:pPr>
            <w:r>
              <w:rPr>
                <w:rFonts w:ascii="Calibri" w:eastAsia="Calibri" w:hAnsi="Calibri" w:cs="Calibri"/>
                <w:sz w:val="20"/>
                <w:bdr w:val="nil"/>
              </w:rPr>
              <w:t>Provádí odhady a kontroluje výsledky početních operací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67221"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16B102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2A5EB"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2323D45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0967270" w14:textId="77777777" w:rsidR="001158CA" w:rsidRDefault="001158CA">
            <w:pPr>
              <w:spacing w:line="240" w:lineRule="auto"/>
              <w:ind w:left="60"/>
              <w:jc w:val="left"/>
              <w:rPr>
                <w:bdr w:val="nil"/>
              </w:rPr>
            </w:pPr>
          </w:p>
        </w:tc>
      </w:tr>
      <w:tr w:rsidR="001158CA" w14:paraId="4C95C0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DBA90"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66DAF8F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98DB640" w14:textId="77777777" w:rsidR="001158CA" w:rsidRDefault="001158CA">
            <w:pPr>
              <w:spacing w:line="240" w:lineRule="auto"/>
              <w:ind w:left="60"/>
              <w:jc w:val="left"/>
              <w:rPr>
                <w:bdr w:val="nil"/>
              </w:rPr>
            </w:pPr>
          </w:p>
        </w:tc>
      </w:tr>
      <w:tr w:rsidR="001158CA" w14:paraId="2B1CFD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9A0F9" w14:textId="77777777" w:rsidR="001158CA" w:rsidRDefault="006E4778">
            <w:pPr>
              <w:spacing w:line="240" w:lineRule="auto"/>
              <w:ind w:left="60"/>
              <w:jc w:val="left"/>
              <w:rPr>
                <w:bdr w:val="nil"/>
              </w:rPr>
            </w:pPr>
            <w:r>
              <w:rPr>
                <w:rFonts w:ascii="Calibri" w:eastAsia="Calibri" w:hAnsi="Calibri" w:cs="Calibri"/>
                <w:sz w:val="20"/>
                <w:bdr w:val="nil"/>
              </w:rPr>
              <w:lastRenderedPageBreak/>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7A413BF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3A70FFC" w14:textId="77777777" w:rsidR="001158CA" w:rsidRDefault="001158CA">
            <w:pPr>
              <w:spacing w:line="240" w:lineRule="auto"/>
              <w:ind w:left="60"/>
              <w:jc w:val="left"/>
              <w:rPr>
                <w:bdr w:val="nil"/>
              </w:rPr>
            </w:pPr>
          </w:p>
        </w:tc>
      </w:tr>
      <w:tr w:rsidR="001158CA" w14:paraId="043283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6183B"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C4528" w14:textId="77777777" w:rsidR="001158CA" w:rsidRDefault="006E4778">
            <w:pPr>
              <w:spacing w:line="240" w:lineRule="auto"/>
              <w:ind w:left="60"/>
              <w:jc w:val="left"/>
              <w:rPr>
                <w:bdr w:val="nil"/>
              </w:rPr>
            </w:pPr>
            <w:r>
              <w:rPr>
                <w:rFonts w:ascii="Calibri" w:eastAsia="Calibri" w:hAnsi="Calibri" w:cs="Calibri"/>
                <w:sz w:val="20"/>
                <w:bdr w:val="nil"/>
              </w:rPr>
              <w:t>Pojmenuje členy početních operací sčítání, odčítání, násobení, dělení) sčítanec atd.</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5F270"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451E65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CF83C"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3DFBEAF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472D9E9" w14:textId="77777777" w:rsidR="001158CA" w:rsidRDefault="001158CA">
            <w:pPr>
              <w:spacing w:line="240" w:lineRule="auto"/>
              <w:ind w:left="60"/>
              <w:jc w:val="left"/>
              <w:rPr>
                <w:bdr w:val="nil"/>
              </w:rPr>
            </w:pPr>
          </w:p>
        </w:tc>
      </w:tr>
      <w:tr w:rsidR="001158CA" w14:paraId="00CA55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DD537"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0B595EE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E9A4EB4" w14:textId="77777777" w:rsidR="001158CA" w:rsidRDefault="001158CA">
            <w:pPr>
              <w:spacing w:line="240" w:lineRule="auto"/>
              <w:ind w:left="60"/>
              <w:jc w:val="left"/>
              <w:rPr>
                <w:bdr w:val="nil"/>
              </w:rPr>
            </w:pPr>
          </w:p>
        </w:tc>
      </w:tr>
      <w:tr w:rsidR="001158CA" w14:paraId="41CFBB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2419E" w14:textId="77777777" w:rsidR="001158CA" w:rsidRDefault="006E477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21DC3A5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8B70F39" w14:textId="77777777" w:rsidR="001158CA" w:rsidRDefault="001158CA">
            <w:pPr>
              <w:spacing w:line="240" w:lineRule="auto"/>
              <w:ind w:left="60"/>
              <w:jc w:val="left"/>
              <w:rPr>
                <w:bdr w:val="nil"/>
              </w:rPr>
            </w:pPr>
          </w:p>
        </w:tc>
      </w:tr>
      <w:tr w:rsidR="001158CA" w14:paraId="29E2CF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CB7C5"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2DC94" w14:textId="77777777" w:rsidR="001158CA" w:rsidRDefault="006E4778">
            <w:pPr>
              <w:spacing w:line="240" w:lineRule="auto"/>
              <w:ind w:left="60"/>
              <w:jc w:val="left"/>
              <w:rPr>
                <w:bdr w:val="nil"/>
              </w:rPr>
            </w:pPr>
            <w:r>
              <w:rPr>
                <w:rFonts w:ascii="Calibri" w:eastAsia="Calibri" w:hAnsi="Calibri" w:cs="Calibri"/>
                <w:sz w:val="20"/>
                <w:bdr w:val="nil"/>
              </w:rPr>
              <w:t>Chápe význam závorek, objasní pořadí výpočtů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4F5B3"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13F0A0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9D582"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2EC0DB4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7AA1B93" w14:textId="77777777" w:rsidR="001158CA" w:rsidRDefault="001158CA">
            <w:pPr>
              <w:spacing w:line="240" w:lineRule="auto"/>
              <w:ind w:left="60"/>
              <w:jc w:val="left"/>
              <w:rPr>
                <w:bdr w:val="nil"/>
              </w:rPr>
            </w:pPr>
          </w:p>
        </w:tc>
      </w:tr>
      <w:tr w:rsidR="001158CA" w14:paraId="66B0AC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8C6B6"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15CBE7F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A8EE33E" w14:textId="77777777" w:rsidR="001158CA" w:rsidRDefault="001158CA">
            <w:pPr>
              <w:spacing w:line="240" w:lineRule="auto"/>
              <w:ind w:left="60"/>
              <w:jc w:val="left"/>
              <w:rPr>
                <w:bdr w:val="nil"/>
              </w:rPr>
            </w:pPr>
          </w:p>
        </w:tc>
      </w:tr>
      <w:tr w:rsidR="001158CA" w14:paraId="5247E6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D1296" w14:textId="77777777" w:rsidR="001158CA" w:rsidRDefault="006E477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161EBEA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4844B42" w14:textId="77777777" w:rsidR="001158CA" w:rsidRDefault="001158CA">
            <w:pPr>
              <w:spacing w:line="240" w:lineRule="auto"/>
              <w:ind w:left="60"/>
              <w:jc w:val="left"/>
              <w:rPr>
                <w:bdr w:val="nil"/>
              </w:rPr>
            </w:pPr>
          </w:p>
        </w:tc>
      </w:tr>
      <w:tr w:rsidR="001158CA" w14:paraId="485B4D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0757E"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82803" w14:textId="77777777" w:rsidR="001158CA" w:rsidRDefault="006E4778">
            <w:pPr>
              <w:spacing w:line="240" w:lineRule="auto"/>
              <w:ind w:left="60"/>
              <w:jc w:val="left"/>
              <w:rPr>
                <w:bdr w:val="nil"/>
              </w:rPr>
            </w:pPr>
            <w:r>
              <w:rPr>
                <w:rFonts w:ascii="Calibri" w:eastAsia="Calibri" w:hAnsi="Calibri" w:cs="Calibri"/>
                <w:sz w:val="20"/>
                <w:bdr w:val="nil"/>
              </w:rPr>
              <w:t>Řeší a tvoří úlohy, ve kterých aplikuje osvojené početní operace v celém oboru přirozených čísel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3A846"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3BF719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DEAE7"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38199B6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96B7F15" w14:textId="77777777" w:rsidR="001158CA" w:rsidRDefault="001158CA">
            <w:pPr>
              <w:spacing w:line="240" w:lineRule="auto"/>
              <w:ind w:left="60"/>
              <w:jc w:val="left"/>
              <w:rPr>
                <w:bdr w:val="nil"/>
              </w:rPr>
            </w:pPr>
          </w:p>
        </w:tc>
      </w:tr>
      <w:tr w:rsidR="001158CA" w14:paraId="126C91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AD76F"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167780C3"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1937E9A" w14:textId="77777777" w:rsidR="001158CA" w:rsidRDefault="001158CA">
            <w:pPr>
              <w:spacing w:line="240" w:lineRule="auto"/>
              <w:ind w:left="60"/>
              <w:jc w:val="left"/>
              <w:rPr>
                <w:bdr w:val="nil"/>
              </w:rPr>
            </w:pPr>
          </w:p>
        </w:tc>
      </w:tr>
      <w:tr w:rsidR="001158CA" w14:paraId="671F8B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852CB" w14:textId="77777777" w:rsidR="001158CA" w:rsidRDefault="006E4778">
            <w:pPr>
              <w:spacing w:line="240" w:lineRule="auto"/>
              <w:ind w:left="60"/>
              <w:jc w:val="left"/>
              <w:rPr>
                <w:bdr w:val="nil"/>
              </w:rPr>
            </w:pPr>
            <w:r>
              <w:rPr>
                <w:rFonts w:ascii="Calibri" w:eastAsia="Calibri" w:hAnsi="Calibri" w:cs="Calibri"/>
                <w:sz w:val="20"/>
                <w:bdr w:val="nil"/>
              </w:rPr>
              <w:lastRenderedPageBreak/>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422D1E2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7EAD5F9" w14:textId="77777777" w:rsidR="001158CA" w:rsidRDefault="001158CA">
            <w:pPr>
              <w:spacing w:line="240" w:lineRule="auto"/>
              <w:ind w:left="60"/>
              <w:jc w:val="left"/>
              <w:rPr>
                <w:bdr w:val="nil"/>
              </w:rPr>
            </w:pPr>
          </w:p>
        </w:tc>
      </w:tr>
      <w:tr w:rsidR="001158CA" w14:paraId="3EE24A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57406"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0DB53" w14:textId="77777777" w:rsidR="001158CA" w:rsidRDefault="006E4778">
            <w:pPr>
              <w:spacing w:line="240" w:lineRule="auto"/>
              <w:ind w:left="60"/>
              <w:jc w:val="left"/>
              <w:rPr>
                <w:bdr w:val="nil"/>
              </w:rPr>
            </w:pPr>
            <w:r>
              <w:rPr>
                <w:rFonts w:ascii="Calibri" w:eastAsia="Calibri" w:hAnsi="Calibri" w:cs="Calibri"/>
                <w:sz w:val="20"/>
                <w:bdr w:val="nil"/>
              </w:rPr>
              <w:t>Orientuje se v řešení úloh vedoucích k porovnávání čísel a na vztahy o x méně, více, x krát méně, více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AF47D"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388F4A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0402E"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43BAE2F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3A2687C" w14:textId="77777777" w:rsidR="001158CA" w:rsidRDefault="001158CA">
            <w:pPr>
              <w:spacing w:line="240" w:lineRule="auto"/>
              <w:ind w:left="60"/>
              <w:jc w:val="left"/>
              <w:rPr>
                <w:bdr w:val="nil"/>
              </w:rPr>
            </w:pPr>
          </w:p>
        </w:tc>
      </w:tr>
      <w:tr w:rsidR="001158CA" w14:paraId="68A18B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611CF"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715622E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08565DD" w14:textId="77777777" w:rsidR="001158CA" w:rsidRDefault="001158CA">
            <w:pPr>
              <w:spacing w:line="240" w:lineRule="auto"/>
              <w:ind w:left="60"/>
              <w:jc w:val="left"/>
              <w:rPr>
                <w:bdr w:val="nil"/>
              </w:rPr>
            </w:pPr>
          </w:p>
        </w:tc>
      </w:tr>
      <w:tr w:rsidR="001158CA" w14:paraId="0A8E1B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FB583" w14:textId="77777777" w:rsidR="001158CA" w:rsidRDefault="006E477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10932A4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8CA78ED" w14:textId="77777777" w:rsidR="001158CA" w:rsidRDefault="001158CA">
            <w:pPr>
              <w:spacing w:line="240" w:lineRule="auto"/>
              <w:ind w:left="60"/>
              <w:jc w:val="left"/>
              <w:rPr>
                <w:bdr w:val="nil"/>
              </w:rPr>
            </w:pPr>
          </w:p>
        </w:tc>
      </w:tr>
      <w:tr w:rsidR="001158CA" w14:paraId="2221F9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988C2"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02F14" w14:textId="77777777" w:rsidR="001158CA" w:rsidRDefault="006E4778">
            <w:pPr>
              <w:spacing w:line="240" w:lineRule="auto"/>
              <w:ind w:left="60"/>
              <w:jc w:val="left"/>
              <w:rPr>
                <w:bdr w:val="nil"/>
              </w:rPr>
            </w:pPr>
            <w:r>
              <w:rPr>
                <w:rFonts w:ascii="Calibri" w:eastAsia="Calibri" w:hAnsi="Calibri" w:cs="Calibri"/>
                <w:sz w:val="20"/>
                <w:bdr w:val="nil"/>
              </w:rPr>
              <w:t>Provádí početní operace s čísly postupně v oboru do 1 000, 10 000,100 000,1 000 000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AD95F"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Pamětné sčítání a odčítání čísel v oboru do 1 000 000 bez a s přechodem desítek, stovek</w:t>
            </w:r>
          </w:p>
        </w:tc>
      </w:tr>
      <w:tr w:rsidR="001158CA" w14:paraId="2B3907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97469"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2A739D70"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B9B7E"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čísel v oboru do 1 000 000</w:t>
            </w:r>
          </w:p>
        </w:tc>
      </w:tr>
      <w:tr w:rsidR="001158CA" w14:paraId="1A46F70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D6045"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58C301D8"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A9FF2"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Pamětné násobení a dělení v oboru malé násobilky</w:t>
            </w:r>
          </w:p>
        </w:tc>
      </w:tr>
      <w:tr w:rsidR="001158CA" w14:paraId="59D94FDB" w14:textId="77777777">
        <w:tc>
          <w:tcPr>
            <w:tcW w:w="1650" w:type="pct"/>
            <w:vMerge/>
            <w:tcBorders>
              <w:top w:val="inset" w:sz="6" w:space="0" w:color="808080"/>
              <w:left w:val="inset" w:sz="6" w:space="0" w:color="808080"/>
              <w:bottom w:val="inset" w:sz="6" w:space="0" w:color="808080"/>
              <w:right w:val="inset" w:sz="6" w:space="0" w:color="808080"/>
            </w:tcBorders>
          </w:tcPr>
          <w:p w14:paraId="2F7ED760"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0195AF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27397"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Pamětné násobení a dělení dvojciferných čísel jednociferný beze zbytku</w:t>
            </w:r>
          </w:p>
        </w:tc>
      </w:tr>
      <w:tr w:rsidR="001158CA" w14:paraId="08209B43" w14:textId="77777777">
        <w:tc>
          <w:tcPr>
            <w:tcW w:w="1650" w:type="pct"/>
            <w:vMerge/>
            <w:tcBorders>
              <w:top w:val="inset" w:sz="6" w:space="0" w:color="808080"/>
              <w:left w:val="inset" w:sz="6" w:space="0" w:color="808080"/>
              <w:bottom w:val="inset" w:sz="6" w:space="0" w:color="808080"/>
              <w:right w:val="inset" w:sz="6" w:space="0" w:color="808080"/>
            </w:tcBorders>
          </w:tcPr>
          <w:p w14:paraId="00D962E6"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EB3B8F8"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BCA67"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Dělení dvojciferných čísel jednociferným se zbytkem</w:t>
            </w:r>
          </w:p>
        </w:tc>
      </w:tr>
      <w:tr w:rsidR="001158CA" w14:paraId="585DE8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12038"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DFE1A" w14:textId="77777777" w:rsidR="001158CA" w:rsidRDefault="006E4778">
            <w:pPr>
              <w:spacing w:line="240" w:lineRule="auto"/>
              <w:ind w:left="60"/>
              <w:jc w:val="left"/>
              <w:rPr>
                <w:bdr w:val="nil"/>
              </w:rPr>
            </w:pPr>
            <w:r>
              <w:rPr>
                <w:rFonts w:ascii="Calibri" w:eastAsia="Calibri" w:hAnsi="Calibri" w:cs="Calibri"/>
                <w:sz w:val="20"/>
                <w:bdr w:val="nil"/>
              </w:rPr>
              <w:t>Dbá na přesné grafické zápisy čísel při písemném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A0BA8"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Pamětné sčítání a odčítání čísel v oboru do 1 000 000 bez a s přechodem desítek, stovek</w:t>
            </w:r>
          </w:p>
        </w:tc>
      </w:tr>
      <w:tr w:rsidR="001158CA" w14:paraId="6C06AC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1C0E6"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4971FF43"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A80A9"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čísel v oboru do 1 000 000</w:t>
            </w:r>
          </w:p>
        </w:tc>
      </w:tr>
      <w:tr w:rsidR="001158CA" w14:paraId="0E80F98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9A981"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0E888E03"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CBBE5"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Pamětné násobení a dělení v oboru malé násobilky</w:t>
            </w:r>
          </w:p>
        </w:tc>
      </w:tr>
      <w:tr w:rsidR="001158CA" w14:paraId="3186A916" w14:textId="77777777">
        <w:tc>
          <w:tcPr>
            <w:tcW w:w="1650" w:type="pct"/>
            <w:vMerge/>
            <w:tcBorders>
              <w:top w:val="inset" w:sz="6" w:space="0" w:color="808080"/>
              <w:left w:val="inset" w:sz="6" w:space="0" w:color="808080"/>
              <w:bottom w:val="inset" w:sz="6" w:space="0" w:color="808080"/>
              <w:right w:val="inset" w:sz="6" w:space="0" w:color="808080"/>
            </w:tcBorders>
          </w:tcPr>
          <w:p w14:paraId="04F0EEB6"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A02609C"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105C2"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Pamětné násobení a dělení dvojciferných čísel jednociferný beze zbytku</w:t>
            </w:r>
          </w:p>
        </w:tc>
      </w:tr>
      <w:tr w:rsidR="001158CA" w14:paraId="327D4F33" w14:textId="77777777">
        <w:tc>
          <w:tcPr>
            <w:tcW w:w="1650" w:type="pct"/>
            <w:vMerge/>
            <w:tcBorders>
              <w:top w:val="inset" w:sz="6" w:space="0" w:color="808080"/>
              <w:left w:val="inset" w:sz="6" w:space="0" w:color="808080"/>
              <w:bottom w:val="inset" w:sz="6" w:space="0" w:color="808080"/>
              <w:right w:val="inset" w:sz="6" w:space="0" w:color="808080"/>
            </w:tcBorders>
          </w:tcPr>
          <w:p w14:paraId="16118105"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88F4FFE"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C9F6F"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Dělení dvojciferných čísel jednociferným se zbytkem</w:t>
            </w:r>
          </w:p>
        </w:tc>
      </w:tr>
      <w:tr w:rsidR="001158CA" w14:paraId="34FF1F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42455"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28B53" w14:textId="77777777" w:rsidR="001158CA" w:rsidRDefault="006E4778">
            <w:pPr>
              <w:spacing w:line="240" w:lineRule="auto"/>
              <w:ind w:left="60"/>
              <w:jc w:val="left"/>
              <w:rPr>
                <w:bdr w:val="nil"/>
              </w:rPr>
            </w:pPr>
            <w:r>
              <w:rPr>
                <w:rFonts w:ascii="Calibri" w:eastAsia="Calibri" w:hAnsi="Calibri" w:cs="Calibri"/>
                <w:sz w:val="20"/>
                <w:bdr w:val="nil"/>
              </w:rPr>
              <w:t>Dovede sečíst alespoň tři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7BCB4"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Pamětné sčítání a odčítání čísel v oboru do 1 000 000 bez a s přechodem desítek, stovek</w:t>
            </w:r>
          </w:p>
        </w:tc>
      </w:tr>
      <w:tr w:rsidR="001158CA" w14:paraId="106CB3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B0C3C"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51F1374E"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39F8D"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čísel v oboru do 1 000 000</w:t>
            </w:r>
          </w:p>
        </w:tc>
      </w:tr>
      <w:tr w:rsidR="001158CA" w14:paraId="6CFD4AB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EEFB8"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64AF44DA"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14553"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Pamětné násobení a dělení v oboru malé násobilky</w:t>
            </w:r>
          </w:p>
        </w:tc>
      </w:tr>
      <w:tr w:rsidR="001158CA" w14:paraId="0977A4E3" w14:textId="77777777">
        <w:tc>
          <w:tcPr>
            <w:tcW w:w="1650" w:type="pct"/>
            <w:vMerge/>
            <w:tcBorders>
              <w:top w:val="inset" w:sz="6" w:space="0" w:color="808080"/>
              <w:left w:val="inset" w:sz="6" w:space="0" w:color="808080"/>
              <w:bottom w:val="inset" w:sz="6" w:space="0" w:color="808080"/>
              <w:right w:val="inset" w:sz="6" w:space="0" w:color="808080"/>
            </w:tcBorders>
          </w:tcPr>
          <w:p w14:paraId="4C28D002"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4C0C21B"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35670"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Pamětné násobení a dělení dvojciferných čísel jednociferný beze zbytku</w:t>
            </w:r>
          </w:p>
        </w:tc>
      </w:tr>
      <w:tr w:rsidR="001158CA" w14:paraId="27725F71" w14:textId="77777777">
        <w:tc>
          <w:tcPr>
            <w:tcW w:w="1650" w:type="pct"/>
            <w:vMerge/>
            <w:tcBorders>
              <w:top w:val="inset" w:sz="6" w:space="0" w:color="808080"/>
              <w:left w:val="inset" w:sz="6" w:space="0" w:color="808080"/>
              <w:bottom w:val="inset" w:sz="6" w:space="0" w:color="808080"/>
              <w:right w:val="inset" w:sz="6" w:space="0" w:color="808080"/>
            </w:tcBorders>
          </w:tcPr>
          <w:p w14:paraId="4DFD53A9"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A7F57E6"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BD11E"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Dělení dvojciferných čísel jednociferným se zbytkem</w:t>
            </w:r>
          </w:p>
        </w:tc>
      </w:tr>
      <w:tr w:rsidR="001158CA" w14:paraId="7E4ED8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428F9"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4B7C5" w14:textId="77777777" w:rsidR="001158CA" w:rsidRDefault="006E4778">
            <w:pPr>
              <w:spacing w:line="240" w:lineRule="auto"/>
              <w:ind w:left="60"/>
              <w:jc w:val="left"/>
              <w:rPr>
                <w:bdr w:val="nil"/>
              </w:rPr>
            </w:pPr>
            <w:r>
              <w:rPr>
                <w:rFonts w:ascii="Calibri" w:eastAsia="Calibri" w:hAnsi="Calibri" w:cs="Calibri"/>
                <w:sz w:val="20"/>
                <w:bdr w:val="nil"/>
              </w:rPr>
              <w:t>Provádí kontrolu výpočtů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AB5D8"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Pamětné sčítání a odčítání čísel v oboru do 1 000 000 bez a s přechodem desítek, stovek</w:t>
            </w:r>
          </w:p>
        </w:tc>
      </w:tr>
      <w:tr w:rsidR="001158CA" w14:paraId="5C3366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6F5E3"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1EA3DCC2"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8C968"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čísel v oboru do 1 000 000</w:t>
            </w:r>
          </w:p>
        </w:tc>
      </w:tr>
      <w:tr w:rsidR="001158CA" w14:paraId="2207B19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CE13B"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125964D6"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E1566"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Pamětné násobení a dělení v oboru malé násobilky</w:t>
            </w:r>
          </w:p>
        </w:tc>
      </w:tr>
      <w:tr w:rsidR="001158CA" w14:paraId="1E4F199F" w14:textId="77777777">
        <w:tc>
          <w:tcPr>
            <w:tcW w:w="1650" w:type="pct"/>
            <w:vMerge/>
            <w:tcBorders>
              <w:top w:val="inset" w:sz="6" w:space="0" w:color="808080"/>
              <w:left w:val="inset" w:sz="6" w:space="0" w:color="808080"/>
              <w:bottom w:val="inset" w:sz="6" w:space="0" w:color="808080"/>
              <w:right w:val="inset" w:sz="6" w:space="0" w:color="808080"/>
            </w:tcBorders>
          </w:tcPr>
          <w:p w14:paraId="1C35996C"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4F4B7F5A"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1859A"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Pamětné násobení a dělení dvojciferných čísel jednociferný beze zbytku</w:t>
            </w:r>
          </w:p>
        </w:tc>
      </w:tr>
      <w:tr w:rsidR="001158CA" w14:paraId="7F4828C5" w14:textId="77777777">
        <w:tc>
          <w:tcPr>
            <w:tcW w:w="1650" w:type="pct"/>
            <w:vMerge/>
            <w:tcBorders>
              <w:top w:val="inset" w:sz="6" w:space="0" w:color="808080"/>
              <w:left w:val="inset" w:sz="6" w:space="0" w:color="808080"/>
              <w:bottom w:val="inset" w:sz="6" w:space="0" w:color="808080"/>
              <w:right w:val="inset" w:sz="6" w:space="0" w:color="808080"/>
            </w:tcBorders>
          </w:tcPr>
          <w:p w14:paraId="5B96B6D6"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FF113EC"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618F5"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Dělení dvojciferných čísel jednociferným se zbytkem</w:t>
            </w:r>
          </w:p>
        </w:tc>
      </w:tr>
      <w:tr w:rsidR="001158CA" w14:paraId="2E4B70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10F7F"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C2D6A" w14:textId="77777777" w:rsidR="001158CA" w:rsidRDefault="006E4778">
            <w:pPr>
              <w:spacing w:line="240" w:lineRule="auto"/>
              <w:ind w:left="60"/>
              <w:jc w:val="left"/>
              <w:rPr>
                <w:bdr w:val="nil"/>
              </w:rPr>
            </w:pPr>
            <w:r>
              <w:rPr>
                <w:rFonts w:ascii="Calibri" w:eastAsia="Calibri" w:hAnsi="Calibri" w:cs="Calibri"/>
                <w:sz w:val="20"/>
                <w:bdr w:val="nil"/>
              </w:rPr>
              <w:t>Orientuje se v násobcích daného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710C6"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Pamětné sčítání a odčítání čísel v oboru do 1 000 000 bez a s přechodem desítek, stovek</w:t>
            </w:r>
          </w:p>
        </w:tc>
      </w:tr>
      <w:tr w:rsidR="001158CA" w14:paraId="313473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6C980" w14:textId="77777777" w:rsidR="001158CA" w:rsidRDefault="006E4778">
            <w:pPr>
              <w:spacing w:line="240" w:lineRule="auto"/>
              <w:ind w:left="60"/>
              <w:jc w:val="left"/>
              <w:rPr>
                <w:bdr w:val="nil"/>
              </w:rPr>
            </w:pPr>
            <w:r>
              <w:rPr>
                <w:rFonts w:ascii="Calibri" w:eastAsia="Calibri" w:hAnsi="Calibri" w:cs="Calibri"/>
                <w:sz w:val="20"/>
                <w:bdr w:val="nil"/>
              </w:rPr>
              <w:lastRenderedPageBreak/>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13DCF1D8"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6A3BE"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čísel v oboru do 1 000 000</w:t>
            </w:r>
          </w:p>
        </w:tc>
      </w:tr>
      <w:tr w:rsidR="001158CA" w14:paraId="06B38D0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87BE2"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45F5734E"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547E2"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Pamětné násobení a dělení v oboru malé násobilky</w:t>
            </w:r>
          </w:p>
        </w:tc>
      </w:tr>
      <w:tr w:rsidR="001158CA" w14:paraId="469B5FAC" w14:textId="77777777">
        <w:tc>
          <w:tcPr>
            <w:tcW w:w="1650" w:type="pct"/>
            <w:vMerge/>
            <w:tcBorders>
              <w:top w:val="inset" w:sz="6" w:space="0" w:color="808080"/>
              <w:left w:val="inset" w:sz="6" w:space="0" w:color="808080"/>
              <w:bottom w:val="inset" w:sz="6" w:space="0" w:color="808080"/>
              <w:right w:val="inset" w:sz="6" w:space="0" w:color="808080"/>
            </w:tcBorders>
          </w:tcPr>
          <w:p w14:paraId="313737EA"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E68E014"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93177"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Pamětné násobení a dělení dvojciferných čísel jednociferný beze zbytku</w:t>
            </w:r>
          </w:p>
        </w:tc>
      </w:tr>
      <w:tr w:rsidR="001158CA" w14:paraId="3F50FE8B" w14:textId="77777777">
        <w:tc>
          <w:tcPr>
            <w:tcW w:w="1650" w:type="pct"/>
            <w:vMerge/>
            <w:tcBorders>
              <w:top w:val="inset" w:sz="6" w:space="0" w:color="808080"/>
              <w:left w:val="inset" w:sz="6" w:space="0" w:color="808080"/>
              <w:bottom w:val="inset" w:sz="6" w:space="0" w:color="808080"/>
              <w:right w:val="inset" w:sz="6" w:space="0" w:color="808080"/>
            </w:tcBorders>
          </w:tcPr>
          <w:p w14:paraId="51B2213A"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9B17C72"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FFB1A"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Dělení dvojciferných čísel jednociferným se zbytkem</w:t>
            </w:r>
          </w:p>
        </w:tc>
      </w:tr>
      <w:tr w:rsidR="001158CA" w14:paraId="453CC6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1FC21"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24B76" w14:textId="77777777" w:rsidR="001158CA" w:rsidRDefault="006E4778">
            <w:pPr>
              <w:spacing w:line="240" w:lineRule="auto"/>
              <w:ind w:left="60"/>
              <w:jc w:val="left"/>
              <w:rPr>
                <w:bdr w:val="nil"/>
              </w:rPr>
            </w:pPr>
            <w:r>
              <w:rPr>
                <w:rFonts w:ascii="Calibri" w:eastAsia="Calibri" w:hAnsi="Calibri" w:cs="Calibri"/>
                <w:sz w:val="20"/>
                <w:bdr w:val="nil"/>
              </w:rPr>
              <w:t>Zdokonaluje počítání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5E706"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Pamětné sčítání a odčítání čísel v oboru do 1 000 000 bez a s přechodem desítek, stovek</w:t>
            </w:r>
          </w:p>
        </w:tc>
      </w:tr>
      <w:tr w:rsidR="001158CA" w14:paraId="680B2A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5C13B"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5722C8A7"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88ECC"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sčítání a odčítání čísel v oboru do 1 000 000</w:t>
            </w:r>
          </w:p>
        </w:tc>
      </w:tr>
      <w:tr w:rsidR="001158CA" w14:paraId="5FB461E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873EA"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4F6386EA"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B8D9C"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Pamětné násobení a dělení v oboru malé násobilky</w:t>
            </w:r>
          </w:p>
        </w:tc>
      </w:tr>
      <w:tr w:rsidR="001158CA" w14:paraId="415A9DEF" w14:textId="77777777">
        <w:tc>
          <w:tcPr>
            <w:tcW w:w="1650" w:type="pct"/>
            <w:vMerge/>
            <w:tcBorders>
              <w:top w:val="inset" w:sz="6" w:space="0" w:color="808080"/>
              <w:left w:val="inset" w:sz="6" w:space="0" w:color="808080"/>
              <w:bottom w:val="inset" w:sz="6" w:space="0" w:color="808080"/>
              <w:right w:val="inset" w:sz="6" w:space="0" w:color="808080"/>
            </w:tcBorders>
          </w:tcPr>
          <w:p w14:paraId="261CB8A8"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6E4C16D"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D3583"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Pamětné násobení a dělení dvojciferných čísel jednociferný beze zbytku</w:t>
            </w:r>
          </w:p>
        </w:tc>
      </w:tr>
      <w:tr w:rsidR="001158CA" w14:paraId="70574897" w14:textId="77777777">
        <w:tc>
          <w:tcPr>
            <w:tcW w:w="1650" w:type="pct"/>
            <w:vMerge/>
            <w:tcBorders>
              <w:top w:val="inset" w:sz="6" w:space="0" w:color="808080"/>
              <w:left w:val="inset" w:sz="6" w:space="0" w:color="808080"/>
              <w:bottom w:val="inset" w:sz="6" w:space="0" w:color="808080"/>
              <w:right w:val="inset" w:sz="6" w:space="0" w:color="808080"/>
            </w:tcBorders>
          </w:tcPr>
          <w:p w14:paraId="4C69AE45"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D4F6735"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72370"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Dělení dvojciferných čísel jednociferným se zbytkem</w:t>
            </w:r>
          </w:p>
        </w:tc>
      </w:tr>
      <w:tr w:rsidR="001158CA" w14:paraId="3F0B95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8BEF1"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20795" w14:textId="77777777" w:rsidR="001158CA" w:rsidRDefault="006E4778">
            <w:pPr>
              <w:spacing w:line="240" w:lineRule="auto"/>
              <w:ind w:left="60"/>
              <w:jc w:val="left"/>
              <w:rPr>
                <w:bdr w:val="nil"/>
              </w:rPr>
            </w:pPr>
            <w:r>
              <w:rPr>
                <w:rFonts w:ascii="Calibri" w:eastAsia="Calibri" w:hAnsi="Calibri" w:cs="Calibri"/>
                <w:sz w:val="20"/>
                <w:bdr w:val="nil"/>
              </w:rPr>
              <w:t>Rozpozná nejblíže menší a nejblíže větší násobek daného čísla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9A569"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Dělení dvojciferných čísel jednociferným se zbytkem</w:t>
            </w:r>
          </w:p>
        </w:tc>
      </w:tr>
      <w:tr w:rsidR="001158CA" w14:paraId="42BC6C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3EA35"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CB365" w14:textId="77777777" w:rsidR="001158CA" w:rsidRDefault="006E4778">
            <w:pPr>
              <w:spacing w:line="240" w:lineRule="auto"/>
              <w:ind w:left="60"/>
              <w:jc w:val="left"/>
              <w:rPr>
                <w:bdr w:val="nil"/>
              </w:rPr>
            </w:pPr>
            <w:r>
              <w:rPr>
                <w:rFonts w:ascii="Calibri" w:eastAsia="Calibri" w:hAnsi="Calibri" w:cs="Calibri"/>
                <w:sz w:val="20"/>
                <w:bdr w:val="nil"/>
              </w:rPr>
              <w:t>Používá zautomatizované spoje v oboru malé násobilky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AEFC1"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a dělení číslem 10,100</w:t>
            </w:r>
          </w:p>
        </w:tc>
      </w:tr>
      <w:tr w:rsidR="001158CA" w14:paraId="01411A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08785"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30ABD7BA"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FCF50"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násobení jednociferným činitelem</w:t>
            </w:r>
          </w:p>
        </w:tc>
      </w:tr>
      <w:tr w:rsidR="001158CA" w14:paraId="719CBCC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6B7C0"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4BE41BDD"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DCDCC"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dvojciferným činitelem</w:t>
            </w:r>
          </w:p>
        </w:tc>
      </w:tr>
      <w:tr w:rsidR="001158CA" w14:paraId="5D32E415" w14:textId="77777777">
        <w:tc>
          <w:tcPr>
            <w:tcW w:w="1650" w:type="pct"/>
            <w:vMerge/>
            <w:tcBorders>
              <w:top w:val="inset" w:sz="6" w:space="0" w:color="808080"/>
              <w:left w:val="inset" w:sz="6" w:space="0" w:color="808080"/>
              <w:bottom w:val="inset" w:sz="6" w:space="0" w:color="808080"/>
              <w:right w:val="inset" w:sz="6" w:space="0" w:color="808080"/>
            </w:tcBorders>
          </w:tcPr>
          <w:p w14:paraId="25035545"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BEB016D"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25F67"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dělení jednocifernýmdělitelem beze zbytku a se zbytkem</w:t>
            </w:r>
          </w:p>
        </w:tc>
      </w:tr>
      <w:tr w:rsidR="001158CA" w14:paraId="3C0725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4E887" w14:textId="77777777" w:rsidR="001158CA" w:rsidRDefault="006E4778">
            <w:pPr>
              <w:spacing w:line="240" w:lineRule="auto"/>
              <w:ind w:left="60"/>
              <w:jc w:val="left"/>
              <w:rPr>
                <w:bdr w:val="nil"/>
              </w:rPr>
            </w:pPr>
            <w:r>
              <w:rPr>
                <w:rFonts w:ascii="Calibri" w:eastAsia="Calibri" w:hAnsi="Calibri" w:cs="Calibri"/>
                <w:sz w:val="20"/>
                <w:bdr w:val="nil"/>
              </w:rPr>
              <w:lastRenderedPageBreak/>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92FED" w14:textId="77777777" w:rsidR="001158CA" w:rsidRDefault="006E4778">
            <w:pPr>
              <w:spacing w:line="240" w:lineRule="auto"/>
              <w:ind w:left="60"/>
              <w:jc w:val="left"/>
              <w:rPr>
                <w:bdr w:val="nil"/>
              </w:rPr>
            </w:pPr>
            <w:r>
              <w:rPr>
                <w:rFonts w:ascii="Calibri" w:eastAsia="Calibri" w:hAnsi="Calibri" w:cs="Calibri"/>
                <w:sz w:val="20"/>
                <w:bdr w:val="nil"/>
              </w:rPr>
              <w:t>Provádí kontrolu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0695E"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a dělení číslem 10,100</w:t>
            </w:r>
          </w:p>
        </w:tc>
      </w:tr>
      <w:tr w:rsidR="001158CA" w14:paraId="2BAF3D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6A25A"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25CF4BCF"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C1A72"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násobení jednociferným činitelem</w:t>
            </w:r>
          </w:p>
        </w:tc>
      </w:tr>
      <w:tr w:rsidR="001158CA" w14:paraId="619290D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7A9F8"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78A0980F"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67926"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dvojciferným činitelem</w:t>
            </w:r>
          </w:p>
        </w:tc>
      </w:tr>
      <w:tr w:rsidR="001158CA" w14:paraId="3187701C" w14:textId="77777777">
        <w:tc>
          <w:tcPr>
            <w:tcW w:w="1650" w:type="pct"/>
            <w:vMerge/>
            <w:tcBorders>
              <w:top w:val="inset" w:sz="6" w:space="0" w:color="808080"/>
              <w:left w:val="inset" w:sz="6" w:space="0" w:color="808080"/>
              <w:bottom w:val="inset" w:sz="6" w:space="0" w:color="808080"/>
              <w:right w:val="inset" w:sz="6" w:space="0" w:color="808080"/>
            </w:tcBorders>
          </w:tcPr>
          <w:p w14:paraId="4ECAEFAE"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A59B7CE"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D529F"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dělení jednocifernýmdělitelem beze zbytku a se zbytkem</w:t>
            </w:r>
          </w:p>
        </w:tc>
      </w:tr>
      <w:tr w:rsidR="001158CA" w14:paraId="2A77C8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4AD8D"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2C9B8" w14:textId="77777777" w:rsidR="001158CA" w:rsidRDefault="006E4778">
            <w:pPr>
              <w:spacing w:line="240" w:lineRule="auto"/>
              <w:ind w:left="60"/>
              <w:jc w:val="left"/>
              <w:rPr>
                <w:bdr w:val="nil"/>
              </w:rPr>
            </w:pPr>
            <w:r>
              <w:rPr>
                <w:rFonts w:ascii="Calibri" w:eastAsia="Calibri" w:hAnsi="Calibri" w:cs="Calibri"/>
                <w:sz w:val="20"/>
                <w:bdr w:val="nil"/>
              </w:rPr>
              <w:t>Pracuje ve dvojicích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18D55"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a dělení číslem 10,100</w:t>
            </w:r>
          </w:p>
        </w:tc>
      </w:tr>
      <w:tr w:rsidR="001158CA" w14:paraId="176728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4A3EE"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5A21C6D6"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5F6BA"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násobení jednociferným činitelem</w:t>
            </w:r>
          </w:p>
        </w:tc>
      </w:tr>
      <w:tr w:rsidR="001158CA" w14:paraId="16CC5A6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94B54"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0D1BC264"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D26F4"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dvojciferným činitelem</w:t>
            </w:r>
          </w:p>
        </w:tc>
      </w:tr>
      <w:tr w:rsidR="001158CA" w14:paraId="77450245" w14:textId="77777777">
        <w:tc>
          <w:tcPr>
            <w:tcW w:w="1650" w:type="pct"/>
            <w:vMerge/>
            <w:tcBorders>
              <w:top w:val="inset" w:sz="6" w:space="0" w:color="808080"/>
              <w:left w:val="inset" w:sz="6" w:space="0" w:color="808080"/>
              <w:bottom w:val="inset" w:sz="6" w:space="0" w:color="808080"/>
              <w:right w:val="inset" w:sz="6" w:space="0" w:color="808080"/>
            </w:tcBorders>
          </w:tcPr>
          <w:p w14:paraId="38B5BDC6"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F3E14EB"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559DA"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dělení jednocifernýmdělitelem beze zbytku a se zbytkem</w:t>
            </w:r>
          </w:p>
        </w:tc>
      </w:tr>
      <w:tr w:rsidR="001158CA" w14:paraId="268E1E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4F77F"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7824C" w14:textId="77777777" w:rsidR="001158CA" w:rsidRDefault="006E4778">
            <w:pPr>
              <w:spacing w:line="240" w:lineRule="auto"/>
              <w:ind w:left="60"/>
              <w:jc w:val="left"/>
              <w:rPr>
                <w:bdr w:val="nil"/>
              </w:rPr>
            </w:pPr>
            <w:r>
              <w:rPr>
                <w:rFonts w:ascii="Calibri" w:eastAsia="Calibri" w:hAnsi="Calibri" w:cs="Calibri"/>
                <w:sz w:val="20"/>
                <w:bdr w:val="nil"/>
              </w:rPr>
              <w:t>Orientuje se v grafickém zápisu příkladu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EA289"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a dělení číslem 10,100</w:t>
            </w:r>
          </w:p>
        </w:tc>
      </w:tr>
      <w:tr w:rsidR="001158CA" w14:paraId="2EDD72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AD40B"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47156CB8"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8B250"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násobení jednociferným činitelem</w:t>
            </w:r>
          </w:p>
        </w:tc>
      </w:tr>
      <w:tr w:rsidR="001158CA" w14:paraId="4866D85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1E84C"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12B94C22"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A6162"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Násobení dvojciferným činitelem</w:t>
            </w:r>
          </w:p>
        </w:tc>
      </w:tr>
      <w:tr w:rsidR="001158CA" w14:paraId="1FE6455C" w14:textId="77777777">
        <w:tc>
          <w:tcPr>
            <w:tcW w:w="1650" w:type="pct"/>
            <w:vMerge/>
            <w:tcBorders>
              <w:top w:val="inset" w:sz="6" w:space="0" w:color="808080"/>
              <w:left w:val="inset" w:sz="6" w:space="0" w:color="808080"/>
              <w:bottom w:val="inset" w:sz="6" w:space="0" w:color="808080"/>
              <w:right w:val="inset" w:sz="6" w:space="0" w:color="808080"/>
            </w:tcBorders>
          </w:tcPr>
          <w:p w14:paraId="2C853FD8"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EEEFF96"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FE73A" w14:textId="77777777" w:rsidR="001158CA" w:rsidRDefault="006E4778">
            <w:pPr>
              <w:spacing w:line="240" w:lineRule="auto"/>
              <w:ind w:left="60"/>
              <w:jc w:val="left"/>
              <w:rPr>
                <w:bdr w:val="nil"/>
              </w:rPr>
            </w:pPr>
            <w:r>
              <w:rPr>
                <w:rFonts w:ascii="Calibri" w:eastAsia="Calibri" w:hAnsi="Calibri" w:cs="Calibri"/>
                <w:sz w:val="20"/>
                <w:bdr w:val="nil"/>
              </w:rPr>
              <w:t>Písemné algoritmy početních operací - Písemné dělení jednocifernýmdělitelem beze zbytku a se zbytkem</w:t>
            </w:r>
          </w:p>
        </w:tc>
      </w:tr>
      <w:tr w:rsidR="001158CA" w14:paraId="65DB26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F911F" w14:textId="77777777" w:rsidR="001158CA" w:rsidRDefault="006E477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F33AB" w14:textId="77777777" w:rsidR="001158CA" w:rsidRDefault="006E4778">
            <w:pPr>
              <w:spacing w:line="240" w:lineRule="auto"/>
              <w:ind w:left="60"/>
              <w:jc w:val="left"/>
              <w:rPr>
                <w:bdr w:val="nil"/>
              </w:rPr>
            </w:pPr>
            <w:r>
              <w:rPr>
                <w:rFonts w:ascii="Calibri" w:eastAsia="Calibri" w:hAnsi="Calibri" w:cs="Calibri"/>
                <w:sz w:val="20"/>
                <w:bdr w:val="nil"/>
              </w:rPr>
              <w:t>Zařazuje situace na převody jednotek hmotnosti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E060E"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Závislosti a jejich vlastnosti</w:t>
            </w:r>
          </w:p>
        </w:tc>
      </w:tr>
      <w:tr w:rsidR="001158CA" w14:paraId="153546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70C97" w14:textId="77777777" w:rsidR="001158CA" w:rsidRDefault="006E477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ABE31" w14:textId="77777777" w:rsidR="001158CA" w:rsidRDefault="006E4778">
            <w:pPr>
              <w:spacing w:line="240" w:lineRule="auto"/>
              <w:ind w:left="60"/>
              <w:jc w:val="left"/>
              <w:rPr>
                <w:bdr w:val="nil"/>
              </w:rPr>
            </w:pPr>
            <w:r>
              <w:rPr>
                <w:rFonts w:ascii="Calibri" w:eastAsia="Calibri" w:hAnsi="Calibri" w:cs="Calibri"/>
                <w:sz w:val="20"/>
                <w:bdr w:val="nil"/>
              </w:rPr>
              <w:t>Vyhledává, sbírá a třídí data, informace z denního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F46A0"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Závislosti a jejich vlastnosti</w:t>
            </w:r>
          </w:p>
        </w:tc>
      </w:tr>
      <w:tr w:rsidR="001158CA" w14:paraId="47CB2D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A0AC6" w14:textId="77777777" w:rsidR="001158CA" w:rsidRDefault="006E4778">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C1A5B" w14:textId="77777777" w:rsidR="001158CA" w:rsidRDefault="006E4778">
            <w:pPr>
              <w:spacing w:line="240" w:lineRule="auto"/>
              <w:ind w:left="60"/>
              <w:jc w:val="left"/>
              <w:rPr>
                <w:bdr w:val="nil"/>
              </w:rPr>
            </w:pPr>
            <w:r>
              <w:rPr>
                <w:rFonts w:ascii="Calibri" w:eastAsia="Calibri" w:hAnsi="Calibri" w:cs="Calibri"/>
                <w:sz w:val="20"/>
                <w:bdr w:val="nil"/>
              </w:rPr>
              <w:t>Čte a sestavuje jednoduché tabulky a diagramy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BF964"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Diagramy, grafy, tabulky</w:t>
            </w:r>
          </w:p>
        </w:tc>
      </w:tr>
      <w:tr w:rsidR="001158CA" w14:paraId="29799E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ED627" w14:textId="77777777" w:rsidR="001158CA" w:rsidRDefault="006E4778">
            <w:pPr>
              <w:spacing w:line="240" w:lineRule="auto"/>
              <w:ind w:left="60"/>
              <w:jc w:val="left"/>
              <w:rPr>
                <w:bdr w:val="nil"/>
              </w:rPr>
            </w:pPr>
            <w:r>
              <w:rPr>
                <w:rFonts w:ascii="Calibri" w:eastAsia="Calibri" w:hAnsi="Calibri" w:cs="Calibri"/>
                <w:sz w:val="20"/>
                <w:bdr w:val="nil"/>
              </w:rPr>
              <w:lastRenderedPageBreak/>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14:paraId="7ABA727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DC6AA21" w14:textId="77777777" w:rsidR="001158CA" w:rsidRDefault="001158CA">
            <w:pPr>
              <w:spacing w:line="240" w:lineRule="auto"/>
              <w:ind w:left="60"/>
              <w:jc w:val="left"/>
              <w:rPr>
                <w:bdr w:val="nil"/>
              </w:rPr>
            </w:pPr>
          </w:p>
        </w:tc>
      </w:tr>
      <w:tr w:rsidR="001158CA" w14:paraId="506134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23234" w14:textId="77777777" w:rsidR="001158CA" w:rsidRDefault="006E4778">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CBB66" w14:textId="77777777" w:rsidR="001158CA" w:rsidRDefault="006E4778">
            <w:pPr>
              <w:spacing w:line="240" w:lineRule="auto"/>
              <w:ind w:left="60"/>
              <w:jc w:val="left"/>
              <w:rPr>
                <w:bdr w:val="nil"/>
              </w:rPr>
            </w:pPr>
            <w:r>
              <w:rPr>
                <w:rFonts w:ascii="Calibri" w:eastAsia="Calibri" w:hAnsi="Calibri" w:cs="Calibri"/>
                <w:sz w:val="20"/>
                <w:bdr w:val="nil"/>
              </w:rPr>
              <w:t>Získané informace využívá při sestavování slovních úloh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E0EF8"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Diagramy, grafy, tabulky</w:t>
            </w:r>
          </w:p>
        </w:tc>
      </w:tr>
      <w:tr w:rsidR="001158CA" w14:paraId="409880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788F0" w14:textId="77777777" w:rsidR="001158CA" w:rsidRDefault="006E4778">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14:paraId="398D452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BA33E43" w14:textId="77777777" w:rsidR="001158CA" w:rsidRDefault="001158CA">
            <w:pPr>
              <w:spacing w:line="240" w:lineRule="auto"/>
              <w:ind w:left="60"/>
              <w:jc w:val="left"/>
              <w:rPr>
                <w:bdr w:val="nil"/>
              </w:rPr>
            </w:pPr>
          </w:p>
        </w:tc>
      </w:tr>
      <w:tr w:rsidR="001158CA" w14:paraId="240433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C91A9" w14:textId="77777777" w:rsidR="001158CA" w:rsidRDefault="006E477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CD80F" w14:textId="77777777" w:rsidR="001158CA" w:rsidRDefault="006E4778">
            <w:pPr>
              <w:spacing w:line="240" w:lineRule="auto"/>
              <w:ind w:left="60"/>
              <w:jc w:val="left"/>
              <w:rPr>
                <w:bdr w:val="nil"/>
              </w:rPr>
            </w:pPr>
            <w:r>
              <w:rPr>
                <w:rFonts w:ascii="Calibri" w:eastAsia="Calibri" w:hAnsi="Calibri" w:cs="Calibri"/>
                <w:sz w:val="20"/>
                <w:bdr w:val="nil"/>
              </w:rPr>
              <w:t>Používá vhodné rýsovací pomůcky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9A539"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w:t>
            </w:r>
          </w:p>
        </w:tc>
      </w:tr>
      <w:tr w:rsidR="001158CA" w14:paraId="02082B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E28C3" w14:textId="77777777" w:rsidR="001158CA" w:rsidRDefault="006E477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EA1E0" w14:textId="77777777" w:rsidR="001158CA" w:rsidRDefault="006E4778">
            <w:pPr>
              <w:spacing w:line="240" w:lineRule="auto"/>
              <w:ind w:left="60"/>
              <w:jc w:val="left"/>
              <w:rPr>
                <w:bdr w:val="nil"/>
              </w:rPr>
            </w:pPr>
            <w:r>
              <w:rPr>
                <w:rFonts w:ascii="Calibri" w:eastAsia="Calibri" w:hAnsi="Calibri" w:cs="Calibri"/>
                <w:sz w:val="20"/>
                <w:bdr w:val="nil"/>
              </w:rPr>
              <w:t>Zdokonaluje svůj grafický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4CA78"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w:t>
            </w:r>
          </w:p>
        </w:tc>
      </w:tr>
      <w:tr w:rsidR="001158CA" w14:paraId="5BDE0A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64478" w14:textId="77777777" w:rsidR="001158CA" w:rsidRDefault="006E477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D5C2F" w14:textId="77777777" w:rsidR="001158CA" w:rsidRDefault="006E4778">
            <w:pPr>
              <w:spacing w:line="240" w:lineRule="auto"/>
              <w:ind w:left="60"/>
              <w:jc w:val="left"/>
              <w:rPr>
                <w:bdr w:val="nil"/>
              </w:rPr>
            </w:pPr>
            <w:r>
              <w:rPr>
                <w:rFonts w:ascii="Calibri" w:eastAsia="Calibri" w:hAnsi="Calibri" w:cs="Calibri"/>
                <w:sz w:val="20"/>
                <w:bdr w:val="nil"/>
              </w:rPr>
              <w:t>Změří délku lomené čáry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61E1E"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 čára, úsečka, přímka, polopřímka (rovnoběžky, kolmice)</w:t>
            </w:r>
          </w:p>
        </w:tc>
      </w:tr>
      <w:tr w:rsidR="001158CA" w14:paraId="60FD42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064BA" w14:textId="77777777" w:rsidR="001158CA" w:rsidRDefault="006E4778">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tcBorders>
              <w:top w:val="inset" w:sz="6" w:space="0" w:color="808080"/>
              <w:left w:val="inset" w:sz="6" w:space="0" w:color="808080"/>
              <w:bottom w:val="inset" w:sz="6" w:space="0" w:color="808080"/>
              <w:right w:val="inset" w:sz="6" w:space="0" w:color="808080"/>
            </w:tcBorders>
          </w:tcPr>
          <w:p w14:paraId="716536B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2F01FB5" w14:textId="77777777" w:rsidR="001158CA" w:rsidRDefault="001158CA">
            <w:pPr>
              <w:spacing w:line="240" w:lineRule="auto"/>
              <w:ind w:left="60"/>
              <w:jc w:val="left"/>
              <w:rPr>
                <w:bdr w:val="nil"/>
              </w:rPr>
            </w:pPr>
          </w:p>
        </w:tc>
      </w:tr>
      <w:tr w:rsidR="001158CA" w14:paraId="7E3D79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BDA06" w14:textId="77777777" w:rsidR="001158CA" w:rsidRDefault="006E477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81708" w14:textId="77777777" w:rsidR="001158CA" w:rsidRDefault="006E4778">
            <w:pPr>
              <w:spacing w:line="240" w:lineRule="auto"/>
              <w:ind w:left="60"/>
              <w:jc w:val="left"/>
              <w:rPr>
                <w:bdr w:val="nil"/>
              </w:rPr>
            </w:pPr>
            <w:r>
              <w:rPr>
                <w:rFonts w:ascii="Calibri" w:eastAsia="Calibri" w:hAnsi="Calibri" w:cs="Calibri"/>
                <w:sz w:val="20"/>
                <w:bdr w:val="nil"/>
              </w:rPr>
              <w:t>Dbá na přesné rýsování a měření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87BAD"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 čára, úsečka, přímka, polopřímka (rovnoběžky, kolmice)</w:t>
            </w:r>
          </w:p>
        </w:tc>
      </w:tr>
      <w:tr w:rsidR="001158CA" w14:paraId="466E33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10BC2" w14:textId="77777777" w:rsidR="001158CA" w:rsidRDefault="006E4778">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tcBorders>
              <w:top w:val="inset" w:sz="6" w:space="0" w:color="808080"/>
              <w:left w:val="inset" w:sz="6" w:space="0" w:color="808080"/>
              <w:bottom w:val="inset" w:sz="6" w:space="0" w:color="808080"/>
              <w:right w:val="inset" w:sz="6" w:space="0" w:color="808080"/>
            </w:tcBorders>
          </w:tcPr>
          <w:p w14:paraId="66DCD05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03182A8" w14:textId="77777777" w:rsidR="001158CA" w:rsidRDefault="001158CA">
            <w:pPr>
              <w:spacing w:line="240" w:lineRule="auto"/>
              <w:ind w:left="60"/>
              <w:jc w:val="left"/>
              <w:rPr>
                <w:bdr w:val="nil"/>
              </w:rPr>
            </w:pPr>
          </w:p>
        </w:tc>
      </w:tr>
      <w:tr w:rsidR="001158CA" w14:paraId="6E7E9B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75331" w14:textId="77777777" w:rsidR="001158CA" w:rsidRDefault="006E477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F25FD" w14:textId="77777777" w:rsidR="001158CA" w:rsidRDefault="006E4778">
            <w:pPr>
              <w:spacing w:line="240" w:lineRule="auto"/>
              <w:ind w:left="60"/>
              <w:jc w:val="left"/>
              <w:rPr>
                <w:bdr w:val="nil"/>
              </w:rPr>
            </w:pPr>
            <w:r>
              <w:rPr>
                <w:rFonts w:ascii="Calibri" w:eastAsia="Calibri" w:hAnsi="Calibri" w:cs="Calibri"/>
                <w:sz w:val="20"/>
                <w:bdr w:val="nil"/>
              </w:rPr>
              <w:t>Sčítá a odčítá graficky úsečky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134AE"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 čára, úsečka, přímka, polopřímka (rovnoběžky, kolmice)</w:t>
            </w:r>
          </w:p>
        </w:tc>
      </w:tr>
      <w:tr w:rsidR="001158CA" w14:paraId="3F8087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24DBD" w14:textId="77777777" w:rsidR="001158CA" w:rsidRDefault="006E4778">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tcBorders>
              <w:top w:val="inset" w:sz="6" w:space="0" w:color="808080"/>
              <w:left w:val="inset" w:sz="6" w:space="0" w:color="808080"/>
              <w:bottom w:val="inset" w:sz="6" w:space="0" w:color="808080"/>
              <w:right w:val="inset" w:sz="6" w:space="0" w:color="808080"/>
            </w:tcBorders>
          </w:tcPr>
          <w:p w14:paraId="610CF32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8D8C814" w14:textId="77777777" w:rsidR="001158CA" w:rsidRDefault="001158CA">
            <w:pPr>
              <w:spacing w:line="240" w:lineRule="auto"/>
              <w:ind w:left="60"/>
              <w:jc w:val="left"/>
              <w:rPr>
                <w:bdr w:val="nil"/>
              </w:rPr>
            </w:pPr>
          </w:p>
        </w:tc>
      </w:tr>
      <w:tr w:rsidR="001158CA" w14:paraId="399B49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86ED7" w14:textId="77777777" w:rsidR="001158CA" w:rsidRDefault="006E477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1143C" w14:textId="77777777" w:rsidR="001158CA" w:rsidRDefault="006E4778">
            <w:pPr>
              <w:spacing w:line="240" w:lineRule="auto"/>
              <w:ind w:left="60"/>
              <w:jc w:val="left"/>
              <w:rPr>
                <w:bdr w:val="nil"/>
              </w:rPr>
            </w:pPr>
            <w:r>
              <w:rPr>
                <w:rFonts w:ascii="Calibri" w:eastAsia="Calibri" w:hAnsi="Calibri" w:cs="Calibri"/>
                <w:sz w:val="20"/>
                <w:bdr w:val="nil"/>
              </w:rPr>
              <w:t>Rozezná a narýsuje vzájemnou polohu dvou přímek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20B60"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 čára, úsečka, přímka, polopřímka (rovnoběžky, kolmice)</w:t>
            </w:r>
          </w:p>
        </w:tc>
      </w:tr>
      <w:tr w:rsidR="001158CA" w14:paraId="02D688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0D495" w14:textId="77777777" w:rsidR="001158CA" w:rsidRDefault="006E4778">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tcBorders>
              <w:top w:val="inset" w:sz="6" w:space="0" w:color="808080"/>
              <w:left w:val="inset" w:sz="6" w:space="0" w:color="808080"/>
              <w:bottom w:val="inset" w:sz="6" w:space="0" w:color="808080"/>
              <w:right w:val="inset" w:sz="6" w:space="0" w:color="808080"/>
            </w:tcBorders>
          </w:tcPr>
          <w:p w14:paraId="249821C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B54E4B2" w14:textId="77777777" w:rsidR="001158CA" w:rsidRDefault="001158CA">
            <w:pPr>
              <w:spacing w:line="240" w:lineRule="auto"/>
              <w:ind w:left="60"/>
              <w:jc w:val="left"/>
              <w:rPr>
                <w:bdr w:val="nil"/>
              </w:rPr>
            </w:pPr>
          </w:p>
        </w:tc>
      </w:tr>
      <w:tr w:rsidR="001158CA" w14:paraId="2A60F0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449B8" w14:textId="77777777" w:rsidR="001158CA" w:rsidRDefault="006E477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D0A57" w14:textId="77777777" w:rsidR="001158CA" w:rsidRDefault="006E4778">
            <w:pPr>
              <w:spacing w:line="240" w:lineRule="auto"/>
              <w:ind w:left="60"/>
              <w:jc w:val="left"/>
              <w:rPr>
                <w:bdr w:val="nil"/>
              </w:rPr>
            </w:pPr>
            <w:r>
              <w:rPr>
                <w:rFonts w:ascii="Calibri" w:eastAsia="Calibri" w:hAnsi="Calibri" w:cs="Calibri"/>
                <w:sz w:val="20"/>
                <w:bdr w:val="nil"/>
              </w:rPr>
              <w:t>K rýsování kolmice používá trojúhelník s ryskou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264C7"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 čára, úsečka, přímka, polopřímka (rovnoběžky, kolmice)</w:t>
            </w:r>
          </w:p>
        </w:tc>
      </w:tr>
      <w:tr w:rsidR="001158CA" w14:paraId="1C8344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6250D" w14:textId="77777777" w:rsidR="001158CA" w:rsidRDefault="006E4778">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tcBorders>
              <w:top w:val="inset" w:sz="6" w:space="0" w:color="808080"/>
              <w:left w:val="inset" w:sz="6" w:space="0" w:color="808080"/>
              <w:bottom w:val="inset" w:sz="6" w:space="0" w:color="808080"/>
              <w:right w:val="inset" w:sz="6" w:space="0" w:color="808080"/>
            </w:tcBorders>
          </w:tcPr>
          <w:p w14:paraId="74F84E6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4E551E2" w14:textId="77777777" w:rsidR="001158CA" w:rsidRDefault="001158CA">
            <w:pPr>
              <w:spacing w:line="240" w:lineRule="auto"/>
              <w:ind w:left="60"/>
              <w:jc w:val="left"/>
              <w:rPr>
                <w:bdr w:val="nil"/>
              </w:rPr>
            </w:pPr>
          </w:p>
        </w:tc>
      </w:tr>
      <w:tr w:rsidR="001158CA" w14:paraId="3D15D5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44CFA" w14:textId="77777777" w:rsidR="001158CA" w:rsidRDefault="006E4778">
            <w:pPr>
              <w:spacing w:line="240" w:lineRule="auto"/>
              <w:ind w:left="60"/>
              <w:jc w:val="left"/>
              <w:rPr>
                <w:bdr w:val="nil"/>
              </w:rPr>
            </w:pPr>
            <w:r>
              <w:rPr>
                <w:rFonts w:ascii="Calibri" w:eastAsia="Calibri" w:hAnsi="Calibri" w:cs="Calibri"/>
                <w:sz w:val="20"/>
                <w:bdr w:val="nil"/>
              </w:rPr>
              <w:lastRenderedPageBreak/>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A150C" w14:textId="77777777" w:rsidR="001158CA" w:rsidRDefault="006E4778">
            <w:pPr>
              <w:spacing w:line="240" w:lineRule="auto"/>
              <w:ind w:left="60"/>
              <w:jc w:val="left"/>
              <w:rPr>
                <w:bdr w:val="nil"/>
              </w:rPr>
            </w:pPr>
            <w:r>
              <w:rPr>
                <w:rFonts w:ascii="Calibri" w:eastAsia="Calibri" w:hAnsi="Calibri" w:cs="Calibri"/>
                <w:sz w:val="20"/>
                <w:bdr w:val="nil"/>
              </w:rPr>
              <w:t>Užívá zápisy pro rovnost, kolmost úseček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63B82"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Základní útvary v rovině - čára, úsečka, přímka, polopřímka (rovnoběžky, kolmice)</w:t>
            </w:r>
          </w:p>
        </w:tc>
      </w:tr>
      <w:tr w:rsidR="001158CA" w14:paraId="65572E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79420" w14:textId="77777777" w:rsidR="001158CA" w:rsidRDefault="006E4778">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tcBorders>
              <w:top w:val="inset" w:sz="6" w:space="0" w:color="808080"/>
              <w:left w:val="inset" w:sz="6" w:space="0" w:color="808080"/>
              <w:bottom w:val="inset" w:sz="6" w:space="0" w:color="808080"/>
              <w:right w:val="inset" w:sz="6" w:space="0" w:color="808080"/>
            </w:tcBorders>
          </w:tcPr>
          <w:p w14:paraId="7CEA57B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5338A8D" w14:textId="77777777" w:rsidR="001158CA" w:rsidRDefault="001158CA">
            <w:pPr>
              <w:spacing w:line="240" w:lineRule="auto"/>
              <w:ind w:left="60"/>
              <w:jc w:val="left"/>
              <w:rPr>
                <w:bdr w:val="nil"/>
              </w:rPr>
            </w:pPr>
          </w:p>
        </w:tc>
      </w:tr>
      <w:tr w:rsidR="001158CA" w14:paraId="07A5F7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7E2BD" w14:textId="77777777" w:rsidR="001158CA" w:rsidRDefault="006E477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2514A" w14:textId="77777777" w:rsidR="001158CA" w:rsidRDefault="006E4778">
            <w:pPr>
              <w:spacing w:line="240" w:lineRule="auto"/>
              <w:ind w:left="60"/>
              <w:jc w:val="left"/>
              <w:rPr>
                <w:bdr w:val="nil"/>
              </w:rPr>
            </w:pPr>
            <w:r>
              <w:rPr>
                <w:rFonts w:ascii="Calibri" w:eastAsia="Calibri" w:hAnsi="Calibri" w:cs="Calibri"/>
                <w:sz w:val="20"/>
                <w:bdr w:val="nil"/>
              </w:rPr>
              <w:t>Poznává a určuje základní tvary a dokáže je jednoduše charakterizovat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55B8D"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čtverec, obdélník, trojúhelník,kružnice</w:t>
            </w:r>
          </w:p>
        </w:tc>
      </w:tr>
      <w:tr w:rsidR="001158CA" w14:paraId="186000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9B94D" w14:textId="77777777" w:rsidR="001158CA" w:rsidRDefault="006E477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14:paraId="46E6825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422DC09" w14:textId="77777777" w:rsidR="001158CA" w:rsidRDefault="001158CA">
            <w:pPr>
              <w:spacing w:line="240" w:lineRule="auto"/>
              <w:ind w:left="60"/>
              <w:jc w:val="left"/>
              <w:rPr>
                <w:bdr w:val="nil"/>
              </w:rPr>
            </w:pPr>
          </w:p>
        </w:tc>
      </w:tr>
      <w:tr w:rsidR="001158CA" w14:paraId="5C3FC6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2BAD5" w14:textId="77777777" w:rsidR="001158CA" w:rsidRDefault="006E477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65DD1" w14:textId="77777777" w:rsidR="001158CA" w:rsidRDefault="006E4778">
            <w:pPr>
              <w:spacing w:line="240" w:lineRule="auto"/>
              <w:ind w:left="60"/>
              <w:jc w:val="left"/>
              <w:rPr>
                <w:bdr w:val="nil"/>
              </w:rPr>
            </w:pPr>
            <w:r>
              <w:rPr>
                <w:rFonts w:ascii="Calibri" w:eastAsia="Calibri" w:hAnsi="Calibri" w:cs="Calibri"/>
                <w:sz w:val="20"/>
                <w:bdr w:val="nil"/>
              </w:rPr>
              <w:t>Modeluje a znázorňuje geometrické útvary ve čtvercové síti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9C5A3"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čtverec, obdélník, trojúhelník,kružnice</w:t>
            </w:r>
          </w:p>
        </w:tc>
      </w:tr>
      <w:tr w:rsidR="001158CA" w14:paraId="4F991A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4418A" w14:textId="77777777" w:rsidR="001158CA" w:rsidRDefault="006E477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14:paraId="597313E3"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ECED39E" w14:textId="77777777" w:rsidR="001158CA" w:rsidRDefault="001158CA">
            <w:pPr>
              <w:spacing w:line="240" w:lineRule="auto"/>
              <w:ind w:left="60"/>
              <w:jc w:val="left"/>
              <w:rPr>
                <w:bdr w:val="nil"/>
              </w:rPr>
            </w:pPr>
          </w:p>
        </w:tc>
      </w:tr>
      <w:tr w:rsidR="001158CA" w14:paraId="78FDD1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30E3C" w14:textId="77777777" w:rsidR="001158CA" w:rsidRDefault="006E477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5DCDB" w14:textId="77777777" w:rsidR="001158CA" w:rsidRDefault="006E4778">
            <w:pPr>
              <w:spacing w:line="240" w:lineRule="auto"/>
              <w:ind w:left="60"/>
              <w:jc w:val="left"/>
              <w:rPr>
                <w:bdr w:val="nil"/>
              </w:rPr>
            </w:pPr>
            <w:r>
              <w:rPr>
                <w:rFonts w:ascii="Calibri" w:eastAsia="Calibri" w:hAnsi="Calibri" w:cs="Calibri"/>
                <w:sz w:val="20"/>
                <w:bdr w:val="nil"/>
              </w:rPr>
              <w:t>Sestrojí jednoduché konstrukce čtverce, obdélníku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674DC"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čtverec, obdélník, trojúhelník,kružnice</w:t>
            </w:r>
          </w:p>
        </w:tc>
      </w:tr>
      <w:tr w:rsidR="001158CA" w14:paraId="62128A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50A5D" w14:textId="77777777" w:rsidR="001158CA" w:rsidRDefault="006E477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14:paraId="257B731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BFC1DDE" w14:textId="77777777" w:rsidR="001158CA" w:rsidRDefault="001158CA">
            <w:pPr>
              <w:spacing w:line="240" w:lineRule="auto"/>
              <w:ind w:left="60"/>
              <w:jc w:val="left"/>
              <w:rPr>
                <w:bdr w:val="nil"/>
              </w:rPr>
            </w:pPr>
          </w:p>
        </w:tc>
      </w:tr>
      <w:tr w:rsidR="001158CA" w14:paraId="1A907A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AAA00" w14:textId="77777777" w:rsidR="001158CA" w:rsidRDefault="006E477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8AD39" w14:textId="77777777" w:rsidR="001158CA" w:rsidRDefault="006E4778">
            <w:pPr>
              <w:spacing w:line="240" w:lineRule="auto"/>
              <w:ind w:left="60"/>
              <w:jc w:val="left"/>
              <w:rPr>
                <w:bdr w:val="nil"/>
              </w:rPr>
            </w:pPr>
            <w:r>
              <w:rPr>
                <w:rFonts w:ascii="Calibri" w:eastAsia="Calibri" w:hAnsi="Calibri" w:cs="Calibri"/>
                <w:sz w:val="20"/>
                <w:bdr w:val="nil"/>
              </w:rPr>
              <w:t>Rýsuje rovnostranný a rovnoramenný trojúhelník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A3AD9"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čtverec, obdélník, trojúhelník,kružnice</w:t>
            </w:r>
          </w:p>
        </w:tc>
      </w:tr>
      <w:tr w:rsidR="001158CA" w14:paraId="42E057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C57BC" w14:textId="77777777" w:rsidR="001158CA" w:rsidRDefault="006E477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14:paraId="75AE880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3A598B6" w14:textId="77777777" w:rsidR="001158CA" w:rsidRDefault="001158CA">
            <w:pPr>
              <w:spacing w:line="240" w:lineRule="auto"/>
              <w:ind w:left="60"/>
              <w:jc w:val="left"/>
              <w:rPr>
                <w:bdr w:val="nil"/>
              </w:rPr>
            </w:pPr>
          </w:p>
        </w:tc>
      </w:tr>
      <w:tr w:rsidR="001158CA" w14:paraId="1E7598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8A53B" w14:textId="77777777" w:rsidR="001158CA" w:rsidRDefault="006E477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7868D" w14:textId="77777777" w:rsidR="001158CA" w:rsidRDefault="006E4778">
            <w:pPr>
              <w:spacing w:line="240" w:lineRule="auto"/>
              <w:ind w:left="60"/>
              <w:jc w:val="left"/>
              <w:rPr>
                <w:bdr w:val="nil"/>
              </w:rPr>
            </w:pPr>
            <w:r>
              <w:rPr>
                <w:rFonts w:ascii="Calibri" w:eastAsia="Calibri" w:hAnsi="Calibri" w:cs="Calibri"/>
                <w:sz w:val="20"/>
                <w:bdr w:val="nil"/>
              </w:rPr>
              <w:t>Provádí rýsování kružnice s daným středem a poloměrem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198F4"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čtverec, obdélník, trojúhelník,kružnice</w:t>
            </w:r>
          </w:p>
        </w:tc>
      </w:tr>
      <w:tr w:rsidR="001158CA" w14:paraId="622B07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02BF2" w14:textId="77777777" w:rsidR="001158CA" w:rsidRDefault="006E477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14:paraId="2482AD5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43FE46D" w14:textId="77777777" w:rsidR="001158CA" w:rsidRDefault="001158CA">
            <w:pPr>
              <w:spacing w:line="240" w:lineRule="auto"/>
              <w:ind w:left="60"/>
              <w:jc w:val="left"/>
              <w:rPr>
                <w:bdr w:val="nil"/>
              </w:rPr>
            </w:pPr>
          </w:p>
        </w:tc>
      </w:tr>
      <w:tr w:rsidR="001158CA" w14:paraId="4786A7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C299A" w14:textId="77777777" w:rsidR="001158CA" w:rsidRDefault="006E477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4C140" w14:textId="77777777" w:rsidR="001158CA" w:rsidRDefault="006E4778">
            <w:pPr>
              <w:spacing w:line="240" w:lineRule="auto"/>
              <w:ind w:left="60"/>
              <w:jc w:val="left"/>
              <w:rPr>
                <w:bdr w:val="nil"/>
              </w:rPr>
            </w:pPr>
            <w:r>
              <w:rPr>
                <w:rFonts w:ascii="Calibri" w:eastAsia="Calibri" w:hAnsi="Calibri" w:cs="Calibri"/>
                <w:sz w:val="20"/>
                <w:bdr w:val="nil"/>
              </w:rPr>
              <w:t>Vypočítá obvod mnohoúhelníku sečtením délek jeho stran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698F4"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čtverec, obdélník, trojúhelník,kružnice</w:t>
            </w:r>
          </w:p>
        </w:tc>
      </w:tr>
      <w:tr w:rsidR="001158CA" w14:paraId="6DB449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C1215" w14:textId="77777777" w:rsidR="001158CA" w:rsidRDefault="006E4778">
            <w:pPr>
              <w:spacing w:line="240" w:lineRule="auto"/>
              <w:ind w:left="60"/>
              <w:jc w:val="left"/>
              <w:rPr>
                <w:bdr w:val="nil"/>
              </w:rPr>
            </w:pPr>
            <w:r>
              <w:rPr>
                <w:rFonts w:ascii="Calibri" w:eastAsia="Calibri" w:hAnsi="Calibri" w:cs="Calibri"/>
                <w:sz w:val="20"/>
                <w:bdr w:val="nil"/>
              </w:rPr>
              <w:lastRenderedPageBreak/>
              <w:t>M-5-3-01 narýsuje a znázorní základní rovinné 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14:paraId="16DE677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D338CFA" w14:textId="77777777" w:rsidR="001158CA" w:rsidRDefault="001158CA">
            <w:pPr>
              <w:spacing w:line="240" w:lineRule="auto"/>
              <w:ind w:left="60"/>
              <w:jc w:val="left"/>
              <w:rPr>
                <w:bdr w:val="nil"/>
              </w:rPr>
            </w:pPr>
          </w:p>
        </w:tc>
      </w:tr>
      <w:tr w:rsidR="001158CA" w14:paraId="6D5DE8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D6EF7" w14:textId="77777777" w:rsidR="001158CA" w:rsidRDefault="006E477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6C017" w14:textId="77777777" w:rsidR="001158CA" w:rsidRDefault="006E4778">
            <w:pPr>
              <w:spacing w:line="240" w:lineRule="auto"/>
              <w:ind w:left="60"/>
              <w:jc w:val="left"/>
              <w:rPr>
                <w:bdr w:val="nil"/>
              </w:rPr>
            </w:pPr>
            <w:r>
              <w:rPr>
                <w:rFonts w:ascii="Calibri" w:eastAsia="Calibri" w:hAnsi="Calibri" w:cs="Calibri"/>
                <w:sz w:val="20"/>
                <w:bdr w:val="nil"/>
              </w:rPr>
              <w:t>Určí správný vzorec výpočtu obvodu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3FB55"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čtverec, obdélník, trojúhelník,kružnice</w:t>
            </w:r>
          </w:p>
        </w:tc>
      </w:tr>
      <w:tr w:rsidR="001158CA" w14:paraId="22BB29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DF8BB" w14:textId="77777777" w:rsidR="001158CA" w:rsidRDefault="006E477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14:paraId="00FC0AF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03D177E" w14:textId="77777777" w:rsidR="001158CA" w:rsidRDefault="001158CA">
            <w:pPr>
              <w:spacing w:line="240" w:lineRule="auto"/>
              <w:ind w:left="60"/>
              <w:jc w:val="left"/>
              <w:rPr>
                <w:bdr w:val="nil"/>
              </w:rPr>
            </w:pPr>
          </w:p>
        </w:tc>
      </w:tr>
      <w:tr w:rsidR="001158CA" w14:paraId="0CF93C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E01D8" w14:textId="77777777" w:rsidR="001158CA" w:rsidRDefault="006E477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96C05" w14:textId="77777777" w:rsidR="001158CA" w:rsidRDefault="006E4778">
            <w:pPr>
              <w:spacing w:line="240" w:lineRule="auto"/>
              <w:ind w:left="60"/>
              <w:jc w:val="left"/>
              <w:rPr>
                <w:bdr w:val="nil"/>
              </w:rPr>
            </w:pPr>
            <w:r>
              <w:rPr>
                <w:rFonts w:ascii="Calibri" w:eastAsia="Calibri" w:hAnsi="Calibri" w:cs="Calibri"/>
                <w:sz w:val="20"/>
                <w:bdr w:val="nil"/>
              </w:rPr>
              <w:t>Rozpozná a znázorní ve čtvercové síti jednoduché osově souměrné útvary a určí osu souměrnosti útvaru překládáním papíru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1F0A1"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čtverec, obdélník, trojúhelník,kružnice</w:t>
            </w:r>
          </w:p>
        </w:tc>
      </w:tr>
      <w:tr w:rsidR="001158CA" w14:paraId="1D94EF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70AA2" w14:textId="77777777" w:rsidR="001158CA" w:rsidRDefault="006E477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14:paraId="4D7FBA2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81520B7" w14:textId="77777777" w:rsidR="001158CA" w:rsidRDefault="001158CA">
            <w:pPr>
              <w:spacing w:line="240" w:lineRule="auto"/>
              <w:ind w:left="60"/>
              <w:jc w:val="left"/>
              <w:rPr>
                <w:bdr w:val="nil"/>
              </w:rPr>
            </w:pPr>
          </w:p>
        </w:tc>
      </w:tr>
      <w:tr w:rsidR="001158CA" w14:paraId="6E3729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D99F0" w14:textId="77777777" w:rsidR="001158CA" w:rsidRDefault="006E477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79023" w14:textId="77777777" w:rsidR="001158CA" w:rsidRDefault="006E4778">
            <w:pPr>
              <w:spacing w:line="240" w:lineRule="auto"/>
              <w:ind w:left="60"/>
              <w:jc w:val="left"/>
              <w:rPr>
                <w:bdr w:val="nil"/>
              </w:rPr>
            </w:pPr>
            <w:r>
              <w:rPr>
                <w:rFonts w:ascii="Calibri" w:eastAsia="Calibri" w:hAnsi="Calibri" w:cs="Calibri"/>
                <w:sz w:val="20"/>
                <w:bdr w:val="nil"/>
              </w:rPr>
              <w:t>Vyhledává společné části útvarů (průnik )</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1639B" w14:textId="77777777" w:rsidR="001158CA" w:rsidRDefault="006E4778">
            <w:pPr>
              <w:spacing w:line="240" w:lineRule="auto"/>
              <w:ind w:left="60"/>
              <w:jc w:val="left"/>
              <w:rPr>
                <w:bdr w:val="nil"/>
              </w:rPr>
            </w:pPr>
            <w:r>
              <w:rPr>
                <w:rFonts w:ascii="Calibri" w:eastAsia="Calibri" w:hAnsi="Calibri" w:cs="Calibri"/>
                <w:sz w:val="20"/>
                <w:bdr w:val="nil"/>
              </w:rPr>
              <w:t>Geometrie v rovině a v prostoru - čtverec, obdélník, trojúhelník,kružnice</w:t>
            </w:r>
          </w:p>
        </w:tc>
      </w:tr>
      <w:tr w:rsidR="001158CA" w14:paraId="4DBF32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B2D95" w14:textId="77777777" w:rsidR="001158CA" w:rsidRDefault="006E477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14:paraId="4020891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B372625" w14:textId="77777777" w:rsidR="001158CA" w:rsidRDefault="001158CA">
            <w:pPr>
              <w:spacing w:line="240" w:lineRule="auto"/>
              <w:ind w:left="60"/>
              <w:jc w:val="left"/>
              <w:rPr>
                <w:bdr w:val="nil"/>
              </w:rPr>
            </w:pPr>
          </w:p>
        </w:tc>
      </w:tr>
      <w:tr w:rsidR="001158CA" w14:paraId="11C6BA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2641F" w14:textId="77777777" w:rsidR="001158CA" w:rsidRDefault="006E477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7D57F" w14:textId="77777777" w:rsidR="001158CA" w:rsidRDefault="006E4778">
            <w:pPr>
              <w:spacing w:line="240" w:lineRule="auto"/>
              <w:ind w:left="60"/>
              <w:jc w:val="left"/>
              <w:rPr>
                <w:bdr w:val="nil"/>
              </w:rPr>
            </w:pPr>
            <w:r>
              <w:rPr>
                <w:rFonts w:ascii="Calibri" w:eastAsia="Calibri" w:hAnsi="Calibri" w:cs="Calibri"/>
                <w:sz w:val="20"/>
                <w:bdr w:val="nil"/>
              </w:rPr>
              <w:t>Zkoumá podobnost těles s předměty v reálném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659FB" w14:textId="77777777" w:rsidR="001158CA" w:rsidRDefault="006E4778">
            <w:pPr>
              <w:spacing w:line="240" w:lineRule="auto"/>
              <w:ind w:left="60"/>
              <w:jc w:val="left"/>
              <w:rPr>
                <w:bdr w:val="nil"/>
              </w:rPr>
            </w:pPr>
            <w:r>
              <w:rPr>
                <w:rFonts w:ascii="Calibri" w:eastAsia="Calibri" w:hAnsi="Calibri" w:cs="Calibri"/>
                <w:sz w:val="20"/>
                <w:bdr w:val="nil"/>
              </w:rPr>
              <w:t>Základní útvary v prostoru - krychle, kvádr, koule, kužel, jehlan, válec</w:t>
            </w:r>
          </w:p>
        </w:tc>
      </w:tr>
      <w:tr w:rsidR="001158CA" w14:paraId="3EF5CA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8B19A" w14:textId="77777777" w:rsidR="001158CA" w:rsidRDefault="006E477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208BB" w14:textId="77777777" w:rsidR="001158CA" w:rsidRDefault="006E4778">
            <w:pPr>
              <w:spacing w:line="240" w:lineRule="auto"/>
              <w:ind w:left="60"/>
              <w:jc w:val="left"/>
              <w:rPr>
                <w:bdr w:val="nil"/>
              </w:rPr>
            </w:pPr>
            <w:r>
              <w:rPr>
                <w:rFonts w:ascii="Calibri" w:eastAsia="Calibri" w:hAnsi="Calibri" w:cs="Calibri"/>
                <w:sz w:val="20"/>
                <w:bdr w:val="nil"/>
              </w:rPr>
              <w:t>Pracuje s modely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5D914" w14:textId="77777777" w:rsidR="001158CA" w:rsidRDefault="006E4778">
            <w:pPr>
              <w:spacing w:line="240" w:lineRule="auto"/>
              <w:ind w:left="60"/>
              <w:jc w:val="left"/>
              <w:rPr>
                <w:bdr w:val="nil"/>
              </w:rPr>
            </w:pPr>
            <w:r>
              <w:rPr>
                <w:rFonts w:ascii="Calibri" w:eastAsia="Calibri" w:hAnsi="Calibri" w:cs="Calibri"/>
                <w:sz w:val="20"/>
                <w:bdr w:val="nil"/>
              </w:rPr>
              <w:t>Základní útvary v prostoru - krychle, kvádr, koule, kužel, jehlan, válec</w:t>
            </w:r>
          </w:p>
        </w:tc>
      </w:tr>
      <w:tr w:rsidR="001158CA" w14:paraId="2021FE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F2226" w14:textId="77777777" w:rsidR="001158CA" w:rsidRDefault="006E477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E112E" w14:textId="77777777" w:rsidR="001158CA" w:rsidRDefault="006E4778">
            <w:pPr>
              <w:spacing w:line="240" w:lineRule="auto"/>
              <w:ind w:left="60"/>
              <w:jc w:val="left"/>
              <w:rPr>
                <w:bdr w:val="nil"/>
              </w:rPr>
            </w:pPr>
            <w:r>
              <w:rPr>
                <w:rFonts w:ascii="Calibri" w:eastAsia="Calibri" w:hAnsi="Calibri" w:cs="Calibri"/>
                <w:sz w:val="20"/>
                <w:bdr w:val="nil"/>
              </w:rPr>
              <w:t>Popisuje jednotlivé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5D17A" w14:textId="77777777" w:rsidR="001158CA" w:rsidRDefault="006E4778">
            <w:pPr>
              <w:spacing w:line="240" w:lineRule="auto"/>
              <w:ind w:left="60"/>
              <w:jc w:val="left"/>
              <w:rPr>
                <w:bdr w:val="nil"/>
              </w:rPr>
            </w:pPr>
            <w:r>
              <w:rPr>
                <w:rFonts w:ascii="Calibri" w:eastAsia="Calibri" w:hAnsi="Calibri" w:cs="Calibri"/>
                <w:sz w:val="20"/>
                <w:bdr w:val="nil"/>
              </w:rPr>
              <w:t>Základní útvary v prostoru - krychle, kvádr, koule, kužel, jehlan, válec</w:t>
            </w:r>
          </w:p>
        </w:tc>
      </w:tr>
      <w:tr w:rsidR="001158CA" w14:paraId="43859F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CA5A1" w14:textId="77777777" w:rsidR="001158CA" w:rsidRDefault="006E477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AF6CA" w14:textId="77777777" w:rsidR="001158CA" w:rsidRDefault="006E4778">
            <w:pPr>
              <w:spacing w:line="240" w:lineRule="auto"/>
              <w:ind w:left="60"/>
              <w:jc w:val="left"/>
              <w:rPr>
                <w:bdr w:val="nil"/>
              </w:rPr>
            </w:pPr>
            <w:r>
              <w:rPr>
                <w:rFonts w:ascii="Calibri" w:eastAsia="Calibri" w:hAnsi="Calibri" w:cs="Calibri"/>
                <w:sz w:val="20"/>
                <w:bdr w:val="nil"/>
              </w:rPr>
              <w:t>Všímá si vzájemných podobností a odlišností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A9367" w14:textId="77777777" w:rsidR="001158CA" w:rsidRDefault="006E4778">
            <w:pPr>
              <w:spacing w:line="240" w:lineRule="auto"/>
              <w:ind w:left="60"/>
              <w:jc w:val="left"/>
              <w:rPr>
                <w:bdr w:val="nil"/>
              </w:rPr>
            </w:pPr>
            <w:r>
              <w:rPr>
                <w:rFonts w:ascii="Calibri" w:eastAsia="Calibri" w:hAnsi="Calibri" w:cs="Calibri"/>
                <w:sz w:val="20"/>
                <w:bdr w:val="nil"/>
              </w:rPr>
              <w:t>Základní útvary v prostoru - krychle, kvádr, koule, kužel, jehlan, válec</w:t>
            </w:r>
          </w:p>
        </w:tc>
      </w:tr>
      <w:tr w:rsidR="001158CA" w14:paraId="75C31B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56343" w14:textId="77777777" w:rsidR="001158CA" w:rsidRDefault="006E4778">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DF1BC" w14:textId="77777777" w:rsidR="001158CA" w:rsidRDefault="006E4778">
            <w:pPr>
              <w:spacing w:line="240" w:lineRule="auto"/>
              <w:ind w:left="60"/>
              <w:jc w:val="left"/>
              <w:rPr>
                <w:bdr w:val="nil"/>
              </w:rPr>
            </w:pPr>
            <w:r>
              <w:rPr>
                <w:rFonts w:ascii="Calibri" w:eastAsia="Calibri" w:hAnsi="Calibri" w:cs="Calibri"/>
                <w:sz w:val="20"/>
                <w:bdr w:val="nil"/>
              </w:rPr>
              <w:t xml:space="preserve">Řeší jednoduché praktické slovní úlohy a problémy, jejichž řešení je do značné míry nezávislé na obvyklých </w:t>
            </w:r>
            <w:r>
              <w:rPr>
                <w:rFonts w:ascii="Calibri" w:eastAsia="Calibri" w:hAnsi="Calibri" w:cs="Calibri"/>
                <w:sz w:val="20"/>
                <w:bdr w:val="nil"/>
              </w:rPr>
              <w:lastRenderedPageBreak/>
              <w:t>postupech a algoritmech školní matematiky a uplatňuje logické uvažování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F7E76" w14:textId="77777777" w:rsidR="001158CA" w:rsidRDefault="006E4778">
            <w:pPr>
              <w:spacing w:line="240" w:lineRule="auto"/>
              <w:ind w:left="60"/>
              <w:jc w:val="left"/>
              <w:rPr>
                <w:bdr w:val="nil"/>
              </w:rPr>
            </w:pPr>
            <w:r>
              <w:rPr>
                <w:rFonts w:ascii="Calibri" w:eastAsia="Calibri" w:hAnsi="Calibri" w:cs="Calibri"/>
                <w:sz w:val="20"/>
                <w:bdr w:val="nil"/>
              </w:rPr>
              <w:lastRenderedPageBreak/>
              <w:t>Nestandardní aplikační úlohy a problémy</w:t>
            </w:r>
          </w:p>
        </w:tc>
      </w:tr>
      <w:tr w:rsidR="001158CA" w14:paraId="19F528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2C088" w14:textId="77777777" w:rsidR="001158CA" w:rsidRDefault="006E4778">
            <w:pPr>
              <w:spacing w:line="240" w:lineRule="auto"/>
              <w:ind w:left="60"/>
              <w:jc w:val="left"/>
              <w:rPr>
                <w:bdr w:val="nil"/>
              </w:rPr>
            </w:pPr>
            <w:r>
              <w:rPr>
                <w:rFonts w:ascii="Calibri" w:eastAsia="Calibri" w:hAnsi="Calibri" w:cs="Calibri"/>
                <w:sz w:val="20"/>
                <w:bdr w:val="nil"/>
              </w:rPr>
              <w:lastRenderedPageBreak/>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14:paraId="73D0FB6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349314D" w14:textId="77777777" w:rsidR="001158CA" w:rsidRDefault="001158CA">
            <w:pPr>
              <w:spacing w:line="240" w:lineRule="auto"/>
              <w:ind w:left="60"/>
              <w:jc w:val="left"/>
              <w:rPr>
                <w:bdr w:val="nil"/>
              </w:rPr>
            </w:pPr>
          </w:p>
        </w:tc>
      </w:tr>
      <w:tr w:rsidR="001158CA" w14:paraId="794621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0FC3C" w14:textId="77777777" w:rsidR="001158CA" w:rsidRDefault="006E4778">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974DF" w14:textId="77777777" w:rsidR="001158CA" w:rsidRDefault="006E4778">
            <w:pPr>
              <w:spacing w:line="240" w:lineRule="auto"/>
              <w:ind w:left="60"/>
              <w:jc w:val="left"/>
              <w:rPr>
                <w:bdr w:val="nil"/>
              </w:rPr>
            </w:pPr>
            <w:r>
              <w:rPr>
                <w:rFonts w:ascii="Calibri" w:eastAsia="Calibri" w:hAnsi="Calibri" w:cs="Calibri"/>
                <w:sz w:val="20"/>
                <w:bdr w:val="nil"/>
              </w:rPr>
              <w:t>Tvoří slovní úlohy, ve kterých využívá informace z denního života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55837" w14:textId="77777777" w:rsidR="001158CA" w:rsidRDefault="006E4778">
            <w:pPr>
              <w:spacing w:line="240" w:lineRule="auto"/>
              <w:ind w:left="60"/>
              <w:jc w:val="left"/>
              <w:rPr>
                <w:bdr w:val="nil"/>
              </w:rPr>
            </w:pPr>
            <w:r>
              <w:rPr>
                <w:rFonts w:ascii="Calibri" w:eastAsia="Calibri" w:hAnsi="Calibri" w:cs="Calibri"/>
                <w:sz w:val="20"/>
                <w:bdr w:val="nil"/>
              </w:rPr>
              <w:t>Nestandardní aplikační úlohy a problémy</w:t>
            </w:r>
          </w:p>
        </w:tc>
      </w:tr>
      <w:tr w:rsidR="001158CA" w14:paraId="775283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2FE50" w14:textId="77777777" w:rsidR="001158CA" w:rsidRDefault="006E477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14:paraId="46630AE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0A6BAA0" w14:textId="77777777" w:rsidR="001158CA" w:rsidRDefault="001158CA">
            <w:pPr>
              <w:spacing w:line="240" w:lineRule="auto"/>
              <w:ind w:left="60"/>
              <w:jc w:val="left"/>
              <w:rPr>
                <w:bdr w:val="nil"/>
              </w:rPr>
            </w:pPr>
          </w:p>
        </w:tc>
      </w:tr>
      <w:tr w:rsidR="001158CA" w14:paraId="478B65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B1373"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5EFBA" w14:textId="77777777" w:rsidR="001158CA" w:rsidRDefault="006E4778">
            <w:pPr>
              <w:spacing w:line="240" w:lineRule="auto"/>
              <w:ind w:left="60"/>
              <w:jc w:val="left"/>
              <w:rPr>
                <w:bdr w:val="nil"/>
              </w:rPr>
            </w:pPr>
            <w:r>
              <w:rPr>
                <w:rFonts w:ascii="Calibri" w:eastAsia="Calibri" w:hAnsi="Calibri" w:cs="Calibri"/>
                <w:sz w:val="20"/>
                <w:bdr w:val="nil"/>
              </w:rPr>
              <w:t>Při řešení slovních úloh sestaví zápis, příklad, odpověď, popř. znázornění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AA151" w14:textId="77777777" w:rsidR="001158CA" w:rsidRDefault="006E4778">
            <w:pPr>
              <w:spacing w:line="240" w:lineRule="auto"/>
              <w:ind w:left="60"/>
              <w:jc w:val="left"/>
              <w:rPr>
                <w:bdr w:val="nil"/>
              </w:rPr>
            </w:pPr>
            <w:r>
              <w:rPr>
                <w:rFonts w:ascii="Calibri" w:eastAsia="Calibri" w:hAnsi="Calibri" w:cs="Calibri"/>
                <w:sz w:val="20"/>
                <w:bdr w:val="nil"/>
              </w:rPr>
              <w:t>Slovní úlohy tematicky zaměřené</w:t>
            </w:r>
          </w:p>
        </w:tc>
      </w:tr>
      <w:tr w:rsidR="001158CA" w14:paraId="66FFA7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0778D" w14:textId="77777777" w:rsidR="001158CA" w:rsidRDefault="006E477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5D873E0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86287C7" w14:textId="77777777" w:rsidR="001158CA" w:rsidRDefault="001158CA">
            <w:pPr>
              <w:spacing w:line="240" w:lineRule="auto"/>
              <w:ind w:left="60"/>
              <w:jc w:val="left"/>
              <w:rPr>
                <w:bdr w:val="nil"/>
              </w:rPr>
            </w:pPr>
          </w:p>
        </w:tc>
      </w:tr>
      <w:tr w:rsidR="001158CA" w14:paraId="76DEC0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6FF67" w14:textId="77777777" w:rsidR="001158CA" w:rsidRDefault="006E477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14:paraId="6B110ED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87475FA" w14:textId="77777777" w:rsidR="001158CA" w:rsidRDefault="001158CA">
            <w:pPr>
              <w:spacing w:line="240" w:lineRule="auto"/>
              <w:ind w:left="60"/>
              <w:jc w:val="left"/>
              <w:rPr>
                <w:bdr w:val="nil"/>
              </w:rPr>
            </w:pPr>
          </w:p>
        </w:tc>
      </w:tr>
      <w:tr w:rsidR="001158CA" w14:paraId="25339C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D7054"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B2527" w14:textId="77777777" w:rsidR="001158CA" w:rsidRDefault="006E4778">
            <w:pPr>
              <w:spacing w:line="240" w:lineRule="auto"/>
              <w:ind w:left="60"/>
              <w:jc w:val="left"/>
              <w:rPr>
                <w:bdr w:val="nil"/>
              </w:rPr>
            </w:pPr>
            <w:r>
              <w:rPr>
                <w:rFonts w:ascii="Calibri" w:eastAsia="Calibri" w:hAnsi="Calibri" w:cs="Calibri"/>
                <w:sz w:val="20"/>
                <w:bdr w:val="nil"/>
              </w:rPr>
              <w:t>Řeší slovní úlohy se dvěma početními výkony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D0C73" w14:textId="77777777" w:rsidR="001158CA" w:rsidRDefault="006E4778">
            <w:pPr>
              <w:spacing w:line="240" w:lineRule="auto"/>
              <w:ind w:left="60"/>
              <w:jc w:val="left"/>
              <w:rPr>
                <w:bdr w:val="nil"/>
              </w:rPr>
            </w:pPr>
            <w:r>
              <w:rPr>
                <w:rFonts w:ascii="Calibri" w:eastAsia="Calibri" w:hAnsi="Calibri" w:cs="Calibri"/>
                <w:sz w:val="20"/>
                <w:bdr w:val="nil"/>
              </w:rPr>
              <w:t>Slovní úlohy tematicky zaměřené</w:t>
            </w:r>
          </w:p>
        </w:tc>
      </w:tr>
      <w:tr w:rsidR="001158CA" w14:paraId="4A367B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1026E" w14:textId="77777777" w:rsidR="001158CA" w:rsidRDefault="006E477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69C70D7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45CE128" w14:textId="77777777" w:rsidR="001158CA" w:rsidRDefault="001158CA">
            <w:pPr>
              <w:spacing w:line="240" w:lineRule="auto"/>
              <w:ind w:left="60"/>
              <w:jc w:val="left"/>
              <w:rPr>
                <w:bdr w:val="nil"/>
              </w:rPr>
            </w:pPr>
          </w:p>
        </w:tc>
      </w:tr>
      <w:tr w:rsidR="001158CA" w14:paraId="6717DE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1FC52" w14:textId="77777777" w:rsidR="001158CA" w:rsidRDefault="006E477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14:paraId="5DD99B9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03407B2" w14:textId="77777777" w:rsidR="001158CA" w:rsidRDefault="001158CA">
            <w:pPr>
              <w:spacing w:line="240" w:lineRule="auto"/>
              <w:ind w:left="60"/>
              <w:jc w:val="left"/>
              <w:rPr>
                <w:bdr w:val="nil"/>
              </w:rPr>
            </w:pPr>
          </w:p>
        </w:tc>
      </w:tr>
      <w:tr w:rsidR="001158CA" w14:paraId="159800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ECB9C"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5E701" w14:textId="77777777" w:rsidR="001158CA" w:rsidRDefault="006E4778">
            <w:pPr>
              <w:spacing w:line="240" w:lineRule="auto"/>
              <w:ind w:left="60"/>
              <w:jc w:val="left"/>
              <w:rPr>
                <w:bdr w:val="nil"/>
              </w:rPr>
            </w:pPr>
            <w:r>
              <w:rPr>
                <w:rFonts w:ascii="Calibri" w:eastAsia="Calibri" w:hAnsi="Calibri" w:cs="Calibri"/>
                <w:sz w:val="20"/>
                <w:bdr w:val="nil"/>
              </w:rPr>
              <w:t>Uspořádá čísla do číselné řady vzestupně i sestupně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BE834" w14:textId="77777777" w:rsidR="001158CA" w:rsidRDefault="006E4778">
            <w:pPr>
              <w:spacing w:line="240" w:lineRule="auto"/>
              <w:ind w:left="60"/>
              <w:jc w:val="left"/>
              <w:rPr>
                <w:bdr w:val="nil"/>
              </w:rPr>
            </w:pPr>
            <w:r>
              <w:rPr>
                <w:rFonts w:ascii="Calibri" w:eastAsia="Calibri" w:hAnsi="Calibri" w:cs="Calibri"/>
                <w:sz w:val="20"/>
                <w:bdr w:val="nil"/>
              </w:rPr>
              <w:t>Číselné a obrázkové řady</w:t>
            </w:r>
          </w:p>
        </w:tc>
      </w:tr>
      <w:tr w:rsidR="001158CA" w14:paraId="483C6F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11114" w14:textId="77777777" w:rsidR="001158CA" w:rsidRDefault="006E477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3DD8EB8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5CF9964" w14:textId="77777777" w:rsidR="001158CA" w:rsidRDefault="001158CA">
            <w:pPr>
              <w:spacing w:line="240" w:lineRule="auto"/>
              <w:ind w:left="60"/>
              <w:jc w:val="left"/>
              <w:rPr>
                <w:bdr w:val="nil"/>
              </w:rPr>
            </w:pPr>
          </w:p>
        </w:tc>
      </w:tr>
      <w:tr w:rsidR="001158CA" w14:paraId="0D3B1A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D3A25" w14:textId="77777777" w:rsidR="001158CA" w:rsidRDefault="006E4778">
            <w:pPr>
              <w:spacing w:line="240" w:lineRule="auto"/>
              <w:ind w:left="60"/>
              <w:jc w:val="left"/>
              <w:rPr>
                <w:bdr w:val="nil"/>
              </w:rPr>
            </w:pPr>
            <w:r>
              <w:rPr>
                <w:rFonts w:ascii="Calibri" w:eastAsia="Calibri" w:hAnsi="Calibri" w:cs="Calibri"/>
                <w:sz w:val="20"/>
                <w:bdr w:val="nil"/>
              </w:rPr>
              <w:lastRenderedPageBreak/>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14:paraId="17CC7FC0"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B4DA838" w14:textId="77777777" w:rsidR="001158CA" w:rsidRDefault="001158CA">
            <w:pPr>
              <w:spacing w:line="240" w:lineRule="auto"/>
              <w:ind w:left="60"/>
              <w:jc w:val="left"/>
              <w:rPr>
                <w:bdr w:val="nil"/>
              </w:rPr>
            </w:pPr>
          </w:p>
        </w:tc>
      </w:tr>
      <w:tr w:rsidR="001158CA" w14:paraId="4C45FF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336EC"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EB92E" w14:textId="77777777" w:rsidR="001158CA" w:rsidRDefault="006E4778">
            <w:pPr>
              <w:spacing w:line="240" w:lineRule="auto"/>
              <w:ind w:left="60"/>
              <w:jc w:val="left"/>
              <w:rPr>
                <w:bdr w:val="nil"/>
              </w:rPr>
            </w:pPr>
            <w:r>
              <w:rPr>
                <w:rFonts w:ascii="Calibri" w:eastAsia="Calibri" w:hAnsi="Calibri" w:cs="Calibri"/>
                <w:sz w:val="20"/>
                <w:bdr w:val="nil"/>
              </w:rPr>
              <w:t>Doplní chybějící číslo v řadě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2CB16" w14:textId="77777777" w:rsidR="001158CA" w:rsidRDefault="006E4778">
            <w:pPr>
              <w:spacing w:line="240" w:lineRule="auto"/>
              <w:ind w:left="60"/>
              <w:jc w:val="left"/>
              <w:rPr>
                <w:bdr w:val="nil"/>
              </w:rPr>
            </w:pPr>
            <w:r>
              <w:rPr>
                <w:rFonts w:ascii="Calibri" w:eastAsia="Calibri" w:hAnsi="Calibri" w:cs="Calibri"/>
                <w:sz w:val="20"/>
                <w:bdr w:val="nil"/>
              </w:rPr>
              <w:t>Číselné a obrázkové řady</w:t>
            </w:r>
          </w:p>
        </w:tc>
      </w:tr>
      <w:tr w:rsidR="001158CA" w14:paraId="4D23D9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082A0" w14:textId="77777777" w:rsidR="001158CA" w:rsidRDefault="006E477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5B4FF7D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5E4948E" w14:textId="77777777" w:rsidR="001158CA" w:rsidRDefault="001158CA">
            <w:pPr>
              <w:spacing w:line="240" w:lineRule="auto"/>
              <w:ind w:left="60"/>
              <w:jc w:val="left"/>
              <w:rPr>
                <w:bdr w:val="nil"/>
              </w:rPr>
            </w:pPr>
          </w:p>
        </w:tc>
      </w:tr>
      <w:tr w:rsidR="001158CA" w14:paraId="6266A7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B0D9B" w14:textId="77777777" w:rsidR="001158CA" w:rsidRDefault="006E477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14:paraId="2155E880"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7C52D45" w14:textId="77777777" w:rsidR="001158CA" w:rsidRDefault="001158CA">
            <w:pPr>
              <w:spacing w:line="240" w:lineRule="auto"/>
              <w:ind w:left="60"/>
              <w:jc w:val="left"/>
              <w:rPr>
                <w:bdr w:val="nil"/>
              </w:rPr>
            </w:pPr>
          </w:p>
        </w:tc>
      </w:tr>
      <w:tr w:rsidR="001158CA" w14:paraId="03CF89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04781"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3E626" w14:textId="77777777" w:rsidR="001158CA" w:rsidRDefault="006E4778">
            <w:pPr>
              <w:spacing w:line="240" w:lineRule="auto"/>
              <w:ind w:left="60"/>
              <w:jc w:val="left"/>
              <w:rPr>
                <w:bdr w:val="nil"/>
              </w:rPr>
            </w:pPr>
            <w:r>
              <w:rPr>
                <w:rFonts w:ascii="Calibri" w:eastAsia="Calibri" w:hAnsi="Calibri" w:cs="Calibri"/>
                <w:sz w:val="20"/>
                <w:bdr w:val="nil"/>
              </w:rPr>
              <w:t>Určí číslo, které je před, za, mezi danými čísly apod.</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101D0" w14:textId="77777777" w:rsidR="001158CA" w:rsidRDefault="006E4778">
            <w:pPr>
              <w:spacing w:line="240" w:lineRule="auto"/>
              <w:ind w:left="60"/>
              <w:jc w:val="left"/>
              <w:rPr>
                <w:bdr w:val="nil"/>
              </w:rPr>
            </w:pPr>
            <w:r>
              <w:rPr>
                <w:rFonts w:ascii="Calibri" w:eastAsia="Calibri" w:hAnsi="Calibri" w:cs="Calibri"/>
                <w:sz w:val="20"/>
                <w:bdr w:val="nil"/>
              </w:rPr>
              <w:t>Číselné a obrázkové řady</w:t>
            </w:r>
          </w:p>
        </w:tc>
      </w:tr>
      <w:tr w:rsidR="001158CA" w14:paraId="6D74C2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3F731" w14:textId="77777777" w:rsidR="001158CA" w:rsidRDefault="006E477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038F035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0801A11" w14:textId="77777777" w:rsidR="001158CA" w:rsidRDefault="001158CA">
            <w:pPr>
              <w:spacing w:line="240" w:lineRule="auto"/>
              <w:ind w:left="60"/>
              <w:jc w:val="left"/>
              <w:rPr>
                <w:bdr w:val="nil"/>
              </w:rPr>
            </w:pPr>
          </w:p>
        </w:tc>
      </w:tr>
      <w:tr w:rsidR="001158CA" w14:paraId="62173C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6E83E" w14:textId="77777777" w:rsidR="001158CA" w:rsidRDefault="006E477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14:paraId="2818657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AF9895B" w14:textId="77777777" w:rsidR="001158CA" w:rsidRDefault="001158CA">
            <w:pPr>
              <w:spacing w:line="240" w:lineRule="auto"/>
              <w:ind w:left="60"/>
              <w:jc w:val="left"/>
              <w:rPr>
                <w:bdr w:val="nil"/>
              </w:rPr>
            </w:pPr>
          </w:p>
        </w:tc>
      </w:tr>
      <w:tr w:rsidR="001158CA" w14:paraId="1B1D1F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A2EC3"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0CBAD" w14:textId="77777777" w:rsidR="001158CA" w:rsidRDefault="006E4778">
            <w:pPr>
              <w:spacing w:line="240" w:lineRule="auto"/>
              <w:ind w:left="60"/>
              <w:jc w:val="left"/>
              <w:rPr>
                <w:bdr w:val="nil"/>
              </w:rPr>
            </w:pPr>
            <w:r>
              <w:rPr>
                <w:rFonts w:ascii="Calibri" w:eastAsia="Calibri" w:hAnsi="Calibri" w:cs="Calibri"/>
                <w:sz w:val="20"/>
                <w:bdr w:val="nil"/>
              </w:rPr>
              <w:t>Určuje, zda prvek náleží nebo nenáleží do dané řady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287B6" w14:textId="77777777" w:rsidR="001158CA" w:rsidRDefault="006E4778">
            <w:pPr>
              <w:spacing w:line="240" w:lineRule="auto"/>
              <w:ind w:left="60"/>
              <w:jc w:val="left"/>
              <w:rPr>
                <w:bdr w:val="nil"/>
              </w:rPr>
            </w:pPr>
            <w:r>
              <w:rPr>
                <w:rFonts w:ascii="Calibri" w:eastAsia="Calibri" w:hAnsi="Calibri" w:cs="Calibri"/>
                <w:sz w:val="20"/>
                <w:bdr w:val="nil"/>
              </w:rPr>
              <w:t>Číselné a obrázkové řady</w:t>
            </w:r>
          </w:p>
        </w:tc>
      </w:tr>
      <w:tr w:rsidR="001158CA" w14:paraId="394807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F9F1C" w14:textId="77777777" w:rsidR="001158CA" w:rsidRDefault="006E477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6EC7CD83"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223FA5A" w14:textId="77777777" w:rsidR="001158CA" w:rsidRDefault="001158CA">
            <w:pPr>
              <w:spacing w:line="240" w:lineRule="auto"/>
              <w:ind w:left="60"/>
              <w:jc w:val="left"/>
              <w:rPr>
                <w:bdr w:val="nil"/>
              </w:rPr>
            </w:pPr>
          </w:p>
        </w:tc>
      </w:tr>
      <w:tr w:rsidR="001158CA" w14:paraId="742B57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71A5A" w14:textId="77777777" w:rsidR="001158CA" w:rsidRDefault="006E477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14:paraId="779A9C8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174AD5C" w14:textId="77777777" w:rsidR="001158CA" w:rsidRDefault="001158CA">
            <w:pPr>
              <w:spacing w:line="240" w:lineRule="auto"/>
              <w:ind w:left="60"/>
              <w:jc w:val="left"/>
              <w:rPr>
                <w:bdr w:val="nil"/>
              </w:rPr>
            </w:pPr>
          </w:p>
        </w:tc>
      </w:tr>
      <w:tr w:rsidR="001158CA" w14:paraId="1C74DD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02720"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9C55F" w14:textId="77777777" w:rsidR="001158CA" w:rsidRDefault="006E4778">
            <w:pPr>
              <w:spacing w:line="240" w:lineRule="auto"/>
              <w:ind w:left="60"/>
              <w:jc w:val="left"/>
              <w:rPr>
                <w:bdr w:val="nil"/>
              </w:rPr>
            </w:pPr>
            <w:r>
              <w:rPr>
                <w:rFonts w:ascii="Calibri" w:eastAsia="Calibri" w:hAnsi="Calibri" w:cs="Calibri"/>
                <w:sz w:val="20"/>
                <w:bdr w:val="nil"/>
              </w:rPr>
              <w:t>Sestavuje, doplňuje obrázkové řady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5CA0B" w14:textId="77777777" w:rsidR="001158CA" w:rsidRDefault="006E4778">
            <w:pPr>
              <w:spacing w:line="240" w:lineRule="auto"/>
              <w:ind w:left="60"/>
              <w:jc w:val="left"/>
              <w:rPr>
                <w:bdr w:val="nil"/>
              </w:rPr>
            </w:pPr>
            <w:r>
              <w:rPr>
                <w:rFonts w:ascii="Calibri" w:eastAsia="Calibri" w:hAnsi="Calibri" w:cs="Calibri"/>
                <w:sz w:val="20"/>
                <w:bdr w:val="nil"/>
              </w:rPr>
              <w:t>Číselné a obrázkové řady</w:t>
            </w:r>
          </w:p>
        </w:tc>
      </w:tr>
      <w:tr w:rsidR="001158CA" w14:paraId="252EAB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7A7A8" w14:textId="77777777" w:rsidR="001158CA" w:rsidRDefault="006E4778">
            <w:pPr>
              <w:spacing w:line="240" w:lineRule="auto"/>
              <w:ind w:left="60"/>
              <w:jc w:val="left"/>
              <w:rPr>
                <w:bdr w:val="nil"/>
              </w:rPr>
            </w:pPr>
            <w:r>
              <w:rPr>
                <w:rFonts w:ascii="Calibri" w:eastAsia="Calibri" w:hAnsi="Calibri" w:cs="Calibri"/>
                <w:sz w:val="20"/>
                <w:bdr w:val="nil"/>
              </w:rPr>
              <w:lastRenderedPageBreak/>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0597B20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795496D" w14:textId="77777777" w:rsidR="001158CA" w:rsidRDefault="001158CA">
            <w:pPr>
              <w:spacing w:line="240" w:lineRule="auto"/>
              <w:ind w:left="60"/>
              <w:jc w:val="left"/>
              <w:rPr>
                <w:bdr w:val="nil"/>
              </w:rPr>
            </w:pPr>
          </w:p>
        </w:tc>
      </w:tr>
      <w:tr w:rsidR="001158CA" w14:paraId="0B2D17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F8D5D" w14:textId="77777777" w:rsidR="001158CA" w:rsidRDefault="006E477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14:paraId="5A5EED7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6C9EA45" w14:textId="77777777" w:rsidR="001158CA" w:rsidRDefault="001158CA">
            <w:pPr>
              <w:spacing w:line="240" w:lineRule="auto"/>
              <w:ind w:left="60"/>
              <w:jc w:val="left"/>
              <w:rPr>
                <w:bdr w:val="nil"/>
              </w:rPr>
            </w:pPr>
          </w:p>
        </w:tc>
      </w:tr>
      <w:tr w:rsidR="001158CA" w14:paraId="78C6954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E4EF8B"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79809E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92F8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789947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6484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Číslo a početní operace</w:t>
            </w:r>
            <w:r>
              <w:rPr>
                <w:rFonts w:ascii="Calibri" w:eastAsia="Calibri" w:hAnsi="Calibri" w:cs="Calibri"/>
                <w:sz w:val="20"/>
                <w:szCs w:val="22"/>
                <w:bdr w:val="nil"/>
              </w:rPr>
              <w:t xml:space="preserve"> - Obor přirozených čísel do 1 000 000 včetně nuly </w:t>
            </w:r>
          </w:p>
          <w:p w14:paraId="61502801" w14:textId="77777777" w:rsidR="001158CA" w:rsidRDefault="006E4778">
            <w:pPr>
              <w:spacing w:line="240" w:lineRule="auto"/>
              <w:ind w:left="60"/>
              <w:jc w:val="left"/>
              <w:rPr>
                <w:bdr w:val="nil"/>
              </w:rPr>
            </w:pPr>
            <w:r>
              <w:rPr>
                <w:rFonts w:ascii="Calibri" w:eastAsia="Calibri" w:hAnsi="Calibri" w:cs="Calibri"/>
                <w:sz w:val="20"/>
                <w:szCs w:val="22"/>
                <w:bdr w:val="nil"/>
              </w:rPr>
              <w:t>                                      - Zápis čísla v desítkové soustavě, číselná osa</w:t>
            </w:r>
          </w:p>
          <w:p w14:paraId="5B1BA87F" w14:textId="77777777" w:rsidR="001158CA" w:rsidRDefault="006E4778">
            <w:pPr>
              <w:spacing w:line="240" w:lineRule="auto"/>
              <w:ind w:left="60"/>
              <w:jc w:val="left"/>
              <w:rPr>
                <w:bdr w:val="nil"/>
              </w:rPr>
            </w:pPr>
            <w:r>
              <w:rPr>
                <w:rFonts w:ascii="Calibri" w:eastAsia="Calibri" w:hAnsi="Calibri" w:cs="Calibri"/>
                <w:sz w:val="20"/>
                <w:szCs w:val="22"/>
                <w:bdr w:val="nil"/>
              </w:rPr>
              <w:t>                                      - Vlastnosti početních operací s čísly</w:t>
            </w:r>
          </w:p>
          <w:p w14:paraId="4F1BECD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Písemné algoritmy početních operací</w:t>
            </w:r>
            <w:r>
              <w:rPr>
                <w:rFonts w:ascii="Calibri" w:eastAsia="Calibri" w:hAnsi="Calibri" w:cs="Calibri"/>
                <w:sz w:val="20"/>
                <w:szCs w:val="22"/>
                <w:bdr w:val="nil"/>
              </w:rPr>
              <w:t xml:space="preserve"> </w:t>
            </w:r>
          </w:p>
          <w:p w14:paraId="7D592893" w14:textId="77777777" w:rsidR="001158CA" w:rsidRDefault="006E4778">
            <w:pPr>
              <w:spacing w:line="240" w:lineRule="auto"/>
              <w:ind w:left="60"/>
              <w:jc w:val="left"/>
              <w:rPr>
                <w:bdr w:val="nil"/>
              </w:rPr>
            </w:pPr>
            <w:r>
              <w:rPr>
                <w:rFonts w:ascii="Calibri" w:eastAsia="Calibri" w:hAnsi="Calibri" w:cs="Calibri"/>
                <w:sz w:val="20"/>
                <w:szCs w:val="22"/>
                <w:bdr w:val="nil"/>
              </w:rPr>
              <w:t>                  - Pamětné sčítání a odčítání čísel v oboru do 1 000 000bez a s přechodem desítek, stovek</w:t>
            </w:r>
            <w:r>
              <w:rPr>
                <w:rFonts w:ascii="Calibri" w:eastAsia="Calibri" w:hAnsi="Calibri" w:cs="Calibri"/>
                <w:sz w:val="20"/>
                <w:bdr w:val="nil"/>
              </w:rPr>
              <w:t xml:space="preserve"> </w:t>
            </w:r>
          </w:p>
          <w:p w14:paraId="60768C02"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 čísel v oboru do 1 000 000</w:t>
            </w:r>
          </w:p>
          <w:p w14:paraId="3EE60543" w14:textId="77777777" w:rsidR="001158CA" w:rsidRDefault="006E4778">
            <w:pPr>
              <w:spacing w:line="240" w:lineRule="auto"/>
              <w:ind w:left="60"/>
              <w:jc w:val="left"/>
              <w:rPr>
                <w:bdr w:val="nil"/>
              </w:rPr>
            </w:pPr>
            <w:r>
              <w:rPr>
                <w:rFonts w:ascii="Calibri" w:eastAsia="Calibri" w:hAnsi="Calibri" w:cs="Calibri"/>
                <w:sz w:val="20"/>
                <w:szCs w:val="22"/>
                <w:bdr w:val="nil"/>
              </w:rPr>
              <w:t>        - Pamětné násobení a dělení v oboru malé násobilky</w:t>
            </w:r>
            <w:r>
              <w:rPr>
                <w:rFonts w:ascii="Calibri" w:eastAsia="Calibri" w:hAnsi="Calibri" w:cs="Calibri"/>
                <w:sz w:val="20"/>
                <w:bdr w:val="nil"/>
              </w:rPr>
              <w:t xml:space="preserve"> </w:t>
            </w:r>
          </w:p>
          <w:p w14:paraId="1964C1B2" w14:textId="77777777" w:rsidR="001158CA" w:rsidRDefault="006E4778">
            <w:pPr>
              <w:spacing w:line="240" w:lineRule="auto"/>
              <w:ind w:left="60"/>
              <w:jc w:val="left"/>
              <w:rPr>
                <w:bdr w:val="nil"/>
              </w:rPr>
            </w:pPr>
            <w:r>
              <w:rPr>
                <w:rFonts w:ascii="Calibri" w:eastAsia="Calibri" w:hAnsi="Calibri" w:cs="Calibri"/>
                <w:sz w:val="20"/>
                <w:szCs w:val="22"/>
                <w:bdr w:val="nil"/>
              </w:rPr>
              <w:t>                  - Pamětné násobení a dělení dvojciferných číseljednociferný beze zbytku a se zbytkem</w:t>
            </w:r>
            <w:r>
              <w:rPr>
                <w:rFonts w:ascii="Calibri" w:eastAsia="Calibri" w:hAnsi="Calibri" w:cs="Calibri"/>
                <w:sz w:val="20"/>
                <w:bdr w:val="nil"/>
              </w:rPr>
              <w:t xml:space="preserve"> </w:t>
            </w:r>
          </w:p>
          <w:p w14:paraId="496781C9" w14:textId="77777777" w:rsidR="001158CA" w:rsidRDefault="006E4778">
            <w:pPr>
              <w:spacing w:line="240" w:lineRule="auto"/>
              <w:ind w:left="60"/>
              <w:jc w:val="left"/>
              <w:rPr>
                <w:bdr w:val="nil"/>
              </w:rPr>
            </w:pPr>
            <w:r>
              <w:rPr>
                <w:rFonts w:ascii="Calibri" w:eastAsia="Calibri" w:hAnsi="Calibri" w:cs="Calibri"/>
                <w:sz w:val="20"/>
                <w:szCs w:val="22"/>
                <w:bdr w:val="nil"/>
              </w:rPr>
              <w:t>                  - Násobení a dělení číslem 10,100</w:t>
            </w:r>
          </w:p>
          <w:p w14:paraId="22EAD7BC"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Písemné násobeníjednociferným činitelem </w:t>
            </w:r>
          </w:p>
          <w:p w14:paraId="2663075D" w14:textId="77777777" w:rsidR="001158CA" w:rsidRDefault="006E4778">
            <w:pPr>
              <w:spacing w:line="240" w:lineRule="auto"/>
              <w:ind w:left="60"/>
              <w:jc w:val="left"/>
              <w:rPr>
                <w:bdr w:val="nil"/>
              </w:rPr>
            </w:pPr>
            <w:r>
              <w:rPr>
                <w:rFonts w:ascii="Calibri" w:eastAsia="Calibri" w:hAnsi="Calibri" w:cs="Calibri"/>
                <w:sz w:val="20"/>
                <w:szCs w:val="22"/>
                <w:bdr w:val="nil"/>
              </w:rPr>
              <w:t>                 - Násobení dvojciferným činitelem</w:t>
            </w:r>
          </w:p>
          <w:p w14:paraId="401E39E0"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Písemné dělení jednocifernýmdělitelem beze zbytku </w:t>
            </w:r>
            <w:r>
              <w:rPr>
                <w:rFonts w:ascii="Calibri" w:eastAsia="Calibri" w:hAnsi="Calibri" w:cs="Calibri"/>
                <w:sz w:val="20"/>
                <w:bdr w:val="nil"/>
              </w:rPr>
              <w:t>a se zbytkem</w:t>
            </w:r>
          </w:p>
          <w:p w14:paraId="629F1DF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Závislosti, vztahy a práce s daty</w:t>
            </w:r>
          </w:p>
          <w:p w14:paraId="0D4D7389" w14:textId="77777777" w:rsidR="001158CA" w:rsidRDefault="006E4778">
            <w:pPr>
              <w:spacing w:line="240" w:lineRule="auto"/>
              <w:ind w:left="60"/>
              <w:jc w:val="left"/>
              <w:rPr>
                <w:bdr w:val="nil"/>
              </w:rPr>
            </w:pPr>
            <w:r>
              <w:rPr>
                <w:rFonts w:ascii="Calibri" w:eastAsia="Calibri" w:hAnsi="Calibri" w:cs="Calibri"/>
                <w:sz w:val="20"/>
                <w:szCs w:val="22"/>
                <w:bdr w:val="nil"/>
              </w:rPr>
              <w:t>                 - Závislosti a jejich vlastnost, diagramy, grafy, tabulky</w:t>
            </w:r>
            <w:r>
              <w:rPr>
                <w:rFonts w:ascii="Calibri" w:eastAsia="Calibri" w:hAnsi="Calibri" w:cs="Calibri"/>
                <w:sz w:val="20"/>
                <w:bdr w:val="nil"/>
              </w:rPr>
              <w:t xml:space="preserve"> </w:t>
            </w:r>
          </w:p>
          <w:p w14:paraId="6F560A5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Geometrie v rovině av prostoru </w:t>
            </w:r>
          </w:p>
          <w:p w14:paraId="52D76E97" w14:textId="77777777" w:rsidR="001158CA" w:rsidRDefault="006E4778">
            <w:pPr>
              <w:spacing w:line="240" w:lineRule="auto"/>
              <w:ind w:left="60" w:hanging="936"/>
              <w:jc w:val="left"/>
              <w:rPr>
                <w:bdr w:val="nil"/>
              </w:rPr>
            </w:pPr>
            <w:r>
              <w:rPr>
                <w:rFonts w:ascii="Calibri" w:eastAsia="Calibri" w:hAnsi="Calibri" w:cs="Calibri"/>
                <w:sz w:val="20"/>
                <w:szCs w:val="22"/>
                <w:bdr w:val="nil"/>
              </w:rPr>
              <w:t>     - Základní útvary v rovině -  čára ,úsečka, přímka, polopřímka (rovnoběžky, kolmice), čtverec,</w:t>
            </w:r>
          </w:p>
          <w:p w14:paraId="2DBA7FAE" w14:textId="77777777" w:rsidR="001158CA" w:rsidRDefault="006E4778">
            <w:pPr>
              <w:spacing w:line="240" w:lineRule="auto"/>
              <w:ind w:left="60"/>
              <w:jc w:val="left"/>
              <w:rPr>
                <w:bdr w:val="nil"/>
              </w:rPr>
            </w:pPr>
            <w:r>
              <w:rPr>
                <w:rFonts w:ascii="Calibri" w:eastAsia="Calibri" w:hAnsi="Calibri" w:cs="Calibri"/>
                <w:sz w:val="20"/>
                <w:szCs w:val="22"/>
                <w:bdr w:val="nil"/>
              </w:rPr>
              <w:t>                    obdélník, trojúhelník,kružnice</w:t>
            </w:r>
          </w:p>
          <w:p w14:paraId="66C1147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Základní útvary v prostoru </w:t>
            </w:r>
            <w:r>
              <w:rPr>
                <w:rFonts w:ascii="Calibri" w:eastAsia="Calibri" w:hAnsi="Calibri" w:cs="Calibri"/>
                <w:sz w:val="20"/>
                <w:szCs w:val="22"/>
                <w:bdr w:val="nil"/>
              </w:rPr>
              <w:t>- krychle, kvádr, koule, kužel, jehlan, válec</w:t>
            </w:r>
          </w:p>
          <w:p w14:paraId="183B2CC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Nestandardní aplikační úlohy a problémy</w:t>
            </w:r>
          </w:p>
          <w:p w14:paraId="313127A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úlohy tematicky zaměřené</w:t>
            </w:r>
          </w:p>
          <w:p w14:paraId="45CA2FD1" w14:textId="77777777" w:rsidR="001158CA" w:rsidRDefault="006E4778">
            <w:pPr>
              <w:spacing w:line="240" w:lineRule="auto"/>
              <w:ind w:left="60"/>
              <w:jc w:val="left"/>
              <w:rPr>
                <w:bdr w:val="nil"/>
              </w:rPr>
            </w:pPr>
            <w:r>
              <w:rPr>
                <w:rFonts w:ascii="Calibri" w:eastAsia="Calibri" w:hAnsi="Calibri" w:cs="Calibri"/>
                <w:sz w:val="20"/>
                <w:szCs w:val="22"/>
                <w:bdr w:val="nil"/>
              </w:rPr>
              <w:t>Číselné a obrázkové řady</w:t>
            </w:r>
            <w:r>
              <w:rPr>
                <w:rFonts w:ascii="Calibri" w:eastAsia="Calibri" w:hAnsi="Calibri" w:cs="Calibri"/>
                <w:sz w:val="20"/>
                <w:bdr w:val="nil"/>
              </w:rPr>
              <w:t xml:space="preserve"> </w:t>
            </w:r>
          </w:p>
        </w:tc>
      </w:tr>
      <w:tr w:rsidR="001158CA" w14:paraId="224172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8C88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1E0141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A3BC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Číslo a početní operace</w:t>
            </w:r>
            <w:r>
              <w:rPr>
                <w:rFonts w:ascii="Calibri" w:eastAsia="Calibri" w:hAnsi="Calibri" w:cs="Calibri"/>
                <w:sz w:val="20"/>
                <w:szCs w:val="22"/>
                <w:bdr w:val="nil"/>
              </w:rPr>
              <w:t xml:space="preserve"> - Obor přirozených čísel do 1 000 000 včetně nuly </w:t>
            </w:r>
          </w:p>
          <w:p w14:paraId="26353491" w14:textId="77777777" w:rsidR="001158CA" w:rsidRDefault="006E4778">
            <w:pPr>
              <w:spacing w:line="240" w:lineRule="auto"/>
              <w:ind w:left="60"/>
              <w:jc w:val="left"/>
              <w:rPr>
                <w:bdr w:val="nil"/>
              </w:rPr>
            </w:pPr>
            <w:r>
              <w:rPr>
                <w:rFonts w:ascii="Calibri" w:eastAsia="Calibri" w:hAnsi="Calibri" w:cs="Calibri"/>
                <w:sz w:val="20"/>
                <w:szCs w:val="22"/>
                <w:bdr w:val="nil"/>
              </w:rPr>
              <w:t>                                      - Zápis čísla v desítkové soustavě, číselná osa</w:t>
            </w:r>
          </w:p>
          <w:p w14:paraId="622E5346" w14:textId="77777777" w:rsidR="001158CA" w:rsidRDefault="006E4778">
            <w:pPr>
              <w:spacing w:line="240" w:lineRule="auto"/>
              <w:ind w:left="60"/>
              <w:jc w:val="left"/>
              <w:rPr>
                <w:bdr w:val="nil"/>
              </w:rPr>
            </w:pPr>
            <w:r>
              <w:rPr>
                <w:rFonts w:ascii="Calibri" w:eastAsia="Calibri" w:hAnsi="Calibri" w:cs="Calibri"/>
                <w:sz w:val="20"/>
                <w:szCs w:val="22"/>
                <w:bdr w:val="nil"/>
              </w:rPr>
              <w:t>                                      - Vlastnosti početních operací s čísly</w:t>
            </w:r>
          </w:p>
          <w:p w14:paraId="263D91E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Písemné algoritmy početních operací</w:t>
            </w:r>
            <w:r>
              <w:rPr>
                <w:rFonts w:ascii="Calibri" w:eastAsia="Calibri" w:hAnsi="Calibri" w:cs="Calibri"/>
                <w:sz w:val="20"/>
                <w:szCs w:val="22"/>
                <w:bdr w:val="nil"/>
              </w:rPr>
              <w:t xml:space="preserve"> </w:t>
            </w:r>
          </w:p>
          <w:p w14:paraId="23130CDB" w14:textId="77777777" w:rsidR="001158CA" w:rsidRDefault="006E4778">
            <w:pPr>
              <w:spacing w:line="240" w:lineRule="auto"/>
              <w:ind w:left="60"/>
              <w:jc w:val="left"/>
              <w:rPr>
                <w:bdr w:val="nil"/>
              </w:rPr>
            </w:pPr>
            <w:r>
              <w:rPr>
                <w:rFonts w:ascii="Calibri" w:eastAsia="Calibri" w:hAnsi="Calibri" w:cs="Calibri"/>
                <w:sz w:val="20"/>
                <w:szCs w:val="22"/>
                <w:bdr w:val="nil"/>
              </w:rPr>
              <w:t>                  - Pamětné sčítání a odčítání čísel v oboru do 1 000 000bez a s přechodem desítek, stovek</w:t>
            </w:r>
            <w:r>
              <w:rPr>
                <w:rFonts w:ascii="Calibri" w:eastAsia="Calibri" w:hAnsi="Calibri" w:cs="Calibri"/>
                <w:sz w:val="20"/>
                <w:bdr w:val="nil"/>
              </w:rPr>
              <w:t xml:space="preserve"> </w:t>
            </w:r>
          </w:p>
          <w:p w14:paraId="2CE10168"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 čísel v oboru do 1 000 000</w:t>
            </w:r>
          </w:p>
          <w:p w14:paraId="4EFFB012" w14:textId="77777777" w:rsidR="001158CA" w:rsidRDefault="006E4778">
            <w:pPr>
              <w:spacing w:line="240" w:lineRule="auto"/>
              <w:ind w:left="60"/>
              <w:jc w:val="left"/>
              <w:rPr>
                <w:bdr w:val="nil"/>
              </w:rPr>
            </w:pPr>
            <w:r>
              <w:rPr>
                <w:rFonts w:ascii="Calibri" w:eastAsia="Calibri" w:hAnsi="Calibri" w:cs="Calibri"/>
                <w:sz w:val="20"/>
                <w:szCs w:val="22"/>
                <w:bdr w:val="nil"/>
              </w:rPr>
              <w:t>        - Pamětné násobení a dělení v oboru malé násobilky</w:t>
            </w:r>
            <w:r>
              <w:rPr>
                <w:rFonts w:ascii="Calibri" w:eastAsia="Calibri" w:hAnsi="Calibri" w:cs="Calibri"/>
                <w:sz w:val="20"/>
                <w:bdr w:val="nil"/>
              </w:rPr>
              <w:t xml:space="preserve"> </w:t>
            </w:r>
          </w:p>
          <w:p w14:paraId="421292B5" w14:textId="77777777" w:rsidR="001158CA" w:rsidRDefault="006E4778">
            <w:pPr>
              <w:spacing w:line="240" w:lineRule="auto"/>
              <w:ind w:left="60"/>
              <w:jc w:val="left"/>
              <w:rPr>
                <w:bdr w:val="nil"/>
              </w:rPr>
            </w:pPr>
            <w:r>
              <w:rPr>
                <w:rFonts w:ascii="Calibri" w:eastAsia="Calibri" w:hAnsi="Calibri" w:cs="Calibri"/>
                <w:sz w:val="20"/>
                <w:szCs w:val="22"/>
                <w:bdr w:val="nil"/>
              </w:rPr>
              <w:t>                  - Pamětné násobení a dělení dvojciferných číseljednociferný beze zbytku a se zbytkem</w:t>
            </w:r>
            <w:r>
              <w:rPr>
                <w:rFonts w:ascii="Calibri" w:eastAsia="Calibri" w:hAnsi="Calibri" w:cs="Calibri"/>
                <w:sz w:val="20"/>
                <w:bdr w:val="nil"/>
              </w:rPr>
              <w:t xml:space="preserve"> </w:t>
            </w:r>
          </w:p>
          <w:p w14:paraId="5D93005F" w14:textId="77777777" w:rsidR="001158CA" w:rsidRDefault="006E4778">
            <w:pPr>
              <w:spacing w:line="240" w:lineRule="auto"/>
              <w:ind w:left="60"/>
              <w:jc w:val="left"/>
              <w:rPr>
                <w:bdr w:val="nil"/>
              </w:rPr>
            </w:pPr>
            <w:r>
              <w:rPr>
                <w:rFonts w:ascii="Calibri" w:eastAsia="Calibri" w:hAnsi="Calibri" w:cs="Calibri"/>
                <w:sz w:val="20"/>
                <w:szCs w:val="22"/>
                <w:bdr w:val="nil"/>
              </w:rPr>
              <w:t>                  - Násobení a dělení číslem 10,100</w:t>
            </w:r>
          </w:p>
          <w:p w14:paraId="6B821573"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Písemné násobeníjednociferným činitelem </w:t>
            </w:r>
          </w:p>
          <w:p w14:paraId="787DCDEA" w14:textId="77777777" w:rsidR="001158CA" w:rsidRDefault="006E4778">
            <w:pPr>
              <w:spacing w:line="240" w:lineRule="auto"/>
              <w:ind w:left="60"/>
              <w:jc w:val="left"/>
              <w:rPr>
                <w:bdr w:val="nil"/>
              </w:rPr>
            </w:pPr>
            <w:r>
              <w:rPr>
                <w:rFonts w:ascii="Calibri" w:eastAsia="Calibri" w:hAnsi="Calibri" w:cs="Calibri"/>
                <w:sz w:val="20"/>
                <w:szCs w:val="22"/>
                <w:bdr w:val="nil"/>
              </w:rPr>
              <w:t>                 - Násobení dvojciferným činitelem</w:t>
            </w:r>
          </w:p>
          <w:p w14:paraId="0D519501"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Písemné dělení jednocifernýmdělitelem beze zbytku </w:t>
            </w:r>
            <w:r>
              <w:rPr>
                <w:rFonts w:ascii="Calibri" w:eastAsia="Calibri" w:hAnsi="Calibri" w:cs="Calibri"/>
                <w:sz w:val="20"/>
                <w:bdr w:val="nil"/>
              </w:rPr>
              <w:t>a se zbytkem</w:t>
            </w:r>
          </w:p>
          <w:p w14:paraId="0DCDF8B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Závislosti, vztahy a práce s daty</w:t>
            </w:r>
          </w:p>
          <w:p w14:paraId="31CC5F66" w14:textId="77777777" w:rsidR="001158CA" w:rsidRDefault="006E4778">
            <w:pPr>
              <w:spacing w:line="240" w:lineRule="auto"/>
              <w:ind w:left="60"/>
              <w:jc w:val="left"/>
              <w:rPr>
                <w:bdr w:val="nil"/>
              </w:rPr>
            </w:pPr>
            <w:r>
              <w:rPr>
                <w:rFonts w:ascii="Calibri" w:eastAsia="Calibri" w:hAnsi="Calibri" w:cs="Calibri"/>
                <w:sz w:val="20"/>
                <w:szCs w:val="22"/>
                <w:bdr w:val="nil"/>
              </w:rPr>
              <w:t>            - Závislosti a jejich vlastnosti</w:t>
            </w:r>
            <w:r>
              <w:rPr>
                <w:rFonts w:ascii="Calibri" w:eastAsia="Calibri" w:hAnsi="Calibri" w:cs="Calibri"/>
                <w:sz w:val="20"/>
                <w:bdr w:val="nil"/>
              </w:rPr>
              <w:t>, d</w:t>
            </w:r>
            <w:r>
              <w:rPr>
                <w:rFonts w:ascii="Calibri" w:eastAsia="Calibri" w:hAnsi="Calibri" w:cs="Calibri"/>
                <w:sz w:val="20"/>
                <w:szCs w:val="22"/>
                <w:bdr w:val="nil"/>
              </w:rPr>
              <w:t>iagramy, grafy, tabulky</w:t>
            </w:r>
            <w:r>
              <w:rPr>
                <w:rFonts w:ascii="Calibri" w:eastAsia="Calibri" w:hAnsi="Calibri" w:cs="Calibri"/>
                <w:sz w:val="20"/>
                <w:bdr w:val="nil"/>
              </w:rPr>
              <w:t xml:space="preserve"> </w:t>
            </w:r>
          </w:p>
          <w:p w14:paraId="0874A5B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Geometrie v rovině av prostoru </w:t>
            </w:r>
          </w:p>
          <w:p w14:paraId="7E07541E" w14:textId="77777777" w:rsidR="001158CA" w:rsidRDefault="006E4778">
            <w:pPr>
              <w:spacing w:line="240" w:lineRule="auto"/>
              <w:ind w:left="60" w:hanging="936"/>
              <w:jc w:val="left"/>
              <w:rPr>
                <w:bdr w:val="nil"/>
              </w:rPr>
            </w:pPr>
            <w:r>
              <w:rPr>
                <w:rFonts w:ascii="Calibri" w:eastAsia="Calibri" w:hAnsi="Calibri" w:cs="Calibri"/>
                <w:sz w:val="20"/>
                <w:szCs w:val="22"/>
                <w:bdr w:val="nil"/>
              </w:rPr>
              <w:t>     - Základní útvary v rovině -  čára ,úsečka, přímka, polopřímka (rovnoběžky, kolmice), čtverec,</w:t>
            </w:r>
          </w:p>
          <w:p w14:paraId="7A330AE4" w14:textId="77777777" w:rsidR="001158CA" w:rsidRDefault="006E4778">
            <w:pPr>
              <w:spacing w:line="240" w:lineRule="auto"/>
              <w:ind w:left="60"/>
              <w:jc w:val="left"/>
              <w:rPr>
                <w:bdr w:val="nil"/>
              </w:rPr>
            </w:pPr>
            <w:r>
              <w:rPr>
                <w:rFonts w:ascii="Calibri" w:eastAsia="Calibri" w:hAnsi="Calibri" w:cs="Calibri"/>
                <w:sz w:val="20"/>
                <w:szCs w:val="22"/>
                <w:bdr w:val="nil"/>
              </w:rPr>
              <w:t>                    obdélník, trojúhelník,kružnice</w:t>
            </w:r>
          </w:p>
          <w:p w14:paraId="1335C0B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Základní útvary v prostoru </w:t>
            </w:r>
            <w:r>
              <w:rPr>
                <w:rFonts w:ascii="Calibri" w:eastAsia="Calibri" w:hAnsi="Calibri" w:cs="Calibri"/>
                <w:sz w:val="20"/>
                <w:szCs w:val="22"/>
                <w:bdr w:val="nil"/>
              </w:rPr>
              <w:t>- krychle, kvádr, koule, kužel, jehlan, válec</w:t>
            </w:r>
          </w:p>
          <w:p w14:paraId="103012D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Nestandardní aplikační úlohy a problémy</w:t>
            </w:r>
          </w:p>
          <w:p w14:paraId="1F5079F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úlohy tematicky zaměřené</w:t>
            </w:r>
          </w:p>
          <w:p w14:paraId="6D638564" w14:textId="77777777" w:rsidR="001158CA" w:rsidRDefault="006E4778">
            <w:pPr>
              <w:spacing w:line="240" w:lineRule="auto"/>
              <w:ind w:left="60"/>
              <w:jc w:val="left"/>
              <w:rPr>
                <w:bdr w:val="nil"/>
              </w:rPr>
            </w:pPr>
            <w:r>
              <w:rPr>
                <w:rFonts w:ascii="Calibri" w:eastAsia="Calibri" w:hAnsi="Calibri" w:cs="Calibri"/>
                <w:sz w:val="20"/>
                <w:szCs w:val="22"/>
                <w:bdr w:val="nil"/>
              </w:rPr>
              <w:t>Číselné a obrázkové řady</w:t>
            </w:r>
            <w:r>
              <w:rPr>
                <w:rFonts w:ascii="Calibri" w:eastAsia="Calibri" w:hAnsi="Calibri" w:cs="Calibri"/>
                <w:sz w:val="20"/>
                <w:bdr w:val="nil"/>
              </w:rPr>
              <w:t xml:space="preserve"> </w:t>
            </w:r>
          </w:p>
        </w:tc>
      </w:tr>
      <w:tr w:rsidR="001158CA" w14:paraId="16EDB7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AA020"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Kooperace a kompetice</w:t>
            </w:r>
          </w:p>
        </w:tc>
      </w:tr>
      <w:tr w:rsidR="001158CA" w14:paraId="34EB88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96FD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Číslo a početní operace</w:t>
            </w:r>
            <w:r>
              <w:rPr>
                <w:rFonts w:ascii="Calibri" w:eastAsia="Calibri" w:hAnsi="Calibri" w:cs="Calibri"/>
                <w:sz w:val="20"/>
                <w:szCs w:val="22"/>
                <w:bdr w:val="nil"/>
              </w:rPr>
              <w:t xml:space="preserve"> - Obor přirozených čísel do 1 000 000 včetně nuly </w:t>
            </w:r>
          </w:p>
          <w:p w14:paraId="5733EC89" w14:textId="77777777" w:rsidR="001158CA" w:rsidRDefault="006E4778">
            <w:pPr>
              <w:spacing w:line="240" w:lineRule="auto"/>
              <w:ind w:left="60"/>
              <w:jc w:val="left"/>
              <w:rPr>
                <w:bdr w:val="nil"/>
              </w:rPr>
            </w:pPr>
            <w:r>
              <w:rPr>
                <w:rFonts w:ascii="Calibri" w:eastAsia="Calibri" w:hAnsi="Calibri" w:cs="Calibri"/>
                <w:sz w:val="20"/>
                <w:szCs w:val="22"/>
                <w:bdr w:val="nil"/>
              </w:rPr>
              <w:t>                                      - Zápis čísla v desítkové soustavě, číselná osa</w:t>
            </w:r>
          </w:p>
          <w:p w14:paraId="7E061969" w14:textId="77777777" w:rsidR="001158CA" w:rsidRDefault="006E4778">
            <w:pPr>
              <w:spacing w:line="240" w:lineRule="auto"/>
              <w:ind w:left="60"/>
              <w:jc w:val="left"/>
              <w:rPr>
                <w:bdr w:val="nil"/>
              </w:rPr>
            </w:pPr>
            <w:r>
              <w:rPr>
                <w:rFonts w:ascii="Calibri" w:eastAsia="Calibri" w:hAnsi="Calibri" w:cs="Calibri"/>
                <w:sz w:val="20"/>
                <w:szCs w:val="22"/>
                <w:bdr w:val="nil"/>
              </w:rPr>
              <w:t>                                      - Vlastnosti početních operací s čísly</w:t>
            </w:r>
          </w:p>
          <w:p w14:paraId="4B09C29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Písemné algoritmy početních operací</w:t>
            </w:r>
            <w:r>
              <w:rPr>
                <w:rFonts w:ascii="Calibri" w:eastAsia="Calibri" w:hAnsi="Calibri" w:cs="Calibri"/>
                <w:sz w:val="20"/>
                <w:szCs w:val="22"/>
                <w:bdr w:val="nil"/>
              </w:rPr>
              <w:t xml:space="preserve"> </w:t>
            </w:r>
          </w:p>
          <w:p w14:paraId="507ACEA1" w14:textId="77777777" w:rsidR="001158CA" w:rsidRDefault="006E4778">
            <w:pPr>
              <w:spacing w:line="240" w:lineRule="auto"/>
              <w:ind w:left="60"/>
              <w:jc w:val="left"/>
              <w:rPr>
                <w:bdr w:val="nil"/>
              </w:rPr>
            </w:pPr>
            <w:r>
              <w:rPr>
                <w:rFonts w:ascii="Calibri" w:eastAsia="Calibri" w:hAnsi="Calibri" w:cs="Calibri"/>
                <w:sz w:val="20"/>
                <w:szCs w:val="22"/>
                <w:bdr w:val="nil"/>
              </w:rPr>
              <w:t>                  - Pamětné sčítání a odčítání čísel v oboru do 1 000 000bez a s přechodem desítek, stovek</w:t>
            </w:r>
            <w:r>
              <w:rPr>
                <w:rFonts w:ascii="Calibri" w:eastAsia="Calibri" w:hAnsi="Calibri" w:cs="Calibri"/>
                <w:sz w:val="20"/>
                <w:bdr w:val="nil"/>
              </w:rPr>
              <w:t xml:space="preserve"> </w:t>
            </w:r>
          </w:p>
          <w:p w14:paraId="1255E409"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 čísel v oboru do 1 000 000</w:t>
            </w:r>
          </w:p>
          <w:p w14:paraId="0419F62E" w14:textId="77777777" w:rsidR="001158CA" w:rsidRDefault="006E4778">
            <w:pPr>
              <w:spacing w:line="240" w:lineRule="auto"/>
              <w:ind w:left="60"/>
              <w:jc w:val="left"/>
              <w:rPr>
                <w:bdr w:val="nil"/>
              </w:rPr>
            </w:pPr>
            <w:r>
              <w:rPr>
                <w:rFonts w:ascii="Calibri" w:eastAsia="Calibri" w:hAnsi="Calibri" w:cs="Calibri"/>
                <w:sz w:val="20"/>
                <w:szCs w:val="22"/>
                <w:bdr w:val="nil"/>
              </w:rPr>
              <w:t>        - Pamětné násobení a dělení v oboru malé násobilky</w:t>
            </w:r>
            <w:r>
              <w:rPr>
                <w:rFonts w:ascii="Calibri" w:eastAsia="Calibri" w:hAnsi="Calibri" w:cs="Calibri"/>
                <w:sz w:val="20"/>
                <w:bdr w:val="nil"/>
              </w:rPr>
              <w:t xml:space="preserve"> </w:t>
            </w:r>
          </w:p>
          <w:p w14:paraId="7305EC12" w14:textId="77777777" w:rsidR="001158CA" w:rsidRDefault="006E4778">
            <w:pPr>
              <w:spacing w:line="240" w:lineRule="auto"/>
              <w:ind w:left="60"/>
              <w:jc w:val="left"/>
              <w:rPr>
                <w:bdr w:val="nil"/>
              </w:rPr>
            </w:pPr>
            <w:r>
              <w:rPr>
                <w:rFonts w:ascii="Calibri" w:eastAsia="Calibri" w:hAnsi="Calibri" w:cs="Calibri"/>
                <w:sz w:val="20"/>
                <w:szCs w:val="22"/>
                <w:bdr w:val="nil"/>
              </w:rPr>
              <w:t>                  - Pamětné násobení a dělení dvojciferných číseljednociferný beze zbytku a se zbytkem</w:t>
            </w:r>
            <w:r>
              <w:rPr>
                <w:rFonts w:ascii="Calibri" w:eastAsia="Calibri" w:hAnsi="Calibri" w:cs="Calibri"/>
                <w:sz w:val="20"/>
                <w:bdr w:val="nil"/>
              </w:rPr>
              <w:t xml:space="preserve"> </w:t>
            </w:r>
          </w:p>
          <w:p w14:paraId="453E5291" w14:textId="77777777" w:rsidR="001158CA" w:rsidRDefault="006E4778">
            <w:pPr>
              <w:spacing w:line="240" w:lineRule="auto"/>
              <w:ind w:left="60"/>
              <w:jc w:val="left"/>
              <w:rPr>
                <w:bdr w:val="nil"/>
              </w:rPr>
            </w:pPr>
            <w:r>
              <w:rPr>
                <w:rFonts w:ascii="Calibri" w:eastAsia="Calibri" w:hAnsi="Calibri" w:cs="Calibri"/>
                <w:sz w:val="20"/>
                <w:szCs w:val="22"/>
                <w:bdr w:val="nil"/>
              </w:rPr>
              <w:t>                  - Násobení a dělení číslem 10,100</w:t>
            </w:r>
          </w:p>
          <w:p w14:paraId="02F27167"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Písemné násobeníjednociferným činitelem </w:t>
            </w:r>
          </w:p>
          <w:p w14:paraId="29F51F09" w14:textId="77777777" w:rsidR="001158CA" w:rsidRDefault="006E4778">
            <w:pPr>
              <w:spacing w:line="240" w:lineRule="auto"/>
              <w:ind w:left="60"/>
              <w:jc w:val="left"/>
              <w:rPr>
                <w:bdr w:val="nil"/>
              </w:rPr>
            </w:pPr>
            <w:r>
              <w:rPr>
                <w:rFonts w:ascii="Calibri" w:eastAsia="Calibri" w:hAnsi="Calibri" w:cs="Calibri"/>
                <w:sz w:val="20"/>
                <w:szCs w:val="22"/>
                <w:bdr w:val="nil"/>
              </w:rPr>
              <w:t>                 - Násobení dvojciferným činitelem</w:t>
            </w:r>
          </w:p>
          <w:p w14:paraId="3BB472F7"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Písemné dělení jednocifernýmdělitelem beze zbytku </w:t>
            </w:r>
            <w:r>
              <w:rPr>
                <w:rFonts w:ascii="Calibri" w:eastAsia="Calibri" w:hAnsi="Calibri" w:cs="Calibri"/>
                <w:sz w:val="20"/>
                <w:bdr w:val="nil"/>
              </w:rPr>
              <w:t>a se zbytkem</w:t>
            </w:r>
          </w:p>
          <w:p w14:paraId="14AB3E4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Závislosti, vztahy a práce s daty</w:t>
            </w:r>
            <w:r>
              <w:rPr>
                <w:rFonts w:ascii="Calibri" w:eastAsia="Calibri" w:hAnsi="Calibri" w:cs="Calibri"/>
                <w:sz w:val="20"/>
                <w:szCs w:val="22"/>
                <w:bdr w:val="nil"/>
              </w:rPr>
              <w:t>- Závislosti a jejich vlastnost, diagramy, grafy, tabulky</w:t>
            </w:r>
            <w:r>
              <w:rPr>
                <w:rFonts w:ascii="Calibri" w:eastAsia="Calibri" w:hAnsi="Calibri" w:cs="Calibri"/>
                <w:sz w:val="20"/>
                <w:bdr w:val="nil"/>
              </w:rPr>
              <w:t xml:space="preserve"> </w:t>
            </w:r>
          </w:p>
          <w:p w14:paraId="08810DC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Geometrie v rovině av prostoru </w:t>
            </w:r>
          </w:p>
          <w:p w14:paraId="59F93E10" w14:textId="77777777" w:rsidR="001158CA" w:rsidRDefault="006E4778">
            <w:pPr>
              <w:spacing w:line="240" w:lineRule="auto"/>
              <w:ind w:left="60" w:hanging="936"/>
              <w:jc w:val="left"/>
              <w:rPr>
                <w:bdr w:val="nil"/>
              </w:rPr>
            </w:pPr>
            <w:r>
              <w:rPr>
                <w:rFonts w:ascii="Calibri" w:eastAsia="Calibri" w:hAnsi="Calibri" w:cs="Calibri"/>
                <w:sz w:val="20"/>
                <w:szCs w:val="22"/>
                <w:bdr w:val="nil"/>
              </w:rPr>
              <w:t>     - Základní útvary v rovině -  čára ,úsečka, přímka, polopřímka (rovnoběžky, kolmice), čtverec,</w:t>
            </w:r>
          </w:p>
          <w:p w14:paraId="49CED84F"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obdélník, trojúhelník,kružnice</w:t>
            </w:r>
          </w:p>
          <w:p w14:paraId="1F4D292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Základní útvary v prostoru</w:t>
            </w:r>
            <w:r>
              <w:rPr>
                <w:rFonts w:ascii="Calibri" w:eastAsia="Calibri" w:hAnsi="Calibri" w:cs="Calibri"/>
                <w:sz w:val="20"/>
                <w:szCs w:val="22"/>
                <w:bdr w:val="nil"/>
              </w:rPr>
              <w:t>- krychle, kvádr, koule, kužel, jehlan, válec</w:t>
            </w:r>
          </w:p>
          <w:p w14:paraId="6E3006C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Nestandardní aplikační úlohy a problémy</w:t>
            </w:r>
          </w:p>
          <w:p w14:paraId="4380925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úlohy tematicky zaměřené</w:t>
            </w:r>
          </w:p>
          <w:p w14:paraId="367B57FE" w14:textId="77777777" w:rsidR="001158CA" w:rsidRDefault="006E4778">
            <w:pPr>
              <w:spacing w:line="240" w:lineRule="auto"/>
              <w:ind w:left="60"/>
              <w:jc w:val="left"/>
              <w:rPr>
                <w:bdr w:val="nil"/>
              </w:rPr>
            </w:pPr>
            <w:r>
              <w:rPr>
                <w:rFonts w:ascii="Calibri" w:eastAsia="Calibri" w:hAnsi="Calibri" w:cs="Calibri"/>
                <w:sz w:val="20"/>
                <w:szCs w:val="22"/>
                <w:bdr w:val="nil"/>
              </w:rPr>
              <w:t>Číselné a obrázkové řady</w:t>
            </w:r>
            <w:r>
              <w:rPr>
                <w:rFonts w:ascii="Calibri" w:eastAsia="Calibri" w:hAnsi="Calibri" w:cs="Calibri"/>
                <w:sz w:val="20"/>
                <w:bdr w:val="nil"/>
              </w:rPr>
              <w:t xml:space="preserve"> </w:t>
            </w:r>
          </w:p>
        </w:tc>
      </w:tr>
      <w:tr w:rsidR="001158CA" w14:paraId="4EF06F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455E8"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Komunikace</w:t>
            </w:r>
          </w:p>
        </w:tc>
      </w:tr>
      <w:tr w:rsidR="001158CA" w14:paraId="1EF42A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5557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Číslo a početní operace</w:t>
            </w:r>
            <w:r>
              <w:rPr>
                <w:rFonts w:ascii="Calibri" w:eastAsia="Calibri" w:hAnsi="Calibri" w:cs="Calibri"/>
                <w:sz w:val="20"/>
                <w:szCs w:val="22"/>
                <w:bdr w:val="nil"/>
              </w:rPr>
              <w:t xml:space="preserve"> - Obor přirozených čísel do 1 000 000 včetně nuly </w:t>
            </w:r>
          </w:p>
          <w:p w14:paraId="110D2481" w14:textId="77777777" w:rsidR="001158CA" w:rsidRDefault="006E4778">
            <w:pPr>
              <w:spacing w:line="240" w:lineRule="auto"/>
              <w:ind w:left="60"/>
              <w:jc w:val="left"/>
              <w:rPr>
                <w:bdr w:val="nil"/>
              </w:rPr>
            </w:pPr>
            <w:r>
              <w:rPr>
                <w:rFonts w:ascii="Calibri" w:eastAsia="Calibri" w:hAnsi="Calibri" w:cs="Calibri"/>
                <w:sz w:val="20"/>
                <w:szCs w:val="22"/>
                <w:bdr w:val="nil"/>
              </w:rPr>
              <w:t>                                      - Zápis čísla v desítkové soustavě, číselná osa</w:t>
            </w:r>
          </w:p>
          <w:p w14:paraId="403E3404" w14:textId="77777777" w:rsidR="001158CA" w:rsidRDefault="006E4778">
            <w:pPr>
              <w:spacing w:line="240" w:lineRule="auto"/>
              <w:ind w:left="60"/>
              <w:jc w:val="left"/>
              <w:rPr>
                <w:bdr w:val="nil"/>
              </w:rPr>
            </w:pPr>
            <w:r>
              <w:rPr>
                <w:rFonts w:ascii="Calibri" w:eastAsia="Calibri" w:hAnsi="Calibri" w:cs="Calibri"/>
                <w:sz w:val="20"/>
                <w:szCs w:val="22"/>
                <w:bdr w:val="nil"/>
              </w:rPr>
              <w:t>                                      - Vlastnosti početních operací s čísly</w:t>
            </w:r>
          </w:p>
          <w:p w14:paraId="2D5E5E6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Písemné algoritmy početních operací</w:t>
            </w:r>
            <w:r>
              <w:rPr>
                <w:rFonts w:ascii="Calibri" w:eastAsia="Calibri" w:hAnsi="Calibri" w:cs="Calibri"/>
                <w:sz w:val="20"/>
                <w:szCs w:val="22"/>
                <w:bdr w:val="nil"/>
              </w:rPr>
              <w:t xml:space="preserve"> </w:t>
            </w:r>
          </w:p>
          <w:p w14:paraId="1858BDA2" w14:textId="77777777" w:rsidR="001158CA" w:rsidRDefault="006E4778">
            <w:pPr>
              <w:spacing w:line="240" w:lineRule="auto"/>
              <w:ind w:left="60"/>
              <w:jc w:val="left"/>
              <w:rPr>
                <w:bdr w:val="nil"/>
              </w:rPr>
            </w:pPr>
            <w:r>
              <w:rPr>
                <w:rFonts w:ascii="Calibri" w:eastAsia="Calibri" w:hAnsi="Calibri" w:cs="Calibri"/>
                <w:sz w:val="20"/>
                <w:szCs w:val="22"/>
                <w:bdr w:val="nil"/>
              </w:rPr>
              <w:t>                  - Pamětné sčítání a odčítání čísel v oboru do 1 000 000bez a s přechodem desítek, stovek</w:t>
            </w:r>
            <w:r>
              <w:rPr>
                <w:rFonts w:ascii="Calibri" w:eastAsia="Calibri" w:hAnsi="Calibri" w:cs="Calibri"/>
                <w:sz w:val="20"/>
                <w:bdr w:val="nil"/>
              </w:rPr>
              <w:t xml:space="preserve"> </w:t>
            </w:r>
          </w:p>
          <w:p w14:paraId="1F6FC160"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odčítáníčísel v oboru do 1 000 000</w:t>
            </w:r>
          </w:p>
          <w:p w14:paraId="1D5A4B55" w14:textId="77777777" w:rsidR="001158CA" w:rsidRDefault="006E4778">
            <w:pPr>
              <w:spacing w:line="240" w:lineRule="auto"/>
              <w:ind w:left="60"/>
              <w:jc w:val="left"/>
              <w:rPr>
                <w:bdr w:val="nil"/>
              </w:rPr>
            </w:pPr>
            <w:r>
              <w:rPr>
                <w:rFonts w:ascii="Calibri" w:eastAsia="Calibri" w:hAnsi="Calibri" w:cs="Calibri"/>
                <w:sz w:val="20"/>
                <w:szCs w:val="22"/>
                <w:bdr w:val="nil"/>
              </w:rPr>
              <w:t>        - Pamětné násobení a dělení v oboru malé násobilky</w:t>
            </w:r>
            <w:r>
              <w:rPr>
                <w:rFonts w:ascii="Calibri" w:eastAsia="Calibri" w:hAnsi="Calibri" w:cs="Calibri"/>
                <w:sz w:val="20"/>
                <w:bdr w:val="nil"/>
              </w:rPr>
              <w:t xml:space="preserve"> </w:t>
            </w:r>
          </w:p>
          <w:p w14:paraId="2C08ABFC" w14:textId="77777777" w:rsidR="001158CA" w:rsidRDefault="006E4778">
            <w:pPr>
              <w:spacing w:line="240" w:lineRule="auto"/>
              <w:ind w:left="60"/>
              <w:jc w:val="left"/>
              <w:rPr>
                <w:bdr w:val="nil"/>
              </w:rPr>
            </w:pPr>
            <w:r>
              <w:rPr>
                <w:rFonts w:ascii="Calibri" w:eastAsia="Calibri" w:hAnsi="Calibri" w:cs="Calibri"/>
                <w:sz w:val="20"/>
                <w:szCs w:val="22"/>
                <w:bdr w:val="nil"/>
              </w:rPr>
              <w:t>                  - Pamětné násobení a dělení dvojciferných číseljednociferný beze zbytku a se zbytkem</w:t>
            </w:r>
            <w:r>
              <w:rPr>
                <w:rFonts w:ascii="Calibri" w:eastAsia="Calibri" w:hAnsi="Calibri" w:cs="Calibri"/>
                <w:sz w:val="20"/>
                <w:bdr w:val="nil"/>
              </w:rPr>
              <w:t xml:space="preserve"> </w:t>
            </w:r>
          </w:p>
          <w:p w14:paraId="63BAAD8C" w14:textId="77777777" w:rsidR="001158CA" w:rsidRDefault="006E4778">
            <w:pPr>
              <w:spacing w:line="240" w:lineRule="auto"/>
              <w:ind w:left="60"/>
              <w:jc w:val="left"/>
              <w:rPr>
                <w:bdr w:val="nil"/>
              </w:rPr>
            </w:pPr>
            <w:r>
              <w:rPr>
                <w:rFonts w:ascii="Calibri" w:eastAsia="Calibri" w:hAnsi="Calibri" w:cs="Calibri"/>
                <w:sz w:val="20"/>
                <w:szCs w:val="22"/>
                <w:bdr w:val="nil"/>
              </w:rPr>
              <w:t>                  - Násobení a dělení číslem 10,100</w:t>
            </w:r>
          </w:p>
          <w:p w14:paraId="0BA0CD3F"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Písemné násobeníjednociferným činitelem </w:t>
            </w:r>
          </w:p>
          <w:p w14:paraId="32EEA741" w14:textId="77777777" w:rsidR="001158CA" w:rsidRDefault="006E4778">
            <w:pPr>
              <w:spacing w:line="240" w:lineRule="auto"/>
              <w:ind w:left="60"/>
              <w:jc w:val="left"/>
              <w:rPr>
                <w:bdr w:val="nil"/>
              </w:rPr>
            </w:pPr>
            <w:r>
              <w:rPr>
                <w:rFonts w:ascii="Calibri" w:eastAsia="Calibri" w:hAnsi="Calibri" w:cs="Calibri"/>
                <w:sz w:val="20"/>
                <w:szCs w:val="22"/>
                <w:bdr w:val="nil"/>
              </w:rPr>
              <w:t>                 - Násobení dvojciferným činitelem</w:t>
            </w:r>
          </w:p>
          <w:p w14:paraId="08933964"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Písemné dělení jednocifernýmdělitelem beze zbytku </w:t>
            </w:r>
            <w:r>
              <w:rPr>
                <w:rFonts w:ascii="Calibri" w:eastAsia="Calibri" w:hAnsi="Calibri" w:cs="Calibri"/>
                <w:sz w:val="20"/>
                <w:bdr w:val="nil"/>
              </w:rPr>
              <w:t>a se zbytkem</w:t>
            </w:r>
          </w:p>
          <w:p w14:paraId="130D5D7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Závislosti, vztahy a práce s daty</w:t>
            </w:r>
          </w:p>
          <w:p w14:paraId="02C75130" w14:textId="77777777" w:rsidR="001158CA" w:rsidRDefault="006E4778">
            <w:pPr>
              <w:spacing w:line="240" w:lineRule="auto"/>
              <w:ind w:left="60"/>
              <w:jc w:val="left"/>
              <w:rPr>
                <w:bdr w:val="nil"/>
              </w:rPr>
            </w:pPr>
            <w:r>
              <w:rPr>
                <w:rFonts w:ascii="Calibri" w:eastAsia="Calibri" w:hAnsi="Calibri" w:cs="Calibri"/>
                <w:sz w:val="20"/>
                <w:szCs w:val="22"/>
                <w:bdr w:val="nil"/>
              </w:rPr>
              <w:t>                 - Závislosti a jejich vlastnosti</w:t>
            </w:r>
            <w:r>
              <w:rPr>
                <w:rFonts w:ascii="Calibri" w:eastAsia="Calibri" w:hAnsi="Calibri" w:cs="Calibri"/>
                <w:sz w:val="20"/>
                <w:bdr w:val="nil"/>
              </w:rPr>
              <w:t xml:space="preserve"> </w:t>
            </w:r>
          </w:p>
          <w:p w14:paraId="33823F55" w14:textId="77777777" w:rsidR="001158CA" w:rsidRDefault="006E4778">
            <w:pPr>
              <w:spacing w:line="240" w:lineRule="auto"/>
              <w:ind w:left="60"/>
              <w:jc w:val="left"/>
              <w:rPr>
                <w:bdr w:val="nil"/>
              </w:rPr>
            </w:pPr>
            <w:r>
              <w:rPr>
                <w:rFonts w:ascii="Calibri" w:eastAsia="Calibri" w:hAnsi="Calibri" w:cs="Calibri"/>
                <w:sz w:val="20"/>
                <w:szCs w:val="22"/>
                <w:bdr w:val="nil"/>
              </w:rPr>
              <w:t>             - Diagramy, grafy, tabulky</w:t>
            </w:r>
            <w:r>
              <w:rPr>
                <w:rFonts w:ascii="Calibri" w:eastAsia="Calibri" w:hAnsi="Calibri" w:cs="Calibri"/>
                <w:sz w:val="20"/>
                <w:bdr w:val="nil"/>
              </w:rPr>
              <w:t xml:space="preserve"> </w:t>
            </w:r>
          </w:p>
          <w:p w14:paraId="26C46FC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Geometrie v rovině av prostoru </w:t>
            </w:r>
          </w:p>
          <w:p w14:paraId="590021B8" w14:textId="77777777" w:rsidR="001158CA" w:rsidRDefault="006E4778">
            <w:pPr>
              <w:spacing w:line="240" w:lineRule="auto"/>
              <w:ind w:left="60" w:hanging="936"/>
              <w:jc w:val="left"/>
              <w:rPr>
                <w:bdr w:val="nil"/>
              </w:rPr>
            </w:pPr>
            <w:r>
              <w:rPr>
                <w:rFonts w:ascii="Calibri" w:eastAsia="Calibri" w:hAnsi="Calibri" w:cs="Calibri"/>
                <w:sz w:val="20"/>
                <w:szCs w:val="22"/>
                <w:bdr w:val="nil"/>
              </w:rPr>
              <w:t>     - Základní útvary v rovině -  čára ,úsečka, přímka, polopřímka (rovnoběžky, kolmice), čtverec,</w:t>
            </w:r>
          </w:p>
          <w:p w14:paraId="751A6B2E" w14:textId="77777777" w:rsidR="001158CA" w:rsidRDefault="006E4778">
            <w:pPr>
              <w:spacing w:line="240" w:lineRule="auto"/>
              <w:ind w:left="60"/>
              <w:jc w:val="left"/>
              <w:rPr>
                <w:bdr w:val="nil"/>
              </w:rPr>
            </w:pPr>
            <w:r>
              <w:rPr>
                <w:rFonts w:ascii="Calibri" w:eastAsia="Calibri" w:hAnsi="Calibri" w:cs="Calibri"/>
                <w:sz w:val="20"/>
                <w:szCs w:val="22"/>
                <w:bdr w:val="nil"/>
              </w:rPr>
              <w:t>                    obdélník, trojúhelník, kružnice</w:t>
            </w:r>
          </w:p>
          <w:p w14:paraId="118EADA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Základní útvary v prostoru</w:t>
            </w:r>
            <w:r>
              <w:rPr>
                <w:rFonts w:ascii="Calibri" w:eastAsia="Calibri" w:hAnsi="Calibri" w:cs="Calibri"/>
                <w:sz w:val="20"/>
                <w:szCs w:val="22"/>
                <w:bdr w:val="nil"/>
              </w:rPr>
              <w:t>- krychle, kvádr, koule, kužel, jehlan, válec</w:t>
            </w:r>
          </w:p>
          <w:p w14:paraId="29A9003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Nestandardní aplikační úlohy a problémy</w:t>
            </w:r>
          </w:p>
          <w:p w14:paraId="537B07D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Slovní úlohy tematicky zaměřené</w:t>
            </w:r>
          </w:p>
          <w:p w14:paraId="31E7A6BB" w14:textId="77777777" w:rsidR="001158CA" w:rsidRDefault="006E4778">
            <w:pPr>
              <w:spacing w:line="240" w:lineRule="auto"/>
              <w:ind w:left="60"/>
              <w:jc w:val="left"/>
              <w:rPr>
                <w:bdr w:val="nil"/>
              </w:rPr>
            </w:pPr>
            <w:r>
              <w:rPr>
                <w:rFonts w:ascii="Calibri" w:eastAsia="Calibri" w:hAnsi="Calibri" w:cs="Calibri"/>
                <w:sz w:val="20"/>
                <w:szCs w:val="22"/>
                <w:bdr w:val="nil"/>
              </w:rPr>
              <w:t>Číselné a obrázkové řady</w:t>
            </w:r>
            <w:r>
              <w:rPr>
                <w:rFonts w:ascii="Calibri" w:eastAsia="Calibri" w:hAnsi="Calibri" w:cs="Calibri"/>
                <w:sz w:val="20"/>
                <w:bdr w:val="nil"/>
              </w:rPr>
              <w:t xml:space="preserve"> </w:t>
            </w:r>
          </w:p>
        </w:tc>
      </w:tr>
    </w:tbl>
    <w:p w14:paraId="18113C2A"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06E805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3DE20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1557C0"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D42A7B" w14:textId="77777777" w:rsidR="001158CA" w:rsidRDefault="001158CA"/>
        </w:tc>
      </w:tr>
      <w:tr w:rsidR="001158CA" w14:paraId="72EC877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3E19F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5FCF5" w14:textId="77777777" w:rsidR="001158CA" w:rsidRDefault="006E4778" w:rsidP="006E4778">
            <w:pPr>
              <w:numPr>
                <w:ilvl w:val="0"/>
                <w:numId w:val="42"/>
              </w:numPr>
              <w:spacing w:line="240" w:lineRule="auto"/>
              <w:jc w:val="left"/>
              <w:rPr>
                <w:bdr w:val="nil"/>
              </w:rPr>
            </w:pPr>
            <w:r>
              <w:rPr>
                <w:rFonts w:ascii="Calibri" w:eastAsia="Calibri" w:hAnsi="Calibri" w:cs="Calibri"/>
                <w:sz w:val="20"/>
                <w:bdr w:val="nil"/>
              </w:rPr>
              <w:t>Kompetence k učení</w:t>
            </w:r>
          </w:p>
          <w:p w14:paraId="387604B8" w14:textId="77777777" w:rsidR="001158CA" w:rsidRDefault="006E4778" w:rsidP="006E4778">
            <w:pPr>
              <w:numPr>
                <w:ilvl w:val="0"/>
                <w:numId w:val="42"/>
              </w:numPr>
              <w:spacing w:line="240" w:lineRule="auto"/>
              <w:jc w:val="left"/>
              <w:rPr>
                <w:bdr w:val="nil"/>
              </w:rPr>
            </w:pPr>
            <w:r>
              <w:rPr>
                <w:rFonts w:ascii="Calibri" w:eastAsia="Calibri" w:hAnsi="Calibri" w:cs="Calibri"/>
                <w:sz w:val="20"/>
                <w:bdr w:val="nil"/>
              </w:rPr>
              <w:t>Kompetence k řešení problémů</w:t>
            </w:r>
          </w:p>
          <w:p w14:paraId="229FC5C9" w14:textId="77777777" w:rsidR="001158CA" w:rsidRDefault="006E4778" w:rsidP="006E4778">
            <w:pPr>
              <w:numPr>
                <w:ilvl w:val="0"/>
                <w:numId w:val="42"/>
              </w:numPr>
              <w:spacing w:line="240" w:lineRule="auto"/>
              <w:jc w:val="left"/>
              <w:rPr>
                <w:bdr w:val="nil"/>
              </w:rPr>
            </w:pPr>
            <w:r>
              <w:rPr>
                <w:rFonts w:ascii="Calibri" w:eastAsia="Calibri" w:hAnsi="Calibri" w:cs="Calibri"/>
                <w:sz w:val="20"/>
                <w:bdr w:val="nil"/>
              </w:rPr>
              <w:lastRenderedPageBreak/>
              <w:t>Kompetence komunikativní</w:t>
            </w:r>
          </w:p>
          <w:p w14:paraId="667379AC" w14:textId="77777777" w:rsidR="001158CA" w:rsidRDefault="006E4778" w:rsidP="006E4778">
            <w:pPr>
              <w:numPr>
                <w:ilvl w:val="0"/>
                <w:numId w:val="42"/>
              </w:numPr>
              <w:spacing w:line="240" w:lineRule="auto"/>
              <w:jc w:val="left"/>
              <w:rPr>
                <w:bdr w:val="nil"/>
              </w:rPr>
            </w:pPr>
            <w:r>
              <w:rPr>
                <w:rFonts w:ascii="Calibri" w:eastAsia="Calibri" w:hAnsi="Calibri" w:cs="Calibri"/>
                <w:sz w:val="20"/>
                <w:bdr w:val="nil"/>
              </w:rPr>
              <w:t>Kompetence sociální a personální</w:t>
            </w:r>
          </w:p>
          <w:p w14:paraId="770FAA86" w14:textId="77777777" w:rsidR="001158CA" w:rsidRDefault="006E4778" w:rsidP="006E4778">
            <w:pPr>
              <w:numPr>
                <w:ilvl w:val="0"/>
                <w:numId w:val="42"/>
              </w:numPr>
              <w:spacing w:line="240" w:lineRule="auto"/>
              <w:jc w:val="left"/>
              <w:rPr>
                <w:bdr w:val="nil"/>
              </w:rPr>
            </w:pPr>
            <w:r>
              <w:rPr>
                <w:rFonts w:ascii="Calibri" w:eastAsia="Calibri" w:hAnsi="Calibri" w:cs="Calibri"/>
                <w:sz w:val="20"/>
                <w:bdr w:val="nil"/>
              </w:rPr>
              <w:t>Kompetence občanské</w:t>
            </w:r>
          </w:p>
          <w:p w14:paraId="2F0DDE3A" w14:textId="77777777" w:rsidR="001158CA" w:rsidRDefault="006E4778" w:rsidP="006E4778">
            <w:pPr>
              <w:numPr>
                <w:ilvl w:val="0"/>
                <w:numId w:val="42"/>
              </w:numPr>
              <w:spacing w:line="240" w:lineRule="auto"/>
              <w:jc w:val="left"/>
              <w:rPr>
                <w:bdr w:val="nil"/>
              </w:rPr>
            </w:pPr>
            <w:r>
              <w:rPr>
                <w:rFonts w:ascii="Calibri" w:eastAsia="Calibri" w:hAnsi="Calibri" w:cs="Calibri"/>
                <w:sz w:val="20"/>
                <w:bdr w:val="nil"/>
              </w:rPr>
              <w:t>Kompetence pracovní</w:t>
            </w:r>
          </w:p>
          <w:p w14:paraId="4213212D" w14:textId="77777777" w:rsidR="001158CA" w:rsidRDefault="006E4778" w:rsidP="006E4778">
            <w:pPr>
              <w:numPr>
                <w:ilvl w:val="0"/>
                <w:numId w:val="42"/>
              </w:numPr>
              <w:spacing w:line="240" w:lineRule="auto"/>
              <w:jc w:val="left"/>
              <w:rPr>
                <w:bdr w:val="nil"/>
              </w:rPr>
            </w:pPr>
            <w:r>
              <w:rPr>
                <w:rFonts w:ascii="Calibri" w:eastAsia="Calibri" w:hAnsi="Calibri" w:cs="Calibri"/>
                <w:sz w:val="20"/>
                <w:bdr w:val="nil"/>
              </w:rPr>
              <w:t>Kompetence digitální</w:t>
            </w:r>
          </w:p>
        </w:tc>
      </w:tr>
      <w:tr w:rsidR="001158CA" w14:paraId="12CFC02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161BC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346DA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5F306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977D5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A38A8" w14:textId="77777777" w:rsidR="001158CA" w:rsidRDefault="006E4778">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C653D" w14:textId="77777777" w:rsidR="001158CA" w:rsidRDefault="006E4778">
            <w:pPr>
              <w:spacing w:line="240" w:lineRule="auto"/>
              <w:ind w:left="60"/>
              <w:jc w:val="left"/>
              <w:rPr>
                <w:bdr w:val="nil"/>
              </w:rPr>
            </w:pPr>
            <w:r>
              <w:rPr>
                <w:rFonts w:ascii="Calibri" w:eastAsia="Calibri" w:hAnsi="Calibri" w:cs="Calibri"/>
                <w:sz w:val="20"/>
                <w:bdr w:val="nil"/>
              </w:rPr>
              <w:t>Modeluje a určí část celku, používá zápis ve formě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4B7B1"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Přirozená čísla, celá čísla, desetinná čísla, zlomky</w:t>
            </w:r>
          </w:p>
        </w:tc>
      </w:tr>
      <w:tr w:rsidR="001158CA" w14:paraId="5D9D20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FCF0F" w14:textId="77777777" w:rsidR="001158CA" w:rsidRDefault="006E4778">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76803" w14:textId="77777777" w:rsidR="001158CA" w:rsidRDefault="006E4778">
            <w:pPr>
              <w:spacing w:line="240" w:lineRule="auto"/>
              <w:ind w:left="60"/>
              <w:jc w:val="left"/>
              <w:rPr>
                <w:bdr w:val="nil"/>
              </w:rPr>
            </w:pPr>
            <w:r>
              <w:rPr>
                <w:rFonts w:ascii="Calibri" w:eastAsia="Calibri" w:hAnsi="Calibri" w:cs="Calibri"/>
                <w:sz w:val="20"/>
                <w:bdr w:val="nil"/>
              </w:rPr>
              <w:t>Porovná, sčítá a odčítá zlomky se stejným jmenovatelem v oboru kladných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E14B5"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Přirozená čísla, celá čísla, desetinná čísla, zlomky</w:t>
            </w:r>
          </w:p>
        </w:tc>
      </w:tr>
      <w:tr w:rsidR="001158CA" w14:paraId="04B834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57411" w14:textId="77777777" w:rsidR="001158CA" w:rsidRDefault="006E4778">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2A3A4" w14:textId="77777777" w:rsidR="001158CA" w:rsidRDefault="006E4778">
            <w:pPr>
              <w:spacing w:line="240" w:lineRule="auto"/>
              <w:ind w:left="60"/>
              <w:jc w:val="left"/>
              <w:rPr>
                <w:bdr w:val="nil"/>
              </w:rPr>
            </w:pPr>
            <w:r>
              <w:rPr>
                <w:rFonts w:ascii="Calibri" w:eastAsia="Calibri" w:hAnsi="Calibri" w:cs="Calibri"/>
                <w:sz w:val="20"/>
                <w:bdr w:val="nil"/>
              </w:rPr>
              <w:t>Přečte zápis desetinného čísla a vyznačí na číselné ose desetinné číslo dané hodnoty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CA0F8"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Přirozená čísla, celá čísla, desetinná čísla, zlomky</w:t>
            </w:r>
          </w:p>
        </w:tc>
      </w:tr>
      <w:tr w:rsidR="001158CA" w14:paraId="2758BA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29CEB" w14:textId="77777777" w:rsidR="001158CA" w:rsidRDefault="006E4778">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AA05D" w14:textId="77777777" w:rsidR="001158CA" w:rsidRDefault="006E4778">
            <w:pPr>
              <w:spacing w:line="240" w:lineRule="auto"/>
              <w:ind w:left="60"/>
              <w:jc w:val="left"/>
              <w:rPr>
                <w:bdr w:val="nil"/>
              </w:rPr>
            </w:pPr>
            <w:r>
              <w:rPr>
                <w:rFonts w:ascii="Calibri" w:eastAsia="Calibri" w:hAnsi="Calibri" w:cs="Calibri"/>
                <w:sz w:val="20"/>
                <w:bdr w:val="nil"/>
              </w:rPr>
              <w:t>Provádí rozvoj čísla v desítkové soustavě, rozkládá čísla na jednotky, desítky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6E414"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a jeho znázornění (číselná osa, teploměr, model)</w:t>
            </w:r>
          </w:p>
        </w:tc>
      </w:tr>
      <w:tr w:rsidR="001158CA" w14:paraId="3B7467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27F98" w14:textId="77777777" w:rsidR="001158CA" w:rsidRDefault="006E4778">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59CB9" w14:textId="77777777" w:rsidR="001158CA" w:rsidRDefault="006E4778">
            <w:pPr>
              <w:spacing w:line="240" w:lineRule="auto"/>
              <w:ind w:left="60"/>
              <w:jc w:val="left"/>
              <w:rPr>
                <w:bdr w:val="nil"/>
              </w:rPr>
            </w:pPr>
            <w:r>
              <w:rPr>
                <w:rFonts w:ascii="Calibri" w:eastAsia="Calibri" w:hAnsi="Calibri" w:cs="Calibri"/>
                <w:sz w:val="20"/>
                <w:bdr w:val="nil"/>
              </w:rPr>
              <w:t>Orientuje se na číselné ose, vyhledává a vyznačuje čísla před, za, mezi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A2905"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a jeho znázornění (číselná osa, teploměr, model)</w:t>
            </w:r>
          </w:p>
        </w:tc>
      </w:tr>
      <w:tr w:rsidR="001158CA" w14:paraId="4A820C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24D70" w14:textId="77777777" w:rsidR="001158CA" w:rsidRDefault="006E4778">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1BB39" w14:textId="77777777" w:rsidR="001158CA" w:rsidRDefault="006E4778">
            <w:pPr>
              <w:spacing w:line="240" w:lineRule="auto"/>
              <w:ind w:left="60"/>
              <w:jc w:val="left"/>
              <w:rPr>
                <w:bdr w:val="nil"/>
              </w:rPr>
            </w:pPr>
            <w:r>
              <w:rPr>
                <w:rFonts w:ascii="Calibri" w:eastAsia="Calibri" w:hAnsi="Calibri" w:cs="Calibri"/>
                <w:sz w:val="20"/>
                <w:bdr w:val="nil"/>
              </w:rPr>
              <w:t>Porovnává množství a velikosti, rozlišuje větší, menší, stejně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84529"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a jeho znázornění (číselná osa, teploměr, model)</w:t>
            </w:r>
          </w:p>
        </w:tc>
      </w:tr>
      <w:tr w:rsidR="001158CA" w14:paraId="1411EF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116C9" w14:textId="77777777" w:rsidR="001158CA" w:rsidRDefault="006E4778">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41667" w14:textId="77777777" w:rsidR="001158CA" w:rsidRDefault="006E4778">
            <w:pPr>
              <w:spacing w:line="240" w:lineRule="auto"/>
              <w:ind w:left="60"/>
              <w:jc w:val="left"/>
              <w:rPr>
                <w:bdr w:val="nil"/>
              </w:rPr>
            </w:pPr>
            <w:r>
              <w:rPr>
                <w:rFonts w:ascii="Calibri" w:eastAsia="Calibri" w:hAnsi="Calibri" w:cs="Calibri"/>
                <w:sz w:val="20"/>
                <w:bdr w:val="nil"/>
              </w:rPr>
              <w:t>Zapisuje a čte zápisy na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C5126"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a jeho znázornění (číselná osa, teploměr, model)</w:t>
            </w:r>
          </w:p>
        </w:tc>
      </w:tr>
      <w:tr w:rsidR="001158CA" w14:paraId="7B24E4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0D344" w14:textId="77777777" w:rsidR="001158CA" w:rsidRDefault="006E4778">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58AA7" w14:textId="77777777" w:rsidR="001158CA" w:rsidRDefault="006E4778">
            <w:pPr>
              <w:spacing w:line="240" w:lineRule="auto"/>
              <w:ind w:left="60"/>
              <w:jc w:val="left"/>
              <w:rPr>
                <w:bdr w:val="nil"/>
              </w:rPr>
            </w:pPr>
            <w:r>
              <w:rPr>
                <w:rFonts w:ascii="Calibri" w:eastAsia="Calibri" w:hAnsi="Calibri" w:cs="Calibri"/>
                <w:sz w:val="20"/>
                <w:bdr w:val="nil"/>
              </w:rPr>
              <w:t>Porozumí významu znaku „-„ pro zápis celého záporného čísla a toto číslo vyznačí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51649" w14:textId="77777777" w:rsidR="001158CA" w:rsidRDefault="006E4778">
            <w:pPr>
              <w:spacing w:line="240" w:lineRule="auto"/>
              <w:ind w:left="60"/>
              <w:jc w:val="left"/>
              <w:rPr>
                <w:bdr w:val="nil"/>
              </w:rPr>
            </w:pPr>
            <w:r>
              <w:rPr>
                <w:rFonts w:ascii="Calibri" w:eastAsia="Calibri" w:hAnsi="Calibri" w:cs="Calibri"/>
                <w:sz w:val="20"/>
                <w:bdr w:val="nil"/>
              </w:rPr>
              <w:t>Číslo a početní operace - Zápis čísla v desítkové soustavě a jeho znázornění (číselná osa, teploměr, model)</w:t>
            </w:r>
          </w:p>
        </w:tc>
      </w:tr>
      <w:tr w:rsidR="001158CA" w14:paraId="02C569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B91F3"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AF7B6" w14:textId="77777777" w:rsidR="001158CA" w:rsidRDefault="006E4778">
            <w:pPr>
              <w:spacing w:line="240" w:lineRule="auto"/>
              <w:ind w:left="60"/>
              <w:jc w:val="left"/>
              <w:rPr>
                <w:bdr w:val="nil"/>
              </w:rPr>
            </w:pPr>
            <w:r>
              <w:rPr>
                <w:rFonts w:ascii="Calibri" w:eastAsia="Calibri" w:hAnsi="Calibri" w:cs="Calibri"/>
                <w:sz w:val="20"/>
                <w:bdr w:val="nil"/>
              </w:rPr>
              <w:t>Využívá při pamětném i písemném počítání komutativnost a asociativnost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DD230"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58B77A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8F307"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042AA" w14:textId="77777777" w:rsidR="001158CA" w:rsidRDefault="006E4778">
            <w:pPr>
              <w:spacing w:line="240" w:lineRule="auto"/>
              <w:ind w:left="60"/>
              <w:jc w:val="left"/>
              <w:rPr>
                <w:bdr w:val="nil"/>
              </w:rPr>
            </w:pPr>
            <w:r>
              <w:rPr>
                <w:rFonts w:ascii="Calibri" w:eastAsia="Calibri" w:hAnsi="Calibri" w:cs="Calibri"/>
                <w:sz w:val="20"/>
                <w:bdr w:val="nil"/>
              </w:rPr>
              <w:t>Počítá a sestavuje příklady se závorkami, orientuje se v pořadí výpočtů různých početních operací v příkladu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A4C8D"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50D87E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2A489" w14:textId="77777777" w:rsidR="001158CA" w:rsidRDefault="006E4778">
            <w:pPr>
              <w:spacing w:line="240" w:lineRule="auto"/>
              <w:ind w:left="60"/>
              <w:jc w:val="left"/>
              <w:rPr>
                <w:bdr w:val="nil"/>
              </w:rPr>
            </w:pPr>
            <w:r>
              <w:rPr>
                <w:rFonts w:ascii="Calibri" w:eastAsia="Calibri" w:hAnsi="Calibri" w:cs="Calibri"/>
                <w:sz w:val="20"/>
                <w:bdr w:val="nil"/>
              </w:rPr>
              <w:lastRenderedPageBreak/>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58FEE4C0"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59A7071" w14:textId="77777777" w:rsidR="001158CA" w:rsidRDefault="001158CA">
            <w:pPr>
              <w:spacing w:line="240" w:lineRule="auto"/>
              <w:ind w:left="60"/>
              <w:jc w:val="left"/>
              <w:rPr>
                <w:bdr w:val="nil"/>
              </w:rPr>
            </w:pPr>
          </w:p>
        </w:tc>
      </w:tr>
      <w:tr w:rsidR="001158CA" w14:paraId="4116E1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B6A07"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F4D09" w14:textId="77777777" w:rsidR="001158CA" w:rsidRDefault="006E4778">
            <w:pPr>
              <w:spacing w:line="240" w:lineRule="auto"/>
              <w:ind w:left="60"/>
              <w:jc w:val="left"/>
              <w:rPr>
                <w:bdr w:val="nil"/>
              </w:rPr>
            </w:pPr>
            <w:r>
              <w:rPr>
                <w:rFonts w:ascii="Calibri" w:eastAsia="Calibri" w:hAnsi="Calibri" w:cs="Calibri"/>
                <w:sz w:val="20"/>
                <w:bdr w:val="nil"/>
              </w:rPr>
              <w:t>Zaokrouhluje čísla na desítky, stovky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B187A"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44D7E1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E7B82"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4E305" w14:textId="77777777" w:rsidR="001158CA" w:rsidRDefault="006E4778">
            <w:pPr>
              <w:spacing w:line="240" w:lineRule="auto"/>
              <w:ind w:left="60"/>
              <w:jc w:val="left"/>
              <w:rPr>
                <w:bdr w:val="nil"/>
              </w:rPr>
            </w:pPr>
            <w:r>
              <w:rPr>
                <w:rFonts w:ascii="Calibri" w:eastAsia="Calibri" w:hAnsi="Calibri" w:cs="Calibri"/>
                <w:sz w:val="20"/>
                <w:bdr w:val="nil"/>
              </w:rPr>
              <w:t>Provádí odhady a kontroly výsledků početních operací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62AE0" w14:textId="77777777" w:rsidR="001158CA" w:rsidRDefault="006E4778">
            <w:pPr>
              <w:spacing w:line="240" w:lineRule="auto"/>
              <w:ind w:left="60"/>
              <w:jc w:val="left"/>
              <w:rPr>
                <w:bdr w:val="nil"/>
              </w:rPr>
            </w:pPr>
            <w:r>
              <w:rPr>
                <w:rFonts w:ascii="Calibri" w:eastAsia="Calibri" w:hAnsi="Calibri" w:cs="Calibri"/>
                <w:sz w:val="20"/>
                <w:bdr w:val="nil"/>
              </w:rPr>
              <w:t>Číslo a početní operace - Vlastnosti početních operací s čísly</w:t>
            </w:r>
          </w:p>
        </w:tc>
      </w:tr>
      <w:tr w:rsidR="001158CA" w14:paraId="116439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06E84"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C75DA" w14:textId="77777777" w:rsidR="001158CA" w:rsidRDefault="006E4778">
            <w:pPr>
              <w:spacing w:line="240" w:lineRule="auto"/>
              <w:ind w:left="60"/>
              <w:jc w:val="left"/>
              <w:rPr>
                <w:bdr w:val="nil"/>
              </w:rPr>
            </w:pPr>
            <w:r>
              <w:rPr>
                <w:rFonts w:ascii="Calibri" w:eastAsia="Calibri" w:hAnsi="Calibri" w:cs="Calibri"/>
                <w:sz w:val="20"/>
                <w:bdr w:val="nil"/>
              </w:rPr>
              <w:t>Aplikuje znalosti a poznatky z učiva předcházejících ročníků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1F302"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Písemné algoritmy početních operací</w:t>
            </w:r>
          </w:p>
        </w:tc>
      </w:tr>
      <w:tr w:rsidR="001158CA" w14:paraId="0918D3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9DEB6"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0EB1D9C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7FC676E" w14:textId="77777777" w:rsidR="001158CA" w:rsidRDefault="001158CA">
            <w:pPr>
              <w:spacing w:line="240" w:lineRule="auto"/>
              <w:ind w:left="60"/>
              <w:jc w:val="left"/>
              <w:rPr>
                <w:bdr w:val="nil"/>
              </w:rPr>
            </w:pPr>
          </w:p>
        </w:tc>
      </w:tr>
      <w:tr w:rsidR="001158CA" w14:paraId="270CD4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22A13" w14:textId="77777777" w:rsidR="001158CA" w:rsidRDefault="006E4778">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4DBB6" w14:textId="77777777" w:rsidR="001158CA" w:rsidRDefault="006E4778">
            <w:pPr>
              <w:spacing w:line="240" w:lineRule="auto"/>
              <w:ind w:left="60"/>
              <w:jc w:val="left"/>
              <w:rPr>
                <w:bdr w:val="nil"/>
              </w:rPr>
            </w:pPr>
            <w:r>
              <w:rPr>
                <w:rFonts w:ascii="Calibri" w:eastAsia="Calibri" w:hAnsi="Calibri" w:cs="Calibri"/>
                <w:sz w:val="20"/>
                <w:bdr w:val="nil"/>
              </w:rPr>
              <w:t>Zařazuje postupně víceciferná čísla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DD9E5"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Písemné algoritmy početních operací</w:t>
            </w:r>
          </w:p>
        </w:tc>
      </w:tr>
      <w:tr w:rsidR="001158CA" w14:paraId="7D8C9B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3CF97"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6E7F929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F26C627" w14:textId="77777777" w:rsidR="001158CA" w:rsidRDefault="001158CA">
            <w:pPr>
              <w:spacing w:line="240" w:lineRule="auto"/>
              <w:ind w:left="60"/>
              <w:jc w:val="left"/>
              <w:rPr>
                <w:bdr w:val="nil"/>
              </w:rPr>
            </w:pPr>
          </w:p>
        </w:tc>
      </w:tr>
      <w:tr w:rsidR="001158CA" w14:paraId="1A1ABA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B46AE"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32F98" w14:textId="77777777" w:rsidR="001158CA" w:rsidRDefault="006E4778">
            <w:pPr>
              <w:spacing w:line="240" w:lineRule="auto"/>
              <w:ind w:left="60"/>
              <w:jc w:val="left"/>
              <w:rPr>
                <w:bdr w:val="nil"/>
              </w:rPr>
            </w:pPr>
            <w:r>
              <w:rPr>
                <w:rFonts w:ascii="Calibri" w:eastAsia="Calibri" w:hAnsi="Calibri" w:cs="Calibri"/>
                <w:sz w:val="20"/>
                <w:bdr w:val="nil"/>
              </w:rPr>
              <w:t>Dbá na přesné zápisy čísel při písemném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59E67"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Písemné algoritmy početních operací</w:t>
            </w:r>
          </w:p>
        </w:tc>
      </w:tr>
      <w:tr w:rsidR="001158CA" w14:paraId="481F22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17541"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BED4B" w14:textId="77777777" w:rsidR="001158CA" w:rsidRDefault="006E4778">
            <w:pPr>
              <w:spacing w:line="240" w:lineRule="auto"/>
              <w:ind w:left="60"/>
              <w:jc w:val="left"/>
              <w:rPr>
                <w:bdr w:val="nil"/>
              </w:rPr>
            </w:pPr>
            <w:r>
              <w:rPr>
                <w:rFonts w:ascii="Calibri" w:eastAsia="Calibri" w:hAnsi="Calibri" w:cs="Calibri"/>
                <w:sz w:val="20"/>
                <w:bdr w:val="nil"/>
              </w:rPr>
              <w:t>Počítá a sestavuje příklady s několika sčítanci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B364E"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Pamětné sčítání a odčítání čísel do 1 000 000</w:t>
            </w:r>
            <w:r>
              <w:rPr>
                <w:rFonts w:ascii="Calibri" w:eastAsia="Calibri" w:hAnsi="Calibri" w:cs="Calibri"/>
                <w:sz w:val="20"/>
                <w:bdr w:val="nil"/>
              </w:rPr>
              <w:br/>
              <w:t>- Písemné sčítání a odčítání čísel do 1 000 000</w:t>
            </w:r>
          </w:p>
        </w:tc>
      </w:tr>
      <w:tr w:rsidR="001158CA" w14:paraId="0F1632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BE112"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65CDC" w14:textId="77777777" w:rsidR="001158CA" w:rsidRDefault="006E4778">
            <w:pPr>
              <w:spacing w:line="240" w:lineRule="auto"/>
              <w:ind w:left="60"/>
              <w:jc w:val="left"/>
              <w:rPr>
                <w:bdr w:val="nil"/>
              </w:rPr>
            </w:pPr>
            <w:r>
              <w:rPr>
                <w:rFonts w:ascii="Calibri" w:eastAsia="Calibri" w:hAnsi="Calibri" w:cs="Calibri"/>
                <w:sz w:val="20"/>
                <w:bdr w:val="nil"/>
              </w:rPr>
              <w:t>Ověřuje správnost výpočtů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53E5C"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Pamětné sčítání a odčítání čísel do 1 000 000</w:t>
            </w:r>
            <w:r>
              <w:rPr>
                <w:rFonts w:ascii="Calibri" w:eastAsia="Calibri" w:hAnsi="Calibri" w:cs="Calibri"/>
                <w:sz w:val="20"/>
                <w:bdr w:val="nil"/>
              </w:rPr>
              <w:br/>
              <w:t>- Písemné sčítání a odčítání čísel do 1 000 000</w:t>
            </w:r>
          </w:p>
        </w:tc>
      </w:tr>
      <w:tr w:rsidR="001158CA" w14:paraId="1D2D6D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B511A"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34A09" w14:textId="77777777" w:rsidR="001158CA" w:rsidRDefault="006E4778">
            <w:pPr>
              <w:spacing w:line="240" w:lineRule="auto"/>
              <w:ind w:left="60"/>
              <w:jc w:val="left"/>
              <w:rPr>
                <w:bdr w:val="nil"/>
              </w:rPr>
            </w:pPr>
            <w:r>
              <w:rPr>
                <w:rFonts w:ascii="Calibri" w:eastAsia="Calibri" w:hAnsi="Calibri" w:cs="Calibri"/>
                <w:sz w:val="20"/>
                <w:bdr w:val="nil"/>
              </w:rPr>
              <w:t>Provádí odhady výpočtů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BEADA"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Pamětné sčítání a odčítání čísel do 1 000 000</w:t>
            </w:r>
            <w:r>
              <w:rPr>
                <w:rFonts w:ascii="Calibri" w:eastAsia="Calibri" w:hAnsi="Calibri" w:cs="Calibri"/>
                <w:sz w:val="20"/>
                <w:bdr w:val="nil"/>
              </w:rPr>
              <w:br/>
              <w:t>- Písemné sčítání a odčítání čísel do 1 000 000</w:t>
            </w:r>
          </w:p>
        </w:tc>
      </w:tr>
      <w:tr w:rsidR="001158CA" w14:paraId="47B8A8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98185"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AD2CA" w14:textId="77777777" w:rsidR="001158CA" w:rsidRDefault="006E4778">
            <w:pPr>
              <w:spacing w:line="240" w:lineRule="auto"/>
              <w:ind w:left="60"/>
              <w:jc w:val="left"/>
              <w:rPr>
                <w:bdr w:val="nil"/>
              </w:rPr>
            </w:pPr>
            <w:r>
              <w:rPr>
                <w:rFonts w:ascii="Calibri" w:eastAsia="Calibri" w:hAnsi="Calibri" w:cs="Calibri"/>
                <w:sz w:val="20"/>
                <w:bdr w:val="nil"/>
              </w:rPr>
              <w:t>Zvládá výpočty v oboru malé násobilky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55271"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Pamětné násobení a dělení</w:t>
            </w:r>
          </w:p>
        </w:tc>
      </w:tr>
      <w:tr w:rsidR="001158CA" w14:paraId="2872C7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C80DF" w14:textId="77777777" w:rsidR="001158CA" w:rsidRDefault="006E4778">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89412" w14:textId="77777777" w:rsidR="001158CA" w:rsidRDefault="006E4778">
            <w:pPr>
              <w:spacing w:line="240" w:lineRule="auto"/>
              <w:ind w:left="60"/>
              <w:jc w:val="left"/>
              <w:rPr>
                <w:bdr w:val="nil"/>
              </w:rPr>
            </w:pPr>
            <w:r>
              <w:rPr>
                <w:rFonts w:ascii="Calibri" w:eastAsia="Calibri" w:hAnsi="Calibri" w:cs="Calibri"/>
                <w:sz w:val="20"/>
                <w:bdr w:val="nil"/>
              </w:rPr>
              <w:t>Počítá v oboru velké násobilky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5650E"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Pamětné násobení a dělení</w:t>
            </w:r>
          </w:p>
        </w:tc>
      </w:tr>
      <w:tr w:rsidR="001158CA" w14:paraId="2A855D6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17001" w14:textId="77777777" w:rsidR="001158CA" w:rsidRDefault="006E4778">
            <w:pPr>
              <w:spacing w:line="240" w:lineRule="auto"/>
              <w:ind w:left="60"/>
              <w:jc w:val="left"/>
              <w:rPr>
                <w:bdr w:val="nil"/>
              </w:rPr>
            </w:pPr>
            <w:r>
              <w:rPr>
                <w:rFonts w:ascii="Calibri" w:eastAsia="Calibri" w:hAnsi="Calibri" w:cs="Calibri"/>
                <w:sz w:val="20"/>
                <w:bdr w:val="nil"/>
              </w:rPr>
              <w:lastRenderedPageBreak/>
              <w:t>M-5-1-03 zaokrouhluje přirozená čísla, provádí odhady a kontroluje výsledky početních operací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2CD34" w14:textId="77777777" w:rsidR="001158CA" w:rsidRDefault="006E4778">
            <w:pPr>
              <w:spacing w:line="240" w:lineRule="auto"/>
              <w:ind w:left="60"/>
              <w:jc w:val="left"/>
              <w:rPr>
                <w:bdr w:val="nil"/>
              </w:rPr>
            </w:pPr>
            <w:r>
              <w:rPr>
                <w:rFonts w:ascii="Calibri" w:eastAsia="Calibri" w:hAnsi="Calibri" w:cs="Calibri"/>
                <w:sz w:val="20"/>
                <w:bdr w:val="nil"/>
              </w:rPr>
              <w:t>Vysvětluje postup výpočtu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6FA83"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Písemné násobení jednociferným až čtyřciferným činitelem</w:t>
            </w:r>
          </w:p>
        </w:tc>
      </w:tr>
      <w:tr w:rsidR="001158CA" w14:paraId="31E2F91A" w14:textId="77777777">
        <w:tc>
          <w:tcPr>
            <w:tcW w:w="1650" w:type="pct"/>
            <w:vMerge/>
            <w:tcBorders>
              <w:top w:val="inset" w:sz="6" w:space="0" w:color="808080"/>
              <w:left w:val="inset" w:sz="6" w:space="0" w:color="808080"/>
              <w:bottom w:val="inset" w:sz="6" w:space="0" w:color="808080"/>
              <w:right w:val="inset" w:sz="6" w:space="0" w:color="808080"/>
            </w:tcBorders>
          </w:tcPr>
          <w:p w14:paraId="595C8B16"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4E50A8F4"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E69F1"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Písemné dělení jednociferným až dvojciferným dělitelem beze zbytku a se zbytkem</w:t>
            </w:r>
          </w:p>
        </w:tc>
      </w:tr>
      <w:tr w:rsidR="001158CA" w14:paraId="27C4395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B16E9"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AD8E2" w14:textId="77777777" w:rsidR="001158CA" w:rsidRDefault="006E4778">
            <w:pPr>
              <w:spacing w:line="240" w:lineRule="auto"/>
              <w:ind w:left="60"/>
              <w:jc w:val="left"/>
              <w:rPr>
                <w:bdr w:val="nil"/>
              </w:rPr>
            </w:pPr>
            <w:r>
              <w:rPr>
                <w:rFonts w:ascii="Calibri" w:eastAsia="Calibri" w:hAnsi="Calibri" w:cs="Calibri"/>
                <w:sz w:val="20"/>
                <w:bdr w:val="nil"/>
              </w:rPr>
              <w:t>Provádí odhady a kontroly výpočtů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F5A33"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Písemné násobení jednociferným až čtyřciferným činitelem</w:t>
            </w:r>
          </w:p>
        </w:tc>
      </w:tr>
      <w:tr w:rsidR="001158CA" w14:paraId="2D1A91B9" w14:textId="77777777">
        <w:tc>
          <w:tcPr>
            <w:tcW w:w="1650" w:type="pct"/>
            <w:vMerge/>
            <w:tcBorders>
              <w:top w:val="inset" w:sz="6" w:space="0" w:color="808080"/>
              <w:left w:val="inset" w:sz="6" w:space="0" w:color="808080"/>
              <w:bottom w:val="inset" w:sz="6" w:space="0" w:color="808080"/>
              <w:right w:val="inset" w:sz="6" w:space="0" w:color="808080"/>
            </w:tcBorders>
          </w:tcPr>
          <w:p w14:paraId="2DD9484D"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3B78F9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B35C5"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Písemné dělení jednociferným až dvojciferným dělitelem beze zbytku a se zbytkem</w:t>
            </w:r>
          </w:p>
        </w:tc>
      </w:tr>
      <w:tr w:rsidR="001158CA" w14:paraId="1779172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520CC"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833F6" w14:textId="77777777" w:rsidR="001158CA" w:rsidRDefault="006E4778">
            <w:pPr>
              <w:spacing w:line="240" w:lineRule="auto"/>
              <w:ind w:left="60"/>
              <w:jc w:val="left"/>
              <w:rPr>
                <w:bdr w:val="nil"/>
              </w:rPr>
            </w:pPr>
            <w:r>
              <w:rPr>
                <w:rFonts w:ascii="Calibri" w:eastAsia="Calibri" w:hAnsi="Calibri" w:cs="Calibri"/>
                <w:sz w:val="20"/>
                <w:bdr w:val="nil"/>
              </w:rPr>
              <w:t>Zaokrouhluje dané výpočty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E35F8"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Písemné násobení jednociferným až čtyřciferným činitelem</w:t>
            </w:r>
          </w:p>
        </w:tc>
      </w:tr>
      <w:tr w:rsidR="001158CA" w14:paraId="408FB85D" w14:textId="77777777">
        <w:tc>
          <w:tcPr>
            <w:tcW w:w="1650" w:type="pct"/>
            <w:vMerge/>
            <w:tcBorders>
              <w:top w:val="inset" w:sz="6" w:space="0" w:color="808080"/>
              <w:left w:val="inset" w:sz="6" w:space="0" w:color="808080"/>
              <w:bottom w:val="inset" w:sz="6" w:space="0" w:color="808080"/>
              <w:right w:val="inset" w:sz="6" w:space="0" w:color="808080"/>
            </w:tcBorders>
          </w:tcPr>
          <w:p w14:paraId="1B7A0584"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3326455"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FE061"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Písemné dělení jednociferným až dvojciferným dělitelem beze zbytku a se zbytkem</w:t>
            </w:r>
          </w:p>
        </w:tc>
      </w:tr>
      <w:tr w:rsidR="001158CA" w14:paraId="45D7504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09A6E" w14:textId="77777777" w:rsidR="001158CA" w:rsidRDefault="006E4778">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15537" w14:textId="77777777" w:rsidR="001158CA" w:rsidRDefault="006E4778">
            <w:pPr>
              <w:spacing w:line="240" w:lineRule="auto"/>
              <w:ind w:left="60"/>
              <w:jc w:val="left"/>
              <w:rPr>
                <w:bdr w:val="nil"/>
              </w:rPr>
            </w:pPr>
            <w:r>
              <w:rPr>
                <w:rFonts w:ascii="Calibri" w:eastAsia="Calibri" w:hAnsi="Calibri" w:cs="Calibri"/>
                <w:sz w:val="20"/>
                <w:bdr w:val="nil"/>
              </w:rPr>
              <w:t>Používá počítání na kalkulačce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EDDFF"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Písemné násobení jednociferným až čtyřciferným činitelem</w:t>
            </w:r>
          </w:p>
        </w:tc>
      </w:tr>
      <w:tr w:rsidR="001158CA" w14:paraId="705EDD95" w14:textId="77777777">
        <w:tc>
          <w:tcPr>
            <w:tcW w:w="1650" w:type="pct"/>
            <w:vMerge/>
            <w:tcBorders>
              <w:top w:val="inset" w:sz="6" w:space="0" w:color="808080"/>
              <w:left w:val="inset" w:sz="6" w:space="0" w:color="808080"/>
              <w:bottom w:val="inset" w:sz="6" w:space="0" w:color="808080"/>
              <w:right w:val="inset" w:sz="6" w:space="0" w:color="808080"/>
            </w:tcBorders>
          </w:tcPr>
          <w:p w14:paraId="702EED48"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351E648"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C2D34" w14:textId="77777777" w:rsidR="001158CA" w:rsidRDefault="006E4778">
            <w:pPr>
              <w:spacing w:line="240" w:lineRule="auto"/>
              <w:ind w:left="60"/>
              <w:jc w:val="left"/>
              <w:rPr>
                <w:bdr w:val="nil"/>
              </w:rPr>
            </w:pPr>
            <w:r>
              <w:rPr>
                <w:rFonts w:ascii="Calibri" w:eastAsia="Calibri" w:hAnsi="Calibri" w:cs="Calibri"/>
                <w:sz w:val="20"/>
                <w:bdr w:val="nil"/>
              </w:rPr>
              <w:t>Číslo a početní operace - Písemné dělení jednociferným až dvojciferným dělitelem beze zbytku a se zbytkem</w:t>
            </w:r>
          </w:p>
        </w:tc>
      </w:tr>
      <w:tr w:rsidR="001158CA" w14:paraId="059548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79817" w14:textId="77777777" w:rsidR="001158CA" w:rsidRDefault="006E4778">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260AD" w14:textId="77777777" w:rsidR="001158CA" w:rsidRDefault="006E4778">
            <w:pPr>
              <w:spacing w:line="240" w:lineRule="auto"/>
              <w:ind w:left="60"/>
              <w:jc w:val="left"/>
              <w:rPr>
                <w:bdr w:val="nil"/>
              </w:rPr>
            </w:pPr>
            <w:r>
              <w:rPr>
                <w:rFonts w:ascii="Calibri" w:eastAsia="Calibri" w:hAnsi="Calibri" w:cs="Calibri"/>
                <w:sz w:val="20"/>
                <w:bdr w:val="nil"/>
              </w:rPr>
              <w:t>Čte, sestavuje a navrhuje jednoduché tabulky i za pomoci digitálních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3C124"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Závislosti a jejich vlastnosti</w:t>
            </w:r>
          </w:p>
        </w:tc>
      </w:tr>
      <w:tr w:rsidR="001158CA" w14:paraId="352B0E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CD8C3" w14:textId="77777777" w:rsidR="001158CA" w:rsidRDefault="006E4778">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4910D" w14:textId="77777777" w:rsidR="001158CA" w:rsidRDefault="006E4778">
            <w:pPr>
              <w:spacing w:line="240" w:lineRule="auto"/>
              <w:ind w:left="60"/>
              <w:jc w:val="left"/>
              <w:rPr>
                <w:bdr w:val="nil"/>
              </w:rPr>
            </w:pPr>
            <w:r>
              <w:rPr>
                <w:rFonts w:ascii="Calibri" w:eastAsia="Calibri" w:hAnsi="Calibri" w:cs="Calibri"/>
                <w:sz w:val="20"/>
                <w:bdr w:val="nil"/>
              </w:rPr>
              <w:t>Vyhledává informace, třídí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D5BE4"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Závislosti a jejich vlastnosti</w:t>
            </w:r>
          </w:p>
        </w:tc>
      </w:tr>
      <w:tr w:rsidR="001158CA" w14:paraId="4C6BC07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C823C" w14:textId="77777777" w:rsidR="001158CA" w:rsidRDefault="006E4778">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D0B1D" w14:textId="77777777" w:rsidR="001158CA" w:rsidRDefault="006E4778">
            <w:pPr>
              <w:spacing w:line="240" w:lineRule="auto"/>
              <w:ind w:left="60"/>
              <w:jc w:val="left"/>
              <w:rPr>
                <w:bdr w:val="nil"/>
              </w:rPr>
            </w:pPr>
            <w:r>
              <w:rPr>
                <w:rFonts w:ascii="Calibri" w:eastAsia="Calibri" w:hAnsi="Calibri" w:cs="Calibri"/>
                <w:sz w:val="20"/>
                <w:bdr w:val="nil"/>
              </w:rPr>
              <w:t>Popisuje jednoduché závislosti, s kterými se běžně setkává, čte a vytváří jejich grafický záznam za pomoci digitálních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05723"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Závislosti a jejich vlastnosti</w:t>
            </w:r>
          </w:p>
        </w:tc>
      </w:tr>
      <w:tr w:rsidR="001158CA" w14:paraId="5650BB18" w14:textId="77777777">
        <w:tc>
          <w:tcPr>
            <w:tcW w:w="1650" w:type="pct"/>
            <w:vMerge/>
            <w:tcBorders>
              <w:top w:val="inset" w:sz="6" w:space="0" w:color="808080"/>
              <w:left w:val="inset" w:sz="6" w:space="0" w:color="808080"/>
              <w:bottom w:val="inset" w:sz="6" w:space="0" w:color="808080"/>
              <w:right w:val="inset" w:sz="6" w:space="0" w:color="808080"/>
            </w:tcBorders>
          </w:tcPr>
          <w:p w14:paraId="5CC28A03"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2E35829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E9040"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Diagramy, grafy, tabulky,jízdní řády</w:t>
            </w:r>
          </w:p>
        </w:tc>
      </w:tr>
      <w:tr w:rsidR="001158CA" w14:paraId="5A11C5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66B5F" w14:textId="77777777" w:rsidR="001158CA" w:rsidRDefault="006E4778">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20BAE" w14:textId="77777777" w:rsidR="001158CA" w:rsidRDefault="006E4778">
            <w:pPr>
              <w:spacing w:line="240" w:lineRule="auto"/>
              <w:ind w:left="60"/>
              <w:jc w:val="left"/>
              <w:rPr>
                <w:bdr w:val="nil"/>
              </w:rPr>
            </w:pPr>
            <w:r>
              <w:rPr>
                <w:rFonts w:ascii="Calibri" w:eastAsia="Calibri" w:hAnsi="Calibri" w:cs="Calibri"/>
                <w:sz w:val="20"/>
                <w:bdr w:val="nil"/>
              </w:rPr>
              <w:t>Data, informace a závislosti využívá při sestavování a řešení slovních úloh i za pomoci digitálních technologií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6E8E7"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 - Diagramy, grafy, tabulky,jízdní řády</w:t>
            </w:r>
          </w:p>
        </w:tc>
      </w:tr>
      <w:tr w:rsidR="001158CA" w14:paraId="6F22CE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F1CAC" w14:textId="77777777" w:rsidR="001158CA" w:rsidRDefault="006E4778">
            <w:pPr>
              <w:spacing w:line="240" w:lineRule="auto"/>
              <w:ind w:left="60"/>
              <w:jc w:val="left"/>
              <w:rPr>
                <w:bdr w:val="nil"/>
              </w:rPr>
            </w:pPr>
            <w:r>
              <w:rPr>
                <w:rFonts w:ascii="Calibri" w:eastAsia="Calibri" w:hAnsi="Calibri" w:cs="Calibri"/>
                <w:sz w:val="20"/>
                <w:bdr w:val="nil"/>
              </w:rPr>
              <w:lastRenderedPageBreak/>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14:paraId="685BD75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660EAF7" w14:textId="77777777" w:rsidR="001158CA" w:rsidRDefault="001158CA">
            <w:pPr>
              <w:spacing w:line="240" w:lineRule="auto"/>
              <w:ind w:left="60"/>
              <w:jc w:val="left"/>
              <w:rPr>
                <w:bdr w:val="nil"/>
              </w:rPr>
            </w:pPr>
          </w:p>
        </w:tc>
      </w:tr>
      <w:tr w:rsidR="001158CA" w14:paraId="69E9B2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0F2D0" w14:textId="77777777" w:rsidR="001158CA" w:rsidRDefault="006E477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FCF2F" w14:textId="77777777" w:rsidR="001158CA" w:rsidRDefault="006E4778">
            <w:pPr>
              <w:spacing w:line="240" w:lineRule="auto"/>
              <w:ind w:left="60"/>
              <w:jc w:val="left"/>
              <w:rPr>
                <w:bdr w:val="nil"/>
              </w:rPr>
            </w:pPr>
            <w:r>
              <w:rPr>
                <w:rFonts w:ascii="Calibri" w:eastAsia="Calibri" w:hAnsi="Calibri" w:cs="Calibri"/>
                <w:sz w:val="20"/>
                <w:bdr w:val="nil"/>
              </w:rPr>
              <w:t>Rýsuje, odhaduje, měří úsečku dané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C0BB2"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úsečka</w:t>
            </w:r>
          </w:p>
        </w:tc>
      </w:tr>
      <w:tr w:rsidR="001158CA" w14:paraId="3C19A7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BA97F" w14:textId="77777777" w:rsidR="001158CA" w:rsidRDefault="006E477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251FE" w14:textId="77777777" w:rsidR="001158CA" w:rsidRDefault="006E4778">
            <w:pPr>
              <w:spacing w:line="240" w:lineRule="auto"/>
              <w:ind w:left="60"/>
              <w:jc w:val="left"/>
              <w:rPr>
                <w:bdr w:val="nil"/>
              </w:rPr>
            </w:pPr>
            <w:r>
              <w:rPr>
                <w:rFonts w:ascii="Calibri" w:eastAsia="Calibri" w:hAnsi="Calibri" w:cs="Calibri"/>
                <w:sz w:val="20"/>
                <w:bdr w:val="nil"/>
              </w:rPr>
              <w:t>Délku úseček vyjadřuje zápisem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0437C"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úsečka</w:t>
            </w:r>
          </w:p>
        </w:tc>
      </w:tr>
      <w:tr w:rsidR="001158CA" w14:paraId="61A36D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BFC4A" w14:textId="77777777" w:rsidR="001158CA" w:rsidRDefault="006E477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A820B" w14:textId="77777777" w:rsidR="001158CA" w:rsidRDefault="006E4778">
            <w:pPr>
              <w:spacing w:line="240" w:lineRule="auto"/>
              <w:ind w:left="60"/>
              <w:jc w:val="left"/>
              <w:rPr>
                <w:bdr w:val="nil"/>
              </w:rPr>
            </w:pPr>
            <w:r>
              <w:rPr>
                <w:rFonts w:ascii="Calibri" w:eastAsia="Calibri" w:hAnsi="Calibri" w:cs="Calibri"/>
                <w:sz w:val="20"/>
                <w:bdr w:val="nil"/>
              </w:rPr>
              <w:t>Porovnává, přenáší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BADB3"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úsečka</w:t>
            </w:r>
          </w:p>
        </w:tc>
      </w:tr>
      <w:tr w:rsidR="001158CA" w14:paraId="24FDD1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7719C" w14:textId="77777777" w:rsidR="001158CA" w:rsidRDefault="006E477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E4BEF" w14:textId="77777777" w:rsidR="001158CA" w:rsidRDefault="006E4778">
            <w:pPr>
              <w:spacing w:line="240" w:lineRule="auto"/>
              <w:ind w:left="60"/>
              <w:jc w:val="left"/>
              <w:rPr>
                <w:bdr w:val="nil"/>
              </w:rPr>
            </w:pPr>
            <w:r>
              <w:rPr>
                <w:rFonts w:ascii="Calibri" w:eastAsia="Calibri" w:hAnsi="Calibri" w:cs="Calibri"/>
                <w:sz w:val="20"/>
                <w:bdr w:val="nil"/>
              </w:rPr>
              <w:t>Provádí grafický součet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3D6A3"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úsečka</w:t>
            </w:r>
          </w:p>
        </w:tc>
      </w:tr>
      <w:tr w:rsidR="001158CA" w14:paraId="1C59BD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2751F" w14:textId="77777777" w:rsidR="001158CA" w:rsidRDefault="006E477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4086B" w14:textId="77777777" w:rsidR="001158CA" w:rsidRDefault="006E4778">
            <w:pPr>
              <w:spacing w:line="240" w:lineRule="auto"/>
              <w:ind w:left="60"/>
              <w:jc w:val="left"/>
              <w:rPr>
                <w:bdr w:val="nil"/>
              </w:rPr>
            </w:pPr>
            <w:r>
              <w:rPr>
                <w:rFonts w:ascii="Calibri" w:eastAsia="Calibri" w:hAnsi="Calibri" w:cs="Calibri"/>
                <w:sz w:val="20"/>
                <w:bdr w:val="nil"/>
              </w:rPr>
              <w:t>Převádí jednotky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3C8C2"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úsečka</w:t>
            </w:r>
          </w:p>
        </w:tc>
      </w:tr>
      <w:tr w:rsidR="001158CA" w14:paraId="372D7B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A529E" w14:textId="77777777" w:rsidR="001158CA" w:rsidRDefault="006E4778">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03BE2" w14:textId="77777777" w:rsidR="001158CA" w:rsidRDefault="006E4778">
            <w:pPr>
              <w:spacing w:line="240" w:lineRule="auto"/>
              <w:ind w:left="60"/>
              <w:jc w:val="left"/>
              <w:rPr>
                <w:bdr w:val="nil"/>
              </w:rPr>
            </w:pPr>
            <w:r>
              <w:rPr>
                <w:rFonts w:ascii="Calibri" w:eastAsia="Calibri" w:hAnsi="Calibri" w:cs="Calibri"/>
                <w:sz w:val="20"/>
                <w:bdr w:val="nil"/>
              </w:rPr>
              <w:t>Sestrojí různoběžky, rovnoběžky, kolmice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627B0"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přímka, polopřímka</w:t>
            </w:r>
          </w:p>
        </w:tc>
      </w:tr>
      <w:tr w:rsidR="001158CA" w14:paraId="14739B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83000" w14:textId="77777777" w:rsidR="001158CA" w:rsidRDefault="006E4778">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66855" w14:textId="77777777" w:rsidR="001158CA" w:rsidRDefault="006E4778">
            <w:pPr>
              <w:spacing w:line="240" w:lineRule="auto"/>
              <w:ind w:left="60"/>
              <w:jc w:val="left"/>
              <w:rPr>
                <w:bdr w:val="nil"/>
              </w:rPr>
            </w:pPr>
            <w:r>
              <w:rPr>
                <w:rFonts w:ascii="Calibri" w:eastAsia="Calibri" w:hAnsi="Calibri" w:cs="Calibri"/>
                <w:sz w:val="20"/>
                <w:bdr w:val="nil"/>
              </w:rPr>
              <w:t>Užívá jednoduché konstrukce geometrických útvarů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D7A24"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čtverec, obdélník, trojúhelník, kružnice</w:t>
            </w:r>
          </w:p>
        </w:tc>
      </w:tr>
      <w:tr w:rsidR="001158CA" w14:paraId="78EF6D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52754" w14:textId="77777777" w:rsidR="001158CA" w:rsidRDefault="006E477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tcBorders>
              <w:top w:val="inset" w:sz="6" w:space="0" w:color="808080"/>
              <w:left w:val="inset" w:sz="6" w:space="0" w:color="808080"/>
              <w:bottom w:val="inset" w:sz="6" w:space="0" w:color="808080"/>
              <w:right w:val="inset" w:sz="6" w:space="0" w:color="808080"/>
            </w:tcBorders>
          </w:tcPr>
          <w:p w14:paraId="70927F6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F2E93F8" w14:textId="77777777" w:rsidR="001158CA" w:rsidRDefault="001158CA">
            <w:pPr>
              <w:spacing w:line="240" w:lineRule="auto"/>
              <w:ind w:left="60"/>
              <w:jc w:val="left"/>
              <w:rPr>
                <w:bdr w:val="nil"/>
              </w:rPr>
            </w:pPr>
          </w:p>
        </w:tc>
      </w:tr>
      <w:tr w:rsidR="001158CA" w14:paraId="340A02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C609F" w14:textId="77777777" w:rsidR="001158CA" w:rsidRDefault="006E4778">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35E3E" w14:textId="77777777" w:rsidR="001158CA" w:rsidRDefault="006E4778">
            <w:pPr>
              <w:spacing w:line="240" w:lineRule="auto"/>
              <w:ind w:left="60"/>
              <w:jc w:val="left"/>
              <w:rPr>
                <w:bdr w:val="nil"/>
              </w:rPr>
            </w:pPr>
            <w:r>
              <w:rPr>
                <w:rFonts w:ascii="Calibri" w:eastAsia="Calibri" w:hAnsi="Calibri" w:cs="Calibri"/>
                <w:sz w:val="20"/>
                <w:bdr w:val="nil"/>
              </w:rPr>
              <w:t>Určí obvod mnohoúhelníku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37059"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čtverec, obdélník, trojúhelník, kružnice</w:t>
            </w:r>
          </w:p>
        </w:tc>
      </w:tr>
      <w:tr w:rsidR="001158CA" w14:paraId="086459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D0F46" w14:textId="77777777" w:rsidR="001158CA" w:rsidRDefault="006E4778">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FE1DF" w14:textId="77777777" w:rsidR="001158CA" w:rsidRDefault="006E4778">
            <w:pPr>
              <w:spacing w:line="240" w:lineRule="auto"/>
              <w:ind w:left="60"/>
              <w:jc w:val="left"/>
              <w:rPr>
                <w:bdr w:val="nil"/>
              </w:rPr>
            </w:pPr>
            <w:r>
              <w:rPr>
                <w:rFonts w:ascii="Calibri" w:eastAsia="Calibri" w:hAnsi="Calibri" w:cs="Calibri"/>
                <w:sz w:val="20"/>
                <w:bdr w:val="nil"/>
              </w:rPr>
              <w:t>Určí obsah obrazce pomocí čtvercové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90227"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čtverec, obdélník, trojúhelník, kružnice</w:t>
            </w:r>
          </w:p>
        </w:tc>
      </w:tr>
      <w:tr w:rsidR="001158CA" w14:paraId="2093CF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49A9B" w14:textId="77777777" w:rsidR="001158CA" w:rsidRDefault="006E4778">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BD5AB" w14:textId="77777777" w:rsidR="001158CA" w:rsidRDefault="006E4778">
            <w:pPr>
              <w:spacing w:line="240" w:lineRule="auto"/>
              <w:ind w:left="60"/>
              <w:jc w:val="left"/>
              <w:rPr>
                <w:bdr w:val="nil"/>
              </w:rPr>
            </w:pPr>
            <w:r>
              <w:rPr>
                <w:rFonts w:ascii="Calibri" w:eastAsia="Calibri" w:hAnsi="Calibri" w:cs="Calibri"/>
                <w:sz w:val="20"/>
                <w:bdr w:val="nil"/>
              </w:rPr>
              <w:t>Vypočítá obsah čtverce, obdélníku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0E526"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čtverec, obdélník, trojúhelník, kružnice</w:t>
            </w:r>
          </w:p>
        </w:tc>
      </w:tr>
      <w:tr w:rsidR="001158CA" w14:paraId="0F4BB5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D3705" w14:textId="77777777" w:rsidR="001158CA" w:rsidRDefault="006E4778">
            <w:pPr>
              <w:spacing w:line="240" w:lineRule="auto"/>
              <w:ind w:left="60"/>
              <w:jc w:val="left"/>
              <w:rPr>
                <w:bdr w:val="nil"/>
              </w:rPr>
            </w:pPr>
            <w:r>
              <w:rPr>
                <w:rFonts w:ascii="Calibri" w:eastAsia="Calibri" w:hAnsi="Calibri" w:cs="Calibri"/>
                <w:sz w:val="20"/>
                <w:bdr w:val="nil"/>
              </w:rPr>
              <w:lastRenderedPageBreak/>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4B7E0" w14:textId="77777777" w:rsidR="001158CA" w:rsidRDefault="006E4778">
            <w:pPr>
              <w:spacing w:line="240" w:lineRule="auto"/>
              <w:ind w:left="60"/>
              <w:jc w:val="left"/>
              <w:rPr>
                <w:bdr w:val="nil"/>
              </w:rPr>
            </w:pPr>
            <w:r>
              <w:rPr>
                <w:rFonts w:ascii="Calibri" w:eastAsia="Calibri" w:hAnsi="Calibri" w:cs="Calibri"/>
                <w:sz w:val="20"/>
                <w:bdr w:val="nil"/>
              </w:rPr>
              <w:t>Užívá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EC5EB"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čtverec, obdélník, trojúhelník, kružnice</w:t>
            </w:r>
          </w:p>
        </w:tc>
      </w:tr>
      <w:tr w:rsidR="001158CA" w14:paraId="168AC4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AADA5" w14:textId="77777777" w:rsidR="001158CA" w:rsidRDefault="006E477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47780" w14:textId="77777777" w:rsidR="001158CA" w:rsidRDefault="006E4778">
            <w:pPr>
              <w:spacing w:line="240" w:lineRule="auto"/>
              <w:ind w:left="60"/>
              <w:jc w:val="left"/>
              <w:rPr>
                <w:bdr w:val="nil"/>
              </w:rPr>
            </w:pPr>
            <w:r>
              <w:rPr>
                <w:rFonts w:ascii="Calibri" w:eastAsia="Calibri" w:hAnsi="Calibri" w:cs="Calibri"/>
                <w:sz w:val="20"/>
                <w:bdr w:val="nil"/>
              </w:rPr>
              <w:t>Vytváří konstrukce různých druhů trojúhelníků (rovnoramenný, rovnostranný, pravoúhlý)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913D6"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čtverec, obdélník, trojúhelník, kružnice</w:t>
            </w:r>
          </w:p>
        </w:tc>
      </w:tr>
      <w:tr w:rsidR="001158CA" w14:paraId="05837D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86880" w14:textId="77777777" w:rsidR="001158CA" w:rsidRDefault="006E477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DE3BF" w14:textId="77777777" w:rsidR="001158CA" w:rsidRDefault="006E4778">
            <w:pPr>
              <w:spacing w:line="240" w:lineRule="auto"/>
              <w:ind w:left="60"/>
              <w:jc w:val="left"/>
              <w:rPr>
                <w:bdr w:val="nil"/>
              </w:rPr>
            </w:pPr>
            <w:r>
              <w:rPr>
                <w:rFonts w:ascii="Calibri" w:eastAsia="Calibri" w:hAnsi="Calibri" w:cs="Calibri"/>
                <w:sz w:val="20"/>
                <w:bdr w:val="nil"/>
              </w:rPr>
              <w:t>Rýsuje a popisuje kružnice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6E9C8"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čtverec, obdélník, trojúhelník, kružnice</w:t>
            </w:r>
          </w:p>
        </w:tc>
      </w:tr>
      <w:tr w:rsidR="001158CA" w14:paraId="508478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069D1" w14:textId="77777777" w:rsidR="001158CA" w:rsidRDefault="006E477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tcBorders>
              <w:top w:val="inset" w:sz="6" w:space="0" w:color="808080"/>
              <w:left w:val="inset" w:sz="6" w:space="0" w:color="808080"/>
              <w:bottom w:val="inset" w:sz="6" w:space="0" w:color="808080"/>
              <w:right w:val="inset" w:sz="6" w:space="0" w:color="808080"/>
            </w:tcBorders>
          </w:tcPr>
          <w:p w14:paraId="79684B4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11D6A51" w14:textId="77777777" w:rsidR="001158CA" w:rsidRDefault="001158CA">
            <w:pPr>
              <w:spacing w:line="240" w:lineRule="auto"/>
              <w:ind w:left="60"/>
              <w:jc w:val="left"/>
              <w:rPr>
                <w:bdr w:val="nil"/>
              </w:rPr>
            </w:pPr>
          </w:p>
        </w:tc>
      </w:tr>
      <w:tr w:rsidR="001158CA" w14:paraId="5C2C37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BF080" w14:textId="77777777" w:rsidR="001158CA" w:rsidRDefault="006E4778">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61AAC" w14:textId="77777777" w:rsidR="001158CA" w:rsidRDefault="006E4778">
            <w:pPr>
              <w:spacing w:line="240" w:lineRule="auto"/>
              <w:ind w:left="60"/>
              <w:jc w:val="left"/>
              <w:rPr>
                <w:bdr w:val="nil"/>
              </w:rPr>
            </w:pPr>
            <w:r>
              <w:rPr>
                <w:rFonts w:ascii="Calibri" w:eastAsia="Calibri" w:hAnsi="Calibri" w:cs="Calibri"/>
                <w:sz w:val="20"/>
                <w:bdr w:val="nil"/>
              </w:rPr>
              <w:t>Porovnává kružnici – kruh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9E67D"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čtverec, obdélník, trojúhelník, kružnice</w:t>
            </w:r>
          </w:p>
        </w:tc>
      </w:tr>
      <w:tr w:rsidR="001158CA" w14:paraId="282EFB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93D01" w14:textId="77777777" w:rsidR="001158CA" w:rsidRDefault="006E477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6289B" w14:textId="77777777" w:rsidR="001158CA" w:rsidRDefault="006E4778">
            <w:pPr>
              <w:spacing w:line="240" w:lineRule="auto"/>
              <w:ind w:left="60"/>
              <w:jc w:val="left"/>
              <w:rPr>
                <w:bdr w:val="nil"/>
              </w:rPr>
            </w:pPr>
            <w:r>
              <w:rPr>
                <w:rFonts w:ascii="Calibri" w:eastAsia="Calibri" w:hAnsi="Calibri" w:cs="Calibri"/>
                <w:sz w:val="20"/>
                <w:bdr w:val="nil"/>
              </w:rPr>
              <w:t>Rozpozná a znázorní ve čtvercové síti osově souměrné útvary a určí osu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08299"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čtverec, obdélník, trojúhelník, kružnice</w:t>
            </w:r>
          </w:p>
        </w:tc>
      </w:tr>
      <w:tr w:rsidR="001158CA" w14:paraId="56C54D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627FF" w14:textId="77777777" w:rsidR="001158CA" w:rsidRDefault="006E4778">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92333" w14:textId="77777777" w:rsidR="001158CA" w:rsidRDefault="006E4778">
            <w:pPr>
              <w:spacing w:line="240" w:lineRule="auto"/>
              <w:ind w:left="60"/>
              <w:jc w:val="left"/>
              <w:rPr>
                <w:bdr w:val="nil"/>
              </w:rPr>
            </w:pPr>
            <w:r>
              <w:rPr>
                <w:rFonts w:ascii="Calibri" w:eastAsia="Calibri" w:hAnsi="Calibri" w:cs="Calibri"/>
                <w:sz w:val="20"/>
                <w:bdr w:val="nil"/>
              </w:rPr>
              <w:t>Navrhuje složitější obrazce, které lze rozdělit na čtverce, obdélníky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832E6"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rovině - čtverec, obdélník, trojúhelník, kružnice</w:t>
            </w:r>
          </w:p>
        </w:tc>
      </w:tr>
      <w:tr w:rsidR="001158CA" w14:paraId="030BC5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B3349" w14:textId="77777777" w:rsidR="001158CA" w:rsidRDefault="006E477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tcBorders>
              <w:top w:val="inset" w:sz="6" w:space="0" w:color="808080"/>
              <w:left w:val="inset" w:sz="6" w:space="0" w:color="808080"/>
              <w:bottom w:val="inset" w:sz="6" w:space="0" w:color="808080"/>
              <w:right w:val="inset" w:sz="6" w:space="0" w:color="808080"/>
            </w:tcBorders>
          </w:tcPr>
          <w:p w14:paraId="165B5FB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A74EF43" w14:textId="77777777" w:rsidR="001158CA" w:rsidRDefault="001158CA">
            <w:pPr>
              <w:spacing w:line="240" w:lineRule="auto"/>
              <w:ind w:left="60"/>
              <w:jc w:val="left"/>
              <w:rPr>
                <w:bdr w:val="nil"/>
              </w:rPr>
            </w:pPr>
          </w:p>
        </w:tc>
      </w:tr>
      <w:tr w:rsidR="001158CA" w14:paraId="74A750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5D953" w14:textId="77777777" w:rsidR="001158CA" w:rsidRDefault="006E477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F45A9" w14:textId="77777777" w:rsidR="001158CA" w:rsidRDefault="006E4778">
            <w:pPr>
              <w:spacing w:line="240" w:lineRule="auto"/>
              <w:ind w:left="60"/>
              <w:jc w:val="left"/>
              <w:rPr>
                <w:bdr w:val="nil"/>
              </w:rPr>
            </w:pPr>
            <w:r>
              <w:rPr>
                <w:rFonts w:ascii="Calibri" w:eastAsia="Calibri" w:hAnsi="Calibri" w:cs="Calibri"/>
                <w:sz w:val="20"/>
                <w:bdr w:val="nil"/>
              </w:rPr>
              <w:t>Poznává a určuje jednotlivé útvary a dokáže je stručně charakterizovat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01C38"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prostoru (krychle, kvádr, koule, kužel, jehlan, válec)</w:t>
            </w:r>
          </w:p>
        </w:tc>
      </w:tr>
      <w:tr w:rsidR="001158CA" w14:paraId="705D64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BEB9F" w14:textId="77777777" w:rsidR="001158CA" w:rsidRDefault="006E477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B16CB" w14:textId="77777777" w:rsidR="001158CA" w:rsidRDefault="006E4778">
            <w:pPr>
              <w:spacing w:line="240" w:lineRule="auto"/>
              <w:ind w:left="60"/>
              <w:jc w:val="left"/>
              <w:rPr>
                <w:bdr w:val="nil"/>
              </w:rPr>
            </w:pPr>
            <w:r>
              <w:rPr>
                <w:rFonts w:ascii="Calibri" w:eastAsia="Calibri" w:hAnsi="Calibri" w:cs="Calibri"/>
                <w:sz w:val="20"/>
                <w:bdr w:val="nil"/>
              </w:rPr>
              <w:t>Rýsuje, vyznačuje síť krychle a kvádru ve čtvercové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63008" w14:textId="77777777" w:rsidR="001158CA" w:rsidRDefault="006E4778">
            <w:pPr>
              <w:spacing w:line="240" w:lineRule="auto"/>
              <w:ind w:left="60"/>
              <w:jc w:val="left"/>
              <w:rPr>
                <w:bdr w:val="nil"/>
              </w:rPr>
            </w:pPr>
            <w:r>
              <w:rPr>
                <w:rFonts w:ascii="Calibri" w:eastAsia="Calibri" w:hAnsi="Calibri" w:cs="Calibri"/>
                <w:sz w:val="20"/>
                <w:bdr w:val="nil"/>
              </w:rPr>
              <w:t>Geometrie v rovině a prostoru - Základní útvary v prostoru (krychle, kvádr, koule, kužel, jehlan, válec)</w:t>
            </w:r>
          </w:p>
        </w:tc>
      </w:tr>
      <w:tr w:rsidR="001158CA" w14:paraId="1D6C78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5662F" w14:textId="77777777" w:rsidR="001158CA" w:rsidRDefault="006E477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DF89B" w14:textId="77777777" w:rsidR="001158CA" w:rsidRDefault="006E4778">
            <w:pPr>
              <w:spacing w:line="240" w:lineRule="auto"/>
              <w:ind w:left="60"/>
              <w:jc w:val="left"/>
              <w:rPr>
                <w:bdr w:val="nil"/>
              </w:rPr>
            </w:pPr>
            <w:r>
              <w:rPr>
                <w:rFonts w:ascii="Calibri" w:eastAsia="Calibri" w:hAnsi="Calibri" w:cs="Calibri"/>
                <w:sz w:val="20"/>
                <w:bdr w:val="nil"/>
              </w:rPr>
              <w:t>Řeší a tvoří úlohy, ve kterých aplikuje osvojené aritmetické operace s čísly v oboru do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742DA" w14:textId="77777777" w:rsidR="001158CA" w:rsidRDefault="006E4778">
            <w:pPr>
              <w:spacing w:line="240" w:lineRule="auto"/>
              <w:ind w:left="60"/>
              <w:jc w:val="left"/>
              <w:rPr>
                <w:bdr w:val="nil"/>
              </w:rPr>
            </w:pPr>
            <w:r>
              <w:rPr>
                <w:rFonts w:ascii="Calibri" w:eastAsia="Calibri" w:hAnsi="Calibri" w:cs="Calibri"/>
                <w:sz w:val="20"/>
                <w:bdr w:val="nil"/>
              </w:rPr>
              <w:t>Nestandardní aplikační úlohy a problémy - Slovní úlohy tematicky zaměřené</w:t>
            </w:r>
          </w:p>
        </w:tc>
      </w:tr>
      <w:tr w:rsidR="001158CA" w14:paraId="3618EC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F9994" w14:textId="77777777" w:rsidR="001158CA" w:rsidRDefault="006E4778">
            <w:pPr>
              <w:spacing w:line="240" w:lineRule="auto"/>
              <w:ind w:left="60"/>
              <w:jc w:val="left"/>
              <w:rPr>
                <w:bdr w:val="nil"/>
              </w:rPr>
            </w:pPr>
            <w:r>
              <w:rPr>
                <w:rFonts w:ascii="Calibri" w:eastAsia="Calibri" w:hAnsi="Calibri" w:cs="Calibri"/>
                <w:sz w:val="20"/>
                <w:bdr w:val="nil"/>
              </w:rPr>
              <w:lastRenderedPageBreak/>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3B5C8" w14:textId="77777777" w:rsidR="001158CA" w:rsidRDefault="006E4778">
            <w:pPr>
              <w:spacing w:line="240" w:lineRule="auto"/>
              <w:ind w:left="60"/>
              <w:jc w:val="left"/>
              <w:rPr>
                <w:bdr w:val="nil"/>
              </w:rPr>
            </w:pPr>
            <w:r>
              <w:rPr>
                <w:rFonts w:ascii="Calibri" w:eastAsia="Calibri" w:hAnsi="Calibri" w:cs="Calibri"/>
                <w:sz w:val="20"/>
                <w:bdr w:val="nil"/>
              </w:rPr>
              <w:t>Provádí rozbor, zápis, výpočet, slovní odpověď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18C87" w14:textId="77777777" w:rsidR="001158CA" w:rsidRDefault="006E4778">
            <w:pPr>
              <w:spacing w:line="240" w:lineRule="auto"/>
              <w:ind w:left="60"/>
              <w:jc w:val="left"/>
              <w:rPr>
                <w:bdr w:val="nil"/>
              </w:rPr>
            </w:pPr>
            <w:r>
              <w:rPr>
                <w:rFonts w:ascii="Calibri" w:eastAsia="Calibri" w:hAnsi="Calibri" w:cs="Calibri"/>
                <w:sz w:val="20"/>
                <w:bdr w:val="nil"/>
              </w:rPr>
              <w:t>Nestandardní aplikační úlohy a problémy - Slovní úlohy tematicky zaměřené</w:t>
            </w:r>
          </w:p>
        </w:tc>
      </w:tr>
      <w:tr w:rsidR="001158CA" w14:paraId="2AF157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2A6C1" w14:textId="77777777" w:rsidR="001158CA" w:rsidRDefault="006E477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4323A" w14:textId="77777777" w:rsidR="001158CA" w:rsidRDefault="006E4778">
            <w:pPr>
              <w:spacing w:line="240" w:lineRule="auto"/>
              <w:ind w:left="60"/>
              <w:jc w:val="left"/>
              <w:rPr>
                <w:bdr w:val="nil"/>
              </w:rPr>
            </w:pPr>
            <w:r>
              <w:rPr>
                <w:rFonts w:ascii="Calibri" w:eastAsia="Calibri" w:hAnsi="Calibri" w:cs="Calibri"/>
                <w:sz w:val="20"/>
                <w:bdr w:val="nil"/>
              </w:rPr>
              <w:t>Řeší a sestavuje úlohy s více početními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79524" w14:textId="77777777" w:rsidR="001158CA" w:rsidRDefault="006E4778">
            <w:pPr>
              <w:spacing w:line="240" w:lineRule="auto"/>
              <w:ind w:left="60"/>
              <w:jc w:val="left"/>
              <w:rPr>
                <w:bdr w:val="nil"/>
              </w:rPr>
            </w:pPr>
            <w:r>
              <w:rPr>
                <w:rFonts w:ascii="Calibri" w:eastAsia="Calibri" w:hAnsi="Calibri" w:cs="Calibri"/>
                <w:sz w:val="20"/>
                <w:bdr w:val="nil"/>
              </w:rPr>
              <w:t>Nestandardní aplikační úlohy a problémy - Slovní úlohy tematicky zaměřené</w:t>
            </w:r>
          </w:p>
        </w:tc>
      </w:tr>
      <w:tr w:rsidR="001158CA" w14:paraId="4058BC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93B2E" w14:textId="77777777" w:rsidR="001158CA" w:rsidRDefault="006E477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FF62F" w14:textId="77777777" w:rsidR="001158CA" w:rsidRDefault="006E4778">
            <w:pPr>
              <w:spacing w:line="240" w:lineRule="auto"/>
              <w:ind w:left="60"/>
              <w:jc w:val="left"/>
              <w:rPr>
                <w:bdr w:val="nil"/>
              </w:rPr>
            </w:pPr>
            <w:r>
              <w:rPr>
                <w:rFonts w:ascii="Calibri" w:eastAsia="Calibri" w:hAnsi="Calibri" w:cs="Calibri"/>
                <w:sz w:val="20"/>
                <w:bdr w:val="nil"/>
              </w:rPr>
              <w:t>Při sestavování úloh využívá nasbírané informace,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40B77" w14:textId="77777777" w:rsidR="001158CA" w:rsidRDefault="006E4778">
            <w:pPr>
              <w:spacing w:line="240" w:lineRule="auto"/>
              <w:ind w:left="60"/>
              <w:jc w:val="left"/>
              <w:rPr>
                <w:bdr w:val="nil"/>
              </w:rPr>
            </w:pPr>
            <w:r>
              <w:rPr>
                <w:rFonts w:ascii="Calibri" w:eastAsia="Calibri" w:hAnsi="Calibri" w:cs="Calibri"/>
                <w:sz w:val="20"/>
                <w:bdr w:val="nil"/>
              </w:rPr>
              <w:t>Nestandardní aplikační úlohy a problémy - Slovní úlohy tematicky zaměřené</w:t>
            </w:r>
          </w:p>
        </w:tc>
      </w:tr>
      <w:tr w:rsidR="001158CA" w14:paraId="388887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FD884" w14:textId="77777777" w:rsidR="001158CA" w:rsidRDefault="006E477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1FC6B" w14:textId="77777777" w:rsidR="001158CA" w:rsidRDefault="006E4778">
            <w:pPr>
              <w:spacing w:line="240" w:lineRule="auto"/>
              <w:ind w:left="60"/>
              <w:jc w:val="left"/>
              <w:rPr>
                <w:bdr w:val="nil"/>
              </w:rPr>
            </w:pPr>
            <w:r>
              <w:rPr>
                <w:rFonts w:ascii="Calibri" w:eastAsia="Calibri" w:hAnsi="Calibri" w:cs="Calibri"/>
                <w:sz w:val="20"/>
                <w:bdr w:val="nil"/>
              </w:rPr>
              <w:t>Zařadí jednoduché situace, v nichž se využívá kvantitativního vyjádření části celku (polovina, čtvrtina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D851D" w14:textId="77777777" w:rsidR="001158CA" w:rsidRDefault="006E4778">
            <w:pPr>
              <w:spacing w:line="240" w:lineRule="auto"/>
              <w:ind w:left="60"/>
              <w:jc w:val="left"/>
              <w:rPr>
                <w:bdr w:val="nil"/>
              </w:rPr>
            </w:pPr>
            <w:r>
              <w:rPr>
                <w:rFonts w:ascii="Calibri" w:eastAsia="Calibri" w:hAnsi="Calibri" w:cs="Calibri"/>
                <w:sz w:val="20"/>
                <w:bdr w:val="nil"/>
              </w:rPr>
              <w:t>Nestandardní aplikační úlohy a problémy - Slovní úlohy tematicky zaměřené</w:t>
            </w:r>
          </w:p>
        </w:tc>
      </w:tr>
      <w:tr w:rsidR="001158CA" w14:paraId="1C0D40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48514" w14:textId="77777777" w:rsidR="001158CA" w:rsidRDefault="006E477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241C8" w14:textId="77777777" w:rsidR="001158CA" w:rsidRDefault="006E4778">
            <w:pPr>
              <w:spacing w:line="240" w:lineRule="auto"/>
              <w:ind w:left="60"/>
              <w:jc w:val="left"/>
              <w:rPr>
                <w:bdr w:val="nil"/>
              </w:rPr>
            </w:pPr>
            <w:r>
              <w:rPr>
                <w:rFonts w:ascii="Calibri" w:eastAsia="Calibri" w:hAnsi="Calibri" w:cs="Calibri"/>
                <w:sz w:val="20"/>
                <w:bdr w:val="nil"/>
              </w:rPr>
              <w:t>Provádí lineární uspořádání čísel, vyhledá a určuje číslo před, za, mezi, o 2 &lt; , &gt;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2769E" w14:textId="77777777" w:rsidR="001158CA" w:rsidRDefault="006E4778">
            <w:pPr>
              <w:spacing w:line="240" w:lineRule="auto"/>
              <w:ind w:left="60"/>
              <w:jc w:val="left"/>
              <w:rPr>
                <w:bdr w:val="nil"/>
              </w:rPr>
            </w:pPr>
            <w:r>
              <w:rPr>
                <w:rFonts w:ascii="Calibri" w:eastAsia="Calibri" w:hAnsi="Calibri" w:cs="Calibri"/>
                <w:sz w:val="20"/>
                <w:bdr w:val="nil"/>
              </w:rPr>
              <w:t>Nestandardní aplikační úlohy a problémy - Číselné a obrázkové řady</w:t>
            </w:r>
          </w:p>
        </w:tc>
      </w:tr>
      <w:tr w:rsidR="001158CA" w14:paraId="4684F4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6E5F1" w14:textId="77777777" w:rsidR="001158CA" w:rsidRDefault="006E4778">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03820" w14:textId="77777777" w:rsidR="001158CA" w:rsidRDefault="006E4778">
            <w:pPr>
              <w:spacing w:line="240" w:lineRule="auto"/>
              <w:ind w:left="60"/>
              <w:jc w:val="left"/>
              <w:rPr>
                <w:bdr w:val="nil"/>
              </w:rPr>
            </w:pPr>
            <w:r>
              <w:rPr>
                <w:rFonts w:ascii="Calibri" w:eastAsia="Calibri" w:hAnsi="Calibri" w:cs="Calibri"/>
                <w:sz w:val="20"/>
                <w:bdr w:val="nil"/>
              </w:rPr>
              <w:t>Řeší jednoduché praktické slovní úlohy a problémy, jejichž řešení je do značné míry nezávislé na obvyklých postupech a algoritmech školské matematiky a tím posiluje vlastní schopnosti logického myšlení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5FAD7" w14:textId="77777777" w:rsidR="001158CA" w:rsidRDefault="006E4778">
            <w:pPr>
              <w:spacing w:line="240" w:lineRule="auto"/>
              <w:ind w:left="60"/>
              <w:jc w:val="left"/>
              <w:rPr>
                <w:bdr w:val="nil"/>
              </w:rPr>
            </w:pPr>
            <w:r>
              <w:rPr>
                <w:rFonts w:ascii="Calibri" w:eastAsia="Calibri" w:hAnsi="Calibri" w:cs="Calibri"/>
                <w:sz w:val="20"/>
                <w:bdr w:val="nil"/>
              </w:rPr>
              <w:t>Nestandardní aplikační úlohy a problémy - Magické čtverce, prostorová představivost</w:t>
            </w:r>
          </w:p>
        </w:tc>
      </w:tr>
      <w:tr w:rsidR="001158CA" w14:paraId="0404BA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1F022" w14:textId="77777777" w:rsidR="001158CA" w:rsidRDefault="006E4778">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62FD3" w14:textId="77777777" w:rsidR="001158CA" w:rsidRDefault="006E4778">
            <w:pPr>
              <w:spacing w:line="240" w:lineRule="auto"/>
              <w:ind w:left="60"/>
              <w:jc w:val="left"/>
              <w:rPr>
                <w:bdr w:val="nil"/>
              </w:rPr>
            </w:pPr>
            <w:r>
              <w:rPr>
                <w:rFonts w:ascii="Calibri" w:eastAsia="Calibri" w:hAnsi="Calibri" w:cs="Calibri"/>
                <w:sz w:val="20"/>
                <w:bdr w:val="nil"/>
              </w:rPr>
              <w:t>Posoudí, kdy mu digitální technologie napomohou při řešení úloh a problémů vycházejících z praktického života a využije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5AC03" w14:textId="77777777" w:rsidR="001158CA" w:rsidRDefault="006E4778">
            <w:pPr>
              <w:spacing w:line="240" w:lineRule="auto"/>
              <w:ind w:left="60"/>
              <w:jc w:val="left"/>
              <w:rPr>
                <w:bdr w:val="nil"/>
              </w:rPr>
            </w:pPr>
            <w:r>
              <w:rPr>
                <w:rFonts w:ascii="Calibri" w:eastAsia="Calibri" w:hAnsi="Calibri" w:cs="Calibri"/>
                <w:sz w:val="20"/>
                <w:bdr w:val="nil"/>
              </w:rPr>
              <w:t>Nestandardní aplikační úlohy a problémy - Slovní úlohy tematicky zaměřené</w:t>
            </w:r>
          </w:p>
        </w:tc>
      </w:tr>
      <w:tr w:rsidR="001158CA" w14:paraId="15DD5D1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6C9D5A"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2D500E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800B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538FCB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7CA9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Číslo a početní operace</w:t>
            </w:r>
            <w:r>
              <w:rPr>
                <w:rFonts w:ascii="Calibri" w:eastAsia="Calibri" w:hAnsi="Calibri" w:cs="Calibri"/>
                <w:sz w:val="20"/>
                <w:szCs w:val="22"/>
                <w:bdr w:val="nil"/>
              </w:rPr>
              <w:t xml:space="preserve"> - Přirozená čísla, celá čísla, desetinná čísla, zlomky</w:t>
            </w:r>
          </w:p>
          <w:p w14:paraId="3E63A95E" w14:textId="77777777" w:rsidR="001158CA" w:rsidRDefault="006E4778">
            <w:pPr>
              <w:spacing w:line="240" w:lineRule="auto"/>
              <w:ind w:left="60"/>
              <w:jc w:val="left"/>
              <w:rPr>
                <w:bdr w:val="nil"/>
              </w:rPr>
            </w:pPr>
            <w:r>
              <w:rPr>
                <w:rFonts w:ascii="Calibri" w:eastAsia="Calibri" w:hAnsi="Calibri" w:cs="Calibri"/>
                <w:sz w:val="20"/>
                <w:bdr w:val="nil"/>
              </w:rPr>
              <w:t xml:space="preserve">         - </w:t>
            </w:r>
            <w:r>
              <w:rPr>
                <w:rFonts w:ascii="Calibri" w:eastAsia="Calibri" w:hAnsi="Calibri" w:cs="Calibri"/>
                <w:sz w:val="20"/>
                <w:szCs w:val="22"/>
                <w:bdr w:val="nil"/>
              </w:rPr>
              <w:t>Zápis čísla v desítkové soustavě a jeho znázornění</w:t>
            </w:r>
          </w:p>
          <w:p w14:paraId="10656314"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Vlastnosti početních operací s čísly  </w:t>
            </w:r>
          </w:p>
          <w:p w14:paraId="1C96A745"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 Písemné algoritmy početních operací</w:t>
            </w:r>
          </w:p>
          <w:p w14:paraId="5A9BD3F6" w14:textId="77777777" w:rsidR="001158CA" w:rsidRDefault="006E4778">
            <w:pPr>
              <w:spacing w:line="240" w:lineRule="auto"/>
              <w:ind w:left="60"/>
              <w:jc w:val="left"/>
              <w:rPr>
                <w:bdr w:val="nil"/>
              </w:rPr>
            </w:pPr>
            <w:r>
              <w:rPr>
                <w:rFonts w:ascii="Calibri" w:eastAsia="Calibri" w:hAnsi="Calibri" w:cs="Calibri"/>
                <w:sz w:val="20"/>
                <w:szCs w:val="22"/>
                <w:bdr w:val="nil"/>
              </w:rPr>
              <w:t>       - Pamětné sčítání a odčítání čísel</w:t>
            </w:r>
            <w:r>
              <w:rPr>
                <w:rFonts w:ascii="Calibri" w:eastAsia="Calibri" w:hAnsi="Calibri" w:cs="Calibri"/>
                <w:sz w:val="20"/>
                <w:bdr w:val="nil"/>
              </w:rPr>
              <w:t xml:space="preserve"> </w:t>
            </w:r>
            <w:r>
              <w:rPr>
                <w:rFonts w:ascii="Calibri" w:eastAsia="Calibri" w:hAnsi="Calibri" w:cs="Calibri"/>
                <w:sz w:val="20"/>
                <w:szCs w:val="22"/>
                <w:bdr w:val="nil"/>
              </w:rPr>
              <w:t>do 1 000 000</w:t>
            </w:r>
            <w:r>
              <w:rPr>
                <w:rFonts w:ascii="Calibri" w:eastAsia="Calibri" w:hAnsi="Calibri" w:cs="Calibri"/>
                <w:sz w:val="20"/>
                <w:bdr w:val="nil"/>
              </w:rPr>
              <w:t xml:space="preserve"> </w:t>
            </w:r>
          </w:p>
          <w:p w14:paraId="271F72AA"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 čísel do 1 000 000</w:t>
            </w:r>
            <w:r>
              <w:rPr>
                <w:rFonts w:ascii="Calibri" w:eastAsia="Calibri" w:hAnsi="Calibri" w:cs="Calibri"/>
                <w:sz w:val="20"/>
                <w:bdr w:val="nil"/>
              </w:rPr>
              <w:t xml:space="preserve"> </w:t>
            </w:r>
          </w:p>
          <w:p w14:paraId="7C7EA59E" w14:textId="77777777" w:rsidR="001158CA" w:rsidRDefault="006E4778">
            <w:pPr>
              <w:spacing w:line="240" w:lineRule="auto"/>
              <w:ind w:left="60"/>
              <w:jc w:val="left"/>
              <w:rPr>
                <w:bdr w:val="nil"/>
              </w:rPr>
            </w:pPr>
            <w:r>
              <w:rPr>
                <w:rFonts w:ascii="Calibri" w:eastAsia="Calibri" w:hAnsi="Calibri" w:cs="Calibri"/>
                <w:sz w:val="20"/>
                <w:szCs w:val="22"/>
                <w:bdr w:val="nil"/>
              </w:rPr>
              <w:t>       - Pamětné násobení a dělení</w:t>
            </w:r>
          </w:p>
          <w:p w14:paraId="21A491A4" w14:textId="77777777" w:rsidR="001158CA" w:rsidRDefault="006E4778">
            <w:pPr>
              <w:spacing w:line="240" w:lineRule="auto"/>
              <w:ind w:left="60"/>
              <w:jc w:val="left"/>
              <w:rPr>
                <w:bdr w:val="nil"/>
              </w:rPr>
            </w:pPr>
            <w:r>
              <w:rPr>
                <w:rFonts w:ascii="Calibri" w:eastAsia="Calibri" w:hAnsi="Calibri" w:cs="Calibri"/>
                <w:sz w:val="20"/>
                <w:szCs w:val="22"/>
                <w:bdr w:val="nil"/>
              </w:rPr>
              <w:t>       - Písemné násobení jednociferným až čtyřciferným činitelem a dělení jedno- až dvojciferným dělitelem beze zbytku a se zbytkem</w:t>
            </w:r>
            <w:r>
              <w:rPr>
                <w:rFonts w:ascii="Calibri" w:eastAsia="Calibri" w:hAnsi="Calibri" w:cs="Calibri"/>
                <w:sz w:val="20"/>
                <w:bdr w:val="nil"/>
              </w:rPr>
              <w:t xml:space="preserve"> </w:t>
            </w:r>
          </w:p>
          <w:p w14:paraId="4174022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Závislosti, vztahy a práce s daty</w:t>
            </w:r>
            <w:r>
              <w:rPr>
                <w:rFonts w:ascii="Calibri" w:eastAsia="Calibri" w:hAnsi="Calibri" w:cs="Calibri"/>
                <w:sz w:val="20"/>
                <w:szCs w:val="22"/>
                <w:bdr w:val="nil"/>
              </w:rPr>
              <w:t xml:space="preserve"> - Závislosti a jejich vlastnosti </w:t>
            </w:r>
          </w:p>
          <w:p w14:paraId="1A82F672" w14:textId="77777777" w:rsidR="001158CA" w:rsidRDefault="006E4778">
            <w:pPr>
              <w:spacing w:line="240" w:lineRule="auto"/>
              <w:ind w:left="60"/>
              <w:jc w:val="left"/>
              <w:rPr>
                <w:bdr w:val="nil"/>
              </w:rPr>
            </w:pPr>
            <w:r>
              <w:rPr>
                <w:rFonts w:ascii="Calibri" w:eastAsia="Calibri" w:hAnsi="Calibri" w:cs="Calibri"/>
                <w:sz w:val="20"/>
                <w:szCs w:val="22"/>
                <w:bdr w:val="nil"/>
              </w:rPr>
              <w:t>       - Diagramy, grafy, tabulky,jízdní řády</w:t>
            </w:r>
          </w:p>
          <w:p w14:paraId="2D35455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Geometrie v rovině a prostoru</w:t>
            </w:r>
            <w:r>
              <w:rPr>
                <w:rFonts w:ascii="Calibri" w:eastAsia="Calibri" w:hAnsi="Calibri" w:cs="Calibri"/>
                <w:sz w:val="20"/>
                <w:szCs w:val="22"/>
                <w:bdr w:val="nil"/>
              </w:rPr>
              <w:t xml:space="preserve"> - Základní útvary v rovině (čára, úsečka, přímka, polopřímka, čtverec, obdélník, trojúhelník, kružnice)</w:t>
            </w:r>
          </w:p>
          <w:p w14:paraId="6FB0D5FE" w14:textId="77777777" w:rsidR="001158CA" w:rsidRDefault="006E4778">
            <w:pPr>
              <w:spacing w:line="240" w:lineRule="auto"/>
              <w:ind w:left="60" w:hanging="360"/>
              <w:jc w:val="left"/>
              <w:rPr>
                <w:bdr w:val="nil"/>
              </w:rPr>
            </w:pPr>
            <w:r>
              <w:rPr>
                <w:rFonts w:ascii="Calibri" w:eastAsia="Calibri" w:hAnsi="Calibri" w:cs="Calibri"/>
                <w:sz w:val="20"/>
                <w:szCs w:val="22"/>
                <w:bdr w:val="nil"/>
              </w:rPr>
              <w:t>   - Základní útvary v prostoru (krychle, kvádr, koule, kužel, jehlan, válec)</w:t>
            </w:r>
          </w:p>
          <w:p w14:paraId="6E0E597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Nestandardní aplikační úlohy a problémy</w:t>
            </w:r>
            <w:r>
              <w:rPr>
                <w:rFonts w:ascii="Calibri" w:eastAsia="Calibri" w:hAnsi="Calibri" w:cs="Calibri"/>
                <w:sz w:val="20"/>
                <w:szCs w:val="22"/>
                <w:bdr w:val="nil"/>
              </w:rPr>
              <w:t xml:space="preserve"> - Slovní úlohy tematicky zaměřené</w:t>
            </w:r>
          </w:p>
          <w:p w14:paraId="378C5074" w14:textId="77777777" w:rsidR="001158CA" w:rsidRDefault="006E4778">
            <w:pPr>
              <w:spacing w:line="240" w:lineRule="auto"/>
              <w:ind w:left="60"/>
              <w:jc w:val="left"/>
              <w:rPr>
                <w:bdr w:val="nil"/>
              </w:rPr>
            </w:pPr>
            <w:r>
              <w:rPr>
                <w:rFonts w:ascii="Calibri" w:eastAsia="Calibri" w:hAnsi="Calibri" w:cs="Calibri"/>
                <w:sz w:val="20"/>
                <w:szCs w:val="22"/>
                <w:bdr w:val="nil"/>
              </w:rPr>
              <w:t>       - Číselné a obrázkové řady</w:t>
            </w:r>
          </w:p>
          <w:p w14:paraId="1CF73A99" w14:textId="77777777" w:rsidR="001158CA" w:rsidRDefault="006E4778">
            <w:pPr>
              <w:spacing w:line="240" w:lineRule="auto"/>
              <w:ind w:left="60"/>
              <w:jc w:val="left"/>
              <w:rPr>
                <w:bdr w:val="nil"/>
              </w:rPr>
            </w:pPr>
            <w:r>
              <w:rPr>
                <w:rFonts w:ascii="Calibri" w:eastAsia="Calibri" w:hAnsi="Calibri" w:cs="Calibri"/>
                <w:sz w:val="20"/>
                <w:szCs w:val="22"/>
                <w:bdr w:val="nil"/>
              </w:rPr>
              <w:t>       - Magické čtverce, prostorová představivost</w:t>
            </w:r>
          </w:p>
        </w:tc>
      </w:tr>
      <w:tr w:rsidR="001158CA" w14:paraId="011620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C8D50"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Rozvoj schopností poznávání</w:t>
            </w:r>
          </w:p>
        </w:tc>
      </w:tr>
      <w:tr w:rsidR="001158CA" w14:paraId="2C0D2E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8260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Číslo a početní operace</w:t>
            </w:r>
            <w:r>
              <w:rPr>
                <w:rFonts w:ascii="Calibri" w:eastAsia="Calibri" w:hAnsi="Calibri" w:cs="Calibri"/>
                <w:sz w:val="20"/>
                <w:szCs w:val="22"/>
                <w:bdr w:val="nil"/>
              </w:rPr>
              <w:t xml:space="preserve"> - Přirozená čísla, celá čísla, desetinná čísla, zlomky</w:t>
            </w:r>
          </w:p>
          <w:p w14:paraId="0D06FE16" w14:textId="77777777" w:rsidR="001158CA" w:rsidRDefault="006E4778">
            <w:pPr>
              <w:spacing w:line="240" w:lineRule="auto"/>
              <w:ind w:left="60"/>
              <w:jc w:val="left"/>
              <w:rPr>
                <w:bdr w:val="nil"/>
              </w:rPr>
            </w:pPr>
            <w:r>
              <w:rPr>
                <w:rFonts w:ascii="Calibri" w:eastAsia="Calibri" w:hAnsi="Calibri" w:cs="Calibri"/>
                <w:sz w:val="20"/>
                <w:bdr w:val="nil"/>
              </w:rPr>
              <w:t xml:space="preserve">         - </w:t>
            </w:r>
            <w:r>
              <w:rPr>
                <w:rFonts w:ascii="Calibri" w:eastAsia="Calibri" w:hAnsi="Calibri" w:cs="Calibri"/>
                <w:sz w:val="20"/>
                <w:szCs w:val="22"/>
                <w:bdr w:val="nil"/>
              </w:rPr>
              <w:t>Zápis čísla v desítkové soustavě a jeho znázornění</w:t>
            </w:r>
          </w:p>
          <w:p w14:paraId="604E4B63"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Vlastnosti početních operací s čísly  </w:t>
            </w:r>
          </w:p>
          <w:p w14:paraId="36AEF40D" w14:textId="77777777" w:rsidR="001158CA" w:rsidRDefault="006E4778">
            <w:pPr>
              <w:spacing w:line="240" w:lineRule="auto"/>
              <w:ind w:left="60"/>
              <w:jc w:val="left"/>
              <w:rPr>
                <w:bdr w:val="nil"/>
              </w:rPr>
            </w:pPr>
            <w:r>
              <w:rPr>
                <w:rFonts w:ascii="Calibri" w:eastAsia="Calibri" w:hAnsi="Calibri" w:cs="Calibri"/>
                <w:sz w:val="20"/>
                <w:szCs w:val="22"/>
                <w:bdr w:val="nil"/>
              </w:rPr>
              <w:t>       - Písemné algoritmy početních operací</w:t>
            </w:r>
          </w:p>
          <w:p w14:paraId="70D55D74" w14:textId="77777777" w:rsidR="001158CA" w:rsidRDefault="006E4778">
            <w:pPr>
              <w:spacing w:line="240" w:lineRule="auto"/>
              <w:ind w:left="60"/>
              <w:jc w:val="left"/>
              <w:rPr>
                <w:bdr w:val="nil"/>
              </w:rPr>
            </w:pPr>
            <w:r>
              <w:rPr>
                <w:rFonts w:ascii="Calibri" w:eastAsia="Calibri" w:hAnsi="Calibri" w:cs="Calibri"/>
                <w:sz w:val="20"/>
                <w:szCs w:val="22"/>
                <w:bdr w:val="nil"/>
              </w:rPr>
              <w:t>       - Pamětné sčítání a odčítání čísel</w:t>
            </w:r>
            <w:r>
              <w:rPr>
                <w:rFonts w:ascii="Calibri" w:eastAsia="Calibri" w:hAnsi="Calibri" w:cs="Calibri"/>
                <w:sz w:val="20"/>
                <w:bdr w:val="nil"/>
              </w:rPr>
              <w:t xml:space="preserve"> </w:t>
            </w:r>
            <w:r>
              <w:rPr>
                <w:rFonts w:ascii="Calibri" w:eastAsia="Calibri" w:hAnsi="Calibri" w:cs="Calibri"/>
                <w:sz w:val="20"/>
                <w:szCs w:val="22"/>
                <w:bdr w:val="nil"/>
              </w:rPr>
              <w:t>do 1 000 000</w:t>
            </w:r>
            <w:r>
              <w:rPr>
                <w:rFonts w:ascii="Calibri" w:eastAsia="Calibri" w:hAnsi="Calibri" w:cs="Calibri"/>
                <w:sz w:val="20"/>
                <w:bdr w:val="nil"/>
              </w:rPr>
              <w:t xml:space="preserve"> </w:t>
            </w:r>
          </w:p>
          <w:p w14:paraId="446F16F6"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 čísel do 1 000 000</w:t>
            </w:r>
            <w:r>
              <w:rPr>
                <w:rFonts w:ascii="Calibri" w:eastAsia="Calibri" w:hAnsi="Calibri" w:cs="Calibri"/>
                <w:sz w:val="20"/>
                <w:bdr w:val="nil"/>
              </w:rPr>
              <w:t xml:space="preserve"> </w:t>
            </w:r>
          </w:p>
          <w:p w14:paraId="74D0C3E4" w14:textId="77777777" w:rsidR="001158CA" w:rsidRDefault="006E4778">
            <w:pPr>
              <w:spacing w:line="240" w:lineRule="auto"/>
              <w:ind w:left="60"/>
              <w:jc w:val="left"/>
              <w:rPr>
                <w:bdr w:val="nil"/>
              </w:rPr>
            </w:pPr>
            <w:r>
              <w:rPr>
                <w:rFonts w:ascii="Calibri" w:eastAsia="Calibri" w:hAnsi="Calibri" w:cs="Calibri"/>
                <w:sz w:val="20"/>
                <w:szCs w:val="22"/>
                <w:bdr w:val="nil"/>
              </w:rPr>
              <w:t>       - Pamětné násobení a dělení</w:t>
            </w:r>
          </w:p>
          <w:p w14:paraId="07F7EA95" w14:textId="77777777" w:rsidR="001158CA" w:rsidRDefault="006E4778">
            <w:pPr>
              <w:spacing w:line="240" w:lineRule="auto"/>
              <w:ind w:left="60"/>
              <w:jc w:val="left"/>
              <w:rPr>
                <w:bdr w:val="nil"/>
              </w:rPr>
            </w:pPr>
            <w:r>
              <w:rPr>
                <w:rFonts w:ascii="Calibri" w:eastAsia="Calibri" w:hAnsi="Calibri" w:cs="Calibri"/>
                <w:sz w:val="20"/>
                <w:szCs w:val="22"/>
                <w:bdr w:val="nil"/>
              </w:rPr>
              <w:t>       - Písemné násobení jednociferným až čtyřciferným činitelem a dělení jedno- až dvojciferným dělitelem beze zbytku a se zbytkem</w:t>
            </w:r>
            <w:r>
              <w:rPr>
                <w:rFonts w:ascii="Calibri" w:eastAsia="Calibri" w:hAnsi="Calibri" w:cs="Calibri"/>
                <w:sz w:val="20"/>
                <w:bdr w:val="nil"/>
              </w:rPr>
              <w:t xml:space="preserve"> </w:t>
            </w:r>
          </w:p>
          <w:p w14:paraId="4CEF073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Závislosti, vztahy a práce s daty</w:t>
            </w:r>
            <w:r>
              <w:rPr>
                <w:rFonts w:ascii="Calibri" w:eastAsia="Calibri" w:hAnsi="Calibri" w:cs="Calibri"/>
                <w:sz w:val="20"/>
                <w:szCs w:val="22"/>
                <w:bdr w:val="nil"/>
              </w:rPr>
              <w:t xml:space="preserve"> - Závislosti a jejich vlastnosti </w:t>
            </w:r>
          </w:p>
          <w:p w14:paraId="08F4551F" w14:textId="77777777" w:rsidR="001158CA" w:rsidRDefault="006E4778">
            <w:pPr>
              <w:spacing w:line="240" w:lineRule="auto"/>
              <w:ind w:left="60"/>
              <w:jc w:val="left"/>
              <w:rPr>
                <w:bdr w:val="nil"/>
              </w:rPr>
            </w:pPr>
            <w:r>
              <w:rPr>
                <w:rFonts w:ascii="Calibri" w:eastAsia="Calibri" w:hAnsi="Calibri" w:cs="Calibri"/>
                <w:sz w:val="20"/>
                <w:szCs w:val="22"/>
                <w:bdr w:val="nil"/>
              </w:rPr>
              <w:t>       - Diagramy, grafy, tabulky,jízdní řády</w:t>
            </w:r>
          </w:p>
          <w:p w14:paraId="20724A1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Geometrie v rovině a prostoru</w:t>
            </w:r>
            <w:r>
              <w:rPr>
                <w:rFonts w:ascii="Calibri" w:eastAsia="Calibri" w:hAnsi="Calibri" w:cs="Calibri"/>
                <w:sz w:val="20"/>
                <w:szCs w:val="22"/>
                <w:bdr w:val="nil"/>
              </w:rPr>
              <w:t xml:space="preserve"> - Základní útvary v rovině (čára, úsečka, přímka, polopřímka, čtverec, obdélník, trojúhelník, kružnice)</w:t>
            </w:r>
          </w:p>
          <w:p w14:paraId="5B907D23" w14:textId="77777777" w:rsidR="001158CA" w:rsidRDefault="006E4778">
            <w:pPr>
              <w:spacing w:line="240" w:lineRule="auto"/>
              <w:ind w:left="60" w:hanging="360"/>
              <w:jc w:val="left"/>
              <w:rPr>
                <w:bdr w:val="nil"/>
              </w:rPr>
            </w:pPr>
            <w:r>
              <w:rPr>
                <w:rFonts w:ascii="Calibri" w:eastAsia="Calibri" w:hAnsi="Calibri" w:cs="Calibri"/>
                <w:sz w:val="20"/>
                <w:szCs w:val="22"/>
                <w:bdr w:val="nil"/>
              </w:rPr>
              <w:t>   - Základní útvary v prostoru (krychle, kvádr, koule, kužel, jehlan, válec)</w:t>
            </w:r>
          </w:p>
          <w:p w14:paraId="511D976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Nestandardní aplikační úlohy a problémy</w:t>
            </w:r>
            <w:r>
              <w:rPr>
                <w:rFonts w:ascii="Calibri" w:eastAsia="Calibri" w:hAnsi="Calibri" w:cs="Calibri"/>
                <w:sz w:val="20"/>
                <w:szCs w:val="22"/>
                <w:bdr w:val="nil"/>
              </w:rPr>
              <w:t xml:space="preserve"> - Slovní úlohy tematicky zaměřené</w:t>
            </w:r>
          </w:p>
          <w:p w14:paraId="7747507E" w14:textId="77777777" w:rsidR="001158CA" w:rsidRDefault="006E4778">
            <w:pPr>
              <w:spacing w:line="240" w:lineRule="auto"/>
              <w:ind w:left="60"/>
              <w:jc w:val="left"/>
              <w:rPr>
                <w:bdr w:val="nil"/>
              </w:rPr>
            </w:pPr>
            <w:r>
              <w:rPr>
                <w:rFonts w:ascii="Calibri" w:eastAsia="Calibri" w:hAnsi="Calibri" w:cs="Calibri"/>
                <w:sz w:val="20"/>
                <w:szCs w:val="22"/>
                <w:bdr w:val="nil"/>
              </w:rPr>
              <w:t>       - Číselné a obrázkové řady</w:t>
            </w:r>
          </w:p>
          <w:p w14:paraId="05E7E372" w14:textId="77777777" w:rsidR="001158CA" w:rsidRDefault="006E4778">
            <w:pPr>
              <w:spacing w:line="240" w:lineRule="auto"/>
              <w:ind w:left="60"/>
              <w:jc w:val="left"/>
              <w:rPr>
                <w:bdr w:val="nil"/>
              </w:rPr>
            </w:pPr>
            <w:r>
              <w:rPr>
                <w:rFonts w:ascii="Calibri" w:eastAsia="Calibri" w:hAnsi="Calibri" w:cs="Calibri"/>
                <w:sz w:val="20"/>
                <w:szCs w:val="22"/>
                <w:bdr w:val="nil"/>
              </w:rPr>
              <w:t>       - Magické čtverce, prostorová představivost</w:t>
            </w:r>
          </w:p>
        </w:tc>
      </w:tr>
      <w:tr w:rsidR="001158CA" w14:paraId="403FE8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3BD4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39C528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58C6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Číslo a početní operace</w:t>
            </w:r>
            <w:r>
              <w:rPr>
                <w:rFonts w:ascii="Calibri" w:eastAsia="Calibri" w:hAnsi="Calibri" w:cs="Calibri"/>
                <w:sz w:val="20"/>
                <w:szCs w:val="22"/>
                <w:bdr w:val="nil"/>
              </w:rPr>
              <w:t xml:space="preserve"> - Přirozená čísla, celá čísla, desetinná čísla, zlomky</w:t>
            </w:r>
          </w:p>
          <w:p w14:paraId="45D8B4F8" w14:textId="77777777" w:rsidR="001158CA" w:rsidRDefault="006E4778">
            <w:pPr>
              <w:spacing w:line="240" w:lineRule="auto"/>
              <w:ind w:left="60"/>
              <w:jc w:val="left"/>
              <w:rPr>
                <w:bdr w:val="nil"/>
              </w:rPr>
            </w:pPr>
            <w:r>
              <w:rPr>
                <w:rFonts w:ascii="Calibri" w:eastAsia="Calibri" w:hAnsi="Calibri" w:cs="Calibri"/>
                <w:sz w:val="20"/>
                <w:bdr w:val="nil"/>
              </w:rPr>
              <w:t xml:space="preserve">         - </w:t>
            </w:r>
            <w:r>
              <w:rPr>
                <w:rFonts w:ascii="Calibri" w:eastAsia="Calibri" w:hAnsi="Calibri" w:cs="Calibri"/>
                <w:sz w:val="20"/>
                <w:szCs w:val="22"/>
                <w:bdr w:val="nil"/>
              </w:rPr>
              <w:t>Zápis čísla v desítkové soustavě a jeho znázornění</w:t>
            </w:r>
          </w:p>
          <w:p w14:paraId="25A36EAE"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Vlastnosti početních operací s čísly  </w:t>
            </w:r>
          </w:p>
          <w:p w14:paraId="09D9C1DC" w14:textId="77777777" w:rsidR="001158CA" w:rsidRDefault="006E4778">
            <w:pPr>
              <w:spacing w:line="240" w:lineRule="auto"/>
              <w:ind w:left="60"/>
              <w:jc w:val="left"/>
              <w:rPr>
                <w:bdr w:val="nil"/>
              </w:rPr>
            </w:pPr>
            <w:r>
              <w:rPr>
                <w:rFonts w:ascii="Calibri" w:eastAsia="Calibri" w:hAnsi="Calibri" w:cs="Calibri"/>
                <w:sz w:val="20"/>
                <w:szCs w:val="22"/>
                <w:bdr w:val="nil"/>
              </w:rPr>
              <w:t>       - Písemné algoritmy početních operací</w:t>
            </w:r>
          </w:p>
          <w:p w14:paraId="01EED4B1" w14:textId="77777777" w:rsidR="001158CA" w:rsidRDefault="006E4778">
            <w:pPr>
              <w:spacing w:line="240" w:lineRule="auto"/>
              <w:ind w:left="60"/>
              <w:jc w:val="left"/>
              <w:rPr>
                <w:bdr w:val="nil"/>
              </w:rPr>
            </w:pPr>
            <w:r>
              <w:rPr>
                <w:rFonts w:ascii="Calibri" w:eastAsia="Calibri" w:hAnsi="Calibri" w:cs="Calibri"/>
                <w:sz w:val="20"/>
                <w:szCs w:val="22"/>
                <w:bdr w:val="nil"/>
              </w:rPr>
              <w:t>       - Pamětné sčítání a odčítání čísel</w:t>
            </w:r>
            <w:r>
              <w:rPr>
                <w:rFonts w:ascii="Calibri" w:eastAsia="Calibri" w:hAnsi="Calibri" w:cs="Calibri"/>
                <w:sz w:val="20"/>
                <w:bdr w:val="nil"/>
              </w:rPr>
              <w:t xml:space="preserve"> </w:t>
            </w:r>
            <w:r>
              <w:rPr>
                <w:rFonts w:ascii="Calibri" w:eastAsia="Calibri" w:hAnsi="Calibri" w:cs="Calibri"/>
                <w:sz w:val="20"/>
                <w:szCs w:val="22"/>
                <w:bdr w:val="nil"/>
              </w:rPr>
              <w:t>do 1 000 000</w:t>
            </w:r>
            <w:r>
              <w:rPr>
                <w:rFonts w:ascii="Calibri" w:eastAsia="Calibri" w:hAnsi="Calibri" w:cs="Calibri"/>
                <w:sz w:val="20"/>
                <w:bdr w:val="nil"/>
              </w:rPr>
              <w:t xml:space="preserve"> </w:t>
            </w:r>
          </w:p>
          <w:p w14:paraId="42622D84"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 Písemné sčítání a odčítání čísel do 1 000 000</w:t>
            </w:r>
            <w:r>
              <w:rPr>
                <w:rFonts w:ascii="Calibri" w:eastAsia="Calibri" w:hAnsi="Calibri" w:cs="Calibri"/>
                <w:sz w:val="20"/>
                <w:bdr w:val="nil"/>
              </w:rPr>
              <w:t xml:space="preserve"> </w:t>
            </w:r>
          </w:p>
          <w:p w14:paraId="4B790908" w14:textId="77777777" w:rsidR="001158CA" w:rsidRDefault="006E4778">
            <w:pPr>
              <w:spacing w:line="240" w:lineRule="auto"/>
              <w:ind w:left="60"/>
              <w:jc w:val="left"/>
              <w:rPr>
                <w:bdr w:val="nil"/>
              </w:rPr>
            </w:pPr>
            <w:r>
              <w:rPr>
                <w:rFonts w:ascii="Calibri" w:eastAsia="Calibri" w:hAnsi="Calibri" w:cs="Calibri"/>
                <w:sz w:val="20"/>
                <w:szCs w:val="22"/>
                <w:bdr w:val="nil"/>
              </w:rPr>
              <w:t>       - Pamětné násobení a dělení</w:t>
            </w:r>
          </w:p>
          <w:p w14:paraId="7D5C4DD8" w14:textId="77777777" w:rsidR="001158CA" w:rsidRDefault="006E4778">
            <w:pPr>
              <w:spacing w:line="240" w:lineRule="auto"/>
              <w:ind w:left="60"/>
              <w:jc w:val="left"/>
              <w:rPr>
                <w:bdr w:val="nil"/>
              </w:rPr>
            </w:pPr>
            <w:r>
              <w:rPr>
                <w:rFonts w:ascii="Calibri" w:eastAsia="Calibri" w:hAnsi="Calibri" w:cs="Calibri"/>
                <w:sz w:val="20"/>
                <w:szCs w:val="22"/>
                <w:bdr w:val="nil"/>
              </w:rPr>
              <w:t>       - Písemné násobeníjednociferným ažčtyřciferným činitelem a dělení jedno- až dvojciferným dělitelem beze zbytku a se zbytkem</w:t>
            </w:r>
            <w:r>
              <w:rPr>
                <w:rFonts w:ascii="Calibri" w:eastAsia="Calibri" w:hAnsi="Calibri" w:cs="Calibri"/>
                <w:sz w:val="20"/>
                <w:bdr w:val="nil"/>
              </w:rPr>
              <w:t xml:space="preserve"> </w:t>
            </w:r>
          </w:p>
          <w:p w14:paraId="592364C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Závislosti, vztahy a práce s daty</w:t>
            </w:r>
            <w:r>
              <w:rPr>
                <w:rFonts w:ascii="Calibri" w:eastAsia="Calibri" w:hAnsi="Calibri" w:cs="Calibri"/>
                <w:sz w:val="20"/>
                <w:szCs w:val="22"/>
                <w:bdr w:val="nil"/>
              </w:rPr>
              <w:t xml:space="preserve"> - Závislosti a jejich vlastnosti </w:t>
            </w:r>
          </w:p>
          <w:p w14:paraId="3DDE3CAD" w14:textId="77777777" w:rsidR="001158CA" w:rsidRDefault="006E4778">
            <w:pPr>
              <w:spacing w:line="240" w:lineRule="auto"/>
              <w:ind w:left="60"/>
              <w:jc w:val="left"/>
              <w:rPr>
                <w:bdr w:val="nil"/>
              </w:rPr>
            </w:pPr>
            <w:r>
              <w:rPr>
                <w:rFonts w:ascii="Calibri" w:eastAsia="Calibri" w:hAnsi="Calibri" w:cs="Calibri"/>
                <w:sz w:val="20"/>
                <w:szCs w:val="22"/>
                <w:bdr w:val="nil"/>
              </w:rPr>
              <w:t>       - Diagramy, grafy, tabulky,jízdní řády</w:t>
            </w:r>
          </w:p>
          <w:p w14:paraId="11CA818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Geometrie v rovině a prostoru</w:t>
            </w:r>
            <w:r>
              <w:rPr>
                <w:rFonts w:ascii="Calibri" w:eastAsia="Calibri" w:hAnsi="Calibri" w:cs="Calibri"/>
                <w:sz w:val="20"/>
                <w:szCs w:val="22"/>
                <w:bdr w:val="nil"/>
              </w:rPr>
              <w:t xml:space="preserve"> - Základní útvary v rovině (čára, úsečka, přímka, polopřímka, čtverec, obdélník, trojúhelník, kružnice)</w:t>
            </w:r>
          </w:p>
          <w:p w14:paraId="20D7F93A" w14:textId="77777777" w:rsidR="001158CA" w:rsidRDefault="006E4778">
            <w:pPr>
              <w:spacing w:line="240" w:lineRule="auto"/>
              <w:ind w:left="60" w:hanging="360"/>
              <w:jc w:val="left"/>
              <w:rPr>
                <w:bdr w:val="nil"/>
              </w:rPr>
            </w:pPr>
            <w:r>
              <w:rPr>
                <w:rFonts w:ascii="Calibri" w:eastAsia="Calibri" w:hAnsi="Calibri" w:cs="Calibri"/>
                <w:sz w:val="20"/>
                <w:szCs w:val="22"/>
                <w:bdr w:val="nil"/>
              </w:rPr>
              <w:t>   - Základní útvary v prostoru (krychle, kvádr, koule, kužel, jehlan, válec)</w:t>
            </w:r>
          </w:p>
          <w:p w14:paraId="1880F01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Nestandardní aplikační úlohy a problémy</w:t>
            </w:r>
            <w:r>
              <w:rPr>
                <w:rFonts w:ascii="Calibri" w:eastAsia="Calibri" w:hAnsi="Calibri" w:cs="Calibri"/>
                <w:sz w:val="20"/>
                <w:szCs w:val="22"/>
                <w:bdr w:val="nil"/>
              </w:rPr>
              <w:t xml:space="preserve"> - Slovní úlohy tematicky zaměřené</w:t>
            </w:r>
          </w:p>
          <w:p w14:paraId="2587DA9B" w14:textId="77777777" w:rsidR="001158CA" w:rsidRDefault="006E4778">
            <w:pPr>
              <w:spacing w:line="240" w:lineRule="auto"/>
              <w:ind w:left="60"/>
              <w:jc w:val="left"/>
              <w:rPr>
                <w:bdr w:val="nil"/>
              </w:rPr>
            </w:pPr>
            <w:r>
              <w:rPr>
                <w:rFonts w:ascii="Calibri" w:eastAsia="Calibri" w:hAnsi="Calibri" w:cs="Calibri"/>
                <w:sz w:val="20"/>
                <w:szCs w:val="22"/>
                <w:bdr w:val="nil"/>
              </w:rPr>
              <w:t>       - Číselné a obrázkové řady</w:t>
            </w:r>
          </w:p>
          <w:p w14:paraId="67DA38E2" w14:textId="77777777" w:rsidR="001158CA" w:rsidRDefault="006E4778">
            <w:pPr>
              <w:spacing w:line="240" w:lineRule="auto"/>
              <w:ind w:left="60"/>
              <w:jc w:val="left"/>
              <w:rPr>
                <w:bdr w:val="nil"/>
              </w:rPr>
            </w:pPr>
            <w:r>
              <w:rPr>
                <w:rFonts w:ascii="Calibri" w:eastAsia="Calibri" w:hAnsi="Calibri" w:cs="Calibri"/>
                <w:sz w:val="20"/>
                <w:szCs w:val="22"/>
                <w:bdr w:val="nil"/>
              </w:rPr>
              <w:t>       - Magické čtverce, prostorová představivost</w:t>
            </w:r>
          </w:p>
        </w:tc>
      </w:tr>
      <w:tr w:rsidR="001158CA" w14:paraId="35CCD6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A7810"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Řešení problémů a rozhodovací dovednosti</w:t>
            </w:r>
          </w:p>
        </w:tc>
      </w:tr>
      <w:tr w:rsidR="001158CA" w14:paraId="0E40FF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BF56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Číslo a početní operace</w:t>
            </w:r>
            <w:r>
              <w:rPr>
                <w:rFonts w:ascii="Calibri" w:eastAsia="Calibri" w:hAnsi="Calibri" w:cs="Calibri"/>
                <w:sz w:val="20"/>
                <w:szCs w:val="22"/>
                <w:bdr w:val="nil"/>
              </w:rPr>
              <w:t xml:space="preserve"> - Přirozená čísla, celá čísla, desetinná čísla, zlomky</w:t>
            </w:r>
          </w:p>
          <w:p w14:paraId="13128BBF" w14:textId="77777777" w:rsidR="001158CA" w:rsidRDefault="006E4778">
            <w:pPr>
              <w:spacing w:line="240" w:lineRule="auto"/>
              <w:ind w:left="60"/>
              <w:jc w:val="left"/>
              <w:rPr>
                <w:bdr w:val="nil"/>
              </w:rPr>
            </w:pPr>
            <w:r>
              <w:rPr>
                <w:rFonts w:ascii="Calibri" w:eastAsia="Calibri" w:hAnsi="Calibri" w:cs="Calibri"/>
                <w:sz w:val="20"/>
                <w:bdr w:val="nil"/>
              </w:rPr>
              <w:t xml:space="preserve">         - </w:t>
            </w:r>
            <w:r>
              <w:rPr>
                <w:rFonts w:ascii="Calibri" w:eastAsia="Calibri" w:hAnsi="Calibri" w:cs="Calibri"/>
                <w:sz w:val="20"/>
                <w:szCs w:val="22"/>
                <w:bdr w:val="nil"/>
              </w:rPr>
              <w:t>Zápis čísla v desítkové soustavě a jeho znázornění</w:t>
            </w:r>
          </w:p>
          <w:p w14:paraId="4987E69E"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Vlastnosti početních operací s čísly  </w:t>
            </w:r>
          </w:p>
          <w:p w14:paraId="7DA71921" w14:textId="77777777" w:rsidR="001158CA" w:rsidRDefault="006E4778">
            <w:pPr>
              <w:spacing w:line="240" w:lineRule="auto"/>
              <w:ind w:left="60"/>
              <w:jc w:val="left"/>
              <w:rPr>
                <w:bdr w:val="nil"/>
              </w:rPr>
            </w:pPr>
            <w:r>
              <w:rPr>
                <w:rFonts w:ascii="Calibri" w:eastAsia="Calibri" w:hAnsi="Calibri" w:cs="Calibri"/>
                <w:sz w:val="20"/>
                <w:szCs w:val="22"/>
                <w:bdr w:val="nil"/>
              </w:rPr>
              <w:t>       - Písemné algoritmy početních operací</w:t>
            </w:r>
          </w:p>
          <w:p w14:paraId="0E7C101C" w14:textId="77777777" w:rsidR="001158CA" w:rsidRDefault="006E4778">
            <w:pPr>
              <w:spacing w:line="240" w:lineRule="auto"/>
              <w:ind w:left="60"/>
              <w:jc w:val="left"/>
              <w:rPr>
                <w:bdr w:val="nil"/>
              </w:rPr>
            </w:pPr>
            <w:r>
              <w:rPr>
                <w:rFonts w:ascii="Calibri" w:eastAsia="Calibri" w:hAnsi="Calibri" w:cs="Calibri"/>
                <w:sz w:val="20"/>
                <w:szCs w:val="22"/>
                <w:bdr w:val="nil"/>
              </w:rPr>
              <w:t>       - Pamětné sčítání a odčítání čísel</w:t>
            </w:r>
            <w:r>
              <w:rPr>
                <w:rFonts w:ascii="Calibri" w:eastAsia="Calibri" w:hAnsi="Calibri" w:cs="Calibri"/>
                <w:sz w:val="20"/>
                <w:bdr w:val="nil"/>
              </w:rPr>
              <w:t xml:space="preserve"> </w:t>
            </w:r>
            <w:r>
              <w:rPr>
                <w:rFonts w:ascii="Calibri" w:eastAsia="Calibri" w:hAnsi="Calibri" w:cs="Calibri"/>
                <w:sz w:val="20"/>
                <w:szCs w:val="22"/>
                <w:bdr w:val="nil"/>
              </w:rPr>
              <w:t>do 1 000 000</w:t>
            </w:r>
            <w:r>
              <w:rPr>
                <w:rFonts w:ascii="Calibri" w:eastAsia="Calibri" w:hAnsi="Calibri" w:cs="Calibri"/>
                <w:sz w:val="20"/>
                <w:bdr w:val="nil"/>
              </w:rPr>
              <w:t xml:space="preserve"> </w:t>
            </w:r>
          </w:p>
          <w:p w14:paraId="4882C53C" w14:textId="77777777" w:rsidR="001158CA" w:rsidRDefault="006E4778">
            <w:pPr>
              <w:spacing w:line="240" w:lineRule="auto"/>
              <w:ind w:left="60"/>
              <w:jc w:val="left"/>
              <w:rPr>
                <w:bdr w:val="nil"/>
              </w:rPr>
            </w:pPr>
            <w:r>
              <w:rPr>
                <w:rFonts w:ascii="Calibri" w:eastAsia="Calibri" w:hAnsi="Calibri" w:cs="Calibri"/>
                <w:sz w:val="20"/>
                <w:szCs w:val="22"/>
                <w:bdr w:val="nil"/>
              </w:rPr>
              <w:t>       - Písemné sčítání a odčítání čísel do 1 000 000</w:t>
            </w:r>
            <w:r>
              <w:rPr>
                <w:rFonts w:ascii="Calibri" w:eastAsia="Calibri" w:hAnsi="Calibri" w:cs="Calibri"/>
                <w:sz w:val="20"/>
                <w:bdr w:val="nil"/>
              </w:rPr>
              <w:t xml:space="preserve"> </w:t>
            </w:r>
          </w:p>
          <w:p w14:paraId="5BD55813" w14:textId="77777777" w:rsidR="001158CA" w:rsidRDefault="006E4778">
            <w:pPr>
              <w:spacing w:line="240" w:lineRule="auto"/>
              <w:ind w:left="60"/>
              <w:jc w:val="left"/>
              <w:rPr>
                <w:bdr w:val="nil"/>
              </w:rPr>
            </w:pPr>
            <w:r>
              <w:rPr>
                <w:rFonts w:ascii="Calibri" w:eastAsia="Calibri" w:hAnsi="Calibri" w:cs="Calibri"/>
                <w:sz w:val="20"/>
                <w:szCs w:val="22"/>
                <w:bdr w:val="nil"/>
              </w:rPr>
              <w:t>       - Pamětné násobení a dělení</w:t>
            </w:r>
          </w:p>
          <w:p w14:paraId="22A0C378" w14:textId="77777777" w:rsidR="001158CA" w:rsidRDefault="006E4778">
            <w:pPr>
              <w:spacing w:line="240" w:lineRule="auto"/>
              <w:ind w:left="60"/>
              <w:jc w:val="left"/>
              <w:rPr>
                <w:bdr w:val="nil"/>
              </w:rPr>
            </w:pPr>
            <w:r>
              <w:rPr>
                <w:rFonts w:ascii="Calibri" w:eastAsia="Calibri" w:hAnsi="Calibri" w:cs="Calibri"/>
                <w:sz w:val="20"/>
                <w:szCs w:val="22"/>
                <w:bdr w:val="nil"/>
              </w:rPr>
              <w:t>       - Písemné násobení jednociferným až čtyřciferným činitelem a děleníjedno- až dvojciferným dělitelem beze zbytku a se zbytkem</w:t>
            </w:r>
            <w:r>
              <w:rPr>
                <w:rFonts w:ascii="Calibri" w:eastAsia="Calibri" w:hAnsi="Calibri" w:cs="Calibri"/>
                <w:sz w:val="20"/>
                <w:bdr w:val="nil"/>
              </w:rPr>
              <w:t xml:space="preserve"> </w:t>
            </w:r>
          </w:p>
          <w:p w14:paraId="0C77A20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Závislosti, vztahy a práce s daty</w:t>
            </w:r>
            <w:r>
              <w:rPr>
                <w:rFonts w:ascii="Calibri" w:eastAsia="Calibri" w:hAnsi="Calibri" w:cs="Calibri"/>
                <w:sz w:val="20"/>
                <w:szCs w:val="22"/>
                <w:bdr w:val="nil"/>
              </w:rPr>
              <w:t xml:space="preserve"> - Závislosti a jejich vlastnosti </w:t>
            </w:r>
          </w:p>
          <w:p w14:paraId="648F61F8" w14:textId="77777777" w:rsidR="001158CA" w:rsidRDefault="006E4778">
            <w:pPr>
              <w:spacing w:line="240" w:lineRule="auto"/>
              <w:ind w:left="60"/>
              <w:jc w:val="left"/>
              <w:rPr>
                <w:bdr w:val="nil"/>
              </w:rPr>
            </w:pPr>
            <w:r>
              <w:rPr>
                <w:rFonts w:ascii="Calibri" w:eastAsia="Calibri" w:hAnsi="Calibri" w:cs="Calibri"/>
                <w:sz w:val="20"/>
                <w:szCs w:val="22"/>
                <w:bdr w:val="nil"/>
              </w:rPr>
              <w:t>       - Diagramy, grafy, tabulky,jízdní řády</w:t>
            </w:r>
          </w:p>
          <w:p w14:paraId="6BAE643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Geometrie v rovině a prostoru</w:t>
            </w:r>
            <w:r>
              <w:rPr>
                <w:rFonts w:ascii="Calibri" w:eastAsia="Calibri" w:hAnsi="Calibri" w:cs="Calibri"/>
                <w:sz w:val="20"/>
                <w:szCs w:val="22"/>
                <w:bdr w:val="nil"/>
              </w:rPr>
              <w:t xml:space="preserve"> - Základní útvary v rovině (čára, úsečka, přímka, polopřímka, čtverec, obdélník, trojúhelník, kružnice)</w:t>
            </w:r>
          </w:p>
          <w:p w14:paraId="1C47C596" w14:textId="77777777" w:rsidR="001158CA" w:rsidRDefault="006E4778">
            <w:pPr>
              <w:spacing w:line="240" w:lineRule="auto"/>
              <w:ind w:left="60" w:hanging="360"/>
              <w:jc w:val="left"/>
              <w:rPr>
                <w:bdr w:val="nil"/>
              </w:rPr>
            </w:pPr>
            <w:r>
              <w:rPr>
                <w:rFonts w:ascii="Calibri" w:eastAsia="Calibri" w:hAnsi="Calibri" w:cs="Calibri"/>
                <w:sz w:val="20"/>
                <w:szCs w:val="22"/>
                <w:bdr w:val="nil"/>
              </w:rPr>
              <w:t>   - Základní útvary v prostoru (krychle, kvádr, koule, kužel, jehlan, válec)</w:t>
            </w:r>
          </w:p>
          <w:p w14:paraId="0873CE1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Nestandardní aplikační úlohy a problémy</w:t>
            </w:r>
            <w:r>
              <w:rPr>
                <w:rFonts w:ascii="Calibri" w:eastAsia="Calibri" w:hAnsi="Calibri" w:cs="Calibri"/>
                <w:sz w:val="20"/>
                <w:szCs w:val="22"/>
                <w:bdr w:val="nil"/>
              </w:rPr>
              <w:t xml:space="preserve"> - Slovní úlohy tematicky zaměřené</w:t>
            </w:r>
          </w:p>
          <w:p w14:paraId="5DB6A7A4" w14:textId="77777777" w:rsidR="001158CA" w:rsidRDefault="006E4778">
            <w:pPr>
              <w:spacing w:line="240" w:lineRule="auto"/>
              <w:ind w:left="60"/>
              <w:jc w:val="left"/>
              <w:rPr>
                <w:bdr w:val="nil"/>
              </w:rPr>
            </w:pPr>
            <w:r>
              <w:rPr>
                <w:rFonts w:ascii="Calibri" w:eastAsia="Calibri" w:hAnsi="Calibri" w:cs="Calibri"/>
                <w:sz w:val="20"/>
                <w:szCs w:val="22"/>
                <w:bdr w:val="nil"/>
              </w:rPr>
              <w:t>       - Číselné a obrázkové řady</w:t>
            </w:r>
          </w:p>
          <w:p w14:paraId="434A2382" w14:textId="77777777" w:rsidR="001158CA" w:rsidRDefault="006E4778">
            <w:pPr>
              <w:spacing w:line="240" w:lineRule="auto"/>
              <w:ind w:left="60"/>
              <w:jc w:val="left"/>
              <w:rPr>
                <w:bdr w:val="nil"/>
              </w:rPr>
            </w:pPr>
            <w:r>
              <w:rPr>
                <w:rFonts w:ascii="Calibri" w:eastAsia="Calibri" w:hAnsi="Calibri" w:cs="Calibri"/>
                <w:sz w:val="20"/>
                <w:szCs w:val="22"/>
                <w:bdr w:val="nil"/>
              </w:rPr>
              <w:t>       - Magické čtverce, prostorová představivost</w:t>
            </w:r>
          </w:p>
        </w:tc>
      </w:tr>
    </w:tbl>
    <w:p w14:paraId="6E92EFB4"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D7C71B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02ABB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81CDA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BBD238" w14:textId="77777777" w:rsidR="001158CA" w:rsidRDefault="001158CA"/>
        </w:tc>
      </w:tr>
      <w:tr w:rsidR="001158CA" w14:paraId="21DB2D5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22EB8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31594" w14:textId="77777777" w:rsidR="001158CA" w:rsidRDefault="006E4778" w:rsidP="006E4778">
            <w:pPr>
              <w:numPr>
                <w:ilvl w:val="0"/>
                <w:numId w:val="43"/>
              </w:numPr>
              <w:spacing w:line="240" w:lineRule="auto"/>
              <w:jc w:val="left"/>
              <w:rPr>
                <w:bdr w:val="nil"/>
              </w:rPr>
            </w:pPr>
            <w:r>
              <w:rPr>
                <w:rFonts w:ascii="Calibri" w:eastAsia="Calibri" w:hAnsi="Calibri" w:cs="Calibri"/>
                <w:sz w:val="20"/>
                <w:bdr w:val="nil"/>
              </w:rPr>
              <w:t>Kompetence k učení</w:t>
            </w:r>
          </w:p>
          <w:p w14:paraId="794F9FC3" w14:textId="77777777" w:rsidR="001158CA" w:rsidRDefault="006E4778" w:rsidP="006E4778">
            <w:pPr>
              <w:numPr>
                <w:ilvl w:val="0"/>
                <w:numId w:val="43"/>
              </w:numPr>
              <w:spacing w:line="240" w:lineRule="auto"/>
              <w:jc w:val="left"/>
              <w:rPr>
                <w:bdr w:val="nil"/>
              </w:rPr>
            </w:pPr>
            <w:r>
              <w:rPr>
                <w:rFonts w:ascii="Calibri" w:eastAsia="Calibri" w:hAnsi="Calibri" w:cs="Calibri"/>
                <w:sz w:val="20"/>
                <w:bdr w:val="nil"/>
              </w:rPr>
              <w:t>Kompetence k řešení problémů</w:t>
            </w:r>
          </w:p>
          <w:p w14:paraId="7EB0E33D" w14:textId="77777777" w:rsidR="001158CA" w:rsidRDefault="006E4778" w:rsidP="006E4778">
            <w:pPr>
              <w:numPr>
                <w:ilvl w:val="0"/>
                <w:numId w:val="43"/>
              </w:numPr>
              <w:spacing w:line="240" w:lineRule="auto"/>
              <w:jc w:val="left"/>
              <w:rPr>
                <w:bdr w:val="nil"/>
              </w:rPr>
            </w:pPr>
            <w:r>
              <w:rPr>
                <w:rFonts w:ascii="Calibri" w:eastAsia="Calibri" w:hAnsi="Calibri" w:cs="Calibri"/>
                <w:sz w:val="20"/>
                <w:bdr w:val="nil"/>
              </w:rPr>
              <w:t>Kompetence komunikativní</w:t>
            </w:r>
          </w:p>
          <w:p w14:paraId="630A8E79" w14:textId="77777777" w:rsidR="001158CA" w:rsidRDefault="006E4778" w:rsidP="006E4778">
            <w:pPr>
              <w:numPr>
                <w:ilvl w:val="0"/>
                <w:numId w:val="43"/>
              </w:numPr>
              <w:spacing w:line="240" w:lineRule="auto"/>
              <w:jc w:val="left"/>
              <w:rPr>
                <w:bdr w:val="nil"/>
              </w:rPr>
            </w:pPr>
            <w:r>
              <w:rPr>
                <w:rFonts w:ascii="Calibri" w:eastAsia="Calibri" w:hAnsi="Calibri" w:cs="Calibri"/>
                <w:sz w:val="20"/>
                <w:bdr w:val="nil"/>
              </w:rPr>
              <w:t>Kompetence sociální a personální</w:t>
            </w:r>
          </w:p>
          <w:p w14:paraId="2708A6C7" w14:textId="77777777" w:rsidR="001158CA" w:rsidRDefault="006E4778" w:rsidP="006E4778">
            <w:pPr>
              <w:numPr>
                <w:ilvl w:val="0"/>
                <w:numId w:val="43"/>
              </w:numPr>
              <w:spacing w:line="240" w:lineRule="auto"/>
              <w:jc w:val="left"/>
              <w:rPr>
                <w:bdr w:val="nil"/>
              </w:rPr>
            </w:pPr>
            <w:r>
              <w:rPr>
                <w:rFonts w:ascii="Calibri" w:eastAsia="Calibri" w:hAnsi="Calibri" w:cs="Calibri"/>
                <w:sz w:val="20"/>
                <w:bdr w:val="nil"/>
              </w:rPr>
              <w:lastRenderedPageBreak/>
              <w:t>Kompetence občanské</w:t>
            </w:r>
          </w:p>
          <w:p w14:paraId="11F2EC93" w14:textId="77777777" w:rsidR="001158CA" w:rsidRDefault="006E4778" w:rsidP="006E4778">
            <w:pPr>
              <w:numPr>
                <w:ilvl w:val="0"/>
                <w:numId w:val="43"/>
              </w:numPr>
              <w:spacing w:line="240" w:lineRule="auto"/>
              <w:jc w:val="left"/>
              <w:rPr>
                <w:bdr w:val="nil"/>
              </w:rPr>
            </w:pPr>
            <w:r>
              <w:rPr>
                <w:rFonts w:ascii="Calibri" w:eastAsia="Calibri" w:hAnsi="Calibri" w:cs="Calibri"/>
                <w:sz w:val="20"/>
                <w:bdr w:val="nil"/>
              </w:rPr>
              <w:t>Kompetence pracovní</w:t>
            </w:r>
          </w:p>
          <w:p w14:paraId="2F6A736F" w14:textId="77777777" w:rsidR="001158CA" w:rsidRDefault="006E4778" w:rsidP="006E4778">
            <w:pPr>
              <w:numPr>
                <w:ilvl w:val="0"/>
                <w:numId w:val="43"/>
              </w:numPr>
              <w:spacing w:line="240" w:lineRule="auto"/>
              <w:jc w:val="left"/>
              <w:rPr>
                <w:bdr w:val="nil"/>
              </w:rPr>
            </w:pPr>
            <w:r>
              <w:rPr>
                <w:rFonts w:ascii="Calibri" w:eastAsia="Calibri" w:hAnsi="Calibri" w:cs="Calibri"/>
                <w:sz w:val="20"/>
                <w:bdr w:val="nil"/>
              </w:rPr>
              <w:t>Kompetence digitální</w:t>
            </w:r>
          </w:p>
        </w:tc>
      </w:tr>
      <w:tr w:rsidR="001158CA" w14:paraId="5DCCF95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67F99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DDECA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CD309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868C0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6C0E6"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2EACF" w14:textId="77777777" w:rsidR="001158CA" w:rsidRDefault="006E4778">
            <w:pPr>
              <w:spacing w:line="240" w:lineRule="auto"/>
              <w:ind w:left="60"/>
              <w:jc w:val="left"/>
              <w:rPr>
                <w:bdr w:val="nil"/>
              </w:rPr>
            </w:pPr>
            <w:r>
              <w:rPr>
                <w:rFonts w:ascii="Calibri" w:eastAsia="Calibri" w:hAnsi="Calibri" w:cs="Calibri"/>
                <w:sz w:val="20"/>
                <w:bdr w:val="nil"/>
              </w:rPr>
              <w:t>Čte, zapisuje a porovnává přirozená čísla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6C3F7" w14:textId="77777777" w:rsidR="001158CA" w:rsidRDefault="006E4778">
            <w:pPr>
              <w:spacing w:line="240" w:lineRule="auto"/>
              <w:ind w:left="60"/>
              <w:jc w:val="left"/>
              <w:rPr>
                <w:bdr w:val="nil"/>
              </w:rPr>
            </w:pPr>
            <w:r>
              <w:rPr>
                <w:rFonts w:ascii="Calibri" w:eastAsia="Calibri" w:hAnsi="Calibri" w:cs="Calibri"/>
                <w:sz w:val="20"/>
                <w:bdr w:val="nil"/>
              </w:rPr>
              <w:t>Přirozená čísla</w:t>
            </w:r>
          </w:p>
        </w:tc>
      </w:tr>
      <w:tr w:rsidR="001158CA" w14:paraId="479C3B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D2226"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4E03E21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606A2B2" w14:textId="77777777" w:rsidR="001158CA" w:rsidRDefault="001158CA">
            <w:pPr>
              <w:spacing w:line="240" w:lineRule="auto"/>
              <w:ind w:left="60"/>
              <w:jc w:val="left"/>
              <w:rPr>
                <w:bdr w:val="nil"/>
              </w:rPr>
            </w:pPr>
          </w:p>
        </w:tc>
      </w:tr>
      <w:tr w:rsidR="001158CA" w14:paraId="26B43E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5E64B"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2A80A310"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3FC7228" w14:textId="77777777" w:rsidR="001158CA" w:rsidRDefault="001158CA">
            <w:pPr>
              <w:spacing w:line="240" w:lineRule="auto"/>
              <w:ind w:left="60"/>
              <w:jc w:val="left"/>
              <w:rPr>
                <w:bdr w:val="nil"/>
              </w:rPr>
            </w:pPr>
          </w:p>
        </w:tc>
      </w:tr>
      <w:tr w:rsidR="001158CA" w14:paraId="29C2C3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F2F8E"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038B3" w14:textId="77777777" w:rsidR="001158CA" w:rsidRDefault="006E4778">
            <w:pPr>
              <w:spacing w:line="240" w:lineRule="auto"/>
              <w:ind w:left="60"/>
              <w:jc w:val="left"/>
              <w:rPr>
                <w:bdr w:val="nil"/>
              </w:rPr>
            </w:pPr>
            <w:r>
              <w:rPr>
                <w:rFonts w:ascii="Calibri" w:eastAsia="Calibri" w:hAnsi="Calibri" w:cs="Calibri"/>
                <w:sz w:val="20"/>
                <w:bdr w:val="nil"/>
              </w:rPr>
              <w:t>Provádí početní operace s přirozenými čísly zpaměti a písemně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BE3E6" w14:textId="77777777" w:rsidR="001158CA" w:rsidRDefault="006E4778">
            <w:pPr>
              <w:spacing w:line="240" w:lineRule="auto"/>
              <w:ind w:left="60"/>
              <w:jc w:val="left"/>
              <w:rPr>
                <w:bdr w:val="nil"/>
              </w:rPr>
            </w:pPr>
            <w:r>
              <w:rPr>
                <w:rFonts w:ascii="Calibri" w:eastAsia="Calibri" w:hAnsi="Calibri" w:cs="Calibri"/>
                <w:sz w:val="20"/>
                <w:bdr w:val="nil"/>
              </w:rPr>
              <w:t>Přirozená čísla: Počítání s přirozenými čísly</w:t>
            </w:r>
          </w:p>
        </w:tc>
      </w:tr>
      <w:tr w:rsidR="001158CA" w14:paraId="04C07F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8454A"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3116EAB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7376F95" w14:textId="77777777" w:rsidR="001158CA" w:rsidRDefault="001158CA">
            <w:pPr>
              <w:spacing w:line="240" w:lineRule="auto"/>
              <w:ind w:left="60"/>
              <w:jc w:val="left"/>
              <w:rPr>
                <w:bdr w:val="nil"/>
              </w:rPr>
            </w:pPr>
          </w:p>
        </w:tc>
      </w:tr>
      <w:tr w:rsidR="001158CA" w14:paraId="5FB313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F9DF6"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6E8BDF73"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7082D00" w14:textId="77777777" w:rsidR="001158CA" w:rsidRDefault="001158CA">
            <w:pPr>
              <w:spacing w:line="240" w:lineRule="auto"/>
              <w:ind w:left="60"/>
              <w:jc w:val="left"/>
              <w:rPr>
                <w:bdr w:val="nil"/>
              </w:rPr>
            </w:pPr>
          </w:p>
        </w:tc>
      </w:tr>
      <w:tr w:rsidR="001158CA" w14:paraId="1E9D95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1E90F"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6C7BA" w14:textId="77777777" w:rsidR="001158CA" w:rsidRDefault="006E4778">
            <w:pPr>
              <w:spacing w:line="240" w:lineRule="auto"/>
              <w:ind w:left="60"/>
              <w:jc w:val="left"/>
              <w:rPr>
                <w:bdr w:val="nil"/>
              </w:rPr>
            </w:pPr>
            <w:r>
              <w:rPr>
                <w:rFonts w:ascii="Calibri" w:eastAsia="Calibri" w:hAnsi="Calibri" w:cs="Calibri"/>
                <w:sz w:val="20"/>
                <w:bdr w:val="nil"/>
              </w:rPr>
              <w:t>Provádí odhady a kontrolu výpočtů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91E55" w14:textId="77777777" w:rsidR="001158CA" w:rsidRDefault="006E4778">
            <w:pPr>
              <w:spacing w:line="240" w:lineRule="auto"/>
              <w:ind w:left="60"/>
              <w:jc w:val="left"/>
              <w:rPr>
                <w:bdr w:val="nil"/>
              </w:rPr>
            </w:pPr>
            <w:r>
              <w:rPr>
                <w:rFonts w:ascii="Calibri" w:eastAsia="Calibri" w:hAnsi="Calibri" w:cs="Calibri"/>
                <w:sz w:val="20"/>
                <w:bdr w:val="nil"/>
              </w:rPr>
              <w:t>Přirozená čísla: Počítání s přirozenými čísly</w:t>
            </w:r>
          </w:p>
        </w:tc>
      </w:tr>
      <w:tr w:rsidR="001158CA" w14:paraId="1FE76B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F865C"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378229B3"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7868D4C" w14:textId="77777777" w:rsidR="001158CA" w:rsidRDefault="001158CA">
            <w:pPr>
              <w:spacing w:line="240" w:lineRule="auto"/>
              <w:ind w:left="60"/>
              <w:jc w:val="left"/>
              <w:rPr>
                <w:bdr w:val="nil"/>
              </w:rPr>
            </w:pPr>
          </w:p>
        </w:tc>
      </w:tr>
      <w:tr w:rsidR="001158CA" w14:paraId="3A9616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8BEDA"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468E689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04E656E" w14:textId="77777777" w:rsidR="001158CA" w:rsidRDefault="001158CA">
            <w:pPr>
              <w:spacing w:line="240" w:lineRule="auto"/>
              <w:ind w:left="60"/>
              <w:jc w:val="left"/>
              <w:rPr>
                <w:bdr w:val="nil"/>
              </w:rPr>
            </w:pPr>
          </w:p>
        </w:tc>
      </w:tr>
      <w:tr w:rsidR="001158CA" w14:paraId="1F19A5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FDD81"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1724E" w14:textId="77777777" w:rsidR="001158CA" w:rsidRDefault="006E4778">
            <w:pPr>
              <w:spacing w:line="240" w:lineRule="auto"/>
              <w:ind w:left="60"/>
              <w:jc w:val="left"/>
              <w:rPr>
                <w:bdr w:val="nil"/>
              </w:rPr>
            </w:pPr>
            <w:r>
              <w:rPr>
                <w:rFonts w:ascii="Calibri" w:eastAsia="Calibri" w:hAnsi="Calibri" w:cs="Calibri"/>
                <w:sz w:val="20"/>
                <w:bdr w:val="nil"/>
              </w:rPr>
              <w:t>Zaokrouhluje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B0F61" w14:textId="77777777" w:rsidR="001158CA" w:rsidRDefault="006E4778">
            <w:pPr>
              <w:spacing w:line="240" w:lineRule="auto"/>
              <w:ind w:left="60"/>
              <w:jc w:val="left"/>
              <w:rPr>
                <w:bdr w:val="nil"/>
              </w:rPr>
            </w:pPr>
            <w:r>
              <w:rPr>
                <w:rFonts w:ascii="Calibri" w:eastAsia="Calibri" w:hAnsi="Calibri" w:cs="Calibri"/>
                <w:sz w:val="20"/>
                <w:bdr w:val="nil"/>
              </w:rPr>
              <w:t>Přirozená čísla: Počítání s přirozenými čísly</w:t>
            </w:r>
          </w:p>
        </w:tc>
      </w:tr>
      <w:tr w:rsidR="001158CA" w14:paraId="2727ED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EA384" w14:textId="77777777" w:rsidR="001158CA" w:rsidRDefault="006E4778">
            <w:pPr>
              <w:spacing w:line="240" w:lineRule="auto"/>
              <w:ind w:left="60"/>
              <w:jc w:val="left"/>
              <w:rPr>
                <w:bdr w:val="nil"/>
              </w:rPr>
            </w:pPr>
            <w:r>
              <w:rPr>
                <w:rFonts w:ascii="Calibri" w:eastAsia="Calibri" w:hAnsi="Calibri" w:cs="Calibri"/>
                <w:sz w:val="20"/>
                <w:bdr w:val="nil"/>
              </w:rPr>
              <w:lastRenderedPageBreak/>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3933E21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6752562" w14:textId="77777777" w:rsidR="001158CA" w:rsidRDefault="001158CA">
            <w:pPr>
              <w:spacing w:line="240" w:lineRule="auto"/>
              <w:ind w:left="60"/>
              <w:jc w:val="left"/>
              <w:rPr>
                <w:bdr w:val="nil"/>
              </w:rPr>
            </w:pPr>
          </w:p>
        </w:tc>
      </w:tr>
      <w:tr w:rsidR="001158CA" w14:paraId="658C37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6E8B5"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6CAA4B2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C132556" w14:textId="77777777" w:rsidR="001158CA" w:rsidRDefault="001158CA">
            <w:pPr>
              <w:spacing w:line="240" w:lineRule="auto"/>
              <w:ind w:left="60"/>
              <w:jc w:val="left"/>
              <w:rPr>
                <w:bdr w:val="nil"/>
              </w:rPr>
            </w:pPr>
          </w:p>
        </w:tc>
      </w:tr>
      <w:tr w:rsidR="001158CA" w14:paraId="6958B2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51D44"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086CE" w14:textId="77777777" w:rsidR="001158CA" w:rsidRDefault="006E4778">
            <w:pPr>
              <w:spacing w:line="240" w:lineRule="auto"/>
              <w:ind w:left="60"/>
              <w:jc w:val="left"/>
              <w:rPr>
                <w:bdr w:val="nil"/>
              </w:rPr>
            </w:pPr>
            <w:r>
              <w:rPr>
                <w:rFonts w:ascii="Calibri" w:eastAsia="Calibri" w:hAnsi="Calibri" w:cs="Calibri"/>
                <w:sz w:val="20"/>
                <w:bdr w:val="nil"/>
              </w:rPr>
              <w:t>Umí zobrazit přirozené číslo na číselné ose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06327" w14:textId="77777777" w:rsidR="001158CA" w:rsidRDefault="006E4778">
            <w:pPr>
              <w:spacing w:line="240" w:lineRule="auto"/>
              <w:ind w:left="60"/>
              <w:jc w:val="left"/>
              <w:rPr>
                <w:bdr w:val="nil"/>
              </w:rPr>
            </w:pPr>
            <w:r>
              <w:rPr>
                <w:rFonts w:ascii="Calibri" w:eastAsia="Calibri" w:hAnsi="Calibri" w:cs="Calibri"/>
                <w:sz w:val="20"/>
                <w:bdr w:val="nil"/>
              </w:rPr>
              <w:t>Přirozená čísla: Počítání s přirozenými čísly</w:t>
            </w:r>
          </w:p>
        </w:tc>
      </w:tr>
      <w:tr w:rsidR="001158CA" w14:paraId="6F61C6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872D9"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46EAAB73"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3C03298" w14:textId="77777777" w:rsidR="001158CA" w:rsidRDefault="001158CA">
            <w:pPr>
              <w:spacing w:line="240" w:lineRule="auto"/>
              <w:ind w:left="60"/>
              <w:jc w:val="left"/>
              <w:rPr>
                <w:bdr w:val="nil"/>
              </w:rPr>
            </w:pPr>
          </w:p>
        </w:tc>
      </w:tr>
      <w:tr w:rsidR="001158CA" w14:paraId="081878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B57E2"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73D5C" w14:textId="77777777" w:rsidR="001158CA" w:rsidRDefault="006E4778">
            <w:pPr>
              <w:spacing w:line="240" w:lineRule="auto"/>
              <w:ind w:left="60"/>
              <w:jc w:val="left"/>
              <w:rPr>
                <w:bdr w:val="nil"/>
              </w:rPr>
            </w:pPr>
            <w:r>
              <w:rPr>
                <w:rFonts w:ascii="Calibri" w:eastAsia="Calibri" w:hAnsi="Calibri" w:cs="Calibri"/>
                <w:sz w:val="20"/>
                <w:bdr w:val="nil"/>
              </w:rPr>
              <w:t>Čte a zapisuje desetinná čísla a zlomky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9DE78" w14:textId="77777777" w:rsidR="001158CA" w:rsidRDefault="006E4778">
            <w:pPr>
              <w:spacing w:line="240" w:lineRule="auto"/>
              <w:ind w:left="60"/>
              <w:jc w:val="left"/>
              <w:rPr>
                <w:bdr w:val="nil"/>
              </w:rPr>
            </w:pPr>
            <w:r>
              <w:rPr>
                <w:rFonts w:ascii="Calibri" w:eastAsia="Calibri" w:hAnsi="Calibri" w:cs="Calibri"/>
                <w:sz w:val="20"/>
                <w:bdr w:val="nil"/>
              </w:rPr>
              <w:t>Desetinná čísla a zlomky</w:t>
            </w:r>
          </w:p>
        </w:tc>
      </w:tr>
      <w:tr w:rsidR="001158CA" w14:paraId="34BC74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CA7A7"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051885F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8D81579" w14:textId="77777777" w:rsidR="001158CA" w:rsidRDefault="001158CA">
            <w:pPr>
              <w:spacing w:line="240" w:lineRule="auto"/>
              <w:ind w:left="60"/>
              <w:jc w:val="left"/>
              <w:rPr>
                <w:bdr w:val="nil"/>
              </w:rPr>
            </w:pPr>
          </w:p>
        </w:tc>
      </w:tr>
      <w:tr w:rsidR="001158CA" w14:paraId="1B1CBC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C5623"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2041408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2553D49" w14:textId="77777777" w:rsidR="001158CA" w:rsidRDefault="001158CA">
            <w:pPr>
              <w:spacing w:line="240" w:lineRule="auto"/>
              <w:ind w:left="60"/>
              <w:jc w:val="left"/>
              <w:rPr>
                <w:bdr w:val="nil"/>
              </w:rPr>
            </w:pPr>
          </w:p>
        </w:tc>
      </w:tr>
      <w:tr w:rsidR="001158CA" w14:paraId="6CEA2B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8C0C3"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7DB26" w14:textId="77777777" w:rsidR="001158CA" w:rsidRDefault="006E4778">
            <w:pPr>
              <w:spacing w:line="240" w:lineRule="auto"/>
              <w:ind w:left="60"/>
              <w:jc w:val="left"/>
              <w:rPr>
                <w:bdr w:val="nil"/>
              </w:rPr>
            </w:pPr>
            <w:r>
              <w:rPr>
                <w:rFonts w:ascii="Calibri" w:eastAsia="Calibri" w:hAnsi="Calibri" w:cs="Calibri"/>
                <w:sz w:val="20"/>
                <w:bdr w:val="nil"/>
              </w:rPr>
              <w:t>Umí zobrazit desetinné číslo a zlomek na číselné ose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F0044" w14:textId="77777777" w:rsidR="001158CA" w:rsidRDefault="006E4778">
            <w:pPr>
              <w:spacing w:line="240" w:lineRule="auto"/>
              <w:ind w:left="60"/>
              <w:jc w:val="left"/>
              <w:rPr>
                <w:bdr w:val="nil"/>
              </w:rPr>
            </w:pPr>
            <w:r>
              <w:rPr>
                <w:rFonts w:ascii="Calibri" w:eastAsia="Calibri" w:hAnsi="Calibri" w:cs="Calibri"/>
                <w:sz w:val="20"/>
                <w:bdr w:val="nil"/>
              </w:rPr>
              <w:t>Desetinná čísla a zlomky</w:t>
            </w:r>
          </w:p>
        </w:tc>
      </w:tr>
      <w:tr w:rsidR="001158CA" w14:paraId="0CB4B6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5B00F"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19C0214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AC9043E" w14:textId="77777777" w:rsidR="001158CA" w:rsidRDefault="001158CA">
            <w:pPr>
              <w:spacing w:line="240" w:lineRule="auto"/>
              <w:ind w:left="60"/>
              <w:jc w:val="left"/>
              <w:rPr>
                <w:bdr w:val="nil"/>
              </w:rPr>
            </w:pPr>
          </w:p>
        </w:tc>
      </w:tr>
      <w:tr w:rsidR="001158CA" w14:paraId="2B8125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7E4FA"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7477F02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84433B9" w14:textId="77777777" w:rsidR="001158CA" w:rsidRDefault="001158CA">
            <w:pPr>
              <w:spacing w:line="240" w:lineRule="auto"/>
              <w:ind w:left="60"/>
              <w:jc w:val="left"/>
              <w:rPr>
                <w:bdr w:val="nil"/>
              </w:rPr>
            </w:pPr>
          </w:p>
        </w:tc>
      </w:tr>
      <w:tr w:rsidR="001158CA" w14:paraId="5FF397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03CA3"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2E7E6" w14:textId="77777777" w:rsidR="001158CA" w:rsidRDefault="006E4778">
            <w:pPr>
              <w:spacing w:line="240" w:lineRule="auto"/>
              <w:ind w:left="60"/>
              <w:jc w:val="left"/>
              <w:rPr>
                <w:bdr w:val="nil"/>
              </w:rPr>
            </w:pPr>
            <w:r>
              <w:rPr>
                <w:rFonts w:ascii="Calibri" w:eastAsia="Calibri" w:hAnsi="Calibri" w:cs="Calibri"/>
                <w:sz w:val="20"/>
                <w:bdr w:val="nil"/>
              </w:rPr>
              <w:t>Porovnává a zaokrouhluje desetinná čísla a zlomky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71C41" w14:textId="77777777" w:rsidR="001158CA" w:rsidRDefault="006E4778">
            <w:pPr>
              <w:spacing w:line="240" w:lineRule="auto"/>
              <w:ind w:left="60"/>
              <w:jc w:val="left"/>
              <w:rPr>
                <w:bdr w:val="nil"/>
              </w:rPr>
            </w:pPr>
            <w:r>
              <w:rPr>
                <w:rFonts w:ascii="Calibri" w:eastAsia="Calibri" w:hAnsi="Calibri" w:cs="Calibri"/>
                <w:sz w:val="20"/>
                <w:bdr w:val="nil"/>
              </w:rPr>
              <w:t>Desetinná čísla a zlomky</w:t>
            </w:r>
          </w:p>
        </w:tc>
      </w:tr>
      <w:tr w:rsidR="001158CA" w14:paraId="3F41E8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51616"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06FD019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332CF27" w14:textId="77777777" w:rsidR="001158CA" w:rsidRDefault="001158CA">
            <w:pPr>
              <w:spacing w:line="240" w:lineRule="auto"/>
              <w:ind w:left="60"/>
              <w:jc w:val="left"/>
              <w:rPr>
                <w:bdr w:val="nil"/>
              </w:rPr>
            </w:pPr>
          </w:p>
        </w:tc>
      </w:tr>
      <w:tr w:rsidR="001158CA" w14:paraId="294691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12A18" w14:textId="77777777" w:rsidR="001158CA" w:rsidRDefault="006E4778">
            <w:pPr>
              <w:spacing w:line="240" w:lineRule="auto"/>
              <w:ind w:left="60"/>
              <w:jc w:val="left"/>
              <w:rPr>
                <w:bdr w:val="nil"/>
              </w:rPr>
            </w:pPr>
            <w:r>
              <w:rPr>
                <w:rFonts w:ascii="Calibri" w:eastAsia="Calibri" w:hAnsi="Calibri" w:cs="Calibri"/>
                <w:sz w:val="20"/>
                <w:bdr w:val="nil"/>
              </w:rPr>
              <w:lastRenderedPageBreak/>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8CAF6" w14:textId="77777777" w:rsidR="001158CA" w:rsidRDefault="006E4778">
            <w:pPr>
              <w:spacing w:line="240" w:lineRule="auto"/>
              <w:ind w:left="60"/>
              <w:jc w:val="left"/>
              <w:rPr>
                <w:bdr w:val="nil"/>
              </w:rPr>
            </w:pPr>
            <w:r>
              <w:rPr>
                <w:rFonts w:ascii="Calibri" w:eastAsia="Calibri" w:hAnsi="Calibri" w:cs="Calibri"/>
                <w:sz w:val="20"/>
                <w:bdr w:val="nil"/>
              </w:rPr>
              <w:t>Rozlišuje druhy čar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F1CF3" w14:textId="77777777" w:rsidR="001158CA" w:rsidRDefault="006E4778">
            <w:pPr>
              <w:spacing w:line="240" w:lineRule="auto"/>
              <w:ind w:left="60"/>
              <w:jc w:val="left"/>
              <w:rPr>
                <w:bdr w:val="nil"/>
              </w:rPr>
            </w:pPr>
            <w:r>
              <w:rPr>
                <w:rFonts w:ascii="Calibri" w:eastAsia="Calibri" w:hAnsi="Calibri" w:cs="Calibri"/>
                <w:sz w:val="20"/>
                <w:bdr w:val="nil"/>
              </w:rPr>
              <w:t>Rýsování, měření</w:t>
            </w:r>
          </w:p>
        </w:tc>
      </w:tr>
      <w:tr w:rsidR="001158CA" w14:paraId="124848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72706" w14:textId="77777777" w:rsidR="001158CA" w:rsidRDefault="006E4778">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0CBC6" w14:textId="77777777" w:rsidR="001158CA" w:rsidRDefault="006E4778">
            <w:pPr>
              <w:spacing w:line="240" w:lineRule="auto"/>
              <w:ind w:left="60"/>
              <w:jc w:val="left"/>
              <w:rPr>
                <w:bdr w:val="nil"/>
              </w:rPr>
            </w:pPr>
            <w:r>
              <w:rPr>
                <w:rFonts w:ascii="Calibri" w:eastAsia="Calibri" w:hAnsi="Calibri" w:cs="Calibri"/>
                <w:sz w:val="20"/>
                <w:bdr w:val="nil"/>
              </w:rPr>
              <w:t>Používá technické písmo k popisu geometrických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6466B" w14:textId="77777777" w:rsidR="001158CA" w:rsidRDefault="006E4778">
            <w:pPr>
              <w:spacing w:line="240" w:lineRule="auto"/>
              <w:ind w:left="60"/>
              <w:jc w:val="left"/>
              <w:rPr>
                <w:bdr w:val="nil"/>
              </w:rPr>
            </w:pPr>
            <w:r>
              <w:rPr>
                <w:rFonts w:ascii="Calibri" w:eastAsia="Calibri" w:hAnsi="Calibri" w:cs="Calibri"/>
                <w:sz w:val="20"/>
                <w:bdr w:val="nil"/>
              </w:rPr>
              <w:t>Rýsování, měření</w:t>
            </w:r>
          </w:p>
        </w:tc>
      </w:tr>
      <w:tr w:rsidR="001158CA" w14:paraId="47DFCB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E1624" w14:textId="77777777" w:rsidR="001158CA" w:rsidRDefault="006E4778">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45FEA" w14:textId="77777777" w:rsidR="001158CA" w:rsidRDefault="006E4778">
            <w:pPr>
              <w:spacing w:line="240" w:lineRule="auto"/>
              <w:ind w:left="60"/>
              <w:jc w:val="left"/>
              <w:rPr>
                <w:bdr w:val="nil"/>
              </w:rPr>
            </w:pPr>
            <w:r>
              <w:rPr>
                <w:rFonts w:ascii="Calibri" w:eastAsia="Calibri" w:hAnsi="Calibri" w:cs="Calibri"/>
                <w:sz w:val="20"/>
                <w:bdr w:val="nil"/>
              </w:rPr>
              <w:t>Užívá a rozlišuje pojmy přímka, polopřímka, úsečka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038CC" w14:textId="77777777" w:rsidR="001158CA" w:rsidRDefault="006E4778">
            <w:pPr>
              <w:spacing w:line="240" w:lineRule="auto"/>
              <w:ind w:left="60"/>
              <w:jc w:val="left"/>
              <w:rPr>
                <w:bdr w:val="nil"/>
              </w:rPr>
            </w:pPr>
            <w:r>
              <w:rPr>
                <w:rFonts w:ascii="Calibri" w:eastAsia="Calibri" w:hAnsi="Calibri" w:cs="Calibri"/>
                <w:sz w:val="20"/>
                <w:bdr w:val="nil"/>
              </w:rPr>
              <w:t>Rýsování, měření</w:t>
            </w:r>
          </w:p>
        </w:tc>
      </w:tr>
      <w:tr w:rsidR="001158CA" w14:paraId="0B69F9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E26A9" w14:textId="77777777" w:rsidR="001158CA" w:rsidRDefault="006E4778">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E1947" w14:textId="77777777" w:rsidR="001158CA" w:rsidRDefault="006E4778">
            <w:pPr>
              <w:spacing w:line="240" w:lineRule="auto"/>
              <w:ind w:left="60"/>
              <w:jc w:val="left"/>
              <w:rPr>
                <w:bdr w:val="nil"/>
              </w:rPr>
            </w:pPr>
            <w:r>
              <w:rPr>
                <w:rFonts w:ascii="Calibri" w:eastAsia="Calibri" w:hAnsi="Calibri" w:cs="Calibri"/>
                <w:sz w:val="20"/>
                <w:bdr w:val="nil"/>
              </w:rPr>
              <w:t>Rýsuje lineární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CAA9C" w14:textId="77777777" w:rsidR="001158CA" w:rsidRDefault="006E4778">
            <w:pPr>
              <w:spacing w:line="240" w:lineRule="auto"/>
              <w:ind w:left="60"/>
              <w:jc w:val="left"/>
              <w:rPr>
                <w:bdr w:val="nil"/>
              </w:rPr>
            </w:pPr>
            <w:r>
              <w:rPr>
                <w:rFonts w:ascii="Calibri" w:eastAsia="Calibri" w:hAnsi="Calibri" w:cs="Calibri"/>
                <w:sz w:val="20"/>
                <w:bdr w:val="nil"/>
              </w:rPr>
              <w:t>Rýsování, měření</w:t>
            </w:r>
          </w:p>
        </w:tc>
      </w:tr>
      <w:tr w:rsidR="001158CA" w14:paraId="060E4F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7A514"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4E9A7" w14:textId="77777777" w:rsidR="001158CA" w:rsidRDefault="006E4778">
            <w:pPr>
              <w:spacing w:line="240" w:lineRule="auto"/>
              <w:ind w:left="60"/>
              <w:jc w:val="left"/>
              <w:rPr>
                <w:bdr w:val="nil"/>
              </w:rPr>
            </w:pPr>
            <w:r>
              <w:rPr>
                <w:rFonts w:ascii="Calibri" w:eastAsia="Calibri" w:hAnsi="Calibri" w:cs="Calibri"/>
                <w:sz w:val="20"/>
                <w:bdr w:val="nil"/>
              </w:rPr>
              <w:t>Převádí jednotky délky, hmotnosti, času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4690A" w14:textId="77777777" w:rsidR="001158CA" w:rsidRDefault="006E4778">
            <w:pPr>
              <w:spacing w:line="240" w:lineRule="auto"/>
              <w:ind w:left="60"/>
              <w:jc w:val="left"/>
              <w:rPr>
                <w:bdr w:val="nil"/>
              </w:rPr>
            </w:pPr>
            <w:r>
              <w:rPr>
                <w:rFonts w:ascii="Calibri" w:eastAsia="Calibri" w:hAnsi="Calibri" w:cs="Calibri"/>
                <w:sz w:val="20"/>
                <w:bdr w:val="nil"/>
              </w:rPr>
              <w:t>Počítáme obvody a obsahy</w:t>
            </w:r>
          </w:p>
        </w:tc>
      </w:tr>
      <w:tr w:rsidR="001158CA" w14:paraId="66F7B5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B2B7D" w14:textId="77777777" w:rsidR="001158CA" w:rsidRDefault="006E477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14:paraId="57C05A1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94CEB9E" w14:textId="77777777" w:rsidR="001158CA" w:rsidRDefault="001158CA">
            <w:pPr>
              <w:spacing w:line="240" w:lineRule="auto"/>
              <w:ind w:left="60"/>
              <w:jc w:val="left"/>
              <w:rPr>
                <w:bdr w:val="nil"/>
              </w:rPr>
            </w:pPr>
          </w:p>
        </w:tc>
      </w:tr>
      <w:tr w:rsidR="001158CA" w14:paraId="593B30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A773F"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D904A" w14:textId="77777777" w:rsidR="001158CA" w:rsidRDefault="006E4778">
            <w:pPr>
              <w:spacing w:line="240" w:lineRule="auto"/>
              <w:ind w:left="60"/>
              <w:jc w:val="left"/>
              <w:rPr>
                <w:bdr w:val="nil"/>
              </w:rPr>
            </w:pPr>
            <w:r>
              <w:rPr>
                <w:rFonts w:ascii="Calibri" w:eastAsia="Calibri" w:hAnsi="Calibri" w:cs="Calibri"/>
                <w:sz w:val="20"/>
                <w:bdr w:val="nil"/>
              </w:rPr>
              <w:t>Vypočítá obvod čtverce, obdélníku, trojúhelníku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55002" w14:textId="77777777" w:rsidR="001158CA" w:rsidRDefault="006E4778">
            <w:pPr>
              <w:spacing w:line="240" w:lineRule="auto"/>
              <w:ind w:left="60"/>
              <w:jc w:val="left"/>
              <w:rPr>
                <w:bdr w:val="nil"/>
              </w:rPr>
            </w:pPr>
            <w:r>
              <w:rPr>
                <w:rFonts w:ascii="Calibri" w:eastAsia="Calibri" w:hAnsi="Calibri" w:cs="Calibri"/>
                <w:sz w:val="20"/>
                <w:bdr w:val="nil"/>
              </w:rPr>
              <w:t>Počítáme obvody a obsahy</w:t>
            </w:r>
          </w:p>
        </w:tc>
      </w:tr>
      <w:tr w:rsidR="001158CA" w14:paraId="665C0D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054D3" w14:textId="77777777" w:rsidR="001158CA" w:rsidRDefault="006E477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14:paraId="4382F09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1543403" w14:textId="77777777" w:rsidR="001158CA" w:rsidRDefault="001158CA">
            <w:pPr>
              <w:spacing w:line="240" w:lineRule="auto"/>
              <w:ind w:left="60"/>
              <w:jc w:val="left"/>
              <w:rPr>
                <w:bdr w:val="nil"/>
              </w:rPr>
            </w:pPr>
          </w:p>
        </w:tc>
      </w:tr>
      <w:tr w:rsidR="001158CA" w14:paraId="5456B8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2C9D1" w14:textId="77777777" w:rsidR="001158CA" w:rsidRDefault="006E4778">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55FE4" w14:textId="77777777" w:rsidR="001158CA" w:rsidRDefault="006E4778">
            <w:pPr>
              <w:spacing w:line="240" w:lineRule="auto"/>
              <w:ind w:left="60"/>
              <w:jc w:val="left"/>
              <w:rPr>
                <w:bdr w:val="nil"/>
              </w:rPr>
            </w:pPr>
            <w:r>
              <w:rPr>
                <w:rFonts w:ascii="Calibri" w:eastAsia="Calibri" w:hAnsi="Calibri" w:cs="Calibri"/>
                <w:sz w:val="20"/>
                <w:bdr w:val="nil"/>
              </w:rPr>
              <w:t>Charakterizuje a třídí základní geometrická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CAF88" w14:textId="77777777" w:rsidR="001158CA" w:rsidRDefault="006E4778">
            <w:pPr>
              <w:spacing w:line="240" w:lineRule="auto"/>
              <w:ind w:left="60"/>
              <w:jc w:val="left"/>
              <w:rPr>
                <w:bdr w:val="nil"/>
              </w:rPr>
            </w:pPr>
            <w:r>
              <w:rPr>
                <w:rFonts w:ascii="Calibri" w:eastAsia="Calibri" w:hAnsi="Calibri" w:cs="Calibri"/>
                <w:sz w:val="20"/>
                <w:bdr w:val="nil"/>
              </w:rPr>
              <w:t>Geometrická tělesa</w:t>
            </w:r>
          </w:p>
        </w:tc>
      </w:tr>
      <w:tr w:rsidR="001158CA" w14:paraId="0D9503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03ED7"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78FB4" w14:textId="77777777" w:rsidR="001158CA" w:rsidRDefault="006E4778">
            <w:pPr>
              <w:spacing w:line="240" w:lineRule="auto"/>
              <w:ind w:left="60"/>
              <w:jc w:val="left"/>
              <w:rPr>
                <w:bdr w:val="nil"/>
              </w:rPr>
            </w:pPr>
            <w:r>
              <w:rPr>
                <w:rFonts w:ascii="Calibri" w:eastAsia="Calibri" w:hAnsi="Calibri" w:cs="Calibri"/>
                <w:sz w:val="20"/>
                <w:bdr w:val="nil"/>
              </w:rPr>
              <w:t>Čte a zapisuje desetinná čísla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0BECF" w14:textId="77777777" w:rsidR="001158CA" w:rsidRDefault="006E4778">
            <w:pPr>
              <w:spacing w:line="240" w:lineRule="auto"/>
              <w:ind w:left="60"/>
              <w:jc w:val="left"/>
              <w:rPr>
                <w:bdr w:val="nil"/>
              </w:rPr>
            </w:pPr>
            <w:r>
              <w:rPr>
                <w:rFonts w:ascii="Calibri" w:eastAsia="Calibri" w:hAnsi="Calibri" w:cs="Calibri"/>
                <w:sz w:val="20"/>
                <w:bdr w:val="nil"/>
              </w:rPr>
              <w:t>Desetinná čísla, dělitelnost</w:t>
            </w:r>
            <w:r>
              <w:rPr>
                <w:rFonts w:ascii="Calibri" w:eastAsia="Calibri" w:hAnsi="Calibri" w:cs="Calibri"/>
                <w:sz w:val="20"/>
                <w:bdr w:val="nil"/>
              </w:rPr>
              <w:br/>
            </w:r>
            <w:r>
              <w:rPr>
                <w:rFonts w:ascii="Calibri" w:eastAsia="Calibri" w:hAnsi="Calibri" w:cs="Calibri"/>
                <w:sz w:val="20"/>
                <w:bdr w:val="nil"/>
              </w:rPr>
              <w:br/>
              <w:t>- Tisíciny a miliontiny</w:t>
            </w:r>
          </w:p>
        </w:tc>
      </w:tr>
      <w:tr w:rsidR="001158CA" w14:paraId="63713E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3CD19"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7AA00E8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95B0239" w14:textId="77777777" w:rsidR="001158CA" w:rsidRDefault="001158CA">
            <w:pPr>
              <w:spacing w:line="240" w:lineRule="auto"/>
              <w:ind w:left="60"/>
              <w:jc w:val="left"/>
              <w:rPr>
                <w:bdr w:val="nil"/>
              </w:rPr>
            </w:pPr>
          </w:p>
        </w:tc>
      </w:tr>
      <w:tr w:rsidR="001158CA" w14:paraId="779B98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ABBF6"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972A8" w14:textId="77777777" w:rsidR="001158CA" w:rsidRDefault="006E4778">
            <w:pPr>
              <w:spacing w:line="240" w:lineRule="auto"/>
              <w:ind w:left="60"/>
              <w:jc w:val="left"/>
              <w:rPr>
                <w:bdr w:val="nil"/>
              </w:rPr>
            </w:pPr>
            <w:r>
              <w:rPr>
                <w:rFonts w:ascii="Calibri" w:eastAsia="Calibri" w:hAnsi="Calibri" w:cs="Calibri"/>
                <w:sz w:val="20"/>
                <w:bdr w:val="nil"/>
              </w:rPr>
              <w:t>Umí zobrazit desetinné číslo na číselné ose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069E7" w14:textId="77777777" w:rsidR="001158CA" w:rsidRDefault="006E4778">
            <w:pPr>
              <w:spacing w:line="240" w:lineRule="auto"/>
              <w:ind w:left="60"/>
              <w:jc w:val="left"/>
              <w:rPr>
                <w:bdr w:val="nil"/>
              </w:rPr>
            </w:pPr>
            <w:r>
              <w:rPr>
                <w:rFonts w:ascii="Calibri" w:eastAsia="Calibri" w:hAnsi="Calibri" w:cs="Calibri"/>
                <w:sz w:val="20"/>
                <w:bdr w:val="nil"/>
              </w:rPr>
              <w:t>Desetinná čísla, dělitelnost</w:t>
            </w:r>
            <w:r>
              <w:rPr>
                <w:rFonts w:ascii="Calibri" w:eastAsia="Calibri" w:hAnsi="Calibri" w:cs="Calibri"/>
                <w:sz w:val="20"/>
                <w:bdr w:val="nil"/>
              </w:rPr>
              <w:br/>
            </w:r>
            <w:r>
              <w:rPr>
                <w:rFonts w:ascii="Calibri" w:eastAsia="Calibri" w:hAnsi="Calibri" w:cs="Calibri"/>
                <w:sz w:val="20"/>
                <w:bdr w:val="nil"/>
              </w:rPr>
              <w:br/>
              <w:t>- Tisíciny a miliontiny</w:t>
            </w:r>
          </w:p>
        </w:tc>
      </w:tr>
      <w:tr w:rsidR="001158CA" w14:paraId="25C3E9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E5722" w14:textId="77777777" w:rsidR="001158CA" w:rsidRDefault="006E4778">
            <w:pPr>
              <w:spacing w:line="240" w:lineRule="auto"/>
              <w:ind w:left="60"/>
              <w:jc w:val="left"/>
              <w:rPr>
                <w:bdr w:val="nil"/>
              </w:rPr>
            </w:pPr>
            <w:r>
              <w:rPr>
                <w:rFonts w:ascii="Calibri" w:eastAsia="Calibri" w:hAnsi="Calibri" w:cs="Calibri"/>
                <w:sz w:val="20"/>
                <w:bdr w:val="nil"/>
              </w:rPr>
              <w:lastRenderedPageBreak/>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1DA1851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87BF070" w14:textId="77777777" w:rsidR="001158CA" w:rsidRDefault="001158CA">
            <w:pPr>
              <w:spacing w:line="240" w:lineRule="auto"/>
              <w:ind w:left="60"/>
              <w:jc w:val="left"/>
              <w:rPr>
                <w:bdr w:val="nil"/>
              </w:rPr>
            </w:pPr>
          </w:p>
        </w:tc>
      </w:tr>
      <w:tr w:rsidR="001158CA" w14:paraId="4D0591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46FA8"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C6ED9" w14:textId="77777777" w:rsidR="001158CA" w:rsidRDefault="006E4778">
            <w:pPr>
              <w:spacing w:line="240" w:lineRule="auto"/>
              <w:ind w:left="60"/>
              <w:jc w:val="left"/>
              <w:rPr>
                <w:bdr w:val="nil"/>
              </w:rPr>
            </w:pPr>
            <w:r>
              <w:rPr>
                <w:rFonts w:ascii="Calibri" w:eastAsia="Calibri" w:hAnsi="Calibri" w:cs="Calibri"/>
                <w:sz w:val="20"/>
                <w:bdr w:val="nil"/>
              </w:rPr>
              <w:t>Porovnává a zaokrouhluje desetinná čísla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56D79" w14:textId="77777777" w:rsidR="001158CA" w:rsidRDefault="006E4778">
            <w:pPr>
              <w:spacing w:line="240" w:lineRule="auto"/>
              <w:ind w:left="60"/>
              <w:jc w:val="left"/>
              <w:rPr>
                <w:bdr w:val="nil"/>
              </w:rPr>
            </w:pPr>
            <w:r>
              <w:rPr>
                <w:rFonts w:ascii="Calibri" w:eastAsia="Calibri" w:hAnsi="Calibri" w:cs="Calibri"/>
                <w:sz w:val="20"/>
                <w:bdr w:val="nil"/>
              </w:rPr>
              <w:t>Desetinná čísla, dělitelnost</w:t>
            </w:r>
            <w:r>
              <w:rPr>
                <w:rFonts w:ascii="Calibri" w:eastAsia="Calibri" w:hAnsi="Calibri" w:cs="Calibri"/>
                <w:sz w:val="20"/>
                <w:bdr w:val="nil"/>
              </w:rPr>
              <w:br/>
            </w:r>
            <w:r>
              <w:rPr>
                <w:rFonts w:ascii="Calibri" w:eastAsia="Calibri" w:hAnsi="Calibri" w:cs="Calibri"/>
                <w:sz w:val="20"/>
                <w:bdr w:val="nil"/>
              </w:rPr>
              <w:br/>
              <w:t>- Tisíciny a miliontiny</w:t>
            </w:r>
          </w:p>
        </w:tc>
      </w:tr>
      <w:tr w:rsidR="001158CA" w14:paraId="2F5A2A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5EDBA"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1D9DF61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FF61A42" w14:textId="77777777" w:rsidR="001158CA" w:rsidRDefault="001158CA">
            <w:pPr>
              <w:spacing w:line="240" w:lineRule="auto"/>
              <w:ind w:left="60"/>
              <w:jc w:val="left"/>
              <w:rPr>
                <w:bdr w:val="nil"/>
              </w:rPr>
            </w:pPr>
          </w:p>
        </w:tc>
      </w:tr>
      <w:tr w:rsidR="001158CA" w14:paraId="22542E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4802B"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5C90F" w14:textId="77777777" w:rsidR="001158CA" w:rsidRDefault="006E4778">
            <w:pPr>
              <w:spacing w:line="240" w:lineRule="auto"/>
              <w:ind w:left="60"/>
              <w:jc w:val="left"/>
              <w:rPr>
                <w:bdr w:val="nil"/>
              </w:rPr>
            </w:pPr>
            <w:r>
              <w:rPr>
                <w:rFonts w:ascii="Calibri" w:eastAsia="Calibri" w:hAnsi="Calibri" w:cs="Calibri"/>
                <w:sz w:val="20"/>
                <w:bdr w:val="nil"/>
              </w:rPr>
              <w:t>Provádí početní operace s desetinnými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F43AD" w14:textId="77777777" w:rsidR="001158CA" w:rsidRDefault="006E4778">
            <w:pPr>
              <w:spacing w:line="240" w:lineRule="auto"/>
              <w:ind w:left="60"/>
              <w:jc w:val="left"/>
              <w:rPr>
                <w:bdr w:val="nil"/>
              </w:rPr>
            </w:pPr>
            <w:r>
              <w:rPr>
                <w:rFonts w:ascii="Calibri" w:eastAsia="Calibri" w:hAnsi="Calibri" w:cs="Calibri"/>
                <w:sz w:val="20"/>
                <w:bdr w:val="nil"/>
              </w:rPr>
              <w:t>Desetinná čísla: Sčítání a odčítání desetinných čísel</w:t>
            </w:r>
          </w:p>
        </w:tc>
      </w:tr>
      <w:tr w:rsidR="001158CA" w14:paraId="4277C0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C1E3C"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0ABE1" w14:textId="77777777" w:rsidR="001158CA" w:rsidRDefault="006E4778">
            <w:pPr>
              <w:spacing w:line="240" w:lineRule="auto"/>
              <w:ind w:left="60"/>
              <w:jc w:val="left"/>
              <w:rPr>
                <w:bdr w:val="nil"/>
              </w:rPr>
            </w:pPr>
            <w:r>
              <w:rPr>
                <w:rFonts w:ascii="Calibri" w:eastAsia="Calibri" w:hAnsi="Calibri" w:cs="Calibri"/>
                <w:sz w:val="20"/>
                <w:bdr w:val="nil"/>
              </w:rPr>
              <w:t>Převádí jednotky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EA68A" w14:textId="77777777" w:rsidR="001158CA" w:rsidRDefault="006E4778">
            <w:pPr>
              <w:spacing w:line="240" w:lineRule="auto"/>
              <w:ind w:left="60"/>
              <w:jc w:val="left"/>
              <w:rPr>
                <w:bdr w:val="nil"/>
              </w:rPr>
            </w:pPr>
            <w:r>
              <w:rPr>
                <w:rFonts w:ascii="Calibri" w:eastAsia="Calibri" w:hAnsi="Calibri" w:cs="Calibri"/>
                <w:sz w:val="20"/>
                <w:bdr w:val="nil"/>
              </w:rPr>
              <w:t>Desetinná čísla: Jednotky délky, hmotnosti a obsahu</w:t>
            </w:r>
          </w:p>
        </w:tc>
      </w:tr>
      <w:tr w:rsidR="001158CA" w14:paraId="5B1318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B07BB"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45353" w14:textId="77777777" w:rsidR="001158CA" w:rsidRDefault="006E4778">
            <w:pPr>
              <w:spacing w:line="240" w:lineRule="auto"/>
              <w:ind w:left="60"/>
              <w:jc w:val="left"/>
              <w:rPr>
                <w:bdr w:val="nil"/>
              </w:rPr>
            </w:pPr>
            <w:r>
              <w:rPr>
                <w:rFonts w:ascii="Calibri" w:eastAsia="Calibri" w:hAnsi="Calibri" w:cs="Calibri"/>
                <w:sz w:val="20"/>
                <w:bdr w:val="nil"/>
              </w:rPr>
              <w:t>Zaokrouhluje a provádí odhady s danou přesností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D4815" w14:textId="77777777" w:rsidR="001158CA" w:rsidRDefault="006E4778">
            <w:pPr>
              <w:spacing w:line="240" w:lineRule="auto"/>
              <w:ind w:left="60"/>
              <w:jc w:val="left"/>
              <w:rPr>
                <w:bdr w:val="nil"/>
              </w:rPr>
            </w:pPr>
            <w:r>
              <w:rPr>
                <w:rFonts w:ascii="Calibri" w:eastAsia="Calibri" w:hAnsi="Calibri" w:cs="Calibri"/>
                <w:sz w:val="20"/>
                <w:bdr w:val="nil"/>
              </w:rPr>
              <w:t>Desetinná čísla: Jednotky délky, hmotnosti a obsahu</w:t>
            </w:r>
          </w:p>
        </w:tc>
      </w:tr>
      <w:tr w:rsidR="001158CA" w14:paraId="73D165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1F201"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DD1DB" w14:textId="77777777" w:rsidR="001158CA" w:rsidRDefault="006E4778">
            <w:pPr>
              <w:spacing w:line="240" w:lineRule="auto"/>
              <w:ind w:left="60"/>
              <w:jc w:val="left"/>
              <w:rPr>
                <w:bdr w:val="nil"/>
              </w:rPr>
            </w:pPr>
            <w:r>
              <w:rPr>
                <w:rFonts w:ascii="Calibri" w:eastAsia="Calibri" w:hAnsi="Calibri" w:cs="Calibri"/>
                <w:sz w:val="20"/>
                <w:bdr w:val="nil"/>
              </w:rPr>
              <w:t>Umí násobit desetinná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86898" w14:textId="77777777" w:rsidR="001158CA" w:rsidRDefault="006E4778">
            <w:pPr>
              <w:spacing w:line="240" w:lineRule="auto"/>
              <w:ind w:left="60"/>
              <w:jc w:val="left"/>
              <w:rPr>
                <w:bdr w:val="nil"/>
              </w:rPr>
            </w:pPr>
            <w:r>
              <w:rPr>
                <w:rFonts w:ascii="Calibri" w:eastAsia="Calibri" w:hAnsi="Calibri" w:cs="Calibri"/>
                <w:sz w:val="20"/>
                <w:bdr w:val="nil"/>
              </w:rPr>
              <w:t>Desetinná čísla: Násobení desetinných čísel</w:t>
            </w:r>
          </w:p>
        </w:tc>
      </w:tr>
      <w:tr w:rsidR="001158CA" w14:paraId="1D2B9F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59CB8"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A044E" w14:textId="77777777" w:rsidR="001158CA" w:rsidRDefault="006E4778">
            <w:pPr>
              <w:spacing w:line="240" w:lineRule="auto"/>
              <w:ind w:left="60"/>
              <w:jc w:val="left"/>
              <w:rPr>
                <w:bdr w:val="nil"/>
              </w:rPr>
            </w:pPr>
            <w:r>
              <w:rPr>
                <w:rFonts w:ascii="Calibri" w:eastAsia="Calibri" w:hAnsi="Calibri" w:cs="Calibri"/>
                <w:sz w:val="20"/>
                <w:bdr w:val="nil"/>
              </w:rPr>
              <w:t>Umí dělit desetinná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3E66C" w14:textId="77777777" w:rsidR="001158CA" w:rsidRDefault="006E4778">
            <w:pPr>
              <w:spacing w:line="240" w:lineRule="auto"/>
              <w:ind w:left="60"/>
              <w:jc w:val="left"/>
              <w:rPr>
                <w:bdr w:val="nil"/>
              </w:rPr>
            </w:pPr>
            <w:r>
              <w:rPr>
                <w:rFonts w:ascii="Calibri" w:eastAsia="Calibri" w:hAnsi="Calibri" w:cs="Calibri"/>
                <w:sz w:val="20"/>
                <w:bdr w:val="nil"/>
              </w:rPr>
              <w:t>Desetinná čísla: Dělení desetinných čísel</w:t>
            </w:r>
          </w:p>
        </w:tc>
      </w:tr>
      <w:tr w:rsidR="001158CA" w14:paraId="6D2C77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037DE" w14:textId="77777777" w:rsidR="001158CA" w:rsidRDefault="006E4778">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C0A34" w14:textId="77777777" w:rsidR="001158CA" w:rsidRDefault="006E4778">
            <w:pPr>
              <w:spacing w:line="240" w:lineRule="auto"/>
              <w:ind w:left="60"/>
              <w:jc w:val="left"/>
              <w:rPr>
                <w:bdr w:val="nil"/>
              </w:rPr>
            </w:pPr>
            <w:r>
              <w:rPr>
                <w:rFonts w:ascii="Calibri" w:eastAsia="Calibri" w:hAnsi="Calibri" w:cs="Calibri"/>
                <w:sz w:val="20"/>
                <w:bdr w:val="nil"/>
              </w:rPr>
              <w:t>Zná pojem násobek, dělitel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03C77" w14:textId="77777777" w:rsidR="001158CA" w:rsidRDefault="006E4778">
            <w:pPr>
              <w:spacing w:line="240" w:lineRule="auto"/>
              <w:ind w:left="60"/>
              <w:jc w:val="left"/>
              <w:rPr>
                <w:bdr w:val="nil"/>
              </w:rPr>
            </w:pPr>
            <w:r>
              <w:rPr>
                <w:rFonts w:ascii="Calibri" w:eastAsia="Calibri" w:hAnsi="Calibri" w:cs="Calibri"/>
                <w:sz w:val="20"/>
                <w:bdr w:val="nil"/>
              </w:rPr>
              <w:t>Dělitel a násobek</w:t>
            </w:r>
          </w:p>
        </w:tc>
      </w:tr>
      <w:tr w:rsidR="001158CA" w14:paraId="76FEF5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A79AD" w14:textId="77777777" w:rsidR="001158CA" w:rsidRDefault="006E4778">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AC97A" w14:textId="77777777" w:rsidR="001158CA" w:rsidRDefault="006E4778">
            <w:pPr>
              <w:spacing w:line="240" w:lineRule="auto"/>
              <w:ind w:left="60"/>
              <w:jc w:val="left"/>
              <w:rPr>
                <w:bdr w:val="nil"/>
              </w:rPr>
            </w:pPr>
            <w:r>
              <w:rPr>
                <w:rFonts w:ascii="Calibri" w:eastAsia="Calibri" w:hAnsi="Calibri" w:cs="Calibri"/>
                <w:sz w:val="20"/>
                <w:bdr w:val="nil"/>
              </w:rPr>
              <w:t>Umí použít znaky dělitelnosti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008D0" w14:textId="77777777" w:rsidR="001158CA" w:rsidRDefault="006E4778">
            <w:pPr>
              <w:spacing w:line="240" w:lineRule="auto"/>
              <w:ind w:left="60"/>
              <w:jc w:val="left"/>
              <w:rPr>
                <w:bdr w:val="nil"/>
              </w:rPr>
            </w:pPr>
            <w:r>
              <w:rPr>
                <w:rFonts w:ascii="Calibri" w:eastAsia="Calibri" w:hAnsi="Calibri" w:cs="Calibri"/>
                <w:sz w:val="20"/>
                <w:bdr w:val="nil"/>
              </w:rPr>
              <w:t>Dělitel a násobek</w:t>
            </w:r>
          </w:p>
        </w:tc>
      </w:tr>
      <w:tr w:rsidR="001158CA" w14:paraId="53F878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E0B59" w14:textId="77777777" w:rsidR="001158CA" w:rsidRDefault="006E4778">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62548" w14:textId="77777777" w:rsidR="001158CA" w:rsidRDefault="006E4778">
            <w:pPr>
              <w:spacing w:line="240" w:lineRule="auto"/>
              <w:ind w:left="60"/>
              <w:jc w:val="left"/>
              <w:rPr>
                <w:bdr w:val="nil"/>
              </w:rPr>
            </w:pPr>
            <w:r>
              <w:rPr>
                <w:rFonts w:ascii="Calibri" w:eastAsia="Calibri" w:hAnsi="Calibri" w:cs="Calibri"/>
                <w:sz w:val="20"/>
                <w:bdr w:val="nil"/>
              </w:rPr>
              <w:t>Rozumí pojmu prvočíslo, číslo složené rozloží číslo na součin prvočísel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10DBA" w14:textId="77777777" w:rsidR="001158CA" w:rsidRDefault="006E4778">
            <w:pPr>
              <w:spacing w:line="240" w:lineRule="auto"/>
              <w:ind w:left="60"/>
              <w:jc w:val="left"/>
              <w:rPr>
                <w:bdr w:val="nil"/>
              </w:rPr>
            </w:pPr>
            <w:r>
              <w:rPr>
                <w:rFonts w:ascii="Calibri" w:eastAsia="Calibri" w:hAnsi="Calibri" w:cs="Calibri"/>
                <w:sz w:val="20"/>
                <w:bdr w:val="nil"/>
              </w:rPr>
              <w:t>Dělitel a násobek</w:t>
            </w:r>
          </w:p>
        </w:tc>
      </w:tr>
      <w:tr w:rsidR="001158CA" w14:paraId="37DD2F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12CB1" w14:textId="77777777" w:rsidR="001158CA" w:rsidRDefault="006E4778">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C78EA" w14:textId="77777777" w:rsidR="001158CA" w:rsidRDefault="006E4778">
            <w:pPr>
              <w:spacing w:line="240" w:lineRule="auto"/>
              <w:ind w:left="60"/>
              <w:jc w:val="left"/>
              <w:rPr>
                <w:bdr w:val="nil"/>
              </w:rPr>
            </w:pPr>
            <w:r>
              <w:rPr>
                <w:rFonts w:ascii="Calibri" w:eastAsia="Calibri" w:hAnsi="Calibri" w:cs="Calibri"/>
                <w:sz w:val="20"/>
                <w:bdr w:val="nil"/>
              </w:rPr>
              <w:t>Určuje a užívá násobky a dělitele včetně nejmenšího společného násobku a největšího společného dělitele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77129" w14:textId="77777777" w:rsidR="001158CA" w:rsidRDefault="006E4778">
            <w:pPr>
              <w:spacing w:line="240" w:lineRule="auto"/>
              <w:ind w:left="60"/>
              <w:jc w:val="left"/>
              <w:rPr>
                <w:bdr w:val="nil"/>
              </w:rPr>
            </w:pPr>
            <w:r>
              <w:rPr>
                <w:rFonts w:ascii="Calibri" w:eastAsia="Calibri" w:hAnsi="Calibri" w:cs="Calibri"/>
                <w:sz w:val="20"/>
                <w:bdr w:val="nil"/>
              </w:rPr>
              <w:t>Největší společný dělitel a nejmenší společný násobek</w:t>
            </w:r>
          </w:p>
        </w:tc>
      </w:tr>
      <w:tr w:rsidR="001158CA" w14:paraId="52EFC5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1E00F" w14:textId="77777777" w:rsidR="001158CA" w:rsidRDefault="006E4778">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D61FD" w14:textId="77777777" w:rsidR="001158CA" w:rsidRDefault="006E4778">
            <w:pPr>
              <w:spacing w:line="240" w:lineRule="auto"/>
              <w:ind w:left="60"/>
              <w:jc w:val="left"/>
              <w:rPr>
                <w:bdr w:val="nil"/>
              </w:rPr>
            </w:pPr>
            <w:r>
              <w:rPr>
                <w:rFonts w:ascii="Calibri" w:eastAsia="Calibri" w:hAnsi="Calibri" w:cs="Calibri"/>
                <w:sz w:val="20"/>
                <w:bdr w:val="nil"/>
              </w:rPr>
              <w:t>Modeluje a řeší situace s využitím dělitelnosti v 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4E5C7" w14:textId="77777777" w:rsidR="001158CA" w:rsidRDefault="006E4778">
            <w:pPr>
              <w:spacing w:line="240" w:lineRule="auto"/>
              <w:ind w:left="60"/>
              <w:jc w:val="left"/>
              <w:rPr>
                <w:bdr w:val="nil"/>
              </w:rPr>
            </w:pPr>
            <w:r>
              <w:rPr>
                <w:rFonts w:ascii="Calibri" w:eastAsia="Calibri" w:hAnsi="Calibri" w:cs="Calibri"/>
                <w:sz w:val="20"/>
                <w:bdr w:val="nil"/>
              </w:rPr>
              <w:t>Největší společný dělitel a nejmenší společný násobek</w:t>
            </w:r>
          </w:p>
        </w:tc>
      </w:tr>
      <w:tr w:rsidR="001158CA" w14:paraId="3D3C90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AFAFC" w14:textId="77777777" w:rsidR="001158CA" w:rsidRDefault="006E4778">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B765B" w14:textId="77777777" w:rsidR="001158CA" w:rsidRDefault="006E4778">
            <w:pPr>
              <w:spacing w:line="240" w:lineRule="auto"/>
              <w:ind w:left="60"/>
              <w:jc w:val="left"/>
              <w:rPr>
                <w:bdr w:val="nil"/>
              </w:rPr>
            </w:pPr>
            <w:r>
              <w:rPr>
                <w:rFonts w:ascii="Calibri" w:eastAsia="Calibri" w:hAnsi="Calibri" w:cs="Calibri"/>
                <w:sz w:val="20"/>
                <w:bdr w:val="nil"/>
              </w:rPr>
              <w:t>Rozumí pojmu úhel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84E9C" w14:textId="77777777" w:rsidR="001158CA" w:rsidRDefault="006E4778">
            <w:pPr>
              <w:spacing w:line="240" w:lineRule="auto"/>
              <w:ind w:left="60"/>
              <w:jc w:val="left"/>
              <w:rPr>
                <w:bdr w:val="nil"/>
              </w:rPr>
            </w:pPr>
            <w:r>
              <w:rPr>
                <w:rFonts w:ascii="Calibri" w:eastAsia="Calibri" w:hAnsi="Calibri" w:cs="Calibri"/>
                <w:sz w:val="20"/>
                <w:bdr w:val="nil"/>
              </w:rPr>
              <w:t>Úhel a jeho velikost</w:t>
            </w:r>
          </w:p>
        </w:tc>
      </w:tr>
      <w:tr w:rsidR="001158CA" w14:paraId="102A27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DE364" w14:textId="77777777" w:rsidR="001158CA" w:rsidRDefault="006E4778">
            <w:pPr>
              <w:spacing w:line="240" w:lineRule="auto"/>
              <w:ind w:left="60"/>
              <w:jc w:val="left"/>
              <w:rPr>
                <w:bdr w:val="nil"/>
              </w:rPr>
            </w:pPr>
            <w:r>
              <w:rPr>
                <w:rFonts w:ascii="Calibri" w:eastAsia="Calibri" w:hAnsi="Calibri" w:cs="Calibri"/>
                <w:sz w:val="20"/>
                <w:bdr w:val="nil"/>
              </w:rPr>
              <w:lastRenderedPageBreak/>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950D7" w14:textId="77777777" w:rsidR="001158CA" w:rsidRDefault="006E4778">
            <w:pPr>
              <w:spacing w:line="240" w:lineRule="auto"/>
              <w:ind w:left="60"/>
              <w:jc w:val="left"/>
              <w:rPr>
                <w:bdr w:val="nil"/>
              </w:rPr>
            </w:pPr>
            <w:r>
              <w:rPr>
                <w:rFonts w:ascii="Calibri" w:eastAsia="Calibri" w:hAnsi="Calibri" w:cs="Calibri"/>
                <w:sz w:val="20"/>
                <w:bdr w:val="nil"/>
              </w:rPr>
              <w:t>Narýsuje a změří daný úhel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F15F5" w14:textId="77777777" w:rsidR="001158CA" w:rsidRDefault="006E4778">
            <w:pPr>
              <w:spacing w:line="240" w:lineRule="auto"/>
              <w:ind w:left="60"/>
              <w:jc w:val="left"/>
              <w:rPr>
                <w:bdr w:val="nil"/>
              </w:rPr>
            </w:pPr>
            <w:r>
              <w:rPr>
                <w:rFonts w:ascii="Calibri" w:eastAsia="Calibri" w:hAnsi="Calibri" w:cs="Calibri"/>
                <w:sz w:val="20"/>
                <w:bdr w:val="nil"/>
              </w:rPr>
              <w:t>Úhel a jeho velikost</w:t>
            </w:r>
          </w:p>
        </w:tc>
      </w:tr>
      <w:tr w:rsidR="001158CA" w14:paraId="0D3E49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1AF60" w14:textId="77777777" w:rsidR="001158CA" w:rsidRDefault="006E4778">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1D4E2" w14:textId="77777777" w:rsidR="001158CA" w:rsidRDefault="006E4778">
            <w:pPr>
              <w:spacing w:line="240" w:lineRule="auto"/>
              <w:ind w:left="60"/>
              <w:jc w:val="left"/>
              <w:rPr>
                <w:bdr w:val="nil"/>
              </w:rPr>
            </w:pPr>
            <w:r>
              <w:rPr>
                <w:rFonts w:ascii="Calibri" w:eastAsia="Calibri" w:hAnsi="Calibri" w:cs="Calibri"/>
                <w:sz w:val="20"/>
                <w:bdr w:val="nil"/>
              </w:rPr>
              <w:t>Umí graficky přenést úhel a sestrojit jeho osu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0C83C" w14:textId="77777777" w:rsidR="001158CA" w:rsidRDefault="006E4778">
            <w:pPr>
              <w:spacing w:line="240" w:lineRule="auto"/>
              <w:ind w:left="60"/>
              <w:jc w:val="left"/>
              <w:rPr>
                <w:bdr w:val="nil"/>
              </w:rPr>
            </w:pPr>
            <w:r>
              <w:rPr>
                <w:rFonts w:ascii="Calibri" w:eastAsia="Calibri" w:hAnsi="Calibri" w:cs="Calibri"/>
                <w:sz w:val="20"/>
                <w:bdr w:val="nil"/>
              </w:rPr>
              <w:t>Úhel a jeho velikost</w:t>
            </w:r>
          </w:p>
        </w:tc>
      </w:tr>
      <w:tr w:rsidR="001158CA" w14:paraId="743856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3E02B" w14:textId="77777777" w:rsidR="001158CA" w:rsidRDefault="006E4778">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BA78E" w14:textId="77777777" w:rsidR="001158CA" w:rsidRDefault="006E4778">
            <w:pPr>
              <w:spacing w:line="240" w:lineRule="auto"/>
              <w:ind w:left="60"/>
              <w:jc w:val="left"/>
              <w:rPr>
                <w:bdr w:val="nil"/>
              </w:rPr>
            </w:pPr>
            <w:r>
              <w:rPr>
                <w:rFonts w:ascii="Calibri" w:eastAsia="Calibri" w:hAnsi="Calibri" w:cs="Calibri"/>
                <w:sz w:val="20"/>
                <w:bdr w:val="nil"/>
              </w:rPr>
              <w:t>Rozlišuje a pojmenuje druhy úhlů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7CA4A" w14:textId="77777777" w:rsidR="001158CA" w:rsidRDefault="006E4778">
            <w:pPr>
              <w:spacing w:line="240" w:lineRule="auto"/>
              <w:ind w:left="60"/>
              <w:jc w:val="left"/>
              <w:rPr>
                <w:bdr w:val="nil"/>
              </w:rPr>
            </w:pPr>
            <w:r>
              <w:rPr>
                <w:rFonts w:ascii="Calibri" w:eastAsia="Calibri" w:hAnsi="Calibri" w:cs="Calibri"/>
                <w:sz w:val="20"/>
                <w:bdr w:val="nil"/>
              </w:rPr>
              <w:t>Úhel a jeho velikost</w:t>
            </w:r>
          </w:p>
        </w:tc>
      </w:tr>
      <w:tr w:rsidR="001158CA" w14:paraId="1F4EA4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E2D82" w14:textId="77777777" w:rsidR="001158CA" w:rsidRDefault="006E4778">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4A8F9" w14:textId="77777777" w:rsidR="001158CA" w:rsidRDefault="006E4778">
            <w:pPr>
              <w:spacing w:line="240" w:lineRule="auto"/>
              <w:ind w:left="60"/>
              <w:jc w:val="left"/>
              <w:rPr>
                <w:bdr w:val="nil"/>
              </w:rPr>
            </w:pPr>
            <w:r>
              <w:rPr>
                <w:rFonts w:ascii="Calibri" w:eastAsia="Calibri" w:hAnsi="Calibri" w:cs="Calibri"/>
                <w:sz w:val="20"/>
                <w:bdr w:val="nil"/>
              </w:rPr>
              <w:t>Provádí početní operace s velikostmi úhlů (ve stupních i minutách)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31CA5" w14:textId="77777777" w:rsidR="001158CA" w:rsidRDefault="006E4778">
            <w:pPr>
              <w:spacing w:line="240" w:lineRule="auto"/>
              <w:ind w:left="60"/>
              <w:jc w:val="left"/>
              <w:rPr>
                <w:bdr w:val="nil"/>
              </w:rPr>
            </w:pPr>
            <w:r>
              <w:rPr>
                <w:rFonts w:ascii="Calibri" w:eastAsia="Calibri" w:hAnsi="Calibri" w:cs="Calibri"/>
                <w:sz w:val="20"/>
                <w:bdr w:val="nil"/>
              </w:rPr>
              <w:t>Úhel a jeho velikost</w:t>
            </w:r>
          </w:p>
        </w:tc>
      </w:tr>
      <w:tr w:rsidR="001158CA" w14:paraId="1C57CD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F9C25" w14:textId="77777777" w:rsidR="001158CA" w:rsidRDefault="006E4778">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60C7D" w14:textId="77777777" w:rsidR="001158CA" w:rsidRDefault="006E4778">
            <w:pPr>
              <w:spacing w:line="240" w:lineRule="auto"/>
              <w:ind w:left="60"/>
              <w:jc w:val="left"/>
              <w:rPr>
                <w:bdr w:val="nil"/>
              </w:rPr>
            </w:pPr>
            <w:r>
              <w:rPr>
                <w:rFonts w:ascii="Calibri" w:eastAsia="Calibri" w:hAnsi="Calibri" w:cs="Calibri"/>
                <w:sz w:val="20"/>
                <w:bdr w:val="nil"/>
              </w:rPr>
              <w:t>Pozná dvojice vedlejších úhlů a vrcholových úhlů, umí využít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9D11B" w14:textId="77777777" w:rsidR="001158CA" w:rsidRDefault="006E4778">
            <w:pPr>
              <w:spacing w:line="240" w:lineRule="auto"/>
              <w:ind w:left="60"/>
              <w:jc w:val="left"/>
              <w:rPr>
                <w:bdr w:val="nil"/>
              </w:rPr>
            </w:pPr>
            <w:r>
              <w:rPr>
                <w:rFonts w:ascii="Calibri" w:eastAsia="Calibri" w:hAnsi="Calibri" w:cs="Calibri"/>
                <w:sz w:val="20"/>
                <w:bdr w:val="nil"/>
              </w:rPr>
              <w:t>Úhel a jeho velikost</w:t>
            </w:r>
          </w:p>
        </w:tc>
      </w:tr>
      <w:tr w:rsidR="001158CA" w14:paraId="01900E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FC507" w14:textId="77777777" w:rsidR="001158CA" w:rsidRDefault="006E4778">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68ADD" w14:textId="77777777" w:rsidR="001158CA" w:rsidRDefault="006E4778">
            <w:pPr>
              <w:spacing w:line="240" w:lineRule="auto"/>
              <w:ind w:left="60"/>
              <w:jc w:val="left"/>
              <w:rPr>
                <w:bdr w:val="nil"/>
              </w:rPr>
            </w:pPr>
            <w:r>
              <w:rPr>
                <w:rFonts w:ascii="Calibri" w:eastAsia="Calibri" w:hAnsi="Calibri" w:cs="Calibri"/>
                <w:sz w:val="20"/>
                <w:bdr w:val="nil"/>
              </w:rPr>
              <w:t>Rozumí pojmu mnohoúhelník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A1ABA" w14:textId="77777777" w:rsidR="001158CA" w:rsidRDefault="006E4778">
            <w:pPr>
              <w:spacing w:line="240" w:lineRule="auto"/>
              <w:ind w:left="60"/>
              <w:jc w:val="left"/>
              <w:rPr>
                <w:bdr w:val="nil"/>
              </w:rPr>
            </w:pPr>
            <w:r>
              <w:rPr>
                <w:rFonts w:ascii="Calibri" w:eastAsia="Calibri" w:hAnsi="Calibri" w:cs="Calibri"/>
                <w:sz w:val="20"/>
                <w:bdr w:val="nil"/>
              </w:rPr>
              <w:t>Úhel a jeho velikost</w:t>
            </w:r>
          </w:p>
        </w:tc>
      </w:tr>
      <w:tr w:rsidR="001158CA" w14:paraId="6B7DC1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FFF21" w14:textId="77777777" w:rsidR="001158CA" w:rsidRDefault="006E4778">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B4B58" w14:textId="77777777" w:rsidR="001158CA" w:rsidRDefault="006E4778">
            <w:pPr>
              <w:spacing w:line="240" w:lineRule="auto"/>
              <w:ind w:left="60"/>
              <w:jc w:val="left"/>
              <w:rPr>
                <w:bdr w:val="nil"/>
              </w:rPr>
            </w:pPr>
            <w:r>
              <w:rPr>
                <w:rFonts w:ascii="Calibri" w:eastAsia="Calibri" w:hAnsi="Calibri" w:cs="Calibri"/>
                <w:sz w:val="20"/>
                <w:bdr w:val="nil"/>
              </w:rPr>
              <w:t>Pozná útvary osově souměrné a shodné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662EC" w14:textId="77777777" w:rsidR="001158CA" w:rsidRDefault="006E4778">
            <w:pPr>
              <w:spacing w:line="240" w:lineRule="auto"/>
              <w:ind w:left="60"/>
              <w:jc w:val="left"/>
              <w:rPr>
                <w:bdr w:val="nil"/>
              </w:rPr>
            </w:pPr>
            <w:r>
              <w:rPr>
                <w:rFonts w:ascii="Calibri" w:eastAsia="Calibri" w:hAnsi="Calibri" w:cs="Calibri"/>
                <w:sz w:val="20"/>
                <w:bdr w:val="nil"/>
              </w:rPr>
              <w:t>Osová souměrnost</w:t>
            </w:r>
          </w:p>
        </w:tc>
      </w:tr>
      <w:tr w:rsidR="001158CA" w14:paraId="3CF373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F415C" w14:textId="77777777" w:rsidR="001158CA" w:rsidRDefault="006E4778">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B596F" w14:textId="77777777" w:rsidR="001158CA" w:rsidRDefault="006E4778">
            <w:pPr>
              <w:spacing w:line="240" w:lineRule="auto"/>
              <w:ind w:left="60"/>
              <w:jc w:val="left"/>
              <w:rPr>
                <w:bdr w:val="nil"/>
              </w:rPr>
            </w:pPr>
            <w:r>
              <w:rPr>
                <w:rFonts w:ascii="Calibri" w:eastAsia="Calibri" w:hAnsi="Calibri" w:cs="Calibri"/>
                <w:sz w:val="20"/>
                <w:bdr w:val="nil"/>
              </w:rPr>
              <w:t>Načrtne a sestrojí obraz rovinného útvaru v osové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2F08F" w14:textId="77777777" w:rsidR="001158CA" w:rsidRDefault="006E4778">
            <w:pPr>
              <w:spacing w:line="240" w:lineRule="auto"/>
              <w:ind w:left="60"/>
              <w:jc w:val="left"/>
              <w:rPr>
                <w:bdr w:val="nil"/>
              </w:rPr>
            </w:pPr>
            <w:r>
              <w:rPr>
                <w:rFonts w:ascii="Calibri" w:eastAsia="Calibri" w:hAnsi="Calibri" w:cs="Calibri"/>
                <w:sz w:val="20"/>
                <w:bdr w:val="nil"/>
              </w:rPr>
              <w:t>Osová souměrnost</w:t>
            </w:r>
          </w:p>
        </w:tc>
      </w:tr>
      <w:tr w:rsidR="001158CA" w14:paraId="4DDFA1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1D8C7" w14:textId="77777777" w:rsidR="001158CA" w:rsidRDefault="006E477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63A29" w14:textId="77777777" w:rsidR="001158CA" w:rsidRDefault="006E4778">
            <w:pPr>
              <w:spacing w:line="240" w:lineRule="auto"/>
              <w:ind w:left="60"/>
              <w:jc w:val="left"/>
              <w:rPr>
                <w:bdr w:val="nil"/>
              </w:rPr>
            </w:pPr>
            <w:r>
              <w:rPr>
                <w:rFonts w:ascii="Calibri" w:eastAsia="Calibri" w:hAnsi="Calibri" w:cs="Calibri"/>
                <w:sz w:val="20"/>
                <w:bdr w:val="nil"/>
              </w:rPr>
              <w:t>Určí a znázorní různé druhy trojúhelníků a zná jejich vlastnosti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21800" w14:textId="77777777" w:rsidR="001158CA" w:rsidRDefault="006E4778">
            <w:pPr>
              <w:spacing w:line="240" w:lineRule="auto"/>
              <w:ind w:left="60"/>
              <w:jc w:val="left"/>
              <w:rPr>
                <w:bdr w:val="nil"/>
              </w:rPr>
            </w:pPr>
            <w:r>
              <w:rPr>
                <w:rFonts w:ascii="Calibri" w:eastAsia="Calibri" w:hAnsi="Calibri" w:cs="Calibri"/>
                <w:sz w:val="20"/>
                <w:bdr w:val="nil"/>
              </w:rPr>
              <w:t>Trojúhelník</w:t>
            </w:r>
          </w:p>
        </w:tc>
      </w:tr>
      <w:tr w:rsidR="001158CA" w14:paraId="5896DC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09BE1"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24A8D2F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BB136F9" w14:textId="77777777" w:rsidR="001158CA" w:rsidRDefault="001158CA">
            <w:pPr>
              <w:spacing w:line="240" w:lineRule="auto"/>
              <w:ind w:left="60"/>
              <w:jc w:val="left"/>
              <w:rPr>
                <w:bdr w:val="nil"/>
              </w:rPr>
            </w:pPr>
          </w:p>
        </w:tc>
      </w:tr>
      <w:tr w:rsidR="001158CA" w14:paraId="1638EA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839AA" w14:textId="77777777" w:rsidR="001158CA" w:rsidRDefault="006E477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8F63E" w14:textId="77777777" w:rsidR="001158CA" w:rsidRDefault="006E4778">
            <w:pPr>
              <w:spacing w:line="240" w:lineRule="auto"/>
              <w:ind w:left="60"/>
              <w:jc w:val="left"/>
              <w:rPr>
                <w:bdr w:val="nil"/>
              </w:rPr>
            </w:pPr>
            <w:r>
              <w:rPr>
                <w:rFonts w:ascii="Calibri" w:eastAsia="Calibri" w:hAnsi="Calibri" w:cs="Calibri"/>
                <w:sz w:val="20"/>
                <w:bdr w:val="nil"/>
              </w:rPr>
              <w:t>Pojmenuje, znázorní a správně užívá základní pojmy (strana, výška, vnitřní a vnější úhly, …)</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B66F1" w14:textId="77777777" w:rsidR="001158CA" w:rsidRDefault="006E4778">
            <w:pPr>
              <w:spacing w:line="240" w:lineRule="auto"/>
              <w:ind w:left="60"/>
              <w:jc w:val="left"/>
              <w:rPr>
                <w:bdr w:val="nil"/>
              </w:rPr>
            </w:pPr>
            <w:r>
              <w:rPr>
                <w:rFonts w:ascii="Calibri" w:eastAsia="Calibri" w:hAnsi="Calibri" w:cs="Calibri"/>
                <w:sz w:val="20"/>
                <w:bdr w:val="nil"/>
              </w:rPr>
              <w:t>Trojúhelník</w:t>
            </w:r>
          </w:p>
        </w:tc>
      </w:tr>
      <w:tr w:rsidR="001158CA" w14:paraId="62BAC7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42CEA"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6F8BD0B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1D27AB8" w14:textId="77777777" w:rsidR="001158CA" w:rsidRDefault="001158CA">
            <w:pPr>
              <w:spacing w:line="240" w:lineRule="auto"/>
              <w:ind w:left="60"/>
              <w:jc w:val="left"/>
              <w:rPr>
                <w:bdr w:val="nil"/>
              </w:rPr>
            </w:pPr>
          </w:p>
        </w:tc>
      </w:tr>
      <w:tr w:rsidR="001158CA" w14:paraId="0E4758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B01BA" w14:textId="77777777" w:rsidR="001158CA" w:rsidRDefault="006E477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E1A29" w14:textId="77777777" w:rsidR="001158CA" w:rsidRDefault="006E4778">
            <w:pPr>
              <w:spacing w:line="240" w:lineRule="auto"/>
              <w:ind w:left="60"/>
              <w:jc w:val="left"/>
              <w:rPr>
                <w:bdr w:val="nil"/>
              </w:rPr>
            </w:pPr>
            <w:r>
              <w:rPr>
                <w:rFonts w:ascii="Calibri" w:eastAsia="Calibri" w:hAnsi="Calibri" w:cs="Calibri"/>
                <w:sz w:val="20"/>
                <w:bdr w:val="nil"/>
              </w:rPr>
              <w:t>Umí sestrojit těžnice, střední příčky, výšky trojúhelníku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E455A" w14:textId="77777777" w:rsidR="001158CA" w:rsidRDefault="006E4778">
            <w:pPr>
              <w:spacing w:line="240" w:lineRule="auto"/>
              <w:ind w:left="60"/>
              <w:jc w:val="left"/>
              <w:rPr>
                <w:bdr w:val="nil"/>
              </w:rPr>
            </w:pPr>
            <w:r>
              <w:rPr>
                <w:rFonts w:ascii="Calibri" w:eastAsia="Calibri" w:hAnsi="Calibri" w:cs="Calibri"/>
                <w:sz w:val="20"/>
                <w:bdr w:val="nil"/>
              </w:rPr>
              <w:t>Trojúhelník</w:t>
            </w:r>
          </w:p>
        </w:tc>
      </w:tr>
      <w:tr w:rsidR="001158CA" w14:paraId="7DC310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85DCA"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41A2E9D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1F2E189" w14:textId="77777777" w:rsidR="001158CA" w:rsidRDefault="001158CA">
            <w:pPr>
              <w:spacing w:line="240" w:lineRule="auto"/>
              <w:ind w:left="60"/>
              <w:jc w:val="left"/>
              <w:rPr>
                <w:bdr w:val="nil"/>
              </w:rPr>
            </w:pPr>
          </w:p>
        </w:tc>
      </w:tr>
      <w:tr w:rsidR="001158CA" w14:paraId="735C5C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2312D" w14:textId="77777777" w:rsidR="001158CA" w:rsidRDefault="006E477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55680" w14:textId="77777777" w:rsidR="001158CA" w:rsidRDefault="006E4778">
            <w:pPr>
              <w:spacing w:line="240" w:lineRule="auto"/>
              <w:ind w:left="60"/>
              <w:jc w:val="left"/>
              <w:rPr>
                <w:bdr w:val="nil"/>
              </w:rPr>
            </w:pPr>
            <w:r>
              <w:rPr>
                <w:rFonts w:ascii="Calibri" w:eastAsia="Calibri" w:hAnsi="Calibri" w:cs="Calibri"/>
                <w:sz w:val="20"/>
                <w:bdr w:val="nil"/>
              </w:rPr>
              <w:t>Umí sestrojit v trojúhelníku kružnici opsanou a vepsanou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44D75" w14:textId="77777777" w:rsidR="001158CA" w:rsidRDefault="006E4778">
            <w:pPr>
              <w:spacing w:line="240" w:lineRule="auto"/>
              <w:ind w:left="60"/>
              <w:jc w:val="left"/>
              <w:rPr>
                <w:bdr w:val="nil"/>
              </w:rPr>
            </w:pPr>
            <w:r>
              <w:rPr>
                <w:rFonts w:ascii="Calibri" w:eastAsia="Calibri" w:hAnsi="Calibri" w:cs="Calibri"/>
                <w:sz w:val="20"/>
                <w:bdr w:val="nil"/>
              </w:rPr>
              <w:t>Trojúhelník</w:t>
            </w:r>
          </w:p>
        </w:tc>
      </w:tr>
      <w:tr w:rsidR="001158CA" w14:paraId="604DCB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84DCC"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717D568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06EA8C7" w14:textId="77777777" w:rsidR="001158CA" w:rsidRDefault="001158CA">
            <w:pPr>
              <w:spacing w:line="240" w:lineRule="auto"/>
              <w:ind w:left="60"/>
              <w:jc w:val="left"/>
              <w:rPr>
                <w:bdr w:val="nil"/>
              </w:rPr>
            </w:pPr>
          </w:p>
        </w:tc>
      </w:tr>
      <w:tr w:rsidR="001158CA" w14:paraId="7A5435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0A53C" w14:textId="77777777" w:rsidR="001158CA" w:rsidRDefault="006E477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FAAE3" w14:textId="77777777" w:rsidR="001158CA" w:rsidRDefault="006E4778">
            <w:pPr>
              <w:spacing w:line="240" w:lineRule="auto"/>
              <w:ind w:left="60"/>
              <w:jc w:val="left"/>
              <w:rPr>
                <w:bdr w:val="nil"/>
              </w:rPr>
            </w:pPr>
            <w:r>
              <w:rPr>
                <w:rFonts w:ascii="Calibri" w:eastAsia="Calibri" w:hAnsi="Calibri" w:cs="Calibri"/>
                <w:sz w:val="20"/>
                <w:bdr w:val="nil"/>
              </w:rPr>
              <w:t>Zná jednotky obsahu, umí je převádět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BBA3A" w14:textId="77777777" w:rsidR="001158CA" w:rsidRDefault="006E4778">
            <w:pPr>
              <w:spacing w:line="240" w:lineRule="auto"/>
              <w:ind w:left="60"/>
              <w:jc w:val="left"/>
              <w:rPr>
                <w:bdr w:val="nil"/>
              </w:rPr>
            </w:pPr>
            <w:r>
              <w:rPr>
                <w:rFonts w:ascii="Calibri" w:eastAsia="Calibri" w:hAnsi="Calibri" w:cs="Calibri"/>
                <w:sz w:val="20"/>
                <w:bdr w:val="nil"/>
              </w:rPr>
              <w:t>Povrch a objem krychle a kvádr</w:t>
            </w:r>
          </w:p>
        </w:tc>
      </w:tr>
      <w:tr w:rsidR="001158CA" w14:paraId="22A6A4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EFE3C" w14:textId="77777777" w:rsidR="001158CA" w:rsidRDefault="006E477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07BBFD1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1EA4003" w14:textId="77777777" w:rsidR="001158CA" w:rsidRDefault="001158CA">
            <w:pPr>
              <w:spacing w:line="240" w:lineRule="auto"/>
              <w:ind w:left="60"/>
              <w:jc w:val="left"/>
              <w:rPr>
                <w:bdr w:val="nil"/>
              </w:rPr>
            </w:pPr>
          </w:p>
        </w:tc>
      </w:tr>
      <w:tr w:rsidR="001158CA" w14:paraId="65CA79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A2FC8" w14:textId="77777777" w:rsidR="001158CA" w:rsidRDefault="006E4778">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3207F7A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6B3AB95" w14:textId="77777777" w:rsidR="001158CA" w:rsidRDefault="001158CA">
            <w:pPr>
              <w:spacing w:line="240" w:lineRule="auto"/>
              <w:ind w:left="60"/>
              <w:jc w:val="left"/>
              <w:rPr>
                <w:bdr w:val="nil"/>
              </w:rPr>
            </w:pPr>
          </w:p>
        </w:tc>
      </w:tr>
      <w:tr w:rsidR="001158CA" w14:paraId="0A0E89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72A0B" w14:textId="77777777" w:rsidR="001158CA" w:rsidRDefault="006E477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4ABE2" w14:textId="77777777" w:rsidR="001158CA" w:rsidRDefault="006E4778">
            <w:pPr>
              <w:spacing w:line="240" w:lineRule="auto"/>
              <w:ind w:left="60"/>
              <w:jc w:val="left"/>
              <w:rPr>
                <w:bdr w:val="nil"/>
              </w:rPr>
            </w:pPr>
            <w:r>
              <w:rPr>
                <w:rFonts w:ascii="Calibri" w:eastAsia="Calibri" w:hAnsi="Calibri" w:cs="Calibri"/>
                <w:sz w:val="20"/>
                <w:bdr w:val="nil"/>
              </w:rPr>
              <w:t>Umí vypočítat obsah čtverce a obdélníku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2C64F" w14:textId="77777777" w:rsidR="001158CA" w:rsidRDefault="006E4778">
            <w:pPr>
              <w:spacing w:line="240" w:lineRule="auto"/>
              <w:ind w:left="60"/>
              <w:jc w:val="left"/>
              <w:rPr>
                <w:bdr w:val="nil"/>
              </w:rPr>
            </w:pPr>
            <w:r>
              <w:rPr>
                <w:rFonts w:ascii="Calibri" w:eastAsia="Calibri" w:hAnsi="Calibri" w:cs="Calibri"/>
                <w:sz w:val="20"/>
                <w:bdr w:val="nil"/>
              </w:rPr>
              <w:t>Povrch a objem krychle a kvádr</w:t>
            </w:r>
          </w:p>
        </w:tc>
      </w:tr>
      <w:tr w:rsidR="001158CA" w14:paraId="1F8BA8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E695E" w14:textId="77777777" w:rsidR="001158CA" w:rsidRDefault="006E477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0BAD294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D15FCB0" w14:textId="77777777" w:rsidR="001158CA" w:rsidRDefault="001158CA">
            <w:pPr>
              <w:spacing w:line="240" w:lineRule="auto"/>
              <w:ind w:left="60"/>
              <w:jc w:val="left"/>
              <w:rPr>
                <w:bdr w:val="nil"/>
              </w:rPr>
            </w:pPr>
          </w:p>
        </w:tc>
      </w:tr>
      <w:tr w:rsidR="001158CA" w14:paraId="4FFC94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10746" w14:textId="77777777" w:rsidR="001158CA" w:rsidRDefault="006E4778">
            <w:pPr>
              <w:spacing w:line="240" w:lineRule="auto"/>
              <w:ind w:left="60"/>
              <w:jc w:val="left"/>
              <w:rPr>
                <w:bdr w:val="nil"/>
              </w:rPr>
            </w:pPr>
            <w:r>
              <w:rPr>
                <w:rFonts w:ascii="Calibri" w:eastAsia="Calibri" w:hAnsi="Calibri" w:cs="Calibri"/>
                <w:sz w:val="20"/>
                <w:bdr w:val="nil"/>
              </w:rPr>
              <w:lastRenderedPageBreak/>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2D10D9A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A7AB19C" w14:textId="77777777" w:rsidR="001158CA" w:rsidRDefault="001158CA">
            <w:pPr>
              <w:spacing w:line="240" w:lineRule="auto"/>
              <w:ind w:left="60"/>
              <w:jc w:val="left"/>
              <w:rPr>
                <w:bdr w:val="nil"/>
              </w:rPr>
            </w:pPr>
          </w:p>
        </w:tc>
      </w:tr>
      <w:tr w:rsidR="001158CA" w14:paraId="10707F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E87C8" w14:textId="77777777" w:rsidR="001158CA" w:rsidRDefault="006E477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BCC57" w14:textId="77777777" w:rsidR="001158CA" w:rsidRDefault="006E4778">
            <w:pPr>
              <w:spacing w:line="240" w:lineRule="auto"/>
              <w:ind w:left="60"/>
              <w:jc w:val="left"/>
              <w:rPr>
                <w:bdr w:val="nil"/>
              </w:rPr>
            </w:pPr>
            <w:r>
              <w:rPr>
                <w:rFonts w:ascii="Calibri" w:eastAsia="Calibri" w:hAnsi="Calibri" w:cs="Calibri"/>
                <w:sz w:val="20"/>
                <w:bdr w:val="nil"/>
              </w:rPr>
              <w:t>Charakterizuje jednotlivá tělesa (kvádr, krychle)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AE06D" w14:textId="77777777" w:rsidR="001158CA" w:rsidRDefault="006E4778">
            <w:pPr>
              <w:spacing w:line="240" w:lineRule="auto"/>
              <w:ind w:left="60"/>
              <w:jc w:val="left"/>
              <w:rPr>
                <w:bdr w:val="nil"/>
              </w:rPr>
            </w:pPr>
            <w:r>
              <w:rPr>
                <w:rFonts w:ascii="Calibri" w:eastAsia="Calibri" w:hAnsi="Calibri" w:cs="Calibri"/>
                <w:sz w:val="20"/>
                <w:bdr w:val="nil"/>
              </w:rPr>
              <w:t>Povrch a objem krychle a kvádr</w:t>
            </w:r>
          </w:p>
        </w:tc>
      </w:tr>
      <w:tr w:rsidR="001158CA" w14:paraId="055DF6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D08A6" w14:textId="77777777" w:rsidR="001158CA" w:rsidRDefault="006E477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28A194E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9D96E01" w14:textId="77777777" w:rsidR="001158CA" w:rsidRDefault="001158CA">
            <w:pPr>
              <w:spacing w:line="240" w:lineRule="auto"/>
              <w:ind w:left="60"/>
              <w:jc w:val="left"/>
              <w:rPr>
                <w:bdr w:val="nil"/>
              </w:rPr>
            </w:pPr>
          </w:p>
        </w:tc>
      </w:tr>
      <w:tr w:rsidR="001158CA" w14:paraId="173A1E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DDA70" w14:textId="77777777" w:rsidR="001158CA" w:rsidRDefault="006E4778">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0E71A99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983FAD2" w14:textId="77777777" w:rsidR="001158CA" w:rsidRDefault="001158CA">
            <w:pPr>
              <w:spacing w:line="240" w:lineRule="auto"/>
              <w:ind w:left="60"/>
              <w:jc w:val="left"/>
              <w:rPr>
                <w:bdr w:val="nil"/>
              </w:rPr>
            </w:pPr>
          </w:p>
        </w:tc>
      </w:tr>
      <w:tr w:rsidR="001158CA" w14:paraId="4A1A5B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E922A" w14:textId="77777777" w:rsidR="001158CA" w:rsidRDefault="006E477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A21C2" w14:textId="77777777" w:rsidR="001158CA" w:rsidRDefault="006E4778">
            <w:pPr>
              <w:spacing w:line="240" w:lineRule="auto"/>
              <w:ind w:left="60"/>
              <w:jc w:val="left"/>
              <w:rPr>
                <w:bdr w:val="nil"/>
              </w:rPr>
            </w:pPr>
            <w:r>
              <w:rPr>
                <w:rFonts w:ascii="Calibri" w:eastAsia="Calibri" w:hAnsi="Calibri" w:cs="Calibri"/>
                <w:sz w:val="20"/>
                <w:bdr w:val="nil"/>
              </w:rPr>
              <w:t>Umí načrtnout a narýsovat síť a z ní těleso vymodelovat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DFAC7" w14:textId="77777777" w:rsidR="001158CA" w:rsidRDefault="006E4778">
            <w:pPr>
              <w:spacing w:line="240" w:lineRule="auto"/>
              <w:ind w:left="60"/>
              <w:jc w:val="left"/>
              <w:rPr>
                <w:bdr w:val="nil"/>
              </w:rPr>
            </w:pPr>
            <w:r>
              <w:rPr>
                <w:rFonts w:ascii="Calibri" w:eastAsia="Calibri" w:hAnsi="Calibri" w:cs="Calibri"/>
                <w:sz w:val="20"/>
                <w:bdr w:val="nil"/>
              </w:rPr>
              <w:t>Povrch a objem krychle a kvádr</w:t>
            </w:r>
          </w:p>
        </w:tc>
      </w:tr>
      <w:tr w:rsidR="001158CA" w14:paraId="7F7836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6EAFE" w14:textId="77777777" w:rsidR="001158CA" w:rsidRDefault="006E477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6BB2116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95365E1" w14:textId="77777777" w:rsidR="001158CA" w:rsidRDefault="001158CA">
            <w:pPr>
              <w:spacing w:line="240" w:lineRule="auto"/>
              <w:ind w:left="60"/>
              <w:jc w:val="left"/>
              <w:rPr>
                <w:bdr w:val="nil"/>
              </w:rPr>
            </w:pPr>
          </w:p>
        </w:tc>
      </w:tr>
      <w:tr w:rsidR="001158CA" w14:paraId="44808E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1CEE8" w14:textId="77777777" w:rsidR="001158CA" w:rsidRDefault="006E4778">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432B6D3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40A26D4" w14:textId="77777777" w:rsidR="001158CA" w:rsidRDefault="001158CA">
            <w:pPr>
              <w:spacing w:line="240" w:lineRule="auto"/>
              <w:ind w:left="60"/>
              <w:jc w:val="left"/>
              <w:rPr>
                <w:bdr w:val="nil"/>
              </w:rPr>
            </w:pPr>
          </w:p>
        </w:tc>
      </w:tr>
      <w:tr w:rsidR="001158CA" w14:paraId="595CD1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EE5A1" w14:textId="77777777" w:rsidR="001158CA" w:rsidRDefault="006E477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C0EEF" w14:textId="77777777" w:rsidR="001158CA" w:rsidRDefault="006E4778">
            <w:pPr>
              <w:spacing w:line="240" w:lineRule="auto"/>
              <w:ind w:left="60"/>
              <w:jc w:val="left"/>
              <w:rPr>
                <w:bdr w:val="nil"/>
              </w:rPr>
            </w:pPr>
            <w:r>
              <w:rPr>
                <w:rFonts w:ascii="Calibri" w:eastAsia="Calibri" w:hAnsi="Calibri" w:cs="Calibri"/>
                <w:sz w:val="20"/>
                <w:bdr w:val="nil"/>
              </w:rPr>
              <w:t>Užívá jednotky objemu a vzájemně je převádí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59834" w14:textId="77777777" w:rsidR="001158CA" w:rsidRDefault="006E4778">
            <w:pPr>
              <w:spacing w:line="240" w:lineRule="auto"/>
              <w:ind w:left="60"/>
              <w:jc w:val="left"/>
              <w:rPr>
                <w:bdr w:val="nil"/>
              </w:rPr>
            </w:pPr>
            <w:r>
              <w:rPr>
                <w:rFonts w:ascii="Calibri" w:eastAsia="Calibri" w:hAnsi="Calibri" w:cs="Calibri"/>
                <w:sz w:val="20"/>
                <w:bdr w:val="nil"/>
              </w:rPr>
              <w:t>Povrch a objem krychle a kvádr</w:t>
            </w:r>
          </w:p>
        </w:tc>
      </w:tr>
      <w:tr w:rsidR="001158CA" w14:paraId="78B308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4F764" w14:textId="77777777" w:rsidR="001158CA" w:rsidRDefault="006E477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7D23A16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AF4B43A" w14:textId="77777777" w:rsidR="001158CA" w:rsidRDefault="001158CA">
            <w:pPr>
              <w:spacing w:line="240" w:lineRule="auto"/>
              <w:ind w:left="60"/>
              <w:jc w:val="left"/>
              <w:rPr>
                <w:bdr w:val="nil"/>
              </w:rPr>
            </w:pPr>
          </w:p>
        </w:tc>
      </w:tr>
      <w:tr w:rsidR="001158CA" w14:paraId="315AB2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C8551" w14:textId="77777777" w:rsidR="001158CA" w:rsidRDefault="006E4778">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694318E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E1FB474" w14:textId="77777777" w:rsidR="001158CA" w:rsidRDefault="001158CA">
            <w:pPr>
              <w:spacing w:line="240" w:lineRule="auto"/>
              <w:ind w:left="60"/>
              <w:jc w:val="left"/>
              <w:rPr>
                <w:bdr w:val="nil"/>
              </w:rPr>
            </w:pPr>
          </w:p>
        </w:tc>
      </w:tr>
      <w:tr w:rsidR="001158CA" w14:paraId="2A9D5E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FD28E" w14:textId="77777777" w:rsidR="001158CA" w:rsidRDefault="006E477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D917C" w14:textId="77777777" w:rsidR="001158CA" w:rsidRDefault="006E4778">
            <w:pPr>
              <w:spacing w:line="240" w:lineRule="auto"/>
              <w:ind w:left="60"/>
              <w:jc w:val="left"/>
              <w:rPr>
                <w:bdr w:val="nil"/>
              </w:rPr>
            </w:pPr>
            <w:r>
              <w:rPr>
                <w:rFonts w:ascii="Calibri" w:eastAsia="Calibri" w:hAnsi="Calibri" w:cs="Calibri"/>
                <w:sz w:val="20"/>
                <w:bdr w:val="nil"/>
              </w:rPr>
              <w:t>Vypočítá povrch krychle, kvádru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344A5" w14:textId="77777777" w:rsidR="001158CA" w:rsidRDefault="006E4778">
            <w:pPr>
              <w:spacing w:line="240" w:lineRule="auto"/>
              <w:ind w:left="60"/>
              <w:jc w:val="left"/>
              <w:rPr>
                <w:bdr w:val="nil"/>
              </w:rPr>
            </w:pPr>
            <w:r>
              <w:rPr>
                <w:rFonts w:ascii="Calibri" w:eastAsia="Calibri" w:hAnsi="Calibri" w:cs="Calibri"/>
                <w:sz w:val="20"/>
                <w:bdr w:val="nil"/>
              </w:rPr>
              <w:t>Povrch a objem krychle a kvádr</w:t>
            </w:r>
          </w:p>
        </w:tc>
      </w:tr>
      <w:tr w:rsidR="001158CA" w14:paraId="49235E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CED7E" w14:textId="77777777" w:rsidR="001158CA" w:rsidRDefault="006E477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0C3FF73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CFC6109" w14:textId="77777777" w:rsidR="001158CA" w:rsidRDefault="001158CA">
            <w:pPr>
              <w:spacing w:line="240" w:lineRule="auto"/>
              <w:ind w:left="60"/>
              <w:jc w:val="left"/>
              <w:rPr>
                <w:bdr w:val="nil"/>
              </w:rPr>
            </w:pPr>
          </w:p>
        </w:tc>
      </w:tr>
      <w:tr w:rsidR="001158CA" w14:paraId="343E25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D323C" w14:textId="77777777" w:rsidR="001158CA" w:rsidRDefault="006E4778">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62AD0A8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37AACA6" w14:textId="77777777" w:rsidR="001158CA" w:rsidRDefault="001158CA">
            <w:pPr>
              <w:spacing w:line="240" w:lineRule="auto"/>
              <w:ind w:left="60"/>
              <w:jc w:val="left"/>
              <w:rPr>
                <w:bdr w:val="nil"/>
              </w:rPr>
            </w:pPr>
          </w:p>
        </w:tc>
      </w:tr>
      <w:tr w:rsidR="001158CA" w14:paraId="652D79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4B7B2" w14:textId="77777777" w:rsidR="001158CA" w:rsidRDefault="006E477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7F717" w14:textId="77777777" w:rsidR="001158CA" w:rsidRDefault="006E4778">
            <w:pPr>
              <w:spacing w:line="240" w:lineRule="auto"/>
              <w:ind w:left="60"/>
              <w:jc w:val="left"/>
              <w:rPr>
                <w:bdr w:val="nil"/>
              </w:rPr>
            </w:pPr>
            <w:r>
              <w:rPr>
                <w:rFonts w:ascii="Calibri" w:eastAsia="Calibri" w:hAnsi="Calibri" w:cs="Calibri"/>
                <w:sz w:val="20"/>
                <w:bdr w:val="nil"/>
              </w:rPr>
              <w:t>Odhaduje a vypočítá objem krychle, kvádru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EF582" w14:textId="77777777" w:rsidR="001158CA" w:rsidRDefault="006E4778">
            <w:pPr>
              <w:spacing w:line="240" w:lineRule="auto"/>
              <w:ind w:left="60"/>
              <w:jc w:val="left"/>
              <w:rPr>
                <w:bdr w:val="nil"/>
              </w:rPr>
            </w:pPr>
            <w:r>
              <w:rPr>
                <w:rFonts w:ascii="Calibri" w:eastAsia="Calibri" w:hAnsi="Calibri" w:cs="Calibri"/>
                <w:sz w:val="20"/>
                <w:bdr w:val="nil"/>
              </w:rPr>
              <w:t>Povrch a objem krychle a kvádr</w:t>
            </w:r>
          </w:p>
        </w:tc>
      </w:tr>
      <w:tr w:rsidR="001158CA" w14:paraId="131D48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57F16" w14:textId="77777777" w:rsidR="001158CA" w:rsidRDefault="006E477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2E393F7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5449537" w14:textId="77777777" w:rsidR="001158CA" w:rsidRDefault="001158CA">
            <w:pPr>
              <w:spacing w:line="240" w:lineRule="auto"/>
              <w:ind w:left="60"/>
              <w:jc w:val="left"/>
              <w:rPr>
                <w:bdr w:val="nil"/>
              </w:rPr>
            </w:pPr>
          </w:p>
        </w:tc>
      </w:tr>
      <w:tr w:rsidR="001158CA" w14:paraId="341F61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DE66A" w14:textId="77777777" w:rsidR="001158CA" w:rsidRDefault="006E4778">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29FD4E7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5B822E3" w14:textId="77777777" w:rsidR="001158CA" w:rsidRDefault="001158CA">
            <w:pPr>
              <w:spacing w:line="240" w:lineRule="auto"/>
              <w:ind w:left="60"/>
              <w:jc w:val="left"/>
              <w:rPr>
                <w:bdr w:val="nil"/>
              </w:rPr>
            </w:pPr>
          </w:p>
        </w:tc>
      </w:tr>
      <w:tr w:rsidR="001158CA" w14:paraId="0D3615A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F5727E"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0FA9E3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9854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7B8F31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6E47B"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Přirozená čísla </w:t>
            </w:r>
          </w:p>
          <w:p w14:paraId="68F7FD46"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xml:space="preserve">Desetinná čísla a zlomky </w:t>
            </w:r>
          </w:p>
          <w:p w14:paraId="0CBC6849" w14:textId="77777777" w:rsidR="001158CA" w:rsidRDefault="006E4778">
            <w:pPr>
              <w:spacing w:line="240" w:lineRule="auto"/>
              <w:ind w:left="60"/>
              <w:jc w:val="left"/>
              <w:rPr>
                <w:bdr w:val="nil"/>
              </w:rPr>
            </w:pPr>
            <w:r>
              <w:rPr>
                <w:rFonts w:ascii="Calibri" w:eastAsia="Calibri" w:hAnsi="Calibri" w:cs="Calibri"/>
                <w:sz w:val="20"/>
                <w:szCs w:val="22"/>
                <w:bdr w:val="nil"/>
              </w:rPr>
              <w:t>Rýsování, měření</w:t>
            </w:r>
          </w:p>
          <w:p w14:paraId="32F963AE" w14:textId="77777777" w:rsidR="001158CA" w:rsidRDefault="006E4778">
            <w:pPr>
              <w:spacing w:line="240" w:lineRule="auto"/>
              <w:ind w:left="60"/>
              <w:jc w:val="left"/>
              <w:rPr>
                <w:bdr w:val="nil"/>
              </w:rPr>
            </w:pPr>
            <w:r>
              <w:rPr>
                <w:rFonts w:ascii="Calibri" w:eastAsia="Calibri" w:hAnsi="Calibri" w:cs="Calibri"/>
                <w:sz w:val="20"/>
                <w:szCs w:val="22"/>
                <w:bdr w:val="nil"/>
              </w:rPr>
              <w:t>Obvody a obsahy, geometrická tělesa</w:t>
            </w:r>
            <w:r>
              <w:rPr>
                <w:rFonts w:ascii="Calibri" w:eastAsia="Calibri" w:hAnsi="Calibri" w:cs="Calibri"/>
                <w:sz w:val="20"/>
                <w:bdr w:val="nil"/>
              </w:rPr>
              <w:t xml:space="preserve"> </w:t>
            </w:r>
          </w:p>
          <w:p w14:paraId="2471D5AA" w14:textId="77777777" w:rsidR="001158CA" w:rsidRDefault="006E4778">
            <w:pPr>
              <w:spacing w:line="240" w:lineRule="auto"/>
              <w:ind w:left="60"/>
              <w:jc w:val="left"/>
              <w:rPr>
                <w:bdr w:val="nil"/>
              </w:rPr>
            </w:pPr>
            <w:r>
              <w:rPr>
                <w:rFonts w:ascii="Calibri" w:eastAsia="Calibri" w:hAnsi="Calibri" w:cs="Calibri"/>
                <w:sz w:val="20"/>
                <w:szCs w:val="22"/>
                <w:bdr w:val="nil"/>
              </w:rPr>
              <w:t>Desetinná čísla, dělitelnost, násobení a dělení, společný násobek a dělitel</w:t>
            </w:r>
          </w:p>
          <w:p w14:paraId="3E1EB13A" w14:textId="77777777" w:rsidR="001158CA" w:rsidRDefault="006E4778">
            <w:pPr>
              <w:spacing w:line="240" w:lineRule="auto"/>
              <w:ind w:left="60"/>
              <w:jc w:val="left"/>
              <w:rPr>
                <w:bdr w:val="nil"/>
              </w:rPr>
            </w:pPr>
            <w:r>
              <w:rPr>
                <w:rFonts w:ascii="Calibri" w:eastAsia="Calibri" w:hAnsi="Calibri" w:cs="Calibri"/>
                <w:sz w:val="20"/>
                <w:szCs w:val="22"/>
                <w:bdr w:val="nil"/>
              </w:rPr>
              <w:t>Úhel, trojúhelník</w:t>
            </w:r>
          </w:p>
          <w:p w14:paraId="3A81C913"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Osová souměrnost </w:t>
            </w:r>
          </w:p>
          <w:p w14:paraId="200BB0ED" w14:textId="77777777" w:rsidR="001158CA" w:rsidRDefault="006E4778">
            <w:pPr>
              <w:spacing w:line="240" w:lineRule="auto"/>
              <w:ind w:left="60"/>
              <w:jc w:val="left"/>
              <w:rPr>
                <w:bdr w:val="nil"/>
              </w:rPr>
            </w:pPr>
            <w:r>
              <w:rPr>
                <w:rFonts w:ascii="Calibri" w:eastAsia="Calibri" w:hAnsi="Calibri" w:cs="Calibri"/>
                <w:sz w:val="20"/>
                <w:szCs w:val="22"/>
                <w:bdr w:val="nil"/>
              </w:rPr>
              <w:t>Krychle a kvádr</w:t>
            </w:r>
          </w:p>
        </w:tc>
      </w:tr>
      <w:tr w:rsidR="001158CA" w14:paraId="4B6DC0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97301"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Řešení problémů a rozhodovací dovednosti</w:t>
            </w:r>
          </w:p>
        </w:tc>
      </w:tr>
      <w:tr w:rsidR="001158CA" w14:paraId="4F6FAE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BF3FA"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Přirozená čísla </w:t>
            </w:r>
          </w:p>
          <w:p w14:paraId="647BA332"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Desetinná čísla a zlomky </w:t>
            </w:r>
          </w:p>
          <w:p w14:paraId="7630AC26" w14:textId="77777777" w:rsidR="001158CA" w:rsidRDefault="006E4778">
            <w:pPr>
              <w:spacing w:line="240" w:lineRule="auto"/>
              <w:ind w:left="60"/>
              <w:jc w:val="left"/>
              <w:rPr>
                <w:bdr w:val="nil"/>
              </w:rPr>
            </w:pPr>
            <w:r>
              <w:rPr>
                <w:rFonts w:ascii="Calibri" w:eastAsia="Calibri" w:hAnsi="Calibri" w:cs="Calibri"/>
                <w:sz w:val="20"/>
                <w:szCs w:val="22"/>
                <w:bdr w:val="nil"/>
              </w:rPr>
              <w:t>Rýsování, měření</w:t>
            </w:r>
          </w:p>
          <w:p w14:paraId="444918BA" w14:textId="77777777" w:rsidR="001158CA" w:rsidRDefault="006E4778">
            <w:pPr>
              <w:spacing w:line="240" w:lineRule="auto"/>
              <w:ind w:left="60"/>
              <w:jc w:val="left"/>
              <w:rPr>
                <w:bdr w:val="nil"/>
              </w:rPr>
            </w:pPr>
            <w:r>
              <w:rPr>
                <w:rFonts w:ascii="Calibri" w:eastAsia="Calibri" w:hAnsi="Calibri" w:cs="Calibri"/>
                <w:sz w:val="20"/>
                <w:szCs w:val="22"/>
                <w:bdr w:val="nil"/>
              </w:rPr>
              <w:t>Obvody a obsahy, geometrická tělesa</w:t>
            </w:r>
            <w:r>
              <w:rPr>
                <w:rFonts w:ascii="Calibri" w:eastAsia="Calibri" w:hAnsi="Calibri" w:cs="Calibri"/>
                <w:sz w:val="20"/>
                <w:bdr w:val="nil"/>
              </w:rPr>
              <w:t xml:space="preserve"> </w:t>
            </w:r>
          </w:p>
          <w:p w14:paraId="43467934" w14:textId="77777777" w:rsidR="001158CA" w:rsidRDefault="006E4778">
            <w:pPr>
              <w:spacing w:line="240" w:lineRule="auto"/>
              <w:ind w:left="60"/>
              <w:jc w:val="left"/>
              <w:rPr>
                <w:bdr w:val="nil"/>
              </w:rPr>
            </w:pPr>
            <w:r>
              <w:rPr>
                <w:rFonts w:ascii="Calibri" w:eastAsia="Calibri" w:hAnsi="Calibri" w:cs="Calibri"/>
                <w:sz w:val="20"/>
                <w:szCs w:val="22"/>
                <w:bdr w:val="nil"/>
              </w:rPr>
              <w:t>Desetinná čísla, dělitelnost, násobení a dělení, společný násobek a dělitel</w:t>
            </w:r>
          </w:p>
          <w:p w14:paraId="01A48D5F" w14:textId="77777777" w:rsidR="001158CA" w:rsidRDefault="006E4778">
            <w:pPr>
              <w:spacing w:line="240" w:lineRule="auto"/>
              <w:ind w:left="60"/>
              <w:jc w:val="left"/>
              <w:rPr>
                <w:bdr w:val="nil"/>
              </w:rPr>
            </w:pPr>
            <w:r>
              <w:rPr>
                <w:rFonts w:ascii="Calibri" w:eastAsia="Calibri" w:hAnsi="Calibri" w:cs="Calibri"/>
                <w:sz w:val="20"/>
                <w:szCs w:val="22"/>
                <w:bdr w:val="nil"/>
              </w:rPr>
              <w:t>Úhel, trojúhelník</w:t>
            </w:r>
          </w:p>
          <w:p w14:paraId="20D021F2"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Osová souměrnost </w:t>
            </w:r>
          </w:p>
          <w:p w14:paraId="6BB30FBD" w14:textId="77777777" w:rsidR="001158CA" w:rsidRDefault="006E4778">
            <w:pPr>
              <w:spacing w:line="240" w:lineRule="auto"/>
              <w:ind w:left="60"/>
              <w:jc w:val="left"/>
              <w:rPr>
                <w:bdr w:val="nil"/>
              </w:rPr>
            </w:pPr>
            <w:r>
              <w:rPr>
                <w:rFonts w:ascii="Calibri" w:eastAsia="Calibri" w:hAnsi="Calibri" w:cs="Calibri"/>
                <w:sz w:val="20"/>
                <w:szCs w:val="22"/>
                <w:bdr w:val="nil"/>
              </w:rPr>
              <w:t>Krychle a kvádr</w:t>
            </w:r>
          </w:p>
        </w:tc>
      </w:tr>
    </w:tbl>
    <w:p w14:paraId="0A7E79BF"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2EAA7F9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114996"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40D7F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AAA5E0" w14:textId="77777777" w:rsidR="001158CA" w:rsidRDefault="001158CA"/>
        </w:tc>
      </w:tr>
      <w:tr w:rsidR="001158CA" w14:paraId="0150042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ED3EA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AAB52" w14:textId="77777777" w:rsidR="001158CA" w:rsidRDefault="006E4778" w:rsidP="006E4778">
            <w:pPr>
              <w:numPr>
                <w:ilvl w:val="0"/>
                <w:numId w:val="44"/>
              </w:numPr>
              <w:spacing w:line="240" w:lineRule="auto"/>
              <w:jc w:val="left"/>
              <w:rPr>
                <w:bdr w:val="nil"/>
              </w:rPr>
            </w:pPr>
            <w:r>
              <w:rPr>
                <w:rFonts w:ascii="Calibri" w:eastAsia="Calibri" w:hAnsi="Calibri" w:cs="Calibri"/>
                <w:sz w:val="20"/>
                <w:bdr w:val="nil"/>
              </w:rPr>
              <w:t>Kompetence k učení</w:t>
            </w:r>
          </w:p>
          <w:p w14:paraId="6FDB4A45" w14:textId="77777777" w:rsidR="001158CA" w:rsidRDefault="006E4778" w:rsidP="006E4778">
            <w:pPr>
              <w:numPr>
                <w:ilvl w:val="0"/>
                <w:numId w:val="44"/>
              </w:numPr>
              <w:spacing w:line="240" w:lineRule="auto"/>
              <w:jc w:val="left"/>
              <w:rPr>
                <w:bdr w:val="nil"/>
              </w:rPr>
            </w:pPr>
            <w:r>
              <w:rPr>
                <w:rFonts w:ascii="Calibri" w:eastAsia="Calibri" w:hAnsi="Calibri" w:cs="Calibri"/>
                <w:sz w:val="20"/>
                <w:bdr w:val="nil"/>
              </w:rPr>
              <w:t>Kompetence k řešení problémů</w:t>
            </w:r>
          </w:p>
          <w:p w14:paraId="4ABD1F0B" w14:textId="77777777" w:rsidR="001158CA" w:rsidRDefault="006E4778" w:rsidP="006E4778">
            <w:pPr>
              <w:numPr>
                <w:ilvl w:val="0"/>
                <w:numId w:val="44"/>
              </w:numPr>
              <w:spacing w:line="240" w:lineRule="auto"/>
              <w:jc w:val="left"/>
              <w:rPr>
                <w:bdr w:val="nil"/>
              </w:rPr>
            </w:pPr>
            <w:r>
              <w:rPr>
                <w:rFonts w:ascii="Calibri" w:eastAsia="Calibri" w:hAnsi="Calibri" w:cs="Calibri"/>
                <w:sz w:val="20"/>
                <w:bdr w:val="nil"/>
              </w:rPr>
              <w:t>Kompetence komunikativní</w:t>
            </w:r>
          </w:p>
          <w:p w14:paraId="545CCB14" w14:textId="77777777" w:rsidR="001158CA" w:rsidRDefault="006E4778" w:rsidP="006E4778">
            <w:pPr>
              <w:numPr>
                <w:ilvl w:val="0"/>
                <w:numId w:val="44"/>
              </w:numPr>
              <w:spacing w:line="240" w:lineRule="auto"/>
              <w:jc w:val="left"/>
              <w:rPr>
                <w:bdr w:val="nil"/>
              </w:rPr>
            </w:pPr>
            <w:r>
              <w:rPr>
                <w:rFonts w:ascii="Calibri" w:eastAsia="Calibri" w:hAnsi="Calibri" w:cs="Calibri"/>
                <w:sz w:val="20"/>
                <w:bdr w:val="nil"/>
              </w:rPr>
              <w:t>Kompetence sociální a personální</w:t>
            </w:r>
          </w:p>
          <w:p w14:paraId="06E78F31" w14:textId="77777777" w:rsidR="001158CA" w:rsidRDefault="006E4778" w:rsidP="006E4778">
            <w:pPr>
              <w:numPr>
                <w:ilvl w:val="0"/>
                <w:numId w:val="44"/>
              </w:numPr>
              <w:spacing w:line="240" w:lineRule="auto"/>
              <w:jc w:val="left"/>
              <w:rPr>
                <w:bdr w:val="nil"/>
              </w:rPr>
            </w:pPr>
            <w:r>
              <w:rPr>
                <w:rFonts w:ascii="Calibri" w:eastAsia="Calibri" w:hAnsi="Calibri" w:cs="Calibri"/>
                <w:sz w:val="20"/>
                <w:bdr w:val="nil"/>
              </w:rPr>
              <w:t>Kompetence občanské</w:t>
            </w:r>
          </w:p>
          <w:p w14:paraId="7C6D04DE" w14:textId="77777777" w:rsidR="001158CA" w:rsidRDefault="006E4778" w:rsidP="006E4778">
            <w:pPr>
              <w:numPr>
                <w:ilvl w:val="0"/>
                <w:numId w:val="44"/>
              </w:numPr>
              <w:spacing w:line="240" w:lineRule="auto"/>
              <w:jc w:val="left"/>
              <w:rPr>
                <w:bdr w:val="nil"/>
              </w:rPr>
            </w:pPr>
            <w:r>
              <w:rPr>
                <w:rFonts w:ascii="Calibri" w:eastAsia="Calibri" w:hAnsi="Calibri" w:cs="Calibri"/>
                <w:sz w:val="20"/>
                <w:bdr w:val="nil"/>
              </w:rPr>
              <w:t>Kompetence pracovní</w:t>
            </w:r>
          </w:p>
          <w:p w14:paraId="7D60B015" w14:textId="77777777" w:rsidR="001158CA" w:rsidRDefault="006E4778" w:rsidP="006E4778">
            <w:pPr>
              <w:numPr>
                <w:ilvl w:val="0"/>
                <w:numId w:val="44"/>
              </w:numPr>
              <w:spacing w:line="240" w:lineRule="auto"/>
              <w:jc w:val="left"/>
              <w:rPr>
                <w:bdr w:val="nil"/>
              </w:rPr>
            </w:pPr>
            <w:r>
              <w:rPr>
                <w:rFonts w:ascii="Calibri" w:eastAsia="Calibri" w:hAnsi="Calibri" w:cs="Calibri"/>
                <w:sz w:val="20"/>
                <w:bdr w:val="nil"/>
              </w:rPr>
              <w:t>Kompetence digitální</w:t>
            </w:r>
          </w:p>
        </w:tc>
      </w:tr>
      <w:tr w:rsidR="001158CA" w14:paraId="715F45C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BBFCA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D833C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47965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71A95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573CE"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897CD" w14:textId="77777777" w:rsidR="001158CA" w:rsidRDefault="006E4778">
            <w:pPr>
              <w:spacing w:line="240" w:lineRule="auto"/>
              <w:ind w:left="60"/>
              <w:jc w:val="left"/>
              <w:rPr>
                <w:bdr w:val="nil"/>
              </w:rPr>
            </w:pPr>
            <w:r>
              <w:rPr>
                <w:rFonts w:ascii="Calibri" w:eastAsia="Calibri" w:hAnsi="Calibri" w:cs="Calibri"/>
                <w:sz w:val="20"/>
                <w:bdr w:val="nil"/>
              </w:rPr>
              <w:t>Modeluje a zapisuje zlomkem část celku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477F3" w14:textId="77777777" w:rsidR="001158CA" w:rsidRDefault="006E4778">
            <w:pPr>
              <w:spacing w:line="240" w:lineRule="auto"/>
              <w:ind w:left="60"/>
              <w:jc w:val="left"/>
              <w:rPr>
                <w:bdr w:val="nil"/>
              </w:rPr>
            </w:pPr>
            <w:r>
              <w:rPr>
                <w:rFonts w:ascii="Calibri" w:eastAsia="Calibri" w:hAnsi="Calibri" w:cs="Calibri"/>
                <w:sz w:val="20"/>
                <w:bdr w:val="nil"/>
              </w:rPr>
              <w:t>Zlomky</w:t>
            </w:r>
          </w:p>
        </w:tc>
      </w:tr>
      <w:tr w:rsidR="001158CA" w14:paraId="097504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12D2A" w14:textId="77777777" w:rsidR="001158CA" w:rsidRDefault="006E4778">
            <w:pPr>
              <w:spacing w:line="240" w:lineRule="auto"/>
              <w:ind w:left="60"/>
              <w:jc w:val="left"/>
              <w:rPr>
                <w:bdr w:val="nil"/>
              </w:rPr>
            </w:pPr>
            <w:r>
              <w:rPr>
                <w:rFonts w:ascii="Calibri" w:eastAsia="Calibri" w:hAnsi="Calibri" w:cs="Calibri"/>
                <w:sz w:val="20"/>
                <w:bdr w:val="nil"/>
              </w:rPr>
              <w:lastRenderedPageBreak/>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568E5AF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E443369" w14:textId="77777777" w:rsidR="001158CA" w:rsidRDefault="001158CA">
            <w:pPr>
              <w:spacing w:line="240" w:lineRule="auto"/>
              <w:ind w:left="60"/>
              <w:jc w:val="left"/>
              <w:rPr>
                <w:bdr w:val="nil"/>
              </w:rPr>
            </w:pPr>
          </w:p>
        </w:tc>
      </w:tr>
      <w:tr w:rsidR="001158CA" w14:paraId="582AA0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54AFD"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AC00D" w14:textId="77777777" w:rsidR="001158CA" w:rsidRDefault="006E4778">
            <w:pPr>
              <w:spacing w:line="240" w:lineRule="auto"/>
              <w:ind w:left="60"/>
              <w:jc w:val="left"/>
              <w:rPr>
                <w:bdr w:val="nil"/>
              </w:rPr>
            </w:pPr>
            <w:r>
              <w:rPr>
                <w:rFonts w:ascii="Calibri" w:eastAsia="Calibri" w:hAnsi="Calibri" w:cs="Calibri"/>
                <w:sz w:val="20"/>
                <w:bdr w:val="nil"/>
              </w:rPr>
              <w:t>Převádí zlomky na desetinná čísla a naopak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67B08" w14:textId="77777777" w:rsidR="001158CA" w:rsidRDefault="006E4778">
            <w:pPr>
              <w:spacing w:line="240" w:lineRule="auto"/>
              <w:ind w:left="60"/>
              <w:jc w:val="left"/>
              <w:rPr>
                <w:bdr w:val="nil"/>
              </w:rPr>
            </w:pPr>
            <w:r>
              <w:rPr>
                <w:rFonts w:ascii="Calibri" w:eastAsia="Calibri" w:hAnsi="Calibri" w:cs="Calibri"/>
                <w:sz w:val="20"/>
                <w:bdr w:val="nil"/>
              </w:rPr>
              <w:t>Zlomky</w:t>
            </w:r>
          </w:p>
        </w:tc>
      </w:tr>
      <w:tr w:rsidR="001158CA" w14:paraId="0B926D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26F85"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538D2AF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9B62410" w14:textId="77777777" w:rsidR="001158CA" w:rsidRDefault="001158CA">
            <w:pPr>
              <w:spacing w:line="240" w:lineRule="auto"/>
              <w:ind w:left="60"/>
              <w:jc w:val="left"/>
              <w:rPr>
                <w:bdr w:val="nil"/>
              </w:rPr>
            </w:pPr>
          </w:p>
        </w:tc>
      </w:tr>
      <w:tr w:rsidR="001158CA" w14:paraId="795A15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0F1F3"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EB59E" w14:textId="77777777" w:rsidR="001158CA" w:rsidRDefault="006E4778">
            <w:pPr>
              <w:spacing w:line="240" w:lineRule="auto"/>
              <w:ind w:left="60"/>
              <w:jc w:val="left"/>
              <w:rPr>
                <w:bdr w:val="nil"/>
              </w:rPr>
            </w:pPr>
            <w:r>
              <w:rPr>
                <w:rFonts w:ascii="Calibri" w:eastAsia="Calibri" w:hAnsi="Calibri" w:cs="Calibri"/>
                <w:sz w:val="20"/>
                <w:bdr w:val="nil"/>
              </w:rPr>
              <w:t>Porovnává zlomky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A4D09" w14:textId="77777777" w:rsidR="001158CA" w:rsidRDefault="006E4778">
            <w:pPr>
              <w:spacing w:line="240" w:lineRule="auto"/>
              <w:ind w:left="60"/>
              <w:jc w:val="left"/>
              <w:rPr>
                <w:bdr w:val="nil"/>
              </w:rPr>
            </w:pPr>
            <w:r>
              <w:rPr>
                <w:rFonts w:ascii="Calibri" w:eastAsia="Calibri" w:hAnsi="Calibri" w:cs="Calibri"/>
                <w:sz w:val="20"/>
                <w:bdr w:val="nil"/>
              </w:rPr>
              <w:t>Zlomky</w:t>
            </w:r>
          </w:p>
        </w:tc>
      </w:tr>
      <w:tr w:rsidR="001158CA" w14:paraId="4F5AC5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9C6C6"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7C4B59D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1C28AFB" w14:textId="77777777" w:rsidR="001158CA" w:rsidRDefault="001158CA">
            <w:pPr>
              <w:spacing w:line="240" w:lineRule="auto"/>
              <w:ind w:left="60"/>
              <w:jc w:val="left"/>
              <w:rPr>
                <w:bdr w:val="nil"/>
              </w:rPr>
            </w:pPr>
          </w:p>
        </w:tc>
      </w:tr>
      <w:tr w:rsidR="001158CA" w14:paraId="67DB01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3005D"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1DFBA" w14:textId="77777777" w:rsidR="001158CA" w:rsidRDefault="006E4778">
            <w:pPr>
              <w:spacing w:line="240" w:lineRule="auto"/>
              <w:ind w:left="60"/>
              <w:jc w:val="left"/>
              <w:rPr>
                <w:bdr w:val="nil"/>
              </w:rPr>
            </w:pPr>
            <w:r>
              <w:rPr>
                <w:rFonts w:ascii="Calibri" w:eastAsia="Calibri" w:hAnsi="Calibri" w:cs="Calibri"/>
                <w:sz w:val="20"/>
                <w:bdr w:val="nil"/>
              </w:rPr>
              <w:t>Provádí početní operace se zlomky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0CAA6" w14:textId="77777777" w:rsidR="001158CA" w:rsidRDefault="006E4778">
            <w:pPr>
              <w:spacing w:line="240" w:lineRule="auto"/>
              <w:ind w:left="60"/>
              <w:jc w:val="left"/>
              <w:rPr>
                <w:bdr w:val="nil"/>
              </w:rPr>
            </w:pPr>
            <w:r>
              <w:rPr>
                <w:rFonts w:ascii="Calibri" w:eastAsia="Calibri" w:hAnsi="Calibri" w:cs="Calibri"/>
                <w:sz w:val="20"/>
                <w:bdr w:val="nil"/>
              </w:rPr>
              <w:t>Počítání se zlomky</w:t>
            </w:r>
          </w:p>
        </w:tc>
      </w:tr>
      <w:tr w:rsidR="001158CA" w14:paraId="561B26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B978A"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3881782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9EC3787" w14:textId="77777777" w:rsidR="001158CA" w:rsidRDefault="001158CA">
            <w:pPr>
              <w:spacing w:line="240" w:lineRule="auto"/>
              <w:ind w:left="60"/>
              <w:jc w:val="left"/>
              <w:rPr>
                <w:bdr w:val="nil"/>
              </w:rPr>
            </w:pPr>
          </w:p>
        </w:tc>
      </w:tr>
      <w:tr w:rsidR="001158CA" w14:paraId="382D6E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E5BD8"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66068" w14:textId="77777777" w:rsidR="001158CA" w:rsidRDefault="006E4778">
            <w:pPr>
              <w:spacing w:line="240" w:lineRule="auto"/>
              <w:ind w:left="60"/>
              <w:jc w:val="left"/>
              <w:rPr>
                <w:bdr w:val="nil"/>
              </w:rPr>
            </w:pPr>
            <w:r>
              <w:rPr>
                <w:rFonts w:ascii="Calibri" w:eastAsia="Calibri" w:hAnsi="Calibri" w:cs="Calibri"/>
                <w:sz w:val="20"/>
                <w:bdr w:val="nil"/>
              </w:rPr>
              <w:t>Užívá různé způsoby kvantitativního vyjádření vztahu celek – část – přirozeným číslem, poměrem, zlomkem, desetinným číslem, procentem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D680C" w14:textId="77777777" w:rsidR="001158CA" w:rsidRDefault="006E4778">
            <w:pPr>
              <w:spacing w:line="240" w:lineRule="auto"/>
              <w:ind w:left="60"/>
              <w:jc w:val="left"/>
              <w:rPr>
                <w:bdr w:val="nil"/>
              </w:rPr>
            </w:pPr>
            <w:r>
              <w:rPr>
                <w:rFonts w:ascii="Calibri" w:eastAsia="Calibri" w:hAnsi="Calibri" w:cs="Calibri"/>
                <w:sz w:val="20"/>
                <w:bdr w:val="nil"/>
              </w:rPr>
              <w:t>Počítání se zlomky</w:t>
            </w:r>
          </w:p>
        </w:tc>
      </w:tr>
      <w:tr w:rsidR="001158CA" w14:paraId="7342A2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C4C12"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212F23C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87D8ACD" w14:textId="77777777" w:rsidR="001158CA" w:rsidRDefault="001158CA">
            <w:pPr>
              <w:spacing w:line="240" w:lineRule="auto"/>
              <w:ind w:left="60"/>
              <w:jc w:val="left"/>
              <w:rPr>
                <w:bdr w:val="nil"/>
              </w:rPr>
            </w:pPr>
          </w:p>
        </w:tc>
      </w:tr>
      <w:tr w:rsidR="001158CA" w14:paraId="1AF66A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8B120"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FFB74" w14:textId="77777777" w:rsidR="001158CA" w:rsidRDefault="006E4778">
            <w:pPr>
              <w:spacing w:line="240" w:lineRule="auto"/>
              <w:ind w:left="60"/>
              <w:jc w:val="left"/>
              <w:rPr>
                <w:bdr w:val="nil"/>
              </w:rPr>
            </w:pPr>
            <w:r>
              <w:rPr>
                <w:rFonts w:ascii="Calibri" w:eastAsia="Calibri" w:hAnsi="Calibri" w:cs="Calibri"/>
                <w:sz w:val="20"/>
                <w:bdr w:val="nil"/>
              </w:rPr>
              <w:t>Rozlišuje kladná a záporná čísla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E8163" w14:textId="77777777" w:rsidR="001158CA" w:rsidRDefault="006E4778">
            <w:pPr>
              <w:spacing w:line="240" w:lineRule="auto"/>
              <w:ind w:left="60"/>
              <w:jc w:val="left"/>
              <w:rPr>
                <w:bdr w:val="nil"/>
              </w:rPr>
            </w:pPr>
            <w:r>
              <w:rPr>
                <w:rFonts w:ascii="Calibri" w:eastAsia="Calibri" w:hAnsi="Calibri" w:cs="Calibri"/>
                <w:sz w:val="20"/>
                <w:bdr w:val="nil"/>
              </w:rPr>
              <w:t>Celá čísla</w:t>
            </w:r>
          </w:p>
        </w:tc>
      </w:tr>
      <w:tr w:rsidR="001158CA" w14:paraId="3E0407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A47FF"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7488EAE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3A8CE6D" w14:textId="77777777" w:rsidR="001158CA" w:rsidRDefault="001158CA">
            <w:pPr>
              <w:spacing w:line="240" w:lineRule="auto"/>
              <w:ind w:left="60"/>
              <w:jc w:val="left"/>
              <w:rPr>
                <w:bdr w:val="nil"/>
              </w:rPr>
            </w:pPr>
          </w:p>
        </w:tc>
      </w:tr>
      <w:tr w:rsidR="001158CA" w14:paraId="579F51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0A884" w14:textId="77777777" w:rsidR="001158CA" w:rsidRDefault="006E4778">
            <w:pPr>
              <w:spacing w:line="240" w:lineRule="auto"/>
              <w:ind w:left="60"/>
              <w:jc w:val="left"/>
              <w:rPr>
                <w:bdr w:val="nil"/>
              </w:rPr>
            </w:pPr>
            <w:r>
              <w:rPr>
                <w:rFonts w:ascii="Calibri" w:eastAsia="Calibri" w:hAnsi="Calibri" w:cs="Calibri"/>
                <w:sz w:val="20"/>
                <w:bdr w:val="nil"/>
              </w:rPr>
              <w:lastRenderedPageBreak/>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D9B68" w14:textId="77777777" w:rsidR="001158CA" w:rsidRDefault="006E4778">
            <w:pPr>
              <w:spacing w:line="240" w:lineRule="auto"/>
              <w:ind w:left="60"/>
              <w:jc w:val="left"/>
              <w:rPr>
                <w:bdr w:val="nil"/>
              </w:rPr>
            </w:pPr>
            <w:r>
              <w:rPr>
                <w:rFonts w:ascii="Calibri" w:eastAsia="Calibri" w:hAnsi="Calibri" w:cs="Calibri"/>
                <w:sz w:val="20"/>
                <w:bdr w:val="nil"/>
              </w:rPr>
              <w:t>Umí zobrazit kladná a záporná čísla na vodorovné i svislé číselné ose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FBB40" w14:textId="77777777" w:rsidR="001158CA" w:rsidRDefault="006E4778">
            <w:pPr>
              <w:spacing w:line="240" w:lineRule="auto"/>
              <w:ind w:left="60"/>
              <w:jc w:val="left"/>
              <w:rPr>
                <w:bdr w:val="nil"/>
              </w:rPr>
            </w:pPr>
            <w:r>
              <w:rPr>
                <w:rFonts w:ascii="Calibri" w:eastAsia="Calibri" w:hAnsi="Calibri" w:cs="Calibri"/>
                <w:sz w:val="20"/>
                <w:bdr w:val="nil"/>
              </w:rPr>
              <w:t>Celá čísla</w:t>
            </w:r>
          </w:p>
        </w:tc>
      </w:tr>
      <w:tr w:rsidR="001158CA" w14:paraId="5F146F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CFDA3"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259B139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94B0BE7" w14:textId="77777777" w:rsidR="001158CA" w:rsidRDefault="001158CA">
            <w:pPr>
              <w:spacing w:line="240" w:lineRule="auto"/>
              <w:ind w:left="60"/>
              <w:jc w:val="left"/>
              <w:rPr>
                <w:bdr w:val="nil"/>
              </w:rPr>
            </w:pPr>
          </w:p>
        </w:tc>
      </w:tr>
      <w:tr w:rsidR="001158CA" w14:paraId="5B7EDE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30ED3"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C7BE9" w14:textId="77777777" w:rsidR="001158CA" w:rsidRDefault="006E4778">
            <w:pPr>
              <w:spacing w:line="240" w:lineRule="auto"/>
              <w:ind w:left="60"/>
              <w:jc w:val="left"/>
              <w:rPr>
                <w:bdr w:val="nil"/>
              </w:rPr>
            </w:pPr>
            <w:r>
              <w:rPr>
                <w:rFonts w:ascii="Calibri" w:eastAsia="Calibri" w:hAnsi="Calibri" w:cs="Calibri"/>
                <w:sz w:val="20"/>
                <w:bdr w:val="nil"/>
              </w:rPr>
              <w:t>Chápe pojem opačné číslo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A6984" w14:textId="77777777" w:rsidR="001158CA" w:rsidRDefault="006E4778">
            <w:pPr>
              <w:spacing w:line="240" w:lineRule="auto"/>
              <w:ind w:left="60"/>
              <w:jc w:val="left"/>
              <w:rPr>
                <w:bdr w:val="nil"/>
              </w:rPr>
            </w:pPr>
            <w:r>
              <w:rPr>
                <w:rFonts w:ascii="Calibri" w:eastAsia="Calibri" w:hAnsi="Calibri" w:cs="Calibri"/>
                <w:sz w:val="20"/>
                <w:bdr w:val="nil"/>
              </w:rPr>
              <w:t>Celá čísla</w:t>
            </w:r>
          </w:p>
        </w:tc>
      </w:tr>
      <w:tr w:rsidR="001158CA" w14:paraId="71FF2C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AC1C7"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4228B20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E4396DB" w14:textId="77777777" w:rsidR="001158CA" w:rsidRDefault="001158CA">
            <w:pPr>
              <w:spacing w:line="240" w:lineRule="auto"/>
              <w:ind w:left="60"/>
              <w:jc w:val="left"/>
              <w:rPr>
                <w:bdr w:val="nil"/>
              </w:rPr>
            </w:pPr>
          </w:p>
        </w:tc>
      </w:tr>
      <w:tr w:rsidR="001158CA" w14:paraId="46ED1D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13ACF"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A13CD" w14:textId="77777777" w:rsidR="001158CA" w:rsidRDefault="006E4778">
            <w:pPr>
              <w:spacing w:line="240" w:lineRule="auto"/>
              <w:ind w:left="60"/>
              <w:jc w:val="left"/>
              <w:rPr>
                <w:bdr w:val="nil"/>
              </w:rPr>
            </w:pPr>
            <w:r>
              <w:rPr>
                <w:rFonts w:ascii="Calibri" w:eastAsia="Calibri" w:hAnsi="Calibri" w:cs="Calibri"/>
                <w:sz w:val="20"/>
                <w:bdr w:val="nil"/>
              </w:rPr>
              <w:t>Určí absolutní hodnotu daného čísla a chápe její geometrický význam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6A24C" w14:textId="77777777" w:rsidR="001158CA" w:rsidRDefault="006E4778">
            <w:pPr>
              <w:spacing w:line="240" w:lineRule="auto"/>
              <w:ind w:left="60"/>
              <w:jc w:val="left"/>
              <w:rPr>
                <w:bdr w:val="nil"/>
              </w:rPr>
            </w:pPr>
            <w:r>
              <w:rPr>
                <w:rFonts w:ascii="Calibri" w:eastAsia="Calibri" w:hAnsi="Calibri" w:cs="Calibri"/>
                <w:sz w:val="20"/>
                <w:bdr w:val="nil"/>
              </w:rPr>
              <w:t>Celá čísla</w:t>
            </w:r>
          </w:p>
        </w:tc>
      </w:tr>
      <w:tr w:rsidR="001158CA" w14:paraId="53F3A8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3DEA0"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0B004CD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5915842" w14:textId="77777777" w:rsidR="001158CA" w:rsidRDefault="001158CA">
            <w:pPr>
              <w:spacing w:line="240" w:lineRule="auto"/>
              <w:ind w:left="60"/>
              <w:jc w:val="left"/>
              <w:rPr>
                <w:bdr w:val="nil"/>
              </w:rPr>
            </w:pPr>
          </w:p>
        </w:tc>
      </w:tr>
      <w:tr w:rsidR="001158CA" w14:paraId="647EC4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8FB5C"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FCE38" w14:textId="77777777" w:rsidR="001158CA" w:rsidRDefault="006E4778">
            <w:pPr>
              <w:spacing w:line="240" w:lineRule="auto"/>
              <w:ind w:left="60"/>
              <w:jc w:val="left"/>
              <w:rPr>
                <w:bdr w:val="nil"/>
              </w:rPr>
            </w:pPr>
            <w:r>
              <w:rPr>
                <w:rFonts w:ascii="Calibri" w:eastAsia="Calibri" w:hAnsi="Calibri" w:cs="Calibri"/>
                <w:sz w:val="20"/>
                <w:bdr w:val="nil"/>
              </w:rPr>
              <w:t>Provádí početní operace s celými čísly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6ECFF" w14:textId="77777777" w:rsidR="001158CA" w:rsidRDefault="006E4778">
            <w:pPr>
              <w:spacing w:line="240" w:lineRule="auto"/>
              <w:ind w:left="60"/>
              <w:jc w:val="left"/>
              <w:rPr>
                <w:bdr w:val="nil"/>
              </w:rPr>
            </w:pPr>
            <w:r>
              <w:rPr>
                <w:rFonts w:ascii="Calibri" w:eastAsia="Calibri" w:hAnsi="Calibri" w:cs="Calibri"/>
                <w:sz w:val="20"/>
                <w:bdr w:val="nil"/>
              </w:rPr>
              <w:t>Počítání s celými čísly</w:t>
            </w:r>
          </w:p>
        </w:tc>
      </w:tr>
      <w:tr w:rsidR="001158CA" w14:paraId="208658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0C3F5" w14:textId="77777777" w:rsidR="001158CA" w:rsidRDefault="006E4778">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45AA7E7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8C2B429" w14:textId="77777777" w:rsidR="001158CA" w:rsidRDefault="001158CA">
            <w:pPr>
              <w:spacing w:line="240" w:lineRule="auto"/>
              <w:ind w:left="60"/>
              <w:jc w:val="left"/>
              <w:rPr>
                <w:bdr w:val="nil"/>
              </w:rPr>
            </w:pPr>
          </w:p>
        </w:tc>
      </w:tr>
      <w:tr w:rsidR="001158CA" w14:paraId="7BEF9D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709F2" w14:textId="77777777" w:rsidR="001158CA" w:rsidRDefault="006E4778">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vMerge/>
            <w:tcBorders>
              <w:top w:val="inset" w:sz="6" w:space="0" w:color="808080"/>
              <w:left w:val="inset" w:sz="6" w:space="0" w:color="808080"/>
              <w:bottom w:val="inset" w:sz="6" w:space="0" w:color="808080"/>
              <w:right w:val="inset" w:sz="6" w:space="0" w:color="808080"/>
            </w:tcBorders>
          </w:tcPr>
          <w:p w14:paraId="0C455FA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C747D16" w14:textId="77777777" w:rsidR="001158CA" w:rsidRDefault="001158CA">
            <w:pPr>
              <w:spacing w:line="240" w:lineRule="auto"/>
              <w:ind w:left="60"/>
              <w:jc w:val="left"/>
              <w:rPr>
                <w:bdr w:val="nil"/>
              </w:rPr>
            </w:pPr>
          </w:p>
        </w:tc>
      </w:tr>
      <w:tr w:rsidR="001158CA" w14:paraId="110F20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9190F"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31736" w14:textId="77777777" w:rsidR="001158CA" w:rsidRDefault="006E4778">
            <w:pPr>
              <w:spacing w:line="240" w:lineRule="auto"/>
              <w:ind w:left="60"/>
              <w:jc w:val="left"/>
              <w:rPr>
                <w:bdr w:val="nil"/>
              </w:rPr>
            </w:pPr>
            <w:r>
              <w:rPr>
                <w:rFonts w:ascii="Calibri" w:eastAsia="Calibri" w:hAnsi="Calibri" w:cs="Calibri"/>
                <w:sz w:val="20"/>
                <w:bdr w:val="nil"/>
              </w:rPr>
              <w:t>Analyzuje a řeší jednoduché problémy, modeluje konkrétní situace, v nich využívá matematický aparát v oboru celých čísel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E4663" w14:textId="77777777" w:rsidR="001158CA" w:rsidRDefault="006E4778">
            <w:pPr>
              <w:spacing w:line="240" w:lineRule="auto"/>
              <w:ind w:left="60"/>
              <w:jc w:val="left"/>
              <w:rPr>
                <w:bdr w:val="nil"/>
              </w:rPr>
            </w:pPr>
            <w:r>
              <w:rPr>
                <w:rFonts w:ascii="Calibri" w:eastAsia="Calibri" w:hAnsi="Calibri" w:cs="Calibri"/>
                <w:sz w:val="20"/>
                <w:bdr w:val="nil"/>
              </w:rPr>
              <w:t>Počítání s celými čísly</w:t>
            </w:r>
          </w:p>
        </w:tc>
      </w:tr>
      <w:tr w:rsidR="001158CA" w14:paraId="0F497D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47499" w14:textId="77777777" w:rsidR="001158CA" w:rsidRDefault="006E4778">
            <w:pPr>
              <w:spacing w:line="240" w:lineRule="auto"/>
              <w:ind w:left="60"/>
              <w:jc w:val="left"/>
              <w:rPr>
                <w:bdr w:val="nil"/>
              </w:rPr>
            </w:pPr>
            <w:r>
              <w:rPr>
                <w:rFonts w:ascii="Calibri" w:eastAsia="Calibri" w:hAnsi="Calibri" w:cs="Calibri"/>
                <w:sz w:val="20"/>
                <w:bdr w:val="nil"/>
              </w:rPr>
              <w:lastRenderedPageBreak/>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04D9C17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0DFA854" w14:textId="77777777" w:rsidR="001158CA" w:rsidRDefault="001158CA">
            <w:pPr>
              <w:spacing w:line="240" w:lineRule="auto"/>
              <w:ind w:left="60"/>
              <w:jc w:val="left"/>
              <w:rPr>
                <w:bdr w:val="nil"/>
              </w:rPr>
            </w:pPr>
          </w:p>
        </w:tc>
      </w:tr>
      <w:tr w:rsidR="001158CA" w14:paraId="561A6F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FC32A" w14:textId="77777777" w:rsidR="001158CA" w:rsidRDefault="006E4778">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vMerge/>
            <w:tcBorders>
              <w:top w:val="inset" w:sz="6" w:space="0" w:color="808080"/>
              <w:left w:val="inset" w:sz="6" w:space="0" w:color="808080"/>
              <w:bottom w:val="inset" w:sz="6" w:space="0" w:color="808080"/>
              <w:right w:val="inset" w:sz="6" w:space="0" w:color="808080"/>
            </w:tcBorders>
          </w:tcPr>
          <w:p w14:paraId="079ED73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3B3DC61" w14:textId="77777777" w:rsidR="001158CA" w:rsidRDefault="001158CA">
            <w:pPr>
              <w:spacing w:line="240" w:lineRule="auto"/>
              <w:ind w:left="60"/>
              <w:jc w:val="left"/>
              <w:rPr>
                <w:bdr w:val="nil"/>
              </w:rPr>
            </w:pPr>
          </w:p>
        </w:tc>
      </w:tr>
      <w:tr w:rsidR="001158CA" w14:paraId="7395FA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C8C67"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3246E" w14:textId="77777777" w:rsidR="001158CA" w:rsidRDefault="006E4778">
            <w:pPr>
              <w:spacing w:line="240" w:lineRule="auto"/>
              <w:ind w:left="60"/>
              <w:jc w:val="left"/>
              <w:rPr>
                <w:bdr w:val="nil"/>
              </w:rPr>
            </w:pPr>
            <w:r>
              <w:rPr>
                <w:rFonts w:ascii="Calibri" w:eastAsia="Calibri" w:hAnsi="Calibri" w:cs="Calibri"/>
                <w:sz w:val="20"/>
                <w:bdr w:val="nil"/>
              </w:rPr>
              <w:t>Provádí početní operace s racionálními čísly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98813" w14:textId="77777777" w:rsidR="001158CA" w:rsidRDefault="006E4778">
            <w:pPr>
              <w:spacing w:line="240" w:lineRule="auto"/>
              <w:ind w:left="60"/>
              <w:jc w:val="left"/>
              <w:rPr>
                <w:bdr w:val="nil"/>
              </w:rPr>
            </w:pPr>
            <w:r>
              <w:rPr>
                <w:rFonts w:ascii="Calibri" w:eastAsia="Calibri" w:hAnsi="Calibri" w:cs="Calibri"/>
                <w:sz w:val="20"/>
                <w:bdr w:val="nil"/>
              </w:rPr>
              <w:t>Racionální čísla</w:t>
            </w:r>
          </w:p>
        </w:tc>
      </w:tr>
      <w:tr w:rsidR="001158CA" w14:paraId="4B8AB5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9F387" w14:textId="77777777" w:rsidR="001158CA" w:rsidRDefault="006E4778">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vMerge/>
            <w:tcBorders>
              <w:top w:val="inset" w:sz="6" w:space="0" w:color="808080"/>
              <w:left w:val="inset" w:sz="6" w:space="0" w:color="808080"/>
              <w:bottom w:val="inset" w:sz="6" w:space="0" w:color="808080"/>
              <w:right w:val="inset" w:sz="6" w:space="0" w:color="808080"/>
            </w:tcBorders>
          </w:tcPr>
          <w:p w14:paraId="6D90708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93B1B14" w14:textId="77777777" w:rsidR="001158CA" w:rsidRDefault="001158CA">
            <w:pPr>
              <w:spacing w:line="240" w:lineRule="auto"/>
              <w:ind w:left="60"/>
              <w:jc w:val="left"/>
              <w:rPr>
                <w:bdr w:val="nil"/>
              </w:rPr>
            </w:pPr>
          </w:p>
        </w:tc>
      </w:tr>
      <w:tr w:rsidR="001158CA" w14:paraId="3D9E7A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9CEB9"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C45D4" w14:textId="77777777" w:rsidR="001158CA" w:rsidRDefault="006E4778">
            <w:pPr>
              <w:spacing w:line="240" w:lineRule="auto"/>
              <w:ind w:left="60"/>
              <w:jc w:val="left"/>
              <w:rPr>
                <w:bdr w:val="nil"/>
              </w:rPr>
            </w:pPr>
            <w:r>
              <w:rPr>
                <w:rFonts w:ascii="Calibri" w:eastAsia="Calibri" w:hAnsi="Calibri" w:cs="Calibri"/>
                <w:sz w:val="20"/>
                <w:bdr w:val="nil"/>
              </w:rPr>
              <w:t>Analyzuje a řeší jednoduché problémy, modeluje konkrétní situace, v nich využívá matematický aparát v oboru racionálních čísel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FBFD1" w14:textId="77777777" w:rsidR="001158CA" w:rsidRDefault="006E4778">
            <w:pPr>
              <w:spacing w:line="240" w:lineRule="auto"/>
              <w:ind w:left="60"/>
              <w:jc w:val="left"/>
              <w:rPr>
                <w:bdr w:val="nil"/>
              </w:rPr>
            </w:pPr>
            <w:r>
              <w:rPr>
                <w:rFonts w:ascii="Calibri" w:eastAsia="Calibri" w:hAnsi="Calibri" w:cs="Calibri"/>
                <w:sz w:val="20"/>
                <w:bdr w:val="nil"/>
              </w:rPr>
              <w:t>Racionální čísla</w:t>
            </w:r>
          </w:p>
        </w:tc>
      </w:tr>
      <w:tr w:rsidR="001158CA" w14:paraId="645641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5698A" w14:textId="77777777" w:rsidR="001158CA" w:rsidRDefault="006E4778">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vMerge/>
            <w:tcBorders>
              <w:top w:val="inset" w:sz="6" w:space="0" w:color="808080"/>
              <w:left w:val="inset" w:sz="6" w:space="0" w:color="808080"/>
              <w:bottom w:val="inset" w:sz="6" w:space="0" w:color="808080"/>
              <w:right w:val="inset" w:sz="6" w:space="0" w:color="808080"/>
            </w:tcBorders>
          </w:tcPr>
          <w:p w14:paraId="2D3E7E1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1772F16" w14:textId="77777777" w:rsidR="001158CA" w:rsidRDefault="001158CA">
            <w:pPr>
              <w:spacing w:line="240" w:lineRule="auto"/>
              <w:ind w:left="60"/>
              <w:jc w:val="left"/>
              <w:rPr>
                <w:bdr w:val="nil"/>
              </w:rPr>
            </w:pPr>
          </w:p>
        </w:tc>
      </w:tr>
      <w:tr w:rsidR="001158CA" w14:paraId="541B5B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80588" w14:textId="77777777" w:rsidR="001158CA" w:rsidRDefault="006E4778">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90FFF" w14:textId="77777777" w:rsidR="001158CA" w:rsidRDefault="006E4778">
            <w:pPr>
              <w:spacing w:line="240" w:lineRule="auto"/>
              <w:ind w:left="60"/>
              <w:jc w:val="left"/>
              <w:rPr>
                <w:bdr w:val="nil"/>
              </w:rPr>
            </w:pPr>
            <w:r>
              <w:rPr>
                <w:rFonts w:ascii="Calibri" w:eastAsia="Calibri" w:hAnsi="Calibri" w:cs="Calibri"/>
                <w:sz w:val="20"/>
                <w:bdr w:val="nil"/>
              </w:rPr>
              <w:t>Umí vyjádřit poměr mezi danými hodnotami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75819" w14:textId="77777777" w:rsidR="001158CA" w:rsidRDefault="006E4778">
            <w:pPr>
              <w:spacing w:line="240" w:lineRule="auto"/>
              <w:ind w:left="60"/>
              <w:jc w:val="left"/>
              <w:rPr>
                <w:bdr w:val="nil"/>
              </w:rPr>
            </w:pPr>
            <w:r>
              <w:rPr>
                <w:rFonts w:ascii="Calibri" w:eastAsia="Calibri" w:hAnsi="Calibri" w:cs="Calibri"/>
                <w:sz w:val="20"/>
                <w:bdr w:val="nil"/>
              </w:rPr>
              <w:t>Poměr</w:t>
            </w:r>
          </w:p>
        </w:tc>
      </w:tr>
      <w:tr w:rsidR="001158CA" w14:paraId="40D0F2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05AF8" w14:textId="77777777" w:rsidR="001158CA" w:rsidRDefault="006E4778">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EB794" w14:textId="77777777" w:rsidR="001158CA" w:rsidRDefault="006E4778">
            <w:pPr>
              <w:spacing w:line="240" w:lineRule="auto"/>
              <w:ind w:left="60"/>
              <w:jc w:val="left"/>
              <w:rPr>
                <w:bdr w:val="nil"/>
              </w:rPr>
            </w:pPr>
            <w:r>
              <w:rPr>
                <w:rFonts w:ascii="Calibri" w:eastAsia="Calibri" w:hAnsi="Calibri" w:cs="Calibri"/>
                <w:sz w:val="20"/>
                <w:bdr w:val="nil"/>
              </w:rPr>
              <w:t>Zvětšuje a zmenšuje veličiny v daném poměru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5A0A6" w14:textId="77777777" w:rsidR="001158CA" w:rsidRDefault="006E4778">
            <w:pPr>
              <w:spacing w:line="240" w:lineRule="auto"/>
              <w:ind w:left="60"/>
              <w:jc w:val="left"/>
              <w:rPr>
                <w:bdr w:val="nil"/>
              </w:rPr>
            </w:pPr>
            <w:r>
              <w:rPr>
                <w:rFonts w:ascii="Calibri" w:eastAsia="Calibri" w:hAnsi="Calibri" w:cs="Calibri"/>
                <w:sz w:val="20"/>
                <w:bdr w:val="nil"/>
              </w:rPr>
              <w:t>Poměr</w:t>
            </w:r>
          </w:p>
        </w:tc>
      </w:tr>
      <w:tr w:rsidR="001158CA" w14:paraId="2AC87F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565BB" w14:textId="77777777" w:rsidR="001158CA" w:rsidRDefault="006E4778">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C81F0" w14:textId="77777777" w:rsidR="001158CA" w:rsidRDefault="006E4778">
            <w:pPr>
              <w:spacing w:line="240" w:lineRule="auto"/>
              <w:ind w:left="60"/>
              <w:jc w:val="left"/>
              <w:rPr>
                <w:bdr w:val="nil"/>
              </w:rPr>
            </w:pPr>
            <w:r>
              <w:rPr>
                <w:rFonts w:ascii="Calibri" w:eastAsia="Calibri" w:hAnsi="Calibri" w:cs="Calibri"/>
                <w:sz w:val="20"/>
                <w:bdr w:val="nil"/>
              </w:rPr>
              <w:t>Dělí celek na části v daném poměru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1A735" w14:textId="77777777" w:rsidR="001158CA" w:rsidRDefault="006E4778">
            <w:pPr>
              <w:spacing w:line="240" w:lineRule="auto"/>
              <w:ind w:left="60"/>
              <w:jc w:val="left"/>
              <w:rPr>
                <w:bdr w:val="nil"/>
              </w:rPr>
            </w:pPr>
            <w:r>
              <w:rPr>
                <w:rFonts w:ascii="Calibri" w:eastAsia="Calibri" w:hAnsi="Calibri" w:cs="Calibri"/>
                <w:sz w:val="20"/>
                <w:bdr w:val="nil"/>
              </w:rPr>
              <w:t>Poměr</w:t>
            </w:r>
          </w:p>
        </w:tc>
      </w:tr>
      <w:tr w:rsidR="001158CA" w14:paraId="32BBBD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2B764" w14:textId="77777777" w:rsidR="001158CA" w:rsidRDefault="006E4778">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27728" w14:textId="77777777" w:rsidR="001158CA" w:rsidRDefault="006E4778">
            <w:pPr>
              <w:spacing w:line="240" w:lineRule="auto"/>
              <w:ind w:left="60"/>
              <w:jc w:val="left"/>
              <w:rPr>
                <w:bdr w:val="nil"/>
              </w:rPr>
            </w:pPr>
            <w:r>
              <w:rPr>
                <w:rFonts w:ascii="Calibri" w:eastAsia="Calibri" w:hAnsi="Calibri" w:cs="Calibri"/>
                <w:sz w:val="20"/>
                <w:bdr w:val="nil"/>
              </w:rPr>
              <w:t>Pracuje s měřítky map a plánů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20EB9" w14:textId="77777777" w:rsidR="001158CA" w:rsidRDefault="006E4778">
            <w:pPr>
              <w:spacing w:line="240" w:lineRule="auto"/>
              <w:ind w:left="60"/>
              <w:jc w:val="left"/>
              <w:rPr>
                <w:bdr w:val="nil"/>
              </w:rPr>
            </w:pPr>
            <w:r>
              <w:rPr>
                <w:rFonts w:ascii="Calibri" w:eastAsia="Calibri" w:hAnsi="Calibri" w:cs="Calibri"/>
                <w:sz w:val="20"/>
                <w:bdr w:val="nil"/>
              </w:rPr>
              <w:t>Poměr</w:t>
            </w:r>
          </w:p>
        </w:tc>
      </w:tr>
      <w:tr w:rsidR="001158CA" w14:paraId="4B0F73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6403E" w14:textId="77777777" w:rsidR="001158CA" w:rsidRDefault="006E4778">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B67E2" w14:textId="77777777" w:rsidR="001158CA" w:rsidRDefault="006E4778">
            <w:pPr>
              <w:spacing w:line="240" w:lineRule="auto"/>
              <w:ind w:left="60"/>
              <w:jc w:val="left"/>
              <w:rPr>
                <w:bdr w:val="nil"/>
              </w:rPr>
            </w:pPr>
            <w:r>
              <w:rPr>
                <w:rFonts w:ascii="Calibri" w:eastAsia="Calibri" w:hAnsi="Calibri" w:cs="Calibri"/>
                <w:sz w:val="20"/>
                <w:bdr w:val="nil"/>
              </w:rPr>
              <w:t>Řeší modelováním a výpočtem situace vyjádřené poměrem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D2F61" w14:textId="77777777" w:rsidR="001158CA" w:rsidRDefault="006E4778">
            <w:pPr>
              <w:spacing w:line="240" w:lineRule="auto"/>
              <w:ind w:left="60"/>
              <w:jc w:val="left"/>
              <w:rPr>
                <w:bdr w:val="nil"/>
              </w:rPr>
            </w:pPr>
            <w:r>
              <w:rPr>
                <w:rFonts w:ascii="Calibri" w:eastAsia="Calibri" w:hAnsi="Calibri" w:cs="Calibri"/>
                <w:sz w:val="20"/>
                <w:bdr w:val="nil"/>
              </w:rPr>
              <w:t>Poměr</w:t>
            </w:r>
          </w:p>
        </w:tc>
      </w:tr>
      <w:tr w:rsidR="001158CA" w14:paraId="061C83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B72D2" w14:textId="77777777" w:rsidR="001158CA" w:rsidRDefault="006E4778">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09DDB" w14:textId="77777777" w:rsidR="001158CA" w:rsidRDefault="006E4778">
            <w:pPr>
              <w:spacing w:line="240" w:lineRule="auto"/>
              <w:ind w:left="60"/>
              <w:jc w:val="left"/>
              <w:rPr>
                <w:bdr w:val="nil"/>
              </w:rPr>
            </w:pPr>
            <w:r>
              <w:rPr>
                <w:rFonts w:ascii="Calibri" w:eastAsia="Calibri" w:hAnsi="Calibri" w:cs="Calibri"/>
                <w:sz w:val="20"/>
                <w:bdr w:val="nil"/>
              </w:rPr>
              <w:t>Rozumí a využívá pojmu úměra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4C3E8" w14:textId="77777777" w:rsidR="001158CA" w:rsidRDefault="006E4778">
            <w:pPr>
              <w:spacing w:line="240" w:lineRule="auto"/>
              <w:ind w:left="60"/>
              <w:jc w:val="left"/>
              <w:rPr>
                <w:bdr w:val="nil"/>
              </w:rPr>
            </w:pPr>
            <w:r>
              <w:rPr>
                <w:rFonts w:ascii="Calibri" w:eastAsia="Calibri" w:hAnsi="Calibri" w:cs="Calibri"/>
                <w:sz w:val="20"/>
                <w:bdr w:val="nil"/>
              </w:rPr>
              <w:t>Přímá a nepřímá úměrnost</w:t>
            </w:r>
          </w:p>
        </w:tc>
      </w:tr>
      <w:tr w:rsidR="001158CA" w14:paraId="4C75F9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F1E55" w14:textId="77777777" w:rsidR="001158CA" w:rsidRDefault="006E4778">
            <w:pPr>
              <w:spacing w:line="240" w:lineRule="auto"/>
              <w:ind w:left="60"/>
              <w:jc w:val="left"/>
              <w:rPr>
                <w:bdr w:val="nil"/>
              </w:rPr>
            </w:pPr>
            <w:r>
              <w:rPr>
                <w:rFonts w:ascii="Calibri" w:eastAsia="Calibri" w:hAnsi="Calibri" w:cs="Calibri"/>
                <w:sz w:val="20"/>
                <w:bdr w:val="nil"/>
              </w:rPr>
              <w:lastRenderedPageBreak/>
              <w:t>M-9-2-04 vyjádří funkční vztah tabulkou, rovnicí, grafem</w:t>
            </w:r>
          </w:p>
        </w:tc>
        <w:tc>
          <w:tcPr>
            <w:tcW w:w="1700" w:type="pct"/>
            <w:vMerge/>
            <w:tcBorders>
              <w:top w:val="inset" w:sz="6" w:space="0" w:color="808080"/>
              <w:left w:val="inset" w:sz="6" w:space="0" w:color="808080"/>
              <w:bottom w:val="inset" w:sz="6" w:space="0" w:color="808080"/>
              <w:right w:val="inset" w:sz="6" w:space="0" w:color="808080"/>
            </w:tcBorders>
          </w:tcPr>
          <w:p w14:paraId="6C3B4B90"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9CEC55B" w14:textId="77777777" w:rsidR="001158CA" w:rsidRDefault="001158CA">
            <w:pPr>
              <w:spacing w:line="240" w:lineRule="auto"/>
              <w:ind w:left="60"/>
              <w:jc w:val="left"/>
              <w:rPr>
                <w:bdr w:val="nil"/>
              </w:rPr>
            </w:pPr>
          </w:p>
        </w:tc>
      </w:tr>
      <w:tr w:rsidR="001158CA" w14:paraId="26A4FF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6A5EB" w14:textId="77777777" w:rsidR="001158CA" w:rsidRDefault="006E4778">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81AA2" w14:textId="77777777" w:rsidR="001158CA" w:rsidRDefault="006E4778">
            <w:pPr>
              <w:spacing w:line="240" w:lineRule="auto"/>
              <w:ind w:left="60"/>
              <w:jc w:val="left"/>
              <w:rPr>
                <w:bdr w:val="nil"/>
              </w:rPr>
            </w:pPr>
            <w:r>
              <w:rPr>
                <w:rFonts w:ascii="Calibri" w:eastAsia="Calibri" w:hAnsi="Calibri" w:cs="Calibri"/>
                <w:sz w:val="20"/>
                <w:bdr w:val="nil"/>
              </w:rPr>
              <w:t>Využívá trojčlenku při řešení slovních úloh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2B921" w14:textId="77777777" w:rsidR="001158CA" w:rsidRDefault="006E4778">
            <w:pPr>
              <w:spacing w:line="240" w:lineRule="auto"/>
              <w:ind w:left="60"/>
              <w:jc w:val="left"/>
              <w:rPr>
                <w:bdr w:val="nil"/>
              </w:rPr>
            </w:pPr>
            <w:r>
              <w:rPr>
                <w:rFonts w:ascii="Calibri" w:eastAsia="Calibri" w:hAnsi="Calibri" w:cs="Calibri"/>
                <w:sz w:val="20"/>
                <w:bdr w:val="nil"/>
              </w:rPr>
              <w:t>Přímá a nepřímá úměrnost</w:t>
            </w:r>
          </w:p>
        </w:tc>
      </w:tr>
      <w:tr w:rsidR="001158CA" w14:paraId="0AD1D1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F98C2" w14:textId="77777777" w:rsidR="001158CA" w:rsidRDefault="006E4778">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tcBorders>
              <w:top w:val="inset" w:sz="6" w:space="0" w:color="808080"/>
              <w:left w:val="inset" w:sz="6" w:space="0" w:color="808080"/>
              <w:bottom w:val="inset" w:sz="6" w:space="0" w:color="808080"/>
              <w:right w:val="inset" w:sz="6" w:space="0" w:color="808080"/>
            </w:tcBorders>
          </w:tcPr>
          <w:p w14:paraId="5CC41913"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A02DC7F" w14:textId="77777777" w:rsidR="001158CA" w:rsidRDefault="001158CA">
            <w:pPr>
              <w:spacing w:line="240" w:lineRule="auto"/>
              <w:ind w:left="60"/>
              <w:jc w:val="left"/>
              <w:rPr>
                <w:bdr w:val="nil"/>
              </w:rPr>
            </w:pPr>
          </w:p>
        </w:tc>
      </w:tr>
      <w:tr w:rsidR="001158CA" w14:paraId="6468CC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D3AC5" w14:textId="77777777" w:rsidR="001158CA" w:rsidRDefault="006E4778">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45A7B" w14:textId="77777777" w:rsidR="001158CA" w:rsidRDefault="006E4778">
            <w:pPr>
              <w:spacing w:line="240" w:lineRule="auto"/>
              <w:ind w:left="60"/>
              <w:jc w:val="left"/>
              <w:rPr>
                <w:bdr w:val="nil"/>
              </w:rPr>
            </w:pPr>
            <w:r>
              <w:rPr>
                <w:rFonts w:ascii="Calibri" w:eastAsia="Calibri" w:hAnsi="Calibri" w:cs="Calibri"/>
                <w:sz w:val="20"/>
                <w:bdr w:val="nil"/>
              </w:rPr>
              <w:t>Určí vztah přímé a nepřímé úměrnosti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FDC07" w14:textId="77777777" w:rsidR="001158CA" w:rsidRDefault="006E4778">
            <w:pPr>
              <w:spacing w:line="240" w:lineRule="auto"/>
              <w:ind w:left="60"/>
              <w:jc w:val="left"/>
              <w:rPr>
                <w:bdr w:val="nil"/>
              </w:rPr>
            </w:pPr>
            <w:r>
              <w:rPr>
                <w:rFonts w:ascii="Calibri" w:eastAsia="Calibri" w:hAnsi="Calibri" w:cs="Calibri"/>
                <w:sz w:val="20"/>
                <w:bdr w:val="nil"/>
              </w:rPr>
              <w:t>Přímá a nepřímá úměrnost</w:t>
            </w:r>
          </w:p>
        </w:tc>
      </w:tr>
      <w:tr w:rsidR="001158CA" w14:paraId="1690EC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CD496" w14:textId="77777777" w:rsidR="001158CA" w:rsidRDefault="006E4778">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tcBorders>
              <w:top w:val="inset" w:sz="6" w:space="0" w:color="808080"/>
              <w:left w:val="inset" w:sz="6" w:space="0" w:color="808080"/>
              <w:bottom w:val="inset" w:sz="6" w:space="0" w:color="808080"/>
              <w:right w:val="inset" w:sz="6" w:space="0" w:color="808080"/>
            </w:tcBorders>
          </w:tcPr>
          <w:p w14:paraId="6CC44DB0"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1E558EA" w14:textId="77777777" w:rsidR="001158CA" w:rsidRDefault="001158CA">
            <w:pPr>
              <w:spacing w:line="240" w:lineRule="auto"/>
              <w:ind w:left="60"/>
              <w:jc w:val="left"/>
              <w:rPr>
                <w:bdr w:val="nil"/>
              </w:rPr>
            </w:pPr>
          </w:p>
        </w:tc>
      </w:tr>
      <w:tr w:rsidR="001158CA" w14:paraId="2D6B22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FE077" w14:textId="77777777" w:rsidR="001158CA" w:rsidRDefault="006E4778">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328B1" w14:textId="77777777" w:rsidR="001158CA" w:rsidRDefault="006E4778">
            <w:pPr>
              <w:spacing w:line="240" w:lineRule="auto"/>
              <w:ind w:left="60"/>
              <w:jc w:val="left"/>
              <w:rPr>
                <w:bdr w:val="nil"/>
              </w:rPr>
            </w:pPr>
            <w:r>
              <w:rPr>
                <w:rFonts w:ascii="Calibri" w:eastAsia="Calibri" w:hAnsi="Calibri" w:cs="Calibri"/>
                <w:sz w:val="20"/>
                <w:bdr w:val="nil"/>
              </w:rPr>
              <w:t>Vyjádří funkční vztah tabulkou, grafem, rovnicí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D0AFB" w14:textId="77777777" w:rsidR="001158CA" w:rsidRDefault="006E4778">
            <w:pPr>
              <w:spacing w:line="240" w:lineRule="auto"/>
              <w:ind w:left="60"/>
              <w:jc w:val="left"/>
              <w:rPr>
                <w:bdr w:val="nil"/>
              </w:rPr>
            </w:pPr>
            <w:r>
              <w:rPr>
                <w:rFonts w:ascii="Calibri" w:eastAsia="Calibri" w:hAnsi="Calibri" w:cs="Calibri"/>
                <w:sz w:val="20"/>
                <w:bdr w:val="nil"/>
              </w:rPr>
              <w:t>Přímá a nepřímá úměrnost</w:t>
            </w:r>
          </w:p>
        </w:tc>
      </w:tr>
      <w:tr w:rsidR="001158CA" w14:paraId="5000EC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BBC4D" w14:textId="77777777" w:rsidR="001158CA" w:rsidRDefault="006E4778">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tcBorders>
              <w:top w:val="inset" w:sz="6" w:space="0" w:color="808080"/>
              <w:left w:val="inset" w:sz="6" w:space="0" w:color="808080"/>
              <w:bottom w:val="inset" w:sz="6" w:space="0" w:color="808080"/>
              <w:right w:val="inset" w:sz="6" w:space="0" w:color="808080"/>
            </w:tcBorders>
          </w:tcPr>
          <w:p w14:paraId="7D13929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2EB82AC" w14:textId="77777777" w:rsidR="001158CA" w:rsidRDefault="001158CA">
            <w:pPr>
              <w:spacing w:line="240" w:lineRule="auto"/>
              <w:ind w:left="60"/>
              <w:jc w:val="left"/>
              <w:rPr>
                <w:bdr w:val="nil"/>
              </w:rPr>
            </w:pPr>
          </w:p>
        </w:tc>
      </w:tr>
      <w:tr w:rsidR="001158CA" w14:paraId="73DAE5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D53D3" w14:textId="77777777" w:rsidR="001158CA" w:rsidRDefault="006E4778">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5B3CD" w14:textId="77777777" w:rsidR="001158CA" w:rsidRDefault="006E4778">
            <w:pPr>
              <w:spacing w:line="240" w:lineRule="auto"/>
              <w:ind w:left="60"/>
              <w:jc w:val="left"/>
              <w:rPr>
                <w:bdr w:val="nil"/>
              </w:rPr>
            </w:pPr>
            <w:r>
              <w:rPr>
                <w:rFonts w:ascii="Calibri" w:eastAsia="Calibri" w:hAnsi="Calibri" w:cs="Calibri"/>
                <w:sz w:val="20"/>
                <w:bdr w:val="nil"/>
              </w:rPr>
              <w:t>Chápe pojem 1%</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F7367" w14:textId="77777777" w:rsidR="001158CA" w:rsidRDefault="006E4778">
            <w:pPr>
              <w:spacing w:line="240" w:lineRule="auto"/>
              <w:ind w:left="60"/>
              <w:jc w:val="left"/>
              <w:rPr>
                <w:bdr w:val="nil"/>
              </w:rPr>
            </w:pPr>
            <w:r>
              <w:rPr>
                <w:rFonts w:ascii="Calibri" w:eastAsia="Calibri" w:hAnsi="Calibri" w:cs="Calibri"/>
                <w:sz w:val="20"/>
                <w:bdr w:val="nil"/>
              </w:rPr>
              <w:t>Procenta. Úroky.</w:t>
            </w:r>
          </w:p>
        </w:tc>
      </w:tr>
      <w:tr w:rsidR="001158CA" w14:paraId="3DF9CF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6B003" w14:textId="77777777" w:rsidR="001158CA" w:rsidRDefault="006E4778">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B33A3" w14:textId="77777777" w:rsidR="001158CA" w:rsidRDefault="006E4778">
            <w:pPr>
              <w:spacing w:line="240" w:lineRule="auto"/>
              <w:ind w:left="60"/>
              <w:jc w:val="left"/>
              <w:rPr>
                <w:bdr w:val="nil"/>
              </w:rPr>
            </w:pPr>
            <w:r>
              <w:rPr>
                <w:rFonts w:ascii="Calibri" w:eastAsia="Calibri" w:hAnsi="Calibri" w:cs="Calibri"/>
                <w:sz w:val="20"/>
                <w:bdr w:val="nil"/>
              </w:rPr>
              <w:t>Užívá základní pojmy procentového počtu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8D82B" w14:textId="77777777" w:rsidR="001158CA" w:rsidRDefault="006E4778">
            <w:pPr>
              <w:spacing w:line="240" w:lineRule="auto"/>
              <w:ind w:left="60"/>
              <w:jc w:val="left"/>
              <w:rPr>
                <w:bdr w:val="nil"/>
              </w:rPr>
            </w:pPr>
            <w:r>
              <w:rPr>
                <w:rFonts w:ascii="Calibri" w:eastAsia="Calibri" w:hAnsi="Calibri" w:cs="Calibri"/>
                <w:sz w:val="20"/>
                <w:bdr w:val="nil"/>
              </w:rPr>
              <w:t>Procenta. Úroky.</w:t>
            </w:r>
          </w:p>
        </w:tc>
      </w:tr>
      <w:tr w:rsidR="001158CA" w14:paraId="07E648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2831B" w14:textId="77777777" w:rsidR="001158CA" w:rsidRDefault="006E4778">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C7D40" w14:textId="77777777" w:rsidR="001158CA" w:rsidRDefault="006E4778">
            <w:pPr>
              <w:spacing w:line="240" w:lineRule="auto"/>
              <w:ind w:left="60"/>
              <w:jc w:val="left"/>
              <w:rPr>
                <w:bdr w:val="nil"/>
              </w:rPr>
            </w:pPr>
            <w:r>
              <w:rPr>
                <w:rFonts w:ascii="Calibri" w:eastAsia="Calibri" w:hAnsi="Calibri" w:cs="Calibri"/>
                <w:sz w:val="20"/>
                <w:bdr w:val="nil"/>
              </w:rPr>
              <w:t>Řeší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DBCF1" w14:textId="77777777" w:rsidR="001158CA" w:rsidRDefault="006E4778">
            <w:pPr>
              <w:spacing w:line="240" w:lineRule="auto"/>
              <w:ind w:left="60"/>
              <w:jc w:val="left"/>
              <w:rPr>
                <w:bdr w:val="nil"/>
              </w:rPr>
            </w:pPr>
            <w:r>
              <w:rPr>
                <w:rFonts w:ascii="Calibri" w:eastAsia="Calibri" w:hAnsi="Calibri" w:cs="Calibri"/>
                <w:sz w:val="20"/>
                <w:bdr w:val="nil"/>
              </w:rPr>
              <w:t>Procenta. Úroky.</w:t>
            </w:r>
          </w:p>
        </w:tc>
      </w:tr>
      <w:tr w:rsidR="001158CA" w14:paraId="6C6615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1DC77" w14:textId="77777777" w:rsidR="001158CA" w:rsidRDefault="006E4778">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3972D" w14:textId="77777777" w:rsidR="001158CA" w:rsidRDefault="006E4778">
            <w:pPr>
              <w:spacing w:line="240" w:lineRule="auto"/>
              <w:ind w:left="60"/>
              <w:jc w:val="left"/>
              <w:rPr>
                <w:bdr w:val="nil"/>
              </w:rPr>
            </w:pPr>
            <w:r>
              <w:rPr>
                <w:rFonts w:ascii="Calibri" w:eastAsia="Calibri" w:hAnsi="Calibri" w:cs="Calibri"/>
                <w:sz w:val="20"/>
                <w:bdr w:val="nil"/>
              </w:rPr>
              <w:t>Řeší aplikační úlohy na procenta (i pro případ, že procentová část je větší než celek)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B59EF" w14:textId="77777777" w:rsidR="001158CA" w:rsidRDefault="006E4778">
            <w:pPr>
              <w:spacing w:line="240" w:lineRule="auto"/>
              <w:ind w:left="60"/>
              <w:jc w:val="left"/>
              <w:rPr>
                <w:bdr w:val="nil"/>
              </w:rPr>
            </w:pPr>
            <w:r>
              <w:rPr>
                <w:rFonts w:ascii="Calibri" w:eastAsia="Calibri" w:hAnsi="Calibri" w:cs="Calibri"/>
                <w:sz w:val="20"/>
                <w:bdr w:val="nil"/>
              </w:rPr>
              <w:t>Procenta. Úroky.</w:t>
            </w:r>
          </w:p>
        </w:tc>
      </w:tr>
      <w:tr w:rsidR="001158CA" w14:paraId="72017F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B087C" w14:textId="77777777" w:rsidR="001158CA" w:rsidRDefault="006E4778">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14726" w14:textId="77777777" w:rsidR="001158CA" w:rsidRDefault="006E4778">
            <w:pPr>
              <w:spacing w:line="240" w:lineRule="auto"/>
              <w:ind w:left="60"/>
              <w:jc w:val="left"/>
              <w:rPr>
                <w:bdr w:val="nil"/>
              </w:rPr>
            </w:pPr>
            <w:r>
              <w:rPr>
                <w:rFonts w:ascii="Calibri" w:eastAsia="Calibri" w:hAnsi="Calibri" w:cs="Calibri"/>
                <w:sz w:val="20"/>
                <w:bdr w:val="nil"/>
              </w:rPr>
              <w:t>Vyjádří část celku pomocí procent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36F4C" w14:textId="77777777" w:rsidR="001158CA" w:rsidRDefault="006E4778">
            <w:pPr>
              <w:spacing w:line="240" w:lineRule="auto"/>
              <w:ind w:left="60"/>
              <w:jc w:val="left"/>
              <w:rPr>
                <w:bdr w:val="nil"/>
              </w:rPr>
            </w:pPr>
            <w:r>
              <w:rPr>
                <w:rFonts w:ascii="Calibri" w:eastAsia="Calibri" w:hAnsi="Calibri" w:cs="Calibri"/>
                <w:sz w:val="20"/>
                <w:bdr w:val="nil"/>
              </w:rPr>
              <w:t>Procenta. Úroky.</w:t>
            </w:r>
          </w:p>
        </w:tc>
      </w:tr>
      <w:tr w:rsidR="001158CA" w14:paraId="3F6327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47B74"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0E7B0" w14:textId="77777777" w:rsidR="001158CA" w:rsidRDefault="006E4778">
            <w:pPr>
              <w:spacing w:line="240" w:lineRule="auto"/>
              <w:ind w:left="60"/>
              <w:jc w:val="left"/>
              <w:rPr>
                <w:bdr w:val="nil"/>
              </w:rPr>
            </w:pPr>
            <w:r>
              <w:rPr>
                <w:rFonts w:ascii="Calibri" w:eastAsia="Calibri" w:hAnsi="Calibri" w:cs="Calibri"/>
                <w:sz w:val="20"/>
                <w:bdr w:val="nil"/>
              </w:rPr>
              <w:t>Pozná shodné útvary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4F68C" w14:textId="77777777" w:rsidR="001158CA" w:rsidRDefault="006E4778">
            <w:pPr>
              <w:spacing w:line="240" w:lineRule="auto"/>
              <w:ind w:left="60"/>
              <w:jc w:val="left"/>
              <w:rPr>
                <w:bdr w:val="nil"/>
              </w:rPr>
            </w:pPr>
            <w:r>
              <w:rPr>
                <w:rFonts w:ascii="Calibri" w:eastAsia="Calibri" w:hAnsi="Calibri" w:cs="Calibri"/>
                <w:sz w:val="20"/>
                <w:bdr w:val="nil"/>
              </w:rPr>
              <w:t>Shodnost trojúhelníků</w:t>
            </w:r>
          </w:p>
        </w:tc>
      </w:tr>
      <w:tr w:rsidR="001158CA" w14:paraId="79DBE3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92194" w14:textId="77777777" w:rsidR="001158CA" w:rsidRDefault="006E4778">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vMerge/>
            <w:tcBorders>
              <w:top w:val="inset" w:sz="6" w:space="0" w:color="808080"/>
              <w:left w:val="inset" w:sz="6" w:space="0" w:color="808080"/>
              <w:bottom w:val="inset" w:sz="6" w:space="0" w:color="808080"/>
              <w:right w:val="inset" w:sz="6" w:space="0" w:color="808080"/>
            </w:tcBorders>
          </w:tcPr>
          <w:p w14:paraId="458A1E6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EBC537E" w14:textId="77777777" w:rsidR="001158CA" w:rsidRDefault="001158CA">
            <w:pPr>
              <w:spacing w:line="240" w:lineRule="auto"/>
              <w:ind w:left="60"/>
              <w:jc w:val="left"/>
              <w:rPr>
                <w:bdr w:val="nil"/>
              </w:rPr>
            </w:pPr>
          </w:p>
        </w:tc>
      </w:tr>
      <w:tr w:rsidR="001158CA" w14:paraId="6674A0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53062"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DD52D" w14:textId="77777777" w:rsidR="001158CA" w:rsidRDefault="006E4778">
            <w:pPr>
              <w:spacing w:line="240" w:lineRule="auto"/>
              <w:ind w:left="60"/>
              <w:jc w:val="left"/>
              <w:rPr>
                <w:bdr w:val="nil"/>
              </w:rPr>
            </w:pPr>
            <w:r>
              <w:rPr>
                <w:rFonts w:ascii="Calibri" w:eastAsia="Calibri" w:hAnsi="Calibri" w:cs="Calibri"/>
                <w:sz w:val="20"/>
                <w:bdr w:val="nil"/>
              </w:rPr>
              <w:t>Užívá věty o shodnosti trojúhelníků v početních a konstrukčních úlohách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7F451" w14:textId="77777777" w:rsidR="001158CA" w:rsidRDefault="006E4778">
            <w:pPr>
              <w:spacing w:line="240" w:lineRule="auto"/>
              <w:ind w:left="60"/>
              <w:jc w:val="left"/>
              <w:rPr>
                <w:bdr w:val="nil"/>
              </w:rPr>
            </w:pPr>
            <w:r>
              <w:rPr>
                <w:rFonts w:ascii="Calibri" w:eastAsia="Calibri" w:hAnsi="Calibri" w:cs="Calibri"/>
                <w:sz w:val="20"/>
                <w:bdr w:val="nil"/>
              </w:rPr>
              <w:t>Shodnost trojúhelníků</w:t>
            </w:r>
          </w:p>
        </w:tc>
      </w:tr>
      <w:tr w:rsidR="001158CA" w14:paraId="1AA5E9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EC0AC" w14:textId="77777777" w:rsidR="001158CA" w:rsidRDefault="006E4778">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vMerge/>
            <w:tcBorders>
              <w:top w:val="inset" w:sz="6" w:space="0" w:color="808080"/>
              <w:left w:val="inset" w:sz="6" w:space="0" w:color="808080"/>
              <w:bottom w:val="inset" w:sz="6" w:space="0" w:color="808080"/>
              <w:right w:val="inset" w:sz="6" w:space="0" w:color="808080"/>
            </w:tcBorders>
          </w:tcPr>
          <w:p w14:paraId="39723C5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E825FE6" w14:textId="77777777" w:rsidR="001158CA" w:rsidRDefault="001158CA">
            <w:pPr>
              <w:spacing w:line="240" w:lineRule="auto"/>
              <w:ind w:left="60"/>
              <w:jc w:val="left"/>
              <w:rPr>
                <w:bdr w:val="nil"/>
              </w:rPr>
            </w:pPr>
          </w:p>
        </w:tc>
      </w:tr>
      <w:tr w:rsidR="001158CA" w14:paraId="21C4E6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C93F7"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56637" w14:textId="77777777" w:rsidR="001158CA" w:rsidRDefault="006E4778">
            <w:pPr>
              <w:spacing w:line="240" w:lineRule="auto"/>
              <w:ind w:left="60"/>
              <w:jc w:val="left"/>
              <w:rPr>
                <w:bdr w:val="nil"/>
              </w:rPr>
            </w:pPr>
            <w:r>
              <w:rPr>
                <w:rFonts w:ascii="Calibri" w:eastAsia="Calibri" w:hAnsi="Calibri" w:cs="Calibri"/>
                <w:sz w:val="20"/>
                <w:bdr w:val="nil"/>
              </w:rPr>
              <w:t>Umí sestrojit trojúhelník z daných prvků, dbá na kvalitu a přesnost rýsování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F0CA5" w14:textId="77777777" w:rsidR="001158CA" w:rsidRDefault="006E4778">
            <w:pPr>
              <w:spacing w:line="240" w:lineRule="auto"/>
              <w:ind w:left="60"/>
              <w:jc w:val="left"/>
              <w:rPr>
                <w:bdr w:val="nil"/>
              </w:rPr>
            </w:pPr>
            <w:r>
              <w:rPr>
                <w:rFonts w:ascii="Calibri" w:eastAsia="Calibri" w:hAnsi="Calibri" w:cs="Calibri"/>
                <w:sz w:val="20"/>
                <w:bdr w:val="nil"/>
              </w:rPr>
              <w:t>Shodnost trojúhelníků</w:t>
            </w:r>
          </w:p>
        </w:tc>
      </w:tr>
      <w:tr w:rsidR="001158CA" w14:paraId="4F0C5F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84D7F" w14:textId="77777777" w:rsidR="001158CA" w:rsidRDefault="006E4778">
            <w:pPr>
              <w:spacing w:line="240" w:lineRule="auto"/>
              <w:ind w:left="60"/>
              <w:jc w:val="left"/>
              <w:rPr>
                <w:bdr w:val="nil"/>
              </w:rPr>
            </w:pPr>
            <w:r>
              <w:rPr>
                <w:rFonts w:ascii="Calibri" w:eastAsia="Calibri" w:hAnsi="Calibri" w:cs="Calibri"/>
                <w:sz w:val="20"/>
                <w:bdr w:val="nil"/>
              </w:rPr>
              <w:lastRenderedPageBreak/>
              <w:t>M-9-3-07 užívá k argumentaci a při výpočtech věty o shodnosti a podobnosti trojúhelníků</w:t>
            </w:r>
          </w:p>
        </w:tc>
        <w:tc>
          <w:tcPr>
            <w:tcW w:w="1700" w:type="pct"/>
            <w:vMerge/>
            <w:tcBorders>
              <w:top w:val="inset" w:sz="6" w:space="0" w:color="808080"/>
              <w:left w:val="inset" w:sz="6" w:space="0" w:color="808080"/>
              <w:bottom w:val="inset" w:sz="6" w:space="0" w:color="808080"/>
              <w:right w:val="inset" w:sz="6" w:space="0" w:color="808080"/>
            </w:tcBorders>
          </w:tcPr>
          <w:p w14:paraId="3451C493"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FEF0129" w14:textId="77777777" w:rsidR="001158CA" w:rsidRDefault="001158CA">
            <w:pPr>
              <w:spacing w:line="240" w:lineRule="auto"/>
              <w:ind w:left="60"/>
              <w:jc w:val="left"/>
              <w:rPr>
                <w:bdr w:val="nil"/>
              </w:rPr>
            </w:pPr>
          </w:p>
        </w:tc>
      </w:tr>
      <w:tr w:rsidR="001158CA" w14:paraId="04621C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625DC" w14:textId="77777777" w:rsidR="001158CA" w:rsidRDefault="006E4778">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71F78" w14:textId="77777777" w:rsidR="001158CA" w:rsidRDefault="006E4778">
            <w:pPr>
              <w:spacing w:line="240" w:lineRule="auto"/>
              <w:ind w:left="60"/>
              <w:jc w:val="left"/>
              <w:rPr>
                <w:bdr w:val="nil"/>
              </w:rPr>
            </w:pPr>
            <w:r>
              <w:rPr>
                <w:rFonts w:ascii="Calibri" w:eastAsia="Calibri" w:hAnsi="Calibri" w:cs="Calibri"/>
                <w:sz w:val="20"/>
                <w:bdr w:val="nil"/>
              </w:rPr>
              <w:t>Načrtne a sestrojí obraz rovinného útvaru ve středové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F216D" w14:textId="77777777" w:rsidR="001158CA" w:rsidRDefault="006E4778">
            <w:pPr>
              <w:spacing w:line="240" w:lineRule="auto"/>
              <w:ind w:left="60"/>
              <w:jc w:val="left"/>
              <w:rPr>
                <w:bdr w:val="nil"/>
              </w:rPr>
            </w:pPr>
            <w:r>
              <w:rPr>
                <w:rFonts w:ascii="Calibri" w:eastAsia="Calibri" w:hAnsi="Calibri" w:cs="Calibri"/>
                <w:sz w:val="20"/>
                <w:bdr w:val="nil"/>
              </w:rPr>
              <w:t>Středová souměrnost</w:t>
            </w:r>
          </w:p>
        </w:tc>
      </w:tr>
      <w:tr w:rsidR="001158CA" w14:paraId="768874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B51E8" w14:textId="77777777" w:rsidR="001158CA" w:rsidRDefault="006E4778">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20619" w14:textId="77777777" w:rsidR="001158CA" w:rsidRDefault="006E4778">
            <w:pPr>
              <w:spacing w:line="240" w:lineRule="auto"/>
              <w:ind w:left="60"/>
              <w:jc w:val="left"/>
              <w:rPr>
                <w:bdr w:val="nil"/>
              </w:rPr>
            </w:pPr>
            <w:r>
              <w:rPr>
                <w:rFonts w:ascii="Calibri" w:eastAsia="Calibri" w:hAnsi="Calibri" w:cs="Calibri"/>
                <w:sz w:val="20"/>
                <w:bdr w:val="nil"/>
              </w:rPr>
              <w:t>Určí středově souměrný útvar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0DE99" w14:textId="77777777" w:rsidR="001158CA" w:rsidRDefault="006E4778">
            <w:pPr>
              <w:spacing w:line="240" w:lineRule="auto"/>
              <w:ind w:left="60"/>
              <w:jc w:val="left"/>
              <w:rPr>
                <w:bdr w:val="nil"/>
              </w:rPr>
            </w:pPr>
            <w:r>
              <w:rPr>
                <w:rFonts w:ascii="Calibri" w:eastAsia="Calibri" w:hAnsi="Calibri" w:cs="Calibri"/>
                <w:sz w:val="20"/>
                <w:bdr w:val="nil"/>
              </w:rPr>
              <w:t>Středová souměrnost</w:t>
            </w:r>
          </w:p>
        </w:tc>
      </w:tr>
      <w:tr w:rsidR="001158CA" w14:paraId="31354D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BAD9E" w14:textId="77777777" w:rsidR="001158CA" w:rsidRDefault="006E477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07E5C" w14:textId="77777777" w:rsidR="001158CA" w:rsidRDefault="006E4778">
            <w:pPr>
              <w:spacing w:line="240" w:lineRule="auto"/>
              <w:ind w:left="60"/>
              <w:jc w:val="left"/>
              <w:rPr>
                <w:bdr w:val="nil"/>
              </w:rPr>
            </w:pPr>
            <w:r>
              <w:rPr>
                <w:rFonts w:ascii="Calibri" w:eastAsia="Calibri" w:hAnsi="Calibri" w:cs="Calibri"/>
                <w:sz w:val="20"/>
                <w:bdr w:val="nil"/>
              </w:rPr>
              <w:t>Umí charakterizovat pojem rovnoběžníku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C61EB" w14:textId="77777777" w:rsidR="001158CA" w:rsidRDefault="006E4778">
            <w:pPr>
              <w:spacing w:line="240" w:lineRule="auto"/>
              <w:ind w:left="60"/>
              <w:jc w:val="left"/>
              <w:rPr>
                <w:bdr w:val="nil"/>
              </w:rPr>
            </w:pPr>
            <w:r>
              <w:rPr>
                <w:rFonts w:ascii="Calibri" w:eastAsia="Calibri" w:hAnsi="Calibri" w:cs="Calibri"/>
                <w:sz w:val="20"/>
                <w:bdr w:val="nil"/>
              </w:rPr>
              <w:t>Rovnoběžník</w:t>
            </w:r>
          </w:p>
        </w:tc>
      </w:tr>
      <w:tr w:rsidR="001158CA" w14:paraId="02AAFF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22031" w14:textId="77777777" w:rsidR="001158CA" w:rsidRDefault="006E477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14:paraId="37C9EE0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8BDC13C" w14:textId="77777777" w:rsidR="001158CA" w:rsidRDefault="001158CA">
            <w:pPr>
              <w:spacing w:line="240" w:lineRule="auto"/>
              <w:ind w:left="60"/>
              <w:jc w:val="left"/>
              <w:rPr>
                <w:bdr w:val="nil"/>
              </w:rPr>
            </w:pPr>
          </w:p>
        </w:tc>
      </w:tr>
      <w:tr w:rsidR="001158CA" w14:paraId="6E3F93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D30A6"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16104A7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A049E75" w14:textId="77777777" w:rsidR="001158CA" w:rsidRDefault="001158CA">
            <w:pPr>
              <w:spacing w:line="240" w:lineRule="auto"/>
              <w:ind w:left="60"/>
              <w:jc w:val="left"/>
              <w:rPr>
                <w:bdr w:val="nil"/>
              </w:rPr>
            </w:pPr>
          </w:p>
        </w:tc>
      </w:tr>
      <w:tr w:rsidR="001158CA" w14:paraId="181CA1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C640B" w14:textId="77777777" w:rsidR="001158CA" w:rsidRDefault="006E477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6B079" w14:textId="77777777" w:rsidR="001158CA" w:rsidRDefault="006E4778">
            <w:pPr>
              <w:spacing w:line="240" w:lineRule="auto"/>
              <w:ind w:left="60"/>
              <w:jc w:val="left"/>
              <w:rPr>
                <w:bdr w:val="nil"/>
              </w:rPr>
            </w:pPr>
            <w:r>
              <w:rPr>
                <w:rFonts w:ascii="Calibri" w:eastAsia="Calibri" w:hAnsi="Calibri" w:cs="Calibri"/>
                <w:sz w:val="20"/>
                <w:bdr w:val="nil"/>
              </w:rPr>
              <w:t>Rozlišuje různé typy rovnoběžníků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CC776" w14:textId="77777777" w:rsidR="001158CA" w:rsidRDefault="006E4778">
            <w:pPr>
              <w:spacing w:line="240" w:lineRule="auto"/>
              <w:ind w:left="60"/>
              <w:jc w:val="left"/>
              <w:rPr>
                <w:bdr w:val="nil"/>
              </w:rPr>
            </w:pPr>
            <w:r>
              <w:rPr>
                <w:rFonts w:ascii="Calibri" w:eastAsia="Calibri" w:hAnsi="Calibri" w:cs="Calibri"/>
                <w:sz w:val="20"/>
                <w:bdr w:val="nil"/>
              </w:rPr>
              <w:t>Rovnoběžník</w:t>
            </w:r>
          </w:p>
        </w:tc>
      </w:tr>
      <w:tr w:rsidR="001158CA" w14:paraId="59374F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CAF14" w14:textId="77777777" w:rsidR="001158CA" w:rsidRDefault="006E477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14:paraId="6D85443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C97DE49" w14:textId="77777777" w:rsidR="001158CA" w:rsidRDefault="001158CA">
            <w:pPr>
              <w:spacing w:line="240" w:lineRule="auto"/>
              <w:ind w:left="60"/>
              <w:jc w:val="left"/>
              <w:rPr>
                <w:bdr w:val="nil"/>
              </w:rPr>
            </w:pPr>
          </w:p>
        </w:tc>
      </w:tr>
      <w:tr w:rsidR="001158CA" w14:paraId="39D9E3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D83FF"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67EDB13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4B4742F" w14:textId="77777777" w:rsidR="001158CA" w:rsidRDefault="001158CA">
            <w:pPr>
              <w:spacing w:line="240" w:lineRule="auto"/>
              <w:ind w:left="60"/>
              <w:jc w:val="left"/>
              <w:rPr>
                <w:bdr w:val="nil"/>
              </w:rPr>
            </w:pPr>
          </w:p>
        </w:tc>
      </w:tr>
      <w:tr w:rsidR="001158CA" w14:paraId="2509F7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78B57" w14:textId="77777777" w:rsidR="001158CA" w:rsidRDefault="006E477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97D46" w14:textId="77777777" w:rsidR="001158CA" w:rsidRDefault="006E4778">
            <w:pPr>
              <w:spacing w:line="240" w:lineRule="auto"/>
              <w:ind w:left="60"/>
              <w:jc w:val="left"/>
              <w:rPr>
                <w:bdr w:val="nil"/>
              </w:rPr>
            </w:pPr>
            <w:r>
              <w:rPr>
                <w:rFonts w:ascii="Calibri" w:eastAsia="Calibri" w:hAnsi="Calibri" w:cs="Calibri"/>
                <w:sz w:val="20"/>
                <w:bdr w:val="nil"/>
              </w:rPr>
              <w:t>Umí sestrojit rovnoběžník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792DD" w14:textId="77777777" w:rsidR="001158CA" w:rsidRDefault="006E4778">
            <w:pPr>
              <w:spacing w:line="240" w:lineRule="auto"/>
              <w:ind w:left="60"/>
              <w:jc w:val="left"/>
              <w:rPr>
                <w:bdr w:val="nil"/>
              </w:rPr>
            </w:pPr>
            <w:r>
              <w:rPr>
                <w:rFonts w:ascii="Calibri" w:eastAsia="Calibri" w:hAnsi="Calibri" w:cs="Calibri"/>
                <w:sz w:val="20"/>
                <w:bdr w:val="nil"/>
              </w:rPr>
              <w:t>Rovnoběžník</w:t>
            </w:r>
          </w:p>
        </w:tc>
      </w:tr>
      <w:tr w:rsidR="001158CA" w14:paraId="69FF3F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9CA50" w14:textId="77777777" w:rsidR="001158CA" w:rsidRDefault="006E477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14:paraId="31B30A13"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C96386B" w14:textId="77777777" w:rsidR="001158CA" w:rsidRDefault="001158CA">
            <w:pPr>
              <w:spacing w:line="240" w:lineRule="auto"/>
              <w:ind w:left="60"/>
              <w:jc w:val="left"/>
              <w:rPr>
                <w:bdr w:val="nil"/>
              </w:rPr>
            </w:pPr>
          </w:p>
        </w:tc>
      </w:tr>
      <w:tr w:rsidR="001158CA" w14:paraId="4AE934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70163"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593CE6A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069EE57" w14:textId="77777777" w:rsidR="001158CA" w:rsidRDefault="001158CA">
            <w:pPr>
              <w:spacing w:line="240" w:lineRule="auto"/>
              <w:ind w:left="60"/>
              <w:jc w:val="left"/>
              <w:rPr>
                <w:bdr w:val="nil"/>
              </w:rPr>
            </w:pPr>
          </w:p>
        </w:tc>
      </w:tr>
      <w:tr w:rsidR="001158CA" w14:paraId="0C9BE0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5DB95" w14:textId="77777777" w:rsidR="001158CA" w:rsidRDefault="006E477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5D910" w14:textId="77777777" w:rsidR="001158CA" w:rsidRDefault="006E4778">
            <w:pPr>
              <w:spacing w:line="240" w:lineRule="auto"/>
              <w:ind w:left="60"/>
              <w:jc w:val="left"/>
              <w:rPr>
                <w:bdr w:val="nil"/>
              </w:rPr>
            </w:pPr>
            <w:r>
              <w:rPr>
                <w:rFonts w:ascii="Calibri" w:eastAsia="Calibri" w:hAnsi="Calibri" w:cs="Calibri"/>
                <w:sz w:val="20"/>
                <w:bdr w:val="nil"/>
              </w:rPr>
              <w:t>Odhaduje a vypočítává obvod a obsah rovnoběžníku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5376B" w14:textId="77777777" w:rsidR="001158CA" w:rsidRDefault="006E4778">
            <w:pPr>
              <w:spacing w:line="240" w:lineRule="auto"/>
              <w:ind w:left="60"/>
              <w:jc w:val="left"/>
              <w:rPr>
                <w:bdr w:val="nil"/>
              </w:rPr>
            </w:pPr>
            <w:r>
              <w:rPr>
                <w:rFonts w:ascii="Calibri" w:eastAsia="Calibri" w:hAnsi="Calibri" w:cs="Calibri"/>
                <w:sz w:val="20"/>
                <w:bdr w:val="nil"/>
              </w:rPr>
              <w:t>Rovnoběžník</w:t>
            </w:r>
          </w:p>
        </w:tc>
      </w:tr>
      <w:tr w:rsidR="001158CA" w14:paraId="2B85FC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9FC43" w14:textId="77777777" w:rsidR="001158CA" w:rsidRDefault="006E477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14:paraId="5B4F78F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2DFB741" w14:textId="77777777" w:rsidR="001158CA" w:rsidRDefault="001158CA">
            <w:pPr>
              <w:spacing w:line="240" w:lineRule="auto"/>
              <w:ind w:left="60"/>
              <w:jc w:val="left"/>
              <w:rPr>
                <w:bdr w:val="nil"/>
              </w:rPr>
            </w:pPr>
          </w:p>
        </w:tc>
      </w:tr>
      <w:tr w:rsidR="001158CA" w14:paraId="521C2E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90439"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1693D46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0492BA5" w14:textId="77777777" w:rsidR="001158CA" w:rsidRDefault="001158CA">
            <w:pPr>
              <w:spacing w:line="240" w:lineRule="auto"/>
              <w:ind w:left="60"/>
              <w:jc w:val="left"/>
              <w:rPr>
                <w:bdr w:val="nil"/>
              </w:rPr>
            </w:pPr>
          </w:p>
        </w:tc>
      </w:tr>
      <w:tr w:rsidR="001158CA" w14:paraId="1F7BA5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C9B2F" w14:textId="77777777" w:rsidR="001158CA" w:rsidRDefault="006E4778">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A27B4" w14:textId="77777777" w:rsidR="001158CA" w:rsidRDefault="006E4778">
            <w:pPr>
              <w:spacing w:line="240" w:lineRule="auto"/>
              <w:ind w:left="60"/>
              <w:jc w:val="left"/>
              <w:rPr>
                <w:bdr w:val="nil"/>
              </w:rPr>
            </w:pPr>
            <w:r>
              <w:rPr>
                <w:rFonts w:ascii="Calibri" w:eastAsia="Calibri" w:hAnsi="Calibri" w:cs="Calibri"/>
                <w:sz w:val="20"/>
                <w:bdr w:val="nil"/>
              </w:rPr>
              <w:t>Odhaduje a vypočítá obsah trojúhelníku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1DEC4" w14:textId="77777777" w:rsidR="001158CA" w:rsidRDefault="006E4778">
            <w:pPr>
              <w:spacing w:line="240" w:lineRule="auto"/>
              <w:ind w:left="60"/>
              <w:jc w:val="left"/>
              <w:rPr>
                <w:bdr w:val="nil"/>
              </w:rPr>
            </w:pPr>
            <w:r>
              <w:rPr>
                <w:rFonts w:ascii="Calibri" w:eastAsia="Calibri" w:hAnsi="Calibri" w:cs="Calibri"/>
                <w:sz w:val="20"/>
                <w:bdr w:val="nil"/>
              </w:rPr>
              <w:t>Rovnoběžník</w:t>
            </w:r>
          </w:p>
        </w:tc>
      </w:tr>
      <w:tr w:rsidR="001158CA" w14:paraId="30EBE0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5FE1E" w14:textId="77777777" w:rsidR="001158CA" w:rsidRDefault="006E477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14:paraId="6072B59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BAD42E4" w14:textId="77777777" w:rsidR="001158CA" w:rsidRDefault="001158CA">
            <w:pPr>
              <w:spacing w:line="240" w:lineRule="auto"/>
              <w:ind w:left="60"/>
              <w:jc w:val="left"/>
              <w:rPr>
                <w:bdr w:val="nil"/>
              </w:rPr>
            </w:pPr>
          </w:p>
        </w:tc>
      </w:tr>
      <w:tr w:rsidR="001158CA" w14:paraId="6FE807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08B22"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4F86898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7576C70" w14:textId="77777777" w:rsidR="001158CA" w:rsidRDefault="001158CA">
            <w:pPr>
              <w:spacing w:line="240" w:lineRule="auto"/>
              <w:ind w:left="60"/>
              <w:jc w:val="left"/>
              <w:rPr>
                <w:bdr w:val="nil"/>
              </w:rPr>
            </w:pPr>
          </w:p>
        </w:tc>
      </w:tr>
      <w:tr w:rsidR="001158CA" w14:paraId="3C97E2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08B9B" w14:textId="77777777" w:rsidR="001158CA" w:rsidRDefault="006E477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89971" w14:textId="77777777" w:rsidR="001158CA" w:rsidRDefault="006E4778">
            <w:pPr>
              <w:spacing w:line="240" w:lineRule="auto"/>
              <w:ind w:left="60"/>
              <w:jc w:val="left"/>
              <w:rPr>
                <w:bdr w:val="nil"/>
              </w:rPr>
            </w:pPr>
            <w:r>
              <w:rPr>
                <w:rFonts w:ascii="Calibri" w:eastAsia="Calibri" w:hAnsi="Calibri" w:cs="Calibri"/>
                <w:sz w:val="20"/>
                <w:bdr w:val="nil"/>
              </w:rPr>
              <w:t>Rozpozná a pojmenuje lichoběžník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35F9D" w14:textId="77777777" w:rsidR="001158CA" w:rsidRDefault="006E4778">
            <w:pPr>
              <w:spacing w:line="240" w:lineRule="auto"/>
              <w:ind w:left="60"/>
              <w:jc w:val="left"/>
              <w:rPr>
                <w:bdr w:val="nil"/>
              </w:rPr>
            </w:pPr>
            <w:r>
              <w:rPr>
                <w:rFonts w:ascii="Calibri" w:eastAsia="Calibri" w:hAnsi="Calibri" w:cs="Calibri"/>
                <w:sz w:val="20"/>
                <w:bdr w:val="nil"/>
              </w:rPr>
              <w:t>Trojúhelník a lichoběžník</w:t>
            </w:r>
          </w:p>
        </w:tc>
      </w:tr>
      <w:tr w:rsidR="001158CA" w14:paraId="29B553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A1C60"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2F7F65B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56E0B53" w14:textId="77777777" w:rsidR="001158CA" w:rsidRDefault="001158CA">
            <w:pPr>
              <w:spacing w:line="240" w:lineRule="auto"/>
              <w:ind w:left="60"/>
              <w:jc w:val="left"/>
              <w:rPr>
                <w:bdr w:val="nil"/>
              </w:rPr>
            </w:pPr>
          </w:p>
        </w:tc>
      </w:tr>
      <w:tr w:rsidR="001158CA" w14:paraId="542DEB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1B711" w14:textId="77777777" w:rsidR="001158CA" w:rsidRDefault="006E4778">
            <w:pPr>
              <w:spacing w:line="240" w:lineRule="auto"/>
              <w:ind w:left="60"/>
              <w:jc w:val="left"/>
              <w:rPr>
                <w:bdr w:val="nil"/>
              </w:rPr>
            </w:pPr>
            <w:r>
              <w:rPr>
                <w:rFonts w:ascii="Calibri" w:eastAsia="Calibri" w:hAnsi="Calibri" w:cs="Calibri"/>
                <w:sz w:val="20"/>
                <w:bdr w:val="nil"/>
              </w:rPr>
              <w:lastRenderedPageBreak/>
              <w:t>M-9-3-04 odhaduje a vypočítá obsah a obvod základních rovinných útvarů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8C657" w14:textId="77777777" w:rsidR="001158CA" w:rsidRDefault="006E4778">
            <w:pPr>
              <w:spacing w:line="240" w:lineRule="auto"/>
              <w:ind w:left="60"/>
              <w:jc w:val="left"/>
              <w:rPr>
                <w:bdr w:val="nil"/>
              </w:rPr>
            </w:pPr>
            <w:r>
              <w:rPr>
                <w:rFonts w:ascii="Calibri" w:eastAsia="Calibri" w:hAnsi="Calibri" w:cs="Calibri"/>
                <w:sz w:val="20"/>
                <w:bdr w:val="nil"/>
              </w:rPr>
              <w:t>Umí sestrojit lichoběžník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DD62A" w14:textId="77777777" w:rsidR="001158CA" w:rsidRDefault="006E4778">
            <w:pPr>
              <w:spacing w:line="240" w:lineRule="auto"/>
              <w:ind w:left="60"/>
              <w:jc w:val="left"/>
              <w:rPr>
                <w:bdr w:val="nil"/>
              </w:rPr>
            </w:pPr>
            <w:r>
              <w:rPr>
                <w:rFonts w:ascii="Calibri" w:eastAsia="Calibri" w:hAnsi="Calibri" w:cs="Calibri"/>
                <w:sz w:val="20"/>
                <w:bdr w:val="nil"/>
              </w:rPr>
              <w:t>Trojúhelník a lichoběžník</w:t>
            </w:r>
          </w:p>
        </w:tc>
      </w:tr>
      <w:tr w:rsidR="001158CA" w14:paraId="25ED16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1387F"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0FA11F9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3462B04" w14:textId="77777777" w:rsidR="001158CA" w:rsidRDefault="001158CA">
            <w:pPr>
              <w:spacing w:line="240" w:lineRule="auto"/>
              <w:ind w:left="60"/>
              <w:jc w:val="left"/>
              <w:rPr>
                <w:bdr w:val="nil"/>
              </w:rPr>
            </w:pPr>
          </w:p>
        </w:tc>
      </w:tr>
      <w:tr w:rsidR="001158CA" w14:paraId="4577BE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7A243" w14:textId="77777777" w:rsidR="001158CA" w:rsidRDefault="006E477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89621" w14:textId="77777777" w:rsidR="001158CA" w:rsidRDefault="006E4778">
            <w:pPr>
              <w:spacing w:line="240" w:lineRule="auto"/>
              <w:ind w:left="60"/>
              <w:jc w:val="left"/>
              <w:rPr>
                <w:bdr w:val="nil"/>
              </w:rPr>
            </w:pPr>
            <w:r>
              <w:rPr>
                <w:rFonts w:ascii="Calibri" w:eastAsia="Calibri" w:hAnsi="Calibri" w:cs="Calibri"/>
                <w:sz w:val="20"/>
                <w:bdr w:val="nil"/>
              </w:rPr>
              <w:t>Vypočítá obvod a obsah lichoběžníku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45182" w14:textId="77777777" w:rsidR="001158CA" w:rsidRDefault="006E4778">
            <w:pPr>
              <w:spacing w:line="240" w:lineRule="auto"/>
              <w:ind w:left="60"/>
              <w:jc w:val="left"/>
              <w:rPr>
                <w:bdr w:val="nil"/>
              </w:rPr>
            </w:pPr>
            <w:r>
              <w:rPr>
                <w:rFonts w:ascii="Calibri" w:eastAsia="Calibri" w:hAnsi="Calibri" w:cs="Calibri"/>
                <w:sz w:val="20"/>
                <w:bdr w:val="nil"/>
              </w:rPr>
              <w:t>Trojúhelník a lichoběžník</w:t>
            </w:r>
          </w:p>
        </w:tc>
      </w:tr>
      <w:tr w:rsidR="001158CA" w14:paraId="2AA633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2DE0F"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3D9D9E7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2D54433" w14:textId="77777777" w:rsidR="001158CA" w:rsidRDefault="001158CA">
            <w:pPr>
              <w:spacing w:line="240" w:lineRule="auto"/>
              <w:ind w:left="60"/>
              <w:jc w:val="left"/>
              <w:rPr>
                <w:bdr w:val="nil"/>
              </w:rPr>
            </w:pPr>
          </w:p>
        </w:tc>
      </w:tr>
      <w:tr w:rsidR="001158CA" w14:paraId="1F9812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08F3C" w14:textId="77777777" w:rsidR="001158CA" w:rsidRDefault="006E4778">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3C47F" w14:textId="77777777" w:rsidR="001158CA" w:rsidRDefault="006E4778">
            <w:pPr>
              <w:spacing w:line="240" w:lineRule="auto"/>
              <w:ind w:left="60"/>
              <w:jc w:val="left"/>
              <w:rPr>
                <w:bdr w:val="nil"/>
              </w:rPr>
            </w:pPr>
            <w:r>
              <w:rPr>
                <w:rFonts w:ascii="Calibri" w:eastAsia="Calibri" w:hAnsi="Calibri" w:cs="Calibri"/>
                <w:sz w:val="20"/>
                <w:bdr w:val="nil"/>
              </w:rPr>
              <w:t>Rozezná a pojmenuje hranol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5EB7E" w14:textId="77777777" w:rsidR="001158CA" w:rsidRDefault="006E4778">
            <w:pPr>
              <w:spacing w:line="240" w:lineRule="auto"/>
              <w:ind w:left="60"/>
              <w:jc w:val="left"/>
              <w:rPr>
                <w:bdr w:val="nil"/>
              </w:rPr>
            </w:pPr>
            <w:r>
              <w:rPr>
                <w:rFonts w:ascii="Calibri" w:eastAsia="Calibri" w:hAnsi="Calibri" w:cs="Calibri"/>
                <w:sz w:val="20"/>
                <w:bdr w:val="nil"/>
              </w:rPr>
              <w:t>Hranol</w:t>
            </w:r>
          </w:p>
        </w:tc>
      </w:tr>
      <w:tr w:rsidR="001158CA" w14:paraId="46FFB5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6D829" w14:textId="77777777" w:rsidR="001158CA" w:rsidRDefault="006E477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14:paraId="0F6F568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D56D394" w14:textId="77777777" w:rsidR="001158CA" w:rsidRDefault="001158CA">
            <w:pPr>
              <w:spacing w:line="240" w:lineRule="auto"/>
              <w:ind w:left="60"/>
              <w:jc w:val="left"/>
              <w:rPr>
                <w:bdr w:val="nil"/>
              </w:rPr>
            </w:pPr>
          </w:p>
        </w:tc>
      </w:tr>
      <w:tr w:rsidR="001158CA" w14:paraId="00FF9E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2B615" w14:textId="77777777" w:rsidR="001158CA" w:rsidRDefault="006E477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46702184"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6C28F48" w14:textId="77777777" w:rsidR="001158CA" w:rsidRDefault="001158CA">
            <w:pPr>
              <w:spacing w:line="240" w:lineRule="auto"/>
              <w:ind w:left="60"/>
              <w:jc w:val="left"/>
              <w:rPr>
                <w:bdr w:val="nil"/>
              </w:rPr>
            </w:pPr>
          </w:p>
        </w:tc>
      </w:tr>
      <w:tr w:rsidR="001158CA" w14:paraId="0C27BD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479E4" w14:textId="77777777" w:rsidR="001158CA" w:rsidRDefault="006E4778">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14:paraId="4EA5139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DED8583" w14:textId="77777777" w:rsidR="001158CA" w:rsidRDefault="001158CA">
            <w:pPr>
              <w:spacing w:line="240" w:lineRule="auto"/>
              <w:ind w:left="60"/>
              <w:jc w:val="left"/>
              <w:rPr>
                <w:bdr w:val="nil"/>
              </w:rPr>
            </w:pPr>
          </w:p>
        </w:tc>
      </w:tr>
      <w:tr w:rsidR="001158CA" w14:paraId="7DD0CB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E635E" w14:textId="77777777" w:rsidR="001158CA" w:rsidRDefault="006E4778">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3656F500"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101D18C" w14:textId="77777777" w:rsidR="001158CA" w:rsidRDefault="001158CA">
            <w:pPr>
              <w:spacing w:line="240" w:lineRule="auto"/>
              <w:ind w:left="60"/>
              <w:jc w:val="left"/>
              <w:rPr>
                <w:bdr w:val="nil"/>
              </w:rPr>
            </w:pPr>
          </w:p>
        </w:tc>
      </w:tr>
      <w:tr w:rsidR="001158CA" w14:paraId="1AA973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7D03D" w14:textId="77777777" w:rsidR="001158CA" w:rsidRDefault="006E4778">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CA0BB" w14:textId="77777777" w:rsidR="001158CA" w:rsidRDefault="006E4778">
            <w:pPr>
              <w:spacing w:line="240" w:lineRule="auto"/>
              <w:ind w:left="60"/>
              <w:jc w:val="left"/>
              <w:rPr>
                <w:bdr w:val="nil"/>
              </w:rPr>
            </w:pPr>
            <w:r>
              <w:rPr>
                <w:rFonts w:ascii="Calibri" w:eastAsia="Calibri" w:hAnsi="Calibri" w:cs="Calibri"/>
                <w:sz w:val="20"/>
                <w:bdr w:val="nil"/>
              </w:rPr>
              <w:t>Načrtne a narýsuje obraz tělesa v rovině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F0758" w14:textId="77777777" w:rsidR="001158CA" w:rsidRDefault="006E4778">
            <w:pPr>
              <w:spacing w:line="240" w:lineRule="auto"/>
              <w:ind w:left="60"/>
              <w:jc w:val="left"/>
              <w:rPr>
                <w:bdr w:val="nil"/>
              </w:rPr>
            </w:pPr>
            <w:r>
              <w:rPr>
                <w:rFonts w:ascii="Calibri" w:eastAsia="Calibri" w:hAnsi="Calibri" w:cs="Calibri"/>
                <w:sz w:val="20"/>
                <w:bdr w:val="nil"/>
              </w:rPr>
              <w:t>Hranol</w:t>
            </w:r>
          </w:p>
        </w:tc>
      </w:tr>
      <w:tr w:rsidR="001158CA" w14:paraId="0A136C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2544A" w14:textId="77777777" w:rsidR="001158CA" w:rsidRDefault="006E477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14:paraId="47288EF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A00C1B0" w14:textId="77777777" w:rsidR="001158CA" w:rsidRDefault="001158CA">
            <w:pPr>
              <w:spacing w:line="240" w:lineRule="auto"/>
              <w:ind w:left="60"/>
              <w:jc w:val="left"/>
              <w:rPr>
                <w:bdr w:val="nil"/>
              </w:rPr>
            </w:pPr>
          </w:p>
        </w:tc>
      </w:tr>
      <w:tr w:rsidR="001158CA" w14:paraId="1C7EB7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F1C13" w14:textId="77777777" w:rsidR="001158CA" w:rsidRDefault="006E477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5E24CC1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4B630E6" w14:textId="77777777" w:rsidR="001158CA" w:rsidRDefault="001158CA">
            <w:pPr>
              <w:spacing w:line="240" w:lineRule="auto"/>
              <w:ind w:left="60"/>
              <w:jc w:val="left"/>
              <w:rPr>
                <w:bdr w:val="nil"/>
              </w:rPr>
            </w:pPr>
          </w:p>
        </w:tc>
      </w:tr>
      <w:tr w:rsidR="001158CA" w14:paraId="3BEE42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A02D3" w14:textId="77777777" w:rsidR="001158CA" w:rsidRDefault="006E4778">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14:paraId="665B1EE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0BE9F33" w14:textId="77777777" w:rsidR="001158CA" w:rsidRDefault="001158CA">
            <w:pPr>
              <w:spacing w:line="240" w:lineRule="auto"/>
              <w:ind w:left="60"/>
              <w:jc w:val="left"/>
              <w:rPr>
                <w:bdr w:val="nil"/>
              </w:rPr>
            </w:pPr>
          </w:p>
        </w:tc>
      </w:tr>
      <w:tr w:rsidR="001158CA" w14:paraId="6B0F6E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3E324" w14:textId="77777777" w:rsidR="001158CA" w:rsidRDefault="006E4778">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7EDDA64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8400513" w14:textId="77777777" w:rsidR="001158CA" w:rsidRDefault="001158CA">
            <w:pPr>
              <w:spacing w:line="240" w:lineRule="auto"/>
              <w:ind w:left="60"/>
              <w:jc w:val="left"/>
              <w:rPr>
                <w:bdr w:val="nil"/>
              </w:rPr>
            </w:pPr>
          </w:p>
        </w:tc>
      </w:tr>
      <w:tr w:rsidR="001158CA" w14:paraId="050FB3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7C6AF" w14:textId="77777777" w:rsidR="001158CA" w:rsidRDefault="006E4778">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DF653" w14:textId="77777777" w:rsidR="001158CA" w:rsidRDefault="006E4778">
            <w:pPr>
              <w:spacing w:line="240" w:lineRule="auto"/>
              <w:ind w:left="60"/>
              <w:jc w:val="left"/>
              <w:rPr>
                <w:bdr w:val="nil"/>
              </w:rPr>
            </w:pPr>
            <w:r>
              <w:rPr>
                <w:rFonts w:ascii="Calibri" w:eastAsia="Calibri" w:hAnsi="Calibri" w:cs="Calibri"/>
                <w:sz w:val="20"/>
                <w:bdr w:val="nil"/>
              </w:rPr>
              <w:t>Načrtne a narýsuje síť hranolu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FA452" w14:textId="77777777" w:rsidR="001158CA" w:rsidRDefault="006E4778">
            <w:pPr>
              <w:spacing w:line="240" w:lineRule="auto"/>
              <w:ind w:left="60"/>
              <w:jc w:val="left"/>
              <w:rPr>
                <w:bdr w:val="nil"/>
              </w:rPr>
            </w:pPr>
            <w:r>
              <w:rPr>
                <w:rFonts w:ascii="Calibri" w:eastAsia="Calibri" w:hAnsi="Calibri" w:cs="Calibri"/>
                <w:sz w:val="20"/>
                <w:bdr w:val="nil"/>
              </w:rPr>
              <w:t>Hranol</w:t>
            </w:r>
          </w:p>
        </w:tc>
      </w:tr>
      <w:tr w:rsidR="001158CA" w14:paraId="713A34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DB4A9" w14:textId="77777777" w:rsidR="001158CA" w:rsidRDefault="006E477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14:paraId="13E899A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D5A6DFC" w14:textId="77777777" w:rsidR="001158CA" w:rsidRDefault="001158CA">
            <w:pPr>
              <w:spacing w:line="240" w:lineRule="auto"/>
              <w:ind w:left="60"/>
              <w:jc w:val="left"/>
              <w:rPr>
                <w:bdr w:val="nil"/>
              </w:rPr>
            </w:pPr>
          </w:p>
        </w:tc>
      </w:tr>
      <w:tr w:rsidR="001158CA" w14:paraId="30CA08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6087B" w14:textId="77777777" w:rsidR="001158CA" w:rsidRDefault="006E477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3F803E03"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5D7BF13" w14:textId="77777777" w:rsidR="001158CA" w:rsidRDefault="001158CA">
            <w:pPr>
              <w:spacing w:line="240" w:lineRule="auto"/>
              <w:ind w:left="60"/>
              <w:jc w:val="left"/>
              <w:rPr>
                <w:bdr w:val="nil"/>
              </w:rPr>
            </w:pPr>
          </w:p>
        </w:tc>
      </w:tr>
      <w:tr w:rsidR="001158CA" w14:paraId="0EF9C1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142B7" w14:textId="77777777" w:rsidR="001158CA" w:rsidRDefault="006E4778">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14:paraId="1859448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3A65438" w14:textId="77777777" w:rsidR="001158CA" w:rsidRDefault="001158CA">
            <w:pPr>
              <w:spacing w:line="240" w:lineRule="auto"/>
              <w:ind w:left="60"/>
              <w:jc w:val="left"/>
              <w:rPr>
                <w:bdr w:val="nil"/>
              </w:rPr>
            </w:pPr>
          </w:p>
        </w:tc>
      </w:tr>
      <w:tr w:rsidR="001158CA" w14:paraId="3FF0F8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3188F" w14:textId="77777777" w:rsidR="001158CA" w:rsidRDefault="006E4778">
            <w:pPr>
              <w:spacing w:line="240" w:lineRule="auto"/>
              <w:ind w:left="60"/>
              <w:jc w:val="left"/>
              <w:rPr>
                <w:bdr w:val="nil"/>
              </w:rPr>
            </w:pPr>
            <w:r>
              <w:rPr>
                <w:rFonts w:ascii="Calibri" w:eastAsia="Calibri" w:hAnsi="Calibri" w:cs="Calibri"/>
                <w:sz w:val="20"/>
                <w:bdr w:val="nil"/>
              </w:rPr>
              <w:lastRenderedPageBreak/>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4081EC4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3535BAE" w14:textId="77777777" w:rsidR="001158CA" w:rsidRDefault="001158CA">
            <w:pPr>
              <w:spacing w:line="240" w:lineRule="auto"/>
              <w:ind w:left="60"/>
              <w:jc w:val="left"/>
              <w:rPr>
                <w:bdr w:val="nil"/>
              </w:rPr>
            </w:pPr>
          </w:p>
        </w:tc>
      </w:tr>
      <w:tr w:rsidR="001158CA" w14:paraId="7337FA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995D4" w14:textId="77777777" w:rsidR="001158CA" w:rsidRDefault="006E4778">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5ACAD" w14:textId="77777777" w:rsidR="001158CA" w:rsidRDefault="006E4778">
            <w:pPr>
              <w:spacing w:line="240" w:lineRule="auto"/>
              <w:ind w:left="60"/>
              <w:jc w:val="left"/>
              <w:rPr>
                <w:bdr w:val="nil"/>
              </w:rPr>
            </w:pPr>
            <w:r>
              <w:rPr>
                <w:rFonts w:ascii="Calibri" w:eastAsia="Calibri" w:hAnsi="Calibri" w:cs="Calibri"/>
                <w:sz w:val="20"/>
                <w:bdr w:val="nil"/>
              </w:rPr>
              <w:t>Odhaduje a vypočítá povrch a objem hranolu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E2757" w14:textId="77777777" w:rsidR="001158CA" w:rsidRDefault="006E4778">
            <w:pPr>
              <w:spacing w:line="240" w:lineRule="auto"/>
              <w:ind w:left="60"/>
              <w:jc w:val="left"/>
              <w:rPr>
                <w:bdr w:val="nil"/>
              </w:rPr>
            </w:pPr>
            <w:r>
              <w:rPr>
                <w:rFonts w:ascii="Calibri" w:eastAsia="Calibri" w:hAnsi="Calibri" w:cs="Calibri"/>
                <w:sz w:val="20"/>
                <w:bdr w:val="nil"/>
              </w:rPr>
              <w:t>Hranol</w:t>
            </w:r>
          </w:p>
        </w:tc>
      </w:tr>
      <w:tr w:rsidR="001158CA" w14:paraId="2D8B8D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DDEF8" w14:textId="77777777" w:rsidR="001158CA" w:rsidRDefault="006E477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14:paraId="547FAF0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16A7EB4" w14:textId="77777777" w:rsidR="001158CA" w:rsidRDefault="001158CA">
            <w:pPr>
              <w:spacing w:line="240" w:lineRule="auto"/>
              <w:ind w:left="60"/>
              <w:jc w:val="left"/>
              <w:rPr>
                <w:bdr w:val="nil"/>
              </w:rPr>
            </w:pPr>
          </w:p>
        </w:tc>
      </w:tr>
      <w:tr w:rsidR="001158CA" w14:paraId="150ADB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0930E" w14:textId="77777777" w:rsidR="001158CA" w:rsidRDefault="006E477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5A0668E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2F390E8" w14:textId="77777777" w:rsidR="001158CA" w:rsidRDefault="001158CA">
            <w:pPr>
              <w:spacing w:line="240" w:lineRule="auto"/>
              <w:ind w:left="60"/>
              <w:jc w:val="left"/>
              <w:rPr>
                <w:bdr w:val="nil"/>
              </w:rPr>
            </w:pPr>
          </w:p>
        </w:tc>
      </w:tr>
      <w:tr w:rsidR="001158CA" w14:paraId="5BD97F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3CDC8" w14:textId="77777777" w:rsidR="001158CA" w:rsidRDefault="006E4778">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14:paraId="477A55FC"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B4186B4" w14:textId="77777777" w:rsidR="001158CA" w:rsidRDefault="001158CA">
            <w:pPr>
              <w:spacing w:line="240" w:lineRule="auto"/>
              <w:ind w:left="60"/>
              <w:jc w:val="left"/>
              <w:rPr>
                <w:bdr w:val="nil"/>
              </w:rPr>
            </w:pPr>
          </w:p>
        </w:tc>
      </w:tr>
      <w:tr w:rsidR="001158CA" w14:paraId="406FAD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4C978" w14:textId="77777777" w:rsidR="001158CA" w:rsidRDefault="006E4778">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66E1D20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043B47C" w14:textId="77777777" w:rsidR="001158CA" w:rsidRDefault="001158CA">
            <w:pPr>
              <w:spacing w:line="240" w:lineRule="auto"/>
              <w:ind w:left="60"/>
              <w:jc w:val="left"/>
              <w:rPr>
                <w:bdr w:val="nil"/>
              </w:rPr>
            </w:pPr>
          </w:p>
        </w:tc>
      </w:tr>
      <w:tr w:rsidR="001158CA" w14:paraId="049C216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572110"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04C1E6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9536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1ADE15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FD922" w14:textId="77777777" w:rsidR="001158CA" w:rsidRDefault="006E4778">
            <w:pPr>
              <w:spacing w:line="240" w:lineRule="auto"/>
              <w:ind w:left="60"/>
              <w:jc w:val="left"/>
              <w:rPr>
                <w:bdr w:val="nil"/>
              </w:rPr>
            </w:pPr>
            <w:r>
              <w:rPr>
                <w:rFonts w:ascii="Calibri" w:eastAsia="Calibri" w:hAnsi="Calibri" w:cs="Calibri"/>
                <w:sz w:val="20"/>
                <w:szCs w:val="22"/>
                <w:bdr w:val="nil"/>
              </w:rPr>
              <w:t>Zlomky; celá čísla; racionální čísla</w:t>
            </w:r>
          </w:p>
          <w:p w14:paraId="63F9A998"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Poměr; přímá a nepřímá úměrnost </w:t>
            </w:r>
          </w:p>
          <w:p w14:paraId="7BEC078E" w14:textId="77777777" w:rsidR="001158CA" w:rsidRDefault="006E4778">
            <w:pPr>
              <w:spacing w:line="240" w:lineRule="auto"/>
              <w:ind w:left="60"/>
              <w:jc w:val="left"/>
              <w:rPr>
                <w:bdr w:val="nil"/>
              </w:rPr>
            </w:pPr>
            <w:r>
              <w:rPr>
                <w:rFonts w:ascii="Calibri" w:eastAsia="Calibri" w:hAnsi="Calibri" w:cs="Calibri"/>
                <w:sz w:val="20"/>
                <w:szCs w:val="22"/>
                <w:bdr w:val="nil"/>
              </w:rPr>
              <w:t>Procenta, úroky</w:t>
            </w:r>
          </w:p>
          <w:p w14:paraId="28EABC89"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Shodnost; středová souměrnost </w:t>
            </w:r>
          </w:p>
          <w:p w14:paraId="504FA79D" w14:textId="77777777" w:rsidR="001158CA" w:rsidRDefault="006E4778">
            <w:pPr>
              <w:spacing w:line="240" w:lineRule="auto"/>
              <w:ind w:left="60"/>
              <w:jc w:val="left"/>
              <w:rPr>
                <w:bdr w:val="nil"/>
              </w:rPr>
            </w:pPr>
            <w:r>
              <w:rPr>
                <w:rFonts w:ascii="Calibri" w:eastAsia="Calibri" w:hAnsi="Calibri" w:cs="Calibri"/>
                <w:sz w:val="20"/>
                <w:szCs w:val="22"/>
                <w:bdr w:val="nil"/>
              </w:rPr>
              <w:t>Čtyřúhelníky, hranoly</w:t>
            </w:r>
          </w:p>
        </w:tc>
      </w:tr>
      <w:tr w:rsidR="001158CA" w14:paraId="07186F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2F11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661ED3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78189" w14:textId="77777777" w:rsidR="001158CA" w:rsidRDefault="006E4778">
            <w:pPr>
              <w:spacing w:line="240" w:lineRule="auto"/>
              <w:ind w:left="60"/>
              <w:jc w:val="left"/>
              <w:rPr>
                <w:bdr w:val="nil"/>
              </w:rPr>
            </w:pPr>
            <w:r>
              <w:rPr>
                <w:rFonts w:ascii="Calibri" w:eastAsia="Calibri" w:hAnsi="Calibri" w:cs="Calibri"/>
                <w:sz w:val="20"/>
                <w:szCs w:val="22"/>
                <w:bdr w:val="nil"/>
              </w:rPr>
              <w:t>Zlomky; celá čísla; racionální čísla</w:t>
            </w:r>
          </w:p>
          <w:p w14:paraId="36B155EA"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Poměr; přímá a nepřímá úměrnost </w:t>
            </w:r>
          </w:p>
          <w:p w14:paraId="4C39B01F" w14:textId="77777777" w:rsidR="001158CA" w:rsidRDefault="006E4778">
            <w:pPr>
              <w:spacing w:line="240" w:lineRule="auto"/>
              <w:ind w:left="60"/>
              <w:jc w:val="left"/>
              <w:rPr>
                <w:bdr w:val="nil"/>
              </w:rPr>
            </w:pPr>
            <w:r>
              <w:rPr>
                <w:rFonts w:ascii="Calibri" w:eastAsia="Calibri" w:hAnsi="Calibri" w:cs="Calibri"/>
                <w:sz w:val="20"/>
                <w:szCs w:val="22"/>
                <w:bdr w:val="nil"/>
              </w:rPr>
              <w:t>Procenta, úroky</w:t>
            </w:r>
          </w:p>
          <w:p w14:paraId="5C26855A"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Shodnost; středová souměrnost </w:t>
            </w:r>
          </w:p>
          <w:p w14:paraId="4CD6C3B5" w14:textId="77777777" w:rsidR="001158CA" w:rsidRDefault="006E4778">
            <w:pPr>
              <w:spacing w:line="240" w:lineRule="auto"/>
              <w:ind w:left="60"/>
              <w:jc w:val="left"/>
              <w:rPr>
                <w:bdr w:val="nil"/>
              </w:rPr>
            </w:pPr>
            <w:r>
              <w:rPr>
                <w:rFonts w:ascii="Calibri" w:eastAsia="Calibri" w:hAnsi="Calibri" w:cs="Calibri"/>
                <w:sz w:val="20"/>
                <w:szCs w:val="22"/>
                <w:bdr w:val="nil"/>
              </w:rPr>
              <w:t>Čtyřúhelníky, hranoly</w:t>
            </w:r>
          </w:p>
        </w:tc>
      </w:tr>
    </w:tbl>
    <w:p w14:paraId="47B0C354"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18FEEB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42558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D7874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6DEFA9" w14:textId="77777777" w:rsidR="001158CA" w:rsidRDefault="001158CA"/>
        </w:tc>
      </w:tr>
      <w:tr w:rsidR="001158CA" w14:paraId="060B01A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C544B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AB5DD" w14:textId="77777777" w:rsidR="001158CA" w:rsidRDefault="006E4778" w:rsidP="006E4778">
            <w:pPr>
              <w:numPr>
                <w:ilvl w:val="0"/>
                <w:numId w:val="45"/>
              </w:numPr>
              <w:spacing w:line="240" w:lineRule="auto"/>
              <w:jc w:val="left"/>
              <w:rPr>
                <w:bdr w:val="nil"/>
              </w:rPr>
            </w:pPr>
            <w:r>
              <w:rPr>
                <w:rFonts w:ascii="Calibri" w:eastAsia="Calibri" w:hAnsi="Calibri" w:cs="Calibri"/>
                <w:sz w:val="20"/>
                <w:bdr w:val="nil"/>
              </w:rPr>
              <w:t>Kompetence k učení</w:t>
            </w:r>
          </w:p>
          <w:p w14:paraId="6A4FC9C2" w14:textId="77777777" w:rsidR="001158CA" w:rsidRDefault="006E4778" w:rsidP="006E4778">
            <w:pPr>
              <w:numPr>
                <w:ilvl w:val="0"/>
                <w:numId w:val="45"/>
              </w:numPr>
              <w:spacing w:line="240" w:lineRule="auto"/>
              <w:jc w:val="left"/>
              <w:rPr>
                <w:bdr w:val="nil"/>
              </w:rPr>
            </w:pPr>
            <w:r>
              <w:rPr>
                <w:rFonts w:ascii="Calibri" w:eastAsia="Calibri" w:hAnsi="Calibri" w:cs="Calibri"/>
                <w:sz w:val="20"/>
                <w:bdr w:val="nil"/>
              </w:rPr>
              <w:t>Kompetence k řešení problémů</w:t>
            </w:r>
          </w:p>
          <w:p w14:paraId="11FBF5AA" w14:textId="77777777" w:rsidR="001158CA" w:rsidRDefault="006E4778" w:rsidP="006E4778">
            <w:pPr>
              <w:numPr>
                <w:ilvl w:val="0"/>
                <w:numId w:val="45"/>
              </w:numPr>
              <w:spacing w:line="240" w:lineRule="auto"/>
              <w:jc w:val="left"/>
              <w:rPr>
                <w:bdr w:val="nil"/>
              </w:rPr>
            </w:pPr>
            <w:r>
              <w:rPr>
                <w:rFonts w:ascii="Calibri" w:eastAsia="Calibri" w:hAnsi="Calibri" w:cs="Calibri"/>
                <w:sz w:val="20"/>
                <w:bdr w:val="nil"/>
              </w:rPr>
              <w:t>Kompetence komunikativní</w:t>
            </w:r>
          </w:p>
          <w:p w14:paraId="0A0C3A9A" w14:textId="77777777" w:rsidR="001158CA" w:rsidRDefault="006E4778" w:rsidP="006E4778">
            <w:pPr>
              <w:numPr>
                <w:ilvl w:val="0"/>
                <w:numId w:val="45"/>
              </w:numPr>
              <w:spacing w:line="240" w:lineRule="auto"/>
              <w:jc w:val="left"/>
              <w:rPr>
                <w:bdr w:val="nil"/>
              </w:rPr>
            </w:pPr>
            <w:r>
              <w:rPr>
                <w:rFonts w:ascii="Calibri" w:eastAsia="Calibri" w:hAnsi="Calibri" w:cs="Calibri"/>
                <w:sz w:val="20"/>
                <w:bdr w:val="nil"/>
              </w:rPr>
              <w:t>Kompetence sociální a personální</w:t>
            </w:r>
          </w:p>
          <w:p w14:paraId="1230D022" w14:textId="77777777" w:rsidR="001158CA" w:rsidRDefault="006E4778" w:rsidP="006E4778">
            <w:pPr>
              <w:numPr>
                <w:ilvl w:val="0"/>
                <w:numId w:val="45"/>
              </w:numPr>
              <w:spacing w:line="240" w:lineRule="auto"/>
              <w:jc w:val="left"/>
              <w:rPr>
                <w:bdr w:val="nil"/>
              </w:rPr>
            </w:pPr>
            <w:r>
              <w:rPr>
                <w:rFonts w:ascii="Calibri" w:eastAsia="Calibri" w:hAnsi="Calibri" w:cs="Calibri"/>
                <w:sz w:val="20"/>
                <w:bdr w:val="nil"/>
              </w:rPr>
              <w:lastRenderedPageBreak/>
              <w:t>Kompetence občanské</w:t>
            </w:r>
          </w:p>
          <w:p w14:paraId="75AD65F1" w14:textId="77777777" w:rsidR="001158CA" w:rsidRDefault="006E4778" w:rsidP="006E4778">
            <w:pPr>
              <w:numPr>
                <w:ilvl w:val="0"/>
                <w:numId w:val="45"/>
              </w:numPr>
              <w:spacing w:line="240" w:lineRule="auto"/>
              <w:jc w:val="left"/>
              <w:rPr>
                <w:bdr w:val="nil"/>
              </w:rPr>
            </w:pPr>
            <w:r>
              <w:rPr>
                <w:rFonts w:ascii="Calibri" w:eastAsia="Calibri" w:hAnsi="Calibri" w:cs="Calibri"/>
                <w:sz w:val="20"/>
                <w:bdr w:val="nil"/>
              </w:rPr>
              <w:t>Kompetence pracovní</w:t>
            </w:r>
          </w:p>
          <w:p w14:paraId="182CB43B" w14:textId="77777777" w:rsidR="001158CA" w:rsidRDefault="006E4778" w:rsidP="006E4778">
            <w:pPr>
              <w:numPr>
                <w:ilvl w:val="0"/>
                <w:numId w:val="45"/>
              </w:numPr>
              <w:spacing w:line="240" w:lineRule="auto"/>
              <w:jc w:val="left"/>
              <w:rPr>
                <w:bdr w:val="nil"/>
              </w:rPr>
            </w:pPr>
            <w:r>
              <w:rPr>
                <w:rFonts w:ascii="Calibri" w:eastAsia="Calibri" w:hAnsi="Calibri" w:cs="Calibri"/>
                <w:sz w:val="20"/>
                <w:bdr w:val="nil"/>
              </w:rPr>
              <w:t>Kompetence digitální</w:t>
            </w:r>
          </w:p>
        </w:tc>
      </w:tr>
      <w:tr w:rsidR="001158CA" w14:paraId="18164C0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4AD1F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668F7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9B40E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D9F49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FFF37"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EA3D2" w14:textId="77777777" w:rsidR="001158CA" w:rsidRDefault="006E4778">
            <w:pPr>
              <w:spacing w:line="240" w:lineRule="auto"/>
              <w:ind w:left="60"/>
              <w:jc w:val="left"/>
              <w:rPr>
                <w:bdr w:val="nil"/>
              </w:rPr>
            </w:pPr>
            <w:r>
              <w:rPr>
                <w:rFonts w:ascii="Calibri" w:eastAsia="Calibri" w:hAnsi="Calibri" w:cs="Calibri"/>
                <w:sz w:val="20"/>
                <w:bdr w:val="nil"/>
              </w:rPr>
              <w:t>Určí druhou mocninu a odmocninu výpočtem, pomocí tabulek, pomocí kalkulačky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F63AA" w14:textId="77777777" w:rsidR="001158CA" w:rsidRDefault="006E4778">
            <w:pPr>
              <w:spacing w:line="240" w:lineRule="auto"/>
              <w:ind w:left="60"/>
              <w:jc w:val="left"/>
              <w:rPr>
                <w:bdr w:val="nil"/>
              </w:rPr>
            </w:pPr>
            <w:r>
              <w:rPr>
                <w:rFonts w:ascii="Calibri" w:eastAsia="Calibri" w:hAnsi="Calibri" w:cs="Calibri"/>
                <w:sz w:val="20"/>
                <w:bdr w:val="nil"/>
              </w:rPr>
              <w:t>Druhá mocnina a druhá odmocnina</w:t>
            </w:r>
          </w:p>
        </w:tc>
      </w:tr>
      <w:tr w:rsidR="001158CA" w14:paraId="1D5577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CC373"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34730BD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C9AE524" w14:textId="77777777" w:rsidR="001158CA" w:rsidRDefault="001158CA">
            <w:pPr>
              <w:spacing w:line="240" w:lineRule="auto"/>
              <w:ind w:left="60"/>
              <w:jc w:val="left"/>
              <w:rPr>
                <w:bdr w:val="nil"/>
              </w:rPr>
            </w:pPr>
          </w:p>
        </w:tc>
      </w:tr>
      <w:tr w:rsidR="001158CA" w14:paraId="7E2F84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FEF3D" w14:textId="77777777" w:rsidR="001158CA" w:rsidRDefault="006E4778">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9DE90" w14:textId="77777777" w:rsidR="001158CA" w:rsidRDefault="006E4778">
            <w:pPr>
              <w:spacing w:line="240" w:lineRule="auto"/>
              <w:ind w:left="60"/>
              <w:jc w:val="left"/>
              <w:rPr>
                <w:bdr w:val="nil"/>
              </w:rPr>
            </w:pPr>
            <w:r>
              <w:rPr>
                <w:rFonts w:ascii="Calibri" w:eastAsia="Calibri" w:hAnsi="Calibri" w:cs="Calibri"/>
                <w:sz w:val="20"/>
                <w:bdr w:val="nil"/>
              </w:rPr>
              <w:t>Užívá druhou mocninu a odmocninu ve výpočtech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C0744" w14:textId="77777777" w:rsidR="001158CA" w:rsidRDefault="006E4778">
            <w:pPr>
              <w:spacing w:line="240" w:lineRule="auto"/>
              <w:ind w:left="60"/>
              <w:jc w:val="left"/>
              <w:rPr>
                <w:bdr w:val="nil"/>
              </w:rPr>
            </w:pPr>
            <w:r>
              <w:rPr>
                <w:rFonts w:ascii="Calibri" w:eastAsia="Calibri" w:hAnsi="Calibri" w:cs="Calibri"/>
                <w:sz w:val="20"/>
                <w:bdr w:val="nil"/>
              </w:rPr>
              <w:t>Druhá mocnina a druhá odmocnina</w:t>
            </w:r>
          </w:p>
        </w:tc>
      </w:tr>
      <w:tr w:rsidR="001158CA" w14:paraId="2F1D97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B054C" w14:textId="77777777" w:rsidR="001158CA" w:rsidRDefault="006E4778">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7637358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F0EA004" w14:textId="77777777" w:rsidR="001158CA" w:rsidRDefault="001158CA">
            <w:pPr>
              <w:spacing w:line="240" w:lineRule="auto"/>
              <w:ind w:left="60"/>
              <w:jc w:val="left"/>
              <w:rPr>
                <w:bdr w:val="nil"/>
              </w:rPr>
            </w:pPr>
          </w:p>
        </w:tc>
      </w:tr>
      <w:tr w:rsidR="001158CA" w14:paraId="6006CC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82F74" w14:textId="77777777" w:rsidR="001158CA" w:rsidRDefault="006E4778">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1404C" w14:textId="77777777" w:rsidR="001158CA" w:rsidRDefault="006E4778">
            <w:pPr>
              <w:spacing w:line="240" w:lineRule="auto"/>
              <w:ind w:left="60"/>
              <w:jc w:val="left"/>
              <w:rPr>
                <w:bdr w:val="nil"/>
              </w:rPr>
            </w:pPr>
            <w:r>
              <w:rPr>
                <w:rFonts w:ascii="Calibri" w:eastAsia="Calibri" w:hAnsi="Calibri" w:cs="Calibri"/>
                <w:sz w:val="20"/>
                <w:bdr w:val="nil"/>
              </w:rPr>
              <w:t>Rozliší odvěsny a přepony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C5E33" w14:textId="77777777" w:rsidR="001158CA" w:rsidRDefault="006E4778">
            <w:pPr>
              <w:spacing w:line="240" w:lineRule="auto"/>
              <w:ind w:left="60"/>
              <w:jc w:val="left"/>
              <w:rPr>
                <w:bdr w:val="nil"/>
              </w:rPr>
            </w:pPr>
            <w:r>
              <w:rPr>
                <w:rFonts w:ascii="Calibri" w:eastAsia="Calibri" w:hAnsi="Calibri" w:cs="Calibri"/>
                <w:sz w:val="20"/>
                <w:bdr w:val="nil"/>
              </w:rPr>
              <w:t>Pythagorova věta a její užití</w:t>
            </w:r>
          </w:p>
        </w:tc>
      </w:tr>
      <w:tr w:rsidR="001158CA" w14:paraId="136FE0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B76D5" w14:textId="77777777" w:rsidR="001158CA" w:rsidRDefault="006E4778">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AC22A" w14:textId="77777777" w:rsidR="001158CA" w:rsidRDefault="006E4778">
            <w:pPr>
              <w:spacing w:line="240" w:lineRule="auto"/>
              <w:ind w:left="60"/>
              <w:jc w:val="left"/>
              <w:rPr>
                <w:bdr w:val="nil"/>
              </w:rPr>
            </w:pPr>
            <w:r>
              <w:rPr>
                <w:rFonts w:ascii="Calibri" w:eastAsia="Calibri" w:hAnsi="Calibri" w:cs="Calibri"/>
                <w:sz w:val="20"/>
                <w:bdr w:val="nil"/>
              </w:rPr>
              <w:t>Rozumí odvození vzorce Pythagorovy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7979B" w14:textId="77777777" w:rsidR="001158CA" w:rsidRDefault="006E4778">
            <w:pPr>
              <w:spacing w:line="240" w:lineRule="auto"/>
              <w:ind w:left="60"/>
              <w:jc w:val="left"/>
              <w:rPr>
                <w:bdr w:val="nil"/>
              </w:rPr>
            </w:pPr>
            <w:r>
              <w:rPr>
                <w:rFonts w:ascii="Calibri" w:eastAsia="Calibri" w:hAnsi="Calibri" w:cs="Calibri"/>
                <w:sz w:val="20"/>
                <w:bdr w:val="nil"/>
              </w:rPr>
              <w:t>Pythagorova věta a její užití</w:t>
            </w:r>
          </w:p>
        </w:tc>
      </w:tr>
      <w:tr w:rsidR="001158CA" w14:paraId="106C78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B8F70" w14:textId="77777777" w:rsidR="001158CA" w:rsidRDefault="006E4778">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A8AD0" w14:textId="77777777" w:rsidR="001158CA" w:rsidRDefault="006E4778">
            <w:pPr>
              <w:spacing w:line="240" w:lineRule="auto"/>
              <w:ind w:left="60"/>
              <w:jc w:val="left"/>
              <w:rPr>
                <w:bdr w:val="nil"/>
              </w:rPr>
            </w:pPr>
            <w:r>
              <w:rPr>
                <w:rFonts w:ascii="Calibri" w:eastAsia="Calibri" w:hAnsi="Calibri" w:cs="Calibri"/>
                <w:sz w:val="20"/>
                <w:bdr w:val="nil"/>
              </w:rPr>
              <w:t>Využívá poznatků při výpočtu délek stran pravoúhlého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C2036" w14:textId="77777777" w:rsidR="001158CA" w:rsidRDefault="006E4778">
            <w:pPr>
              <w:spacing w:line="240" w:lineRule="auto"/>
              <w:ind w:left="60"/>
              <w:jc w:val="left"/>
              <w:rPr>
                <w:bdr w:val="nil"/>
              </w:rPr>
            </w:pPr>
            <w:r>
              <w:rPr>
                <w:rFonts w:ascii="Calibri" w:eastAsia="Calibri" w:hAnsi="Calibri" w:cs="Calibri"/>
                <w:sz w:val="20"/>
                <w:bdr w:val="nil"/>
              </w:rPr>
              <w:t>Pythagorova věta a její užití</w:t>
            </w:r>
          </w:p>
        </w:tc>
      </w:tr>
      <w:tr w:rsidR="001158CA" w14:paraId="7964FC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7D23E" w14:textId="77777777" w:rsidR="001158CA" w:rsidRDefault="006E4778">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96526" w14:textId="77777777" w:rsidR="001158CA" w:rsidRDefault="006E4778">
            <w:pPr>
              <w:spacing w:line="240" w:lineRule="auto"/>
              <w:ind w:left="60"/>
              <w:jc w:val="left"/>
              <w:rPr>
                <w:bdr w:val="nil"/>
              </w:rPr>
            </w:pPr>
            <w:r>
              <w:rPr>
                <w:rFonts w:ascii="Calibri" w:eastAsia="Calibri" w:hAnsi="Calibri" w:cs="Calibri"/>
                <w:sz w:val="20"/>
                <w:bdr w:val="nil"/>
              </w:rPr>
              <w:t>Umí využít poznatky ve slovních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A275E" w14:textId="77777777" w:rsidR="001158CA" w:rsidRDefault="006E4778">
            <w:pPr>
              <w:spacing w:line="240" w:lineRule="auto"/>
              <w:ind w:left="60"/>
              <w:jc w:val="left"/>
              <w:rPr>
                <w:bdr w:val="nil"/>
              </w:rPr>
            </w:pPr>
            <w:r>
              <w:rPr>
                <w:rFonts w:ascii="Calibri" w:eastAsia="Calibri" w:hAnsi="Calibri" w:cs="Calibri"/>
                <w:sz w:val="20"/>
                <w:bdr w:val="nil"/>
              </w:rPr>
              <w:t>Pythagorova věta a její užití</w:t>
            </w:r>
          </w:p>
        </w:tc>
      </w:tr>
      <w:tr w:rsidR="001158CA" w14:paraId="572976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1827A" w14:textId="77777777" w:rsidR="001158CA" w:rsidRDefault="006E477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75950" w14:textId="77777777" w:rsidR="001158CA" w:rsidRDefault="006E4778">
            <w:pPr>
              <w:spacing w:line="240" w:lineRule="auto"/>
              <w:ind w:left="60"/>
              <w:jc w:val="left"/>
              <w:rPr>
                <w:bdr w:val="nil"/>
              </w:rPr>
            </w:pPr>
            <w:r>
              <w:rPr>
                <w:rFonts w:ascii="Calibri" w:eastAsia="Calibri" w:hAnsi="Calibri" w:cs="Calibri"/>
                <w:sz w:val="20"/>
                <w:bdr w:val="nil"/>
              </w:rPr>
              <w:t>Rozumí pojmu výraz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A277C" w14:textId="77777777" w:rsidR="001158CA" w:rsidRDefault="006E4778">
            <w:pPr>
              <w:spacing w:line="240" w:lineRule="auto"/>
              <w:ind w:left="60"/>
              <w:jc w:val="left"/>
              <w:rPr>
                <w:bdr w:val="nil"/>
              </w:rPr>
            </w:pPr>
            <w:r>
              <w:rPr>
                <w:rFonts w:ascii="Calibri" w:eastAsia="Calibri" w:hAnsi="Calibri" w:cs="Calibri"/>
                <w:sz w:val="20"/>
                <w:bdr w:val="nil"/>
              </w:rPr>
              <w:t>Výrazy</w:t>
            </w:r>
          </w:p>
        </w:tc>
      </w:tr>
      <w:tr w:rsidR="001158CA" w14:paraId="2907B2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928B2" w14:textId="77777777" w:rsidR="001158CA" w:rsidRDefault="006E477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B1326" w14:textId="77777777" w:rsidR="001158CA" w:rsidRDefault="006E4778">
            <w:pPr>
              <w:spacing w:line="240" w:lineRule="auto"/>
              <w:ind w:left="60"/>
              <w:jc w:val="left"/>
              <w:rPr>
                <w:bdr w:val="nil"/>
              </w:rPr>
            </w:pPr>
            <w:r>
              <w:rPr>
                <w:rFonts w:ascii="Calibri" w:eastAsia="Calibri" w:hAnsi="Calibri" w:cs="Calibri"/>
                <w:sz w:val="20"/>
                <w:bdr w:val="nil"/>
              </w:rPr>
              <w:t>Matematizuje jednoduché reálné situace s využitím proměnných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A7497" w14:textId="77777777" w:rsidR="001158CA" w:rsidRDefault="006E4778">
            <w:pPr>
              <w:spacing w:line="240" w:lineRule="auto"/>
              <w:ind w:left="60"/>
              <w:jc w:val="left"/>
              <w:rPr>
                <w:bdr w:val="nil"/>
              </w:rPr>
            </w:pPr>
            <w:r>
              <w:rPr>
                <w:rFonts w:ascii="Calibri" w:eastAsia="Calibri" w:hAnsi="Calibri" w:cs="Calibri"/>
                <w:sz w:val="20"/>
                <w:bdr w:val="nil"/>
              </w:rPr>
              <w:t>Výrazy</w:t>
            </w:r>
          </w:p>
        </w:tc>
      </w:tr>
      <w:tr w:rsidR="001158CA" w14:paraId="51A20F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E2295" w14:textId="77777777" w:rsidR="001158CA" w:rsidRDefault="006E4778">
            <w:pPr>
              <w:spacing w:line="240" w:lineRule="auto"/>
              <w:ind w:left="60"/>
              <w:jc w:val="left"/>
              <w:rPr>
                <w:bdr w:val="nil"/>
              </w:rPr>
            </w:pPr>
            <w:r>
              <w:rPr>
                <w:rFonts w:ascii="Calibri" w:eastAsia="Calibri" w:hAnsi="Calibri" w:cs="Calibri"/>
                <w:sz w:val="20"/>
                <w:bdr w:val="nil"/>
              </w:rPr>
              <w:t xml:space="preserve">M-9-1-07 matematizuje jednoduché reálné situace s využitím proměnných; určí hodnotu výrazu, sčítá a </w:t>
            </w:r>
            <w:r>
              <w:rPr>
                <w:rFonts w:ascii="Calibri" w:eastAsia="Calibri" w:hAnsi="Calibri" w:cs="Calibri"/>
                <w:sz w:val="20"/>
                <w:bdr w:val="nil"/>
              </w:rPr>
              <w:lastRenderedPageBreak/>
              <w:t>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18617" w14:textId="77777777" w:rsidR="001158CA" w:rsidRDefault="006E4778">
            <w:pPr>
              <w:spacing w:line="240" w:lineRule="auto"/>
              <w:ind w:left="60"/>
              <w:jc w:val="left"/>
              <w:rPr>
                <w:bdr w:val="nil"/>
              </w:rPr>
            </w:pPr>
            <w:r>
              <w:rPr>
                <w:rFonts w:ascii="Calibri" w:eastAsia="Calibri" w:hAnsi="Calibri" w:cs="Calibri"/>
                <w:sz w:val="20"/>
                <w:bdr w:val="nil"/>
              </w:rPr>
              <w:lastRenderedPageBreak/>
              <w:t>Určí hodnotu číselného výrazu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22A00" w14:textId="77777777" w:rsidR="001158CA" w:rsidRDefault="006E4778">
            <w:pPr>
              <w:spacing w:line="240" w:lineRule="auto"/>
              <w:ind w:left="60"/>
              <w:jc w:val="left"/>
              <w:rPr>
                <w:bdr w:val="nil"/>
              </w:rPr>
            </w:pPr>
            <w:r>
              <w:rPr>
                <w:rFonts w:ascii="Calibri" w:eastAsia="Calibri" w:hAnsi="Calibri" w:cs="Calibri"/>
                <w:sz w:val="20"/>
                <w:bdr w:val="nil"/>
              </w:rPr>
              <w:t>Výrazy</w:t>
            </w:r>
          </w:p>
        </w:tc>
      </w:tr>
      <w:tr w:rsidR="001158CA" w14:paraId="40F4E2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5AE3F" w14:textId="77777777" w:rsidR="001158CA" w:rsidRDefault="006E477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A79D6" w14:textId="77777777" w:rsidR="001158CA" w:rsidRDefault="006E4778">
            <w:pPr>
              <w:spacing w:line="240" w:lineRule="auto"/>
              <w:ind w:left="60"/>
              <w:jc w:val="left"/>
              <w:rPr>
                <w:bdr w:val="nil"/>
              </w:rPr>
            </w:pPr>
            <w:r>
              <w:rPr>
                <w:rFonts w:ascii="Calibri" w:eastAsia="Calibri" w:hAnsi="Calibri" w:cs="Calibri"/>
                <w:sz w:val="20"/>
                <w:bdr w:val="nil"/>
              </w:rPr>
              <w:t>Zapíše pomocí výrazu s proměnnou slovní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0BD23" w14:textId="77777777" w:rsidR="001158CA" w:rsidRDefault="006E4778">
            <w:pPr>
              <w:spacing w:line="240" w:lineRule="auto"/>
              <w:ind w:left="60"/>
              <w:jc w:val="left"/>
              <w:rPr>
                <w:bdr w:val="nil"/>
              </w:rPr>
            </w:pPr>
            <w:r>
              <w:rPr>
                <w:rFonts w:ascii="Calibri" w:eastAsia="Calibri" w:hAnsi="Calibri" w:cs="Calibri"/>
                <w:sz w:val="20"/>
                <w:bdr w:val="nil"/>
              </w:rPr>
              <w:t>Výrazy</w:t>
            </w:r>
          </w:p>
        </w:tc>
      </w:tr>
      <w:tr w:rsidR="001158CA" w14:paraId="7A49FC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43CA8" w14:textId="77777777" w:rsidR="001158CA" w:rsidRDefault="006E477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7B679" w14:textId="77777777" w:rsidR="001158CA" w:rsidRDefault="006E4778">
            <w:pPr>
              <w:spacing w:line="240" w:lineRule="auto"/>
              <w:ind w:left="60"/>
              <w:jc w:val="left"/>
              <w:rPr>
                <w:bdr w:val="nil"/>
              </w:rPr>
            </w:pPr>
            <w:r>
              <w:rPr>
                <w:rFonts w:ascii="Calibri" w:eastAsia="Calibri" w:hAnsi="Calibri" w:cs="Calibri"/>
                <w:sz w:val="20"/>
                <w:bdr w:val="nil"/>
              </w:rPr>
              <w:t>Umí dosadit do výrazu s proměnnou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017B3" w14:textId="77777777" w:rsidR="001158CA" w:rsidRDefault="006E4778">
            <w:pPr>
              <w:spacing w:line="240" w:lineRule="auto"/>
              <w:ind w:left="60"/>
              <w:jc w:val="left"/>
              <w:rPr>
                <w:bdr w:val="nil"/>
              </w:rPr>
            </w:pPr>
            <w:r>
              <w:rPr>
                <w:rFonts w:ascii="Calibri" w:eastAsia="Calibri" w:hAnsi="Calibri" w:cs="Calibri"/>
                <w:sz w:val="20"/>
                <w:bdr w:val="nil"/>
              </w:rPr>
              <w:t>Výrazy</w:t>
            </w:r>
          </w:p>
        </w:tc>
      </w:tr>
      <w:tr w:rsidR="001158CA" w14:paraId="72D4BF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4D51C" w14:textId="77777777" w:rsidR="001158CA" w:rsidRDefault="006E477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056FB" w14:textId="77777777" w:rsidR="001158CA" w:rsidRDefault="006E4778">
            <w:pPr>
              <w:spacing w:line="240" w:lineRule="auto"/>
              <w:ind w:left="60"/>
              <w:jc w:val="left"/>
              <w:rPr>
                <w:bdr w:val="nil"/>
              </w:rPr>
            </w:pPr>
            <w:r>
              <w:rPr>
                <w:rFonts w:ascii="Calibri" w:eastAsia="Calibri" w:hAnsi="Calibri" w:cs="Calibri"/>
                <w:sz w:val="20"/>
                <w:bdr w:val="nil"/>
              </w:rPr>
              <w:t>Provádí početní operace s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5C3C8" w14:textId="77777777" w:rsidR="001158CA" w:rsidRDefault="006E4778">
            <w:pPr>
              <w:spacing w:line="240" w:lineRule="auto"/>
              <w:ind w:left="60"/>
              <w:jc w:val="left"/>
              <w:rPr>
                <w:bdr w:val="nil"/>
              </w:rPr>
            </w:pPr>
            <w:r>
              <w:rPr>
                <w:rFonts w:ascii="Calibri" w:eastAsia="Calibri" w:hAnsi="Calibri" w:cs="Calibri"/>
                <w:sz w:val="20"/>
                <w:bdr w:val="nil"/>
              </w:rPr>
              <w:t>Výrazy</w:t>
            </w:r>
          </w:p>
        </w:tc>
      </w:tr>
      <w:tr w:rsidR="001158CA" w14:paraId="488D2A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E991E" w14:textId="77777777" w:rsidR="001158CA" w:rsidRDefault="006E477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50C9C" w14:textId="77777777" w:rsidR="001158CA" w:rsidRDefault="006E4778">
            <w:pPr>
              <w:spacing w:line="240" w:lineRule="auto"/>
              <w:ind w:left="60"/>
              <w:jc w:val="left"/>
              <w:rPr>
                <w:bdr w:val="nil"/>
              </w:rPr>
            </w:pPr>
            <w:r>
              <w:rPr>
                <w:rFonts w:ascii="Calibri" w:eastAsia="Calibri" w:hAnsi="Calibri" w:cs="Calibri"/>
                <w:sz w:val="20"/>
                <w:bdr w:val="nil"/>
              </w:rPr>
              <w:t>Umí sčítat a násobit mnohočleny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1880E" w14:textId="77777777" w:rsidR="001158CA" w:rsidRDefault="006E4778">
            <w:pPr>
              <w:spacing w:line="240" w:lineRule="auto"/>
              <w:ind w:left="60"/>
              <w:jc w:val="left"/>
              <w:rPr>
                <w:bdr w:val="nil"/>
              </w:rPr>
            </w:pPr>
            <w:r>
              <w:rPr>
                <w:rFonts w:ascii="Calibri" w:eastAsia="Calibri" w:hAnsi="Calibri" w:cs="Calibri"/>
                <w:sz w:val="20"/>
                <w:bdr w:val="nil"/>
              </w:rPr>
              <w:t>Mnohočleny</w:t>
            </w:r>
          </w:p>
        </w:tc>
      </w:tr>
      <w:tr w:rsidR="001158CA" w14:paraId="730E0F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99BD4" w14:textId="77777777" w:rsidR="001158CA" w:rsidRDefault="006E4778">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C0D07" w14:textId="77777777" w:rsidR="001158CA" w:rsidRDefault="006E4778">
            <w:pPr>
              <w:spacing w:line="240" w:lineRule="auto"/>
              <w:ind w:left="60"/>
              <w:jc w:val="left"/>
              <w:rPr>
                <w:bdr w:val="nil"/>
              </w:rPr>
            </w:pPr>
            <w:r>
              <w:rPr>
                <w:rFonts w:ascii="Calibri" w:eastAsia="Calibri" w:hAnsi="Calibri" w:cs="Calibri"/>
                <w:sz w:val="20"/>
                <w:bdr w:val="nil"/>
              </w:rPr>
              <w:t>Provádí rozklad mnohočlenu na součin pomocí vzorců a vytýkáním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C866E" w14:textId="77777777" w:rsidR="001158CA" w:rsidRDefault="006E4778">
            <w:pPr>
              <w:spacing w:line="240" w:lineRule="auto"/>
              <w:ind w:left="60"/>
              <w:jc w:val="left"/>
              <w:rPr>
                <w:bdr w:val="nil"/>
              </w:rPr>
            </w:pPr>
            <w:r>
              <w:rPr>
                <w:rFonts w:ascii="Calibri" w:eastAsia="Calibri" w:hAnsi="Calibri" w:cs="Calibri"/>
                <w:sz w:val="20"/>
                <w:bdr w:val="nil"/>
              </w:rPr>
              <w:t>Mnohočleny</w:t>
            </w:r>
          </w:p>
        </w:tc>
      </w:tr>
      <w:tr w:rsidR="001158CA" w14:paraId="473152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F4D3A" w14:textId="77777777" w:rsidR="001158CA" w:rsidRDefault="006E477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294FF" w14:textId="77777777" w:rsidR="001158CA" w:rsidRDefault="006E4778">
            <w:pPr>
              <w:spacing w:line="240" w:lineRule="auto"/>
              <w:ind w:left="60"/>
              <w:jc w:val="left"/>
              <w:rPr>
                <w:bdr w:val="nil"/>
              </w:rPr>
            </w:pPr>
            <w:r>
              <w:rPr>
                <w:rFonts w:ascii="Calibri" w:eastAsia="Calibri" w:hAnsi="Calibri" w:cs="Calibri"/>
                <w:sz w:val="20"/>
                <w:bdr w:val="nil"/>
              </w:rPr>
              <w:t>Užívá a zapisuje vztah 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AB5E8" w14:textId="77777777" w:rsidR="001158CA" w:rsidRDefault="006E4778">
            <w:pPr>
              <w:spacing w:line="240" w:lineRule="auto"/>
              <w:ind w:left="60"/>
              <w:jc w:val="left"/>
              <w:rPr>
                <w:bdr w:val="nil"/>
              </w:rPr>
            </w:pPr>
            <w:r>
              <w:rPr>
                <w:rFonts w:ascii="Calibri" w:eastAsia="Calibri" w:hAnsi="Calibri" w:cs="Calibri"/>
                <w:sz w:val="20"/>
                <w:bdr w:val="nil"/>
              </w:rPr>
              <w:t>Lineární rovnice</w:t>
            </w:r>
          </w:p>
        </w:tc>
      </w:tr>
      <w:tr w:rsidR="001158CA" w14:paraId="329DA0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0AF46" w14:textId="77777777" w:rsidR="001158CA" w:rsidRDefault="006E477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0DF41" w14:textId="77777777" w:rsidR="001158CA" w:rsidRDefault="006E4778">
            <w:pPr>
              <w:spacing w:line="240" w:lineRule="auto"/>
              <w:ind w:left="60"/>
              <w:jc w:val="left"/>
              <w:rPr>
                <w:bdr w:val="nil"/>
              </w:rPr>
            </w:pPr>
            <w:r>
              <w:rPr>
                <w:rFonts w:ascii="Calibri" w:eastAsia="Calibri" w:hAnsi="Calibri" w:cs="Calibri"/>
                <w:sz w:val="20"/>
                <w:bdr w:val="nil"/>
              </w:rPr>
              <w:t>Řeší lineární rovnice pomocí ekvivalentních úprav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19DC1" w14:textId="77777777" w:rsidR="001158CA" w:rsidRDefault="006E4778">
            <w:pPr>
              <w:spacing w:line="240" w:lineRule="auto"/>
              <w:ind w:left="60"/>
              <w:jc w:val="left"/>
              <w:rPr>
                <w:bdr w:val="nil"/>
              </w:rPr>
            </w:pPr>
            <w:r>
              <w:rPr>
                <w:rFonts w:ascii="Calibri" w:eastAsia="Calibri" w:hAnsi="Calibri" w:cs="Calibri"/>
                <w:sz w:val="20"/>
                <w:bdr w:val="nil"/>
              </w:rPr>
              <w:t>Lineární rovnice</w:t>
            </w:r>
          </w:p>
        </w:tc>
      </w:tr>
      <w:tr w:rsidR="001158CA" w14:paraId="7B40A2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4A924" w14:textId="77777777" w:rsidR="001158CA" w:rsidRDefault="006E477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9A8CB" w14:textId="77777777" w:rsidR="001158CA" w:rsidRDefault="006E4778">
            <w:pPr>
              <w:spacing w:line="240" w:lineRule="auto"/>
              <w:ind w:left="60"/>
              <w:jc w:val="left"/>
              <w:rPr>
                <w:bdr w:val="nil"/>
              </w:rPr>
            </w:pPr>
            <w:r>
              <w:rPr>
                <w:rFonts w:ascii="Calibri" w:eastAsia="Calibri" w:hAnsi="Calibri" w:cs="Calibri"/>
                <w:sz w:val="20"/>
                <w:bdr w:val="nil"/>
              </w:rPr>
              <w:t>Provádí zkoušku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D17A4" w14:textId="77777777" w:rsidR="001158CA" w:rsidRDefault="006E4778">
            <w:pPr>
              <w:spacing w:line="240" w:lineRule="auto"/>
              <w:ind w:left="60"/>
              <w:jc w:val="left"/>
              <w:rPr>
                <w:bdr w:val="nil"/>
              </w:rPr>
            </w:pPr>
            <w:r>
              <w:rPr>
                <w:rFonts w:ascii="Calibri" w:eastAsia="Calibri" w:hAnsi="Calibri" w:cs="Calibri"/>
                <w:sz w:val="20"/>
                <w:bdr w:val="nil"/>
              </w:rPr>
              <w:t>Lineární rovnice</w:t>
            </w:r>
          </w:p>
        </w:tc>
      </w:tr>
      <w:tr w:rsidR="001158CA" w14:paraId="5C380D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E645E" w14:textId="77777777" w:rsidR="001158CA" w:rsidRDefault="006E477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D5D9D" w14:textId="77777777" w:rsidR="001158CA" w:rsidRDefault="006E4778">
            <w:pPr>
              <w:spacing w:line="240" w:lineRule="auto"/>
              <w:ind w:left="60"/>
              <w:jc w:val="left"/>
              <w:rPr>
                <w:bdr w:val="nil"/>
              </w:rPr>
            </w:pPr>
            <w:r>
              <w:rPr>
                <w:rFonts w:ascii="Calibri" w:eastAsia="Calibri" w:hAnsi="Calibri" w:cs="Calibri"/>
                <w:sz w:val="20"/>
                <w:bdr w:val="nil"/>
              </w:rPr>
              <w:t>Matematizuje jednoduché reálné situace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D266F" w14:textId="77777777" w:rsidR="001158CA" w:rsidRDefault="006E4778">
            <w:pPr>
              <w:spacing w:line="240" w:lineRule="auto"/>
              <w:ind w:left="60"/>
              <w:jc w:val="left"/>
              <w:rPr>
                <w:bdr w:val="nil"/>
              </w:rPr>
            </w:pPr>
            <w:r>
              <w:rPr>
                <w:rFonts w:ascii="Calibri" w:eastAsia="Calibri" w:hAnsi="Calibri" w:cs="Calibri"/>
                <w:sz w:val="20"/>
                <w:bdr w:val="nil"/>
              </w:rPr>
              <w:t>Slovní úlohy řešené pomocí rovnic</w:t>
            </w:r>
          </w:p>
        </w:tc>
      </w:tr>
      <w:tr w:rsidR="001158CA" w14:paraId="77F45C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DC6C7" w14:textId="77777777" w:rsidR="001158CA" w:rsidRDefault="006E4778">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14:paraId="0D3FAF1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F2DB7E3" w14:textId="77777777" w:rsidR="001158CA" w:rsidRDefault="001158CA">
            <w:pPr>
              <w:spacing w:line="240" w:lineRule="auto"/>
              <w:ind w:left="60"/>
              <w:jc w:val="left"/>
              <w:rPr>
                <w:bdr w:val="nil"/>
              </w:rPr>
            </w:pPr>
          </w:p>
        </w:tc>
      </w:tr>
      <w:tr w:rsidR="001158CA" w14:paraId="25506D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9F0ED" w14:textId="77777777" w:rsidR="001158CA" w:rsidRDefault="006E4778">
            <w:pPr>
              <w:spacing w:line="240" w:lineRule="auto"/>
              <w:ind w:left="60"/>
              <w:jc w:val="left"/>
              <w:rPr>
                <w:bdr w:val="nil"/>
              </w:rPr>
            </w:pPr>
            <w:r>
              <w:rPr>
                <w:rFonts w:ascii="Calibri" w:eastAsia="Calibri" w:hAnsi="Calibri" w:cs="Calibri"/>
                <w:sz w:val="20"/>
                <w:bdr w:val="nil"/>
              </w:rPr>
              <w:lastRenderedPageBreak/>
              <w:t>M-9-4-01 užívá logickou úvahu a kombinační úsudek při řešení úloh a problémů a nalézá různá řešení předkládaných nebo zkoumaných situací</w:t>
            </w:r>
          </w:p>
        </w:tc>
        <w:tc>
          <w:tcPr>
            <w:tcW w:w="1700" w:type="pct"/>
            <w:vMerge/>
            <w:tcBorders>
              <w:top w:val="inset" w:sz="6" w:space="0" w:color="808080"/>
              <w:left w:val="inset" w:sz="6" w:space="0" w:color="808080"/>
              <w:bottom w:val="inset" w:sz="6" w:space="0" w:color="808080"/>
              <w:right w:val="inset" w:sz="6" w:space="0" w:color="808080"/>
            </w:tcBorders>
          </w:tcPr>
          <w:p w14:paraId="50BCB20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2078399" w14:textId="77777777" w:rsidR="001158CA" w:rsidRDefault="001158CA">
            <w:pPr>
              <w:spacing w:line="240" w:lineRule="auto"/>
              <w:ind w:left="60"/>
              <w:jc w:val="left"/>
              <w:rPr>
                <w:bdr w:val="nil"/>
              </w:rPr>
            </w:pPr>
          </w:p>
        </w:tc>
      </w:tr>
      <w:tr w:rsidR="001158CA" w14:paraId="44B7F2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4ECEA" w14:textId="77777777" w:rsidR="001158CA" w:rsidRDefault="006E477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18FB2" w14:textId="77777777" w:rsidR="001158CA" w:rsidRDefault="006E4778">
            <w:pPr>
              <w:spacing w:line="240" w:lineRule="auto"/>
              <w:ind w:left="60"/>
              <w:jc w:val="left"/>
              <w:rPr>
                <w:bdr w:val="nil"/>
              </w:rPr>
            </w:pPr>
            <w:r>
              <w:rPr>
                <w:rFonts w:ascii="Calibri" w:eastAsia="Calibri" w:hAnsi="Calibri" w:cs="Calibri"/>
                <w:sz w:val="20"/>
                <w:bdr w:val="nil"/>
              </w:rPr>
              <w:t>Vyřeší daný problém aplikací získaných matematických poznatků a dovedností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26C77" w14:textId="77777777" w:rsidR="001158CA" w:rsidRDefault="006E4778">
            <w:pPr>
              <w:spacing w:line="240" w:lineRule="auto"/>
              <w:ind w:left="60"/>
              <w:jc w:val="left"/>
              <w:rPr>
                <w:bdr w:val="nil"/>
              </w:rPr>
            </w:pPr>
            <w:r>
              <w:rPr>
                <w:rFonts w:ascii="Calibri" w:eastAsia="Calibri" w:hAnsi="Calibri" w:cs="Calibri"/>
                <w:sz w:val="20"/>
                <w:bdr w:val="nil"/>
              </w:rPr>
              <w:t>Slovní úlohy řešené pomocí rovnic</w:t>
            </w:r>
          </w:p>
        </w:tc>
      </w:tr>
      <w:tr w:rsidR="001158CA" w14:paraId="3DBDB3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D372F" w14:textId="77777777" w:rsidR="001158CA" w:rsidRDefault="006E4778">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14:paraId="5ECADFD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7FA05D0" w14:textId="77777777" w:rsidR="001158CA" w:rsidRDefault="001158CA">
            <w:pPr>
              <w:spacing w:line="240" w:lineRule="auto"/>
              <w:ind w:left="60"/>
              <w:jc w:val="left"/>
              <w:rPr>
                <w:bdr w:val="nil"/>
              </w:rPr>
            </w:pPr>
          </w:p>
        </w:tc>
      </w:tr>
      <w:tr w:rsidR="001158CA" w14:paraId="150E46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41AF8" w14:textId="77777777" w:rsidR="001158CA" w:rsidRDefault="006E4778">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vMerge/>
            <w:tcBorders>
              <w:top w:val="inset" w:sz="6" w:space="0" w:color="808080"/>
              <w:left w:val="inset" w:sz="6" w:space="0" w:color="808080"/>
              <w:bottom w:val="inset" w:sz="6" w:space="0" w:color="808080"/>
              <w:right w:val="inset" w:sz="6" w:space="0" w:color="808080"/>
            </w:tcBorders>
          </w:tcPr>
          <w:p w14:paraId="7FAB6B5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E42D5BA" w14:textId="77777777" w:rsidR="001158CA" w:rsidRDefault="001158CA">
            <w:pPr>
              <w:spacing w:line="240" w:lineRule="auto"/>
              <w:ind w:left="60"/>
              <w:jc w:val="left"/>
              <w:rPr>
                <w:bdr w:val="nil"/>
              </w:rPr>
            </w:pPr>
          </w:p>
        </w:tc>
      </w:tr>
      <w:tr w:rsidR="001158CA" w14:paraId="6C0E0E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0F49F" w14:textId="77777777" w:rsidR="001158CA" w:rsidRDefault="006E477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56A8D" w14:textId="77777777" w:rsidR="001158CA" w:rsidRDefault="006E4778">
            <w:pPr>
              <w:spacing w:line="240" w:lineRule="auto"/>
              <w:ind w:left="60"/>
              <w:jc w:val="left"/>
              <w:rPr>
                <w:bdr w:val="nil"/>
              </w:rPr>
            </w:pPr>
            <w:r>
              <w:rPr>
                <w:rFonts w:ascii="Calibri" w:eastAsia="Calibri" w:hAnsi="Calibri" w:cs="Calibri"/>
                <w:sz w:val="20"/>
                <w:bdr w:val="nil"/>
              </w:rPr>
              <w:t>Řeší slovní úlohy (pomocí lineárních rovnic, úvahou ...)</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5878D" w14:textId="77777777" w:rsidR="001158CA" w:rsidRDefault="006E4778">
            <w:pPr>
              <w:spacing w:line="240" w:lineRule="auto"/>
              <w:ind w:left="60"/>
              <w:jc w:val="left"/>
              <w:rPr>
                <w:bdr w:val="nil"/>
              </w:rPr>
            </w:pPr>
            <w:r>
              <w:rPr>
                <w:rFonts w:ascii="Calibri" w:eastAsia="Calibri" w:hAnsi="Calibri" w:cs="Calibri"/>
                <w:sz w:val="20"/>
                <w:bdr w:val="nil"/>
              </w:rPr>
              <w:t>Slovní úlohy řešené pomocí rovnic</w:t>
            </w:r>
          </w:p>
        </w:tc>
      </w:tr>
      <w:tr w:rsidR="001158CA" w14:paraId="143E5D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A7720" w14:textId="77777777" w:rsidR="001158CA" w:rsidRDefault="006E4778">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14:paraId="2DC90960"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479805E" w14:textId="77777777" w:rsidR="001158CA" w:rsidRDefault="001158CA">
            <w:pPr>
              <w:spacing w:line="240" w:lineRule="auto"/>
              <w:ind w:left="60"/>
              <w:jc w:val="left"/>
              <w:rPr>
                <w:bdr w:val="nil"/>
              </w:rPr>
            </w:pPr>
          </w:p>
        </w:tc>
      </w:tr>
      <w:tr w:rsidR="001158CA" w14:paraId="174CBB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50E87" w14:textId="77777777" w:rsidR="001158CA" w:rsidRDefault="006E4778">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vMerge/>
            <w:tcBorders>
              <w:top w:val="inset" w:sz="6" w:space="0" w:color="808080"/>
              <w:left w:val="inset" w:sz="6" w:space="0" w:color="808080"/>
              <w:bottom w:val="inset" w:sz="6" w:space="0" w:color="808080"/>
              <w:right w:val="inset" w:sz="6" w:space="0" w:color="808080"/>
            </w:tcBorders>
          </w:tcPr>
          <w:p w14:paraId="6C5B188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DC8B174" w14:textId="77777777" w:rsidR="001158CA" w:rsidRDefault="001158CA">
            <w:pPr>
              <w:spacing w:line="240" w:lineRule="auto"/>
              <w:ind w:left="60"/>
              <w:jc w:val="left"/>
              <w:rPr>
                <w:bdr w:val="nil"/>
              </w:rPr>
            </w:pPr>
          </w:p>
        </w:tc>
      </w:tr>
      <w:tr w:rsidR="001158CA" w14:paraId="720D1A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5C047" w14:textId="77777777" w:rsidR="001158CA" w:rsidRDefault="006E477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E6B90" w14:textId="77777777" w:rsidR="001158CA" w:rsidRDefault="006E4778">
            <w:pPr>
              <w:spacing w:line="240" w:lineRule="auto"/>
              <w:ind w:left="60"/>
              <w:jc w:val="left"/>
              <w:rPr>
                <w:bdr w:val="nil"/>
              </w:rPr>
            </w:pPr>
            <w:r>
              <w:rPr>
                <w:rFonts w:ascii="Calibri" w:eastAsia="Calibri" w:hAnsi="Calibri" w:cs="Calibri"/>
                <w:sz w:val="20"/>
                <w:bdr w:val="nil"/>
              </w:rPr>
              <w:t>Zdůvodní zvolený postup řešení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1523F" w14:textId="77777777" w:rsidR="001158CA" w:rsidRDefault="006E4778">
            <w:pPr>
              <w:spacing w:line="240" w:lineRule="auto"/>
              <w:ind w:left="60"/>
              <w:jc w:val="left"/>
              <w:rPr>
                <w:bdr w:val="nil"/>
              </w:rPr>
            </w:pPr>
            <w:r>
              <w:rPr>
                <w:rFonts w:ascii="Calibri" w:eastAsia="Calibri" w:hAnsi="Calibri" w:cs="Calibri"/>
                <w:sz w:val="20"/>
                <w:bdr w:val="nil"/>
              </w:rPr>
              <w:t>Slovní úlohy řešené pomocí rovnic</w:t>
            </w:r>
          </w:p>
        </w:tc>
      </w:tr>
      <w:tr w:rsidR="001158CA" w14:paraId="297E15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D0C0F" w14:textId="77777777" w:rsidR="001158CA" w:rsidRDefault="006E4778">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14:paraId="38B4833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01B1194" w14:textId="77777777" w:rsidR="001158CA" w:rsidRDefault="001158CA">
            <w:pPr>
              <w:spacing w:line="240" w:lineRule="auto"/>
              <w:ind w:left="60"/>
              <w:jc w:val="left"/>
              <w:rPr>
                <w:bdr w:val="nil"/>
              </w:rPr>
            </w:pPr>
          </w:p>
        </w:tc>
      </w:tr>
      <w:tr w:rsidR="001158CA" w14:paraId="2679E7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C05A6" w14:textId="77777777" w:rsidR="001158CA" w:rsidRDefault="006E4778">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vMerge/>
            <w:tcBorders>
              <w:top w:val="inset" w:sz="6" w:space="0" w:color="808080"/>
              <w:left w:val="inset" w:sz="6" w:space="0" w:color="808080"/>
              <w:bottom w:val="inset" w:sz="6" w:space="0" w:color="808080"/>
              <w:right w:val="inset" w:sz="6" w:space="0" w:color="808080"/>
            </w:tcBorders>
          </w:tcPr>
          <w:p w14:paraId="1941AF5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7F03DA7" w14:textId="77777777" w:rsidR="001158CA" w:rsidRDefault="001158CA">
            <w:pPr>
              <w:spacing w:line="240" w:lineRule="auto"/>
              <w:ind w:left="60"/>
              <w:jc w:val="left"/>
              <w:rPr>
                <w:bdr w:val="nil"/>
              </w:rPr>
            </w:pPr>
          </w:p>
        </w:tc>
      </w:tr>
      <w:tr w:rsidR="001158CA" w14:paraId="62A739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42D43" w14:textId="77777777" w:rsidR="001158CA" w:rsidRDefault="006E477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92222" w14:textId="77777777" w:rsidR="001158CA" w:rsidRDefault="006E4778">
            <w:pPr>
              <w:spacing w:line="240" w:lineRule="auto"/>
              <w:ind w:left="60"/>
              <w:jc w:val="left"/>
              <w:rPr>
                <w:bdr w:val="nil"/>
              </w:rPr>
            </w:pPr>
            <w:r>
              <w:rPr>
                <w:rFonts w:ascii="Calibri" w:eastAsia="Calibri" w:hAnsi="Calibri" w:cs="Calibri"/>
                <w:sz w:val="20"/>
                <w:bdr w:val="nil"/>
              </w:rPr>
              <w:t>Ověří výsledek řešení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F2E11" w14:textId="77777777" w:rsidR="001158CA" w:rsidRDefault="006E4778">
            <w:pPr>
              <w:spacing w:line="240" w:lineRule="auto"/>
              <w:ind w:left="60"/>
              <w:jc w:val="left"/>
              <w:rPr>
                <w:bdr w:val="nil"/>
              </w:rPr>
            </w:pPr>
            <w:r>
              <w:rPr>
                <w:rFonts w:ascii="Calibri" w:eastAsia="Calibri" w:hAnsi="Calibri" w:cs="Calibri"/>
                <w:sz w:val="20"/>
                <w:bdr w:val="nil"/>
              </w:rPr>
              <w:t>Slovní úlohy řešené pomocí rovnic</w:t>
            </w:r>
          </w:p>
        </w:tc>
      </w:tr>
      <w:tr w:rsidR="001158CA" w14:paraId="76726A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4444D" w14:textId="77777777" w:rsidR="001158CA" w:rsidRDefault="006E4778">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14:paraId="6FCD0F0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28C7075E" w14:textId="77777777" w:rsidR="001158CA" w:rsidRDefault="001158CA">
            <w:pPr>
              <w:spacing w:line="240" w:lineRule="auto"/>
              <w:ind w:left="60"/>
              <w:jc w:val="left"/>
              <w:rPr>
                <w:bdr w:val="nil"/>
              </w:rPr>
            </w:pPr>
          </w:p>
        </w:tc>
      </w:tr>
      <w:tr w:rsidR="001158CA" w14:paraId="1F6860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B6AD0" w14:textId="77777777" w:rsidR="001158CA" w:rsidRDefault="006E4778">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vMerge/>
            <w:tcBorders>
              <w:top w:val="inset" w:sz="6" w:space="0" w:color="808080"/>
              <w:left w:val="inset" w:sz="6" w:space="0" w:color="808080"/>
              <w:bottom w:val="inset" w:sz="6" w:space="0" w:color="808080"/>
              <w:right w:val="inset" w:sz="6" w:space="0" w:color="808080"/>
            </w:tcBorders>
          </w:tcPr>
          <w:p w14:paraId="341D6B3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7A77CB7" w14:textId="77777777" w:rsidR="001158CA" w:rsidRDefault="001158CA">
            <w:pPr>
              <w:spacing w:line="240" w:lineRule="auto"/>
              <w:ind w:left="60"/>
              <w:jc w:val="left"/>
              <w:rPr>
                <w:bdr w:val="nil"/>
              </w:rPr>
            </w:pPr>
          </w:p>
        </w:tc>
      </w:tr>
      <w:tr w:rsidR="001158CA" w14:paraId="66C1CE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88C60" w14:textId="77777777" w:rsidR="001158CA" w:rsidRDefault="006E4778">
            <w:pPr>
              <w:spacing w:line="240" w:lineRule="auto"/>
              <w:ind w:left="60"/>
              <w:jc w:val="left"/>
              <w:rPr>
                <w:bdr w:val="nil"/>
              </w:rPr>
            </w:pPr>
            <w:r>
              <w:rPr>
                <w:rFonts w:ascii="Calibri" w:eastAsia="Calibri" w:hAnsi="Calibri" w:cs="Calibri"/>
                <w:sz w:val="20"/>
                <w:bdr w:val="nil"/>
              </w:rPr>
              <w:lastRenderedPageBreak/>
              <w:t>M-9-1-08 formuluje a řeší reálnou situaci pomocí rovnic a 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DF80C" w14:textId="77777777" w:rsidR="001158CA" w:rsidRDefault="006E4778">
            <w:pPr>
              <w:spacing w:line="240" w:lineRule="auto"/>
              <w:ind w:left="60"/>
              <w:jc w:val="left"/>
              <w:rPr>
                <w:bdr w:val="nil"/>
              </w:rPr>
            </w:pPr>
            <w:r>
              <w:rPr>
                <w:rFonts w:ascii="Calibri" w:eastAsia="Calibri" w:hAnsi="Calibri" w:cs="Calibri"/>
                <w:sz w:val="20"/>
                <w:bdr w:val="nil"/>
              </w:rPr>
              <w:t>Užívá logickou úvahu a kombinační úsudek, nalézá různá řešení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1AE8B" w14:textId="77777777" w:rsidR="001158CA" w:rsidRDefault="006E4778">
            <w:pPr>
              <w:spacing w:line="240" w:lineRule="auto"/>
              <w:ind w:left="60"/>
              <w:jc w:val="left"/>
              <w:rPr>
                <w:bdr w:val="nil"/>
              </w:rPr>
            </w:pPr>
            <w:r>
              <w:rPr>
                <w:rFonts w:ascii="Calibri" w:eastAsia="Calibri" w:hAnsi="Calibri" w:cs="Calibri"/>
                <w:sz w:val="20"/>
                <w:bdr w:val="nil"/>
              </w:rPr>
              <w:t>Slovní úlohy řešené pomocí rovnic</w:t>
            </w:r>
          </w:p>
        </w:tc>
      </w:tr>
      <w:tr w:rsidR="001158CA" w14:paraId="29E625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18F11" w14:textId="77777777" w:rsidR="001158CA" w:rsidRDefault="006E4778">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14:paraId="20AA4CA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04B7577" w14:textId="77777777" w:rsidR="001158CA" w:rsidRDefault="001158CA">
            <w:pPr>
              <w:spacing w:line="240" w:lineRule="auto"/>
              <w:ind w:left="60"/>
              <w:jc w:val="left"/>
              <w:rPr>
                <w:bdr w:val="nil"/>
              </w:rPr>
            </w:pPr>
          </w:p>
        </w:tc>
      </w:tr>
      <w:tr w:rsidR="001158CA" w14:paraId="5F82DF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86738" w14:textId="77777777" w:rsidR="001158CA" w:rsidRDefault="006E4778">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vMerge/>
            <w:tcBorders>
              <w:top w:val="inset" w:sz="6" w:space="0" w:color="808080"/>
              <w:left w:val="inset" w:sz="6" w:space="0" w:color="808080"/>
              <w:bottom w:val="inset" w:sz="6" w:space="0" w:color="808080"/>
              <w:right w:val="inset" w:sz="6" w:space="0" w:color="808080"/>
            </w:tcBorders>
          </w:tcPr>
          <w:p w14:paraId="120CC71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F3E2E4C" w14:textId="77777777" w:rsidR="001158CA" w:rsidRDefault="001158CA">
            <w:pPr>
              <w:spacing w:line="240" w:lineRule="auto"/>
              <w:ind w:left="60"/>
              <w:jc w:val="left"/>
              <w:rPr>
                <w:bdr w:val="nil"/>
              </w:rPr>
            </w:pPr>
          </w:p>
        </w:tc>
      </w:tr>
      <w:tr w:rsidR="001158CA" w14:paraId="7814C1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41634" w14:textId="77777777" w:rsidR="001158CA" w:rsidRDefault="006E4778">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4A3B3" w14:textId="77777777" w:rsidR="001158CA" w:rsidRDefault="006E4778">
            <w:pPr>
              <w:spacing w:line="240" w:lineRule="auto"/>
              <w:ind w:left="60"/>
              <w:jc w:val="left"/>
              <w:rPr>
                <w:bdr w:val="nil"/>
              </w:rPr>
            </w:pPr>
            <w:r>
              <w:rPr>
                <w:rFonts w:ascii="Calibri" w:eastAsia="Calibri" w:hAnsi="Calibri" w:cs="Calibri"/>
                <w:sz w:val="20"/>
                <w:bdr w:val="nil"/>
              </w:rPr>
              <w:t>Čte a sestavuje jednoduché tabulky a diagramy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90FED" w14:textId="77777777" w:rsidR="001158CA" w:rsidRDefault="006E4778">
            <w:pPr>
              <w:spacing w:line="240" w:lineRule="auto"/>
              <w:ind w:left="60"/>
              <w:jc w:val="left"/>
              <w:rPr>
                <w:bdr w:val="nil"/>
              </w:rPr>
            </w:pPr>
            <w:r>
              <w:rPr>
                <w:rFonts w:ascii="Calibri" w:eastAsia="Calibri" w:hAnsi="Calibri" w:cs="Calibri"/>
                <w:sz w:val="20"/>
                <w:bdr w:val="nil"/>
              </w:rPr>
              <w:t>Základy statistiky</w:t>
            </w:r>
          </w:p>
        </w:tc>
      </w:tr>
      <w:tr w:rsidR="001158CA" w14:paraId="194149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A73C2" w14:textId="77777777" w:rsidR="001158CA" w:rsidRDefault="006E4778">
            <w:pPr>
              <w:spacing w:line="240" w:lineRule="auto"/>
              <w:ind w:left="60"/>
              <w:jc w:val="left"/>
              <w:rPr>
                <w:bdr w:val="nil"/>
              </w:rPr>
            </w:pPr>
            <w:r>
              <w:rPr>
                <w:rFonts w:ascii="Calibri" w:eastAsia="Calibri" w:hAnsi="Calibri" w:cs="Calibri"/>
                <w:sz w:val="20"/>
                <w:bdr w:val="nil"/>
              </w:rPr>
              <w:t>M-9-2-02 porovnává soubory dat</w:t>
            </w:r>
          </w:p>
        </w:tc>
        <w:tc>
          <w:tcPr>
            <w:tcW w:w="1700" w:type="pct"/>
            <w:vMerge/>
            <w:tcBorders>
              <w:top w:val="inset" w:sz="6" w:space="0" w:color="808080"/>
              <w:left w:val="inset" w:sz="6" w:space="0" w:color="808080"/>
              <w:bottom w:val="inset" w:sz="6" w:space="0" w:color="808080"/>
              <w:right w:val="inset" w:sz="6" w:space="0" w:color="808080"/>
            </w:tcBorders>
          </w:tcPr>
          <w:p w14:paraId="7647C033"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9A565DB" w14:textId="77777777" w:rsidR="001158CA" w:rsidRDefault="001158CA">
            <w:pPr>
              <w:spacing w:line="240" w:lineRule="auto"/>
              <w:ind w:left="60"/>
              <w:jc w:val="left"/>
              <w:rPr>
                <w:bdr w:val="nil"/>
              </w:rPr>
            </w:pPr>
          </w:p>
        </w:tc>
      </w:tr>
      <w:tr w:rsidR="001158CA" w14:paraId="6ED004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9A6CC" w14:textId="77777777" w:rsidR="001158CA" w:rsidRDefault="006E4778">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0D214" w14:textId="77777777" w:rsidR="001158CA" w:rsidRDefault="006E4778">
            <w:pPr>
              <w:spacing w:line="240" w:lineRule="auto"/>
              <w:ind w:left="60"/>
              <w:jc w:val="left"/>
              <w:rPr>
                <w:bdr w:val="nil"/>
              </w:rPr>
            </w:pPr>
            <w:r>
              <w:rPr>
                <w:rFonts w:ascii="Calibri" w:eastAsia="Calibri" w:hAnsi="Calibri" w:cs="Calibri"/>
                <w:sz w:val="20"/>
                <w:bdr w:val="nil"/>
              </w:rPr>
              <w:t>Zaznamená výsledky jednoduchých statistických šetření do tabulek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80762" w14:textId="77777777" w:rsidR="001158CA" w:rsidRDefault="006E4778">
            <w:pPr>
              <w:spacing w:line="240" w:lineRule="auto"/>
              <w:ind w:left="60"/>
              <w:jc w:val="left"/>
              <w:rPr>
                <w:bdr w:val="nil"/>
              </w:rPr>
            </w:pPr>
            <w:r>
              <w:rPr>
                <w:rFonts w:ascii="Calibri" w:eastAsia="Calibri" w:hAnsi="Calibri" w:cs="Calibri"/>
                <w:sz w:val="20"/>
                <w:bdr w:val="nil"/>
              </w:rPr>
              <w:t>Základy statistiky</w:t>
            </w:r>
          </w:p>
        </w:tc>
      </w:tr>
      <w:tr w:rsidR="001158CA" w14:paraId="0C3FFF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30087" w14:textId="77777777" w:rsidR="001158CA" w:rsidRDefault="006E4778">
            <w:pPr>
              <w:spacing w:line="240" w:lineRule="auto"/>
              <w:ind w:left="60"/>
              <w:jc w:val="left"/>
              <w:rPr>
                <w:bdr w:val="nil"/>
              </w:rPr>
            </w:pPr>
            <w:r>
              <w:rPr>
                <w:rFonts w:ascii="Calibri" w:eastAsia="Calibri" w:hAnsi="Calibri" w:cs="Calibri"/>
                <w:sz w:val="20"/>
                <w:bdr w:val="nil"/>
              </w:rPr>
              <w:t>M-9-2-02 porovnává soubory dat</w:t>
            </w:r>
          </w:p>
        </w:tc>
        <w:tc>
          <w:tcPr>
            <w:tcW w:w="1700" w:type="pct"/>
            <w:vMerge/>
            <w:tcBorders>
              <w:top w:val="inset" w:sz="6" w:space="0" w:color="808080"/>
              <w:left w:val="inset" w:sz="6" w:space="0" w:color="808080"/>
              <w:bottom w:val="inset" w:sz="6" w:space="0" w:color="808080"/>
              <w:right w:val="inset" w:sz="6" w:space="0" w:color="808080"/>
            </w:tcBorders>
          </w:tcPr>
          <w:p w14:paraId="4E78182E"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0446E15" w14:textId="77777777" w:rsidR="001158CA" w:rsidRDefault="001158CA">
            <w:pPr>
              <w:spacing w:line="240" w:lineRule="auto"/>
              <w:ind w:left="60"/>
              <w:jc w:val="left"/>
              <w:rPr>
                <w:bdr w:val="nil"/>
              </w:rPr>
            </w:pPr>
          </w:p>
        </w:tc>
      </w:tr>
      <w:tr w:rsidR="001158CA" w14:paraId="02CC09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9FD04" w14:textId="77777777" w:rsidR="001158CA" w:rsidRDefault="006E4778">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C2D4F" w14:textId="77777777" w:rsidR="001158CA" w:rsidRDefault="006E4778">
            <w:pPr>
              <w:spacing w:line="240" w:lineRule="auto"/>
              <w:ind w:left="60"/>
              <w:jc w:val="left"/>
              <w:rPr>
                <w:bdr w:val="nil"/>
              </w:rPr>
            </w:pPr>
            <w:r>
              <w:rPr>
                <w:rFonts w:ascii="Calibri" w:eastAsia="Calibri" w:hAnsi="Calibri" w:cs="Calibri"/>
                <w:sz w:val="20"/>
                <w:bdr w:val="nil"/>
              </w:rPr>
              <w:t>Vyhledá a vyhodnotí jednoduchá statistická data v grafech a tabulkách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32C02" w14:textId="77777777" w:rsidR="001158CA" w:rsidRDefault="006E4778">
            <w:pPr>
              <w:spacing w:line="240" w:lineRule="auto"/>
              <w:ind w:left="60"/>
              <w:jc w:val="left"/>
              <w:rPr>
                <w:bdr w:val="nil"/>
              </w:rPr>
            </w:pPr>
            <w:r>
              <w:rPr>
                <w:rFonts w:ascii="Calibri" w:eastAsia="Calibri" w:hAnsi="Calibri" w:cs="Calibri"/>
                <w:sz w:val="20"/>
                <w:bdr w:val="nil"/>
              </w:rPr>
              <w:t>Základy statistiky</w:t>
            </w:r>
          </w:p>
        </w:tc>
      </w:tr>
      <w:tr w:rsidR="001158CA" w14:paraId="073BD3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E31EE" w14:textId="77777777" w:rsidR="001158CA" w:rsidRDefault="006E4778">
            <w:pPr>
              <w:spacing w:line="240" w:lineRule="auto"/>
              <w:ind w:left="60"/>
              <w:jc w:val="left"/>
              <w:rPr>
                <w:bdr w:val="nil"/>
              </w:rPr>
            </w:pPr>
            <w:r>
              <w:rPr>
                <w:rFonts w:ascii="Calibri" w:eastAsia="Calibri" w:hAnsi="Calibri" w:cs="Calibri"/>
                <w:sz w:val="20"/>
                <w:bdr w:val="nil"/>
              </w:rPr>
              <w:t>M-9-2-02 porovnává soubory dat</w:t>
            </w:r>
          </w:p>
        </w:tc>
        <w:tc>
          <w:tcPr>
            <w:tcW w:w="1700" w:type="pct"/>
            <w:vMerge/>
            <w:tcBorders>
              <w:top w:val="inset" w:sz="6" w:space="0" w:color="808080"/>
              <w:left w:val="inset" w:sz="6" w:space="0" w:color="808080"/>
              <w:bottom w:val="inset" w:sz="6" w:space="0" w:color="808080"/>
              <w:right w:val="inset" w:sz="6" w:space="0" w:color="808080"/>
            </w:tcBorders>
          </w:tcPr>
          <w:p w14:paraId="321E589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138B31A" w14:textId="77777777" w:rsidR="001158CA" w:rsidRDefault="001158CA">
            <w:pPr>
              <w:spacing w:line="240" w:lineRule="auto"/>
              <w:ind w:left="60"/>
              <w:jc w:val="left"/>
              <w:rPr>
                <w:bdr w:val="nil"/>
              </w:rPr>
            </w:pPr>
          </w:p>
        </w:tc>
      </w:tr>
      <w:tr w:rsidR="001158CA" w14:paraId="415794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B5A35" w14:textId="77777777" w:rsidR="001158CA" w:rsidRDefault="006E4778">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0729A" w14:textId="77777777" w:rsidR="001158CA" w:rsidRDefault="006E4778">
            <w:pPr>
              <w:spacing w:line="240" w:lineRule="auto"/>
              <w:ind w:left="60"/>
              <w:jc w:val="left"/>
              <w:rPr>
                <w:bdr w:val="nil"/>
              </w:rPr>
            </w:pPr>
            <w:r>
              <w:rPr>
                <w:rFonts w:ascii="Calibri" w:eastAsia="Calibri" w:hAnsi="Calibri" w:cs="Calibri"/>
                <w:sz w:val="20"/>
                <w:bdr w:val="nil"/>
              </w:rPr>
              <w:t>Umí vypočítat aritmetický průměr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9657F" w14:textId="77777777" w:rsidR="001158CA" w:rsidRDefault="006E4778">
            <w:pPr>
              <w:spacing w:line="240" w:lineRule="auto"/>
              <w:ind w:left="60"/>
              <w:jc w:val="left"/>
              <w:rPr>
                <w:bdr w:val="nil"/>
              </w:rPr>
            </w:pPr>
            <w:r>
              <w:rPr>
                <w:rFonts w:ascii="Calibri" w:eastAsia="Calibri" w:hAnsi="Calibri" w:cs="Calibri"/>
                <w:sz w:val="20"/>
                <w:bdr w:val="nil"/>
              </w:rPr>
              <w:t>Základy statistiky</w:t>
            </w:r>
          </w:p>
        </w:tc>
      </w:tr>
      <w:tr w:rsidR="001158CA" w14:paraId="5E01A9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690AE" w14:textId="77777777" w:rsidR="001158CA" w:rsidRDefault="006E477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94FA1" w14:textId="77777777" w:rsidR="001158CA" w:rsidRDefault="006E4778">
            <w:pPr>
              <w:spacing w:line="240" w:lineRule="auto"/>
              <w:ind w:left="60"/>
              <w:jc w:val="left"/>
              <w:rPr>
                <w:bdr w:val="nil"/>
              </w:rPr>
            </w:pPr>
            <w:r>
              <w:rPr>
                <w:rFonts w:ascii="Calibri" w:eastAsia="Calibri" w:hAnsi="Calibri" w:cs="Calibri"/>
                <w:sz w:val="20"/>
                <w:bdr w:val="nil"/>
              </w:rPr>
              <w:t>Určí vzájemnou polohu přímky a kružnice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0CD53" w14:textId="77777777" w:rsidR="001158CA" w:rsidRDefault="006E4778">
            <w:pPr>
              <w:spacing w:line="240" w:lineRule="auto"/>
              <w:ind w:left="60"/>
              <w:jc w:val="left"/>
              <w:rPr>
                <w:bdr w:val="nil"/>
              </w:rPr>
            </w:pPr>
            <w:r>
              <w:rPr>
                <w:rFonts w:ascii="Calibri" w:eastAsia="Calibri" w:hAnsi="Calibri" w:cs="Calibri"/>
                <w:sz w:val="20"/>
                <w:bdr w:val="nil"/>
              </w:rPr>
              <w:t>Kružnice a kruh</w:t>
            </w:r>
          </w:p>
        </w:tc>
      </w:tr>
      <w:tr w:rsidR="001158CA" w14:paraId="1E1FC0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24725"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03D004D3"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5E55D6D6" w14:textId="77777777" w:rsidR="001158CA" w:rsidRDefault="001158CA">
            <w:pPr>
              <w:spacing w:line="240" w:lineRule="auto"/>
              <w:ind w:left="60"/>
              <w:jc w:val="left"/>
              <w:rPr>
                <w:bdr w:val="nil"/>
              </w:rPr>
            </w:pPr>
          </w:p>
        </w:tc>
      </w:tr>
      <w:tr w:rsidR="001158CA" w14:paraId="1ED5D4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1C595" w14:textId="77777777" w:rsidR="001158CA" w:rsidRDefault="006E477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5BD06" w14:textId="77777777" w:rsidR="001158CA" w:rsidRDefault="006E4778">
            <w:pPr>
              <w:spacing w:line="240" w:lineRule="auto"/>
              <w:ind w:left="60"/>
              <w:jc w:val="left"/>
              <w:rPr>
                <w:bdr w:val="nil"/>
              </w:rPr>
            </w:pPr>
            <w:r>
              <w:rPr>
                <w:rFonts w:ascii="Calibri" w:eastAsia="Calibri" w:hAnsi="Calibri" w:cs="Calibri"/>
                <w:sz w:val="20"/>
                <w:bdr w:val="nil"/>
              </w:rPr>
              <w:t>Určí vzájemnou polohu dvou kružnic</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14521" w14:textId="77777777" w:rsidR="001158CA" w:rsidRDefault="006E4778">
            <w:pPr>
              <w:spacing w:line="240" w:lineRule="auto"/>
              <w:ind w:left="60"/>
              <w:jc w:val="left"/>
              <w:rPr>
                <w:bdr w:val="nil"/>
              </w:rPr>
            </w:pPr>
            <w:r>
              <w:rPr>
                <w:rFonts w:ascii="Calibri" w:eastAsia="Calibri" w:hAnsi="Calibri" w:cs="Calibri"/>
                <w:sz w:val="20"/>
                <w:bdr w:val="nil"/>
              </w:rPr>
              <w:t>Kružnice a kruh</w:t>
            </w:r>
          </w:p>
        </w:tc>
      </w:tr>
      <w:tr w:rsidR="001158CA" w14:paraId="4F8499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39CA4"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18DCEBCA"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E4E5E4D" w14:textId="77777777" w:rsidR="001158CA" w:rsidRDefault="001158CA">
            <w:pPr>
              <w:spacing w:line="240" w:lineRule="auto"/>
              <w:ind w:left="60"/>
              <w:jc w:val="left"/>
              <w:rPr>
                <w:bdr w:val="nil"/>
              </w:rPr>
            </w:pPr>
          </w:p>
        </w:tc>
      </w:tr>
      <w:tr w:rsidR="001158CA" w14:paraId="6A4B55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08735" w14:textId="77777777" w:rsidR="001158CA" w:rsidRDefault="006E4778">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FC457" w14:textId="77777777" w:rsidR="001158CA" w:rsidRDefault="006E4778">
            <w:pPr>
              <w:spacing w:line="240" w:lineRule="auto"/>
              <w:ind w:left="60"/>
              <w:jc w:val="left"/>
              <w:rPr>
                <w:bdr w:val="nil"/>
              </w:rPr>
            </w:pPr>
            <w:r>
              <w:rPr>
                <w:rFonts w:ascii="Calibri" w:eastAsia="Calibri" w:hAnsi="Calibri" w:cs="Calibri"/>
                <w:sz w:val="20"/>
                <w:bdr w:val="nil"/>
              </w:rPr>
              <w:t>Vypočítává obvod a obsah kruhu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BE70A" w14:textId="77777777" w:rsidR="001158CA" w:rsidRDefault="006E4778">
            <w:pPr>
              <w:spacing w:line="240" w:lineRule="auto"/>
              <w:ind w:left="60"/>
              <w:jc w:val="left"/>
              <w:rPr>
                <w:bdr w:val="nil"/>
              </w:rPr>
            </w:pPr>
            <w:r>
              <w:rPr>
                <w:rFonts w:ascii="Calibri" w:eastAsia="Calibri" w:hAnsi="Calibri" w:cs="Calibri"/>
                <w:sz w:val="20"/>
                <w:bdr w:val="nil"/>
              </w:rPr>
              <w:t>Kružnice a kruh</w:t>
            </w:r>
          </w:p>
        </w:tc>
      </w:tr>
      <w:tr w:rsidR="001158CA" w14:paraId="41D48C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0EA03" w14:textId="77777777" w:rsidR="001158CA" w:rsidRDefault="006E4778">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74BE5DD6"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622D866" w14:textId="77777777" w:rsidR="001158CA" w:rsidRDefault="001158CA">
            <w:pPr>
              <w:spacing w:line="240" w:lineRule="auto"/>
              <w:ind w:left="60"/>
              <w:jc w:val="left"/>
              <w:rPr>
                <w:bdr w:val="nil"/>
              </w:rPr>
            </w:pPr>
          </w:p>
        </w:tc>
      </w:tr>
      <w:tr w:rsidR="001158CA" w14:paraId="0FF253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DEE79" w14:textId="77777777" w:rsidR="001158CA" w:rsidRDefault="006E4778">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25553" w14:textId="77777777" w:rsidR="001158CA" w:rsidRDefault="006E4778">
            <w:pPr>
              <w:spacing w:line="240" w:lineRule="auto"/>
              <w:ind w:left="60"/>
              <w:jc w:val="left"/>
              <w:rPr>
                <w:bdr w:val="nil"/>
              </w:rPr>
            </w:pPr>
            <w:r>
              <w:rPr>
                <w:rFonts w:ascii="Calibri" w:eastAsia="Calibri" w:hAnsi="Calibri" w:cs="Calibri"/>
                <w:sz w:val="20"/>
                <w:bdr w:val="nil"/>
              </w:rPr>
              <w:t>Charakterizuje válec</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021EE" w14:textId="77777777" w:rsidR="001158CA" w:rsidRDefault="006E4778">
            <w:pPr>
              <w:spacing w:line="240" w:lineRule="auto"/>
              <w:ind w:left="60"/>
              <w:jc w:val="left"/>
              <w:rPr>
                <w:bdr w:val="nil"/>
              </w:rPr>
            </w:pPr>
            <w:r>
              <w:rPr>
                <w:rFonts w:ascii="Calibri" w:eastAsia="Calibri" w:hAnsi="Calibri" w:cs="Calibri"/>
                <w:sz w:val="20"/>
                <w:bdr w:val="nil"/>
              </w:rPr>
              <w:t>Válec</w:t>
            </w:r>
          </w:p>
        </w:tc>
      </w:tr>
      <w:tr w:rsidR="001158CA" w14:paraId="7434AA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DC788" w14:textId="77777777" w:rsidR="001158CA" w:rsidRDefault="006E477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14:paraId="1A5C9A0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D8DCE6A" w14:textId="77777777" w:rsidR="001158CA" w:rsidRDefault="001158CA">
            <w:pPr>
              <w:spacing w:line="240" w:lineRule="auto"/>
              <w:ind w:left="60"/>
              <w:jc w:val="left"/>
              <w:rPr>
                <w:bdr w:val="nil"/>
              </w:rPr>
            </w:pPr>
          </w:p>
        </w:tc>
      </w:tr>
      <w:tr w:rsidR="001158CA" w14:paraId="3DA337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CC870" w14:textId="77777777" w:rsidR="001158CA" w:rsidRDefault="006E4778">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05223A7F"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D2ACA65" w14:textId="77777777" w:rsidR="001158CA" w:rsidRDefault="001158CA">
            <w:pPr>
              <w:spacing w:line="240" w:lineRule="auto"/>
              <w:ind w:left="60"/>
              <w:jc w:val="left"/>
              <w:rPr>
                <w:bdr w:val="nil"/>
              </w:rPr>
            </w:pPr>
          </w:p>
        </w:tc>
      </w:tr>
      <w:tr w:rsidR="001158CA" w14:paraId="71845E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C1CD8" w14:textId="77777777" w:rsidR="001158CA" w:rsidRDefault="006E4778">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B6EF2" w14:textId="77777777" w:rsidR="001158CA" w:rsidRDefault="006E4778">
            <w:pPr>
              <w:spacing w:line="240" w:lineRule="auto"/>
              <w:ind w:left="60"/>
              <w:jc w:val="left"/>
              <w:rPr>
                <w:bdr w:val="nil"/>
              </w:rPr>
            </w:pPr>
            <w:r>
              <w:rPr>
                <w:rFonts w:ascii="Calibri" w:eastAsia="Calibri" w:hAnsi="Calibri" w:cs="Calibri"/>
                <w:sz w:val="20"/>
                <w:bdr w:val="nil"/>
              </w:rPr>
              <w:t>Vypočítá povrch a objem válce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C2A02" w14:textId="77777777" w:rsidR="001158CA" w:rsidRDefault="006E4778">
            <w:pPr>
              <w:spacing w:line="240" w:lineRule="auto"/>
              <w:ind w:left="60"/>
              <w:jc w:val="left"/>
              <w:rPr>
                <w:bdr w:val="nil"/>
              </w:rPr>
            </w:pPr>
            <w:r>
              <w:rPr>
                <w:rFonts w:ascii="Calibri" w:eastAsia="Calibri" w:hAnsi="Calibri" w:cs="Calibri"/>
                <w:sz w:val="20"/>
                <w:bdr w:val="nil"/>
              </w:rPr>
              <w:t>Válec</w:t>
            </w:r>
          </w:p>
        </w:tc>
      </w:tr>
      <w:tr w:rsidR="001158CA" w14:paraId="5D3D4D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565EF" w14:textId="77777777" w:rsidR="001158CA" w:rsidRDefault="006E4778">
            <w:pPr>
              <w:spacing w:line="240" w:lineRule="auto"/>
              <w:ind w:left="60"/>
              <w:jc w:val="left"/>
              <w:rPr>
                <w:bdr w:val="nil"/>
              </w:rPr>
            </w:pPr>
            <w:r>
              <w:rPr>
                <w:rFonts w:ascii="Calibri" w:eastAsia="Calibri" w:hAnsi="Calibri" w:cs="Calibri"/>
                <w:sz w:val="20"/>
                <w:bdr w:val="nil"/>
              </w:rPr>
              <w:lastRenderedPageBreak/>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14:paraId="7BC472BD"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3A72B2AC" w14:textId="77777777" w:rsidR="001158CA" w:rsidRDefault="001158CA">
            <w:pPr>
              <w:spacing w:line="240" w:lineRule="auto"/>
              <w:ind w:left="60"/>
              <w:jc w:val="left"/>
              <w:rPr>
                <w:bdr w:val="nil"/>
              </w:rPr>
            </w:pPr>
          </w:p>
        </w:tc>
      </w:tr>
      <w:tr w:rsidR="001158CA" w14:paraId="47CA65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79E23" w14:textId="77777777" w:rsidR="001158CA" w:rsidRDefault="006E4778">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51DA623B"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41F75025" w14:textId="77777777" w:rsidR="001158CA" w:rsidRDefault="001158CA">
            <w:pPr>
              <w:spacing w:line="240" w:lineRule="auto"/>
              <w:ind w:left="60"/>
              <w:jc w:val="left"/>
              <w:rPr>
                <w:bdr w:val="nil"/>
              </w:rPr>
            </w:pPr>
          </w:p>
        </w:tc>
      </w:tr>
      <w:tr w:rsidR="001158CA" w14:paraId="5C1F09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C37BB" w14:textId="77777777" w:rsidR="001158CA" w:rsidRDefault="006E4778">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2C125" w14:textId="77777777" w:rsidR="001158CA" w:rsidRDefault="006E4778">
            <w:pPr>
              <w:spacing w:line="240" w:lineRule="auto"/>
              <w:ind w:left="60"/>
              <w:jc w:val="left"/>
              <w:rPr>
                <w:bdr w:val="nil"/>
              </w:rPr>
            </w:pPr>
            <w:r>
              <w:rPr>
                <w:rFonts w:ascii="Calibri" w:eastAsia="Calibri" w:hAnsi="Calibri" w:cs="Calibri"/>
                <w:sz w:val="20"/>
                <w:bdr w:val="nil"/>
              </w:rPr>
              <w:t>Umí sestrojit jednoduché konstrukce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89BD5" w14:textId="77777777" w:rsidR="001158CA" w:rsidRDefault="006E4778">
            <w:pPr>
              <w:spacing w:line="240" w:lineRule="auto"/>
              <w:ind w:left="60"/>
              <w:jc w:val="left"/>
              <w:rPr>
                <w:bdr w:val="nil"/>
              </w:rPr>
            </w:pPr>
            <w:r>
              <w:rPr>
                <w:rFonts w:ascii="Calibri" w:eastAsia="Calibri" w:hAnsi="Calibri" w:cs="Calibri"/>
                <w:sz w:val="20"/>
                <w:bdr w:val="nil"/>
              </w:rPr>
              <w:t>Konstrukční úlohy</w:t>
            </w:r>
          </w:p>
        </w:tc>
      </w:tr>
      <w:tr w:rsidR="001158CA" w14:paraId="19E090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50C1F" w14:textId="77777777" w:rsidR="001158CA" w:rsidRDefault="006E4778">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vMerge/>
            <w:tcBorders>
              <w:top w:val="inset" w:sz="6" w:space="0" w:color="808080"/>
              <w:left w:val="inset" w:sz="6" w:space="0" w:color="808080"/>
              <w:bottom w:val="inset" w:sz="6" w:space="0" w:color="808080"/>
              <w:right w:val="inset" w:sz="6" w:space="0" w:color="808080"/>
            </w:tcBorders>
          </w:tcPr>
          <w:p w14:paraId="7B6EDC25"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6700844E" w14:textId="77777777" w:rsidR="001158CA" w:rsidRDefault="001158CA">
            <w:pPr>
              <w:spacing w:line="240" w:lineRule="auto"/>
              <w:ind w:left="60"/>
              <w:jc w:val="left"/>
              <w:rPr>
                <w:bdr w:val="nil"/>
              </w:rPr>
            </w:pPr>
          </w:p>
        </w:tc>
      </w:tr>
      <w:tr w:rsidR="001158CA" w14:paraId="13500F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E35F2" w14:textId="77777777" w:rsidR="001158CA" w:rsidRDefault="006E4778">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86C17" w14:textId="77777777" w:rsidR="001158CA" w:rsidRDefault="006E4778">
            <w:pPr>
              <w:spacing w:line="240" w:lineRule="auto"/>
              <w:ind w:left="60"/>
              <w:jc w:val="left"/>
              <w:rPr>
                <w:bdr w:val="nil"/>
              </w:rPr>
            </w:pPr>
            <w:r>
              <w:rPr>
                <w:rFonts w:ascii="Calibri" w:eastAsia="Calibri" w:hAnsi="Calibri" w:cs="Calibri"/>
                <w:sz w:val="20"/>
                <w:bdr w:val="nil"/>
              </w:rPr>
              <w:t>Rozumí pojmu množiny všech bodů dané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78CC5" w14:textId="77777777" w:rsidR="001158CA" w:rsidRDefault="006E4778">
            <w:pPr>
              <w:spacing w:line="240" w:lineRule="auto"/>
              <w:ind w:left="60"/>
              <w:jc w:val="left"/>
              <w:rPr>
                <w:bdr w:val="nil"/>
              </w:rPr>
            </w:pPr>
            <w:r>
              <w:rPr>
                <w:rFonts w:ascii="Calibri" w:eastAsia="Calibri" w:hAnsi="Calibri" w:cs="Calibri"/>
                <w:sz w:val="20"/>
                <w:bdr w:val="nil"/>
              </w:rPr>
              <w:t>Konstrukční úlohy</w:t>
            </w:r>
          </w:p>
        </w:tc>
      </w:tr>
      <w:tr w:rsidR="001158CA" w14:paraId="0953C0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0A177" w14:textId="77777777" w:rsidR="001158CA" w:rsidRDefault="006E4778">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F10F2" w14:textId="77777777" w:rsidR="001158CA" w:rsidRDefault="006E4778">
            <w:pPr>
              <w:spacing w:line="240" w:lineRule="auto"/>
              <w:ind w:left="60"/>
              <w:jc w:val="left"/>
              <w:rPr>
                <w:bdr w:val="nil"/>
              </w:rPr>
            </w:pPr>
            <w:r>
              <w:rPr>
                <w:rFonts w:ascii="Calibri" w:eastAsia="Calibri" w:hAnsi="Calibri" w:cs="Calibri"/>
                <w:sz w:val="20"/>
                <w:bdr w:val="nil"/>
              </w:rPr>
              <w:t>Využívá poznatků (výška, těžnice, Thaletova kružnice...) v konstrukčních úlohách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9EF07" w14:textId="77777777" w:rsidR="001158CA" w:rsidRDefault="006E4778">
            <w:pPr>
              <w:spacing w:line="240" w:lineRule="auto"/>
              <w:ind w:left="60"/>
              <w:jc w:val="left"/>
              <w:rPr>
                <w:bdr w:val="nil"/>
              </w:rPr>
            </w:pPr>
            <w:r>
              <w:rPr>
                <w:rFonts w:ascii="Calibri" w:eastAsia="Calibri" w:hAnsi="Calibri" w:cs="Calibri"/>
                <w:sz w:val="20"/>
                <w:bdr w:val="nil"/>
              </w:rPr>
              <w:t>Konstrukční úlohy</w:t>
            </w:r>
          </w:p>
        </w:tc>
      </w:tr>
      <w:tr w:rsidR="001158CA" w14:paraId="4875B5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B8AC3" w14:textId="77777777" w:rsidR="001158CA" w:rsidRDefault="006E4778">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vMerge/>
            <w:tcBorders>
              <w:top w:val="inset" w:sz="6" w:space="0" w:color="808080"/>
              <w:left w:val="inset" w:sz="6" w:space="0" w:color="808080"/>
              <w:bottom w:val="inset" w:sz="6" w:space="0" w:color="808080"/>
              <w:right w:val="inset" w:sz="6" w:space="0" w:color="808080"/>
            </w:tcBorders>
          </w:tcPr>
          <w:p w14:paraId="09074518"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6F24CB5" w14:textId="77777777" w:rsidR="001158CA" w:rsidRDefault="001158CA">
            <w:pPr>
              <w:spacing w:line="240" w:lineRule="auto"/>
              <w:ind w:left="60"/>
              <w:jc w:val="left"/>
              <w:rPr>
                <w:bdr w:val="nil"/>
              </w:rPr>
            </w:pPr>
          </w:p>
        </w:tc>
      </w:tr>
      <w:tr w:rsidR="001158CA" w14:paraId="545EF0B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B8A355"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50E015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5411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77AD27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D4EE3" w14:textId="77777777" w:rsidR="001158CA" w:rsidRDefault="006E4778">
            <w:pPr>
              <w:spacing w:line="240" w:lineRule="auto"/>
              <w:ind w:left="60"/>
              <w:jc w:val="left"/>
              <w:rPr>
                <w:bdr w:val="nil"/>
              </w:rPr>
            </w:pPr>
            <w:r>
              <w:rPr>
                <w:rFonts w:ascii="Calibri" w:eastAsia="Calibri" w:hAnsi="Calibri" w:cs="Calibri"/>
                <w:sz w:val="20"/>
                <w:szCs w:val="22"/>
                <w:bdr w:val="nil"/>
              </w:rPr>
              <w:t>Mocniny a odmocniny; Pythagorova věta; výrazy</w:t>
            </w:r>
          </w:p>
          <w:p w14:paraId="10E82B3E" w14:textId="77777777" w:rsidR="001158CA" w:rsidRDefault="006E4778">
            <w:pPr>
              <w:spacing w:line="240" w:lineRule="auto"/>
              <w:ind w:left="60"/>
              <w:jc w:val="left"/>
              <w:rPr>
                <w:bdr w:val="nil"/>
              </w:rPr>
            </w:pPr>
            <w:r>
              <w:rPr>
                <w:rFonts w:ascii="Calibri" w:eastAsia="Calibri" w:hAnsi="Calibri" w:cs="Calibri"/>
                <w:sz w:val="20"/>
                <w:szCs w:val="22"/>
                <w:bdr w:val="nil"/>
              </w:rPr>
              <w:t>Lineární rovnice; základy statistiky</w:t>
            </w:r>
          </w:p>
          <w:p w14:paraId="35CF95A8" w14:textId="77777777" w:rsidR="001158CA" w:rsidRDefault="006E4778">
            <w:pPr>
              <w:spacing w:line="240" w:lineRule="auto"/>
              <w:ind w:left="60"/>
              <w:jc w:val="left"/>
              <w:rPr>
                <w:bdr w:val="nil"/>
              </w:rPr>
            </w:pPr>
            <w:r>
              <w:rPr>
                <w:rFonts w:ascii="Calibri" w:eastAsia="Calibri" w:hAnsi="Calibri" w:cs="Calibri"/>
                <w:sz w:val="20"/>
                <w:szCs w:val="22"/>
                <w:bdr w:val="nil"/>
              </w:rPr>
              <w:t>Kruh, kružnice, válec; konstrukční úlohy</w:t>
            </w:r>
          </w:p>
        </w:tc>
      </w:tr>
      <w:tr w:rsidR="001158CA" w14:paraId="39AC98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B4897"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200BB3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EE969" w14:textId="77777777" w:rsidR="001158CA" w:rsidRDefault="006E4778">
            <w:pPr>
              <w:spacing w:line="240" w:lineRule="auto"/>
              <w:ind w:left="60"/>
              <w:jc w:val="left"/>
              <w:rPr>
                <w:bdr w:val="nil"/>
              </w:rPr>
            </w:pPr>
            <w:r>
              <w:rPr>
                <w:rFonts w:ascii="Calibri" w:eastAsia="Calibri" w:hAnsi="Calibri" w:cs="Calibri"/>
                <w:sz w:val="20"/>
                <w:szCs w:val="22"/>
                <w:bdr w:val="nil"/>
              </w:rPr>
              <w:t>Mocniny a odmocniny; Pythagorova věta; výrazy</w:t>
            </w:r>
          </w:p>
          <w:p w14:paraId="12FD1B11" w14:textId="77777777" w:rsidR="001158CA" w:rsidRDefault="006E4778">
            <w:pPr>
              <w:spacing w:line="240" w:lineRule="auto"/>
              <w:ind w:left="60"/>
              <w:jc w:val="left"/>
              <w:rPr>
                <w:bdr w:val="nil"/>
              </w:rPr>
            </w:pPr>
            <w:r>
              <w:rPr>
                <w:rFonts w:ascii="Calibri" w:eastAsia="Calibri" w:hAnsi="Calibri" w:cs="Calibri"/>
                <w:sz w:val="20"/>
                <w:szCs w:val="22"/>
                <w:bdr w:val="nil"/>
              </w:rPr>
              <w:t>Lineární rovnice; základy statistiky</w:t>
            </w:r>
          </w:p>
          <w:p w14:paraId="13041E51" w14:textId="77777777" w:rsidR="001158CA" w:rsidRDefault="006E4778">
            <w:pPr>
              <w:spacing w:line="240" w:lineRule="auto"/>
              <w:ind w:left="60"/>
              <w:jc w:val="left"/>
              <w:rPr>
                <w:bdr w:val="nil"/>
              </w:rPr>
            </w:pPr>
            <w:r>
              <w:rPr>
                <w:rFonts w:ascii="Calibri" w:eastAsia="Calibri" w:hAnsi="Calibri" w:cs="Calibri"/>
                <w:sz w:val="20"/>
                <w:szCs w:val="22"/>
                <w:bdr w:val="nil"/>
              </w:rPr>
              <w:t>Kruh, kružnice, válec; konstrukční úlohy</w:t>
            </w:r>
          </w:p>
        </w:tc>
      </w:tr>
    </w:tbl>
    <w:p w14:paraId="7BEACC24"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E1D509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A6773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394A3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E1A900" w14:textId="77777777" w:rsidR="001158CA" w:rsidRDefault="001158CA"/>
        </w:tc>
      </w:tr>
      <w:tr w:rsidR="001158CA" w14:paraId="58D98DE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A9E83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DFF04" w14:textId="77777777" w:rsidR="001158CA" w:rsidRDefault="006E4778" w:rsidP="006E4778">
            <w:pPr>
              <w:numPr>
                <w:ilvl w:val="0"/>
                <w:numId w:val="46"/>
              </w:numPr>
              <w:spacing w:line="240" w:lineRule="auto"/>
              <w:jc w:val="left"/>
              <w:rPr>
                <w:bdr w:val="nil"/>
              </w:rPr>
            </w:pPr>
            <w:r>
              <w:rPr>
                <w:rFonts w:ascii="Calibri" w:eastAsia="Calibri" w:hAnsi="Calibri" w:cs="Calibri"/>
                <w:sz w:val="20"/>
                <w:bdr w:val="nil"/>
              </w:rPr>
              <w:t>Kompetence k učení</w:t>
            </w:r>
          </w:p>
          <w:p w14:paraId="6F6CF41F" w14:textId="77777777" w:rsidR="001158CA" w:rsidRDefault="006E4778" w:rsidP="006E4778">
            <w:pPr>
              <w:numPr>
                <w:ilvl w:val="0"/>
                <w:numId w:val="46"/>
              </w:numPr>
              <w:spacing w:line="240" w:lineRule="auto"/>
              <w:jc w:val="left"/>
              <w:rPr>
                <w:bdr w:val="nil"/>
              </w:rPr>
            </w:pPr>
            <w:r>
              <w:rPr>
                <w:rFonts w:ascii="Calibri" w:eastAsia="Calibri" w:hAnsi="Calibri" w:cs="Calibri"/>
                <w:sz w:val="20"/>
                <w:bdr w:val="nil"/>
              </w:rPr>
              <w:t>Kompetence k řešení problémů</w:t>
            </w:r>
          </w:p>
          <w:p w14:paraId="41DE47E4" w14:textId="77777777" w:rsidR="001158CA" w:rsidRDefault="006E4778" w:rsidP="006E4778">
            <w:pPr>
              <w:numPr>
                <w:ilvl w:val="0"/>
                <w:numId w:val="46"/>
              </w:numPr>
              <w:spacing w:line="240" w:lineRule="auto"/>
              <w:jc w:val="left"/>
              <w:rPr>
                <w:bdr w:val="nil"/>
              </w:rPr>
            </w:pPr>
            <w:r>
              <w:rPr>
                <w:rFonts w:ascii="Calibri" w:eastAsia="Calibri" w:hAnsi="Calibri" w:cs="Calibri"/>
                <w:sz w:val="20"/>
                <w:bdr w:val="nil"/>
              </w:rPr>
              <w:t>Kompetence komunikativní</w:t>
            </w:r>
          </w:p>
          <w:p w14:paraId="0778CEC6" w14:textId="77777777" w:rsidR="001158CA" w:rsidRDefault="006E4778" w:rsidP="006E4778">
            <w:pPr>
              <w:numPr>
                <w:ilvl w:val="0"/>
                <w:numId w:val="46"/>
              </w:numPr>
              <w:spacing w:line="240" w:lineRule="auto"/>
              <w:jc w:val="left"/>
              <w:rPr>
                <w:bdr w:val="nil"/>
              </w:rPr>
            </w:pPr>
            <w:r>
              <w:rPr>
                <w:rFonts w:ascii="Calibri" w:eastAsia="Calibri" w:hAnsi="Calibri" w:cs="Calibri"/>
                <w:sz w:val="20"/>
                <w:bdr w:val="nil"/>
              </w:rPr>
              <w:t>Kompetence sociální a personální</w:t>
            </w:r>
          </w:p>
          <w:p w14:paraId="40A12658" w14:textId="77777777" w:rsidR="001158CA" w:rsidRDefault="006E4778" w:rsidP="006E4778">
            <w:pPr>
              <w:numPr>
                <w:ilvl w:val="0"/>
                <w:numId w:val="46"/>
              </w:numPr>
              <w:spacing w:line="240" w:lineRule="auto"/>
              <w:jc w:val="left"/>
              <w:rPr>
                <w:bdr w:val="nil"/>
              </w:rPr>
            </w:pPr>
            <w:r>
              <w:rPr>
                <w:rFonts w:ascii="Calibri" w:eastAsia="Calibri" w:hAnsi="Calibri" w:cs="Calibri"/>
                <w:sz w:val="20"/>
                <w:bdr w:val="nil"/>
              </w:rPr>
              <w:t>Kompetence občanské</w:t>
            </w:r>
          </w:p>
          <w:p w14:paraId="0148E274" w14:textId="77777777" w:rsidR="001158CA" w:rsidRDefault="006E4778" w:rsidP="006E4778">
            <w:pPr>
              <w:numPr>
                <w:ilvl w:val="0"/>
                <w:numId w:val="46"/>
              </w:numPr>
              <w:spacing w:line="240" w:lineRule="auto"/>
              <w:jc w:val="left"/>
              <w:rPr>
                <w:bdr w:val="nil"/>
              </w:rPr>
            </w:pPr>
            <w:r>
              <w:rPr>
                <w:rFonts w:ascii="Calibri" w:eastAsia="Calibri" w:hAnsi="Calibri" w:cs="Calibri"/>
                <w:sz w:val="20"/>
                <w:bdr w:val="nil"/>
              </w:rPr>
              <w:t>Kompetence pracovní</w:t>
            </w:r>
          </w:p>
          <w:p w14:paraId="64241F81" w14:textId="77777777" w:rsidR="001158CA" w:rsidRDefault="006E4778" w:rsidP="006E4778">
            <w:pPr>
              <w:numPr>
                <w:ilvl w:val="0"/>
                <w:numId w:val="46"/>
              </w:numPr>
              <w:spacing w:line="240" w:lineRule="auto"/>
              <w:jc w:val="left"/>
              <w:rPr>
                <w:bdr w:val="nil"/>
              </w:rPr>
            </w:pPr>
            <w:r>
              <w:rPr>
                <w:rFonts w:ascii="Calibri" w:eastAsia="Calibri" w:hAnsi="Calibri" w:cs="Calibri"/>
                <w:sz w:val="20"/>
                <w:bdr w:val="nil"/>
              </w:rPr>
              <w:t>Kompetence digitální</w:t>
            </w:r>
          </w:p>
        </w:tc>
      </w:tr>
      <w:tr w:rsidR="001158CA" w14:paraId="4BF1D07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24B2E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F00A4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C829A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5BFDB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844CC" w14:textId="77777777" w:rsidR="001158CA" w:rsidRDefault="006E477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4037B" w14:textId="77777777" w:rsidR="001158CA" w:rsidRDefault="006E4778">
            <w:pPr>
              <w:spacing w:line="240" w:lineRule="auto"/>
              <w:ind w:left="60"/>
              <w:jc w:val="left"/>
              <w:rPr>
                <w:bdr w:val="nil"/>
              </w:rPr>
            </w:pPr>
            <w:r>
              <w:rPr>
                <w:rFonts w:ascii="Calibri" w:eastAsia="Calibri" w:hAnsi="Calibri" w:cs="Calibri"/>
                <w:sz w:val="20"/>
                <w:bdr w:val="nil"/>
              </w:rPr>
              <w:t>Řeší soustavu dvou lineárních rovnic se dvěma neznámými (metoda sčítací a dosazovací)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63018" w14:textId="77777777" w:rsidR="001158CA" w:rsidRDefault="006E4778">
            <w:pPr>
              <w:spacing w:line="240" w:lineRule="auto"/>
              <w:ind w:left="60"/>
              <w:jc w:val="left"/>
              <w:rPr>
                <w:bdr w:val="nil"/>
              </w:rPr>
            </w:pPr>
            <w:r>
              <w:rPr>
                <w:rFonts w:ascii="Calibri" w:eastAsia="Calibri" w:hAnsi="Calibri" w:cs="Calibri"/>
                <w:sz w:val="20"/>
                <w:bdr w:val="nil"/>
              </w:rPr>
              <w:t>Rovnice, soustavy rovnic</w:t>
            </w:r>
          </w:p>
        </w:tc>
      </w:tr>
      <w:tr w:rsidR="001158CA" w14:paraId="327B4A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9BD4C" w14:textId="77777777" w:rsidR="001158CA" w:rsidRDefault="006E4778">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FF129" w14:textId="77777777" w:rsidR="001158CA" w:rsidRDefault="006E4778">
            <w:pPr>
              <w:spacing w:line="240" w:lineRule="auto"/>
              <w:ind w:left="60"/>
              <w:jc w:val="left"/>
              <w:rPr>
                <w:bdr w:val="nil"/>
              </w:rPr>
            </w:pPr>
            <w:r>
              <w:rPr>
                <w:rFonts w:ascii="Calibri" w:eastAsia="Calibri" w:hAnsi="Calibri" w:cs="Calibri"/>
                <w:sz w:val="20"/>
                <w:bdr w:val="nil"/>
              </w:rPr>
              <w:t>Řeší slovní úlohy pomocí soustav lineárních rovnic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3A91C" w14:textId="77777777" w:rsidR="001158CA" w:rsidRDefault="006E4778">
            <w:pPr>
              <w:spacing w:line="240" w:lineRule="auto"/>
              <w:ind w:left="60"/>
              <w:jc w:val="left"/>
              <w:rPr>
                <w:bdr w:val="nil"/>
              </w:rPr>
            </w:pPr>
            <w:r>
              <w:rPr>
                <w:rFonts w:ascii="Calibri" w:eastAsia="Calibri" w:hAnsi="Calibri" w:cs="Calibri"/>
                <w:sz w:val="20"/>
                <w:bdr w:val="nil"/>
              </w:rPr>
              <w:t>Rovnice, soustavy rovnic</w:t>
            </w:r>
          </w:p>
        </w:tc>
      </w:tr>
      <w:tr w:rsidR="001158CA" w14:paraId="08A0D5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D34A0" w14:textId="77777777" w:rsidR="001158CA" w:rsidRDefault="006E4778">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8A5C2" w14:textId="77777777" w:rsidR="001158CA" w:rsidRDefault="006E4778">
            <w:pPr>
              <w:spacing w:line="240" w:lineRule="auto"/>
              <w:ind w:left="60"/>
              <w:jc w:val="left"/>
              <w:rPr>
                <w:bdr w:val="nil"/>
              </w:rPr>
            </w:pPr>
            <w:r>
              <w:rPr>
                <w:rFonts w:ascii="Calibri" w:eastAsia="Calibri" w:hAnsi="Calibri" w:cs="Calibri"/>
                <w:sz w:val="20"/>
                <w:bdr w:val="nil"/>
              </w:rPr>
              <w:t>Zakreslí bod v PSS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BCFD4" w14:textId="77777777" w:rsidR="001158CA" w:rsidRDefault="006E4778">
            <w:pPr>
              <w:spacing w:line="240" w:lineRule="auto"/>
              <w:ind w:left="60"/>
              <w:jc w:val="left"/>
              <w:rPr>
                <w:bdr w:val="nil"/>
              </w:rPr>
            </w:pPr>
            <w:r>
              <w:rPr>
                <w:rFonts w:ascii="Calibri" w:eastAsia="Calibri" w:hAnsi="Calibri" w:cs="Calibri"/>
                <w:sz w:val="20"/>
                <w:bdr w:val="nil"/>
              </w:rPr>
              <w:t>Funkce</w:t>
            </w:r>
          </w:p>
        </w:tc>
      </w:tr>
      <w:tr w:rsidR="001158CA" w14:paraId="487649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6AA28" w14:textId="77777777" w:rsidR="001158CA" w:rsidRDefault="006E4778">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A71AF" w14:textId="77777777" w:rsidR="001158CA" w:rsidRDefault="006E4778">
            <w:pPr>
              <w:spacing w:line="240" w:lineRule="auto"/>
              <w:ind w:left="60"/>
              <w:jc w:val="left"/>
              <w:rPr>
                <w:bdr w:val="nil"/>
              </w:rPr>
            </w:pPr>
            <w:r>
              <w:rPr>
                <w:rFonts w:ascii="Calibri" w:eastAsia="Calibri" w:hAnsi="Calibri" w:cs="Calibri"/>
                <w:sz w:val="20"/>
                <w:bdr w:val="nil"/>
              </w:rPr>
              <w:t>Chápe pojem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82667" w14:textId="77777777" w:rsidR="001158CA" w:rsidRDefault="006E4778">
            <w:pPr>
              <w:spacing w:line="240" w:lineRule="auto"/>
              <w:ind w:left="60"/>
              <w:jc w:val="left"/>
              <w:rPr>
                <w:bdr w:val="nil"/>
              </w:rPr>
            </w:pPr>
            <w:r>
              <w:rPr>
                <w:rFonts w:ascii="Calibri" w:eastAsia="Calibri" w:hAnsi="Calibri" w:cs="Calibri"/>
                <w:sz w:val="20"/>
                <w:bdr w:val="nil"/>
              </w:rPr>
              <w:t>Funkce</w:t>
            </w:r>
          </w:p>
        </w:tc>
      </w:tr>
      <w:tr w:rsidR="001158CA" w14:paraId="09639E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E394C" w14:textId="77777777" w:rsidR="001158CA" w:rsidRDefault="006E4778">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907A7" w14:textId="77777777" w:rsidR="001158CA" w:rsidRDefault="006E4778">
            <w:pPr>
              <w:spacing w:line="240" w:lineRule="auto"/>
              <w:ind w:left="60"/>
              <w:jc w:val="left"/>
              <w:rPr>
                <w:bdr w:val="nil"/>
              </w:rPr>
            </w:pPr>
            <w:r>
              <w:rPr>
                <w:rFonts w:ascii="Calibri" w:eastAsia="Calibri" w:hAnsi="Calibri" w:cs="Calibri"/>
                <w:sz w:val="20"/>
                <w:bdr w:val="nil"/>
              </w:rPr>
              <w:t>Sestaví tabulku a zakreslí graf dané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772FF" w14:textId="77777777" w:rsidR="001158CA" w:rsidRDefault="006E4778">
            <w:pPr>
              <w:spacing w:line="240" w:lineRule="auto"/>
              <w:ind w:left="60"/>
              <w:jc w:val="left"/>
              <w:rPr>
                <w:bdr w:val="nil"/>
              </w:rPr>
            </w:pPr>
            <w:r>
              <w:rPr>
                <w:rFonts w:ascii="Calibri" w:eastAsia="Calibri" w:hAnsi="Calibri" w:cs="Calibri"/>
                <w:sz w:val="20"/>
                <w:bdr w:val="nil"/>
              </w:rPr>
              <w:t>Lineární funkce</w:t>
            </w:r>
          </w:p>
        </w:tc>
      </w:tr>
      <w:tr w:rsidR="001158CA" w14:paraId="690C17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64D03" w14:textId="77777777" w:rsidR="001158CA" w:rsidRDefault="006E4778">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5396B" w14:textId="77777777" w:rsidR="001158CA" w:rsidRDefault="006E4778">
            <w:pPr>
              <w:spacing w:line="240" w:lineRule="auto"/>
              <w:ind w:left="60"/>
              <w:jc w:val="left"/>
              <w:rPr>
                <w:bdr w:val="nil"/>
              </w:rPr>
            </w:pPr>
            <w:r>
              <w:rPr>
                <w:rFonts w:ascii="Calibri" w:eastAsia="Calibri" w:hAnsi="Calibri" w:cs="Calibri"/>
                <w:sz w:val="20"/>
                <w:bdr w:val="nil"/>
              </w:rPr>
              <w:t>Rozliší shodné a podobné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882BB" w14:textId="77777777" w:rsidR="001158CA" w:rsidRDefault="006E4778">
            <w:pPr>
              <w:spacing w:line="240" w:lineRule="auto"/>
              <w:ind w:left="60"/>
              <w:jc w:val="left"/>
              <w:rPr>
                <w:bdr w:val="nil"/>
              </w:rPr>
            </w:pPr>
            <w:r>
              <w:rPr>
                <w:rFonts w:ascii="Calibri" w:eastAsia="Calibri" w:hAnsi="Calibri" w:cs="Calibri"/>
                <w:sz w:val="20"/>
                <w:bdr w:val="nil"/>
              </w:rPr>
              <w:t>Podobnost</w:t>
            </w:r>
          </w:p>
        </w:tc>
      </w:tr>
      <w:tr w:rsidR="001158CA" w14:paraId="7814E2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B3764" w14:textId="77777777" w:rsidR="001158CA" w:rsidRDefault="006E4778">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8A961" w14:textId="77777777" w:rsidR="001158CA" w:rsidRDefault="006E4778">
            <w:pPr>
              <w:spacing w:line="240" w:lineRule="auto"/>
              <w:ind w:left="60"/>
              <w:jc w:val="left"/>
              <w:rPr>
                <w:bdr w:val="nil"/>
              </w:rPr>
            </w:pPr>
            <w:r>
              <w:rPr>
                <w:rFonts w:ascii="Calibri" w:eastAsia="Calibri" w:hAnsi="Calibri" w:cs="Calibri"/>
                <w:sz w:val="20"/>
                <w:bdr w:val="nil"/>
              </w:rPr>
              <w:t>Užívá věty o podobnosti trojúhelníků v početních a konstrukčních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6D4F7" w14:textId="77777777" w:rsidR="001158CA" w:rsidRDefault="006E4778">
            <w:pPr>
              <w:spacing w:line="240" w:lineRule="auto"/>
              <w:ind w:left="60"/>
              <w:jc w:val="left"/>
              <w:rPr>
                <w:bdr w:val="nil"/>
              </w:rPr>
            </w:pPr>
            <w:r>
              <w:rPr>
                <w:rFonts w:ascii="Calibri" w:eastAsia="Calibri" w:hAnsi="Calibri" w:cs="Calibri"/>
                <w:sz w:val="20"/>
                <w:bdr w:val="nil"/>
              </w:rPr>
              <w:t>Podobnost</w:t>
            </w:r>
          </w:p>
        </w:tc>
      </w:tr>
      <w:tr w:rsidR="001158CA" w14:paraId="0D153D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98DC5" w14:textId="77777777" w:rsidR="001158CA" w:rsidRDefault="006E4778">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0A6F2" w14:textId="77777777" w:rsidR="001158CA" w:rsidRDefault="006E4778">
            <w:pPr>
              <w:spacing w:line="240" w:lineRule="auto"/>
              <w:ind w:left="60"/>
              <w:jc w:val="left"/>
              <w:rPr>
                <w:bdr w:val="nil"/>
              </w:rPr>
            </w:pPr>
            <w:r>
              <w:rPr>
                <w:rFonts w:ascii="Calibri" w:eastAsia="Calibri" w:hAnsi="Calibri" w:cs="Calibri"/>
                <w:sz w:val="20"/>
                <w:bdr w:val="nil"/>
              </w:rPr>
              <w:t>Charakterizuje jednotlivá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1465C" w14:textId="77777777" w:rsidR="001158CA" w:rsidRDefault="006E4778">
            <w:pPr>
              <w:spacing w:line="240" w:lineRule="auto"/>
              <w:ind w:left="60"/>
              <w:jc w:val="left"/>
              <w:rPr>
                <w:bdr w:val="nil"/>
              </w:rPr>
            </w:pPr>
            <w:r>
              <w:rPr>
                <w:rFonts w:ascii="Calibri" w:eastAsia="Calibri" w:hAnsi="Calibri" w:cs="Calibri"/>
                <w:sz w:val="20"/>
                <w:bdr w:val="nil"/>
              </w:rPr>
              <w:t>Jehlan, kužel, koule</w:t>
            </w:r>
          </w:p>
        </w:tc>
      </w:tr>
      <w:tr w:rsidR="001158CA" w14:paraId="17146F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E3D0C" w14:textId="77777777" w:rsidR="001158CA" w:rsidRDefault="006E4778">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8A910" w14:textId="77777777" w:rsidR="001158CA" w:rsidRDefault="006E4778">
            <w:pPr>
              <w:spacing w:line="240" w:lineRule="auto"/>
              <w:ind w:left="60"/>
              <w:jc w:val="left"/>
              <w:rPr>
                <w:bdr w:val="nil"/>
              </w:rPr>
            </w:pPr>
            <w:r>
              <w:rPr>
                <w:rFonts w:ascii="Calibri" w:eastAsia="Calibri" w:hAnsi="Calibri" w:cs="Calibri"/>
                <w:sz w:val="20"/>
                <w:bdr w:val="nil"/>
              </w:rPr>
              <w:t>Umí narýsovat síť a z ní těleso vymodelovat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A8B07" w14:textId="77777777" w:rsidR="001158CA" w:rsidRDefault="006E4778">
            <w:pPr>
              <w:spacing w:line="240" w:lineRule="auto"/>
              <w:ind w:left="60"/>
              <w:jc w:val="left"/>
              <w:rPr>
                <w:bdr w:val="nil"/>
              </w:rPr>
            </w:pPr>
            <w:r>
              <w:rPr>
                <w:rFonts w:ascii="Calibri" w:eastAsia="Calibri" w:hAnsi="Calibri" w:cs="Calibri"/>
                <w:sz w:val="20"/>
                <w:bdr w:val="nil"/>
              </w:rPr>
              <w:t>Jehlan, kužel, koule</w:t>
            </w:r>
          </w:p>
        </w:tc>
      </w:tr>
      <w:tr w:rsidR="001158CA" w14:paraId="42C43C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920C4" w14:textId="77777777" w:rsidR="001158CA" w:rsidRDefault="006E4778">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273AA1D2"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0F5ECBFC" w14:textId="77777777" w:rsidR="001158CA" w:rsidRDefault="001158CA">
            <w:pPr>
              <w:spacing w:line="240" w:lineRule="auto"/>
              <w:ind w:left="60"/>
              <w:jc w:val="left"/>
              <w:rPr>
                <w:bdr w:val="nil"/>
              </w:rPr>
            </w:pPr>
          </w:p>
        </w:tc>
      </w:tr>
      <w:tr w:rsidR="001158CA" w14:paraId="00EAB8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22B5F" w14:textId="77777777" w:rsidR="001158CA" w:rsidRDefault="006E4778">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6E6BA" w14:textId="77777777" w:rsidR="001158CA" w:rsidRDefault="006E4778">
            <w:pPr>
              <w:spacing w:line="240" w:lineRule="auto"/>
              <w:ind w:left="60"/>
              <w:jc w:val="left"/>
              <w:rPr>
                <w:bdr w:val="nil"/>
              </w:rPr>
            </w:pPr>
            <w:r>
              <w:rPr>
                <w:rFonts w:ascii="Calibri" w:eastAsia="Calibri" w:hAnsi="Calibri" w:cs="Calibri"/>
                <w:sz w:val="20"/>
                <w:bdr w:val="nil"/>
              </w:rPr>
              <w:t>Vypočítá povrch a objem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E5A4B" w14:textId="77777777" w:rsidR="001158CA" w:rsidRDefault="006E4778">
            <w:pPr>
              <w:spacing w:line="240" w:lineRule="auto"/>
              <w:ind w:left="60"/>
              <w:jc w:val="left"/>
              <w:rPr>
                <w:bdr w:val="nil"/>
              </w:rPr>
            </w:pPr>
            <w:r>
              <w:rPr>
                <w:rFonts w:ascii="Calibri" w:eastAsia="Calibri" w:hAnsi="Calibri" w:cs="Calibri"/>
                <w:sz w:val="20"/>
                <w:bdr w:val="nil"/>
              </w:rPr>
              <w:t>Jehlan, kužel, koule</w:t>
            </w:r>
          </w:p>
        </w:tc>
      </w:tr>
      <w:tr w:rsidR="001158CA" w14:paraId="49A5AD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D3FA2" w14:textId="77777777" w:rsidR="001158CA" w:rsidRDefault="006E4778">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F05A3" w14:textId="77777777" w:rsidR="001158CA" w:rsidRDefault="006E4778">
            <w:pPr>
              <w:spacing w:line="240" w:lineRule="auto"/>
              <w:ind w:left="60"/>
              <w:jc w:val="left"/>
              <w:rPr>
                <w:bdr w:val="nil"/>
              </w:rPr>
            </w:pPr>
            <w:r>
              <w:rPr>
                <w:rFonts w:ascii="Calibri" w:eastAsia="Calibri" w:hAnsi="Calibri" w:cs="Calibri"/>
                <w:sz w:val="20"/>
                <w:bdr w:val="nil"/>
              </w:rPr>
              <w:t>Řeší úlohy z praxe na jednoduché úrokování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83713" w14:textId="77777777" w:rsidR="001158CA" w:rsidRDefault="006E4778">
            <w:pPr>
              <w:spacing w:line="240" w:lineRule="auto"/>
              <w:ind w:left="60"/>
              <w:jc w:val="left"/>
              <w:rPr>
                <w:bdr w:val="nil"/>
              </w:rPr>
            </w:pPr>
            <w:r>
              <w:rPr>
                <w:rFonts w:ascii="Calibri" w:eastAsia="Calibri" w:hAnsi="Calibri" w:cs="Calibri"/>
                <w:sz w:val="20"/>
                <w:bdr w:val="nil"/>
              </w:rPr>
              <w:t>Základy finanční matematiky</w:t>
            </w:r>
          </w:p>
        </w:tc>
      </w:tr>
      <w:tr w:rsidR="001158CA" w14:paraId="4D0457D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F30499"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1158CA" w14:paraId="21DE74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9DF0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11FDE3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A5556" w14:textId="77777777" w:rsidR="001158CA" w:rsidRDefault="006E4778">
            <w:pPr>
              <w:spacing w:line="240" w:lineRule="auto"/>
              <w:ind w:left="60"/>
              <w:jc w:val="left"/>
              <w:rPr>
                <w:bdr w:val="nil"/>
              </w:rPr>
            </w:pPr>
            <w:r>
              <w:rPr>
                <w:rFonts w:ascii="Calibri" w:eastAsia="Calibri" w:hAnsi="Calibri" w:cs="Calibri"/>
                <w:sz w:val="20"/>
                <w:szCs w:val="22"/>
                <w:bdr w:val="nil"/>
              </w:rPr>
              <w:t>Rovnice; soustavy rovnic</w:t>
            </w:r>
          </w:p>
          <w:p w14:paraId="4EE8BF20" w14:textId="77777777" w:rsidR="001158CA" w:rsidRDefault="006E4778">
            <w:pPr>
              <w:spacing w:line="240" w:lineRule="auto"/>
              <w:ind w:left="60"/>
              <w:jc w:val="left"/>
              <w:rPr>
                <w:bdr w:val="nil"/>
              </w:rPr>
            </w:pPr>
            <w:r>
              <w:rPr>
                <w:rFonts w:ascii="Calibri" w:eastAsia="Calibri" w:hAnsi="Calibri" w:cs="Calibri"/>
                <w:sz w:val="20"/>
                <w:szCs w:val="22"/>
                <w:bdr w:val="nil"/>
              </w:rPr>
              <w:t>Funkce; podobnost, lineární funkce</w:t>
            </w:r>
          </w:p>
          <w:p w14:paraId="51F90444" w14:textId="77777777" w:rsidR="001158CA" w:rsidRDefault="006E4778">
            <w:pPr>
              <w:spacing w:line="240" w:lineRule="auto"/>
              <w:ind w:left="60"/>
              <w:jc w:val="left"/>
              <w:rPr>
                <w:bdr w:val="nil"/>
              </w:rPr>
            </w:pPr>
            <w:r>
              <w:rPr>
                <w:rFonts w:ascii="Calibri" w:eastAsia="Calibri" w:hAnsi="Calibri" w:cs="Calibri"/>
                <w:sz w:val="20"/>
                <w:szCs w:val="22"/>
                <w:bdr w:val="nil"/>
              </w:rPr>
              <w:t>Jehlan, kužel, koule; finanční matematika</w:t>
            </w:r>
          </w:p>
          <w:p w14:paraId="59259625" w14:textId="77777777" w:rsidR="001158CA" w:rsidRDefault="006E4778">
            <w:pPr>
              <w:spacing w:line="240" w:lineRule="auto"/>
              <w:ind w:left="60"/>
              <w:jc w:val="left"/>
              <w:rPr>
                <w:bdr w:val="nil"/>
              </w:rPr>
            </w:pPr>
            <w:r>
              <w:rPr>
                <w:rFonts w:ascii="Calibri" w:eastAsia="Calibri" w:hAnsi="Calibri" w:cs="Calibri"/>
                <w:sz w:val="20"/>
                <w:szCs w:val="22"/>
                <w:bdr w:val="nil"/>
              </w:rPr>
              <w:t>Základy finanční matematiky</w:t>
            </w:r>
          </w:p>
        </w:tc>
      </w:tr>
      <w:tr w:rsidR="001158CA" w14:paraId="3E3CFC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AD29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6F0664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38C69" w14:textId="77777777" w:rsidR="001158CA" w:rsidRDefault="006E4778">
            <w:pPr>
              <w:spacing w:line="240" w:lineRule="auto"/>
              <w:ind w:left="60"/>
              <w:jc w:val="left"/>
              <w:rPr>
                <w:bdr w:val="nil"/>
              </w:rPr>
            </w:pPr>
            <w:r>
              <w:rPr>
                <w:rFonts w:ascii="Calibri" w:eastAsia="Calibri" w:hAnsi="Calibri" w:cs="Calibri"/>
                <w:sz w:val="20"/>
                <w:szCs w:val="22"/>
                <w:bdr w:val="nil"/>
              </w:rPr>
              <w:t>Rovnice; soustavy rovnic</w:t>
            </w:r>
          </w:p>
          <w:p w14:paraId="514E8337" w14:textId="77777777" w:rsidR="001158CA" w:rsidRDefault="006E4778">
            <w:pPr>
              <w:spacing w:line="240" w:lineRule="auto"/>
              <w:ind w:left="60"/>
              <w:jc w:val="left"/>
              <w:rPr>
                <w:bdr w:val="nil"/>
              </w:rPr>
            </w:pPr>
            <w:r>
              <w:rPr>
                <w:rFonts w:ascii="Calibri" w:eastAsia="Calibri" w:hAnsi="Calibri" w:cs="Calibri"/>
                <w:sz w:val="20"/>
                <w:szCs w:val="22"/>
                <w:bdr w:val="nil"/>
              </w:rPr>
              <w:t>Funkce; podobnost, lineární funkce</w:t>
            </w:r>
          </w:p>
          <w:p w14:paraId="4C0CC479" w14:textId="77777777" w:rsidR="001158CA" w:rsidRDefault="006E4778">
            <w:pPr>
              <w:spacing w:line="240" w:lineRule="auto"/>
              <w:ind w:left="60"/>
              <w:jc w:val="left"/>
              <w:rPr>
                <w:bdr w:val="nil"/>
              </w:rPr>
            </w:pPr>
            <w:r>
              <w:rPr>
                <w:rFonts w:ascii="Calibri" w:eastAsia="Calibri" w:hAnsi="Calibri" w:cs="Calibri"/>
                <w:sz w:val="20"/>
                <w:szCs w:val="22"/>
                <w:bdr w:val="nil"/>
              </w:rPr>
              <w:t>Jehlan, kužel, koule; finanční matematika</w:t>
            </w:r>
          </w:p>
          <w:p w14:paraId="20DA3A97" w14:textId="77777777" w:rsidR="001158CA" w:rsidRDefault="006E4778">
            <w:pPr>
              <w:spacing w:line="240" w:lineRule="auto"/>
              <w:ind w:left="60"/>
              <w:jc w:val="left"/>
              <w:rPr>
                <w:bdr w:val="nil"/>
              </w:rPr>
            </w:pPr>
            <w:r>
              <w:rPr>
                <w:rFonts w:ascii="Calibri" w:eastAsia="Calibri" w:hAnsi="Calibri" w:cs="Calibri"/>
                <w:sz w:val="20"/>
                <w:szCs w:val="22"/>
                <w:bdr w:val="nil"/>
              </w:rPr>
              <w:t>Základy finanční matematiky</w:t>
            </w:r>
          </w:p>
        </w:tc>
      </w:tr>
    </w:tbl>
    <w:p w14:paraId="633D404D" w14:textId="77777777" w:rsidR="001158CA" w:rsidRDefault="006E4778">
      <w:pPr>
        <w:rPr>
          <w:bdr w:val="nil"/>
        </w:rPr>
      </w:pPr>
      <w:r>
        <w:rPr>
          <w:bdr w:val="nil"/>
        </w:rPr>
        <w:t>    </w:t>
      </w:r>
    </w:p>
    <w:p w14:paraId="3FD8A7DC" w14:textId="77777777" w:rsidR="001158CA" w:rsidRDefault="006E4778">
      <w:pPr>
        <w:pStyle w:val="Nadpis2"/>
        <w:spacing w:before="299" w:after="299"/>
        <w:rPr>
          <w:bdr w:val="nil"/>
        </w:rPr>
      </w:pPr>
      <w:bookmarkStart w:id="34" w:name="_Toc256000036"/>
      <w:r>
        <w:rPr>
          <w:bdr w:val="nil"/>
        </w:rPr>
        <w:t>Informatika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4BEBD9B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AC6D3F"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E81148"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37E70B8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0B0962"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73C346"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1749FE"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7E6EF7"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73BD76"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385FDC"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C26ED6"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22E196"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34E2CD"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BEDABDE" w14:textId="77777777" w:rsidR="001158CA" w:rsidRDefault="001158CA"/>
        </w:tc>
      </w:tr>
      <w:tr w:rsidR="001158CA" w14:paraId="300707F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16C58"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637F1"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D1FCD"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9A9B4"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03B00"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45C52"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69028"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50441"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11485"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D0EA0" w14:textId="77777777" w:rsidR="001158CA" w:rsidRDefault="006E4778">
            <w:pPr>
              <w:keepNext/>
              <w:spacing w:line="240" w:lineRule="auto"/>
              <w:jc w:val="center"/>
              <w:rPr>
                <w:bdr w:val="nil"/>
              </w:rPr>
            </w:pPr>
            <w:r>
              <w:rPr>
                <w:rFonts w:ascii="Calibri" w:eastAsia="Calibri" w:hAnsi="Calibri" w:cs="Calibri"/>
                <w:bdr w:val="nil"/>
              </w:rPr>
              <w:t>6</w:t>
            </w:r>
          </w:p>
        </w:tc>
      </w:tr>
      <w:tr w:rsidR="001158CA" w14:paraId="61A9412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846C0"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EEEF1"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1806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88626"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F549E"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E120E"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78910"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20CE6"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57E1D"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3FEF7" w14:textId="77777777" w:rsidR="001158CA" w:rsidRDefault="001158CA"/>
        </w:tc>
      </w:tr>
    </w:tbl>
    <w:p w14:paraId="3535D6C7"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14BF062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7D670F"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E79152" w14:textId="77777777" w:rsidR="001158CA" w:rsidRDefault="006E4778">
            <w:pPr>
              <w:shd w:val="clear" w:color="auto" w:fill="9CC2E5"/>
              <w:spacing w:line="240" w:lineRule="auto"/>
              <w:jc w:val="center"/>
              <w:rPr>
                <w:bdr w:val="nil"/>
              </w:rPr>
            </w:pPr>
            <w:r>
              <w:rPr>
                <w:rFonts w:ascii="Calibri" w:eastAsia="Calibri" w:hAnsi="Calibri" w:cs="Calibri"/>
                <w:bdr w:val="nil"/>
              </w:rPr>
              <w:t>Informatika</w:t>
            </w:r>
          </w:p>
        </w:tc>
      </w:tr>
      <w:tr w:rsidR="001158CA" w14:paraId="72B6316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5AE5E5"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26E16" w14:textId="77777777" w:rsidR="001158CA" w:rsidRDefault="006E4778">
            <w:pPr>
              <w:spacing w:line="240" w:lineRule="auto"/>
              <w:jc w:val="left"/>
              <w:rPr>
                <w:bdr w:val="nil"/>
              </w:rPr>
            </w:pPr>
            <w:r>
              <w:rPr>
                <w:rFonts w:ascii="Calibri" w:eastAsia="Calibri" w:hAnsi="Calibri" w:cs="Calibri"/>
                <w:bdr w:val="nil"/>
              </w:rPr>
              <w:t>Informatika</w:t>
            </w:r>
          </w:p>
        </w:tc>
      </w:tr>
      <w:tr w:rsidR="001158CA" w14:paraId="7BE928E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9266CE"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EC8C6" w14:textId="77777777" w:rsidR="001158CA" w:rsidRDefault="006E4778">
            <w:pPr>
              <w:spacing w:line="240" w:lineRule="auto"/>
              <w:ind w:firstLine="708"/>
              <w:rPr>
                <w:bdr w:val="nil"/>
              </w:rPr>
            </w:pPr>
            <w:r>
              <w:rPr>
                <w:rFonts w:ascii="Calibri" w:eastAsia="Calibri" w:hAnsi="Calibri" w:cs="Calibri"/>
                <w:bdr w:val="nil"/>
              </w:rPr>
              <w:t>Žáci se učí bezpečně ovládat základní funkce grafického a textového editoru a internetového prohlížeče. Pracují s internetem jako informačním a komunikačním médiem, učí se pravidlům s jeho bezpečným ovládáním.  </w:t>
            </w:r>
          </w:p>
        </w:tc>
      </w:tr>
      <w:tr w:rsidR="001158CA" w14:paraId="141353A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D2D8A5"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E0ABB" w14:textId="77777777" w:rsidR="001158CA" w:rsidRDefault="006E4778">
            <w:pPr>
              <w:spacing w:line="240" w:lineRule="auto"/>
              <w:ind w:firstLine="708"/>
              <w:rPr>
                <w:bdr w:val="nil"/>
              </w:rPr>
            </w:pPr>
            <w:r>
              <w:rPr>
                <w:rFonts w:ascii="Calibri" w:eastAsia="Calibri" w:hAnsi="Calibri" w:cs="Calibri"/>
                <w:bdr w:val="nil"/>
              </w:rPr>
              <w:t xml:space="preserve">Důraz je kladen na získání pokročilejších dovedností při práci s informačními a komunikačními technologiemi, zejména při využití výpočetní techniky a internetu. Dále je důraz kladen na orientaci ve světě informací, tvořivou práci s informacemi. Žáci se postupně seznamují a osvojují si správné zásady při práci </w:t>
            </w:r>
            <w:r>
              <w:rPr>
                <w:rFonts w:ascii="Calibri" w:eastAsia="Calibri" w:hAnsi="Calibri" w:cs="Calibri"/>
                <w:bdr w:val="nil"/>
              </w:rPr>
              <w:lastRenderedPageBreak/>
              <w:t>s počítačem – dodržují základní hygienická pravidla. Rozeznávají základní hardwarové prvky počítačové sestavy a externích zařízení, jednoduchých textových editorů a výukových her. Rozšiřují své znalosti ovládání funkcí grafického a textového editoru a internetového prohlížeče. Pracují s internetem jako informačním a komunikačním médiem.  </w:t>
            </w:r>
          </w:p>
          <w:p w14:paraId="0C7E8B24" w14:textId="77777777" w:rsidR="001158CA" w:rsidRDefault="006E4778">
            <w:pPr>
              <w:spacing w:line="240" w:lineRule="auto"/>
              <w:ind w:firstLine="708"/>
              <w:rPr>
                <w:bdr w:val="nil"/>
              </w:rPr>
            </w:pPr>
            <w:r>
              <w:rPr>
                <w:rFonts w:ascii="Calibri" w:eastAsia="Calibri" w:hAnsi="Calibri" w:cs="Calibri"/>
                <w:bdr w:val="nil"/>
              </w:rPr>
              <w:t>Vyučovací předmět informatika je zařazen samostatně v 5. ročníku v hodinové dotaci 1 h týdně, na 2. stupni se vyučuje v jednohodinové dotaci v 7. - 9.  ročník.  </w:t>
            </w:r>
          </w:p>
          <w:p w14:paraId="6DACAA6F" w14:textId="77777777" w:rsidR="001158CA" w:rsidRDefault="006E4778">
            <w:pPr>
              <w:spacing w:line="240" w:lineRule="auto"/>
              <w:ind w:firstLine="708"/>
              <w:rPr>
                <w:bdr w:val="nil"/>
              </w:rPr>
            </w:pPr>
            <w:r>
              <w:rPr>
                <w:rFonts w:ascii="Calibri" w:eastAsia="Calibri" w:hAnsi="Calibri" w:cs="Calibri"/>
                <w:bdr w:val="nil"/>
              </w:rPr>
              <w:t>Výuka probíhá v odborné učebně, která je náležitě vybavena k výuce informatiky.  </w:t>
            </w:r>
          </w:p>
        </w:tc>
      </w:tr>
      <w:tr w:rsidR="001158CA" w14:paraId="06D7006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7D9DF7"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1D437" w14:textId="77777777" w:rsidR="001158CA" w:rsidRDefault="006E4778" w:rsidP="006E4778">
            <w:pPr>
              <w:numPr>
                <w:ilvl w:val="0"/>
                <w:numId w:val="47"/>
              </w:numPr>
              <w:spacing w:line="240" w:lineRule="auto"/>
              <w:jc w:val="left"/>
              <w:rPr>
                <w:bdr w:val="nil"/>
              </w:rPr>
            </w:pPr>
            <w:r>
              <w:rPr>
                <w:rFonts w:ascii="Calibri" w:eastAsia="Calibri" w:hAnsi="Calibri" w:cs="Calibri"/>
                <w:bdr w:val="nil"/>
              </w:rPr>
              <w:t>Informatika</w:t>
            </w:r>
          </w:p>
        </w:tc>
      </w:tr>
      <w:tr w:rsidR="001158CA" w14:paraId="761EA0F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37084C"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60AC6" w14:textId="77777777" w:rsidR="001158CA" w:rsidRDefault="006E4778" w:rsidP="006E4778">
            <w:pPr>
              <w:numPr>
                <w:ilvl w:val="0"/>
                <w:numId w:val="48"/>
              </w:numPr>
              <w:spacing w:line="240" w:lineRule="auto"/>
              <w:jc w:val="left"/>
              <w:rPr>
                <w:bdr w:val="nil"/>
              </w:rPr>
            </w:pPr>
            <w:r>
              <w:rPr>
                <w:rFonts w:ascii="Calibri" w:eastAsia="Calibri" w:hAnsi="Calibri" w:cs="Calibri"/>
                <w:bdr w:val="nil"/>
              </w:rPr>
              <w:t>Český jazyk a literatura</w:t>
            </w:r>
          </w:p>
          <w:p w14:paraId="15182C7E" w14:textId="77777777" w:rsidR="001158CA" w:rsidRDefault="006E4778" w:rsidP="006E4778">
            <w:pPr>
              <w:numPr>
                <w:ilvl w:val="0"/>
                <w:numId w:val="48"/>
              </w:numPr>
              <w:spacing w:line="240" w:lineRule="auto"/>
              <w:jc w:val="left"/>
              <w:rPr>
                <w:bdr w:val="nil"/>
              </w:rPr>
            </w:pPr>
            <w:r>
              <w:rPr>
                <w:rFonts w:ascii="Calibri" w:eastAsia="Calibri" w:hAnsi="Calibri" w:cs="Calibri"/>
                <w:bdr w:val="nil"/>
              </w:rPr>
              <w:t>Anglický jazyk</w:t>
            </w:r>
          </w:p>
          <w:p w14:paraId="5B6FA58E" w14:textId="77777777" w:rsidR="001158CA" w:rsidRDefault="006E4778" w:rsidP="006E4778">
            <w:pPr>
              <w:numPr>
                <w:ilvl w:val="0"/>
                <w:numId w:val="48"/>
              </w:numPr>
              <w:spacing w:line="240" w:lineRule="auto"/>
              <w:jc w:val="left"/>
              <w:rPr>
                <w:bdr w:val="nil"/>
              </w:rPr>
            </w:pPr>
            <w:r>
              <w:rPr>
                <w:rFonts w:ascii="Calibri" w:eastAsia="Calibri" w:hAnsi="Calibri" w:cs="Calibri"/>
                <w:bdr w:val="nil"/>
              </w:rPr>
              <w:t>Matematika</w:t>
            </w:r>
          </w:p>
          <w:p w14:paraId="652F12DF" w14:textId="77777777" w:rsidR="001158CA" w:rsidRDefault="006E4778" w:rsidP="006E4778">
            <w:pPr>
              <w:numPr>
                <w:ilvl w:val="0"/>
                <w:numId w:val="48"/>
              </w:numPr>
              <w:spacing w:line="240" w:lineRule="auto"/>
              <w:jc w:val="left"/>
              <w:rPr>
                <w:bdr w:val="nil"/>
              </w:rPr>
            </w:pPr>
            <w:r>
              <w:rPr>
                <w:rFonts w:ascii="Calibri" w:eastAsia="Calibri" w:hAnsi="Calibri" w:cs="Calibri"/>
                <w:bdr w:val="nil"/>
              </w:rPr>
              <w:t>Dějepis</w:t>
            </w:r>
          </w:p>
          <w:p w14:paraId="59F3F07E" w14:textId="77777777" w:rsidR="001158CA" w:rsidRDefault="006E4778" w:rsidP="006E4778">
            <w:pPr>
              <w:numPr>
                <w:ilvl w:val="0"/>
                <w:numId w:val="48"/>
              </w:numPr>
              <w:spacing w:line="240" w:lineRule="auto"/>
              <w:jc w:val="left"/>
              <w:rPr>
                <w:bdr w:val="nil"/>
              </w:rPr>
            </w:pPr>
            <w:r>
              <w:rPr>
                <w:rFonts w:ascii="Calibri" w:eastAsia="Calibri" w:hAnsi="Calibri" w:cs="Calibri"/>
                <w:bdr w:val="nil"/>
              </w:rPr>
              <w:t>Pracovní činnosti</w:t>
            </w:r>
          </w:p>
          <w:p w14:paraId="7E5DF8CC" w14:textId="77777777" w:rsidR="001158CA" w:rsidRDefault="006E4778" w:rsidP="006E4778">
            <w:pPr>
              <w:numPr>
                <w:ilvl w:val="0"/>
                <w:numId w:val="48"/>
              </w:numPr>
              <w:spacing w:line="240" w:lineRule="auto"/>
              <w:jc w:val="left"/>
              <w:rPr>
                <w:bdr w:val="nil"/>
              </w:rPr>
            </w:pPr>
            <w:r>
              <w:rPr>
                <w:rFonts w:ascii="Calibri" w:eastAsia="Calibri" w:hAnsi="Calibri" w:cs="Calibri"/>
                <w:bdr w:val="nil"/>
              </w:rPr>
              <w:t>Psaní na počítači</w:t>
            </w:r>
          </w:p>
        </w:tc>
      </w:tr>
      <w:tr w:rsidR="001158CA" w14:paraId="558D46D9"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11410E"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9612D" w14:textId="77777777" w:rsidR="001158CA" w:rsidRDefault="006E4778">
            <w:pPr>
              <w:spacing w:line="240" w:lineRule="auto"/>
              <w:jc w:val="left"/>
              <w:rPr>
                <w:bdr w:val="nil"/>
              </w:rPr>
            </w:pPr>
            <w:r>
              <w:rPr>
                <w:rFonts w:ascii="Calibri" w:eastAsia="Calibri" w:hAnsi="Calibri" w:cs="Calibri"/>
                <w:b/>
                <w:bCs/>
                <w:bdr w:val="nil"/>
              </w:rPr>
              <w:t>Kompetence k učení:</w:t>
            </w:r>
          </w:p>
          <w:p w14:paraId="7A11997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chápe úlohy informací v moderním světě </w:t>
            </w:r>
          </w:p>
          <w:p w14:paraId="10396B30" w14:textId="77777777" w:rsidR="001158CA" w:rsidRDefault="006E4778">
            <w:pPr>
              <w:spacing w:line="240" w:lineRule="auto"/>
              <w:ind w:left="720" w:hanging="360"/>
              <w:rPr>
                <w:bdr w:val="nil"/>
              </w:rPr>
            </w:pPr>
            <w:r>
              <w:rPr>
                <w:rFonts w:ascii="Calibri" w:eastAsia="Calibri" w:hAnsi="Calibri" w:cs="Calibri"/>
                <w:bdr w:val="nil"/>
              </w:rPr>
              <w:t> - </w:t>
            </w:r>
            <w:r>
              <w:rPr>
                <w:rFonts w:ascii="Calibri" w:eastAsia="Calibri" w:hAnsi="Calibri" w:cs="Calibri"/>
                <w:szCs w:val="14"/>
                <w:bdr w:val="nil"/>
              </w:rPr>
              <w:t>     </w:t>
            </w:r>
            <w:r>
              <w:rPr>
                <w:rFonts w:ascii="Calibri" w:eastAsia="Calibri" w:hAnsi="Calibri" w:cs="Calibri"/>
                <w:bdr w:val="nil"/>
              </w:rPr>
              <w:t>využívá informačních a komunikačních technologií  </w:t>
            </w:r>
          </w:p>
          <w:p w14:paraId="05D1C05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rozumí toku informací počínaje vznikem, uložením na médium, přenosem, zpracováním, vyhledáním a praktickým využitím </w:t>
            </w:r>
          </w:p>
          <w:p w14:paraId="5ACBBFE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výpočetní techniku, aplikační a výukový software ke zvýšení efektivity své učební činnosti a racionálnější organizace práce </w:t>
            </w:r>
          </w:p>
        </w:tc>
      </w:tr>
      <w:tr w:rsidR="001158CA" w14:paraId="4D359730" w14:textId="77777777">
        <w:tc>
          <w:tcPr>
            <w:tcW w:w="1500" w:type="pct"/>
            <w:vMerge/>
            <w:tcBorders>
              <w:top w:val="inset" w:sz="6" w:space="0" w:color="808080"/>
              <w:left w:val="inset" w:sz="6" w:space="0" w:color="808080"/>
              <w:bottom w:val="inset" w:sz="6" w:space="0" w:color="808080"/>
              <w:right w:val="inset" w:sz="6" w:space="0" w:color="808080"/>
            </w:tcBorders>
          </w:tcPr>
          <w:p w14:paraId="27E3D571"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00506"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4C4DA12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rozvíjí schopnosti formulovat požadavek a využívat při interakci s počítačem algoritmické myšlení </w:t>
            </w:r>
          </w:p>
          <w:p w14:paraId="592B42A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samostatně navrhuje a logicky řeší problémy </w:t>
            </w:r>
          </w:p>
          <w:p w14:paraId="6BAA094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uplatňuje získané poznatky při vlastní práci a tvorbě </w:t>
            </w:r>
          </w:p>
          <w:p w14:paraId="7533544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zaujímá postoje k různým otázkám a problémům, které přináší práce s internetem </w:t>
            </w:r>
          </w:p>
        </w:tc>
      </w:tr>
      <w:tr w:rsidR="001158CA" w14:paraId="06AFF09C" w14:textId="77777777">
        <w:tc>
          <w:tcPr>
            <w:tcW w:w="1500" w:type="pct"/>
            <w:vMerge/>
            <w:tcBorders>
              <w:top w:val="inset" w:sz="6" w:space="0" w:color="808080"/>
              <w:left w:val="inset" w:sz="6" w:space="0" w:color="808080"/>
              <w:bottom w:val="inset" w:sz="6" w:space="0" w:color="808080"/>
              <w:right w:val="inset" w:sz="6" w:space="0" w:color="808080"/>
            </w:tcBorders>
          </w:tcPr>
          <w:p w14:paraId="1BF5F377"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9ECB4"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574A926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xml:space="preserve">  </w:t>
            </w:r>
            <w:r>
              <w:rPr>
                <w:rFonts w:ascii="Calibri" w:eastAsia="Calibri" w:hAnsi="Calibri" w:cs="Calibri"/>
                <w:bdr w:val="nil"/>
              </w:rPr>
              <w:t>naslouchá druhým lidem, vhodně na ně reagovat, účinně se zapojovat do diskuse a obhajovat svůj názor </w:t>
            </w:r>
          </w:p>
          <w:p w14:paraId="62DE56AC" w14:textId="77777777" w:rsidR="001158CA" w:rsidRDefault="006E4778">
            <w:pPr>
              <w:spacing w:line="240" w:lineRule="auto"/>
              <w:ind w:left="720" w:hanging="360"/>
              <w:rPr>
                <w:bdr w:val="nil"/>
              </w:rPr>
            </w:pPr>
            <w:r>
              <w:rPr>
                <w:rFonts w:ascii="Calibri" w:eastAsia="Calibri" w:hAnsi="Calibri" w:cs="Calibri"/>
                <w:bdr w:val="nil"/>
              </w:rPr>
              <w:lastRenderedPageBreak/>
              <w:t>-    bezpečně užívá informační a komunikační technologie, zodpovědně přistupuje k práci na sociálních sítích </w:t>
            </w:r>
          </w:p>
        </w:tc>
      </w:tr>
      <w:tr w:rsidR="001158CA" w14:paraId="65897B7E" w14:textId="77777777">
        <w:tc>
          <w:tcPr>
            <w:tcW w:w="1500" w:type="pct"/>
            <w:vMerge/>
            <w:tcBorders>
              <w:top w:val="inset" w:sz="6" w:space="0" w:color="808080"/>
              <w:left w:val="inset" w:sz="6" w:space="0" w:color="808080"/>
              <w:bottom w:val="inset" w:sz="6" w:space="0" w:color="808080"/>
              <w:right w:val="inset" w:sz="6" w:space="0" w:color="808080"/>
            </w:tcBorders>
          </w:tcPr>
          <w:p w14:paraId="26AE4845"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7505E"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2472DCB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podílí se na rozvíjení osobnosti a sociálního cítění, především schopnost soustředit se, samostatně i ve skupině řešit problém, schopnost podílet se na výsledku, ocenit činnost ostatních    </w:t>
            </w:r>
          </w:p>
        </w:tc>
      </w:tr>
      <w:tr w:rsidR="001158CA" w14:paraId="3E071961" w14:textId="77777777">
        <w:tc>
          <w:tcPr>
            <w:tcW w:w="1500" w:type="pct"/>
            <w:vMerge/>
            <w:tcBorders>
              <w:top w:val="inset" w:sz="6" w:space="0" w:color="808080"/>
              <w:left w:val="inset" w:sz="6" w:space="0" w:color="808080"/>
              <w:bottom w:val="inset" w:sz="6" w:space="0" w:color="808080"/>
              <w:right w:val="inset" w:sz="6" w:space="0" w:color="808080"/>
            </w:tcBorders>
          </w:tcPr>
          <w:p w14:paraId="66538104"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9540A" w14:textId="77777777" w:rsidR="001158CA" w:rsidRDefault="006E4778">
            <w:pPr>
              <w:spacing w:line="240" w:lineRule="auto"/>
              <w:jc w:val="left"/>
              <w:rPr>
                <w:bdr w:val="nil"/>
              </w:rPr>
            </w:pPr>
            <w:r>
              <w:rPr>
                <w:rFonts w:ascii="Calibri" w:eastAsia="Calibri" w:hAnsi="Calibri" w:cs="Calibri"/>
                <w:b/>
                <w:bCs/>
                <w:bdr w:val="nil"/>
              </w:rPr>
              <w:t>Kompetence občanské:</w:t>
            </w:r>
          </w:p>
          <w:p w14:paraId="2B69D87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respektuje práva k duševnímu vlastnictví při využívání SW </w:t>
            </w:r>
          </w:p>
          <w:p w14:paraId="16A1A54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podílí se na vytváření schopností analytického přístupu k mediálním sdělením a kritického odstupu od nich  </w:t>
            </w:r>
          </w:p>
          <w:p w14:paraId="524F0F3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chápe etické zásady při práci s počítačem a s internetem </w:t>
            </w:r>
          </w:p>
        </w:tc>
      </w:tr>
      <w:tr w:rsidR="001158CA" w14:paraId="543E0111" w14:textId="77777777">
        <w:tc>
          <w:tcPr>
            <w:tcW w:w="1500" w:type="pct"/>
            <w:vMerge/>
            <w:tcBorders>
              <w:top w:val="inset" w:sz="6" w:space="0" w:color="808080"/>
              <w:left w:val="inset" w:sz="6" w:space="0" w:color="808080"/>
              <w:bottom w:val="inset" w:sz="6" w:space="0" w:color="808080"/>
              <w:right w:val="inset" w:sz="6" w:space="0" w:color="808080"/>
            </w:tcBorders>
          </w:tcPr>
          <w:p w14:paraId="31656FC3" w14:textId="77777777" w:rsidR="001158CA" w:rsidRDefault="001158CA">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D574C" w14:textId="77777777" w:rsidR="001158CA" w:rsidRDefault="006E4778">
            <w:pPr>
              <w:spacing w:line="240" w:lineRule="auto"/>
              <w:jc w:val="left"/>
              <w:rPr>
                <w:bdr w:val="nil"/>
              </w:rPr>
            </w:pPr>
            <w:r>
              <w:rPr>
                <w:rFonts w:ascii="Calibri" w:eastAsia="Calibri" w:hAnsi="Calibri" w:cs="Calibri"/>
                <w:b/>
                <w:bCs/>
                <w:bdr w:val="nil"/>
              </w:rPr>
              <w:t>Kompetence pracovní:</w:t>
            </w:r>
          </w:p>
          <w:p w14:paraId="328AAEB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šetrně zachází s výpočetní technikou, plní zodpovědně zadané úkoly, dodržuje daná pravidla </w:t>
            </w:r>
          </w:p>
          <w:p w14:paraId="0D5D6D7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dodržuje základní hygienická pravidla při práci výpočetní technikou </w:t>
            </w:r>
          </w:p>
        </w:tc>
      </w:tr>
      <w:tr w:rsidR="001158CA" w14:paraId="08D8EF5D" w14:textId="77777777">
        <w:tc>
          <w:tcPr>
            <w:tcW w:w="1500" w:type="pct"/>
            <w:vMerge/>
            <w:tcBorders>
              <w:top w:val="inset" w:sz="6" w:space="0" w:color="808080"/>
              <w:left w:val="inset" w:sz="6" w:space="0" w:color="808080"/>
              <w:bottom w:val="inset" w:sz="6" w:space="0" w:color="808080"/>
              <w:right w:val="inset" w:sz="6" w:space="0" w:color="808080"/>
            </w:tcBorders>
          </w:tcPr>
          <w:p w14:paraId="69BBCCE7" w14:textId="77777777" w:rsidR="001158CA" w:rsidRDefault="001158CA">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0B10D" w14:textId="77777777" w:rsidR="001158CA" w:rsidRDefault="006E4778">
            <w:pPr>
              <w:spacing w:line="240" w:lineRule="auto"/>
              <w:jc w:val="left"/>
              <w:rPr>
                <w:bdr w:val="nil"/>
              </w:rPr>
            </w:pPr>
            <w:r>
              <w:rPr>
                <w:rFonts w:ascii="Calibri" w:eastAsia="Calibri" w:hAnsi="Calibri" w:cs="Calibri"/>
                <w:b/>
                <w:bCs/>
                <w:bdr w:val="nil"/>
              </w:rPr>
              <w:t>Kompetence digitální:</w:t>
            </w:r>
          </w:p>
          <w:p w14:paraId="69853894" w14:textId="77777777" w:rsidR="001158CA" w:rsidRDefault="006E4778">
            <w:pPr>
              <w:spacing w:line="240" w:lineRule="auto"/>
              <w:jc w:val="left"/>
              <w:rPr>
                <w:bdr w:val="nil"/>
              </w:rPr>
            </w:pPr>
            <w:r>
              <w:rPr>
                <w:rFonts w:ascii="Calibri" w:eastAsia="Calibri" w:hAnsi="Calibri" w:cs="Calibri"/>
                <w:bdr w:val="nil"/>
              </w:rPr>
              <w:t>-žáci pracuje s daty, vyhledává informace a recepty (2.stupeň)</w:t>
            </w:r>
          </w:p>
          <w:p w14:paraId="36D88572" w14:textId="77777777" w:rsidR="001158CA" w:rsidRDefault="006E4778">
            <w:pPr>
              <w:spacing w:line="240" w:lineRule="auto"/>
              <w:jc w:val="left"/>
              <w:rPr>
                <w:bdr w:val="nil"/>
              </w:rPr>
            </w:pPr>
            <w:r>
              <w:rPr>
                <w:rFonts w:ascii="Calibri" w:eastAsia="Calibri" w:hAnsi="Calibri" w:cs="Calibri"/>
                <w:bdr w:val="nil"/>
              </w:rPr>
              <w:t>- žák pracuje s aplikacemi na elektronických zařízeních, pracuje s internetem</w:t>
            </w:r>
          </w:p>
          <w:p w14:paraId="2B842DAC" w14:textId="77777777" w:rsidR="001158CA" w:rsidRDefault="006E4778">
            <w:pPr>
              <w:spacing w:line="240" w:lineRule="auto"/>
              <w:jc w:val="left"/>
              <w:rPr>
                <w:bdr w:val="nil"/>
              </w:rPr>
            </w:pPr>
            <w:r>
              <w:rPr>
                <w:rFonts w:ascii="Calibri" w:eastAsia="Calibri" w:hAnsi="Calibri" w:cs="Calibri"/>
                <w:bdr w:val="nil"/>
              </w:rPr>
              <w:t>- žák využívá digitálních technologií při vyhledávání obrázků a fotek výrobků a materiálů (1. stupeň)</w:t>
            </w:r>
          </w:p>
        </w:tc>
      </w:tr>
      <w:tr w:rsidR="001158CA" w14:paraId="0DEDFCD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636807"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A9295" w14:textId="77777777" w:rsidR="001158CA" w:rsidRDefault="006E4778">
            <w:pPr>
              <w:spacing w:line="240" w:lineRule="auto"/>
              <w:jc w:val="left"/>
              <w:rPr>
                <w:bdr w:val="nil"/>
              </w:rPr>
            </w:pPr>
            <w:r>
              <w:rPr>
                <w:rFonts w:ascii="Calibri" w:eastAsia="Calibri" w:hAnsi="Calibri" w:cs="Calibri"/>
                <w:b/>
                <w:bCs/>
                <w:u w:val="single"/>
                <w:bdr w:val="nil"/>
              </w:rPr>
              <w:t xml:space="preserve">1. stupeň: </w:t>
            </w:r>
          </w:p>
          <w:p w14:paraId="31F64741" w14:textId="77777777" w:rsidR="001158CA" w:rsidRDefault="006E4778">
            <w:pPr>
              <w:spacing w:line="240" w:lineRule="auto"/>
              <w:jc w:val="left"/>
              <w:rPr>
                <w:bdr w:val="nil"/>
              </w:rPr>
            </w:pPr>
            <w:r>
              <w:rPr>
                <w:rFonts w:ascii="Calibri" w:eastAsia="Calibri" w:hAnsi="Calibri" w:cs="Calibri"/>
                <w:bdr w:val="nil"/>
              </w:rPr>
              <w:t xml:space="preserve">Hodnocením sledujeme schopnost žáka naučené vědomosti a znalosti uplatnit a použít, schopnost uvažovat samostatně i ve spolupráci s ostatními žáky a učitelem. Hodnotíme aktivitu, potažmo zájem o předmět, logické uvažování a kreativitu. </w:t>
            </w:r>
          </w:p>
          <w:p w14:paraId="50185C62" w14:textId="77777777" w:rsidR="001158CA" w:rsidRDefault="006E4778">
            <w:pPr>
              <w:spacing w:line="240" w:lineRule="auto"/>
              <w:jc w:val="left"/>
              <w:rPr>
                <w:bdr w:val="nil"/>
              </w:rPr>
            </w:pPr>
            <w:r>
              <w:rPr>
                <w:rFonts w:ascii="Calibri" w:eastAsia="Calibri" w:hAnsi="Calibri" w:cs="Calibri"/>
                <w:b/>
                <w:bCs/>
                <w:u w:val="single"/>
                <w:bdr w:val="nil"/>
              </w:rPr>
              <w:t xml:space="preserve">2. stupeň: </w:t>
            </w:r>
          </w:p>
          <w:p w14:paraId="519CF84A" w14:textId="77777777" w:rsidR="001158CA" w:rsidRDefault="006E4778">
            <w:pPr>
              <w:spacing w:line="240" w:lineRule="auto"/>
              <w:jc w:val="left"/>
              <w:rPr>
                <w:bdr w:val="nil"/>
              </w:rPr>
            </w:pPr>
            <w:r>
              <w:rPr>
                <w:rFonts w:ascii="Calibri" w:eastAsia="Calibri" w:hAnsi="Calibri" w:cs="Calibri"/>
                <w:bdr w:val="nil"/>
              </w:rPr>
              <w:t xml:space="preserve">Hodnotíme trvalost osvojení poznatků, jejich celistvost a přesnost, aplikační schopnost, kreativitu a samostatnost, ale i schopnost spolupráce. Dále kvalitu a logičnost práce, schopnost uplatnit znalosti a dovednosti, zájem o činnosti, aktivitu. </w:t>
            </w:r>
          </w:p>
        </w:tc>
      </w:tr>
    </w:tbl>
    <w:p w14:paraId="7E086770"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CE929E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75368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B91F1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EBD8CD" w14:textId="77777777" w:rsidR="001158CA" w:rsidRDefault="001158CA"/>
        </w:tc>
      </w:tr>
      <w:tr w:rsidR="001158CA" w14:paraId="1C27D42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FA7A3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0236A" w14:textId="77777777" w:rsidR="001158CA" w:rsidRDefault="006E4778" w:rsidP="006E4778">
            <w:pPr>
              <w:numPr>
                <w:ilvl w:val="0"/>
                <w:numId w:val="49"/>
              </w:numPr>
              <w:spacing w:line="240" w:lineRule="auto"/>
              <w:jc w:val="left"/>
              <w:rPr>
                <w:bdr w:val="nil"/>
              </w:rPr>
            </w:pPr>
            <w:r>
              <w:rPr>
                <w:rFonts w:ascii="Calibri" w:eastAsia="Calibri" w:hAnsi="Calibri" w:cs="Calibri"/>
                <w:sz w:val="20"/>
                <w:bdr w:val="nil"/>
              </w:rPr>
              <w:t>Kompetence k učení</w:t>
            </w:r>
          </w:p>
          <w:p w14:paraId="54CB8E9F" w14:textId="77777777" w:rsidR="001158CA" w:rsidRDefault="006E4778" w:rsidP="006E4778">
            <w:pPr>
              <w:numPr>
                <w:ilvl w:val="0"/>
                <w:numId w:val="49"/>
              </w:numPr>
              <w:spacing w:line="240" w:lineRule="auto"/>
              <w:jc w:val="left"/>
              <w:rPr>
                <w:bdr w:val="nil"/>
              </w:rPr>
            </w:pPr>
            <w:r>
              <w:rPr>
                <w:rFonts w:ascii="Calibri" w:eastAsia="Calibri" w:hAnsi="Calibri" w:cs="Calibri"/>
                <w:sz w:val="20"/>
                <w:bdr w:val="nil"/>
              </w:rPr>
              <w:t>Kompetence k řešení problémů</w:t>
            </w:r>
          </w:p>
          <w:p w14:paraId="202B3FEE" w14:textId="77777777" w:rsidR="001158CA" w:rsidRDefault="006E4778" w:rsidP="006E4778">
            <w:pPr>
              <w:numPr>
                <w:ilvl w:val="0"/>
                <w:numId w:val="49"/>
              </w:numPr>
              <w:spacing w:line="240" w:lineRule="auto"/>
              <w:jc w:val="left"/>
              <w:rPr>
                <w:bdr w:val="nil"/>
              </w:rPr>
            </w:pPr>
            <w:r>
              <w:rPr>
                <w:rFonts w:ascii="Calibri" w:eastAsia="Calibri" w:hAnsi="Calibri" w:cs="Calibri"/>
                <w:sz w:val="20"/>
                <w:bdr w:val="nil"/>
              </w:rPr>
              <w:t>Kompetence komunikativní</w:t>
            </w:r>
          </w:p>
          <w:p w14:paraId="364062F4" w14:textId="77777777" w:rsidR="001158CA" w:rsidRDefault="006E4778" w:rsidP="006E4778">
            <w:pPr>
              <w:numPr>
                <w:ilvl w:val="0"/>
                <w:numId w:val="49"/>
              </w:numPr>
              <w:spacing w:line="240" w:lineRule="auto"/>
              <w:jc w:val="left"/>
              <w:rPr>
                <w:bdr w:val="nil"/>
              </w:rPr>
            </w:pPr>
            <w:r>
              <w:rPr>
                <w:rFonts w:ascii="Calibri" w:eastAsia="Calibri" w:hAnsi="Calibri" w:cs="Calibri"/>
                <w:sz w:val="20"/>
                <w:bdr w:val="nil"/>
              </w:rPr>
              <w:lastRenderedPageBreak/>
              <w:t>Kompetence sociální a personální</w:t>
            </w:r>
          </w:p>
          <w:p w14:paraId="5F210E25" w14:textId="77777777" w:rsidR="001158CA" w:rsidRDefault="006E4778" w:rsidP="006E4778">
            <w:pPr>
              <w:numPr>
                <w:ilvl w:val="0"/>
                <w:numId w:val="49"/>
              </w:numPr>
              <w:spacing w:line="240" w:lineRule="auto"/>
              <w:jc w:val="left"/>
              <w:rPr>
                <w:bdr w:val="nil"/>
              </w:rPr>
            </w:pPr>
            <w:r>
              <w:rPr>
                <w:rFonts w:ascii="Calibri" w:eastAsia="Calibri" w:hAnsi="Calibri" w:cs="Calibri"/>
                <w:sz w:val="20"/>
                <w:bdr w:val="nil"/>
              </w:rPr>
              <w:t>Kompetence občanské</w:t>
            </w:r>
          </w:p>
          <w:p w14:paraId="122883AD" w14:textId="77777777" w:rsidR="001158CA" w:rsidRDefault="006E4778" w:rsidP="006E4778">
            <w:pPr>
              <w:numPr>
                <w:ilvl w:val="0"/>
                <w:numId w:val="49"/>
              </w:numPr>
              <w:spacing w:line="240" w:lineRule="auto"/>
              <w:jc w:val="left"/>
              <w:rPr>
                <w:bdr w:val="nil"/>
              </w:rPr>
            </w:pPr>
            <w:r>
              <w:rPr>
                <w:rFonts w:ascii="Calibri" w:eastAsia="Calibri" w:hAnsi="Calibri" w:cs="Calibri"/>
                <w:sz w:val="20"/>
                <w:bdr w:val="nil"/>
              </w:rPr>
              <w:t>Kompetence pracovní</w:t>
            </w:r>
          </w:p>
          <w:p w14:paraId="37503C58" w14:textId="77777777" w:rsidR="001158CA" w:rsidRDefault="006E4778" w:rsidP="006E4778">
            <w:pPr>
              <w:numPr>
                <w:ilvl w:val="0"/>
                <w:numId w:val="49"/>
              </w:numPr>
              <w:spacing w:line="240" w:lineRule="auto"/>
              <w:jc w:val="left"/>
              <w:rPr>
                <w:bdr w:val="nil"/>
              </w:rPr>
            </w:pPr>
            <w:r>
              <w:rPr>
                <w:rFonts w:ascii="Calibri" w:eastAsia="Calibri" w:hAnsi="Calibri" w:cs="Calibri"/>
                <w:sz w:val="20"/>
                <w:bdr w:val="nil"/>
              </w:rPr>
              <w:t>Kompetence digitální</w:t>
            </w:r>
          </w:p>
        </w:tc>
      </w:tr>
      <w:tr w:rsidR="001158CA" w14:paraId="1B6DA3B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02FAB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5925C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0C3C2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1ABBD2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EE971" w14:textId="77777777" w:rsidR="001158CA" w:rsidRDefault="006E477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E69D9" w14:textId="77777777" w:rsidR="001158CA" w:rsidRDefault="006E4778">
            <w:pPr>
              <w:spacing w:line="240" w:lineRule="auto"/>
              <w:ind w:left="60"/>
              <w:jc w:val="left"/>
              <w:rPr>
                <w:bdr w:val="nil"/>
              </w:rPr>
            </w:pPr>
            <w:r>
              <w:rPr>
                <w:rFonts w:ascii="Calibri" w:eastAsia="Calibri" w:hAnsi="Calibri" w:cs="Calibri"/>
                <w:sz w:val="20"/>
                <w:bdr w:val="nil"/>
              </w:rPr>
              <w:t>pro svou práci používá doporučené aplikace, nástroje, prostředí,</w:t>
            </w:r>
            <w:r>
              <w:rPr>
                <w:rFonts w:ascii="Calibri" w:eastAsia="Calibri" w:hAnsi="Calibri" w:cs="Calibri"/>
                <w:sz w:val="20"/>
                <w:bdr w:val="nil"/>
              </w:rPr>
              <w:br/>
              <w:t>upravuje digitální text, vytvoří obrázek,</w:t>
            </w:r>
            <w:r>
              <w:rPr>
                <w:rFonts w:ascii="Calibri" w:eastAsia="Calibri" w:hAnsi="Calibri" w:cs="Calibri"/>
                <w:sz w:val="20"/>
                <w:bdr w:val="nil"/>
              </w:rPr>
              <w:br/>
              <w:t>použije multimediální přehrávač,</w:t>
            </w:r>
            <w:r>
              <w:rPr>
                <w:rFonts w:ascii="Calibri" w:eastAsia="Calibri" w:hAnsi="Calibri" w:cs="Calibri"/>
                <w:sz w:val="20"/>
                <w:bdr w:val="nil"/>
              </w:rPr>
              <w:br/>
              <w:t>používá průzkumník souborů včetně jeho funkcí,</w:t>
            </w:r>
            <w:r>
              <w:rPr>
                <w:rFonts w:ascii="Calibri" w:eastAsia="Calibri" w:hAnsi="Calibri" w:cs="Calibri"/>
                <w:sz w:val="20"/>
                <w:bdr w:val="nil"/>
              </w:rPr>
              <w:br/>
              <w:t>používá krok zpět, zoom,</w:t>
            </w:r>
            <w:r>
              <w:rPr>
                <w:rFonts w:ascii="Calibri" w:eastAsia="Calibri" w:hAnsi="Calibri" w:cs="Calibri"/>
                <w:sz w:val="20"/>
                <w:bdr w:val="nil"/>
              </w:rPr>
              <w:br/>
              <w:t>řeší úkol použitím schránky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F5C7D" w14:textId="77777777" w:rsidR="001158CA" w:rsidRDefault="006E4778">
            <w:pPr>
              <w:spacing w:line="240" w:lineRule="auto"/>
              <w:ind w:left="60"/>
              <w:jc w:val="left"/>
              <w:rPr>
                <w:bdr w:val="nil"/>
              </w:rPr>
            </w:pPr>
            <w:r>
              <w:rPr>
                <w:rFonts w:ascii="Calibri" w:eastAsia="Calibri" w:hAnsi="Calibri" w:cs="Calibri"/>
                <w:sz w:val="20"/>
                <w:bdr w:val="nil"/>
              </w:rPr>
              <w:t>digitální zařízení, zapnutí/vypnutí zařízení/aplikace, ovládání myši, kreslení čar, vybarvování, používání ovladačů, ovládání aplikací (schránka, krok zpět, zoom), kreslení bitmapových obrázků, psaní slov na klávesnici, editace textu, ukládání práce do souboru, otevírání souborů, přehrávání zvuku</w:t>
            </w:r>
          </w:p>
        </w:tc>
      </w:tr>
      <w:tr w:rsidR="001158CA" w14:paraId="52C87B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2961B" w14:textId="77777777" w:rsidR="001158CA" w:rsidRDefault="006E4778">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553EA" w14:textId="77777777" w:rsidR="001158CA" w:rsidRDefault="006E4778">
            <w:pPr>
              <w:spacing w:line="240" w:lineRule="auto"/>
              <w:ind w:left="60"/>
              <w:jc w:val="left"/>
              <w:rPr>
                <w:bdr w:val="nil"/>
              </w:rPr>
            </w:pPr>
            <w:r>
              <w:rPr>
                <w:rFonts w:ascii="Calibri" w:eastAsia="Calibri" w:hAnsi="Calibri" w:cs="Calibri"/>
                <w:sz w:val="20"/>
                <w:bdr w:val="nil"/>
              </w:rPr>
              <w:t>aplikuje pravidla nebo pokyny při práci s digitálním zařízením,</w:t>
            </w:r>
            <w:r>
              <w:rPr>
                <w:rFonts w:ascii="Calibri" w:eastAsia="Calibri" w:hAnsi="Calibri" w:cs="Calibri"/>
                <w:sz w:val="20"/>
                <w:bdr w:val="nil"/>
              </w:rPr>
              <w:br/>
              <w:t>navrhne různé příklady využití digitálních technologií v zaměstnání rodičů,</w:t>
            </w:r>
            <w:r>
              <w:rPr>
                <w:rFonts w:ascii="Calibri" w:eastAsia="Calibri" w:hAnsi="Calibri" w:cs="Calibri"/>
                <w:sz w:val="20"/>
                <w:bdr w:val="nil"/>
              </w:rPr>
              <w:br/>
              <w:t>vybere a spustí aplikaci, kterou potřebuje k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10423" w14:textId="77777777" w:rsidR="001158CA" w:rsidRDefault="006E4778">
            <w:pPr>
              <w:spacing w:line="240" w:lineRule="auto"/>
              <w:ind w:left="60"/>
              <w:jc w:val="left"/>
              <w:rPr>
                <w:bdr w:val="nil"/>
              </w:rPr>
            </w:pPr>
            <w:r>
              <w:rPr>
                <w:rFonts w:ascii="Calibri" w:eastAsia="Calibri" w:hAnsi="Calibri" w:cs="Calibri"/>
                <w:sz w:val="20"/>
                <w:bdr w:val="nil"/>
              </w:rPr>
              <w:t>využití digitálních technologií v různých oborech, ergonomie, ochrana digitálního zařízení a zdraví uživatele, práce se soubory</w:t>
            </w:r>
          </w:p>
        </w:tc>
      </w:tr>
      <w:tr w:rsidR="001158CA" w14:paraId="0D9BE2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A1342" w14:textId="77777777" w:rsidR="001158CA" w:rsidRDefault="006E4778">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1C7BC" w14:textId="77777777" w:rsidR="001158CA" w:rsidRDefault="006E4778">
            <w:pPr>
              <w:spacing w:line="240" w:lineRule="auto"/>
              <w:ind w:left="60"/>
              <w:jc w:val="left"/>
              <w:rPr>
                <w:bdr w:val="nil"/>
              </w:rPr>
            </w:pPr>
            <w:r>
              <w:rPr>
                <w:rFonts w:ascii="Calibri" w:eastAsia="Calibri" w:hAnsi="Calibri" w:cs="Calibri"/>
                <w:sz w:val="20"/>
                <w:bdr w:val="nil"/>
              </w:rPr>
              <w:t>demonstruje propojení digitálních zařízení a pojmenuje bezpečnostní rizika, která s takovým propojením souvisejí,</w:t>
            </w:r>
            <w:r>
              <w:rPr>
                <w:rFonts w:ascii="Calibri" w:eastAsia="Calibri" w:hAnsi="Calibri" w:cs="Calibri"/>
                <w:sz w:val="20"/>
                <w:bdr w:val="nil"/>
              </w:rPr>
              <w:br/>
              <w:t>používá svůj uživatelský účet dle bezpečnostních zásad,</w:t>
            </w:r>
            <w:r>
              <w:rPr>
                <w:rFonts w:ascii="Calibri" w:eastAsia="Calibri" w:hAnsi="Calibri" w:cs="Calibri"/>
                <w:sz w:val="20"/>
                <w:bdr w:val="nil"/>
              </w:rPr>
              <w:br/>
              <w:t>používá online aplikace a přístup ke vzdáleným datům,</w:t>
            </w:r>
            <w:r>
              <w:rPr>
                <w:rFonts w:ascii="Calibri" w:eastAsia="Calibri" w:hAnsi="Calibri" w:cs="Calibri"/>
                <w:sz w:val="20"/>
                <w:bdr w:val="nil"/>
              </w:rPr>
              <w:br/>
              <w:t>analyzuje základní informace u vybraných fotografií,</w:t>
            </w:r>
            <w:r>
              <w:rPr>
                <w:rFonts w:ascii="Calibri" w:eastAsia="Calibri" w:hAnsi="Calibri" w:cs="Calibri"/>
                <w:sz w:val="20"/>
                <w:bdr w:val="nil"/>
              </w:rPr>
              <w:br/>
              <w:t>v textu rozliší osobní údaje,</w:t>
            </w:r>
            <w:r>
              <w:rPr>
                <w:rFonts w:ascii="Calibri" w:eastAsia="Calibri" w:hAnsi="Calibri" w:cs="Calibri"/>
                <w:sz w:val="20"/>
                <w:bdr w:val="nil"/>
              </w:rPr>
              <w:br/>
              <w:t>rozliší zvláštní chování počítače a případně přivolá pomoc dospělého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83B69" w14:textId="77777777" w:rsidR="001158CA" w:rsidRDefault="006E4778">
            <w:pPr>
              <w:spacing w:line="240" w:lineRule="auto"/>
              <w:ind w:left="60"/>
              <w:jc w:val="left"/>
              <w:rPr>
                <w:bdr w:val="nil"/>
              </w:rPr>
            </w:pPr>
            <w:r>
              <w:rPr>
                <w:rFonts w:ascii="Calibri" w:eastAsia="Calibri" w:hAnsi="Calibri" w:cs="Calibri"/>
                <w:sz w:val="20"/>
                <w:bdr w:val="nil"/>
              </w:rPr>
              <w:t>propojení technologií, internet, sdílení dat, cloud, technické problémy a přístupy k jejich řešení (hlášení dialogových oken), uživatelské jméno a heslo, školní systém, osobní údaje</w:t>
            </w:r>
          </w:p>
        </w:tc>
      </w:tr>
      <w:tr w:rsidR="001158CA" w14:paraId="7856FB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C2410" w14:textId="77777777" w:rsidR="001158CA" w:rsidRDefault="006E4778">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04E7B" w14:textId="77777777" w:rsidR="001158CA" w:rsidRDefault="006E4778">
            <w:pPr>
              <w:spacing w:line="240" w:lineRule="auto"/>
              <w:ind w:left="60"/>
              <w:jc w:val="left"/>
              <w:rPr>
                <w:bdr w:val="nil"/>
              </w:rPr>
            </w:pPr>
            <w:r>
              <w:rPr>
                <w:rFonts w:ascii="Calibri" w:eastAsia="Calibri" w:hAnsi="Calibri" w:cs="Calibri"/>
                <w:sz w:val="20"/>
                <w:bdr w:val="nil"/>
              </w:rPr>
              <w:t>použije návod k sestavení robota,</w:t>
            </w:r>
            <w:r>
              <w:rPr>
                <w:rFonts w:ascii="Calibri" w:eastAsia="Calibri" w:hAnsi="Calibri" w:cs="Calibri"/>
                <w:sz w:val="20"/>
                <w:bdr w:val="nil"/>
              </w:rPr>
              <w:br/>
              <w:t>navrhne a demonstruje program pro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FA844" w14:textId="77777777" w:rsidR="001158CA" w:rsidRDefault="006E4778">
            <w:pPr>
              <w:spacing w:line="240" w:lineRule="auto"/>
              <w:ind w:left="60"/>
              <w:jc w:val="left"/>
              <w:rPr>
                <w:bdr w:val="nil"/>
              </w:rPr>
            </w:pPr>
            <w:r>
              <w:rPr>
                <w:rFonts w:ascii="Calibri" w:eastAsia="Calibri" w:hAnsi="Calibri" w:cs="Calibri"/>
                <w:sz w:val="20"/>
                <w:bdr w:val="nil"/>
              </w:rPr>
              <w:t>sestavení programu a oživení robota</w:t>
            </w:r>
          </w:p>
        </w:tc>
      </w:tr>
      <w:tr w:rsidR="001158CA" w14:paraId="022482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CB7DF" w14:textId="77777777" w:rsidR="001158CA" w:rsidRDefault="006E4778">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6BEA6" w14:textId="77777777" w:rsidR="001158CA" w:rsidRDefault="006E4778">
            <w:pPr>
              <w:spacing w:line="240" w:lineRule="auto"/>
              <w:ind w:left="60"/>
              <w:jc w:val="left"/>
              <w:rPr>
                <w:bdr w:val="nil"/>
              </w:rPr>
            </w:pPr>
            <w:r>
              <w:rPr>
                <w:rFonts w:ascii="Calibri" w:eastAsia="Calibri" w:hAnsi="Calibri" w:cs="Calibri"/>
                <w:sz w:val="20"/>
                <w:bdr w:val="nil"/>
              </w:rPr>
              <w:t>zkontroluje správné nastavení programu pro robota,</w:t>
            </w:r>
            <w:r>
              <w:rPr>
                <w:rFonts w:ascii="Calibri" w:eastAsia="Calibri" w:hAnsi="Calibri" w:cs="Calibri"/>
                <w:sz w:val="20"/>
                <w:bdr w:val="nil"/>
              </w:rPr>
              <w:br/>
              <w:t>modifikuje program pro příbuznou úlohu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CE1F1" w14:textId="77777777" w:rsidR="001158CA" w:rsidRDefault="006E4778">
            <w:pPr>
              <w:spacing w:line="240" w:lineRule="auto"/>
              <w:ind w:left="60"/>
              <w:jc w:val="left"/>
              <w:rPr>
                <w:bdr w:val="nil"/>
              </w:rPr>
            </w:pPr>
            <w:r>
              <w:rPr>
                <w:rFonts w:ascii="Calibri" w:eastAsia="Calibri" w:hAnsi="Calibri" w:cs="Calibri"/>
                <w:sz w:val="20"/>
                <w:bdr w:val="nil"/>
              </w:rPr>
              <w:t>ovládání klávesnicí – události</w:t>
            </w:r>
          </w:p>
        </w:tc>
      </w:tr>
      <w:tr w:rsidR="001158CA" w14:paraId="22E55A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A479D" w14:textId="77777777" w:rsidR="001158CA" w:rsidRDefault="006E4778">
            <w:pPr>
              <w:spacing w:line="240" w:lineRule="auto"/>
              <w:ind w:left="60"/>
              <w:jc w:val="left"/>
              <w:rPr>
                <w:bdr w:val="nil"/>
              </w:rPr>
            </w:pPr>
            <w:r>
              <w:rPr>
                <w:rFonts w:ascii="Calibri" w:eastAsia="Calibri" w:hAnsi="Calibri" w:cs="Calibri"/>
                <w:sz w:val="20"/>
                <w:bdr w:val="nil"/>
              </w:rPr>
              <w:lastRenderedPageBreak/>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A2FC5" w14:textId="77777777" w:rsidR="001158CA" w:rsidRDefault="006E4778">
            <w:pPr>
              <w:spacing w:line="240" w:lineRule="auto"/>
              <w:ind w:left="60"/>
              <w:jc w:val="left"/>
              <w:rPr>
                <w:bdr w:val="nil"/>
              </w:rPr>
            </w:pPr>
            <w:r>
              <w:rPr>
                <w:rFonts w:ascii="Calibri" w:eastAsia="Calibri" w:hAnsi="Calibri" w:cs="Calibri"/>
                <w:sz w:val="20"/>
                <w:bdr w:val="nil"/>
              </w:rPr>
              <w:t>pomocí programu používá vybrané výstupy robota,</w:t>
            </w:r>
            <w:r>
              <w:rPr>
                <w:rFonts w:ascii="Calibri" w:eastAsia="Calibri" w:hAnsi="Calibri" w:cs="Calibri"/>
                <w:sz w:val="20"/>
                <w:bdr w:val="nil"/>
              </w:rPr>
              <w:br/>
              <w:t>pomocí programu používá senzor,</w:t>
            </w:r>
            <w:r>
              <w:rPr>
                <w:rFonts w:ascii="Calibri" w:eastAsia="Calibri" w:hAnsi="Calibri" w:cs="Calibri"/>
                <w:sz w:val="20"/>
                <w:bdr w:val="nil"/>
              </w:rPr>
              <w:br/>
              <w:t>používá opakování, události ke spouštění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79253" w14:textId="77777777" w:rsidR="001158CA" w:rsidRDefault="006E4778">
            <w:pPr>
              <w:spacing w:line="240" w:lineRule="auto"/>
              <w:ind w:left="60"/>
              <w:jc w:val="left"/>
              <w:rPr>
                <w:bdr w:val="nil"/>
              </w:rPr>
            </w:pPr>
            <w:r>
              <w:rPr>
                <w:rFonts w:ascii="Calibri" w:eastAsia="Calibri" w:hAnsi="Calibri" w:cs="Calibri"/>
                <w:sz w:val="20"/>
                <w:bdr w:val="nil"/>
              </w:rPr>
              <w:t>ovládání světelného výstupu, ovládání motoru, opakování příkazů, ovládání pomocí senzoru</w:t>
            </w:r>
          </w:p>
        </w:tc>
      </w:tr>
      <w:tr w:rsidR="001158CA" w14:paraId="6B216C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B3DD3" w14:textId="77777777" w:rsidR="001158CA" w:rsidRDefault="006E4778">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F97E7" w14:textId="77777777" w:rsidR="001158CA" w:rsidRDefault="006E4778">
            <w:pPr>
              <w:spacing w:line="240" w:lineRule="auto"/>
              <w:ind w:left="60"/>
              <w:jc w:val="left"/>
              <w:rPr>
                <w:bdr w:val="nil"/>
              </w:rPr>
            </w:pPr>
            <w:r>
              <w:rPr>
                <w:rFonts w:ascii="Calibri" w:eastAsia="Calibri" w:hAnsi="Calibri" w:cs="Calibri"/>
                <w:sz w:val="20"/>
                <w:bdr w:val="nil"/>
              </w:rPr>
              <w:t>provede rozbor chyb v programu a navrhne opravu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340FF" w14:textId="77777777" w:rsidR="001158CA" w:rsidRDefault="006E4778">
            <w:pPr>
              <w:spacing w:line="240" w:lineRule="auto"/>
              <w:ind w:left="60"/>
              <w:jc w:val="left"/>
              <w:rPr>
                <w:bdr w:val="nil"/>
              </w:rPr>
            </w:pPr>
            <w:r>
              <w:rPr>
                <w:rFonts w:ascii="Calibri" w:eastAsia="Calibri" w:hAnsi="Calibri" w:cs="Calibri"/>
                <w:sz w:val="20"/>
                <w:bdr w:val="nil"/>
              </w:rPr>
              <w:t>kontrola správného plnění příkazů a hledání chyb v programech</w:t>
            </w:r>
          </w:p>
        </w:tc>
      </w:tr>
      <w:tr w:rsidR="001158CA" w14:paraId="753BB3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7B92E" w14:textId="77777777" w:rsidR="001158CA" w:rsidRDefault="006E4778">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80947" w14:textId="77777777" w:rsidR="001158CA" w:rsidRDefault="006E4778">
            <w:pPr>
              <w:spacing w:line="240" w:lineRule="auto"/>
              <w:ind w:left="60"/>
              <w:jc w:val="left"/>
              <w:rPr>
                <w:bdr w:val="nil"/>
              </w:rPr>
            </w:pPr>
            <w:r>
              <w:rPr>
                <w:rFonts w:ascii="Calibri" w:eastAsia="Calibri" w:hAnsi="Calibri" w:cs="Calibri"/>
                <w:sz w:val="20"/>
                <w:bdr w:val="nil"/>
              </w:rPr>
              <w:t>vyjádří informaci obrázkem,</w:t>
            </w:r>
            <w:r>
              <w:rPr>
                <w:rFonts w:ascii="Calibri" w:eastAsia="Calibri" w:hAnsi="Calibri" w:cs="Calibri"/>
                <w:sz w:val="20"/>
                <w:bdr w:val="nil"/>
              </w:rPr>
              <w:br/>
              <w:t>vyjádří informaci zakódovanou pomocí textu či čísel,</w:t>
            </w:r>
            <w:r>
              <w:rPr>
                <w:rFonts w:ascii="Calibri" w:eastAsia="Calibri" w:hAnsi="Calibri" w:cs="Calibri"/>
                <w:sz w:val="20"/>
                <w:bdr w:val="nil"/>
              </w:rPr>
              <w:br/>
              <w:t>uspořádá obrázek z daných geometrických tvarů či navazujících úseček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8D477" w14:textId="77777777" w:rsidR="001158CA" w:rsidRDefault="006E4778">
            <w:pPr>
              <w:spacing w:line="240" w:lineRule="auto"/>
              <w:ind w:left="60"/>
              <w:jc w:val="left"/>
              <w:rPr>
                <w:bdr w:val="nil"/>
              </w:rPr>
            </w:pPr>
            <w:r>
              <w:rPr>
                <w:rFonts w:ascii="Calibri" w:eastAsia="Calibri" w:hAnsi="Calibri" w:cs="Calibri"/>
                <w:sz w:val="20"/>
                <w:bdr w:val="nil"/>
              </w:rPr>
              <w:t>piktogramy, emoji, pixel, rastr, rozlišení, tvary, skládání obrazce</w:t>
            </w:r>
          </w:p>
        </w:tc>
      </w:tr>
      <w:tr w:rsidR="001158CA" w14:paraId="204BBA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B6A0D" w14:textId="77777777" w:rsidR="001158CA" w:rsidRDefault="006E4778">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02919" w14:textId="77777777" w:rsidR="001158CA" w:rsidRDefault="006E4778">
            <w:pPr>
              <w:spacing w:line="240" w:lineRule="auto"/>
              <w:ind w:left="60"/>
              <w:jc w:val="left"/>
              <w:rPr>
                <w:bdr w:val="nil"/>
              </w:rPr>
            </w:pPr>
            <w:r>
              <w:rPr>
                <w:rFonts w:ascii="Calibri" w:eastAsia="Calibri" w:hAnsi="Calibri" w:cs="Calibri"/>
                <w:sz w:val="20"/>
                <w:bdr w:val="nil"/>
              </w:rPr>
              <w:t>aplikuje kódování a dekódování textu,</w:t>
            </w:r>
            <w:r>
              <w:rPr>
                <w:rFonts w:ascii="Calibri" w:eastAsia="Calibri" w:hAnsi="Calibri" w:cs="Calibri"/>
                <w:sz w:val="20"/>
                <w:bdr w:val="nil"/>
              </w:rPr>
              <w:br/>
              <w:t>aplikuje kódování a dekódování jednoduchého obrázku pomocí mřížky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57CA6" w14:textId="77777777" w:rsidR="001158CA" w:rsidRDefault="006E4778">
            <w:pPr>
              <w:spacing w:line="240" w:lineRule="auto"/>
              <w:ind w:left="60"/>
              <w:jc w:val="left"/>
              <w:rPr>
                <w:bdr w:val="nil"/>
              </w:rPr>
            </w:pPr>
            <w:r>
              <w:rPr>
                <w:rFonts w:ascii="Calibri" w:eastAsia="Calibri" w:hAnsi="Calibri" w:cs="Calibri"/>
                <w:sz w:val="20"/>
                <w:bdr w:val="nil"/>
              </w:rPr>
              <w:t>kód, přenos na dálku, šifra</w:t>
            </w:r>
          </w:p>
        </w:tc>
      </w:tr>
    </w:tbl>
    <w:p w14:paraId="14429F08"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DA751A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DBBDC3"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0BC31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486714" w14:textId="77777777" w:rsidR="001158CA" w:rsidRDefault="001158CA"/>
        </w:tc>
      </w:tr>
      <w:tr w:rsidR="001158CA" w14:paraId="331ADCD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F4DA1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ED35C" w14:textId="77777777" w:rsidR="001158CA" w:rsidRDefault="006E4778" w:rsidP="006E4778">
            <w:pPr>
              <w:numPr>
                <w:ilvl w:val="0"/>
                <w:numId w:val="50"/>
              </w:numPr>
              <w:spacing w:line="240" w:lineRule="auto"/>
              <w:jc w:val="left"/>
              <w:rPr>
                <w:bdr w:val="nil"/>
              </w:rPr>
            </w:pPr>
            <w:r>
              <w:rPr>
                <w:rFonts w:ascii="Calibri" w:eastAsia="Calibri" w:hAnsi="Calibri" w:cs="Calibri"/>
                <w:sz w:val="20"/>
                <w:bdr w:val="nil"/>
              </w:rPr>
              <w:t>Kompetence k učení</w:t>
            </w:r>
          </w:p>
          <w:p w14:paraId="62DF3CB2" w14:textId="77777777" w:rsidR="001158CA" w:rsidRDefault="006E4778" w:rsidP="006E4778">
            <w:pPr>
              <w:numPr>
                <w:ilvl w:val="0"/>
                <w:numId w:val="50"/>
              </w:numPr>
              <w:spacing w:line="240" w:lineRule="auto"/>
              <w:jc w:val="left"/>
              <w:rPr>
                <w:bdr w:val="nil"/>
              </w:rPr>
            </w:pPr>
            <w:r>
              <w:rPr>
                <w:rFonts w:ascii="Calibri" w:eastAsia="Calibri" w:hAnsi="Calibri" w:cs="Calibri"/>
                <w:sz w:val="20"/>
                <w:bdr w:val="nil"/>
              </w:rPr>
              <w:t>Kompetence k řešení problémů</w:t>
            </w:r>
          </w:p>
          <w:p w14:paraId="2928756C" w14:textId="77777777" w:rsidR="001158CA" w:rsidRDefault="006E4778" w:rsidP="006E4778">
            <w:pPr>
              <w:numPr>
                <w:ilvl w:val="0"/>
                <w:numId w:val="50"/>
              </w:numPr>
              <w:spacing w:line="240" w:lineRule="auto"/>
              <w:jc w:val="left"/>
              <w:rPr>
                <w:bdr w:val="nil"/>
              </w:rPr>
            </w:pPr>
            <w:r>
              <w:rPr>
                <w:rFonts w:ascii="Calibri" w:eastAsia="Calibri" w:hAnsi="Calibri" w:cs="Calibri"/>
                <w:sz w:val="20"/>
                <w:bdr w:val="nil"/>
              </w:rPr>
              <w:t>Kompetence komunikativní</w:t>
            </w:r>
          </w:p>
          <w:p w14:paraId="102D7446" w14:textId="77777777" w:rsidR="001158CA" w:rsidRDefault="006E4778" w:rsidP="006E4778">
            <w:pPr>
              <w:numPr>
                <w:ilvl w:val="0"/>
                <w:numId w:val="50"/>
              </w:numPr>
              <w:spacing w:line="240" w:lineRule="auto"/>
              <w:jc w:val="left"/>
              <w:rPr>
                <w:bdr w:val="nil"/>
              </w:rPr>
            </w:pPr>
            <w:r>
              <w:rPr>
                <w:rFonts w:ascii="Calibri" w:eastAsia="Calibri" w:hAnsi="Calibri" w:cs="Calibri"/>
                <w:sz w:val="20"/>
                <w:bdr w:val="nil"/>
              </w:rPr>
              <w:t>Kompetence sociální a personální</w:t>
            </w:r>
          </w:p>
          <w:p w14:paraId="3AD25235" w14:textId="77777777" w:rsidR="001158CA" w:rsidRDefault="006E4778" w:rsidP="006E4778">
            <w:pPr>
              <w:numPr>
                <w:ilvl w:val="0"/>
                <w:numId w:val="50"/>
              </w:numPr>
              <w:spacing w:line="240" w:lineRule="auto"/>
              <w:jc w:val="left"/>
              <w:rPr>
                <w:bdr w:val="nil"/>
              </w:rPr>
            </w:pPr>
            <w:r>
              <w:rPr>
                <w:rFonts w:ascii="Calibri" w:eastAsia="Calibri" w:hAnsi="Calibri" w:cs="Calibri"/>
                <w:sz w:val="20"/>
                <w:bdr w:val="nil"/>
              </w:rPr>
              <w:t>Kompetence občanské</w:t>
            </w:r>
          </w:p>
          <w:p w14:paraId="31A89E9C" w14:textId="77777777" w:rsidR="001158CA" w:rsidRDefault="006E4778" w:rsidP="006E4778">
            <w:pPr>
              <w:numPr>
                <w:ilvl w:val="0"/>
                <w:numId w:val="50"/>
              </w:numPr>
              <w:spacing w:line="240" w:lineRule="auto"/>
              <w:jc w:val="left"/>
              <w:rPr>
                <w:bdr w:val="nil"/>
              </w:rPr>
            </w:pPr>
            <w:r>
              <w:rPr>
                <w:rFonts w:ascii="Calibri" w:eastAsia="Calibri" w:hAnsi="Calibri" w:cs="Calibri"/>
                <w:sz w:val="20"/>
                <w:bdr w:val="nil"/>
              </w:rPr>
              <w:t>Kompetence pracovní</w:t>
            </w:r>
          </w:p>
          <w:p w14:paraId="2CD99AF8" w14:textId="77777777" w:rsidR="001158CA" w:rsidRDefault="006E4778" w:rsidP="006E4778">
            <w:pPr>
              <w:numPr>
                <w:ilvl w:val="0"/>
                <w:numId w:val="50"/>
              </w:numPr>
              <w:spacing w:line="240" w:lineRule="auto"/>
              <w:jc w:val="left"/>
              <w:rPr>
                <w:bdr w:val="nil"/>
              </w:rPr>
            </w:pPr>
            <w:r>
              <w:rPr>
                <w:rFonts w:ascii="Calibri" w:eastAsia="Calibri" w:hAnsi="Calibri" w:cs="Calibri"/>
                <w:sz w:val="20"/>
                <w:bdr w:val="nil"/>
              </w:rPr>
              <w:t>Kompetence digitální</w:t>
            </w:r>
          </w:p>
        </w:tc>
      </w:tr>
      <w:tr w:rsidR="001158CA" w14:paraId="23306B3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96AED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BD872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F6CD5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10761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D999D" w14:textId="77777777" w:rsidR="001158CA" w:rsidRDefault="006E4778">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AC8D8" w14:textId="77777777" w:rsidR="001158CA" w:rsidRDefault="006E4778">
            <w:pPr>
              <w:spacing w:line="240" w:lineRule="auto"/>
              <w:ind w:left="60"/>
              <w:jc w:val="left"/>
              <w:rPr>
                <w:bdr w:val="nil"/>
              </w:rPr>
            </w:pPr>
            <w:r>
              <w:rPr>
                <w:rFonts w:ascii="Calibri" w:eastAsia="Calibri" w:hAnsi="Calibri" w:cs="Calibri"/>
                <w:sz w:val="20"/>
                <w:bdr w:val="nil"/>
              </w:rPr>
              <w:t>navrhne posloupnost prvků,</w:t>
            </w:r>
            <w:r>
              <w:rPr>
                <w:rFonts w:ascii="Calibri" w:eastAsia="Calibri" w:hAnsi="Calibri" w:cs="Calibri"/>
                <w:sz w:val="20"/>
                <w:bdr w:val="nil"/>
              </w:rPr>
              <w:br/>
              <w:t>definuje ve svém okolí systém a popíše jeho prvky,</w:t>
            </w:r>
            <w:r>
              <w:rPr>
                <w:rFonts w:ascii="Calibri" w:eastAsia="Calibri" w:hAnsi="Calibri" w:cs="Calibri"/>
                <w:sz w:val="20"/>
                <w:bdr w:val="nil"/>
              </w:rPr>
              <w:br/>
              <w:t>popíše, jak spolu prvky souvisí,</w:t>
            </w:r>
            <w:r>
              <w:rPr>
                <w:rFonts w:ascii="Calibri" w:eastAsia="Calibri" w:hAnsi="Calibri" w:cs="Calibri"/>
                <w:sz w:val="20"/>
                <w:bdr w:val="nil"/>
              </w:rPr>
              <w:br/>
              <w:t>napíše zdroje informací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7D1C5" w14:textId="77777777" w:rsidR="001158CA" w:rsidRDefault="006E4778">
            <w:pPr>
              <w:spacing w:line="240" w:lineRule="auto"/>
              <w:ind w:left="60"/>
              <w:jc w:val="left"/>
              <w:rPr>
                <w:bdr w:val="nil"/>
              </w:rPr>
            </w:pPr>
            <w:r>
              <w:rPr>
                <w:rFonts w:ascii="Calibri" w:eastAsia="Calibri" w:hAnsi="Calibri" w:cs="Calibri"/>
                <w:sz w:val="20"/>
                <w:bdr w:val="nil"/>
              </w:rPr>
              <w:t>systém, struktura, prvky, vztahy, práce se zdroji</w:t>
            </w:r>
          </w:p>
        </w:tc>
      </w:tr>
      <w:tr w:rsidR="001158CA" w14:paraId="0E99AE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2BF1C" w14:textId="77777777" w:rsidR="001158CA" w:rsidRDefault="006E4778">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A8DCE" w14:textId="77777777" w:rsidR="001158CA" w:rsidRDefault="006E4778">
            <w:pPr>
              <w:spacing w:line="240" w:lineRule="auto"/>
              <w:ind w:left="60"/>
              <w:jc w:val="left"/>
              <w:rPr>
                <w:bdr w:val="nil"/>
              </w:rPr>
            </w:pPr>
            <w:r>
              <w:rPr>
                <w:rFonts w:ascii="Calibri" w:eastAsia="Calibri" w:hAnsi="Calibri" w:cs="Calibri"/>
                <w:sz w:val="20"/>
                <w:bdr w:val="nil"/>
              </w:rPr>
              <w:t>používá editor pro práci s texty, obrázky a tabulkami,</w:t>
            </w:r>
            <w:r>
              <w:rPr>
                <w:rFonts w:ascii="Calibri" w:eastAsia="Calibri" w:hAnsi="Calibri" w:cs="Calibri"/>
                <w:sz w:val="20"/>
                <w:bdr w:val="nil"/>
              </w:rPr>
              <w:br/>
              <w:t>rozčlení data správně do tabulky,</w:t>
            </w:r>
            <w:r>
              <w:rPr>
                <w:rFonts w:ascii="Calibri" w:eastAsia="Calibri" w:hAnsi="Calibri" w:cs="Calibri"/>
                <w:sz w:val="20"/>
                <w:bdr w:val="nil"/>
              </w:rPr>
              <w:br/>
              <w:t>rozhodne o doplnění prvků v tabulce,</w:t>
            </w:r>
            <w:r>
              <w:rPr>
                <w:rFonts w:ascii="Calibri" w:eastAsia="Calibri" w:hAnsi="Calibri" w:cs="Calibri"/>
                <w:sz w:val="20"/>
                <w:bdr w:val="nil"/>
              </w:rPr>
              <w:br/>
              <w:t>v posloupnosti opakujících se prvků analyzuje a opraví chybný za správný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F02C2" w14:textId="77777777" w:rsidR="001158CA" w:rsidRDefault="006E4778">
            <w:pPr>
              <w:spacing w:line="240" w:lineRule="auto"/>
              <w:ind w:left="60"/>
              <w:jc w:val="left"/>
              <w:rPr>
                <w:bdr w:val="nil"/>
              </w:rPr>
            </w:pPr>
            <w:r>
              <w:rPr>
                <w:rFonts w:ascii="Calibri" w:eastAsia="Calibri" w:hAnsi="Calibri" w:cs="Calibri"/>
                <w:sz w:val="20"/>
                <w:bdr w:val="nil"/>
              </w:rPr>
              <w:t>data, druhy dat, doplňování tabulky a datových řad, kritéria kontroly dat, řazení dat v tabulce, vizualizace dat v grafu</w:t>
            </w:r>
          </w:p>
        </w:tc>
      </w:tr>
      <w:tr w:rsidR="001158CA" w14:paraId="19A72C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935A6" w14:textId="77777777" w:rsidR="001158CA" w:rsidRDefault="006E4778">
            <w:pPr>
              <w:spacing w:line="240" w:lineRule="auto"/>
              <w:ind w:left="60"/>
              <w:jc w:val="left"/>
              <w:rPr>
                <w:bdr w:val="nil"/>
              </w:rPr>
            </w:pPr>
            <w:r>
              <w:rPr>
                <w:rFonts w:ascii="Calibri" w:eastAsia="Calibri" w:hAnsi="Calibri" w:cs="Calibri"/>
                <w:sz w:val="20"/>
                <w:bdr w:val="nil"/>
              </w:rPr>
              <w:lastRenderedPageBreak/>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BF41A" w14:textId="77777777" w:rsidR="001158CA" w:rsidRDefault="006E4778">
            <w:pPr>
              <w:spacing w:line="240" w:lineRule="auto"/>
              <w:ind w:left="60"/>
              <w:jc w:val="left"/>
              <w:rPr>
                <w:bdr w:val="nil"/>
              </w:rPr>
            </w:pPr>
            <w:r>
              <w:rPr>
                <w:rFonts w:ascii="Calibri" w:eastAsia="Calibri" w:hAnsi="Calibri" w:cs="Calibri"/>
                <w:sz w:val="20"/>
                <w:bdr w:val="nil"/>
              </w:rPr>
              <w:t>v blokově orientovaném programovacím jazyce uspořádá program pro ovládání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05845" w14:textId="77777777" w:rsidR="001158CA" w:rsidRDefault="006E4778">
            <w:pPr>
              <w:spacing w:line="240" w:lineRule="auto"/>
              <w:ind w:left="60"/>
              <w:jc w:val="left"/>
              <w:rPr>
                <w:bdr w:val="nil"/>
              </w:rPr>
            </w:pPr>
            <w:r>
              <w:rPr>
                <w:rFonts w:ascii="Calibri" w:eastAsia="Calibri" w:hAnsi="Calibri" w:cs="Calibri"/>
                <w:sz w:val="20"/>
                <w:bdr w:val="nil"/>
              </w:rPr>
              <w:t>ke stejnému cíli vedou různé algoritmy, příkazy a jejich spojování, pohyb a razítkování</w:t>
            </w:r>
          </w:p>
        </w:tc>
      </w:tr>
      <w:tr w:rsidR="001158CA" w14:paraId="47E710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79843" w14:textId="77777777" w:rsidR="001158CA" w:rsidRDefault="006E4778">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92638" w14:textId="77777777" w:rsidR="001158CA" w:rsidRDefault="006E4778">
            <w:pPr>
              <w:spacing w:line="240" w:lineRule="auto"/>
              <w:ind w:left="60"/>
              <w:jc w:val="left"/>
              <w:rPr>
                <w:bdr w:val="nil"/>
              </w:rPr>
            </w:pPr>
            <w:r>
              <w:rPr>
                <w:rFonts w:ascii="Calibri" w:eastAsia="Calibri" w:hAnsi="Calibri" w:cs="Calibri"/>
                <w:sz w:val="20"/>
                <w:bdr w:val="nil"/>
              </w:rPr>
              <w:t>navrhne, používá a kombinuje vlastní bloky,</w:t>
            </w:r>
            <w:r>
              <w:rPr>
                <w:rFonts w:ascii="Calibri" w:eastAsia="Calibri" w:hAnsi="Calibri" w:cs="Calibri"/>
                <w:sz w:val="20"/>
                <w:bdr w:val="nil"/>
              </w:rPr>
              <w:br/>
              <w:t>modifikuje program pro obdobný problém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C110E" w14:textId="77777777" w:rsidR="001158CA" w:rsidRDefault="006E4778">
            <w:pPr>
              <w:spacing w:line="240" w:lineRule="auto"/>
              <w:ind w:left="60"/>
              <w:jc w:val="left"/>
              <w:rPr>
                <w:bdr w:val="nil"/>
              </w:rPr>
            </w:pPr>
            <w:r>
              <w:rPr>
                <w:rFonts w:ascii="Calibri" w:eastAsia="Calibri" w:hAnsi="Calibri" w:cs="Calibri"/>
                <w:sz w:val="20"/>
                <w:bdr w:val="nil"/>
              </w:rPr>
              <w:t>vlastní bloky a jejich vytváření</w:t>
            </w:r>
          </w:p>
        </w:tc>
      </w:tr>
      <w:tr w:rsidR="001158CA" w14:paraId="1B4EBD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AB3AC" w14:textId="77777777" w:rsidR="001158CA" w:rsidRDefault="006E4778">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B8DB3" w14:textId="77777777" w:rsidR="001158CA" w:rsidRDefault="006E4778">
            <w:pPr>
              <w:spacing w:line="240" w:lineRule="auto"/>
              <w:ind w:left="60"/>
              <w:jc w:val="left"/>
              <w:rPr>
                <w:bdr w:val="nil"/>
              </w:rPr>
            </w:pPr>
            <w:r>
              <w:rPr>
                <w:rFonts w:ascii="Calibri" w:eastAsia="Calibri" w:hAnsi="Calibri" w:cs="Calibri"/>
                <w:sz w:val="20"/>
                <w:bdr w:val="nil"/>
              </w:rPr>
              <w:t>rozliší opakující se vzory, aplikuje opakování, určí, co se bude opakovat a kolikrát,</w:t>
            </w:r>
            <w:r>
              <w:rPr>
                <w:rFonts w:ascii="Calibri" w:eastAsia="Calibri" w:hAnsi="Calibri" w:cs="Calibri"/>
                <w:sz w:val="20"/>
                <w:bdr w:val="nil"/>
              </w:rPr>
              <w:br/>
              <w:t>v blokově orientovaném programovacím jazyce navrhne program řídící chování robota,</w:t>
            </w:r>
            <w:r>
              <w:rPr>
                <w:rFonts w:ascii="Calibri" w:eastAsia="Calibri" w:hAnsi="Calibri" w:cs="Calibri"/>
                <w:sz w:val="20"/>
                <w:bdr w:val="nil"/>
              </w:rPr>
              <w:br/>
              <w:t>rozliší, jestli se příkaz umístí dovnitř opakování, před nebo za něj,</w:t>
            </w:r>
            <w:r>
              <w:rPr>
                <w:rFonts w:ascii="Calibri" w:eastAsia="Calibri" w:hAnsi="Calibri" w:cs="Calibri"/>
                <w:sz w:val="20"/>
                <w:bdr w:val="nil"/>
              </w:rPr>
              <w:br/>
              <w:t>rozhodne, jestli a jak lze zapsaný program nebo postup zjednodušit,</w:t>
            </w:r>
            <w:r>
              <w:rPr>
                <w:rFonts w:ascii="Calibri" w:eastAsia="Calibri" w:hAnsi="Calibri" w:cs="Calibri"/>
                <w:sz w:val="20"/>
                <w:bdr w:val="nil"/>
              </w:rPr>
              <w:br/>
              <w:t>cíleně plánuje práci s náhodou při volbě vstupních hodnot příkazů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7D90F" w14:textId="77777777" w:rsidR="001158CA" w:rsidRDefault="006E4778">
            <w:pPr>
              <w:spacing w:line="240" w:lineRule="auto"/>
              <w:ind w:left="60"/>
              <w:jc w:val="left"/>
              <w:rPr>
                <w:bdr w:val="nil"/>
              </w:rPr>
            </w:pPr>
            <w:r>
              <w:rPr>
                <w:rFonts w:ascii="Calibri" w:eastAsia="Calibri" w:hAnsi="Calibri" w:cs="Calibri"/>
                <w:sz w:val="20"/>
                <w:bdr w:val="nil"/>
              </w:rPr>
              <w:t>opakování příkazů, pevný počet opakování, kreslení čar</w:t>
            </w:r>
          </w:p>
        </w:tc>
      </w:tr>
      <w:tr w:rsidR="001158CA" w14:paraId="2A401A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632E0" w14:textId="77777777" w:rsidR="001158CA" w:rsidRDefault="006E4778">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A9643" w14:textId="77777777" w:rsidR="001158CA" w:rsidRDefault="006E4778">
            <w:pPr>
              <w:spacing w:line="240" w:lineRule="auto"/>
              <w:ind w:left="60"/>
              <w:jc w:val="left"/>
              <w:rPr>
                <w:bdr w:val="nil"/>
              </w:rPr>
            </w:pPr>
            <w:r>
              <w:rPr>
                <w:rFonts w:ascii="Calibri" w:eastAsia="Calibri" w:hAnsi="Calibri" w:cs="Calibri"/>
                <w:sz w:val="20"/>
                <w:bdr w:val="nil"/>
              </w:rPr>
              <w:t>v programu analyzuje a opraví chyby,</w:t>
            </w:r>
            <w:r>
              <w:rPr>
                <w:rFonts w:ascii="Calibri" w:eastAsia="Calibri" w:hAnsi="Calibri" w:cs="Calibri"/>
                <w:sz w:val="20"/>
                <w:bdr w:val="nil"/>
              </w:rPr>
              <w:br/>
              <w:t>analyzuje jednotlivé kroky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36ED9" w14:textId="77777777" w:rsidR="001158CA" w:rsidRDefault="006E4778">
            <w:pPr>
              <w:spacing w:line="240" w:lineRule="auto"/>
              <w:ind w:left="60"/>
              <w:jc w:val="left"/>
              <w:rPr>
                <w:bdr w:val="nil"/>
              </w:rPr>
            </w:pPr>
            <w:r>
              <w:rPr>
                <w:rFonts w:ascii="Calibri" w:eastAsia="Calibri" w:hAnsi="Calibri" w:cs="Calibri"/>
                <w:sz w:val="20"/>
                <w:bdr w:val="nil"/>
              </w:rPr>
              <w:t>ladění, hledání chyb</w:t>
            </w:r>
          </w:p>
        </w:tc>
      </w:tr>
      <w:tr w:rsidR="001158CA" w14:paraId="141A9A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68083" w14:textId="77777777" w:rsidR="001158CA" w:rsidRDefault="006E4778">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D1445" w14:textId="77777777" w:rsidR="001158CA" w:rsidRDefault="006E4778">
            <w:pPr>
              <w:spacing w:line="240" w:lineRule="auto"/>
              <w:ind w:left="60"/>
              <w:jc w:val="left"/>
              <w:rPr>
                <w:bdr w:val="nil"/>
              </w:rPr>
            </w:pPr>
            <w:r>
              <w:rPr>
                <w:rFonts w:ascii="Calibri" w:eastAsia="Calibri" w:hAnsi="Calibri" w:cs="Calibri"/>
                <w:sz w:val="20"/>
                <w:bdr w:val="nil"/>
              </w:rPr>
              <w:t>pomocí grafu demonstruje vztahy mezi objekty,</w:t>
            </w:r>
            <w:r>
              <w:rPr>
                <w:rFonts w:ascii="Calibri" w:eastAsia="Calibri" w:hAnsi="Calibri" w:cs="Calibri"/>
                <w:sz w:val="20"/>
                <w:bdr w:val="nil"/>
              </w:rPr>
              <w:br/>
              <w:t>pomocí obrázku demonstruje 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F61E0" w14:textId="77777777" w:rsidR="001158CA" w:rsidRDefault="006E4778">
            <w:pPr>
              <w:spacing w:line="240" w:lineRule="auto"/>
              <w:ind w:left="60"/>
              <w:jc w:val="left"/>
              <w:rPr>
                <w:bdr w:val="nil"/>
              </w:rPr>
            </w:pPr>
            <w:r>
              <w:rPr>
                <w:rFonts w:ascii="Calibri" w:eastAsia="Calibri" w:hAnsi="Calibri" w:cs="Calibri"/>
                <w:sz w:val="20"/>
                <w:bdr w:val="nil"/>
              </w:rPr>
              <w:t>graf, hledání cesty</w:t>
            </w:r>
          </w:p>
        </w:tc>
      </w:tr>
      <w:tr w:rsidR="001158CA" w14:paraId="6BAF2D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18ECD" w14:textId="77777777" w:rsidR="001158CA" w:rsidRDefault="006E4778">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030A1" w14:textId="77777777" w:rsidR="001158CA" w:rsidRDefault="006E4778">
            <w:pPr>
              <w:spacing w:line="240" w:lineRule="auto"/>
              <w:ind w:left="60"/>
              <w:jc w:val="left"/>
              <w:rPr>
                <w:bdr w:val="nil"/>
              </w:rPr>
            </w:pPr>
            <w:r>
              <w:rPr>
                <w:rFonts w:ascii="Calibri" w:eastAsia="Calibri" w:hAnsi="Calibri" w:cs="Calibri"/>
                <w:sz w:val="20"/>
                <w:bdr w:val="nil"/>
              </w:rPr>
              <w:t>pomocí obrázkových modelů řeší zadané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66860" w14:textId="77777777" w:rsidR="001158CA" w:rsidRDefault="006E4778">
            <w:pPr>
              <w:spacing w:line="240" w:lineRule="auto"/>
              <w:ind w:left="60"/>
              <w:jc w:val="left"/>
              <w:rPr>
                <w:bdr w:val="nil"/>
              </w:rPr>
            </w:pPr>
            <w:r>
              <w:rPr>
                <w:rFonts w:ascii="Calibri" w:eastAsia="Calibri" w:hAnsi="Calibri" w:cs="Calibri"/>
                <w:sz w:val="20"/>
                <w:bdr w:val="nil"/>
              </w:rPr>
              <w:t>schémata, obrázkové modely, model</w:t>
            </w:r>
          </w:p>
        </w:tc>
      </w:tr>
      <w:tr w:rsidR="001158CA" w14:paraId="1A2DB3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34BAC" w14:textId="77777777" w:rsidR="001158CA" w:rsidRDefault="006E4778">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ACA0A" w14:textId="77777777" w:rsidR="001158CA" w:rsidRDefault="006E4778">
            <w:pPr>
              <w:spacing w:line="240" w:lineRule="auto"/>
              <w:ind w:left="60"/>
              <w:jc w:val="left"/>
              <w:rPr>
                <w:bdr w:val="nil"/>
              </w:rPr>
            </w:pPr>
            <w:r>
              <w:rPr>
                <w:rFonts w:ascii="Calibri" w:eastAsia="Calibri" w:hAnsi="Calibri" w:cs="Calibri"/>
                <w:sz w:val="20"/>
                <w:bdr w:val="nil"/>
              </w:rPr>
              <w:t>využívá digitálních textových editorů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5E98E" w14:textId="77777777" w:rsidR="001158CA" w:rsidRDefault="006E4778">
            <w:pPr>
              <w:spacing w:line="240" w:lineRule="auto"/>
              <w:ind w:left="60"/>
              <w:jc w:val="left"/>
              <w:rPr>
                <w:bdr w:val="nil"/>
              </w:rPr>
            </w:pPr>
            <w:r>
              <w:rPr>
                <w:rFonts w:ascii="Calibri" w:eastAsia="Calibri" w:hAnsi="Calibri" w:cs="Calibri"/>
                <w:sz w:val="20"/>
                <w:bdr w:val="nil"/>
              </w:rPr>
              <w:t>editace textu, psaní slov na klávesnici</w:t>
            </w:r>
          </w:p>
        </w:tc>
      </w:tr>
      <w:tr w:rsidR="001158CA" w14:paraId="05D1CA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23660" w14:textId="77777777" w:rsidR="001158CA" w:rsidRDefault="006E4778">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CED73" w14:textId="77777777" w:rsidR="001158CA" w:rsidRDefault="006E4778">
            <w:pPr>
              <w:spacing w:line="240" w:lineRule="auto"/>
              <w:ind w:left="60"/>
              <w:jc w:val="left"/>
              <w:rPr>
                <w:bdr w:val="nil"/>
              </w:rPr>
            </w:pPr>
            <w:r>
              <w:rPr>
                <w:rFonts w:ascii="Calibri" w:eastAsia="Calibri" w:hAnsi="Calibri" w:cs="Calibri"/>
                <w:sz w:val="20"/>
                <w:bdr w:val="nil"/>
              </w:rPr>
              <w:t>nalezne ve svém okolí příklady dat,</w:t>
            </w:r>
            <w:r>
              <w:rPr>
                <w:rFonts w:ascii="Calibri" w:eastAsia="Calibri" w:hAnsi="Calibri" w:cs="Calibri"/>
                <w:sz w:val="20"/>
                <w:bdr w:val="nil"/>
              </w:rPr>
              <w:br/>
              <w:t>vyřeší problém s pomocí nalezených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E0FD1" w14:textId="77777777" w:rsidR="001158CA" w:rsidRDefault="006E4778">
            <w:pPr>
              <w:spacing w:line="240" w:lineRule="auto"/>
              <w:ind w:left="60"/>
              <w:jc w:val="left"/>
              <w:rPr>
                <w:bdr w:val="nil"/>
              </w:rPr>
            </w:pPr>
            <w:r>
              <w:rPr>
                <w:rFonts w:ascii="Calibri" w:eastAsia="Calibri" w:hAnsi="Calibri" w:cs="Calibri"/>
                <w:sz w:val="20"/>
                <w:bdr w:val="nil"/>
              </w:rPr>
              <w:t>data</w:t>
            </w:r>
          </w:p>
        </w:tc>
      </w:tr>
      <w:tr w:rsidR="001158CA" w14:paraId="4967B13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47CBF1"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598C0A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694E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5D8865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C4D8F" w14:textId="77777777" w:rsidR="001158CA" w:rsidRDefault="006E4778">
            <w:pPr>
              <w:spacing w:line="240" w:lineRule="auto"/>
              <w:ind w:left="60"/>
              <w:jc w:val="left"/>
              <w:rPr>
                <w:bdr w:val="nil"/>
              </w:rPr>
            </w:pPr>
            <w:r>
              <w:rPr>
                <w:rFonts w:ascii="Calibri" w:eastAsia="Calibri" w:hAnsi="Calibri" w:cs="Calibri"/>
                <w:sz w:val="20"/>
                <w:szCs w:val="22"/>
                <w:bdr w:val="nil"/>
              </w:rPr>
              <w:t>Program „Malování“</w:t>
            </w:r>
          </w:p>
        </w:tc>
      </w:tr>
      <w:tr w:rsidR="001158CA" w14:paraId="60870D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93730"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147B89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E37B2" w14:textId="77777777" w:rsidR="001158CA" w:rsidRDefault="006E4778">
            <w:pPr>
              <w:spacing w:line="240" w:lineRule="auto"/>
              <w:ind w:left="60"/>
              <w:jc w:val="left"/>
              <w:rPr>
                <w:bdr w:val="nil"/>
              </w:rPr>
            </w:pPr>
            <w:r>
              <w:rPr>
                <w:rFonts w:ascii="Calibri" w:eastAsia="Calibri" w:hAnsi="Calibri" w:cs="Calibri"/>
                <w:sz w:val="20"/>
                <w:szCs w:val="22"/>
                <w:bdr w:val="nil"/>
              </w:rPr>
              <w:t>Umí používat slovník na internetu</w:t>
            </w:r>
          </w:p>
        </w:tc>
      </w:tr>
      <w:tr w:rsidR="001158CA" w14:paraId="31A38E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D5570"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655FA3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4B138" w14:textId="77777777" w:rsidR="001158CA" w:rsidRDefault="006E4778">
            <w:pPr>
              <w:spacing w:line="240" w:lineRule="auto"/>
              <w:ind w:left="60"/>
              <w:jc w:val="left"/>
              <w:rPr>
                <w:bdr w:val="nil"/>
              </w:rPr>
            </w:pPr>
            <w:r>
              <w:rPr>
                <w:rFonts w:ascii="Calibri" w:eastAsia="Calibri" w:hAnsi="Calibri" w:cs="Calibri"/>
                <w:sz w:val="20"/>
                <w:szCs w:val="22"/>
                <w:bdr w:val="nil"/>
              </w:rPr>
              <w:t>Internet, internetový prohlížeč,</w:t>
            </w:r>
            <w:r>
              <w:rPr>
                <w:rFonts w:ascii="Calibri" w:eastAsia="Calibri" w:hAnsi="Calibri" w:cs="Calibri"/>
                <w:sz w:val="20"/>
                <w:bdr w:val="nil"/>
              </w:rPr>
              <w:t xml:space="preserve"> </w:t>
            </w:r>
            <w:r>
              <w:rPr>
                <w:rFonts w:ascii="Calibri" w:eastAsia="Calibri" w:hAnsi="Calibri" w:cs="Calibri"/>
                <w:sz w:val="20"/>
                <w:szCs w:val="22"/>
                <w:bdr w:val="nil"/>
              </w:rPr>
              <w:t>e-mail</w:t>
            </w:r>
            <w:r>
              <w:rPr>
                <w:rFonts w:ascii="Calibri" w:eastAsia="Calibri" w:hAnsi="Calibri" w:cs="Calibri"/>
                <w:sz w:val="20"/>
                <w:bdr w:val="nil"/>
              </w:rPr>
              <w:t xml:space="preserve"> </w:t>
            </w:r>
          </w:p>
        </w:tc>
      </w:tr>
      <w:tr w:rsidR="001158CA" w14:paraId="00F64E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6123C" w14:textId="77777777" w:rsidR="001158CA" w:rsidRDefault="006E477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1158CA" w14:paraId="0962E6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53C9C"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Internet, internetový prohlížeč,</w:t>
            </w:r>
            <w:r>
              <w:rPr>
                <w:rFonts w:ascii="Calibri" w:eastAsia="Calibri" w:hAnsi="Calibri" w:cs="Calibri"/>
                <w:sz w:val="20"/>
                <w:bdr w:val="nil"/>
              </w:rPr>
              <w:t xml:space="preserve"> </w:t>
            </w:r>
            <w:r>
              <w:rPr>
                <w:rFonts w:ascii="Calibri" w:eastAsia="Calibri" w:hAnsi="Calibri" w:cs="Calibri"/>
                <w:sz w:val="20"/>
                <w:szCs w:val="22"/>
                <w:bdr w:val="nil"/>
              </w:rPr>
              <w:t>e-mail</w:t>
            </w:r>
            <w:r>
              <w:rPr>
                <w:rFonts w:ascii="Calibri" w:eastAsia="Calibri" w:hAnsi="Calibri" w:cs="Calibri"/>
                <w:sz w:val="20"/>
                <w:bdr w:val="nil"/>
              </w:rPr>
              <w:t xml:space="preserve"> </w:t>
            </w:r>
          </w:p>
        </w:tc>
      </w:tr>
      <w:tr w:rsidR="001158CA" w14:paraId="4D66CF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243FB"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46568A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6332F" w14:textId="77777777" w:rsidR="001158CA" w:rsidRDefault="006E4778">
            <w:pPr>
              <w:spacing w:line="240" w:lineRule="auto"/>
              <w:ind w:left="60"/>
              <w:jc w:val="left"/>
              <w:rPr>
                <w:bdr w:val="nil"/>
              </w:rPr>
            </w:pPr>
            <w:r>
              <w:rPr>
                <w:rFonts w:ascii="Calibri" w:eastAsia="Calibri" w:hAnsi="Calibri" w:cs="Calibri"/>
                <w:sz w:val="20"/>
                <w:szCs w:val="22"/>
                <w:bdr w:val="nil"/>
              </w:rPr>
              <w:t>Internet, internetový prohlížeč,</w:t>
            </w:r>
            <w:r>
              <w:rPr>
                <w:rFonts w:ascii="Calibri" w:eastAsia="Calibri" w:hAnsi="Calibri" w:cs="Calibri"/>
                <w:sz w:val="20"/>
                <w:bdr w:val="nil"/>
              </w:rPr>
              <w:t xml:space="preserve"> </w:t>
            </w:r>
            <w:r>
              <w:rPr>
                <w:rFonts w:ascii="Calibri" w:eastAsia="Calibri" w:hAnsi="Calibri" w:cs="Calibri"/>
                <w:sz w:val="20"/>
                <w:szCs w:val="22"/>
                <w:bdr w:val="nil"/>
              </w:rPr>
              <w:t>e-mail</w:t>
            </w:r>
            <w:r>
              <w:rPr>
                <w:rFonts w:ascii="Calibri" w:eastAsia="Calibri" w:hAnsi="Calibri" w:cs="Calibri"/>
                <w:sz w:val="20"/>
                <w:bdr w:val="nil"/>
              </w:rPr>
              <w:t xml:space="preserve"> </w:t>
            </w:r>
          </w:p>
        </w:tc>
      </w:tr>
      <w:tr w:rsidR="001158CA" w14:paraId="6C4654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70C7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62B486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1A49A" w14:textId="77777777" w:rsidR="001158CA" w:rsidRDefault="006E4778">
            <w:pPr>
              <w:spacing w:line="240" w:lineRule="auto"/>
              <w:ind w:left="60"/>
              <w:jc w:val="left"/>
              <w:rPr>
                <w:bdr w:val="nil"/>
              </w:rPr>
            </w:pPr>
            <w:r>
              <w:rPr>
                <w:rFonts w:ascii="Calibri" w:eastAsia="Calibri" w:hAnsi="Calibri" w:cs="Calibri"/>
                <w:sz w:val="20"/>
                <w:szCs w:val="22"/>
                <w:bdr w:val="nil"/>
              </w:rPr>
              <w:t>Internet, internetový prohlížeč,</w:t>
            </w:r>
            <w:r>
              <w:rPr>
                <w:rFonts w:ascii="Calibri" w:eastAsia="Calibri" w:hAnsi="Calibri" w:cs="Calibri"/>
                <w:sz w:val="20"/>
                <w:bdr w:val="nil"/>
              </w:rPr>
              <w:t xml:space="preserve"> </w:t>
            </w:r>
            <w:r>
              <w:rPr>
                <w:rFonts w:ascii="Calibri" w:eastAsia="Calibri" w:hAnsi="Calibri" w:cs="Calibri"/>
                <w:sz w:val="20"/>
                <w:szCs w:val="22"/>
                <w:bdr w:val="nil"/>
              </w:rPr>
              <w:t>e-mail</w:t>
            </w:r>
            <w:r>
              <w:rPr>
                <w:rFonts w:ascii="Calibri" w:eastAsia="Calibri" w:hAnsi="Calibri" w:cs="Calibri"/>
                <w:sz w:val="20"/>
                <w:bdr w:val="nil"/>
              </w:rPr>
              <w:t xml:space="preserve"> </w:t>
            </w:r>
          </w:p>
        </w:tc>
      </w:tr>
      <w:tr w:rsidR="001158CA" w14:paraId="6CF151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BC56A" w14:textId="77777777" w:rsidR="001158CA" w:rsidRDefault="006E4778">
            <w:pPr>
              <w:spacing w:line="240" w:lineRule="auto"/>
              <w:ind w:left="60"/>
              <w:jc w:val="left"/>
              <w:rPr>
                <w:bdr w:val="nil"/>
              </w:rPr>
            </w:pPr>
            <w:r>
              <w:rPr>
                <w:rFonts w:ascii="Calibri" w:eastAsia="Calibri" w:hAnsi="Calibri" w:cs="Calibri"/>
                <w:sz w:val="20"/>
                <w:bdr w:val="nil"/>
              </w:rPr>
              <w:t>MEDIÁLNÍ VÝCHOVA - Stavba mediálních sdělení</w:t>
            </w:r>
          </w:p>
        </w:tc>
      </w:tr>
      <w:tr w:rsidR="001158CA" w14:paraId="73BFFA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7D982" w14:textId="77777777" w:rsidR="001158CA" w:rsidRDefault="006E4778">
            <w:pPr>
              <w:spacing w:line="240" w:lineRule="auto"/>
              <w:ind w:left="60"/>
              <w:jc w:val="left"/>
              <w:rPr>
                <w:bdr w:val="nil"/>
              </w:rPr>
            </w:pPr>
            <w:r>
              <w:rPr>
                <w:rFonts w:ascii="Calibri" w:eastAsia="Calibri" w:hAnsi="Calibri" w:cs="Calibri"/>
                <w:sz w:val="20"/>
                <w:szCs w:val="22"/>
                <w:bdr w:val="nil"/>
              </w:rPr>
              <w:t>Internet, internetový prohlížeč,</w:t>
            </w:r>
            <w:r>
              <w:rPr>
                <w:rFonts w:ascii="Calibri" w:eastAsia="Calibri" w:hAnsi="Calibri" w:cs="Calibri"/>
                <w:sz w:val="20"/>
                <w:bdr w:val="nil"/>
              </w:rPr>
              <w:t xml:space="preserve"> </w:t>
            </w:r>
            <w:r>
              <w:rPr>
                <w:rFonts w:ascii="Calibri" w:eastAsia="Calibri" w:hAnsi="Calibri" w:cs="Calibri"/>
                <w:sz w:val="20"/>
                <w:szCs w:val="22"/>
                <w:bdr w:val="nil"/>
              </w:rPr>
              <w:t>e-mail</w:t>
            </w:r>
            <w:r>
              <w:rPr>
                <w:rFonts w:ascii="Calibri" w:eastAsia="Calibri" w:hAnsi="Calibri" w:cs="Calibri"/>
                <w:sz w:val="20"/>
                <w:bdr w:val="nil"/>
              </w:rPr>
              <w:t xml:space="preserve"> </w:t>
            </w:r>
          </w:p>
        </w:tc>
      </w:tr>
      <w:tr w:rsidR="001158CA" w14:paraId="57841A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6721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2EF752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1C110" w14:textId="77777777" w:rsidR="001158CA" w:rsidRDefault="006E4778">
            <w:pPr>
              <w:spacing w:line="240" w:lineRule="auto"/>
              <w:ind w:left="60"/>
              <w:jc w:val="left"/>
              <w:rPr>
                <w:bdr w:val="nil"/>
              </w:rPr>
            </w:pPr>
            <w:r>
              <w:rPr>
                <w:rFonts w:ascii="Calibri" w:eastAsia="Calibri" w:hAnsi="Calibri" w:cs="Calibri"/>
                <w:sz w:val="20"/>
                <w:szCs w:val="22"/>
                <w:bdr w:val="nil"/>
              </w:rPr>
              <w:t>Co je to počítač? Z čeho seskládá počítač? Klávesnice, myš</w:t>
            </w:r>
            <w:r>
              <w:rPr>
                <w:rFonts w:ascii="Calibri" w:eastAsia="Calibri" w:hAnsi="Calibri" w:cs="Calibri"/>
                <w:sz w:val="20"/>
                <w:bdr w:val="nil"/>
              </w:rPr>
              <w:t xml:space="preserve"> </w:t>
            </w:r>
          </w:p>
          <w:p w14:paraId="3288220F" w14:textId="77777777" w:rsidR="001158CA" w:rsidRDefault="006E4778">
            <w:pPr>
              <w:spacing w:line="240" w:lineRule="auto"/>
              <w:ind w:left="60"/>
              <w:jc w:val="left"/>
              <w:rPr>
                <w:bdr w:val="nil"/>
              </w:rPr>
            </w:pPr>
            <w:r>
              <w:rPr>
                <w:rFonts w:ascii="Calibri" w:eastAsia="Calibri" w:hAnsi="Calibri" w:cs="Calibri"/>
                <w:sz w:val="20"/>
                <w:szCs w:val="22"/>
                <w:bdr w:val="nil"/>
              </w:rPr>
              <w:t>Operační systém Windows</w:t>
            </w:r>
          </w:p>
          <w:p w14:paraId="2B8F697A" w14:textId="77777777" w:rsidR="001158CA" w:rsidRDefault="006E4778">
            <w:pPr>
              <w:spacing w:line="240" w:lineRule="auto"/>
              <w:ind w:left="60"/>
              <w:jc w:val="left"/>
              <w:rPr>
                <w:bdr w:val="nil"/>
              </w:rPr>
            </w:pPr>
            <w:r>
              <w:rPr>
                <w:rFonts w:ascii="Calibri" w:eastAsia="Calibri" w:hAnsi="Calibri" w:cs="Calibri"/>
                <w:sz w:val="20"/>
                <w:szCs w:val="22"/>
                <w:bdr w:val="nil"/>
              </w:rPr>
              <w:t>Program „Malování“</w:t>
            </w:r>
          </w:p>
          <w:p w14:paraId="37CE3780" w14:textId="77777777" w:rsidR="001158CA" w:rsidRDefault="006E4778">
            <w:pPr>
              <w:spacing w:line="240" w:lineRule="auto"/>
              <w:ind w:left="60"/>
              <w:jc w:val="left"/>
              <w:rPr>
                <w:bdr w:val="nil"/>
              </w:rPr>
            </w:pPr>
            <w:r>
              <w:rPr>
                <w:rFonts w:ascii="Calibri" w:eastAsia="Calibri" w:hAnsi="Calibri" w:cs="Calibri"/>
                <w:sz w:val="20"/>
                <w:szCs w:val="22"/>
                <w:bdr w:val="nil"/>
              </w:rPr>
              <w:t>Textový editor</w:t>
            </w:r>
          </w:p>
          <w:p w14:paraId="7D33FC98" w14:textId="77777777" w:rsidR="001158CA" w:rsidRDefault="006E4778">
            <w:pPr>
              <w:spacing w:line="240" w:lineRule="auto"/>
              <w:ind w:left="60"/>
              <w:jc w:val="left"/>
              <w:rPr>
                <w:bdr w:val="nil"/>
              </w:rPr>
            </w:pPr>
            <w:r>
              <w:rPr>
                <w:rFonts w:ascii="Calibri" w:eastAsia="Calibri" w:hAnsi="Calibri" w:cs="Calibri"/>
                <w:sz w:val="20"/>
                <w:szCs w:val="22"/>
                <w:bdr w:val="nil"/>
              </w:rPr>
              <w:t>Internet, internetový prohlížeč, e-mail</w:t>
            </w:r>
          </w:p>
          <w:p w14:paraId="4E6E3DEB" w14:textId="77777777" w:rsidR="001158CA" w:rsidRDefault="006E4778">
            <w:pPr>
              <w:spacing w:line="240" w:lineRule="auto"/>
              <w:ind w:left="60"/>
              <w:jc w:val="left"/>
              <w:rPr>
                <w:bdr w:val="nil"/>
              </w:rPr>
            </w:pPr>
            <w:r>
              <w:rPr>
                <w:rFonts w:ascii="Calibri" w:eastAsia="Calibri" w:hAnsi="Calibri" w:cs="Calibri"/>
                <w:sz w:val="20"/>
                <w:szCs w:val="22"/>
                <w:bdr w:val="nil"/>
              </w:rPr>
              <w:t>Paměťová média</w:t>
            </w:r>
          </w:p>
          <w:p w14:paraId="764A2D05" w14:textId="77777777" w:rsidR="001158CA" w:rsidRDefault="006E4778">
            <w:pPr>
              <w:spacing w:line="240" w:lineRule="auto"/>
              <w:ind w:left="60"/>
              <w:jc w:val="left"/>
              <w:rPr>
                <w:bdr w:val="nil"/>
              </w:rPr>
            </w:pPr>
            <w:r>
              <w:rPr>
                <w:rFonts w:ascii="Calibri" w:eastAsia="Calibri" w:hAnsi="Calibri" w:cs="Calibri"/>
                <w:sz w:val="20"/>
                <w:szCs w:val="22"/>
                <w:bdr w:val="nil"/>
              </w:rPr>
              <w:t>Výukový software</w:t>
            </w:r>
          </w:p>
          <w:p w14:paraId="16AE120E" w14:textId="77777777" w:rsidR="001158CA" w:rsidRDefault="006E4778">
            <w:pPr>
              <w:spacing w:line="240" w:lineRule="auto"/>
              <w:ind w:left="60"/>
              <w:jc w:val="left"/>
              <w:rPr>
                <w:bdr w:val="nil"/>
              </w:rPr>
            </w:pPr>
            <w:r>
              <w:rPr>
                <w:rFonts w:ascii="Calibri" w:eastAsia="Calibri" w:hAnsi="Calibri" w:cs="Calibri"/>
                <w:sz w:val="20"/>
                <w:szCs w:val="22"/>
                <w:bdr w:val="nil"/>
              </w:rPr>
              <w:t>Zvuk na počítači</w:t>
            </w:r>
          </w:p>
        </w:tc>
      </w:tr>
      <w:tr w:rsidR="001158CA" w14:paraId="501251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B2AB5" w14:textId="77777777" w:rsidR="001158CA" w:rsidRDefault="006E4778">
            <w:pPr>
              <w:spacing w:line="240" w:lineRule="auto"/>
              <w:ind w:left="60"/>
              <w:jc w:val="left"/>
              <w:rPr>
                <w:bdr w:val="nil"/>
              </w:rPr>
            </w:pPr>
            <w:r>
              <w:rPr>
                <w:rFonts w:ascii="Calibri" w:eastAsia="Calibri" w:hAnsi="Calibri" w:cs="Calibri"/>
                <w:sz w:val="20"/>
                <w:bdr w:val="nil"/>
              </w:rPr>
              <w:t>MEDIÁLNÍ VÝCHOVA - Tvorba mediálního sdělení</w:t>
            </w:r>
          </w:p>
        </w:tc>
      </w:tr>
      <w:tr w:rsidR="001158CA" w14:paraId="3D6A2B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221DE" w14:textId="77777777" w:rsidR="001158CA" w:rsidRDefault="006E4778">
            <w:pPr>
              <w:spacing w:line="240" w:lineRule="auto"/>
              <w:ind w:left="60"/>
              <w:jc w:val="left"/>
              <w:rPr>
                <w:bdr w:val="nil"/>
              </w:rPr>
            </w:pPr>
            <w:r>
              <w:rPr>
                <w:rFonts w:ascii="Calibri" w:eastAsia="Calibri" w:hAnsi="Calibri" w:cs="Calibri"/>
                <w:sz w:val="20"/>
                <w:szCs w:val="22"/>
                <w:bdr w:val="nil"/>
              </w:rPr>
              <w:t>Internet, internetový prohlížeč,</w:t>
            </w:r>
            <w:r>
              <w:rPr>
                <w:rFonts w:ascii="Calibri" w:eastAsia="Calibri" w:hAnsi="Calibri" w:cs="Calibri"/>
                <w:sz w:val="20"/>
                <w:bdr w:val="nil"/>
              </w:rPr>
              <w:t xml:space="preserve"> </w:t>
            </w:r>
            <w:r>
              <w:rPr>
                <w:rFonts w:ascii="Calibri" w:eastAsia="Calibri" w:hAnsi="Calibri" w:cs="Calibri"/>
                <w:sz w:val="20"/>
                <w:szCs w:val="22"/>
                <w:bdr w:val="nil"/>
              </w:rPr>
              <w:t>e-mail</w:t>
            </w:r>
            <w:r>
              <w:rPr>
                <w:rFonts w:ascii="Calibri" w:eastAsia="Calibri" w:hAnsi="Calibri" w:cs="Calibri"/>
                <w:sz w:val="20"/>
                <w:bdr w:val="nil"/>
              </w:rPr>
              <w:t xml:space="preserve"> </w:t>
            </w:r>
          </w:p>
        </w:tc>
      </w:tr>
      <w:tr w:rsidR="001158CA" w14:paraId="70E874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3412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3DD307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19738" w14:textId="77777777" w:rsidR="001158CA" w:rsidRDefault="006E4778">
            <w:pPr>
              <w:spacing w:line="240" w:lineRule="auto"/>
              <w:ind w:left="60"/>
              <w:jc w:val="left"/>
              <w:rPr>
                <w:bdr w:val="nil"/>
              </w:rPr>
            </w:pPr>
            <w:r>
              <w:rPr>
                <w:rFonts w:ascii="Calibri" w:eastAsia="Calibri" w:hAnsi="Calibri" w:cs="Calibri"/>
                <w:sz w:val="20"/>
                <w:szCs w:val="22"/>
                <w:bdr w:val="nil"/>
              </w:rPr>
              <w:t>Program „Malování“</w:t>
            </w:r>
          </w:p>
        </w:tc>
      </w:tr>
    </w:tbl>
    <w:p w14:paraId="63D39044"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EF51B9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52679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5C81A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E73BFD" w14:textId="77777777" w:rsidR="001158CA" w:rsidRDefault="001158CA"/>
        </w:tc>
      </w:tr>
      <w:tr w:rsidR="001158CA" w14:paraId="72FBFA8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30896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3557B" w14:textId="77777777" w:rsidR="001158CA" w:rsidRDefault="006E4778" w:rsidP="006E4778">
            <w:pPr>
              <w:numPr>
                <w:ilvl w:val="0"/>
                <w:numId w:val="51"/>
              </w:numPr>
              <w:spacing w:line="240" w:lineRule="auto"/>
              <w:jc w:val="left"/>
              <w:rPr>
                <w:bdr w:val="nil"/>
              </w:rPr>
            </w:pPr>
            <w:r>
              <w:rPr>
                <w:rFonts w:ascii="Calibri" w:eastAsia="Calibri" w:hAnsi="Calibri" w:cs="Calibri"/>
                <w:sz w:val="20"/>
                <w:bdr w:val="nil"/>
              </w:rPr>
              <w:t>Kompetence k učení</w:t>
            </w:r>
          </w:p>
          <w:p w14:paraId="69C34A90" w14:textId="77777777" w:rsidR="001158CA" w:rsidRDefault="006E4778" w:rsidP="006E4778">
            <w:pPr>
              <w:numPr>
                <w:ilvl w:val="0"/>
                <w:numId w:val="51"/>
              </w:numPr>
              <w:spacing w:line="240" w:lineRule="auto"/>
              <w:jc w:val="left"/>
              <w:rPr>
                <w:bdr w:val="nil"/>
              </w:rPr>
            </w:pPr>
            <w:r>
              <w:rPr>
                <w:rFonts w:ascii="Calibri" w:eastAsia="Calibri" w:hAnsi="Calibri" w:cs="Calibri"/>
                <w:sz w:val="20"/>
                <w:bdr w:val="nil"/>
              </w:rPr>
              <w:t>Kompetence komunikativní</w:t>
            </w:r>
          </w:p>
          <w:p w14:paraId="04107253" w14:textId="77777777" w:rsidR="001158CA" w:rsidRDefault="006E4778" w:rsidP="006E4778">
            <w:pPr>
              <w:numPr>
                <w:ilvl w:val="0"/>
                <w:numId w:val="51"/>
              </w:numPr>
              <w:spacing w:line="240" w:lineRule="auto"/>
              <w:jc w:val="left"/>
              <w:rPr>
                <w:bdr w:val="nil"/>
              </w:rPr>
            </w:pPr>
            <w:r>
              <w:rPr>
                <w:rFonts w:ascii="Calibri" w:eastAsia="Calibri" w:hAnsi="Calibri" w:cs="Calibri"/>
                <w:sz w:val="20"/>
                <w:bdr w:val="nil"/>
              </w:rPr>
              <w:t>Kompetence k řešení problémů</w:t>
            </w:r>
          </w:p>
          <w:p w14:paraId="05FE7EDF" w14:textId="77777777" w:rsidR="001158CA" w:rsidRDefault="006E4778" w:rsidP="006E4778">
            <w:pPr>
              <w:numPr>
                <w:ilvl w:val="0"/>
                <w:numId w:val="51"/>
              </w:numPr>
              <w:spacing w:line="240" w:lineRule="auto"/>
              <w:jc w:val="left"/>
              <w:rPr>
                <w:bdr w:val="nil"/>
              </w:rPr>
            </w:pPr>
            <w:r>
              <w:rPr>
                <w:rFonts w:ascii="Calibri" w:eastAsia="Calibri" w:hAnsi="Calibri" w:cs="Calibri"/>
                <w:sz w:val="20"/>
                <w:bdr w:val="nil"/>
              </w:rPr>
              <w:t>Kompetence sociální a personální</w:t>
            </w:r>
          </w:p>
          <w:p w14:paraId="0F55E4A4" w14:textId="77777777" w:rsidR="001158CA" w:rsidRDefault="006E4778" w:rsidP="006E4778">
            <w:pPr>
              <w:numPr>
                <w:ilvl w:val="0"/>
                <w:numId w:val="51"/>
              </w:numPr>
              <w:spacing w:line="240" w:lineRule="auto"/>
              <w:jc w:val="left"/>
              <w:rPr>
                <w:bdr w:val="nil"/>
              </w:rPr>
            </w:pPr>
            <w:r>
              <w:rPr>
                <w:rFonts w:ascii="Calibri" w:eastAsia="Calibri" w:hAnsi="Calibri" w:cs="Calibri"/>
                <w:sz w:val="20"/>
                <w:bdr w:val="nil"/>
              </w:rPr>
              <w:t>Kompetence občanské</w:t>
            </w:r>
          </w:p>
          <w:p w14:paraId="6D3120D2" w14:textId="77777777" w:rsidR="001158CA" w:rsidRDefault="006E4778" w:rsidP="006E4778">
            <w:pPr>
              <w:numPr>
                <w:ilvl w:val="0"/>
                <w:numId w:val="51"/>
              </w:numPr>
              <w:spacing w:line="240" w:lineRule="auto"/>
              <w:jc w:val="left"/>
              <w:rPr>
                <w:bdr w:val="nil"/>
              </w:rPr>
            </w:pPr>
            <w:r>
              <w:rPr>
                <w:rFonts w:ascii="Calibri" w:eastAsia="Calibri" w:hAnsi="Calibri" w:cs="Calibri"/>
                <w:sz w:val="20"/>
                <w:bdr w:val="nil"/>
              </w:rPr>
              <w:t>Kompetence pracovní</w:t>
            </w:r>
          </w:p>
          <w:p w14:paraId="10C50FCE" w14:textId="77777777" w:rsidR="001158CA" w:rsidRDefault="006E4778" w:rsidP="006E4778">
            <w:pPr>
              <w:numPr>
                <w:ilvl w:val="0"/>
                <w:numId w:val="51"/>
              </w:numPr>
              <w:spacing w:line="240" w:lineRule="auto"/>
              <w:jc w:val="left"/>
              <w:rPr>
                <w:bdr w:val="nil"/>
              </w:rPr>
            </w:pPr>
            <w:r>
              <w:rPr>
                <w:rFonts w:ascii="Calibri" w:eastAsia="Calibri" w:hAnsi="Calibri" w:cs="Calibri"/>
                <w:sz w:val="20"/>
                <w:bdr w:val="nil"/>
              </w:rPr>
              <w:t>Kompetence digitální</w:t>
            </w:r>
          </w:p>
        </w:tc>
      </w:tr>
      <w:tr w:rsidR="001158CA" w14:paraId="5A4B83A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C6B25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B5389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4878B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DBDD9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69DF3" w14:textId="77777777" w:rsidR="001158CA" w:rsidRDefault="006E4778">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6258D" w14:textId="77777777" w:rsidR="001158CA" w:rsidRDefault="006E4778">
            <w:pPr>
              <w:spacing w:line="240" w:lineRule="auto"/>
              <w:ind w:left="60"/>
              <w:jc w:val="left"/>
              <w:rPr>
                <w:bdr w:val="nil"/>
              </w:rPr>
            </w:pPr>
            <w:r>
              <w:rPr>
                <w:rFonts w:ascii="Calibri" w:eastAsia="Calibri" w:hAnsi="Calibri" w:cs="Calibri"/>
                <w:sz w:val="20"/>
                <w:bdr w:val="nil"/>
              </w:rPr>
              <w:t>rozpozná zakódované informace kolem sebe,</w:t>
            </w:r>
            <w:r>
              <w:rPr>
                <w:rFonts w:ascii="Calibri" w:eastAsia="Calibri" w:hAnsi="Calibri" w:cs="Calibri"/>
                <w:sz w:val="20"/>
                <w:bdr w:val="nil"/>
              </w:rPr>
              <w:br/>
              <w:t>používá znakovou sadu ke kódování a dekódování textu,</w:t>
            </w:r>
            <w:r>
              <w:rPr>
                <w:rFonts w:ascii="Calibri" w:eastAsia="Calibri" w:hAnsi="Calibri" w:cs="Calibri"/>
                <w:sz w:val="20"/>
                <w:bdr w:val="nil"/>
              </w:rPr>
              <w:br/>
              <w:t>používá šifry ke kódování a dekódování textu,</w:t>
            </w:r>
            <w:r>
              <w:rPr>
                <w:rFonts w:ascii="Calibri" w:eastAsia="Calibri" w:hAnsi="Calibri" w:cs="Calibri"/>
                <w:sz w:val="20"/>
                <w:bdr w:val="nil"/>
              </w:rPr>
              <w:br/>
              <w:t>používá základní geometrické tvary k zakódování obrázku,</w:t>
            </w:r>
            <w:r>
              <w:rPr>
                <w:rFonts w:ascii="Calibri" w:eastAsia="Calibri" w:hAnsi="Calibri" w:cs="Calibri"/>
                <w:sz w:val="20"/>
                <w:bdr w:val="nil"/>
              </w:rPr>
              <w:br/>
              <w:t>modifikuje zápis textu a obrázku, pomocí kontrolního součtu prověří úplnost zápisu,</w:t>
            </w:r>
            <w:r>
              <w:rPr>
                <w:rFonts w:ascii="Calibri" w:eastAsia="Calibri" w:hAnsi="Calibri" w:cs="Calibri"/>
                <w:sz w:val="20"/>
                <w:bdr w:val="nil"/>
              </w:rPr>
              <w:br/>
              <w:t>používá binární čísla ke kódování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B8DDA" w14:textId="77777777" w:rsidR="001158CA" w:rsidRDefault="006E4778">
            <w:pPr>
              <w:spacing w:line="240" w:lineRule="auto"/>
              <w:ind w:left="60"/>
              <w:jc w:val="left"/>
              <w:rPr>
                <w:bdr w:val="nil"/>
              </w:rPr>
            </w:pPr>
            <w:r>
              <w:rPr>
                <w:rFonts w:ascii="Calibri" w:eastAsia="Calibri" w:hAnsi="Calibri" w:cs="Calibri"/>
                <w:sz w:val="20"/>
                <w:bdr w:val="nil"/>
              </w:rPr>
              <w:t>přenos informací, standardizované kódy, vektorová grafika, znakové sady, zjednodušení zápisu, kontrolní součet, přenos dat, symetrická šifra, binární kód, logické A a NEBO, identifikace barev, barevný model</w:t>
            </w:r>
          </w:p>
        </w:tc>
      </w:tr>
      <w:tr w:rsidR="001158CA" w14:paraId="5A044D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681DD" w14:textId="77777777" w:rsidR="001158CA" w:rsidRDefault="006E4778">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0F725" w14:textId="77777777" w:rsidR="001158CA" w:rsidRDefault="006E4778">
            <w:pPr>
              <w:spacing w:line="240" w:lineRule="auto"/>
              <w:ind w:left="60"/>
              <w:jc w:val="left"/>
              <w:rPr>
                <w:bdr w:val="nil"/>
              </w:rPr>
            </w:pPr>
            <w:r>
              <w:rPr>
                <w:rFonts w:ascii="Calibri" w:eastAsia="Calibri" w:hAnsi="Calibri" w:cs="Calibri"/>
                <w:sz w:val="20"/>
                <w:bdr w:val="nil"/>
              </w:rPr>
              <w:t>analyzuje a opraví chyby u různých interpretací týchž dat (tabulka versus graf),</w:t>
            </w:r>
            <w:r>
              <w:rPr>
                <w:rFonts w:ascii="Calibri" w:eastAsia="Calibri" w:hAnsi="Calibri" w:cs="Calibri"/>
                <w:sz w:val="20"/>
                <w:bdr w:val="nil"/>
              </w:rPr>
              <w:br/>
              <w:t>interpretuje data v tabulce,</w:t>
            </w:r>
            <w:r>
              <w:rPr>
                <w:rFonts w:ascii="Calibri" w:eastAsia="Calibri" w:hAnsi="Calibri" w:cs="Calibri"/>
                <w:sz w:val="20"/>
                <w:bdr w:val="nil"/>
              </w:rPr>
              <w:br/>
              <w:t>vyjádří pravidla uspořádání v existující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60395" w14:textId="77777777" w:rsidR="001158CA" w:rsidRDefault="006E4778">
            <w:pPr>
              <w:spacing w:line="240" w:lineRule="auto"/>
              <w:ind w:left="60"/>
              <w:jc w:val="left"/>
              <w:rPr>
                <w:bdr w:val="nil"/>
              </w:rPr>
            </w:pPr>
            <w:r>
              <w:rPr>
                <w:rFonts w:ascii="Calibri" w:eastAsia="Calibri" w:hAnsi="Calibri" w:cs="Calibri"/>
                <w:sz w:val="20"/>
                <w:bdr w:val="nil"/>
              </w:rPr>
              <w:t>data v grafu a tabulce, evidence dat, názvy a hodnoty v tabulce, kontrola hodnot v tabulce</w:t>
            </w:r>
          </w:p>
        </w:tc>
      </w:tr>
      <w:tr w:rsidR="001158CA" w14:paraId="16F17E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8A147" w14:textId="77777777" w:rsidR="001158CA" w:rsidRDefault="006E4778">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01F59" w14:textId="77777777" w:rsidR="001158CA" w:rsidRDefault="006E4778">
            <w:pPr>
              <w:spacing w:line="240" w:lineRule="auto"/>
              <w:ind w:left="60"/>
              <w:jc w:val="left"/>
              <w:rPr>
                <w:bdr w:val="nil"/>
              </w:rPr>
            </w:pPr>
            <w:r>
              <w:rPr>
                <w:rFonts w:ascii="Calibri" w:eastAsia="Calibri" w:hAnsi="Calibri" w:cs="Calibri"/>
                <w:sz w:val="20"/>
                <w:bdr w:val="nil"/>
              </w:rPr>
              <w:t>navrhne podle pravidel do tabulky prvky, záznamy,</w:t>
            </w:r>
            <w:r>
              <w:rPr>
                <w:rFonts w:ascii="Calibri" w:eastAsia="Calibri" w:hAnsi="Calibri" w:cs="Calibri"/>
                <w:sz w:val="20"/>
                <w:bdr w:val="nil"/>
              </w:rPr>
              <w:br/>
              <w:t>navrhne tabulku pro záznam dat,</w:t>
            </w:r>
            <w:r>
              <w:rPr>
                <w:rFonts w:ascii="Calibri" w:eastAsia="Calibri" w:hAnsi="Calibri" w:cs="Calibri"/>
                <w:sz w:val="20"/>
                <w:bdr w:val="nil"/>
              </w:rPr>
              <w:br/>
              <w:t>skombinuje data z více tabulek či grafů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F6B3A" w14:textId="77777777" w:rsidR="001158CA" w:rsidRDefault="006E4778">
            <w:pPr>
              <w:spacing w:line="240" w:lineRule="auto"/>
              <w:ind w:left="60"/>
              <w:jc w:val="left"/>
              <w:rPr>
                <w:bdr w:val="nil"/>
              </w:rPr>
            </w:pPr>
            <w:r>
              <w:rPr>
                <w:rFonts w:ascii="Calibri" w:eastAsia="Calibri" w:hAnsi="Calibri" w:cs="Calibri"/>
                <w:sz w:val="20"/>
                <w:bdr w:val="nil"/>
              </w:rPr>
              <w:t>filtrování, řazení a třídění dat, porovnání dat v tabulce a grafu, řešení problémů s daty</w:t>
            </w:r>
          </w:p>
        </w:tc>
      </w:tr>
      <w:tr w:rsidR="001158CA" w14:paraId="182E30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99E03" w14:textId="77777777" w:rsidR="001158CA" w:rsidRDefault="006E4778">
            <w:pPr>
              <w:spacing w:line="240" w:lineRule="auto"/>
              <w:ind w:left="60"/>
              <w:jc w:val="left"/>
              <w:rPr>
                <w:bdr w:val="nil"/>
              </w:rPr>
            </w:pPr>
            <w:r>
              <w:rPr>
                <w:rFonts w:ascii="Calibri" w:eastAsia="Calibri" w:hAnsi="Calibri" w:cs="Calibri"/>
                <w:sz w:val="20"/>
                <w:bdr w:val="nil"/>
              </w:rPr>
              <w:t>I-9-3-01 vysvětlí účel informačních systémů, které používá, identifikuje jejich jednotlivé prvky a vztahy 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FA5F7" w14:textId="77777777" w:rsidR="001158CA" w:rsidRDefault="006E4778">
            <w:pPr>
              <w:spacing w:line="240" w:lineRule="auto"/>
              <w:ind w:left="60"/>
              <w:jc w:val="left"/>
              <w:rPr>
                <w:bdr w:val="nil"/>
              </w:rPr>
            </w:pPr>
            <w:r>
              <w:rPr>
                <w:rFonts w:ascii="Calibri" w:eastAsia="Calibri" w:hAnsi="Calibri" w:cs="Calibri"/>
                <w:sz w:val="20"/>
                <w:bdr w:val="nil"/>
              </w:rPr>
              <w:t>popíše pomocí modelu alespoň jeden informační systém, s nímž ve škole aktivně pracují,</w:t>
            </w:r>
            <w:r>
              <w:rPr>
                <w:rFonts w:ascii="Calibri" w:eastAsia="Calibri" w:hAnsi="Calibri" w:cs="Calibri"/>
                <w:sz w:val="20"/>
                <w:bdr w:val="nil"/>
              </w:rPr>
              <w:br/>
              <w:t>popíše role uživatelů a definuje jejich činnosti a s tím související práva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EDC82" w14:textId="77777777" w:rsidR="001158CA" w:rsidRDefault="006E4778">
            <w:pPr>
              <w:spacing w:line="240" w:lineRule="auto"/>
              <w:ind w:left="60"/>
              <w:jc w:val="left"/>
              <w:rPr>
                <w:bdr w:val="nil"/>
              </w:rPr>
            </w:pPr>
            <w:r>
              <w:rPr>
                <w:rFonts w:ascii="Calibri" w:eastAsia="Calibri" w:hAnsi="Calibri" w:cs="Calibri"/>
                <w:sz w:val="20"/>
                <w:bdr w:val="nil"/>
              </w:rPr>
              <w:t>Školní informační systém, uživatelé, činnosti, práva, databázové relace</w:t>
            </w:r>
          </w:p>
        </w:tc>
      </w:tr>
      <w:tr w:rsidR="001158CA" w14:paraId="114D06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D772C" w14:textId="77777777" w:rsidR="001158CA" w:rsidRDefault="006E4778">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19A2C" w14:textId="77777777" w:rsidR="001158CA" w:rsidRDefault="006E4778">
            <w:pPr>
              <w:spacing w:line="240" w:lineRule="auto"/>
              <w:ind w:left="60"/>
              <w:jc w:val="left"/>
              <w:rPr>
                <w:bdr w:val="nil"/>
              </w:rPr>
            </w:pPr>
            <w:r>
              <w:rPr>
                <w:rFonts w:ascii="Calibri" w:eastAsia="Calibri" w:hAnsi="Calibri" w:cs="Calibri"/>
                <w:sz w:val="20"/>
                <w:bdr w:val="nil"/>
              </w:rPr>
              <w:t>analyzuje cíl programu,</w:t>
            </w:r>
            <w:r>
              <w:rPr>
                <w:rFonts w:ascii="Calibri" w:eastAsia="Calibri" w:hAnsi="Calibri" w:cs="Calibri"/>
                <w:sz w:val="20"/>
                <w:bdr w:val="nil"/>
              </w:rPr>
              <w:br/>
              <w:t>diskutuje různé programy pro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42C88" w14:textId="77777777" w:rsidR="001158CA" w:rsidRDefault="006E4778">
            <w:pPr>
              <w:spacing w:line="240" w:lineRule="auto"/>
              <w:ind w:left="60"/>
              <w:jc w:val="left"/>
              <w:rPr>
                <w:bdr w:val="nil"/>
              </w:rPr>
            </w:pPr>
            <w:r>
              <w:rPr>
                <w:rFonts w:ascii="Calibri" w:eastAsia="Calibri" w:hAnsi="Calibri" w:cs="Calibri"/>
                <w:sz w:val="20"/>
                <w:bdr w:val="nil"/>
              </w:rPr>
              <w:t>příkazy a jejich spojování, ke stejnému cíli vedou různé algoritmy</w:t>
            </w:r>
          </w:p>
        </w:tc>
      </w:tr>
      <w:tr w:rsidR="001158CA" w14:paraId="325A73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9883A" w14:textId="77777777" w:rsidR="001158CA" w:rsidRDefault="006E4778">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BED67" w14:textId="77777777" w:rsidR="001158CA" w:rsidRDefault="006E4778">
            <w:pPr>
              <w:spacing w:line="240" w:lineRule="auto"/>
              <w:ind w:left="60"/>
              <w:jc w:val="left"/>
              <w:rPr>
                <w:bdr w:val="nil"/>
              </w:rPr>
            </w:pPr>
            <w:r>
              <w:rPr>
                <w:rFonts w:ascii="Calibri" w:eastAsia="Calibri" w:hAnsi="Calibri" w:cs="Calibri"/>
                <w:sz w:val="20"/>
                <w:bdr w:val="nil"/>
              </w:rPr>
              <w:t>vybere z více možností vhodný program pro řešený problém a svůj výběr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F5FC9" w14:textId="77777777" w:rsidR="001158CA" w:rsidRDefault="006E4778">
            <w:pPr>
              <w:spacing w:line="240" w:lineRule="auto"/>
              <w:ind w:left="60"/>
              <w:jc w:val="left"/>
              <w:rPr>
                <w:bdr w:val="nil"/>
              </w:rPr>
            </w:pPr>
            <w:r>
              <w:rPr>
                <w:rFonts w:ascii="Calibri" w:eastAsia="Calibri" w:hAnsi="Calibri" w:cs="Calibri"/>
                <w:sz w:val="20"/>
                <w:bdr w:val="nil"/>
              </w:rPr>
              <w:t>vytvoření programu</w:t>
            </w:r>
          </w:p>
        </w:tc>
      </w:tr>
      <w:tr w:rsidR="001158CA" w14:paraId="6EEFC4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DC64D" w14:textId="77777777" w:rsidR="001158CA" w:rsidRDefault="006E4778">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D6033" w14:textId="77777777" w:rsidR="001158CA" w:rsidRDefault="006E4778">
            <w:pPr>
              <w:spacing w:line="240" w:lineRule="auto"/>
              <w:ind w:left="60"/>
              <w:jc w:val="left"/>
              <w:rPr>
                <w:bdr w:val="nil"/>
              </w:rPr>
            </w:pPr>
            <w:r>
              <w:rPr>
                <w:rFonts w:ascii="Calibri" w:eastAsia="Calibri" w:hAnsi="Calibri" w:cs="Calibri"/>
                <w:sz w:val="20"/>
                <w:bdr w:val="nil"/>
              </w:rPr>
              <w:t>v blokově orientovaném programovacím jazyce použije program, uspořádá jej čitelně a přehledně,</w:t>
            </w:r>
            <w:r>
              <w:rPr>
                <w:rFonts w:ascii="Calibri" w:eastAsia="Calibri" w:hAnsi="Calibri" w:cs="Calibri"/>
                <w:sz w:val="20"/>
                <w:bdr w:val="nil"/>
              </w:rPr>
              <w:br/>
              <w:t>používá cyklus s pevným počtem opakování, rozliší, zda má být příkaz uvnitř nebo vně opakování,</w:t>
            </w:r>
            <w:r>
              <w:rPr>
                <w:rFonts w:ascii="Calibri" w:eastAsia="Calibri" w:hAnsi="Calibri" w:cs="Calibri"/>
                <w:sz w:val="20"/>
                <w:bdr w:val="nil"/>
              </w:rPr>
              <w:br/>
              <w:t>navrhne vlastní bloky a používá je v dalších programech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05168" w14:textId="77777777" w:rsidR="001158CA" w:rsidRDefault="006E4778">
            <w:pPr>
              <w:spacing w:line="240" w:lineRule="auto"/>
              <w:ind w:left="60"/>
              <w:jc w:val="left"/>
              <w:rPr>
                <w:bdr w:val="nil"/>
              </w:rPr>
            </w:pPr>
            <w:r>
              <w:rPr>
                <w:rFonts w:ascii="Calibri" w:eastAsia="Calibri" w:hAnsi="Calibri" w:cs="Calibri"/>
                <w:sz w:val="20"/>
                <w:bdr w:val="nil"/>
              </w:rPr>
              <w:t>vytvoření programu, opakování, podprogramy</w:t>
            </w:r>
          </w:p>
        </w:tc>
      </w:tr>
      <w:tr w:rsidR="001158CA" w14:paraId="0E7C03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67B97" w14:textId="77777777" w:rsidR="001158CA" w:rsidRDefault="006E4778">
            <w:pPr>
              <w:spacing w:line="240" w:lineRule="auto"/>
              <w:ind w:left="60"/>
              <w:jc w:val="left"/>
              <w:rPr>
                <w:bdr w:val="nil"/>
              </w:rPr>
            </w:pPr>
            <w:r>
              <w:rPr>
                <w:rFonts w:ascii="Calibri" w:eastAsia="Calibri" w:hAnsi="Calibri" w:cs="Calibri"/>
                <w:sz w:val="20"/>
                <w:bdr w:val="nil"/>
              </w:rPr>
              <w:lastRenderedPageBreak/>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0505B" w14:textId="77777777" w:rsidR="001158CA" w:rsidRDefault="006E4778">
            <w:pPr>
              <w:spacing w:line="240" w:lineRule="auto"/>
              <w:ind w:left="60"/>
              <w:jc w:val="left"/>
              <w:rPr>
                <w:bdr w:val="nil"/>
              </w:rPr>
            </w:pPr>
            <w:r>
              <w:rPr>
                <w:rFonts w:ascii="Calibri" w:eastAsia="Calibri" w:hAnsi="Calibri" w:cs="Calibri"/>
                <w:sz w:val="20"/>
                <w:bdr w:val="nil"/>
              </w:rPr>
              <w:t>prověří správnost programu, analyzuje a modifikuje v něm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7A0AD" w14:textId="77777777" w:rsidR="001158CA" w:rsidRDefault="006E4778">
            <w:pPr>
              <w:spacing w:line="240" w:lineRule="auto"/>
              <w:ind w:left="60"/>
              <w:jc w:val="left"/>
              <w:rPr>
                <w:bdr w:val="nil"/>
              </w:rPr>
            </w:pPr>
            <w:r>
              <w:rPr>
                <w:rFonts w:ascii="Calibri" w:eastAsia="Calibri" w:hAnsi="Calibri" w:cs="Calibri"/>
                <w:sz w:val="20"/>
                <w:bdr w:val="nil"/>
              </w:rPr>
              <w:t>opakování, podprogramy</w:t>
            </w:r>
          </w:p>
        </w:tc>
      </w:tr>
      <w:tr w:rsidR="001158CA" w14:paraId="5203ED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F2EBF" w14:textId="77777777" w:rsidR="001158CA" w:rsidRDefault="006E4778">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1215C" w14:textId="77777777" w:rsidR="001158CA" w:rsidRDefault="006E4778">
            <w:pPr>
              <w:spacing w:line="240" w:lineRule="auto"/>
              <w:ind w:left="60"/>
              <w:jc w:val="left"/>
              <w:rPr>
                <w:bdr w:val="nil"/>
              </w:rPr>
            </w:pPr>
            <w:r>
              <w:rPr>
                <w:rFonts w:ascii="Calibri" w:eastAsia="Calibri" w:hAnsi="Calibri" w:cs="Calibri"/>
                <w:sz w:val="20"/>
                <w:bdr w:val="nil"/>
              </w:rPr>
              <w:t>používá svůj uživatelský účet dle bezpečnostních zásad,</w:t>
            </w:r>
            <w:r>
              <w:rPr>
                <w:rFonts w:ascii="Calibri" w:eastAsia="Calibri" w:hAnsi="Calibri" w:cs="Calibri"/>
                <w:sz w:val="20"/>
                <w:bdr w:val="nil"/>
              </w:rPr>
              <w:br/>
              <w:t>modifikuje digitální text,</w:t>
            </w:r>
            <w:r>
              <w:rPr>
                <w:rFonts w:ascii="Calibri" w:eastAsia="Calibri" w:hAnsi="Calibri" w:cs="Calibri"/>
                <w:sz w:val="20"/>
                <w:bdr w:val="nil"/>
              </w:rPr>
              <w:br/>
              <w:t>používá nástroje pro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9CDAC" w14:textId="77777777" w:rsidR="001158CA" w:rsidRDefault="006E4778">
            <w:pPr>
              <w:spacing w:line="240" w:lineRule="auto"/>
              <w:ind w:left="60"/>
              <w:jc w:val="left"/>
              <w:rPr>
                <w:bdr w:val="nil"/>
              </w:rPr>
            </w:pPr>
            <w:r>
              <w:rPr>
                <w:rFonts w:ascii="Calibri" w:eastAsia="Calibri" w:hAnsi="Calibri" w:cs="Calibri"/>
                <w:sz w:val="20"/>
                <w:bdr w:val="nil"/>
              </w:rPr>
              <w:t>uživatelské jméno a heslo, osobní údaje, editace textu, prezentace</w:t>
            </w:r>
          </w:p>
        </w:tc>
      </w:tr>
      <w:tr w:rsidR="001158CA" w14:paraId="46169F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36217" w14:textId="77777777" w:rsidR="001158CA" w:rsidRDefault="006E4778">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6F9AE" w14:textId="77777777" w:rsidR="001158CA" w:rsidRDefault="006E4778">
            <w:pPr>
              <w:spacing w:line="240" w:lineRule="auto"/>
              <w:ind w:left="60"/>
              <w:jc w:val="left"/>
              <w:rPr>
                <w:bdr w:val="nil"/>
              </w:rPr>
            </w:pPr>
            <w:r>
              <w:rPr>
                <w:rFonts w:ascii="Calibri" w:eastAsia="Calibri" w:hAnsi="Calibri" w:cs="Calibri"/>
                <w:sz w:val="20"/>
                <w:bdr w:val="nil"/>
              </w:rPr>
              <w:t>popíše možnosti zabezpečení digitálního zařízení,</w:t>
            </w:r>
            <w:r>
              <w:rPr>
                <w:rFonts w:ascii="Calibri" w:eastAsia="Calibri" w:hAnsi="Calibri" w:cs="Calibri"/>
                <w:sz w:val="20"/>
                <w:bdr w:val="nil"/>
              </w:rPr>
              <w:br/>
              <w:t>popíše zásady komunikace na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53C49" w14:textId="77777777" w:rsidR="001158CA" w:rsidRDefault="006E4778">
            <w:pPr>
              <w:spacing w:line="240" w:lineRule="auto"/>
              <w:ind w:left="60"/>
              <w:jc w:val="left"/>
              <w:rPr>
                <w:bdr w:val="nil"/>
              </w:rPr>
            </w:pPr>
            <w:r>
              <w:rPr>
                <w:rFonts w:ascii="Calibri" w:eastAsia="Calibri" w:hAnsi="Calibri" w:cs="Calibri"/>
                <w:sz w:val="20"/>
                <w:bdr w:val="nil"/>
              </w:rPr>
              <w:t>bezpečnostní rizika, digitální identita, komunikační platformy (vč. MS Teams), ochrana digitálního zařízení</w:t>
            </w:r>
          </w:p>
        </w:tc>
      </w:tr>
    </w:tbl>
    <w:p w14:paraId="6CF4A92F"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2E5AE92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0B67A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94945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0B8E32" w14:textId="77777777" w:rsidR="001158CA" w:rsidRDefault="001158CA"/>
        </w:tc>
      </w:tr>
      <w:tr w:rsidR="001158CA" w14:paraId="034EA1D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B0066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2EAA6" w14:textId="77777777" w:rsidR="001158CA" w:rsidRDefault="006E4778" w:rsidP="006E4778">
            <w:pPr>
              <w:numPr>
                <w:ilvl w:val="0"/>
                <w:numId w:val="52"/>
              </w:numPr>
              <w:spacing w:line="240" w:lineRule="auto"/>
              <w:jc w:val="left"/>
              <w:rPr>
                <w:bdr w:val="nil"/>
              </w:rPr>
            </w:pPr>
            <w:r>
              <w:rPr>
                <w:rFonts w:ascii="Calibri" w:eastAsia="Calibri" w:hAnsi="Calibri" w:cs="Calibri"/>
                <w:sz w:val="20"/>
                <w:bdr w:val="nil"/>
              </w:rPr>
              <w:t>Kompetence k učení</w:t>
            </w:r>
          </w:p>
          <w:p w14:paraId="2120A990" w14:textId="77777777" w:rsidR="001158CA" w:rsidRDefault="006E4778" w:rsidP="006E4778">
            <w:pPr>
              <w:numPr>
                <w:ilvl w:val="0"/>
                <w:numId w:val="52"/>
              </w:numPr>
              <w:spacing w:line="240" w:lineRule="auto"/>
              <w:jc w:val="left"/>
              <w:rPr>
                <w:bdr w:val="nil"/>
              </w:rPr>
            </w:pPr>
            <w:r>
              <w:rPr>
                <w:rFonts w:ascii="Calibri" w:eastAsia="Calibri" w:hAnsi="Calibri" w:cs="Calibri"/>
                <w:sz w:val="20"/>
                <w:bdr w:val="nil"/>
              </w:rPr>
              <w:t>Kompetence k řešení problémů</w:t>
            </w:r>
          </w:p>
          <w:p w14:paraId="7D15C92F" w14:textId="77777777" w:rsidR="001158CA" w:rsidRDefault="006E4778" w:rsidP="006E4778">
            <w:pPr>
              <w:numPr>
                <w:ilvl w:val="0"/>
                <w:numId w:val="52"/>
              </w:numPr>
              <w:spacing w:line="240" w:lineRule="auto"/>
              <w:jc w:val="left"/>
              <w:rPr>
                <w:bdr w:val="nil"/>
              </w:rPr>
            </w:pPr>
            <w:r>
              <w:rPr>
                <w:rFonts w:ascii="Calibri" w:eastAsia="Calibri" w:hAnsi="Calibri" w:cs="Calibri"/>
                <w:sz w:val="20"/>
                <w:bdr w:val="nil"/>
              </w:rPr>
              <w:t>Kompetence komunikativní</w:t>
            </w:r>
          </w:p>
          <w:p w14:paraId="47D4020A" w14:textId="77777777" w:rsidR="001158CA" w:rsidRDefault="006E4778" w:rsidP="006E4778">
            <w:pPr>
              <w:numPr>
                <w:ilvl w:val="0"/>
                <w:numId w:val="52"/>
              </w:numPr>
              <w:spacing w:line="240" w:lineRule="auto"/>
              <w:jc w:val="left"/>
              <w:rPr>
                <w:bdr w:val="nil"/>
              </w:rPr>
            </w:pPr>
            <w:r>
              <w:rPr>
                <w:rFonts w:ascii="Calibri" w:eastAsia="Calibri" w:hAnsi="Calibri" w:cs="Calibri"/>
                <w:sz w:val="20"/>
                <w:bdr w:val="nil"/>
              </w:rPr>
              <w:t>Kompetence sociální a personální</w:t>
            </w:r>
          </w:p>
          <w:p w14:paraId="2B5F1E1D" w14:textId="77777777" w:rsidR="001158CA" w:rsidRDefault="006E4778" w:rsidP="006E4778">
            <w:pPr>
              <w:numPr>
                <w:ilvl w:val="0"/>
                <w:numId w:val="52"/>
              </w:numPr>
              <w:spacing w:line="240" w:lineRule="auto"/>
              <w:jc w:val="left"/>
              <w:rPr>
                <w:bdr w:val="nil"/>
              </w:rPr>
            </w:pPr>
            <w:r>
              <w:rPr>
                <w:rFonts w:ascii="Calibri" w:eastAsia="Calibri" w:hAnsi="Calibri" w:cs="Calibri"/>
                <w:sz w:val="20"/>
                <w:bdr w:val="nil"/>
              </w:rPr>
              <w:t>Kompetence občanské</w:t>
            </w:r>
          </w:p>
          <w:p w14:paraId="7B130843" w14:textId="77777777" w:rsidR="001158CA" w:rsidRDefault="006E4778" w:rsidP="006E4778">
            <w:pPr>
              <w:numPr>
                <w:ilvl w:val="0"/>
                <w:numId w:val="52"/>
              </w:numPr>
              <w:spacing w:line="240" w:lineRule="auto"/>
              <w:jc w:val="left"/>
              <w:rPr>
                <w:bdr w:val="nil"/>
              </w:rPr>
            </w:pPr>
            <w:r>
              <w:rPr>
                <w:rFonts w:ascii="Calibri" w:eastAsia="Calibri" w:hAnsi="Calibri" w:cs="Calibri"/>
                <w:sz w:val="20"/>
                <w:bdr w:val="nil"/>
              </w:rPr>
              <w:t>Kompetence pracovní</w:t>
            </w:r>
          </w:p>
          <w:p w14:paraId="2430E85B" w14:textId="77777777" w:rsidR="001158CA" w:rsidRDefault="006E4778" w:rsidP="006E4778">
            <w:pPr>
              <w:numPr>
                <w:ilvl w:val="0"/>
                <w:numId w:val="52"/>
              </w:numPr>
              <w:spacing w:line="240" w:lineRule="auto"/>
              <w:jc w:val="left"/>
              <w:rPr>
                <w:bdr w:val="nil"/>
              </w:rPr>
            </w:pPr>
            <w:r>
              <w:rPr>
                <w:rFonts w:ascii="Calibri" w:eastAsia="Calibri" w:hAnsi="Calibri" w:cs="Calibri"/>
                <w:sz w:val="20"/>
                <w:bdr w:val="nil"/>
              </w:rPr>
              <w:t>Kompetence digitální</w:t>
            </w:r>
          </w:p>
        </w:tc>
      </w:tr>
      <w:tr w:rsidR="001158CA" w14:paraId="0A04581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A339B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EB5EA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9A3C3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16136C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3D24D" w14:textId="77777777" w:rsidR="001158CA" w:rsidRDefault="006E4778">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7C86A" w14:textId="77777777" w:rsidR="001158CA" w:rsidRDefault="006E4778">
            <w:pPr>
              <w:spacing w:line="240" w:lineRule="auto"/>
              <w:ind w:left="60"/>
              <w:jc w:val="left"/>
              <w:rPr>
                <w:bdr w:val="nil"/>
              </w:rPr>
            </w:pPr>
            <w:r>
              <w:rPr>
                <w:rFonts w:ascii="Calibri" w:eastAsia="Calibri" w:hAnsi="Calibri" w:cs="Calibri"/>
                <w:sz w:val="20"/>
                <w:bdr w:val="nil"/>
              </w:rPr>
              <w:t>v blokově orientovaném programovacím jazyce použije přehledný program k vyřešení problému,</w:t>
            </w:r>
            <w:r>
              <w:rPr>
                <w:rFonts w:ascii="Calibri" w:eastAsia="Calibri" w:hAnsi="Calibri" w:cs="Calibri"/>
                <w:sz w:val="20"/>
                <w:bdr w:val="nil"/>
              </w:rPr>
              <w:br/>
              <w:t>analyzuje cíl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04853" w14:textId="77777777" w:rsidR="001158CA" w:rsidRDefault="006E4778">
            <w:pPr>
              <w:spacing w:line="240" w:lineRule="auto"/>
              <w:ind w:left="60"/>
              <w:jc w:val="left"/>
              <w:rPr>
                <w:bdr w:val="nil"/>
              </w:rPr>
            </w:pPr>
            <w:r>
              <w:rPr>
                <w:rFonts w:ascii="Calibri" w:eastAsia="Calibri" w:hAnsi="Calibri" w:cs="Calibri"/>
                <w:sz w:val="20"/>
                <w:bdr w:val="nil"/>
              </w:rPr>
              <w:t>větvení programu, rozhodování</w:t>
            </w:r>
          </w:p>
        </w:tc>
      </w:tr>
      <w:tr w:rsidR="001158CA" w14:paraId="16B28F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158A6" w14:textId="77777777" w:rsidR="001158CA" w:rsidRDefault="006E4778">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28D81" w14:textId="77777777" w:rsidR="001158CA" w:rsidRDefault="006E4778">
            <w:pPr>
              <w:spacing w:line="240" w:lineRule="auto"/>
              <w:ind w:left="60"/>
              <w:jc w:val="left"/>
              <w:rPr>
                <w:bdr w:val="nil"/>
              </w:rPr>
            </w:pPr>
            <w:r>
              <w:rPr>
                <w:rFonts w:ascii="Calibri" w:eastAsia="Calibri" w:hAnsi="Calibri" w:cs="Calibri"/>
                <w:sz w:val="20"/>
                <w:bdr w:val="nil"/>
              </w:rPr>
              <w:t>diskutuje různé programy pro řešení problému,</w:t>
            </w:r>
            <w:r>
              <w:rPr>
                <w:rFonts w:ascii="Calibri" w:eastAsia="Calibri" w:hAnsi="Calibri" w:cs="Calibri"/>
                <w:sz w:val="20"/>
                <w:bdr w:val="nil"/>
              </w:rPr>
              <w:br/>
              <w:t>vybere z více možností vhodný program pro řešený problém a svůj výběr zdůvodní,</w:t>
            </w:r>
            <w:r>
              <w:rPr>
                <w:rFonts w:ascii="Calibri" w:eastAsia="Calibri" w:hAnsi="Calibri" w:cs="Calibri"/>
                <w:sz w:val="20"/>
                <w:bdr w:val="nil"/>
              </w:rPr>
              <w:br/>
              <w:t>hotový program upraví pro řešení příbuzného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B665B" w14:textId="77777777" w:rsidR="001158CA" w:rsidRDefault="006E4778">
            <w:pPr>
              <w:spacing w:line="240" w:lineRule="auto"/>
              <w:ind w:left="60"/>
              <w:jc w:val="left"/>
              <w:rPr>
                <w:bdr w:val="nil"/>
              </w:rPr>
            </w:pPr>
            <w:r>
              <w:rPr>
                <w:rFonts w:ascii="Calibri" w:eastAsia="Calibri" w:hAnsi="Calibri" w:cs="Calibri"/>
                <w:sz w:val="20"/>
                <w:bdr w:val="nil"/>
              </w:rPr>
              <w:t>Opakování s podmínkou, události, vstupy, objekty a komunikace mezi nimi</w:t>
            </w:r>
          </w:p>
        </w:tc>
      </w:tr>
      <w:tr w:rsidR="001158CA" w14:paraId="6B6CB8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3E377" w14:textId="77777777" w:rsidR="001158CA" w:rsidRDefault="006E4778">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A3AE6" w14:textId="77777777" w:rsidR="001158CA" w:rsidRDefault="006E4778">
            <w:pPr>
              <w:spacing w:line="240" w:lineRule="auto"/>
              <w:ind w:left="60"/>
              <w:jc w:val="left"/>
              <w:rPr>
                <w:bdr w:val="nil"/>
              </w:rPr>
            </w:pPr>
            <w:r>
              <w:rPr>
                <w:rFonts w:ascii="Calibri" w:eastAsia="Calibri" w:hAnsi="Calibri" w:cs="Calibri"/>
                <w:sz w:val="20"/>
                <w:bdr w:val="nil"/>
              </w:rPr>
              <w:t>používá podmínky pro ukončení opakování, definuje, kdy je podmínka splněna,</w:t>
            </w:r>
            <w:r>
              <w:rPr>
                <w:rFonts w:ascii="Calibri" w:eastAsia="Calibri" w:hAnsi="Calibri" w:cs="Calibri"/>
                <w:sz w:val="20"/>
                <w:bdr w:val="nil"/>
              </w:rPr>
              <w:br/>
              <w:t>používá ke spuštění programu myš, klávesnici, interakci postav,</w:t>
            </w:r>
            <w:r>
              <w:rPr>
                <w:rFonts w:ascii="Calibri" w:eastAsia="Calibri" w:hAnsi="Calibri" w:cs="Calibri"/>
                <w:sz w:val="20"/>
                <w:bdr w:val="nil"/>
              </w:rPr>
              <w:br/>
              <w:t>navrhne vlastní bloky a používá je v dalších programech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26E42" w14:textId="77777777" w:rsidR="001158CA" w:rsidRDefault="006E4778">
            <w:pPr>
              <w:spacing w:line="240" w:lineRule="auto"/>
              <w:ind w:left="60"/>
              <w:jc w:val="left"/>
              <w:rPr>
                <w:bdr w:val="nil"/>
              </w:rPr>
            </w:pPr>
            <w:r>
              <w:rPr>
                <w:rFonts w:ascii="Calibri" w:eastAsia="Calibri" w:hAnsi="Calibri" w:cs="Calibri"/>
                <w:sz w:val="20"/>
                <w:bdr w:val="nil"/>
              </w:rPr>
              <w:t>grafický výstup, souřadnice, podprogramy s parametry</w:t>
            </w:r>
          </w:p>
        </w:tc>
      </w:tr>
      <w:tr w:rsidR="001158CA" w14:paraId="0FCEDE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32252" w14:textId="77777777" w:rsidR="001158CA" w:rsidRDefault="006E4778">
            <w:pPr>
              <w:spacing w:line="240" w:lineRule="auto"/>
              <w:ind w:left="60"/>
              <w:jc w:val="left"/>
              <w:rPr>
                <w:bdr w:val="nil"/>
              </w:rPr>
            </w:pPr>
            <w:r>
              <w:rPr>
                <w:rFonts w:ascii="Calibri" w:eastAsia="Calibri" w:hAnsi="Calibri" w:cs="Calibri"/>
                <w:sz w:val="20"/>
                <w:bdr w:val="nil"/>
              </w:rPr>
              <w:lastRenderedPageBreak/>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88220" w14:textId="77777777" w:rsidR="001158CA" w:rsidRDefault="006E4778">
            <w:pPr>
              <w:spacing w:line="240" w:lineRule="auto"/>
              <w:ind w:left="60"/>
              <w:jc w:val="left"/>
              <w:rPr>
                <w:bdr w:val="nil"/>
              </w:rPr>
            </w:pPr>
            <w:r>
              <w:rPr>
                <w:rFonts w:ascii="Calibri" w:eastAsia="Calibri" w:hAnsi="Calibri" w:cs="Calibri"/>
                <w:sz w:val="20"/>
                <w:bdr w:val="nil"/>
              </w:rPr>
              <w:t>prověří správnost programu, analyzuje a opraví v něm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4D367" w14:textId="77777777" w:rsidR="001158CA" w:rsidRDefault="006E4778">
            <w:pPr>
              <w:spacing w:line="240" w:lineRule="auto"/>
              <w:ind w:left="60"/>
              <w:jc w:val="left"/>
              <w:rPr>
                <w:bdr w:val="nil"/>
              </w:rPr>
            </w:pPr>
            <w:r>
              <w:rPr>
                <w:rFonts w:ascii="Calibri" w:eastAsia="Calibri" w:hAnsi="Calibri" w:cs="Calibri"/>
                <w:sz w:val="20"/>
                <w:bdr w:val="nil"/>
              </w:rPr>
              <w:t>objekty a komunikace mezi nimi, proměnné</w:t>
            </w:r>
          </w:p>
        </w:tc>
      </w:tr>
      <w:tr w:rsidR="001158CA" w14:paraId="152C26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343EA" w14:textId="77777777" w:rsidR="001158CA" w:rsidRDefault="006E4778">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12047" w14:textId="77777777" w:rsidR="001158CA" w:rsidRDefault="006E4778">
            <w:pPr>
              <w:spacing w:line="240" w:lineRule="auto"/>
              <w:ind w:left="60"/>
              <w:jc w:val="left"/>
              <w:rPr>
                <w:bdr w:val="nil"/>
              </w:rPr>
            </w:pPr>
            <w:r>
              <w:rPr>
                <w:rFonts w:ascii="Calibri" w:eastAsia="Calibri" w:hAnsi="Calibri" w:cs="Calibri"/>
                <w:sz w:val="20"/>
                <w:bdr w:val="nil"/>
              </w:rPr>
              <w:t>vysvětlí známé modely jevů, situací, činností,</w:t>
            </w:r>
            <w:r>
              <w:rPr>
                <w:rFonts w:ascii="Calibri" w:eastAsia="Calibri" w:hAnsi="Calibri" w:cs="Calibri"/>
                <w:sz w:val="20"/>
                <w:bdr w:val="nil"/>
              </w:rPr>
              <w:br/>
              <w:t>v mapě a dalších schématech určí odpověď na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02D71" w14:textId="77777777" w:rsidR="001158CA" w:rsidRDefault="006E4778">
            <w:pPr>
              <w:spacing w:line="240" w:lineRule="auto"/>
              <w:ind w:left="60"/>
              <w:jc w:val="left"/>
              <w:rPr>
                <w:bdr w:val="nil"/>
              </w:rPr>
            </w:pPr>
            <w:r>
              <w:rPr>
                <w:rFonts w:ascii="Calibri" w:eastAsia="Calibri" w:hAnsi="Calibri" w:cs="Calibri"/>
                <w:sz w:val="20"/>
                <w:bdr w:val="nil"/>
              </w:rPr>
              <w:t>standardizovaná schémata a modely, ohodnocené grafy, minimální cesta grafu, kostra grafu</w:t>
            </w:r>
          </w:p>
        </w:tc>
      </w:tr>
      <w:tr w:rsidR="001158CA" w14:paraId="3D3BD1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3B213" w14:textId="77777777" w:rsidR="001158CA" w:rsidRDefault="006E4778">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35A6B" w14:textId="77777777" w:rsidR="001158CA" w:rsidRDefault="006E4778">
            <w:pPr>
              <w:spacing w:line="240" w:lineRule="auto"/>
              <w:ind w:left="60"/>
              <w:jc w:val="left"/>
              <w:rPr>
                <w:bdr w:val="nil"/>
              </w:rPr>
            </w:pPr>
            <w:r>
              <w:rPr>
                <w:rFonts w:ascii="Calibri" w:eastAsia="Calibri" w:hAnsi="Calibri" w:cs="Calibri"/>
                <w:sz w:val="20"/>
                <w:bdr w:val="nil"/>
              </w:rPr>
              <w:t>pomocí ohodnocených grafů řeší problémy,</w:t>
            </w:r>
            <w:r>
              <w:rPr>
                <w:rFonts w:ascii="Calibri" w:eastAsia="Calibri" w:hAnsi="Calibri" w:cs="Calibri"/>
                <w:sz w:val="20"/>
                <w:bdr w:val="nil"/>
              </w:rPr>
              <w:br/>
              <w:t>pomocí orientovaných grafů řeší problémy,</w:t>
            </w:r>
            <w:r>
              <w:rPr>
                <w:rFonts w:ascii="Calibri" w:eastAsia="Calibri" w:hAnsi="Calibri" w:cs="Calibri"/>
                <w:sz w:val="20"/>
                <w:bdr w:val="nil"/>
              </w:rPr>
              <w:br/>
              <w:t>navrhne model, ve kterém demonstruje více souběžných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09AB5" w14:textId="77777777" w:rsidR="001158CA" w:rsidRDefault="006E4778">
            <w:pPr>
              <w:spacing w:line="240" w:lineRule="auto"/>
              <w:ind w:left="60"/>
              <w:jc w:val="left"/>
              <w:rPr>
                <w:bdr w:val="nil"/>
              </w:rPr>
            </w:pPr>
            <w:r>
              <w:rPr>
                <w:rFonts w:ascii="Calibri" w:eastAsia="Calibri" w:hAnsi="Calibri" w:cs="Calibri"/>
                <w:sz w:val="20"/>
                <w:bdr w:val="nil"/>
              </w:rPr>
              <w:t>orientované grafy, automaty, modely, paralelní činnost</w:t>
            </w:r>
          </w:p>
        </w:tc>
      </w:tr>
      <w:tr w:rsidR="001158CA" w14:paraId="2FC432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EC507" w14:textId="77777777" w:rsidR="001158CA" w:rsidRDefault="006E4778">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96361" w14:textId="77777777" w:rsidR="001158CA" w:rsidRDefault="006E4778">
            <w:pPr>
              <w:spacing w:line="240" w:lineRule="auto"/>
              <w:ind w:left="60"/>
              <w:jc w:val="left"/>
              <w:rPr>
                <w:bdr w:val="nil"/>
              </w:rPr>
            </w:pPr>
            <w:r>
              <w:rPr>
                <w:rFonts w:ascii="Calibri" w:eastAsia="Calibri" w:hAnsi="Calibri" w:cs="Calibri"/>
                <w:sz w:val="20"/>
                <w:bdr w:val="nil"/>
              </w:rPr>
              <w:t>používá nástroje k instalování a odinstalování aplikaci,</w:t>
            </w:r>
            <w:r>
              <w:rPr>
                <w:rFonts w:ascii="Calibri" w:eastAsia="Calibri" w:hAnsi="Calibri" w:cs="Calibri"/>
                <w:sz w:val="20"/>
                <w:bdr w:val="nil"/>
              </w:rPr>
              <w:br/>
              <w:t>používá správné uložení textových, grafických, zvukových a multimediálních souborů,</w:t>
            </w:r>
            <w:r>
              <w:rPr>
                <w:rFonts w:ascii="Calibri" w:eastAsia="Calibri" w:hAnsi="Calibri" w:cs="Calibri"/>
                <w:sz w:val="20"/>
                <w:bdr w:val="nil"/>
              </w:rPr>
              <w:br/>
              <w:t>vybere vhodný formát pro uložení dat,</w:t>
            </w:r>
            <w:r>
              <w:rPr>
                <w:rFonts w:ascii="Calibri" w:eastAsia="Calibri" w:hAnsi="Calibri" w:cs="Calibri"/>
                <w:sz w:val="20"/>
                <w:bdr w:val="nil"/>
              </w:rPr>
              <w:br/>
              <w:t>modifikuje digitální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63ECE" w14:textId="77777777" w:rsidR="001158CA" w:rsidRDefault="006E4778">
            <w:pPr>
              <w:spacing w:line="240" w:lineRule="auto"/>
              <w:ind w:left="60"/>
              <w:jc w:val="left"/>
              <w:rPr>
                <w:bdr w:val="nil"/>
              </w:rPr>
            </w:pPr>
            <w:r>
              <w:rPr>
                <w:rFonts w:ascii="Calibri" w:eastAsia="Calibri" w:hAnsi="Calibri" w:cs="Calibri"/>
                <w:sz w:val="20"/>
                <w:bdr w:val="nil"/>
              </w:rPr>
              <w:t>datové a programové soubory a jejich asociace v operačním systému, správa souborů, struktura složek, instalace aplikací, editace textu</w:t>
            </w:r>
          </w:p>
        </w:tc>
      </w:tr>
      <w:tr w:rsidR="001158CA" w14:paraId="18B4E7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F7A61" w14:textId="77777777" w:rsidR="001158CA" w:rsidRDefault="006E4778">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69430" w14:textId="77777777" w:rsidR="001158CA" w:rsidRDefault="006E4778">
            <w:pPr>
              <w:spacing w:line="240" w:lineRule="auto"/>
              <w:ind w:left="60"/>
              <w:jc w:val="left"/>
              <w:rPr>
                <w:bdr w:val="nil"/>
              </w:rPr>
            </w:pPr>
            <w:r>
              <w:rPr>
                <w:rFonts w:ascii="Calibri" w:eastAsia="Calibri" w:hAnsi="Calibri" w:cs="Calibri"/>
                <w:sz w:val="20"/>
                <w:bdr w:val="nil"/>
              </w:rPr>
              <w:t>navrhne jednoduchý model domácí sítě; popíše, která zařízení jsou připojena do školní sítě,</w:t>
            </w:r>
            <w:r>
              <w:rPr>
                <w:rFonts w:ascii="Calibri" w:eastAsia="Calibri" w:hAnsi="Calibri" w:cs="Calibri"/>
                <w:sz w:val="20"/>
                <w:bdr w:val="nil"/>
              </w:rPr>
              <w:br/>
              <w:t>pomocí modelu popíše cestu e-mailové zprávy,</w:t>
            </w:r>
            <w:r>
              <w:rPr>
                <w:rFonts w:ascii="Calibri" w:eastAsia="Calibri" w:hAnsi="Calibri" w:cs="Calibri"/>
                <w:sz w:val="20"/>
                <w:bdr w:val="nil"/>
              </w:rPr>
              <w:br/>
              <w:t>zkontroluje, zda jsou části počítače správně propojeny, nastavení systému či aplikace, určí správné ukončení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FAAB7" w14:textId="77777777" w:rsidR="001158CA" w:rsidRDefault="006E4778">
            <w:pPr>
              <w:spacing w:line="240" w:lineRule="auto"/>
              <w:ind w:left="60"/>
              <w:jc w:val="left"/>
              <w:rPr>
                <w:bdr w:val="nil"/>
              </w:rPr>
            </w:pPr>
            <w:r>
              <w:rPr>
                <w:rFonts w:ascii="Calibri" w:eastAsia="Calibri" w:hAnsi="Calibri" w:cs="Calibri"/>
                <w:sz w:val="20"/>
                <w:bdr w:val="nil"/>
              </w:rPr>
              <w:t>domácí a školní počítačová síť, fungování a služby internetu, princip e-mailu</w:t>
            </w:r>
          </w:p>
        </w:tc>
      </w:tr>
      <w:tr w:rsidR="001158CA" w14:paraId="352973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4DBF9" w14:textId="77777777" w:rsidR="001158CA" w:rsidRDefault="006E4778">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7DD09" w14:textId="77777777" w:rsidR="001158CA" w:rsidRDefault="006E4778">
            <w:pPr>
              <w:spacing w:line="240" w:lineRule="auto"/>
              <w:ind w:left="60"/>
              <w:jc w:val="left"/>
              <w:rPr>
                <w:bdr w:val="nil"/>
              </w:rPr>
            </w:pPr>
            <w:r>
              <w:rPr>
                <w:rFonts w:ascii="Calibri" w:eastAsia="Calibri" w:hAnsi="Calibri" w:cs="Calibri"/>
                <w:sz w:val="20"/>
                <w:bdr w:val="nil"/>
              </w:rPr>
              <w:t>řeší správu sdílení souborů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78C98" w14:textId="77777777" w:rsidR="001158CA" w:rsidRDefault="006E4778">
            <w:pPr>
              <w:spacing w:line="240" w:lineRule="auto"/>
              <w:ind w:left="60"/>
              <w:jc w:val="left"/>
              <w:rPr>
                <w:bdr w:val="nil"/>
              </w:rPr>
            </w:pPr>
            <w:r>
              <w:rPr>
                <w:rFonts w:ascii="Calibri" w:eastAsia="Calibri" w:hAnsi="Calibri" w:cs="Calibri"/>
                <w:sz w:val="20"/>
                <w:bdr w:val="nil"/>
              </w:rPr>
              <w:t>postup při řešení problému s digitálním zařízením (např. nepropojení, program bez odezvy, špatné nastavení, hlášení / dialogová okna)</w:t>
            </w:r>
          </w:p>
        </w:tc>
      </w:tr>
      <w:tr w:rsidR="001158CA" w14:paraId="7978C1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F8AAE" w14:textId="77777777" w:rsidR="001158CA" w:rsidRDefault="006E4778">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7DEA6" w14:textId="77777777" w:rsidR="001158CA" w:rsidRDefault="006E4778">
            <w:pPr>
              <w:spacing w:line="240" w:lineRule="auto"/>
              <w:ind w:left="60"/>
              <w:jc w:val="left"/>
              <w:rPr>
                <w:bdr w:val="nil"/>
              </w:rPr>
            </w:pPr>
            <w:r>
              <w:rPr>
                <w:rFonts w:ascii="Calibri" w:eastAsia="Calibri" w:hAnsi="Calibri" w:cs="Calibri"/>
                <w:sz w:val="20"/>
                <w:bdr w:val="nil"/>
              </w:rPr>
              <w:t>porovná různé metody zabezpečení účtů,</w:t>
            </w:r>
            <w:r>
              <w:rPr>
                <w:rFonts w:ascii="Calibri" w:eastAsia="Calibri" w:hAnsi="Calibri" w:cs="Calibri"/>
                <w:sz w:val="20"/>
                <w:bdr w:val="nil"/>
              </w:rPr>
              <w:br/>
              <w:t>používá svůj uživatelský účet dle bezpečnostních zásad,</w:t>
            </w:r>
            <w:r>
              <w:rPr>
                <w:rFonts w:ascii="Calibri" w:eastAsia="Calibri" w:hAnsi="Calibri" w:cs="Calibri"/>
                <w:sz w:val="20"/>
                <w:bdr w:val="nil"/>
              </w:rPr>
              <w:br/>
              <w:t>popíše možnosti antivirových programů a jejich dostupnosti,</w:t>
            </w:r>
            <w:r>
              <w:rPr>
                <w:rFonts w:ascii="Calibri" w:eastAsia="Calibri" w:hAnsi="Calibri" w:cs="Calibri"/>
                <w:sz w:val="20"/>
                <w:bdr w:val="nil"/>
              </w:rPr>
              <w:br/>
              <w:t>popíše zásady komunikace na internetu,</w:t>
            </w:r>
            <w:r>
              <w:rPr>
                <w:rFonts w:ascii="Calibri" w:eastAsia="Calibri" w:hAnsi="Calibri" w:cs="Calibri"/>
                <w:sz w:val="20"/>
                <w:bdr w:val="nil"/>
              </w:rPr>
              <w:br/>
              <w:t>popíše možnou motivaci podvodného jednání na internetu a útoku hackerů a způsob, jak se jim bránit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54AF0" w14:textId="77777777" w:rsidR="001158CA" w:rsidRDefault="006E4778">
            <w:pPr>
              <w:spacing w:line="240" w:lineRule="auto"/>
              <w:ind w:left="60"/>
              <w:jc w:val="left"/>
              <w:rPr>
                <w:bdr w:val="nil"/>
              </w:rPr>
            </w:pPr>
            <w:r>
              <w:rPr>
                <w:rFonts w:ascii="Calibri" w:eastAsia="Calibri" w:hAnsi="Calibri" w:cs="Calibri"/>
                <w:sz w:val="20"/>
                <w:bdr w:val="nil"/>
              </w:rPr>
              <w:t>metody zabezpečení přístupu k datům, role a jejich přístupová práva (vidět obsah, číst obsah, měnit obsah, měnit práva), uživatelské jméno a heslo, komunikační platformy, osobní údaje, ochrana digitálního zařízení, bezpečnostní rizika, antivirové programy a jejich možnosti, digitální identita</w:t>
            </w:r>
          </w:p>
        </w:tc>
      </w:tr>
      <w:tr w:rsidR="001158CA" w14:paraId="74EA3AE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AC4BF2"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6CFDE6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1E43D" w14:textId="77777777" w:rsidR="001158CA" w:rsidRDefault="006E4778">
            <w:pPr>
              <w:spacing w:line="240" w:lineRule="auto"/>
              <w:ind w:left="60"/>
              <w:jc w:val="left"/>
              <w:rPr>
                <w:bdr w:val="nil"/>
              </w:rPr>
            </w:pPr>
            <w:r>
              <w:rPr>
                <w:rFonts w:ascii="Calibri" w:eastAsia="Calibri" w:hAnsi="Calibri" w:cs="Calibri"/>
                <w:sz w:val="20"/>
                <w:bdr w:val="nil"/>
              </w:rPr>
              <w:lastRenderedPageBreak/>
              <w:t>MEDIÁLNÍ VÝCHOVA - Interpretace vztahu mediálních sdělení a reality</w:t>
            </w:r>
          </w:p>
        </w:tc>
      </w:tr>
      <w:tr w:rsidR="001158CA" w14:paraId="182C40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2F775" w14:textId="77777777" w:rsidR="001158CA" w:rsidRDefault="006E4778">
            <w:pPr>
              <w:spacing w:line="240" w:lineRule="auto"/>
              <w:ind w:left="60"/>
              <w:jc w:val="left"/>
              <w:rPr>
                <w:bdr w:val="nil"/>
              </w:rPr>
            </w:pPr>
            <w:r>
              <w:rPr>
                <w:rFonts w:ascii="Calibri" w:eastAsia="Calibri" w:hAnsi="Calibri" w:cs="Calibri"/>
                <w:sz w:val="20"/>
                <w:szCs w:val="22"/>
                <w:bdr w:val="nil"/>
              </w:rPr>
              <w:t>Komunikace</w:t>
            </w:r>
          </w:p>
        </w:tc>
      </w:tr>
      <w:tr w:rsidR="001158CA" w14:paraId="178323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FCE1D"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36C879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12D4A" w14:textId="77777777" w:rsidR="001158CA" w:rsidRDefault="006E4778">
            <w:pPr>
              <w:spacing w:line="240" w:lineRule="auto"/>
              <w:ind w:left="60"/>
              <w:jc w:val="left"/>
              <w:rPr>
                <w:bdr w:val="nil"/>
              </w:rPr>
            </w:pPr>
            <w:r>
              <w:rPr>
                <w:rFonts w:ascii="Calibri" w:eastAsia="Calibri" w:hAnsi="Calibri" w:cs="Calibri"/>
                <w:sz w:val="20"/>
                <w:szCs w:val="22"/>
                <w:bdr w:val="nil"/>
              </w:rPr>
              <w:t>Internet, internetový prohlížeč</w:t>
            </w:r>
          </w:p>
          <w:p w14:paraId="5133441A" w14:textId="77777777" w:rsidR="001158CA" w:rsidRDefault="006E4778">
            <w:pPr>
              <w:spacing w:line="240" w:lineRule="auto"/>
              <w:ind w:left="60"/>
              <w:jc w:val="left"/>
              <w:rPr>
                <w:bdr w:val="nil"/>
              </w:rPr>
            </w:pPr>
            <w:r>
              <w:rPr>
                <w:rFonts w:ascii="Calibri" w:eastAsia="Calibri" w:hAnsi="Calibri" w:cs="Calibri"/>
                <w:sz w:val="20"/>
                <w:szCs w:val="22"/>
                <w:bdr w:val="nil"/>
              </w:rPr>
              <w:t>Komunikace</w:t>
            </w:r>
          </w:p>
        </w:tc>
      </w:tr>
      <w:tr w:rsidR="001158CA" w14:paraId="75E5B5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CFE54" w14:textId="77777777" w:rsidR="001158CA" w:rsidRDefault="006E477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1158CA" w14:paraId="12C377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DD510" w14:textId="77777777" w:rsidR="001158CA" w:rsidRDefault="006E4778">
            <w:pPr>
              <w:spacing w:line="240" w:lineRule="auto"/>
              <w:ind w:left="60"/>
              <w:jc w:val="left"/>
              <w:rPr>
                <w:bdr w:val="nil"/>
              </w:rPr>
            </w:pPr>
            <w:r>
              <w:rPr>
                <w:rFonts w:ascii="Calibri" w:eastAsia="Calibri" w:hAnsi="Calibri" w:cs="Calibri"/>
                <w:sz w:val="20"/>
                <w:szCs w:val="22"/>
                <w:bdr w:val="nil"/>
              </w:rPr>
              <w:t>Komunikace</w:t>
            </w:r>
          </w:p>
        </w:tc>
      </w:tr>
      <w:tr w:rsidR="001158CA" w14:paraId="56CDA7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43FBA" w14:textId="77777777" w:rsidR="001158CA" w:rsidRDefault="006E4778">
            <w:pPr>
              <w:spacing w:line="240" w:lineRule="auto"/>
              <w:ind w:left="60"/>
              <w:jc w:val="left"/>
              <w:rPr>
                <w:bdr w:val="nil"/>
              </w:rPr>
            </w:pPr>
            <w:r>
              <w:rPr>
                <w:rFonts w:ascii="Calibri" w:eastAsia="Calibri" w:hAnsi="Calibri" w:cs="Calibri"/>
                <w:sz w:val="20"/>
                <w:bdr w:val="nil"/>
              </w:rPr>
              <w:t>MEDIÁLNÍ VÝCHOVA - Práce v realizačním týmu</w:t>
            </w:r>
          </w:p>
        </w:tc>
      </w:tr>
      <w:tr w:rsidR="001158CA" w14:paraId="6D4024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9E703" w14:textId="77777777" w:rsidR="001158CA" w:rsidRDefault="006E4778">
            <w:pPr>
              <w:spacing w:line="240" w:lineRule="auto"/>
              <w:ind w:left="60"/>
              <w:jc w:val="left"/>
              <w:rPr>
                <w:bdr w:val="nil"/>
              </w:rPr>
            </w:pPr>
            <w:r>
              <w:rPr>
                <w:rFonts w:ascii="Calibri" w:eastAsia="Calibri" w:hAnsi="Calibri" w:cs="Calibri"/>
                <w:sz w:val="20"/>
                <w:szCs w:val="22"/>
                <w:bdr w:val="nil"/>
              </w:rPr>
              <w:t>Komunikace</w:t>
            </w:r>
          </w:p>
        </w:tc>
      </w:tr>
      <w:tr w:rsidR="001158CA" w14:paraId="1CC663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A7925" w14:textId="77777777" w:rsidR="001158CA" w:rsidRDefault="006E4778">
            <w:pPr>
              <w:spacing w:line="240" w:lineRule="auto"/>
              <w:ind w:left="60"/>
              <w:jc w:val="left"/>
              <w:rPr>
                <w:bdr w:val="nil"/>
              </w:rPr>
            </w:pPr>
            <w:r>
              <w:rPr>
                <w:rFonts w:ascii="Calibri" w:eastAsia="Calibri" w:hAnsi="Calibri" w:cs="Calibri"/>
                <w:sz w:val="20"/>
                <w:bdr w:val="nil"/>
              </w:rPr>
              <w:t>MEDIÁLNÍ VÝCHOVA - Tvorba mediálního sdělení</w:t>
            </w:r>
          </w:p>
        </w:tc>
      </w:tr>
      <w:tr w:rsidR="001158CA" w14:paraId="0C0BE1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6BDCC" w14:textId="77777777" w:rsidR="001158CA" w:rsidRDefault="006E4778">
            <w:pPr>
              <w:spacing w:line="240" w:lineRule="auto"/>
              <w:ind w:left="60"/>
              <w:jc w:val="left"/>
              <w:rPr>
                <w:bdr w:val="nil"/>
              </w:rPr>
            </w:pPr>
            <w:r>
              <w:rPr>
                <w:rFonts w:ascii="Calibri" w:eastAsia="Calibri" w:hAnsi="Calibri" w:cs="Calibri"/>
                <w:sz w:val="20"/>
                <w:szCs w:val="22"/>
                <w:bdr w:val="nil"/>
              </w:rPr>
              <w:t>Komunikace</w:t>
            </w:r>
          </w:p>
        </w:tc>
      </w:tr>
    </w:tbl>
    <w:p w14:paraId="3EE41827"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E69CC4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7F643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34EE58"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A887AD" w14:textId="77777777" w:rsidR="001158CA" w:rsidRDefault="001158CA"/>
        </w:tc>
      </w:tr>
      <w:tr w:rsidR="001158CA" w14:paraId="5E3CCF6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CF27E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B5816" w14:textId="77777777" w:rsidR="001158CA" w:rsidRDefault="006E4778" w:rsidP="006E4778">
            <w:pPr>
              <w:numPr>
                <w:ilvl w:val="0"/>
                <w:numId w:val="53"/>
              </w:numPr>
              <w:spacing w:line="240" w:lineRule="auto"/>
              <w:jc w:val="left"/>
              <w:rPr>
                <w:bdr w:val="nil"/>
              </w:rPr>
            </w:pPr>
            <w:r>
              <w:rPr>
                <w:rFonts w:ascii="Calibri" w:eastAsia="Calibri" w:hAnsi="Calibri" w:cs="Calibri"/>
                <w:sz w:val="20"/>
                <w:bdr w:val="nil"/>
              </w:rPr>
              <w:t>Kompetence k učení</w:t>
            </w:r>
          </w:p>
          <w:p w14:paraId="50AF0541" w14:textId="77777777" w:rsidR="001158CA" w:rsidRDefault="006E4778" w:rsidP="006E4778">
            <w:pPr>
              <w:numPr>
                <w:ilvl w:val="0"/>
                <w:numId w:val="53"/>
              </w:numPr>
              <w:spacing w:line="240" w:lineRule="auto"/>
              <w:jc w:val="left"/>
              <w:rPr>
                <w:bdr w:val="nil"/>
              </w:rPr>
            </w:pPr>
            <w:r>
              <w:rPr>
                <w:rFonts w:ascii="Calibri" w:eastAsia="Calibri" w:hAnsi="Calibri" w:cs="Calibri"/>
                <w:sz w:val="20"/>
                <w:bdr w:val="nil"/>
              </w:rPr>
              <w:t>Kompetence k řešení problémů</w:t>
            </w:r>
          </w:p>
          <w:p w14:paraId="65697078" w14:textId="77777777" w:rsidR="001158CA" w:rsidRDefault="006E4778" w:rsidP="006E4778">
            <w:pPr>
              <w:numPr>
                <w:ilvl w:val="0"/>
                <w:numId w:val="53"/>
              </w:numPr>
              <w:spacing w:line="240" w:lineRule="auto"/>
              <w:jc w:val="left"/>
              <w:rPr>
                <w:bdr w:val="nil"/>
              </w:rPr>
            </w:pPr>
            <w:r>
              <w:rPr>
                <w:rFonts w:ascii="Calibri" w:eastAsia="Calibri" w:hAnsi="Calibri" w:cs="Calibri"/>
                <w:sz w:val="20"/>
                <w:bdr w:val="nil"/>
              </w:rPr>
              <w:t>Kompetence komunikativní</w:t>
            </w:r>
          </w:p>
          <w:p w14:paraId="190C8DFA" w14:textId="77777777" w:rsidR="001158CA" w:rsidRDefault="006E4778" w:rsidP="006E4778">
            <w:pPr>
              <w:numPr>
                <w:ilvl w:val="0"/>
                <w:numId w:val="53"/>
              </w:numPr>
              <w:spacing w:line="240" w:lineRule="auto"/>
              <w:jc w:val="left"/>
              <w:rPr>
                <w:bdr w:val="nil"/>
              </w:rPr>
            </w:pPr>
            <w:r>
              <w:rPr>
                <w:rFonts w:ascii="Calibri" w:eastAsia="Calibri" w:hAnsi="Calibri" w:cs="Calibri"/>
                <w:sz w:val="20"/>
                <w:bdr w:val="nil"/>
              </w:rPr>
              <w:t>Kompetence sociální a personální</w:t>
            </w:r>
          </w:p>
          <w:p w14:paraId="11AF7642" w14:textId="77777777" w:rsidR="001158CA" w:rsidRDefault="006E4778" w:rsidP="006E4778">
            <w:pPr>
              <w:numPr>
                <w:ilvl w:val="0"/>
                <w:numId w:val="53"/>
              </w:numPr>
              <w:spacing w:line="240" w:lineRule="auto"/>
              <w:jc w:val="left"/>
              <w:rPr>
                <w:bdr w:val="nil"/>
              </w:rPr>
            </w:pPr>
            <w:r>
              <w:rPr>
                <w:rFonts w:ascii="Calibri" w:eastAsia="Calibri" w:hAnsi="Calibri" w:cs="Calibri"/>
                <w:sz w:val="20"/>
                <w:bdr w:val="nil"/>
              </w:rPr>
              <w:t>Kompetence občanské</w:t>
            </w:r>
          </w:p>
          <w:p w14:paraId="13586B91" w14:textId="77777777" w:rsidR="001158CA" w:rsidRDefault="006E4778" w:rsidP="006E4778">
            <w:pPr>
              <w:numPr>
                <w:ilvl w:val="0"/>
                <w:numId w:val="53"/>
              </w:numPr>
              <w:spacing w:line="240" w:lineRule="auto"/>
              <w:jc w:val="left"/>
              <w:rPr>
                <w:bdr w:val="nil"/>
              </w:rPr>
            </w:pPr>
            <w:r>
              <w:rPr>
                <w:rFonts w:ascii="Calibri" w:eastAsia="Calibri" w:hAnsi="Calibri" w:cs="Calibri"/>
                <w:sz w:val="20"/>
                <w:bdr w:val="nil"/>
              </w:rPr>
              <w:t>Kompetence pracovní</w:t>
            </w:r>
          </w:p>
          <w:p w14:paraId="422345E2" w14:textId="77777777" w:rsidR="001158CA" w:rsidRDefault="006E4778" w:rsidP="006E4778">
            <w:pPr>
              <w:numPr>
                <w:ilvl w:val="0"/>
                <w:numId w:val="53"/>
              </w:numPr>
              <w:spacing w:line="240" w:lineRule="auto"/>
              <w:jc w:val="left"/>
              <w:rPr>
                <w:bdr w:val="nil"/>
              </w:rPr>
            </w:pPr>
            <w:r>
              <w:rPr>
                <w:rFonts w:ascii="Calibri" w:eastAsia="Calibri" w:hAnsi="Calibri" w:cs="Calibri"/>
                <w:sz w:val="20"/>
                <w:bdr w:val="nil"/>
              </w:rPr>
              <w:t>Kompetence digitální</w:t>
            </w:r>
          </w:p>
        </w:tc>
      </w:tr>
      <w:tr w:rsidR="001158CA" w14:paraId="6D75AC2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ECCC1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5ED1B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9F61B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5CEAE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B7212" w14:textId="77777777" w:rsidR="001158CA" w:rsidRDefault="006E4778">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40511" w14:textId="77777777" w:rsidR="001158CA" w:rsidRDefault="006E4778">
            <w:pPr>
              <w:spacing w:line="240" w:lineRule="auto"/>
              <w:ind w:left="60"/>
              <w:jc w:val="left"/>
              <w:rPr>
                <w:bdr w:val="nil"/>
              </w:rPr>
            </w:pPr>
            <w:r>
              <w:rPr>
                <w:rFonts w:ascii="Calibri" w:eastAsia="Calibri" w:hAnsi="Calibri" w:cs="Calibri"/>
                <w:sz w:val="20"/>
                <w:bdr w:val="nil"/>
              </w:rPr>
              <w:t>použije návod nebo vlastní tvořivost k sestavení robota,</w:t>
            </w:r>
            <w:r>
              <w:rPr>
                <w:rFonts w:ascii="Calibri" w:eastAsia="Calibri" w:hAnsi="Calibri" w:cs="Calibri"/>
                <w:sz w:val="20"/>
                <w:bdr w:val="nil"/>
              </w:rPr>
              <w:br/>
              <w:t>navrhne úpravu konstrukce robota tak, aby plnil modifikovaný úkol,</w:t>
            </w:r>
            <w:r>
              <w:rPr>
                <w:rFonts w:ascii="Calibri" w:eastAsia="Calibri" w:hAnsi="Calibri" w:cs="Calibri"/>
                <w:sz w:val="20"/>
                <w:bdr w:val="nil"/>
              </w:rPr>
              <w:br/>
              <w:t>navrhne program pro robota a prověří jeho funkčnost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31F91" w14:textId="77777777" w:rsidR="001158CA" w:rsidRDefault="006E4778">
            <w:pPr>
              <w:spacing w:line="240" w:lineRule="auto"/>
              <w:ind w:left="60"/>
              <w:jc w:val="left"/>
              <w:rPr>
                <w:bdr w:val="nil"/>
              </w:rPr>
            </w:pPr>
            <w:r>
              <w:rPr>
                <w:rFonts w:ascii="Calibri" w:eastAsia="Calibri" w:hAnsi="Calibri" w:cs="Calibri"/>
                <w:sz w:val="20"/>
                <w:bdr w:val="nil"/>
              </w:rPr>
              <w:t>sestavení a oživení robota</w:t>
            </w:r>
          </w:p>
        </w:tc>
      </w:tr>
      <w:tr w:rsidR="001158CA" w14:paraId="365D06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D3B3C" w14:textId="77777777" w:rsidR="001158CA" w:rsidRDefault="006E4778">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65F36" w14:textId="77777777" w:rsidR="001158CA" w:rsidRDefault="006E4778">
            <w:pPr>
              <w:spacing w:line="240" w:lineRule="auto"/>
              <w:ind w:left="60"/>
              <w:jc w:val="left"/>
              <w:rPr>
                <w:bdr w:val="nil"/>
              </w:rPr>
            </w:pPr>
            <w:r>
              <w:rPr>
                <w:rFonts w:ascii="Calibri" w:eastAsia="Calibri" w:hAnsi="Calibri" w:cs="Calibri"/>
                <w:sz w:val="20"/>
                <w:bdr w:val="nil"/>
              </w:rPr>
              <w:t>navrhne řešení problému sestavením a naprogramováním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F8278" w14:textId="77777777" w:rsidR="001158CA" w:rsidRDefault="006E4778">
            <w:pPr>
              <w:spacing w:line="240" w:lineRule="auto"/>
              <w:ind w:left="60"/>
              <w:jc w:val="left"/>
              <w:rPr>
                <w:bdr w:val="nil"/>
              </w:rPr>
            </w:pPr>
            <w:r>
              <w:rPr>
                <w:rFonts w:ascii="Calibri" w:eastAsia="Calibri" w:hAnsi="Calibri" w:cs="Calibri"/>
                <w:sz w:val="20"/>
                <w:bdr w:val="nil"/>
              </w:rPr>
              <w:t>sestavení programu s opakováním, s rozhodováním</w:t>
            </w:r>
          </w:p>
        </w:tc>
      </w:tr>
      <w:tr w:rsidR="001158CA" w14:paraId="4AFB3F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17709" w14:textId="77777777" w:rsidR="001158CA" w:rsidRDefault="006E4778">
            <w:pPr>
              <w:spacing w:line="240" w:lineRule="auto"/>
              <w:ind w:left="60"/>
              <w:jc w:val="left"/>
              <w:rPr>
                <w:bdr w:val="nil"/>
              </w:rPr>
            </w:pPr>
            <w:r>
              <w:rPr>
                <w:rFonts w:ascii="Calibri" w:eastAsia="Calibri" w:hAnsi="Calibri" w:cs="Calibri"/>
                <w:sz w:val="20"/>
                <w:bdr w:val="nil"/>
              </w:rPr>
              <w:lastRenderedPageBreak/>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05395" w14:textId="77777777" w:rsidR="001158CA" w:rsidRDefault="006E4778">
            <w:pPr>
              <w:spacing w:line="240" w:lineRule="auto"/>
              <w:ind w:left="60"/>
              <w:jc w:val="left"/>
              <w:rPr>
                <w:bdr w:val="nil"/>
              </w:rPr>
            </w:pPr>
            <w:r>
              <w:rPr>
                <w:rFonts w:ascii="Calibri" w:eastAsia="Calibri" w:hAnsi="Calibri" w:cs="Calibri"/>
                <w:sz w:val="20"/>
                <w:bdr w:val="nil"/>
              </w:rPr>
              <w:t>používá výstupní zařízení a senzory robota,</w:t>
            </w:r>
            <w:r>
              <w:rPr>
                <w:rFonts w:ascii="Calibri" w:eastAsia="Calibri" w:hAnsi="Calibri" w:cs="Calibri"/>
                <w:sz w:val="20"/>
                <w:bdr w:val="nil"/>
              </w:rPr>
              <w:br/>
              <w:t>používá opakování, rozhodování, proměnné,</w:t>
            </w:r>
            <w:r>
              <w:rPr>
                <w:rFonts w:ascii="Calibri" w:eastAsia="Calibri" w:hAnsi="Calibri" w:cs="Calibri"/>
                <w:sz w:val="20"/>
                <w:bdr w:val="nil"/>
              </w:rPr>
              <w:br/>
              <w:t>používá vstupy ke spouštění a řízení běhu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3679F" w14:textId="77777777" w:rsidR="001158CA" w:rsidRDefault="006E4778">
            <w:pPr>
              <w:spacing w:line="240" w:lineRule="auto"/>
              <w:ind w:left="60"/>
              <w:jc w:val="left"/>
              <w:rPr>
                <w:bdr w:val="nil"/>
              </w:rPr>
            </w:pPr>
            <w:r>
              <w:rPr>
                <w:rFonts w:ascii="Calibri" w:eastAsia="Calibri" w:hAnsi="Calibri" w:cs="Calibri"/>
                <w:sz w:val="20"/>
                <w:bdr w:val="nil"/>
              </w:rPr>
              <w:t>používání výstupních zařízení robota, používání senzorů</w:t>
            </w:r>
          </w:p>
        </w:tc>
      </w:tr>
      <w:tr w:rsidR="001158CA" w14:paraId="287B22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25A72" w14:textId="77777777" w:rsidR="001158CA" w:rsidRDefault="006E4778">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486CD" w14:textId="77777777" w:rsidR="001158CA" w:rsidRDefault="006E4778">
            <w:pPr>
              <w:spacing w:line="240" w:lineRule="auto"/>
              <w:ind w:left="60"/>
              <w:jc w:val="left"/>
              <w:rPr>
                <w:bdr w:val="nil"/>
              </w:rPr>
            </w:pPr>
            <w:r>
              <w:rPr>
                <w:rFonts w:ascii="Calibri" w:eastAsia="Calibri" w:hAnsi="Calibri" w:cs="Calibri"/>
                <w:sz w:val="20"/>
                <w:bdr w:val="nil"/>
              </w:rPr>
              <w:t>provede rozbor programu pro robota a analyzuje v něm případné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459F1" w14:textId="77777777" w:rsidR="001158CA" w:rsidRDefault="006E4778">
            <w:pPr>
              <w:spacing w:line="240" w:lineRule="auto"/>
              <w:ind w:left="60"/>
              <w:jc w:val="left"/>
              <w:rPr>
                <w:bdr w:val="nil"/>
              </w:rPr>
            </w:pPr>
            <w:r>
              <w:rPr>
                <w:rFonts w:ascii="Calibri" w:eastAsia="Calibri" w:hAnsi="Calibri" w:cs="Calibri"/>
                <w:sz w:val="20"/>
                <w:bdr w:val="nil"/>
              </w:rPr>
              <w:t>čtení programu</w:t>
            </w:r>
          </w:p>
        </w:tc>
      </w:tr>
      <w:tr w:rsidR="001158CA" w14:paraId="74A478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A722B" w14:textId="77777777" w:rsidR="001158CA" w:rsidRDefault="006E4778">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A8C66" w14:textId="77777777" w:rsidR="001158CA" w:rsidRDefault="006E4778">
            <w:pPr>
              <w:spacing w:line="240" w:lineRule="auto"/>
              <w:ind w:left="60"/>
              <w:jc w:val="left"/>
              <w:rPr>
                <w:bdr w:val="nil"/>
              </w:rPr>
            </w:pPr>
            <w:r>
              <w:rPr>
                <w:rFonts w:ascii="Calibri" w:eastAsia="Calibri" w:hAnsi="Calibri" w:cs="Calibri"/>
                <w:sz w:val="20"/>
                <w:bdr w:val="nil"/>
              </w:rPr>
              <w:t>při tvorbě vzorců rozlišuje absolutní a relativní adresu buňky,</w:t>
            </w:r>
            <w:r>
              <w:rPr>
                <w:rFonts w:ascii="Calibri" w:eastAsia="Calibri" w:hAnsi="Calibri" w:cs="Calibri"/>
                <w:sz w:val="20"/>
                <w:bdr w:val="nil"/>
              </w:rPr>
              <w:br/>
              <w:t>řeší problémy výpočtem s daty,</w:t>
            </w:r>
            <w:r>
              <w:rPr>
                <w:rFonts w:ascii="Calibri" w:eastAsia="Calibri" w:hAnsi="Calibri" w:cs="Calibri"/>
                <w:sz w:val="20"/>
                <w:bdr w:val="nil"/>
              </w:rPr>
              <w:br/>
              <w:t>navrhne do tabulky dat nový záznam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90868" w14:textId="77777777" w:rsidR="001158CA" w:rsidRDefault="006E4778">
            <w:pPr>
              <w:spacing w:line="240" w:lineRule="auto"/>
              <w:ind w:left="60"/>
              <w:jc w:val="left"/>
              <w:rPr>
                <w:bdr w:val="nil"/>
              </w:rPr>
            </w:pPr>
            <w:r>
              <w:rPr>
                <w:rFonts w:ascii="Calibri" w:eastAsia="Calibri" w:hAnsi="Calibri" w:cs="Calibri"/>
                <w:sz w:val="20"/>
                <w:bdr w:val="nil"/>
              </w:rPr>
              <w:t>relativní a absolutní adresy buněk, použití vzorců u různých typů dat, funkce s číselnými vstupy, funkce s textovými vstup, vkládání záznamu do databázové tabulky</w:t>
            </w:r>
          </w:p>
        </w:tc>
      </w:tr>
      <w:tr w:rsidR="001158CA" w14:paraId="7C514C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D47C9" w14:textId="77777777" w:rsidR="001158CA" w:rsidRDefault="006E4778">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7E7D2" w14:textId="77777777" w:rsidR="001158CA" w:rsidRDefault="006E4778">
            <w:pPr>
              <w:spacing w:line="240" w:lineRule="auto"/>
              <w:ind w:left="60"/>
              <w:jc w:val="left"/>
              <w:rPr>
                <w:bdr w:val="nil"/>
              </w:rPr>
            </w:pPr>
            <w:r>
              <w:rPr>
                <w:rFonts w:ascii="Calibri" w:eastAsia="Calibri" w:hAnsi="Calibri" w:cs="Calibri"/>
                <w:sz w:val="20"/>
                <w:bdr w:val="nil"/>
              </w:rPr>
              <w:t>seřadí tabulku dat podle daného kritéria (velikost, abecedně),</w:t>
            </w:r>
            <w:r>
              <w:rPr>
                <w:rFonts w:ascii="Calibri" w:eastAsia="Calibri" w:hAnsi="Calibri" w:cs="Calibri"/>
                <w:sz w:val="20"/>
                <w:bdr w:val="nil"/>
              </w:rPr>
              <w:br/>
              <w:t>používá filtr na výběr dat z tabulky, navrhne kritérium pro vyřešení úlohy,</w:t>
            </w:r>
            <w:r>
              <w:rPr>
                <w:rFonts w:ascii="Calibri" w:eastAsia="Calibri" w:hAnsi="Calibri" w:cs="Calibri"/>
                <w:sz w:val="20"/>
                <w:bdr w:val="nil"/>
              </w:rPr>
              <w:br/>
              <w:t>prověří hypotézu pomocí výpočtu, porovnáním nebo vizualizací velkého množství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56284" w14:textId="77777777" w:rsidR="001158CA" w:rsidRDefault="006E4778">
            <w:pPr>
              <w:spacing w:line="240" w:lineRule="auto"/>
              <w:ind w:left="60"/>
              <w:jc w:val="left"/>
              <w:rPr>
                <w:bdr w:val="nil"/>
              </w:rPr>
            </w:pPr>
            <w:r>
              <w:rPr>
                <w:rFonts w:ascii="Calibri" w:eastAsia="Calibri" w:hAnsi="Calibri" w:cs="Calibri"/>
                <w:sz w:val="20"/>
                <w:bdr w:val="nil"/>
              </w:rPr>
              <w:t>řazení dat v tabulce, filtrování dat v tabulce, zpracování výstupů z velkých souborů dat</w:t>
            </w:r>
          </w:p>
        </w:tc>
      </w:tr>
      <w:tr w:rsidR="001158CA" w14:paraId="598C32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25039" w14:textId="77777777" w:rsidR="001158CA" w:rsidRDefault="006E4778">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C8A6C" w14:textId="77777777" w:rsidR="001158CA" w:rsidRDefault="006E4778">
            <w:pPr>
              <w:spacing w:line="240" w:lineRule="auto"/>
              <w:ind w:left="60"/>
              <w:jc w:val="left"/>
              <w:rPr>
                <w:bdr w:val="nil"/>
              </w:rPr>
            </w:pPr>
            <w:r>
              <w:rPr>
                <w:rFonts w:ascii="Calibri" w:eastAsia="Calibri" w:hAnsi="Calibri" w:cs="Calibri"/>
                <w:sz w:val="20"/>
                <w:bdr w:val="nil"/>
              </w:rPr>
              <w:t>používá svůj uživatelský účet dle bezpečnostních zásad,</w:t>
            </w:r>
            <w:r>
              <w:rPr>
                <w:rFonts w:ascii="Calibri" w:eastAsia="Calibri" w:hAnsi="Calibri" w:cs="Calibri"/>
                <w:sz w:val="20"/>
                <w:bdr w:val="nil"/>
              </w:rPr>
              <w:br/>
              <w:t>modifikuje digitální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74AC4" w14:textId="77777777" w:rsidR="001158CA" w:rsidRDefault="006E4778">
            <w:pPr>
              <w:spacing w:line="240" w:lineRule="auto"/>
              <w:ind w:left="60"/>
              <w:jc w:val="left"/>
              <w:rPr>
                <w:bdr w:val="nil"/>
              </w:rPr>
            </w:pPr>
            <w:r>
              <w:rPr>
                <w:rFonts w:ascii="Calibri" w:eastAsia="Calibri" w:hAnsi="Calibri" w:cs="Calibri"/>
                <w:sz w:val="20"/>
                <w:bdr w:val="nil"/>
              </w:rPr>
              <w:t>uživatelské jméno a heslo, osobní údaje, editace textu</w:t>
            </w:r>
          </w:p>
        </w:tc>
      </w:tr>
      <w:tr w:rsidR="001158CA" w14:paraId="454636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85D8A" w14:textId="77777777" w:rsidR="001158CA" w:rsidRDefault="006E4778">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970BD" w14:textId="77777777" w:rsidR="001158CA" w:rsidRDefault="006E4778">
            <w:pPr>
              <w:spacing w:line="240" w:lineRule="auto"/>
              <w:ind w:left="60"/>
              <w:jc w:val="left"/>
              <w:rPr>
                <w:bdr w:val="nil"/>
              </w:rPr>
            </w:pPr>
            <w:r>
              <w:rPr>
                <w:rFonts w:ascii="Calibri" w:eastAsia="Calibri" w:hAnsi="Calibri" w:cs="Calibri"/>
                <w:sz w:val="20"/>
                <w:bdr w:val="nil"/>
              </w:rPr>
              <w:t>používá antivirový program na uživatelské úrovni,</w:t>
            </w:r>
            <w:r>
              <w:rPr>
                <w:rFonts w:ascii="Calibri" w:eastAsia="Calibri" w:hAnsi="Calibri" w:cs="Calibri"/>
                <w:sz w:val="20"/>
                <w:bdr w:val="nil"/>
              </w:rPr>
              <w:br/>
              <w:t>popíše zásady komunikace na internetu,</w:t>
            </w:r>
            <w:r>
              <w:rPr>
                <w:rFonts w:ascii="Calibri" w:eastAsia="Calibri" w:hAnsi="Calibri" w:cs="Calibri"/>
                <w:sz w:val="20"/>
                <w:bdr w:val="nil"/>
              </w:rPr>
              <w:br/>
              <w:t>popíše možnou motivaci podvodného jednání na internetu a útoku hackerů a způsob, jak se jim bránit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6FB5E" w14:textId="77777777" w:rsidR="001158CA" w:rsidRDefault="006E4778">
            <w:pPr>
              <w:spacing w:line="240" w:lineRule="auto"/>
              <w:ind w:left="60"/>
              <w:jc w:val="left"/>
              <w:rPr>
                <w:bdr w:val="nil"/>
              </w:rPr>
            </w:pPr>
            <w:r>
              <w:rPr>
                <w:rFonts w:ascii="Calibri" w:eastAsia="Calibri" w:hAnsi="Calibri" w:cs="Calibri"/>
                <w:sz w:val="20"/>
                <w:bdr w:val="nil"/>
              </w:rPr>
              <w:t>bezpečnostní rizika: rizika běžně používaných aplikací a systémů, digitální stopa: sledování polohy zařízení, záznamy o přihlašování a pohybu po internetu, sledování komunikace, informace o uživateli v souboru (metadata); sdílení a trvalost (nesmazatelnost) dat, ochrana digitálního zařízení, antivirové programy a jejich možnosti</w:t>
            </w:r>
          </w:p>
        </w:tc>
      </w:tr>
      <w:tr w:rsidR="001158CA" w14:paraId="4784EC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77846" w14:textId="77777777" w:rsidR="001158CA" w:rsidRDefault="006E4778">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DE766" w14:textId="77777777" w:rsidR="001158CA" w:rsidRDefault="006E4778">
            <w:pPr>
              <w:spacing w:line="240" w:lineRule="auto"/>
              <w:ind w:left="60"/>
              <w:jc w:val="left"/>
              <w:rPr>
                <w:bdr w:val="nil"/>
              </w:rPr>
            </w:pPr>
            <w:r>
              <w:rPr>
                <w:rFonts w:ascii="Calibri" w:eastAsia="Calibri" w:hAnsi="Calibri" w:cs="Calibri"/>
                <w:sz w:val="20"/>
                <w:bdr w:val="nil"/>
              </w:rPr>
              <w:t>vysvětlí, jak fungují některé služby internetu,</w:t>
            </w:r>
            <w:r>
              <w:rPr>
                <w:rFonts w:ascii="Calibri" w:eastAsia="Calibri" w:hAnsi="Calibri" w:cs="Calibri"/>
                <w:sz w:val="20"/>
                <w:bdr w:val="nil"/>
              </w:rPr>
              <w:br/>
              <w:t>ví, čím vším vytváří svou digitální stopu,</w:t>
            </w:r>
            <w:r>
              <w:rPr>
                <w:rFonts w:ascii="Calibri" w:eastAsia="Calibri" w:hAnsi="Calibri" w:cs="Calibri"/>
                <w:sz w:val="20"/>
                <w:bdr w:val="nil"/>
              </w:rPr>
              <w:br/>
              <w:t>pojmenuje části počítače a popíše, jak spolu souvisí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32951" w14:textId="77777777" w:rsidR="001158CA" w:rsidRDefault="006E4778">
            <w:pPr>
              <w:spacing w:line="240" w:lineRule="auto"/>
              <w:ind w:left="60"/>
              <w:jc w:val="left"/>
              <w:rPr>
                <w:bdr w:val="nil"/>
              </w:rPr>
            </w:pPr>
            <w:r>
              <w:rPr>
                <w:rFonts w:ascii="Calibri" w:eastAsia="Calibri" w:hAnsi="Calibri" w:cs="Calibri"/>
                <w:sz w:val="20"/>
                <w:bdr w:val="nil"/>
              </w:rPr>
              <w:t>komunikační platformy, web: fungování webu, webová stránka, webový server, prohlížeč, odkaz/URL, složení současného počítače a principy fungování jeho součástí</w:t>
            </w:r>
          </w:p>
        </w:tc>
      </w:tr>
      <w:tr w:rsidR="001158CA" w14:paraId="40A1134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72EAA8"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516DA5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DB2B4" w14:textId="77777777" w:rsidR="001158CA" w:rsidRDefault="006E4778">
            <w:pPr>
              <w:spacing w:line="240" w:lineRule="auto"/>
              <w:ind w:left="60"/>
              <w:jc w:val="left"/>
              <w:rPr>
                <w:bdr w:val="nil"/>
              </w:rPr>
            </w:pPr>
            <w:r>
              <w:rPr>
                <w:rFonts w:ascii="Calibri" w:eastAsia="Calibri" w:hAnsi="Calibri" w:cs="Calibri"/>
                <w:sz w:val="20"/>
                <w:bdr w:val="nil"/>
              </w:rPr>
              <w:t>MEDIÁLNÍ VÝCHOVA - Tvorba mediálního sdělení</w:t>
            </w:r>
          </w:p>
        </w:tc>
      </w:tr>
      <w:tr w:rsidR="001158CA" w14:paraId="6B0D43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D2C23"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Komunikace</w:t>
            </w:r>
          </w:p>
          <w:p w14:paraId="3B13360C" w14:textId="77777777" w:rsidR="001158CA" w:rsidRDefault="006E4778">
            <w:pPr>
              <w:spacing w:line="240" w:lineRule="auto"/>
              <w:ind w:left="60"/>
              <w:jc w:val="left"/>
              <w:rPr>
                <w:bdr w:val="nil"/>
              </w:rPr>
            </w:pPr>
            <w:r>
              <w:rPr>
                <w:rFonts w:ascii="Calibri" w:eastAsia="Calibri" w:hAnsi="Calibri" w:cs="Calibri"/>
                <w:sz w:val="20"/>
                <w:szCs w:val="22"/>
                <w:bdr w:val="nil"/>
              </w:rPr>
              <w:t>Prezentace</w:t>
            </w:r>
          </w:p>
        </w:tc>
      </w:tr>
      <w:tr w:rsidR="001158CA" w14:paraId="1D7270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72B3B" w14:textId="77777777" w:rsidR="001158CA" w:rsidRDefault="006E4778">
            <w:pPr>
              <w:spacing w:line="240" w:lineRule="auto"/>
              <w:ind w:left="60"/>
              <w:jc w:val="left"/>
              <w:rPr>
                <w:bdr w:val="nil"/>
              </w:rPr>
            </w:pPr>
            <w:r>
              <w:rPr>
                <w:rFonts w:ascii="Calibri" w:eastAsia="Calibri" w:hAnsi="Calibri" w:cs="Calibri"/>
                <w:sz w:val="20"/>
                <w:bdr w:val="nil"/>
              </w:rPr>
              <w:t>MEDIÁLNÍ VÝCHOVA - Práce v realizačním týmu</w:t>
            </w:r>
          </w:p>
        </w:tc>
      </w:tr>
      <w:tr w:rsidR="001158CA" w14:paraId="6C027A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3A6CA" w14:textId="77777777" w:rsidR="001158CA" w:rsidRDefault="006E4778">
            <w:pPr>
              <w:spacing w:line="240" w:lineRule="auto"/>
              <w:ind w:left="60"/>
              <w:jc w:val="left"/>
              <w:rPr>
                <w:bdr w:val="nil"/>
              </w:rPr>
            </w:pPr>
            <w:r>
              <w:rPr>
                <w:rFonts w:ascii="Calibri" w:eastAsia="Calibri" w:hAnsi="Calibri" w:cs="Calibri"/>
                <w:sz w:val="20"/>
                <w:szCs w:val="22"/>
                <w:bdr w:val="nil"/>
              </w:rPr>
              <w:t>Komunikace</w:t>
            </w:r>
          </w:p>
        </w:tc>
      </w:tr>
      <w:tr w:rsidR="001158CA" w14:paraId="31EF1F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07F44" w14:textId="77777777" w:rsidR="001158CA" w:rsidRDefault="006E477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1158CA" w14:paraId="3F97AF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55842" w14:textId="77777777" w:rsidR="001158CA" w:rsidRDefault="006E4778">
            <w:pPr>
              <w:spacing w:line="240" w:lineRule="auto"/>
              <w:ind w:left="60"/>
              <w:jc w:val="left"/>
              <w:rPr>
                <w:bdr w:val="nil"/>
              </w:rPr>
            </w:pPr>
            <w:r>
              <w:rPr>
                <w:rFonts w:ascii="Calibri" w:eastAsia="Calibri" w:hAnsi="Calibri" w:cs="Calibri"/>
                <w:sz w:val="20"/>
                <w:szCs w:val="22"/>
                <w:bdr w:val="nil"/>
              </w:rPr>
              <w:t>Komunikace</w:t>
            </w:r>
          </w:p>
        </w:tc>
      </w:tr>
      <w:tr w:rsidR="001158CA" w14:paraId="18E834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9EFFB"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08ACCC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67ED7" w14:textId="77777777" w:rsidR="001158CA" w:rsidRDefault="006E4778">
            <w:pPr>
              <w:spacing w:line="240" w:lineRule="auto"/>
              <w:ind w:left="60"/>
              <w:jc w:val="left"/>
              <w:rPr>
                <w:bdr w:val="nil"/>
              </w:rPr>
            </w:pPr>
            <w:r>
              <w:rPr>
                <w:rFonts w:ascii="Calibri" w:eastAsia="Calibri" w:hAnsi="Calibri" w:cs="Calibri"/>
                <w:sz w:val="20"/>
                <w:szCs w:val="22"/>
                <w:bdr w:val="nil"/>
              </w:rPr>
              <w:t>Komunikace</w:t>
            </w:r>
          </w:p>
        </w:tc>
      </w:tr>
      <w:tr w:rsidR="001158CA" w14:paraId="57D08C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BC3B9"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3152E9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A2550" w14:textId="77777777" w:rsidR="001158CA" w:rsidRDefault="006E4778">
            <w:pPr>
              <w:spacing w:line="240" w:lineRule="auto"/>
              <w:ind w:left="60"/>
              <w:jc w:val="left"/>
              <w:rPr>
                <w:bdr w:val="nil"/>
              </w:rPr>
            </w:pPr>
            <w:r>
              <w:rPr>
                <w:rFonts w:ascii="Calibri" w:eastAsia="Calibri" w:hAnsi="Calibri" w:cs="Calibri"/>
                <w:sz w:val="20"/>
                <w:szCs w:val="22"/>
                <w:bdr w:val="nil"/>
              </w:rPr>
              <w:t>Internet</w:t>
            </w:r>
          </w:p>
          <w:p w14:paraId="129676A9" w14:textId="77777777" w:rsidR="001158CA" w:rsidRDefault="006E4778">
            <w:pPr>
              <w:spacing w:line="240" w:lineRule="auto"/>
              <w:ind w:left="60"/>
              <w:jc w:val="left"/>
              <w:rPr>
                <w:bdr w:val="nil"/>
              </w:rPr>
            </w:pPr>
            <w:r>
              <w:rPr>
                <w:rFonts w:ascii="Calibri" w:eastAsia="Calibri" w:hAnsi="Calibri" w:cs="Calibri"/>
                <w:sz w:val="20"/>
                <w:szCs w:val="22"/>
                <w:bdr w:val="nil"/>
              </w:rPr>
              <w:t>Komunikace</w:t>
            </w:r>
          </w:p>
        </w:tc>
      </w:tr>
    </w:tbl>
    <w:p w14:paraId="54E687E3"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0E9611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F80388"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AC39B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3016D8" w14:textId="77777777" w:rsidR="001158CA" w:rsidRDefault="001158CA"/>
        </w:tc>
      </w:tr>
      <w:tr w:rsidR="001158CA" w14:paraId="7BDCA04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3E9CA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D7337" w14:textId="77777777" w:rsidR="001158CA" w:rsidRDefault="006E4778" w:rsidP="006E4778">
            <w:pPr>
              <w:numPr>
                <w:ilvl w:val="0"/>
                <w:numId w:val="54"/>
              </w:numPr>
              <w:spacing w:line="240" w:lineRule="auto"/>
              <w:jc w:val="left"/>
              <w:rPr>
                <w:bdr w:val="nil"/>
              </w:rPr>
            </w:pPr>
            <w:r>
              <w:rPr>
                <w:rFonts w:ascii="Calibri" w:eastAsia="Calibri" w:hAnsi="Calibri" w:cs="Calibri"/>
                <w:sz w:val="20"/>
                <w:bdr w:val="nil"/>
              </w:rPr>
              <w:t>Kompetence k učení</w:t>
            </w:r>
          </w:p>
          <w:p w14:paraId="4C09BAB4" w14:textId="77777777" w:rsidR="001158CA" w:rsidRDefault="006E4778" w:rsidP="006E4778">
            <w:pPr>
              <w:numPr>
                <w:ilvl w:val="0"/>
                <w:numId w:val="54"/>
              </w:numPr>
              <w:spacing w:line="240" w:lineRule="auto"/>
              <w:jc w:val="left"/>
              <w:rPr>
                <w:bdr w:val="nil"/>
              </w:rPr>
            </w:pPr>
            <w:r>
              <w:rPr>
                <w:rFonts w:ascii="Calibri" w:eastAsia="Calibri" w:hAnsi="Calibri" w:cs="Calibri"/>
                <w:sz w:val="20"/>
                <w:bdr w:val="nil"/>
              </w:rPr>
              <w:t>Kompetence k řešení problémů</w:t>
            </w:r>
          </w:p>
          <w:p w14:paraId="2C4C6E4C" w14:textId="77777777" w:rsidR="001158CA" w:rsidRDefault="006E4778" w:rsidP="006E4778">
            <w:pPr>
              <w:numPr>
                <w:ilvl w:val="0"/>
                <w:numId w:val="54"/>
              </w:numPr>
              <w:spacing w:line="240" w:lineRule="auto"/>
              <w:jc w:val="left"/>
              <w:rPr>
                <w:bdr w:val="nil"/>
              </w:rPr>
            </w:pPr>
            <w:r>
              <w:rPr>
                <w:rFonts w:ascii="Calibri" w:eastAsia="Calibri" w:hAnsi="Calibri" w:cs="Calibri"/>
                <w:sz w:val="20"/>
                <w:bdr w:val="nil"/>
              </w:rPr>
              <w:t>Kompetence komunikativní</w:t>
            </w:r>
          </w:p>
          <w:p w14:paraId="0B302A76" w14:textId="77777777" w:rsidR="001158CA" w:rsidRDefault="006E4778" w:rsidP="006E4778">
            <w:pPr>
              <w:numPr>
                <w:ilvl w:val="0"/>
                <w:numId w:val="54"/>
              </w:numPr>
              <w:spacing w:line="240" w:lineRule="auto"/>
              <w:jc w:val="left"/>
              <w:rPr>
                <w:bdr w:val="nil"/>
              </w:rPr>
            </w:pPr>
            <w:r>
              <w:rPr>
                <w:rFonts w:ascii="Calibri" w:eastAsia="Calibri" w:hAnsi="Calibri" w:cs="Calibri"/>
                <w:sz w:val="20"/>
                <w:bdr w:val="nil"/>
              </w:rPr>
              <w:t>Kompetence sociální a personální</w:t>
            </w:r>
          </w:p>
          <w:p w14:paraId="51D9A3F8" w14:textId="77777777" w:rsidR="001158CA" w:rsidRDefault="006E4778" w:rsidP="006E4778">
            <w:pPr>
              <w:numPr>
                <w:ilvl w:val="0"/>
                <w:numId w:val="54"/>
              </w:numPr>
              <w:spacing w:line="240" w:lineRule="auto"/>
              <w:jc w:val="left"/>
              <w:rPr>
                <w:bdr w:val="nil"/>
              </w:rPr>
            </w:pPr>
            <w:r>
              <w:rPr>
                <w:rFonts w:ascii="Calibri" w:eastAsia="Calibri" w:hAnsi="Calibri" w:cs="Calibri"/>
                <w:sz w:val="20"/>
                <w:bdr w:val="nil"/>
              </w:rPr>
              <w:t>Kompetence občanské</w:t>
            </w:r>
          </w:p>
          <w:p w14:paraId="2574364A" w14:textId="77777777" w:rsidR="001158CA" w:rsidRDefault="006E4778" w:rsidP="006E4778">
            <w:pPr>
              <w:numPr>
                <w:ilvl w:val="0"/>
                <w:numId w:val="54"/>
              </w:numPr>
              <w:spacing w:line="240" w:lineRule="auto"/>
              <w:jc w:val="left"/>
              <w:rPr>
                <w:bdr w:val="nil"/>
              </w:rPr>
            </w:pPr>
            <w:r>
              <w:rPr>
                <w:rFonts w:ascii="Calibri" w:eastAsia="Calibri" w:hAnsi="Calibri" w:cs="Calibri"/>
                <w:sz w:val="20"/>
                <w:bdr w:val="nil"/>
              </w:rPr>
              <w:t>Kompetence pracovní</w:t>
            </w:r>
          </w:p>
          <w:p w14:paraId="76537C83" w14:textId="77777777" w:rsidR="001158CA" w:rsidRDefault="006E4778" w:rsidP="006E4778">
            <w:pPr>
              <w:numPr>
                <w:ilvl w:val="0"/>
                <w:numId w:val="54"/>
              </w:numPr>
              <w:spacing w:line="240" w:lineRule="auto"/>
              <w:jc w:val="left"/>
              <w:rPr>
                <w:bdr w:val="nil"/>
              </w:rPr>
            </w:pPr>
            <w:r>
              <w:rPr>
                <w:rFonts w:ascii="Calibri" w:eastAsia="Calibri" w:hAnsi="Calibri" w:cs="Calibri"/>
                <w:sz w:val="20"/>
                <w:bdr w:val="nil"/>
              </w:rPr>
              <w:t>Kompetence digitální</w:t>
            </w:r>
          </w:p>
        </w:tc>
      </w:tr>
      <w:tr w:rsidR="001158CA" w14:paraId="78C62A1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FEADC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5D4BE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351DD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BDD32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A0A59" w14:textId="77777777" w:rsidR="001158CA" w:rsidRDefault="006E4778">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BEF8B" w14:textId="77777777" w:rsidR="001158CA" w:rsidRDefault="006E4778">
            <w:pPr>
              <w:spacing w:line="240" w:lineRule="auto"/>
              <w:ind w:left="60"/>
              <w:jc w:val="left"/>
              <w:rPr>
                <w:bdr w:val="nil"/>
              </w:rPr>
            </w:pPr>
            <w:r>
              <w:rPr>
                <w:rFonts w:ascii="Calibri" w:eastAsia="Calibri" w:hAnsi="Calibri" w:cs="Calibri"/>
                <w:sz w:val="20"/>
                <w:bdr w:val="nil"/>
              </w:rPr>
              <w:t>řeší problémy sestavením algoritmu,</w:t>
            </w:r>
            <w:r>
              <w:rPr>
                <w:rFonts w:ascii="Calibri" w:eastAsia="Calibri" w:hAnsi="Calibri" w:cs="Calibri"/>
                <w:sz w:val="20"/>
                <w:bdr w:val="nil"/>
              </w:rPr>
              <w:br/>
              <w:t>v blokově orientovaném programovacím jazyce navrhne přehledný program k vyřešení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180F7" w14:textId="77777777" w:rsidR="001158CA" w:rsidRDefault="006E4778">
            <w:pPr>
              <w:spacing w:line="240" w:lineRule="auto"/>
              <w:ind w:left="60"/>
              <w:jc w:val="left"/>
              <w:rPr>
                <w:bdr w:val="nil"/>
              </w:rPr>
            </w:pPr>
            <w:r>
              <w:rPr>
                <w:rFonts w:ascii="Calibri" w:eastAsia="Calibri" w:hAnsi="Calibri" w:cs="Calibri"/>
                <w:sz w:val="20"/>
                <w:bdr w:val="nil"/>
              </w:rPr>
              <w:t>programovací projekt a plán jeho realizace, popsání problému</w:t>
            </w:r>
          </w:p>
        </w:tc>
      </w:tr>
      <w:tr w:rsidR="001158CA" w14:paraId="6E8A79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985F2" w14:textId="77777777" w:rsidR="001158CA" w:rsidRDefault="006E4778">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46CC5" w14:textId="77777777" w:rsidR="001158CA" w:rsidRDefault="006E4778">
            <w:pPr>
              <w:spacing w:line="240" w:lineRule="auto"/>
              <w:ind w:left="60"/>
              <w:jc w:val="left"/>
              <w:rPr>
                <w:bdr w:val="nil"/>
              </w:rPr>
            </w:pPr>
            <w:r>
              <w:rPr>
                <w:rFonts w:ascii="Calibri" w:eastAsia="Calibri" w:hAnsi="Calibri" w:cs="Calibri"/>
                <w:sz w:val="20"/>
                <w:bdr w:val="nil"/>
              </w:rPr>
              <w:t>po přečtení programu vysvětlí, co vykoná,</w:t>
            </w:r>
            <w:r>
              <w:rPr>
                <w:rFonts w:ascii="Calibri" w:eastAsia="Calibri" w:hAnsi="Calibri" w:cs="Calibri"/>
                <w:sz w:val="20"/>
                <w:bdr w:val="nil"/>
              </w:rPr>
              <w:br/>
              <w:t>diskutuje různé programy pro řešení problému,</w:t>
            </w:r>
            <w:r>
              <w:rPr>
                <w:rFonts w:ascii="Calibri" w:eastAsia="Calibri" w:hAnsi="Calibri" w:cs="Calibri"/>
                <w:sz w:val="20"/>
                <w:bdr w:val="nil"/>
              </w:rPr>
              <w:br/>
              <w:t>vybere z více možností vhodný program pro řešený problém a svůj výběr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D8740" w14:textId="77777777" w:rsidR="001158CA" w:rsidRDefault="006E4778">
            <w:pPr>
              <w:spacing w:line="240" w:lineRule="auto"/>
              <w:ind w:left="60"/>
              <w:jc w:val="left"/>
              <w:rPr>
                <w:bdr w:val="nil"/>
              </w:rPr>
            </w:pPr>
            <w:r>
              <w:rPr>
                <w:rFonts w:ascii="Calibri" w:eastAsia="Calibri" w:hAnsi="Calibri" w:cs="Calibri"/>
                <w:sz w:val="20"/>
                <w:bdr w:val="nil"/>
              </w:rPr>
              <w:t>pohyb v souřadnicích, ovládání myší, posílání zpráv</w:t>
            </w:r>
          </w:p>
        </w:tc>
      </w:tr>
      <w:tr w:rsidR="001158CA" w14:paraId="51D0E6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A14F1" w14:textId="77777777" w:rsidR="001158CA" w:rsidRDefault="006E4778">
            <w:pPr>
              <w:spacing w:line="240" w:lineRule="auto"/>
              <w:ind w:left="60"/>
              <w:jc w:val="left"/>
              <w:rPr>
                <w:bdr w:val="nil"/>
              </w:rPr>
            </w:pPr>
            <w:r>
              <w:rPr>
                <w:rFonts w:ascii="Calibri" w:eastAsia="Calibri" w:hAnsi="Calibri" w:cs="Calibri"/>
                <w:sz w:val="20"/>
                <w:bdr w:val="nil"/>
              </w:rPr>
              <w:t xml:space="preserve">I-9-2-05 v blokově orientovaném programovacím jazyce vytvoří přehledný program s ohledem na jeho </w:t>
            </w:r>
            <w:r>
              <w:rPr>
                <w:rFonts w:ascii="Calibri" w:eastAsia="Calibri" w:hAnsi="Calibri" w:cs="Calibri"/>
                <w:sz w:val="20"/>
                <w:bdr w:val="nil"/>
              </w:rPr>
              <w:lastRenderedPageBreak/>
              <w:t>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23E17" w14:textId="77777777" w:rsidR="001158CA" w:rsidRDefault="006E4778">
            <w:pPr>
              <w:spacing w:line="240" w:lineRule="auto"/>
              <w:ind w:left="60"/>
              <w:jc w:val="left"/>
              <w:rPr>
                <w:bdr w:val="nil"/>
              </w:rPr>
            </w:pPr>
            <w:r>
              <w:rPr>
                <w:rFonts w:ascii="Calibri" w:eastAsia="Calibri" w:hAnsi="Calibri" w:cs="Calibri"/>
                <w:sz w:val="20"/>
                <w:bdr w:val="nil"/>
              </w:rPr>
              <w:lastRenderedPageBreak/>
              <w:t>prověří správnost programu, analyzuje a opraví v něm chyby,</w:t>
            </w:r>
            <w:r>
              <w:rPr>
                <w:rFonts w:ascii="Calibri" w:eastAsia="Calibri" w:hAnsi="Calibri" w:cs="Calibri"/>
                <w:sz w:val="20"/>
                <w:bdr w:val="nil"/>
              </w:rPr>
              <w:br/>
            </w:r>
            <w:r>
              <w:rPr>
                <w:rFonts w:ascii="Calibri" w:eastAsia="Calibri" w:hAnsi="Calibri" w:cs="Calibri"/>
                <w:sz w:val="20"/>
                <w:bdr w:val="nil"/>
              </w:rPr>
              <w:lastRenderedPageBreak/>
              <w:t>řeší problém jeho rozdělením na části pomocí vlastních bloků,</w:t>
            </w:r>
            <w:r>
              <w:rPr>
                <w:rFonts w:ascii="Calibri" w:eastAsia="Calibri" w:hAnsi="Calibri" w:cs="Calibri"/>
                <w:sz w:val="20"/>
                <w:bdr w:val="nil"/>
              </w:rPr>
              <w:br/>
              <w:t>zhodnotí přístupnost vytvořeného programu různým skupinám uživatelů a dopady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4B859" w14:textId="77777777" w:rsidR="001158CA" w:rsidRDefault="006E4778">
            <w:pPr>
              <w:spacing w:line="240" w:lineRule="auto"/>
              <w:ind w:left="60"/>
              <w:jc w:val="left"/>
              <w:rPr>
                <w:bdr w:val="nil"/>
              </w:rPr>
            </w:pPr>
            <w:r>
              <w:rPr>
                <w:rFonts w:ascii="Calibri" w:eastAsia="Calibri" w:hAnsi="Calibri" w:cs="Calibri"/>
                <w:sz w:val="20"/>
                <w:bdr w:val="nil"/>
              </w:rPr>
              <w:lastRenderedPageBreak/>
              <w:t xml:space="preserve">vytváření proměnné, seznamu, hodnoty prvků seznamu, import a editace kostýmů, podmínky, návrh </w:t>
            </w:r>
            <w:r>
              <w:rPr>
                <w:rFonts w:ascii="Calibri" w:eastAsia="Calibri" w:hAnsi="Calibri" w:cs="Calibri"/>
                <w:sz w:val="20"/>
                <w:bdr w:val="nil"/>
              </w:rPr>
              <w:lastRenderedPageBreak/>
              <w:t>postupu, klonování, nástroje zvuku, úpravy seznamu, tvorba hry nebo jednoduché aplikace, výrazy s proměnnou</w:t>
            </w:r>
          </w:p>
        </w:tc>
      </w:tr>
      <w:tr w:rsidR="001158CA" w14:paraId="1B0B1A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5CBDA" w14:textId="77777777" w:rsidR="001158CA" w:rsidRDefault="006E4778">
            <w:pPr>
              <w:spacing w:line="240" w:lineRule="auto"/>
              <w:ind w:left="60"/>
              <w:jc w:val="left"/>
              <w:rPr>
                <w:bdr w:val="nil"/>
              </w:rPr>
            </w:pPr>
            <w:r>
              <w:rPr>
                <w:rFonts w:ascii="Calibri" w:eastAsia="Calibri" w:hAnsi="Calibri" w:cs="Calibri"/>
                <w:sz w:val="20"/>
                <w:bdr w:val="nil"/>
              </w:rPr>
              <w:lastRenderedPageBreak/>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A50A0" w14:textId="77777777" w:rsidR="001158CA" w:rsidRDefault="006E4778">
            <w:pPr>
              <w:spacing w:line="240" w:lineRule="auto"/>
              <w:ind w:left="60"/>
              <w:jc w:val="left"/>
              <w:rPr>
                <w:bdr w:val="nil"/>
              </w:rPr>
            </w:pPr>
            <w:r>
              <w:rPr>
                <w:rFonts w:ascii="Calibri" w:eastAsia="Calibri" w:hAnsi="Calibri" w:cs="Calibri"/>
                <w:sz w:val="20"/>
                <w:bdr w:val="nil"/>
              </w:rPr>
              <w:t>hotový program modifikuje pro řešení příbuzného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3C937" w14:textId="77777777" w:rsidR="001158CA" w:rsidRDefault="006E4778">
            <w:pPr>
              <w:spacing w:line="240" w:lineRule="auto"/>
              <w:ind w:left="60"/>
              <w:jc w:val="left"/>
              <w:rPr>
                <w:bdr w:val="nil"/>
              </w:rPr>
            </w:pPr>
            <w:r>
              <w:rPr>
                <w:rFonts w:ascii="Calibri" w:eastAsia="Calibri" w:hAnsi="Calibri" w:cs="Calibri"/>
                <w:sz w:val="20"/>
                <w:bdr w:val="nil"/>
              </w:rPr>
              <w:t>testování, odladění, odstranění chyb</w:t>
            </w:r>
          </w:p>
        </w:tc>
      </w:tr>
      <w:tr w:rsidR="001158CA" w14:paraId="0DEA45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750D9" w14:textId="77777777" w:rsidR="001158CA" w:rsidRDefault="006E4778">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54755" w14:textId="77777777" w:rsidR="001158CA" w:rsidRDefault="006E4778">
            <w:pPr>
              <w:spacing w:line="240" w:lineRule="auto"/>
              <w:ind w:left="60"/>
              <w:jc w:val="left"/>
              <w:rPr>
                <w:bdr w:val="nil"/>
              </w:rPr>
            </w:pPr>
            <w:r>
              <w:rPr>
                <w:rFonts w:ascii="Calibri" w:eastAsia="Calibri" w:hAnsi="Calibri" w:cs="Calibri"/>
                <w:sz w:val="20"/>
                <w:bdr w:val="nil"/>
              </w:rPr>
              <w:t>vysvětlí rozdíl mezi programovým a technickým vybavením,</w:t>
            </w:r>
            <w:r>
              <w:rPr>
                <w:rFonts w:ascii="Calibri" w:eastAsia="Calibri" w:hAnsi="Calibri" w:cs="Calibri"/>
                <w:sz w:val="20"/>
                <w:bdr w:val="nil"/>
              </w:rPr>
              <w:br/>
              <w:t>diskutuje o funkcích operačního systému a popíše stejné a odlišné prvky některých z nich,</w:t>
            </w:r>
            <w:r>
              <w:rPr>
                <w:rFonts w:ascii="Calibri" w:eastAsia="Calibri" w:hAnsi="Calibri" w:cs="Calibri"/>
                <w:sz w:val="20"/>
                <w:bdr w:val="nil"/>
              </w:rPr>
              <w:br/>
              <w:t>popíše, jak fungují vybrané technologie z okolí, které považuje za inovativní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E720E" w14:textId="77777777" w:rsidR="001158CA" w:rsidRDefault="006E4778">
            <w:pPr>
              <w:spacing w:line="240" w:lineRule="auto"/>
              <w:ind w:left="60"/>
              <w:jc w:val="left"/>
              <w:rPr>
                <w:bdr w:val="nil"/>
              </w:rPr>
            </w:pPr>
            <w:r>
              <w:rPr>
                <w:rFonts w:ascii="Calibri" w:eastAsia="Calibri" w:hAnsi="Calibri" w:cs="Calibri"/>
                <w:sz w:val="20"/>
                <w:bdr w:val="nil"/>
              </w:rPr>
              <w:t>operační systémy: funkce, typy, typické využití, fungování nových technologií kolem mě (např. smart technologie, virtuální realita, internet věcí, umělá inteligence)</w:t>
            </w:r>
          </w:p>
        </w:tc>
      </w:tr>
      <w:tr w:rsidR="001158CA" w14:paraId="12222B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52A60" w14:textId="77777777" w:rsidR="001158CA" w:rsidRDefault="006E4778">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7A5C9" w14:textId="77777777" w:rsidR="001158CA" w:rsidRDefault="006E4778">
            <w:pPr>
              <w:spacing w:line="240" w:lineRule="auto"/>
              <w:ind w:left="60"/>
              <w:jc w:val="left"/>
              <w:rPr>
                <w:bdr w:val="nil"/>
              </w:rPr>
            </w:pPr>
            <w:r>
              <w:rPr>
                <w:rFonts w:ascii="Calibri" w:eastAsia="Calibri" w:hAnsi="Calibri" w:cs="Calibri"/>
                <w:sz w:val="20"/>
                <w:bdr w:val="nil"/>
              </w:rPr>
              <w:t>na příkladu demonstruje, jaký význam má komprese dat,</w:t>
            </w:r>
            <w:r>
              <w:rPr>
                <w:rFonts w:ascii="Calibri" w:eastAsia="Calibri" w:hAnsi="Calibri" w:cs="Calibri"/>
                <w:sz w:val="20"/>
                <w:bdr w:val="nil"/>
              </w:rPr>
              <w:br/>
              <w:t>modifikuje digitální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010D2" w14:textId="77777777" w:rsidR="001158CA" w:rsidRDefault="006E4778">
            <w:pPr>
              <w:spacing w:line="240" w:lineRule="auto"/>
              <w:ind w:left="60"/>
              <w:jc w:val="left"/>
              <w:rPr>
                <w:bdr w:val="nil"/>
              </w:rPr>
            </w:pPr>
            <w:r>
              <w:rPr>
                <w:rFonts w:ascii="Calibri" w:eastAsia="Calibri" w:hAnsi="Calibri" w:cs="Calibri"/>
                <w:sz w:val="20"/>
                <w:bdr w:val="nil"/>
              </w:rPr>
              <w:t>komprese a formáty souborů, princip cloudové aplikace (např. e-mail, e-shop, streamování), editace textu</w:t>
            </w:r>
          </w:p>
        </w:tc>
      </w:tr>
      <w:tr w:rsidR="001158CA" w14:paraId="4C75C4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88DA0" w14:textId="77777777" w:rsidR="001158CA" w:rsidRDefault="006E4778">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E003A" w14:textId="77777777" w:rsidR="001158CA" w:rsidRDefault="006E4778">
            <w:pPr>
              <w:spacing w:line="240" w:lineRule="auto"/>
              <w:ind w:left="60"/>
              <w:jc w:val="left"/>
              <w:rPr>
                <w:bdr w:val="nil"/>
              </w:rPr>
            </w:pPr>
            <w:r>
              <w:rPr>
                <w:rFonts w:ascii="Calibri" w:eastAsia="Calibri" w:hAnsi="Calibri" w:cs="Calibri"/>
                <w:sz w:val="20"/>
                <w:bdr w:val="nil"/>
              </w:rPr>
              <w:t>popíše princip zasílání dat po počítačové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B8764" w14:textId="77777777" w:rsidR="001158CA" w:rsidRDefault="006E4778">
            <w:pPr>
              <w:spacing w:line="240" w:lineRule="auto"/>
              <w:ind w:left="60"/>
              <w:jc w:val="left"/>
              <w:rPr>
                <w:bdr w:val="nil"/>
              </w:rPr>
            </w:pPr>
            <w:r>
              <w:rPr>
                <w:rFonts w:ascii="Calibri" w:eastAsia="Calibri" w:hAnsi="Calibri" w:cs="Calibri"/>
                <w:sz w:val="20"/>
                <w:bdr w:val="nil"/>
              </w:rPr>
              <w:t>typy, služby a význam počítačových sítí, fungování sítě: klient, server, switch, paketový přenos dat, IP adresa, struktura a principy Internetu, datacentra, cloud, fungování a algoritmy sociálních sítí, vyhledávání a cookies</w:t>
            </w:r>
          </w:p>
        </w:tc>
      </w:tr>
      <w:tr w:rsidR="001158CA" w14:paraId="4BC662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C31F4" w14:textId="77777777" w:rsidR="001158CA" w:rsidRDefault="006E4778">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5409F" w14:textId="77777777" w:rsidR="001158CA" w:rsidRDefault="006E4778">
            <w:pPr>
              <w:spacing w:line="240" w:lineRule="auto"/>
              <w:ind w:left="60"/>
              <w:jc w:val="left"/>
              <w:rPr>
                <w:bdr w:val="nil"/>
              </w:rPr>
            </w:pPr>
            <w:r>
              <w:rPr>
                <w:rFonts w:ascii="Calibri" w:eastAsia="Calibri" w:hAnsi="Calibri" w:cs="Calibri"/>
                <w:sz w:val="20"/>
                <w:bdr w:val="nil"/>
              </w:rPr>
              <w:t>diskutuje o cílech a metodách hackerů,</w:t>
            </w:r>
            <w:r>
              <w:rPr>
                <w:rFonts w:ascii="Calibri" w:eastAsia="Calibri" w:hAnsi="Calibri" w:cs="Calibri"/>
                <w:sz w:val="20"/>
                <w:bdr w:val="nil"/>
              </w:rPr>
              <w:br/>
              <w:t>popíše souvislosti mezi zabezpečením počítače a daty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CEB95" w14:textId="77777777" w:rsidR="001158CA" w:rsidRDefault="006E4778">
            <w:pPr>
              <w:spacing w:line="240" w:lineRule="auto"/>
              <w:ind w:left="60"/>
              <w:jc w:val="left"/>
              <w:rPr>
                <w:bdr w:val="nil"/>
              </w:rPr>
            </w:pPr>
            <w:r>
              <w:rPr>
                <w:rFonts w:ascii="Calibri" w:eastAsia="Calibri" w:hAnsi="Calibri" w:cs="Calibri"/>
                <w:sz w:val="20"/>
                <w:bdr w:val="nil"/>
              </w:rPr>
              <w:t>bezpečnostní rizika: útoky (cíle a metody útočníků), nebezpečné aplikace a systémy, zabezpečení počítače a dat: aktualizace, antivir, firewall, zálohování a archivace dat</w:t>
            </w:r>
          </w:p>
        </w:tc>
      </w:tr>
      <w:tr w:rsidR="001158CA" w14:paraId="0A7FBA2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AEA1BE"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6BC3F6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48876"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3F3AF4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5181D" w14:textId="77777777" w:rsidR="001158CA" w:rsidRDefault="006E4778">
            <w:pPr>
              <w:spacing w:line="240" w:lineRule="auto"/>
              <w:ind w:left="60"/>
              <w:jc w:val="left"/>
              <w:rPr>
                <w:bdr w:val="nil"/>
              </w:rPr>
            </w:pPr>
            <w:r>
              <w:rPr>
                <w:rFonts w:ascii="Calibri" w:eastAsia="Calibri" w:hAnsi="Calibri" w:cs="Calibri"/>
                <w:sz w:val="20"/>
                <w:szCs w:val="22"/>
                <w:bdr w:val="nil"/>
              </w:rPr>
              <w:t>Internet</w:t>
            </w:r>
          </w:p>
        </w:tc>
      </w:tr>
      <w:tr w:rsidR="001158CA" w14:paraId="140E0B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9A57A" w14:textId="77777777" w:rsidR="001158CA" w:rsidRDefault="006E4778">
            <w:pPr>
              <w:spacing w:line="240" w:lineRule="auto"/>
              <w:ind w:left="60"/>
              <w:jc w:val="left"/>
              <w:rPr>
                <w:bdr w:val="nil"/>
              </w:rPr>
            </w:pPr>
            <w:r>
              <w:rPr>
                <w:rFonts w:ascii="Calibri" w:eastAsia="Calibri" w:hAnsi="Calibri" w:cs="Calibri"/>
                <w:sz w:val="20"/>
                <w:bdr w:val="nil"/>
              </w:rPr>
              <w:t>MEDIÁLNÍ VÝCHOVA - Stavba mediálních sdělení</w:t>
            </w:r>
          </w:p>
        </w:tc>
      </w:tr>
      <w:tr w:rsidR="001158CA" w14:paraId="5AA953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82A3D" w14:textId="77777777" w:rsidR="001158CA" w:rsidRDefault="006E4778">
            <w:pPr>
              <w:spacing w:line="240" w:lineRule="auto"/>
              <w:ind w:left="60"/>
              <w:jc w:val="left"/>
              <w:rPr>
                <w:bdr w:val="nil"/>
              </w:rPr>
            </w:pPr>
            <w:r>
              <w:rPr>
                <w:rFonts w:ascii="Calibri" w:eastAsia="Calibri" w:hAnsi="Calibri" w:cs="Calibri"/>
                <w:sz w:val="20"/>
                <w:szCs w:val="22"/>
                <w:bdr w:val="nil"/>
              </w:rPr>
              <w:t>Internet</w:t>
            </w:r>
          </w:p>
        </w:tc>
      </w:tr>
      <w:tr w:rsidR="001158CA" w14:paraId="7197DF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FEF9B" w14:textId="77777777" w:rsidR="001158CA" w:rsidRDefault="006E4778">
            <w:pPr>
              <w:spacing w:line="240" w:lineRule="auto"/>
              <w:ind w:left="60"/>
              <w:jc w:val="left"/>
              <w:rPr>
                <w:bdr w:val="nil"/>
              </w:rPr>
            </w:pPr>
            <w:r>
              <w:rPr>
                <w:rFonts w:ascii="Calibri" w:eastAsia="Calibri" w:hAnsi="Calibri" w:cs="Calibri"/>
                <w:sz w:val="20"/>
                <w:bdr w:val="nil"/>
              </w:rPr>
              <w:t>MEDIÁLNÍ VÝCHOVA - Tvorba mediálního sdělení</w:t>
            </w:r>
          </w:p>
        </w:tc>
      </w:tr>
      <w:tr w:rsidR="001158CA" w14:paraId="166BF8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49B05" w14:textId="77777777" w:rsidR="001158CA" w:rsidRDefault="006E4778">
            <w:pPr>
              <w:spacing w:line="240" w:lineRule="auto"/>
              <w:ind w:left="60"/>
              <w:jc w:val="left"/>
              <w:rPr>
                <w:bdr w:val="nil"/>
              </w:rPr>
            </w:pPr>
            <w:r>
              <w:rPr>
                <w:rFonts w:ascii="Calibri" w:eastAsia="Calibri" w:hAnsi="Calibri" w:cs="Calibri"/>
                <w:sz w:val="20"/>
                <w:szCs w:val="22"/>
                <w:bdr w:val="nil"/>
              </w:rPr>
              <w:t>Zpracování a využití informací</w:t>
            </w:r>
          </w:p>
        </w:tc>
      </w:tr>
      <w:tr w:rsidR="001158CA" w14:paraId="6E6D1D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4EB8B" w14:textId="77777777" w:rsidR="001158CA" w:rsidRDefault="006E4778">
            <w:pPr>
              <w:spacing w:line="240" w:lineRule="auto"/>
              <w:ind w:left="60"/>
              <w:jc w:val="left"/>
              <w:rPr>
                <w:bdr w:val="nil"/>
              </w:rPr>
            </w:pPr>
            <w:r>
              <w:rPr>
                <w:rFonts w:ascii="Calibri" w:eastAsia="Calibri" w:hAnsi="Calibri" w:cs="Calibri"/>
                <w:sz w:val="20"/>
                <w:bdr w:val="nil"/>
              </w:rPr>
              <w:t>MEDIÁLNÍ VÝCHOVA - Práce v realizačním týmu</w:t>
            </w:r>
          </w:p>
        </w:tc>
      </w:tr>
      <w:tr w:rsidR="001158CA" w14:paraId="71F983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DD176"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Internet</w:t>
            </w:r>
          </w:p>
        </w:tc>
      </w:tr>
    </w:tbl>
    <w:p w14:paraId="0C365AB5" w14:textId="77777777" w:rsidR="001158CA" w:rsidRDefault="006E4778">
      <w:pPr>
        <w:rPr>
          <w:bdr w:val="nil"/>
        </w:rPr>
      </w:pPr>
      <w:r>
        <w:rPr>
          <w:bdr w:val="nil"/>
        </w:rPr>
        <w:t>    </w:t>
      </w:r>
    </w:p>
    <w:p w14:paraId="1C4294D1" w14:textId="77777777" w:rsidR="001158CA" w:rsidRDefault="006E4778">
      <w:pPr>
        <w:pStyle w:val="Nadpis2"/>
        <w:spacing w:before="299" w:after="299"/>
        <w:rPr>
          <w:bdr w:val="nil"/>
        </w:rPr>
      </w:pPr>
      <w:bookmarkStart w:id="35" w:name="_Toc256000037"/>
      <w:r>
        <w:rPr>
          <w:bdr w:val="nil"/>
        </w:rPr>
        <w:t>Prvouka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1D3217E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53DF35"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A6C075"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5305CAD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CCCD9E"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F8FD2A"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151B23"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BED040"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480C7B"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138D5E"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234250"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B3D7DE"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6D5391"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02B9526" w14:textId="77777777" w:rsidR="001158CA" w:rsidRDefault="001158CA"/>
        </w:tc>
      </w:tr>
      <w:tr w:rsidR="001158CA" w14:paraId="583F2B1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373A6"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85D1A"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89851"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84E85"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8F7CB"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6F86B"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4FA43"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1AA90"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9486D"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C6FF0" w14:textId="77777777" w:rsidR="001158CA" w:rsidRDefault="006E4778">
            <w:pPr>
              <w:keepNext/>
              <w:spacing w:line="240" w:lineRule="auto"/>
              <w:jc w:val="center"/>
              <w:rPr>
                <w:bdr w:val="nil"/>
              </w:rPr>
            </w:pPr>
            <w:r>
              <w:rPr>
                <w:rFonts w:ascii="Calibri" w:eastAsia="Calibri" w:hAnsi="Calibri" w:cs="Calibri"/>
                <w:bdr w:val="nil"/>
              </w:rPr>
              <w:t>6</w:t>
            </w:r>
          </w:p>
        </w:tc>
      </w:tr>
      <w:tr w:rsidR="001158CA" w14:paraId="6E40792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42610"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4E318"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8DACD"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E9E1A"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404B1"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4CB73"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DC9C0"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1B5D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928C9"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E6549" w14:textId="77777777" w:rsidR="001158CA" w:rsidRDefault="001158CA"/>
        </w:tc>
      </w:tr>
    </w:tbl>
    <w:p w14:paraId="3A75EDD8"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7C290CF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32555A"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014E62" w14:textId="77777777" w:rsidR="001158CA" w:rsidRDefault="006E4778">
            <w:pPr>
              <w:shd w:val="clear" w:color="auto" w:fill="9CC2E5"/>
              <w:spacing w:line="240" w:lineRule="auto"/>
              <w:jc w:val="center"/>
              <w:rPr>
                <w:bdr w:val="nil"/>
              </w:rPr>
            </w:pPr>
            <w:r>
              <w:rPr>
                <w:rFonts w:ascii="Calibri" w:eastAsia="Calibri" w:hAnsi="Calibri" w:cs="Calibri"/>
                <w:bdr w:val="nil"/>
              </w:rPr>
              <w:t>Prvouka</w:t>
            </w:r>
          </w:p>
        </w:tc>
      </w:tr>
      <w:tr w:rsidR="001158CA" w14:paraId="6B34A5D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E4752B"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FC711" w14:textId="77777777" w:rsidR="001158CA" w:rsidRDefault="006E4778">
            <w:pPr>
              <w:spacing w:line="240" w:lineRule="auto"/>
              <w:jc w:val="left"/>
              <w:rPr>
                <w:bdr w:val="nil"/>
              </w:rPr>
            </w:pPr>
            <w:r>
              <w:rPr>
                <w:rFonts w:ascii="Calibri" w:eastAsia="Calibri" w:hAnsi="Calibri" w:cs="Calibri"/>
                <w:bdr w:val="nil"/>
              </w:rPr>
              <w:t>Člověk a jeho svět</w:t>
            </w:r>
          </w:p>
        </w:tc>
      </w:tr>
      <w:tr w:rsidR="001158CA" w14:paraId="7E6C922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CB6B65"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3DB61" w14:textId="77777777" w:rsidR="001158CA" w:rsidRDefault="006E4778">
            <w:pPr>
              <w:spacing w:line="240" w:lineRule="auto"/>
              <w:jc w:val="left"/>
              <w:rPr>
                <w:bdr w:val="nil"/>
              </w:rPr>
            </w:pPr>
            <w:r>
              <w:rPr>
                <w:rFonts w:ascii="Calibri" w:eastAsia="Calibri" w:hAnsi="Calibri" w:cs="Calibri"/>
                <w:bdr w:val="nil"/>
              </w:rPr>
              <w:t xml:space="preserve">           Prvouka vymezuje vzdělávací obsah týkající se člověka, rodiny, společnosti, vlasti, přírody, kultury, techniky, zdraví, bezpečí a dalších témat. V průběhu vyučování předmětu si žáci utváří prvotní ucelený obraz světa. Pozorují a pojmenovávají věcí, jevy a děje, jejich vzájemné vztahy a souvislosti. Poznávají sebe a nejbližší okolí.  </w:t>
            </w:r>
          </w:p>
          <w:p w14:paraId="43640256" w14:textId="77777777" w:rsidR="001158CA" w:rsidRDefault="006E4778">
            <w:pPr>
              <w:spacing w:line="240" w:lineRule="auto"/>
              <w:ind w:firstLine="720"/>
              <w:rPr>
                <w:bdr w:val="nil"/>
              </w:rPr>
            </w:pPr>
            <w:r>
              <w:rPr>
                <w:rFonts w:ascii="Calibri" w:eastAsia="Calibri" w:hAnsi="Calibri" w:cs="Calibri"/>
                <w:bdr w:val="nil"/>
              </w:rPr>
              <w:t>Žáci se seznamují s místně i časově vzdálenějšími osobami i jevy.  Učí se vnímat lidi ,  vztahy mezi nimi, osvojují si bezpečné chování a vzájemnou pomoc. Orientují se v základních formách vlastnictví. Všímají si podstatných věcných stránek i krásy lidských výtvorů a přírodních jevů, učí se soustředěně je pozorovat a ,  přemýšlet o nich  a chránit je.    </w:t>
            </w:r>
          </w:p>
          <w:p w14:paraId="6EBA7EDF" w14:textId="77777777" w:rsidR="001158CA" w:rsidRDefault="006E4778">
            <w:pPr>
              <w:spacing w:line="240" w:lineRule="auto"/>
              <w:ind w:firstLine="720"/>
              <w:rPr>
                <w:bdr w:val="nil"/>
              </w:rPr>
            </w:pPr>
            <w:r>
              <w:rPr>
                <w:rFonts w:ascii="Calibri" w:eastAsia="Calibri" w:hAnsi="Calibri" w:cs="Calibri"/>
                <w:bdr w:val="nil"/>
              </w:rPr>
              <w:t>Učitel vede žáky k všímání si podstatných stránek i krásy lidských výtvorů a přírodních jevů. Vede k porozumění světa kolem sebe a vnímání základních vztahů ve společnosti, k porozumění soudobému způsobu života - přednostem i problémům  (včetně situací ohrožení) ,  učí se  vnímat současnost jako výsledek minulosti a východisko do budoucnosti. Osvojují si bezpečné chování a vzájemnou pomoc.  </w:t>
            </w:r>
          </w:p>
          <w:p w14:paraId="03A224DB" w14:textId="77777777" w:rsidR="001158CA" w:rsidRDefault="006E4778">
            <w:pPr>
              <w:spacing w:line="240" w:lineRule="auto"/>
              <w:ind w:firstLine="708"/>
              <w:rPr>
                <w:bdr w:val="nil"/>
              </w:rPr>
            </w:pPr>
            <w:r>
              <w:rPr>
                <w:rFonts w:ascii="Calibri" w:eastAsia="Calibri" w:hAnsi="Calibri" w:cs="Calibri"/>
                <w:bdr w:val="nil"/>
              </w:rPr>
              <w:t>Potřebné vědomosti a dovednosti získávají žáci především tím, že pozorují názorné pomůcky, přírodu a činnosti lidí, hrají určené role a řeší modelové situace. </w:t>
            </w:r>
          </w:p>
        </w:tc>
      </w:tr>
      <w:tr w:rsidR="001158CA" w14:paraId="47B5E70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2F4BD7"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D4C25" w14:textId="77777777" w:rsidR="001158CA" w:rsidRDefault="006E4778">
            <w:pPr>
              <w:spacing w:line="240" w:lineRule="auto"/>
              <w:rPr>
                <w:bdr w:val="nil"/>
              </w:rPr>
            </w:pPr>
            <w:r>
              <w:rPr>
                <w:rFonts w:ascii="Calibri" w:eastAsia="Calibri" w:hAnsi="Calibri" w:cs="Calibri"/>
                <w:bdr w:val="nil"/>
              </w:rPr>
              <w:t>Vzdělávací obsah předmětu Prvouka je členěn do pěti tématických okruhů:  </w:t>
            </w:r>
          </w:p>
          <w:p w14:paraId="04DF2DD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Místo, kde žijeme – získávání přehledu o organizaci života v rodině, ve škole, v obci a ve společnosti, důraz je kladen na praktické poznávání místních a regionálních skutečností a na utváření přímých zkušeností žáků (např. v dopravní výchově) </w:t>
            </w:r>
          </w:p>
          <w:p w14:paraId="00EF4C0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Lidé kolem nás - upevňování základů vhodného chování a jednání mezi lidmi, seznámení se se základními právy a povinnostmi, se světem financí a s problémy, které provázejí soužití lidí, celou společnost nebo i svět (globální problémy) </w:t>
            </w:r>
          </w:p>
          <w:p w14:paraId="7744931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Lidé a čas - orientace v dějích a čase </w:t>
            </w:r>
          </w:p>
          <w:p w14:paraId="1CCBBE7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Rozmanitost přírody - poznávání Země jako planety sluneční soustavy, poznávání rozmanitosti a proměnlivosti živé a neživé přírody </w:t>
            </w:r>
          </w:p>
          <w:p w14:paraId="4F558F0D" w14:textId="77777777" w:rsidR="001158CA" w:rsidRDefault="006E4778">
            <w:pPr>
              <w:spacing w:line="240" w:lineRule="auto"/>
              <w:ind w:left="720" w:hanging="360"/>
              <w:rPr>
                <w:bdr w:val="nil"/>
              </w:rPr>
            </w:pPr>
            <w:r>
              <w:rPr>
                <w:rFonts w:ascii="Calibri" w:eastAsia="Calibri" w:hAnsi="Calibri" w:cs="Calibri"/>
                <w:bdr w:val="nil"/>
              </w:rPr>
              <w:t>-           Člověk a jeho zdraví – poznávání sebe na základě poznávání člověka jako živé bytosti, poznání zdraví (důležité hodnoty v životě člověka) jako stav bio-psycho-sociální rovnováhy života a nemocech, o zdravotní prevenci a poskytování první pomoci. Osvojení bezpečného chování a vzájemné pomoci v různých životních situacích.  </w:t>
            </w:r>
          </w:p>
          <w:p w14:paraId="205DC0B0" w14:textId="77777777" w:rsidR="001158CA" w:rsidRDefault="006E4778">
            <w:pPr>
              <w:spacing w:line="240" w:lineRule="auto"/>
              <w:ind w:firstLine="720"/>
              <w:rPr>
                <w:bdr w:val="nil"/>
              </w:rPr>
            </w:pPr>
            <w:r>
              <w:rPr>
                <w:rFonts w:ascii="Calibri" w:eastAsia="Calibri" w:hAnsi="Calibri" w:cs="Calibri"/>
                <w:bdr w:val="nil"/>
              </w:rPr>
              <w:t>Předmět Prvouka se vyučuje v prvním, druhém a třetím ročníku dvě hodiny týdně. </w:t>
            </w:r>
          </w:p>
        </w:tc>
      </w:tr>
      <w:tr w:rsidR="001158CA" w14:paraId="625D41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6D794C" w14:textId="77777777" w:rsidR="001158CA" w:rsidRDefault="006E477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32C75" w14:textId="77777777" w:rsidR="001158CA" w:rsidRDefault="006E4778" w:rsidP="006E4778">
            <w:pPr>
              <w:numPr>
                <w:ilvl w:val="0"/>
                <w:numId w:val="55"/>
              </w:numPr>
              <w:spacing w:line="240" w:lineRule="auto"/>
              <w:jc w:val="left"/>
              <w:rPr>
                <w:bdr w:val="nil"/>
              </w:rPr>
            </w:pPr>
            <w:r>
              <w:rPr>
                <w:rFonts w:ascii="Calibri" w:eastAsia="Calibri" w:hAnsi="Calibri" w:cs="Calibri"/>
                <w:bdr w:val="nil"/>
              </w:rPr>
              <w:t>Člověk a jeho svět</w:t>
            </w:r>
          </w:p>
        </w:tc>
      </w:tr>
      <w:tr w:rsidR="001158CA" w14:paraId="576F433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B1F8EA"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6FF9F" w14:textId="77777777" w:rsidR="001158CA" w:rsidRDefault="006E4778" w:rsidP="006E4778">
            <w:pPr>
              <w:numPr>
                <w:ilvl w:val="0"/>
                <w:numId w:val="56"/>
              </w:numPr>
              <w:spacing w:line="240" w:lineRule="auto"/>
              <w:jc w:val="left"/>
              <w:rPr>
                <w:bdr w:val="nil"/>
              </w:rPr>
            </w:pPr>
            <w:r>
              <w:rPr>
                <w:rFonts w:ascii="Calibri" w:eastAsia="Calibri" w:hAnsi="Calibri" w:cs="Calibri"/>
                <w:bdr w:val="nil"/>
              </w:rPr>
              <w:t>Český jazyk a literatura</w:t>
            </w:r>
          </w:p>
          <w:p w14:paraId="2DA97611" w14:textId="77777777" w:rsidR="001158CA" w:rsidRDefault="006E4778" w:rsidP="006E4778">
            <w:pPr>
              <w:numPr>
                <w:ilvl w:val="0"/>
                <w:numId w:val="56"/>
              </w:numPr>
              <w:spacing w:line="240" w:lineRule="auto"/>
              <w:jc w:val="left"/>
              <w:rPr>
                <w:bdr w:val="nil"/>
              </w:rPr>
            </w:pPr>
            <w:r>
              <w:rPr>
                <w:rFonts w:ascii="Calibri" w:eastAsia="Calibri" w:hAnsi="Calibri" w:cs="Calibri"/>
                <w:bdr w:val="nil"/>
              </w:rPr>
              <w:t>Přírodověda</w:t>
            </w:r>
          </w:p>
          <w:p w14:paraId="59233507" w14:textId="77777777" w:rsidR="001158CA" w:rsidRDefault="006E4778" w:rsidP="006E4778">
            <w:pPr>
              <w:numPr>
                <w:ilvl w:val="0"/>
                <w:numId w:val="56"/>
              </w:numPr>
              <w:spacing w:line="240" w:lineRule="auto"/>
              <w:jc w:val="left"/>
              <w:rPr>
                <w:bdr w:val="nil"/>
              </w:rPr>
            </w:pPr>
            <w:r>
              <w:rPr>
                <w:rFonts w:ascii="Calibri" w:eastAsia="Calibri" w:hAnsi="Calibri" w:cs="Calibri"/>
                <w:bdr w:val="nil"/>
              </w:rPr>
              <w:t>Vlastivěda</w:t>
            </w:r>
          </w:p>
          <w:p w14:paraId="36B638FE" w14:textId="77777777" w:rsidR="001158CA" w:rsidRDefault="006E4778" w:rsidP="006E4778">
            <w:pPr>
              <w:numPr>
                <w:ilvl w:val="0"/>
                <w:numId w:val="56"/>
              </w:numPr>
              <w:spacing w:line="240" w:lineRule="auto"/>
              <w:jc w:val="left"/>
              <w:rPr>
                <w:bdr w:val="nil"/>
              </w:rPr>
            </w:pPr>
            <w:r>
              <w:rPr>
                <w:rFonts w:ascii="Calibri" w:eastAsia="Calibri" w:hAnsi="Calibri" w:cs="Calibri"/>
                <w:bdr w:val="nil"/>
              </w:rPr>
              <w:t>Dějepis</w:t>
            </w:r>
          </w:p>
          <w:p w14:paraId="07B52DE3" w14:textId="77777777" w:rsidR="001158CA" w:rsidRDefault="006E4778" w:rsidP="006E4778">
            <w:pPr>
              <w:numPr>
                <w:ilvl w:val="0"/>
                <w:numId w:val="56"/>
              </w:numPr>
              <w:spacing w:line="240" w:lineRule="auto"/>
              <w:jc w:val="left"/>
              <w:rPr>
                <w:bdr w:val="nil"/>
              </w:rPr>
            </w:pPr>
            <w:r>
              <w:rPr>
                <w:rFonts w:ascii="Calibri" w:eastAsia="Calibri" w:hAnsi="Calibri" w:cs="Calibri"/>
                <w:bdr w:val="nil"/>
              </w:rPr>
              <w:t>Občanská výchova</w:t>
            </w:r>
          </w:p>
          <w:p w14:paraId="4CAE0720" w14:textId="77777777" w:rsidR="001158CA" w:rsidRDefault="006E4778" w:rsidP="006E4778">
            <w:pPr>
              <w:numPr>
                <w:ilvl w:val="0"/>
                <w:numId w:val="56"/>
              </w:numPr>
              <w:spacing w:line="240" w:lineRule="auto"/>
              <w:jc w:val="left"/>
              <w:rPr>
                <w:bdr w:val="nil"/>
              </w:rPr>
            </w:pPr>
            <w:r>
              <w:rPr>
                <w:rFonts w:ascii="Calibri" w:eastAsia="Calibri" w:hAnsi="Calibri" w:cs="Calibri"/>
                <w:bdr w:val="nil"/>
              </w:rPr>
              <w:t>Přírodopis</w:t>
            </w:r>
          </w:p>
          <w:p w14:paraId="4B54302A" w14:textId="77777777" w:rsidR="001158CA" w:rsidRDefault="006E4778" w:rsidP="006E4778">
            <w:pPr>
              <w:numPr>
                <w:ilvl w:val="0"/>
                <w:numId w:val="56"/>
              </w:numPr>
              <w:spacing w:line="240" w:lineRule="auto"/>
              <w:jc w:val="left"/>
              <w:rPr>
                <w:bdr w:val="nil"/>
              </w:rPr>
            </w:pPr>
            <w:r>
              <w:rPr>
                <w:rFonts w:ascii="Calibri" w:eastAsia="Calibri" w:hAnsi="Calibri" w:cs="Calibri"/>
                <w:bdr w:val="nil"/>
              </w:rPr>
              <w:t>Biologie člověka</w:t>
            </w:r>
          </w:p>
          <w:p w14:paraId="77C8976B" w14:textId="77777777" w:rsidR="001158CA" w:rsidRDefault="006E4778" w:rsidP="006E4778">
            <w:pPr>
              <w:numPr>
                <w:ilvl w:val="0"/>
                <w:numId w:val="56"/>
              </w:numPr>
              <w:spacing w:line="240" w:lineRule="auto"/>
              <w:jc w:val="left"/>
              <w:rPr>
                <w:bdr w:val="nil"/>
              </w:rPr>
            </w:pPr>
            <w:r>
              <w:rPr>
                <w:rFonts w:ascii="Calibri" w:eastAsia="Calibri" w:hAnsi="Calibri" w:cs="Calibri"/>
                <w:bdr w:val="nil"/>
              </w:rPr>
              <w:t>Zeměpis</w:t>
            </w:r>
          </w:p>
          <w:p w14:paraId="6565CDBE" w14:textId="77777777" w:rsidR="001158CA" w:rsidRDefault="006E4778" w:rsidP="006E4778">
            <w:pPr>
              <w:numPr>
                <w:ilvl w:val="0"/>
                <w:numId w:val="56"/>
              </w:numPr>
              <w:spacing w:line="240" w:lineRule="auto"/>
              <w:jc w:val="left"/>
              <w:rPr>
                <w:bdr w:val="nil"/>
              </w:rPr>
            </w:pPr>
            <w:r>
              <w:rPr>
                <w:rFonts w:ascii="Calibri" w:eastAsia="Calibri" w:hAnsi="Calibri" w:cs="Calibri"/>
                <w:bdr w:val="nil"/>
              </w:rPr>
              <w:t>Pracovní činnosti</w:t>
            </w:r>
          </w:p>
          <w:p w14:paraId="0D92E531" w14:textId="77777777" w:rsidR="001158CA" w:rsidRDefault="006E4778" w:rsidP="006E4778">
            <w:pPr>
              <w:numPr>
                <w:ilvl w:val="0"/>
                <w:numId w:val="56"/>
              </w:numPr>
              <w:spacing w:line="240" w:lineRule="auto"/>
              <w:jc w:val="left"/>
              <w:rPr>
                <w:bdr w:val="nil"/>
              </w:rPr>
            </w:pPr>
            <w:r>
              <w:rPr>
                <w:rFonts w:ascii="Calibri" w:eastAsia="Calibri" w:hAnsi="Calibri" w:cs="Calibri"/>
                <w:bdr w:val="nil"/>
              </w:rPr>
              <w:t>Praktikum z přírodopisu</w:t>
            </w:r>
          </w:p>
        </w:tc>
      </w:tr>
      <w:tr w:rsidR="001158CA" w14:paraId="2F71F772"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739570"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8C375" w14:textId="77777777" w:rsidR="001158CA" w:rsidRDefault="006E4778">
            <w:pPr>
              <w:spacing w:line="240" w:lineRule="auto"/>
              <w:jc w:val="left"/>
              <w:rPr>
                <w:bdr w:val="nil"/>
              </w:rPr>
            </w:pPr>
            <w:r>
              <w:rPr>
                <w:rFonts w:ascii="Calibri" w:eastAsia="Calibri" w:hAnsi="Calibri" w:cs="Calibri"/>
                <w:b/>
                <w:bCs/>
                <w:bdr w:val="nil"/>
              </w:rPr>
              <w:t>Kompetence k učení:</w:t>
            </w:r>
          </w:p>
          <w:p w14:paraId="27AF03D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jsou vedeni k objevování a poznávání všeho, co je zajímá a v čem by v budoucnu mohli uspět, učitel od žáků vyžaduje dodržování zásad slušného chování a to při všechny výukových činnostech </w:t>
            </w:r>
          </w:p>
          <w:p w14:paraId="003352F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poznávání podstaty zdraví i příčin jeho ohrožení, vzniku nemocí a úrazů a jejich předcházení </w:t>
            </w:r>
          </w:p>
          <w:p w14:paraId="4C033509"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poznávání a upevňování preventivního chování a jednání v různých ohrožujících situací, včetně chování při mimořádných událostech </w:t>
            </w:r>
          </w:p>
          <w:p w14:paraId="3216698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orientace ve světě informací </w:t>
            </w:r>
          </w:p>
          <w:p w14:paraId="20DBE87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motivuje žáky pro celoživotní učení </w:t>
            </w:r>
          </w:p>
        </w:tc>
      </w:tr>
      <w:tr w:rsidR="001158CA" w14:paraId="658A3733" w14:textId="77777777">
        <w:tc>
          <w:tcPr>
            <w:tcW w:w="1500" w:type="pct"/>
            <w:vMerge/>
            <w:tcBorders>
              <w:top w:val="inset" w:sz="6" w:space="0" w:color="808080"/>
              <w:left w:val="inset" w:sz="6" w:space="0" w:color="808080"/>
              <w:bottom w:val="inset" w:sz="6" w:space="0" w:color="808080"/>
              <w:right w:val="inset" w:sz="6" w:space="0" w:color="808080"/>
            </w:tcBorders>
          </w:tcPr>
          <w:p w14:paraId="422E9E91"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5E577"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58C0AFF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si upevňují účelné rozhodování a jednání v různých situacích ohrožení vlastního zdraví a bezpečnosti i zdraví a bezpečnosti druhých  </w:t>
            </w:r>
          </w:p>
          <w:p w14:paraId="732B773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pomáhá žákům, aby došli k samostatným řešením </w:t>
            </w:r>
          </w:p>
        </w:tc>
      </w:tr>
      <w:tr w:rsidR="001158CA" w14:paraId="7E87D4E0" w14:textId="77777777">
        <w:tc>
          <w:tcPr>
            <w:tcW w:w="1500" w:type="pct"/>
            <w:vMerge/>
            <w:tcBorders>
              <w:top w:val="inset" w:sz="6" w:space="0" w:color="808080"/>
              <w:left w:val="inset" w:sz="6" w:space="0" w:color="808080"/>
              <w:bottom w:val="inset" w:sz="6" w:space="0" w:color="808080"/>
              <w:right w:val="inset" w:sz="6" w:space="0" w:color="808080"/>
            </w:tcBorders>
          </w:tcPr>
          <w:p w14:paraId="027489DB" w14:textId="77777777" w:rsidR="001158CA" w:rsidRDefault="001158CA">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9405E"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68873DA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si rozšiřují slovní zásobu v osvojovaných tématech  </w:t>
            </w:r>
          </w:p>
          <w:p w14:paraId="27540E0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jsou vedeni k samostatnému vystupování a k jednání bez konfliktů a k bezpečné komunikaci prostřednictvím elektronických médií </w:t>
            </w:r>
          </w:p>
          <w:p w14:paraId="5EABC3E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přednesu svých myšlenek, ke kladení otázek k věci, vzájemnému naslouchání, vzájemně si radí a pomáhají si </w:t>
            </w:r>
          </w:p>
        </w:tc>
      </w:tr>
      <w:tr w:rsidR="001158CA" w14:paraId="46F29DAD" w14:textId="77777777">
        <w:tc>
          <w:tcPr>
            <w:tcW w:w="1500" w:type="pct"/>
            <w:vMerge/>
            <w:tcBorders>
              <w:top w:val="inset" w:sz="6" w:space="0" w:color="808080"/>
              <w:left w:val="inset" w:sz="6" w:space="0" w:color="808080"/>
              <w:bottom w:val="inset" w:sz="6" w:space="0" w:color="808080"/>
              <w:right w:val="inset" w:sz="6" w:space="0" w:color="808080"/>
            </w:tcBorders>
          </w:tcPr>
          <w:p w14:paraId="3BFE92A8"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D057C"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15D8205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se metod a forem práce založených na žákovské spolupráci (práce ve dvojicích, menší skupiny) </w:t>
            </w:r>
          </w:p>
          <w:p w14:paraId="1F5D8F9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respektovat názory druhých, přispívají k diskusi </w:t>
            </w:r>
          </w:p>
          <w:p w14:paraId="635A292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učí věcně argumentovat </w:t>
            </w:r>
          </w:p>
          <w:p w14:paraId="14E8EDA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orientovat v problematice peněz a cen, odpovědně spravovat osobní rozpočet </w:t>
            </w:r>
          </w:p>
        </w:tc>
      </w:tr>
      <w:tr w:rsidR="001158CA" w14:paraId="5350985B" w14:textId="77777777">
        <w:tc>
          <w:tcPr>
            <w:tcW w:w="1500" w:type="pct"/>
            <w:vMerge/>
            <w:tcBorders>
              <w:top w:val="inset" w:sz="6" w:space="0" w:color="808080"/>
              <w:left w:val="inset" w:sz="6" w:space="0" w:color="808080"/>
              <w:bottom w:val="inset" w:sz="6" w:space="0" w:color="808080"/>
              <w:right w:val="inset" w:sz="6" w:space="0" w:color="808080"/>
            </w:tcBorders>
          </w:tcPr>
          <w:p w14:paraId="6497C68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8B463" w14:textId="77777777" w:rsidR="001158CA" w:rsidRDefault="006E4778">
            <w:pPr>
              <w:spacing w:line="240" w:lineRule="auto"/>
              <w:jc w:val="left"/>
              <w:rPr>
                <w:bdr w:val="nil"/>
              </w:rPr>
            </w:pPr>
            <w:r>
              <w:rPr>
                <w:rFonts w:ascii="Calibri" w:eastAsia="Calibri" w:hAnsi="Calibri" w:cs="Calibri"/>
                <w:b/>
                <w:bCs/>
                <w:bdr w:val="nil"/>
              </w:rPr>
              <w:t>Kompetence občanské:</w:t>
            </w:r>
          </w:p>
          <w:p w14:paraId="3C1D176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utváří ohleduplný vztah k přírodě i kulturním výtvorům  </w:t>
            </w:r>
          </w:p>
          <w:p w14:paraId="4317914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motivuje žáky hledat možnosti aktivního uplatnění ochrany přírody </w:t>
            </w:r>
          </w:p>
          <w:p w14:paraId="7A2E0A5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respektování pravidel a k poznávání a chápání rozdílů mezi lidmi, ke kulturnímu a tolerantnímu jednání  </w:t>
            </w:r>
          </w:p>
        </w:tc>
      </w:tr>
      <w:tr w:rsidR="001158CA" w14:paraId="17A3A716" w14:textId="77777777">
        <w:tc>
          <w:tcPr>
            <w:tcW w:w="1500" w:type="pct"/>
            <w:vMerge/>
            <w:tcBorders>
              <w:top w:val="inset" w:sz="6" w:space="0" w:color="808080"/>
              <w:left w:val="inset" w:sz="6" w:space="0" w:color="808080"/>
              <w:bottom w:val="inset" w:sz="6" w:space="0" w:color="808080"/>
              <w:right w:val="inset" w:sz="6" w:space="0" w:color="808080"/>
            </w:tcBorders>
          </w:tcPr>
          <w:p w14:paraId="55F1BD97"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31E3A" w14:textId="77777777" w:rsidR="001158CA" w:rsidRDefault="006E4778">
            <w:pPr>
              <w:spacing w:line="240" w:lineRule="auto"/>
              <w:jc w:val="left"/>
              <w:rPr>
                <w:bdr w:val="nil"/>
              </w:rPr>
            </w:pPr>
            <w:r>
              <w:rPr>
                <w:rFonts w:ascii="Calibri" w:eastAsia="Calibri" w:hAnsi="Calibri" w:cs="Calibri"/>
                <w:b/>
                <w:bCs/>
                <w:bdr w:val="nil"/>
              </w:rPr>
              <w:t>Kompetence pracovní:</w:t>
            </w:r>
          </w:p>
          <w:p w14:paraId="30AB5EC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jsou vedeni k utváření pracovních návyků v jednoduché samostatné i týmové činnosti  </w:t>
            </w:r>
          </w:p>
          <w:p w14:paraId="395FCB9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učí žáky používat různé materiály, nástroje a vybavení </w:t>
            </w:r>
          </w:p>
          <w:p w14:paraId="2B131F4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zohledňuje soudobý stav a poznání technického rozvoje </w:t>
            </w:r>
          </w:p>
        </w:tc>
      </w:tr>
      <w:tr w:rsidR="001158CA" w14:paraId="1086E022" w14:textId="77777777">
        <w:tc>
          <w:tcPr>
            <w:tcW w:w="1500" w:type="pct"/>
            <w:vMerge/>
            <w:tcBorders>
              <w:top w:val="inset" w:sz="6" w:space="0" w:color="808080"/>
              <w:left w:val="inset" w:sz="6" w:space="0" w:color="808080"/>
              <w:bottom w:val="inset" w:sz="6" w:space="0" w:color="808080"/>
              <w:right w:val="inset" w:sz="6" w:space="0" w:color="808080"/>
            </w:tcBorders>
          </w:tcPr>
          <w:p w14:paraId="7C4DA49F"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1595A" w14:textId="77777777" w:rsidR="001158CA" w:rsidRDefault="006E4778">
            <w:pPr>
              <w:spacing w:line="240" w:lineRule="auto"/>
              <w:jc w:val="left"/>
              <w:rPr>
                <w:bdr w:val="nil"/>
              </w:rPr>
            </w:pPr>
            <w:r>
              <w:rPr>
                <w:rFonts w:ascii="Calibri" w:eastAsia="Calibri" w:hAnsi="Calibri" w:cs="Calibri"/>
                <w:b/>
                <w:bCs/>
                <w:bdr w:val="nil"/>
              </w:rPr>
              <w:t>Kompetence digitální:</w:t>
            </w:r>
          </w:p>
          <w:p w14:paraId="33BDB99F" w14:textId="77777777" w:rsidR="001158CA" w:rsidRDefault="006E4778">
            <w:pPr>
              <w:spacing w:line="240" w:lineRule="auto"/>
              <w:jc w:val="left"/>
              <w:rPr>
                <w:bdr w:val="nil"/>
              </w:rPr>
            </w:pPr>
            <w:r>
              <w:rPr>
                <w:rFonts w:ascii="Calibri" w:eastAsia="Calibri" w:hAnsi="Calibri" w:cs="Calibri"/>
                <w:szCs w:val="23"/>
                <w:bdr w:val="nil"/>
              </w:rPr>
              <w:t>- čerpání informací za pomoci internetu</w:t>
            </w:r>
          </w:p>
        </w:tc>
      </w:tr>
      <w:tr w:rsidR="001158CA" w14:paraId="7571842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5123E3"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A8365" w14:textId="77777777" w:rsidR="001158CA" w:rsidRDefault="006E4778">
            <w:pPr>
              <w:spacing w:line="240" w:lineRule="auto"/>
              <w:jc w:val="left"/>
              <w:rPr>
                <w:bdr w:val="nil"/>
              </w:rPr>
            </w:pPr>
            <w:r>
              <w:rPr>
                <w:rFonts w:ascii="Calibri" w:eastAsia="Calibri" w:hAnsi="Calibri" w:cs="Calibri"/>
                <w:bdr w:val="nil"/>
              </w:rPr>
              <w:t xml:space="preserve">      </w:t>
            </w:r>
          </w:p>
          <w:p w14:paraId="19EFA1EB" w14:textId="77777777" w:rsidR="001158CA" w:rsidRDefault="006E4778">
            <w:pPr>
              <w:spacing w:line="240" w:lineRule="auto"/>
              <w:jc w:val="left"/>
              <w:rPr>
                <w:sz w:val="24"/>
                <w:bdr w:val="nil"/>
              </w:rPr>
            </w:pPr>
            <w:r>
              <w:rPr>
                <w:rFonts w:ascii="Calibri" w:eastAsia="Calibri" w:hAnsi="Calibri" w:cs="Calibri"/>
                <w:bdr w:val="nil"/>
              </w:rPr>
              <w:t xml:space="preserve">V hodinách prvouky je předmětem hodnocení znalost základního učiva daných tématů. </w:t>
            </w:r>
          </w:p>
          <w:p w14:paraId="19238140" w14:textId="77777777" w:rsidR="001158CA" w:rsidRDefault="006E4778">
            <w:pPr>
              <w:spacing w:line="240" w:lineRule="auto"/>
              <w:jc w:val="left"/>
              <w:rPr>
                <w:sz w:val="24"/>
                <w:bdr w:val="nil"/>
              </w:rPr>
            </w:pPr>
            <w:r>
              <w:rPr>
                <w:rFonts w:ascii="Calibri" w:eastAsia="Calibri" w:hAnsi="Calibri" w:cs="Calibri"/>
                <w:bdr w:val="nil"/>
              </w:rPr>
              <w:t xml:space="preserve">Důraz je kladen na dopravní výchovu, poznávání místa, kde žáci žijí /i prakticky/, hodnotíme základy vhodného chování a jednání mezi lidmi. Důležitou součástí hodnocení je i orientace v čase /rok, roční období, měsíce…/, dále základní znalosti o rozmanitosti živé a neživé přírody, základní znalosti o zdraví a nemocech, bezpečné chování v různých životních situacích, první pomoc a znalosti o lidském těle. </w:t>
            </w:r>
          </w:p>
          <w:p w14:paraId="022235AB" w14:textId="77777777" w:rsidR="001158CA" w:rsidRDefault="006E4778">
            <w:pPr>
              <w:spacing w:line="240" w:lineRule="auto"/>
              <w:jc w:val="left"/>
              <w:rPr>
                <w:sz w:val="24"/>
                <w:bdr w:val="nil"/>
              </w:rPr>
            </w:pPr>
            <w:r>
              <w:rPr>
                <w:rFonts w:ascii="Calibri" w:eastAsia="Calibri" w:hAnsi="Calibri" w:cs="Calibri"/>
                <w:bdr w:val="nil"/>
              </w:rPr>
              <w:t xml:space="preserve">Hodnotíme také rozvoj slovní zásoby v jednotlivých tématech, způsob pojmenování dané skutečnosti vhodnými výrazy a pojmy a v neposlední řadě je to kladný přístup k práci, aktivita, spolupráce a zájem o daný předmět. </w:t>
            </w:r>
          </w:p>
        </w:tc>
      </w:tr>
    </w:tbl>
    <w:p w14:paraId="1EE8FF95"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EA9D46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A1AEF3"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C1867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50ED3A" w14:textId="77777777" w:rsidR="001158CA" w:rsidRDefault="001158CA"/>
        </w:tc>
      </w:tr>
      <w:tr w:rsidR="001158CA" w14:paraId="1B4B62E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45BFC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BA2D0" w14:textId="77777777" w:rsidR="001158CA" w:rsidRDefault="006E4778" w:rsidP="006E4778">
            <w:pPr>
              <w:numPr>
                <w:ilvl w:val="0"/>
                <w:numId w:val="57"/>
              </w:numPr>
              <w:spacing w:line="240" w:lineRule="auto"/>
              <w:jc w:val="left"/>
              <w:rPr>
                <w:bdr w:val="nil"/>
              </w:rPr>
            </w:pPr>
            <w:r>
              <w:rPr>
                <w:rFonts w:ascii="Calibri" w:eastAsia="Calibri" w:hAnsi="Calibri" w:cs="Calibri"/>
                <w:sz w:val="20"/>
                <w:bdr w:val="nil"/>
              </w:rPr>
              <w:t>Kompetence k učení</w:t>
            </w:r>
          </w:p>
          <w:p w14:paraId="6F01FE1F" w14:textId="77777777" w:rsidR="001158CA" w:rsidRDefault="006E4778" w:rsidP="006E4778">
            <w:pPr>
              <w:numPr>
                <w:ilvl w:val="0"/>
                <w:numId w:val="57"/>
              </w:numPr>
              <w:spacing w:line="240" w:lineRule="auto"/>
              <w:jc w:val="left"/>
              <w:rPr>
                <w:bdr w:val="nil"/>
              </w:rPr>
            </w:pPr>
            <w:r>
              <w:rPr>
                <w:rFonts w:ascii="Calibri" w:eastAsia="Calibri" w:hAnsi="Calibri" w:cs="Calibri"/>
                <w:sz w:val="20"/>
                <w:bdr w:val="nil"/>
              </w:rPr>
              <w:t>Kompetence k řešení problémů</w:t>
            </w:r>
          </w:p>
          <w:p w14:paraId="3A7ECF24" w14:textId="77777777" w:rsidR="001158CA" w:rsidRDefault="006E4778" w:rsidP="006E4778">
            <w:pPr>
              <w:numPr>
                <w:ilvl w:val="0"/>
                <w:numId w:val="57"/>
              </w:numPr>
              <w:spacing w:line="240" w:lineRule="auto"/>
              <w:jc w:val="left"/>
              <w:rPr>
                <w:bdr w:val="nil"/>
              </w:rPr>
            </w:pPr>
            <w:r>
              <w:rPr>
                <w:rFonts w:ascii="Calibri" w:eastAsia="Calibri" w:hAnsi="Calibri" w:cs="Calibri"/>
                <w:sz w:val="20"/>
                <w:bdr w:val="nil"/>
              </w:rPr>
              <w:t>Kompetence komunikativní</w:t>
            </w:r>
          </w:p>
          <w:p w14:paraId="2DDD76DD" w14:textId="77777777" w:rsidR="001158CA" w:rsidRDefault="006E4778" w:rsidP="006E4778">
            <w:pPr>
              <w:numPr>
                <w:ilvl w:val="0"/>
                <w:numId w:val="57"/>
              </w:numPr>
              <w:spacing w:line="240" w:lineRule="auto"/>
              <w:jc w:val="left"/>
              <w:rPr>
                <w:bdr w:val="nil"/>
              </w:rPr>
            </w:pPr>
            <w:r>
              <w:rPr>
                <w:rFonts w:ascii="Calibri" w:eastAsia="Calibri" w:hAnsi="Calibri" w:cs="Calibri"/>
                <w:sz w:val="20"/>
                <w:bdr w:val="nil"/>
              </w:rPr>
              <w:t>Kompetence sociální a personální</w:t>
            </w:r>
          </w:p>
          <w:p w14:paraId="2425CD82" w14:textId="77777777" w:rsidR="001158CA" w:rsidRDefault="006E4778" w:rsidP="006E4778">
            <w:pPr>
              <w:numPr>
                <w:ilvl w:val="0"/>
                <w:numId w:val="57"/>
              </w:numPr>
              <w:spacing w:line="240" w:lineRule="auto"/>
              <w:jc w:val="left"/>
              <w:rPr>
                <w:bdr w:val="nil"/>
              </w:rPr>
            </w:pPr>
            <w:r>
              <w:rPr>
                <w:rFonts w:ascii="Calibri" w:eastAsia="Calibri" w:hAnsi="Calibri" w:cs="Calibri"/>
                <w:sz w:val="20"/>
                <w:bdr w:val="nil"/>
              </w:rPr>
              <w:t>Kompetence občanské</w:t>
            </w:r>
          </w:p>
          <w:p w14:paraId="5949CA2B" w14:textId="77777777" w:rsidR="001158CA" w:rsidRDefault="006E4778" w:rsidP="006E4778">
            <w:pPr>
              <w:numPr>
                <w:ilvl w:val="0"/>
                <w:numId w:val="57"/>
              </w:numPr>
              <w:spacing w:line="240" w:lineRule="auto"/>
              <w:jc w:val="left"/>
              <w:rPr>
                <w:bdr w:val="nil"/>
              </w:rPr>
            </w:pPr>
            <w:r>
              <w:rPr>
                <w:rFonts w:ascii="Calibri" w:eastAsia="Calibri" w:hAnsi="Calibri" w:cs="Calibri"/>
                <w:sz w:val="20"/>
                <w:bdr w:val="nil"/>
              </w:rPr>
              <w:t>Kompetence pracovní</w:t>
            </w:r>
          </w:p>
          <w:p w14:paraId="7EDDBA92" w14:textId="77777777" w:rsidR="001158CA" w:rsidRDefault="006E4778" w:rsidP="006E4778">
            <w:pPr>
              <w:numPr>
                <w:ilvl w:val="0"/>
                <w:numId w:val="57"/>
              </w:numPr>
              <w:spacing w:line="240" w:lineRule="auto"/>
              <w:jc w:val="left"/>
              <w:rPr>
                <w:bdr w:val="nil"/>
              </w:rPr>
            </w:pPr>
            <w:r>
              <w:rPr>
                <w:rFonts w:ascii="Calibri" w:eastAsia="Calibri" w:hAnsi="Calibri" w:cs="Calibri"/>
                <w:sz w:val="20"/>
                <w:bdr w:val="nil"/>
              </w:rPr>
              <w:t>Kompetence digitální</w:t>
            </w:r>
          </w:p>
        </w:tc>
      </w:tr>
      <w:tr w:rsidR="001158CA" w14:paraId="7960401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1E3F7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75824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13097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3C44A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70B2A"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Místo, kde žijeme </w:t>
            </w:r>
          </w:p>
        </w:tc>
      </w:tr>
      <w:tr w:rsidR="001158CA" w14:paraId="37D891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F225A" w14:textId="77777777" w:rsidR="001158CA" w:rsidRDefault="006E4778">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5D52C" w14:textId="77777777" w:rsidR="001158CA" w:rsidRDefault="006E4778">
            <w:pPr>
              <w:spacing w:line="240" w:lineRule="auto"/>
              <w:ind w:left="60"/>
              <w:jc w:val="left"/>
              <w:rPr>
                <w:bdr w:val="nil"/>
              </w:rPr>
            </w:pPr>
            <w:r>
              <w:rPr>
                <w:rFonts w:ascii="Calibri" w:eastAsia="Calibri" w:hAnsi="Calibri" w:cs="Calibri"/>
                <w:sz w:val="20"/>
                <w:bdr w:val="nil"/>
              </w:rPr>
              <w:t>popíše cestu do školy a zpět; v silničním provozu se pohybuje bezpečně, charakterizuje riziková místa a situace,</w:t>
            </w:r>
            <w:r>
              <w:rPr>
                <w:rFonts w:ascii="Calibri" w:eastAsia="Calibri" w:hAnsi="Calibri" w:cs="Calibri"/>
                <w:sz w:val="20"/>
                <w:bdr w:val="nil"/>
              </w:rPr>
              <w:br/>
              <w:t>zná název školy.,</w:t>
            </w:r>
            <w:r>
              <w:rPr>
                <w:rFonts w:ascii="Calibri" w:eastAsia="Calibri" w:hAnsi="Calibri" w:cs="Calibri"/>
                <w:sz w:val="20"/>
                <w:bdr w:val="nil"/>
              </w:rPr>
              <w:br/>
              <w:t>rozpozná pracovníky školy.,</w:t>
            </w:r>
            <w:r>
              <w:rPr>
                <w:rFonts w:ascii="Calibri" w:eastAsia="Calibri" w:hAnsi="Calibri" w:cs="Calibri"/>
                <w:sz w:val="20"/>
                <w:bdr w:val="nil"/>
              </w:rPr>
              <w:br/>
              <w:t>orientuje se v prostorách školy a místy, které jsou školními prostory.,</w:t>
            </w:r>
            <w:r>
              <w:rPr>
                <w:rFonts w:ascii="Calibri" w:eastAsia="Calibri" w:hAnsi="Calibri" w:cs="Calibri"/>
                <w:sz w:val="20"/>
                <w:bdr w:val="nil"/>
              </w:rPr>
              <w:br/>
              <w:t>rozlišuje nežádoucí formy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FEA33" w14:textId="77777777" w:rsidR="001158CA" w:rsidRDefault="006E4778">
            <w:pPr>
              <w:spacing w:line="240" w:lineRule="auto"/>
              <w:ind w:left="60"/>
              <w:jc w:val="left"/>
              <w:rPr>
                <w:bdr w:val="nil"/>
              </w:rPr>
            </w:pPr>
            <w:r>
              <w:rPr>
                <w:rFonts w:ascii="Calibri" w:eastAsia="Calibri" w:hAnsi="Calibri" w:cs="Calibri"/>
                <w:sz w:val="20"/>
                <w:bdr w:val="nil"/>
              </w:rPr>
              <w:t>domov, škola, osobní bezpečí, krizové situace, první pomoc</w:t>
            </w:r>
          </w:p>
        </w:tc>
      </w:tr>
      <w:tr w:rsidR="001158CA" w14:paraId="5C61B0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4E995"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kolem nás </w:t>
            </w:r>
          </w:p>
        </w:tc>
      </w:tr>
      <w:tr w:rsidR="001158CA" w14:paraId="2DF2DB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5A0DE" w14:textId="77777777" w:rsidR="001158CA" w:rsidRDefault="006E4778">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9418E" w14:textId="77777777" w:rsidR="001158CA" w:rsidRDefault="006E4778">
            <w:pPr>
              <w:spacing w:line="240" w:lineRule="auto"/>
              <w:ind w:left="60"/>
              <w:jc w:val="left"/>
              <w:rPr>
                <w:bdr w:val="nil"/>
              </w:rPr>
            </w:pPr>
            <w:r>
              <w:rPr>
                <w:rFonts w:ascii="Calibri" w:eastAsia="Calibri" w:hAnsi="Calibri" w:cs="Calibri"/>
                <w:sz w:val="20"/>
                <w:bdr w:val="nil"/>
              </w:rPr>
              <w:t>popíše vztahy mezi rodinnými příslušníky (rodiče, děti, bratr, sestra, teta apod.) ,</w:t>
            </w:r>
            <w:r>
              <w:rPr>
                <w:rFonts w:ascii="Calibri" w:eastAsia="Calibri" w:hAnsi="Calibri" w:cs="Calibri"/>
                <w:sz w:val="20"/>
                <w:bdr w:val="nil"/>
              </w:rPr>
              <w:br/>
              <w:t>projevuje toleranci k přirozeným odlišnostem spolužáků i jiných lidí, jejich přednostem i nedostatkům ,</w:t>
            </w:r>
            <w:r>
              <w:rPr>
                <w:rFonts w:ascii="Calibri" w:eastAsia="Calibri" w:hAnsi="Calibri" w:cs="Calibri"/>
                <w:sz w:val="20"/>
                <w:bdr w:val="nil"/>
              </w:rPr>
              <w:br/>
              <w:t>vypráví o svém domově, bydlišti a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4EDC8" w14:textId="77777777" w:rsidR="001158CA" w:rsidRDefault="006E4778">
            <w:pPr>
              <w:spacing w:line="240" w:lineRule="auto"/>
              <w:ind w:left="60"/>
              <w:jc w:val="left"/>
              <w:rPr>
                <w:bdr w:val="nil"/>
              </w:rPr>
            </w:pPr>
            <w:r>
              <w:rPr>
                <w:rFonts w:ascii="Calibri" w:eastAsia="Calibri" w:hAnsi="Calibri" w:cs="Calibri"/>
                <w:sz w:val="20"/>
                <w:bdr w:val="nil"/>
              </w:rPr>
              <w:t>rodina a společnost,</w:t>
            </w:r>
            <w:r>
              <w:rPr>
                <w:rFonts w:ascii="Calibri" w:eastAsia="Calibri" w:hAnsi="Calibri" w:cs="Calibri"/>
                <w:sz w:val="20"/>
                <w:bdr w:val="nil"/>
              </w:rPr>
              <w:br/>
              <w:t>soužití lidí - domov, obec, místní krajina</w:t>
            </w:r>
          </w:p>
        </w:tc>
      </w:tr>
      <w:tr w:rsidR="001158CA" w14:paraId="1DDD85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FD439"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a čas </w:t>
            </w:r>
          </w:p>
        </w:tc>
      </w:tr>
      <w:tr w:rsidR="001158CA" w14:paraId="27AF17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1A218" w14:textId="77777777" w:rsidR="001158CA" w:rsidRDefault="006E4778">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45027" w14:textId="77777777" w:rsidR="001158CA" w:rsidRDefault="006E4778">
            <w:pPr>
              <w:spacing w:line="240" w:lineRule="auto"/>
              <w:ind w:left="60"/>
              <w:jc w:val="left"/>
              <w:rPr>
                <w:bdr w:val="nil"/>
              </w:rPr>
            </w:pPr>
            <w:r>
              <w:rPr>
                <w:rFonts w:ascii="Calibri" w:eastAsia="Calibri" w:hAnsi="Calibri" w:cs="Calibri"/>
                <w:sz w:val="20"/>
                <w:bdr w:val="nil"/>
              </w:rPr>
              <w:t>orientuje se v čase – učí se používat kalendář,</w:t>
            </w:r>
            <w:r>
              <w:rPr>
                <w:rFonts w:ascii="Calibri" w:eastAsia="Calibri" w:hAnsi="Calibri" w:cs="Calibri"/>
                <w:sz w:val="20"/>
                <w:bdr w:val="nil"/>
              </w:rPr>
              <w:br/>
              <w:t>určuje čas podle hodin,</w:t>
            </w:r>
            <w:r>
              <w:rPr>
                <w:rFonts w:ascii="Calibri" w:eastAsia="Calibri" w:hAnsi="Calibri" w:cs="Calibri"/>
                <w:sz w:val="20"/>
                <w:bdr w:val="nil"/>
              </w:rPr>
              <w:br/>
              <w:t>rozlišuje roční období, vyjmenovává dny v týdnu,</w:t>
            </w:r>
            <w:r>
              <w:rPr>
                <w:rFonts w:ascii="Calibri" w:eastAsia="Calibri" w:hAnsi="Calibri" w:cs="Calibri"/>
                <w:sz w:val="20"/>
                <w:bdr w:val="nil"/>
              </w:rPr>
              <w:br/>
              <w:t>popisuje změny v přírodě podle ročního období,</w:t>
            </w:r>
            <w:r>
              <w:rPr>
                <w:rFonts w:ascii="Calibri" w:eastAsia="Calibri" w:hAnsi="Calibri" w:cs="Calibri"/>
                <w:sz w:val="20"/>
                <w:bdr w:val="nil"/>
              </w:rPr>
              <w:br/>
              <w:t>umísťuje v čase Vánoce a Velikonoce,</w:t>
            </w:r>
            <w:r>
              <w:rPr>
                <w:rFonts w:ascii="Calibri" w:eastAsia="Calibri" w:hAnsi="Calibri" w:cs="Calibri"/>
                <w:sz w:val="20"/>
                <w:bdr w:val="nil"/>
              </w:rPr>
              <w:br/>
              <w:t>rozpozná základní vánoční a velikonoční zvyky a tradice.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3D56A" w14:textId="77777777" w:rsidR="001158CA" w:rsidRDefault="006E4778">
            <w:pPr>
              <w:spacing w:line="240" w:lineRule="auto"/>
              <w:ind w:left="60"/>
              <w:jc w:val="left"/>
              <w:rPr>
                <w:bdr w:val="nil"/>
              </w:rPr>
            </w:pPr>
            <w:r>
              <w:rPr>
                <w:rFonts w:ascii="Calibri" w:eastAsia="Calibri" w:hAnsi="Calibri" w:cs="Calibri"/>
                <w:sz w:val="20"/>
                <w:bdr w:val="nil"/>
              </w:rPr>
              <w:t>orientace v čase a časový řád, současnost a minulost v našem životě Kultura</w:t>
            </w:r>
          </w:p>
        </w:tc>
      </w:tr>
      <w:tr w:rsidR="001158CA" w14:paraId="7DF37F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43BDF" w14:textId="77777777" w:rsidR="001158CA" w:rsidRDefault="006E4778">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98DF0" w14:textId="77777777" w:rsidR="001158CA" w:rsidRDefault="006E4778">
            <w:pPr>
              <w:spacing w:line="240" w:lineRule="auto"/>
              <w:ind w:left="60"/>
              <w:jc w:val="left"/>
              <w:rPr>
                <w:bdr w:val="nil"/>
              </w:rPr>
            </w:pPr>
            <w:r>
              <w:rPr>
                <w:rFonts w:ascii="Calibri" w:eastAsia="Calibri" w:hAnsi="Calibri" w:cs="Calibri"/>
                <w:sz w:val="20"/>
                <w:bdr w:val="nil"/>
              </w:rPr>
              <w:t>udržuje pořádek ve svých věcech, ve školní aktovce.,</w:t>
            </w:r>
            <w:r>
              <w:rPr>
                <w:rFonts w:ascii="Calibri" w:eastAsia="Calibri" w:hAnsi="Calibri" w:cs="Calibri"/>
                <w:sz w:val="20"/>
                <w:bdr w:val="nil"/>
              </w:rPr>
              <w:br/>
              <w:t>uspořádá si pracovní místo,</w:t>
            </w:r>
            <w:r>
              <w:rPr>
                <w:rFonts w:ascii="Calibri" w:eastAsia="Calibri" w:hAnsi="Calibri" w:cs="Calibri"/>
                <w:sz w:val="20"/>
                <w:bdr w:val="nil"/>
              </w:rPr>
              <w:br/>
              <w:t>připraví se na práci dle pokynů učitele samostatně.,</w:t>
            </w:r>
            <w:r>
              <w:rPr>
                <w:rFonts w:ascii="Calibri" w:eastAsia="Calibri" w:hAnsi="Calibri" w:cs="Calibri"/>
                <w:sz w:val="20"/>
                <w:bdr w:val="nil"/>
              </w:rPr>
              <w:br/>
              <w:t>rozlišuje čas k práci a odpočinku,</w:t>
            </w:r>
            <w:r>
              <w:rPr>
                <w:rFonts w:ascii="Calibri" w:eastAsia="Calibri" w:hAnsi="Calibri" w:cs="Calibri"/>
                <w:sz w:val="20"/>
                <w:bdr w:val="nil"/>
              </w:rPr>
              <w:br/>
              <w:t>rozpozná české mince a bankovky.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7054F" w14:textId="77777777" w:rsidR="001158CA" w:rsidRDefault="006E4778">
            <w:pPr>
              <w:spacing w:line="240" w:lineRule="auto"/>
              <w:ind w:left="60"/>
              <w:jc w:val="left"/>
              <w:rPr>
                <w:bdr w:val="nil"/>
              </w:rPr>
            </w:pPr>
            <w:r>
              <w:rPr>
                <w:rFonts w:ascii="Calibri" w:eastAsia="Calibri" w:hAnsi="Calibri" w:cs="Calibri"/>
                <w:sz w:val="20"/>
                <w:bdr w:val="nil"/>
              </w:rPr>
              <w:t>chování lidí, mezilidské vztahy, práce a volný čas, právo a spravedlnost,</w:t>
            </w:r>
            <w:r>
              <w:rPr>
                <w:rFonts w:ascii="Calibri" w:eastAsia="Calibri" w:hAnsi="Calibri" w:cs="Calibri"/>
                <w:sz w:val="20"/>
                <w:bdr w:val="nil"/>
              </w:rPr>
              <w:br/>
              <w:t>finanční gramotnost</w:t>
            </w:r>
          </w:p>
        </w:tc>
      </w:tr>
      <w:tr w:rsidR="001158CA" w14:paraId="5AA425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A008F"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Rozmanitost přírody </w:t>
            </w:r>
          </w:p>
        </w:tc>
      </w:tr>
      <w:tr w:rsidR="001158CA" w14:paraId="13E92A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E5D49" w14:textId="77777777" w:rsidR="001158CA" w:rsidRDefault="006E477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DA605" w14:textId="77777777" w:rsidR="001158CA" w:rsidRDefault="006E4778">
            <w:pPr>
              <w:spacing w:line="240" w:lineRule="auto"/>
              <w:ind w:left="60"/>
              <w:jc w:val="left"/>
              <w:rPr>
                <w:bdr w:val="nil"/>
              </w:rPr>
            </w:pPr>
            <w:r>
              <w:rPr>
                <w:rFonts w:ascii="Calibri" w:eastAsia="Calibri" w:hAnsi="Calibri" w:cs="Calibri"/>
                <w:sz w:val="20"/>
                <w:bdr w:val="nil"/>
              </w:rPr>
              <w:t>vysvětlí rozdíl mezi domácími a volně žijícími zvířaty.,</w:t>
            </w:r>
            <w:r>
              <w:rPr>
                <w:rFonts w:ascii="Calibri" w:eastAsia="Calibri" w:hAnsi="Calibri" w:cs="Calibri"/>
                <w:sz w:val="20"/>
                <w:bdr w:val="nil"/>
              </w:rPr>
              <w:br/>
              <w:t>rozlišuje nejznámější rostliny a živočichy ze svého okolí,</w:t>
            </w:r>
            <w:r>
              <w:rPr>
                <w:rFonts w:ascii="Calibri" w:eastAsia="Calibri" w:hAnsi="Calibri" w:cs="Calibri"/>
                <w:sz w:val="20"/>
                <w:bdr w:val="nil"/>
              </w:rPr>
              <w:br/>
              <w:t>popíše jednoduše stavbu rostliny, základy ekologické výchovy a chování se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6C1E5" w14:textId="77777777" w:rsidR="001158CA" w:rsidRDefault="006E4778">
            <w:pPr>
              <w:spacing w:line="240" w:lineRule="auto"/>
              <w:ind w:left="60"/>
              <w:jc w:val="left"/>
              <w:rPr>
                <w:bdr w:val="nil"/>
              </w:rPr>
            </w:pPr>
            <w:r>
              <w:rPr>
                <w:rFonts w:ascii="Calibri" w:eastAsia="Calibri" w:hAnsi="Calibri" w:cs="Calibri"/>
                <w:sz w:val="20"/>
                <w:bdr w:val="nil"/>
              </w:rPr>
              <w:t>živočichové, rostliny a houby</w:t>
            </w:r>
          </w:p>
        </w:tc>
      </w:tr>
      <w:tr w:rsidR="001158CA" w14:paraId="08DE57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F0A62"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Člověk a jeho zdraví </w:t>
            </w:r>
          </w:p>
        </w:tc>
      </w:tr>
      <w:tr w:rsidR="001158CA" w14:paraId="18B8DB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C8322" w14:textId="77777777" w:rsidR="001158CA" w:rsidRDefault="006E477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F99C0" w14:textId="77777777" w:rsidR="001158CA" w:rsidRDefault="006E4778">
            <w:pPr>
              <w:spacing w:line="240" w:lineRule="auto"/>
              <w:ind w:left="60"/>
              <w:jc w:val="left"/>
              <w:rPr>
                <w:bdr w:val="nil"/>
              </w:rPr>
            </w:pPr>
            <w:r>
              <w:rPr>
                <w:rFonts w:ascii="Calibri" w:eastAsia="Calibri" w:hAnsi="Calibri" w:cs="Calibri"/>
                <w:sz w:val="20"/>
                <w:bdr w:val="nil"/>
              </w:rPr>
              <w:t>uplatňuje poznatky z poučení o základních hygienických návycích, denním režimu, pitném režimu.,</w:t>
            </w:r>
            <w:r>
              <w:rPr>
                <w:rFonts w:ascii="Calibri" w:eastAsia="Calibri" w:hAnsi="Calibri" w:cs="Calibri"/>
                <w:sz w:val="20"/>
                <w:bdr w:val="nil"/>
              </w:rPr>
              <w:br/>
              <w:t>rozlišuje správné a nevhodné chování u lékaře,</w:t>
            </w:r>
            <w:r>
              <w:rPr>
                <w:rFonts w:ascii="Calibri" w:eastAsia="Calibri" w:hAnsi="Calibri" w:cs="Calibri"/>
                <w:sz w:val="20"/>
                <w:bdr w:val="nil"/>
              </w:rPr>
              <w:br/>
              <w:t>rozpozná základní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A31E4" w14:textId="77777777" w:rsidR="001158CA" w:rsidRDefault="006E4778">
            <w:pPr>
              <w:spacing w:line="240" w:lineRule="auto"/>
              <w:ind w:left="60"/>
              <w:jc w:val="left"/>
              <w:rPr>
                <w:bdr w:val="nil"/>
              </w:rPr>
            </w:pPr>
            <w:r>
              <w:rPr>
                <w:rFonts w:ascii="Calibri" w:eastAsia="Calibri" w:hAnsi="Calibri" w:cs="Calibri"/>
                <w:sz w:val="20"/>
                <w:bdr w:val="nil"/>
              </w:rPr>
              <w:t>péče o zdraví, zdravá výživa,</w:t>
            </w:r>
            <w:r>
              <w:rPr>
                <w:rFonts w:ascii="Calibri" w:eastAsia="Calibri" w:hAnsi="Calibri" w:cs="Calibri"/>
                <w:sz w:val="20"/>
                <w:bdr w:val="nil"/>
              </w:rPr>
              <w:br/>
              <w:t>lidské tělo a člověk, zdraví a nemoc, úraz, první pomoc</w:t>
            </w:r>
          </w:p>
        </w:tc>
      </w:tr>
      <w:tr w:rsidR="001158CA" w14:paraId="083E20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D6E5F" w14:textId="77777777" w:rsidR="001158CA" w:rsidRDefault="006E477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FF340" w14:textId="77777777" w:rsidR="001158CA" w:rsidRDefault="006E4778">
            <w:pPr>
              <w:spacing w:line="240" w:lineRule="auto"/>
              <w:ind w:left="60"/>
              <w:jc w:val="left"/>
              <w:rPr>
                <w:bdr w:val="nil"/>
              </w:rPr>
            </w:pPr>
            <w:r>
              <w:rPr>
                <w:rFonts w:ascii="Calibri" w:eastAsia="Calibri" w:hAnsi="Calibri" w:cs="Calibri"/>
                <w:sz w:val="20"/>
                <w:bdr w:val="nil"/>
              </w:rPr>
              <w:t>rozpozná místa vhodná a nevhodná pro hru.,</w:t>
            </w:r>
            <w:r>
              <w:rPr>
                <w:rFonts w:ascii="Calibri" w:eastAsia="Calibri" w:hAnsi="Calibri" w:cs="Calibri"/>
                <w:sz w:val="20"/>
                <w:bdr w:val="nil"/>
              </w:rPr>
              <w:br/>
              <w:t>řeší modelové situace ohrožení bezpečí – označí nebezpečí, navrhne možné způsoby ochrany,</w:t>
            </w:r>
            <w:r>
              <w:rPr>
                <w:rFonts w:ascii="Calibri" w:eastAsia="Calibri" w:hAnsi="Calibri" w:cs="Calibri"/>
                <w:sz w:val="20"/>
                <w:bdr w:val="nil"/>
              </w:rPr>
              <w:br/>
              <w:t>rozeznává základní dopravní značení nutné pro orientaci v silničním provozu.,</w:t>
            </w:r>
            <w:r>
              <w:rPr>
                <w:rFonts w:ascii="Calibri" w:eastAsia="Calibri" w:hAnsi="Calibri" w:cs="Calibri"/>
                <w:sz w:val="20"/>
                <w:bdr w:val="nil"/>
              </w:rPr>
              <w:br/>
              <w:t xml:space="preserve">rozeznává základní části a vybavení jízdního kola a </w:t>
            </w:r>
            <w:r>
              <w:rPr>
                <w:rFonts w:ascii="Calibri" w:eastAsia="Calibri" w:hAnsi="Calibri" w:cs="Calibri"/>
                <w:sz w:val="20"/>
                <w:bdr w:val="nil"/>
              </w:rPr>
              <w:lastRenderedPageBreak/>
              <w:t>vybavení pro cyklisty,</w:t>
            </w:r>
            <w:r>
              <w:rPr>
                <w:rFonts w:ascii="Calibri" w:eastAsia="Calibri" w:hAnsi="Calibri" w:cs="Calibri"/>
                <w:sz w:val="20"/>
                <w:bdr w:val="nil"/>
              </w:rPr>
              <w:br/>
              <w:t>pojmenovává základní ochranné prvky v silniční dopravě v roli chodce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3B5B1" w14:textId="77777777" w:rsidR="001158CA" w:rsidRDefault="006E4778">
            <w:pPr>
              <w:spacing w:line="240" w:lineRule="auto"/>
              <w:ind w:left="60"/>
              <w:jc w:val="left"/>
              <w:rPr>
                <w:bdr w:val="nil"/>
              </w:rPr>
            </w:pPr>
            <w:r>
              <w:rPr>
                <w:rFonts w:ascii="Calibri" w:eastAsia="Calibri" w:hAnsi="Calibri" w:cs="Calibri"/>
                <w:sz w:val="20"/>
                <w:bdr w:val="nil"/>
              </w:rPr>
              <w:lastRenderedPageBreak/>
              <w:t>osobní bezpečí, krizové situace, chování lidí</w:t>
            </w:r>
          </w:p>
        </w:tc>
      </w:tr>
      <w:tr w:rsidR="001158CA" w14:paraId="1AB7E9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4D56E" w14:textId="77777777" w:rsidR="001158CA" w:rsidRDefault="006E477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CC591" w14:textId="77777777" w:rsidR="001158CA" w:rsidRDefault="006E4778">
            <w:pPr>
              <w:spacing w:line="240" w:lineRule="auto"/>
              <w:ind w:left="60"/>
              <w:jc w:val="left"/>
              <w:rPr>
                <w:bdr w:val="nil"/>
              </w:rPr>
            </w:pPr>
            <w:r>
              <w:rPr>
                <w:rFonts w:ascii="Calibri" w:eastAsia="Calibri" w:hAnsi="Calibri" w:cs="Calibri"/>
                <w:sz w:val="20"/>
                <w:bdr w:val="nil"/>
              </w:rPr>
              <w:t>opakuje telefonní čísla operátorů a tísňových linek.,</w:t>
            </w:r>
            <w:r>
              <w:rPr>
                <w:rFonts w:ascii="Calibri" w:eastAsia="Calibri" w:hAnsi="Calibri" w:cs="Calibri"/>
                <w:sz w:val="20"/>
                <w:bdr w:val="nil"/>
              </w:rPr>
              <w:br/>
              <w:t>zvládá základy komunikace nutné pro krizové případy.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3EEAA" w14:textId="77777777" w:rsidR="001158CA" w:rsidRDefault="006E4778">
            <w:pPr>
              <w:spacing w:line="240" w:lineRule="auto"/>
              <w:ind w:left="60"/>
              <w:jc w:val="left"/>
              <w:rPr>
                <w:bdr w:val="nil"/>
              </w:rPr>
            </w:pPr>
            <w:r>
              <w:rPr>
                <w:rFonts w:ascii="Calibri" w:eastAsia="Calibri" w:hAnsi="Calibri" w:cs="Calibri"/>
                <w:sz w:val="20"/>
                <w:bdr w:val="nil"/>
              </w:rPr>
              <w:t>osobní bezpečí, krizové situace</w:t>
            </w:r>
          </w:p>
        </w:tc>
      </w:tr>
      <w:tr w:rsidR="001158CA" w14:paraId="267C3F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DB904" w14:textId="77777777" w:rsidR="001158CA" w:rsidRDefault="006E4778">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F8EF8" w14:textId="77777777" w:rsidR="001158CA" w:rsidRDefault="006E4778">
            <w:pPr>
              <w:spacing w:line="240" w:lineRule="auto"/>
              <w:ind w:left="60"/>
              <w:jc w:val="left"/>
              <w:rPr>
                <w:bdr w:val="nil"/>
              </w:rPr>
            </w:pPr>
            <w:r>
              <w:rPr>
                <w:rFonts w:ascii="Calibri" w:eastAsia="Calibri" w:hAnsi="Calibri" w:cs="Calibri"/>
                <w:sz w:val="20"/>
                <w:bdr w:val="nil"/>
              </w:rPr>
              <w:t>reaguje odpovídajícím způsobem na pokyny dospělých při mimořádných situacích, rozeznává nebezpečná místa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C82A2" w14:textId="77777777" w:rsidR="001158CA" w:rsidRDefault="006E4778">
            <w:pPr>
              <w:spacing w:line="240" w:lineRule="auto"/>
              <w:ind w:left="60"/>
              <w:jc w:val="left"/>
              <w:rPr>
                <w:bdr w:val="nil"/>
              </w:rPr>
            </w:pPr>
            <w:r>
              <w:rPr>
                <w:rFonts w:ascii="Calibri" w:eastAsia="Calibri" w:hAnsi="Calibri" w:cs="Calibri"/>
                <w:sz w:val="20"/>
                <w:bdr w:val="nil"/>
              </w:rPr>
              <w:t>situace hromadného ohrožení</w:t>
            </w:r>
          </w:p>
        </w:tc>
      </w:tr>
      <w:tr w:rsidR="001158CA" w14:paraId="6876863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A5388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08C8B3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78010"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0C6E7B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5D08D" w14:textId="77777777" w:rsidR="001158CA" w:rsidRDefault="006E4778">
            <w:pPr>
              <w:spacing w:line="240" w:lineRule="auto"/>
              <w:ind w:left="60"/>
              <w:jc w:val="left"/>
              <w:rPr>
                <w:bdr w:val="nil"/>
              </w:rPr>
            </w:pPr>
            <w:r>
              <w:rPr>
                <w:rFonts w:ascii="Calibri" w:eastAsia="Calibri" w:hAnsi="Calibri" w:cs="Calibri"/>
                <w:sz w:val="20"/>
                <w:szCs w:val="22"/>
                <w:bdr w:val="nil"/>
              </w:rPr>
              <w:t>Domov, škola, osobní bezpečí, krizové situace, první pomoc</w:t>
            </w:r>
          </w:p>
        </w:tc>
      </w:tr>
      <w:tr w:rsidR="001158CA" w14:paraId="42AAFE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5109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6F9D56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329F4" w14:textId="77777777" w:rsidR="001158CA" w:rsidRDefault="006E4778">
            <w:pPr>
              <w:spacing w:line="240" w:lineRule="auto"/>
              <w:ind w:left="60"/>
              <w:jc w:val="left"/>
              <w:rPr>
                <w:bdr w:val="nil"/>
              </w:rPr>
            </w:pPr>
            <w:r>
              <w:rPr>
                <w:rFonts w:ascii="Calibri" w:eastAsia="Calibri" w:hAnsi="Calibri" w:cs="Calibri"/>
                <w:sz w:val="20"/>
                <w:szCs w:val="22"/>
                <w:bdr w:val="nil"/>
              </w:rPr>
              <w:t>Domov, škola, osobní bezpečí, krizové situace, první pomoc</w:t>
            </w:r>
          </w:p>
        </w:tc>
      </w:tr>
      <w:tr w:rsidR="001158CA" w14:paraId="148BFD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1A7B8"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14287D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D1341" w14:textId="77777777" w:rsidR="001158CA" w:rsidRDefault="006E4778">
            <w:pPr>
              <w:spacing w:line="240" w:lineRule="auto"/>
              <w:ind w:left="60"/>
              <w:jc w:val="left"/>
              <w:rPr>
                <w:bdr w:val="nil"/>
              </w:rPr>
            </w:pPr>
            <w:r>
              <w:rPr>
                <w:rFonts w:ascii="Calibri" w:eastAsia="Calibri" w:hAnsi="Calibri" w:cs="Calibri"/>
                <w:sz w:val="20"/>
                <w:szCs w:val="22"/>
                <w:bdr w:val="nil"/>
              </w:rPr>
              <w:t>Živočichové, rostliny a houby</w:t>
            </w:r>
          </w:p>
        </w:tc>
      </w:tr>
      <w:tr w:rsidR="001158CA" w14:paraId="356745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CDBC0"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655D58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5A0F9" w14:textId="77777777" w:rsidR="001158CA" w:rsidRDefault="006E4778">
            <w:pPr>
              <w:spacing w:line="240" w:lineRule="auto"/>
              <w:ind w:left="60"/>
              <w:jc w:val="left"/>
              <w:rPr>
                <w:bdr w:val="nil"/>
              </w:rPr>
            </w:pPr>
            <w:r>
              <w:rPr>
                <w:rFonts w:ascii="Calibri" w:eastAsia="Calibri" w:hAnsi="Calibri" w:cs="Calibri"/>
                <w:sz w:val="20"/>
                <w:szCs w:val="22"/>
                <w:bdr w:val="nil"/>
              </w:rPr>
              <w:t>Rodina a společnost</w:t>
            </w:r>
          </w:p>
        </w:tc>
      </w:tr>
      <w:tr w:rsidR="001158CA" w14:paraId="7D2AFF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D1E94"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6BE33A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EE5CF" w14:textId="77777777" w:rsidR="001158CA" w:rsidRDefault="006E4778">
            <w:pPr>
              <w:spacing w:line="240" w:lineRule="auto"/>
              <w:ind w:left="60"/>
              <w:jc w:val="left"/>
              <w:rPr>
                <w:bdr w:val="nil"/>
              </w:rPr>
            </w:pPr>
            <w:r>
              <w:rPr>
                <w:rFonts w:ascii="Calibri" w:eastAsia="Calibri" w:hAnsi="Calibri" w:cs="Calibri"/>
                <w:sz w:val="20"/>
                <w:szCs w:val="22"/>
                <w:bdr w:val="nil"/>
              </w:rPr>
              <w:t>Domov, škola, osobní bezpečí, krizové situace, první pomoc</w:t>
            </w:r>
          </w:p>
        </w:tc>
      </w:tr>
      <w:tr w:rsidR="001158CA" w14:paraId="4A8DB1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05872"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1255A3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C57EB" w14:textId="77777777" w:rsidR="001158CA" w:rsidRDefault="006E4778">
            <w:pPr>
              <w:spacing w:line="240" w:lineRule="auto"/>
              <w:ind w:left="60"/>
              <w:jc w:val="left"/>
              <w:rPr>
                <w:bdr w:val="nil"/>
              </w:rPr>
            </w:pPr>
            <w:r>
              <w:rPr>
                <w:rFonts w:ascii="Calibri" w:eastAsia="Calibri" w:hAnsi="Calibri" w:cs="Calibri"/>
                <w:sz w:val="20"/>
                <w:szCs w:val="22"/>
                <w:bdr w:val="nil"/>
              </w:rPr>
              <w:t>Soužití lidí, domov, obec, místní krajina</w:t>
            </w:r>
          </w:p>
        </w:tc>
      </w:tr>
      <w:tr w:rsidR="001158CA" w14:paraId="77F82A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DB51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19ABDD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78FFF" w14:textId="77777777" w:rsidR="001158CA" w:rsidRDefault="006E4778">
            <w:pPr>
              <w:spacing w:line="240" w:lineRule="auto"/>
              <w:ind w:left="60"/>
              <w:jc w:val="left"/>
              <w:rPr>
                <w:bdr w:val="nil"/>
              </w:rPr>
            </w:pPr>
            <w:r>
              <w:rPr>
                <w:rFonts w:ascii="Calibri" w:eastAsia="Calibri" w:hAnsi="Calibri" w:cs="Calibri"/>
                <w:sz w:val="20"/>
                <w:szCs w:val="22"/>
                <w:bdr w:val="nil"/>
              </w:rPr>
              <w:t>Domov, škola, osobní bezpečí, krizové situace, první pomoc</w:t>
            </w:r>
          </w:p>
        </w:tc>
      </w:tr>
    </w:tbl>
    <w:p w14:paraId="7165722B"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00775F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D9E0C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90B6D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C41932" w14:textId="77777777" w:rsidR="001158CA" w:rsidRDefault="001158CA"/>
        </w:tc>
      </w:tr>
      <w:tr w:rsidR="001158CA" w14:paraId="76CE2D9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46818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3828B" w14:textId="77777777" w:rsidR="001158CA" w:rsidRDefault="006E4778" w:rsidP="006E4778">
            <w:pPr>
              <w:numPr>
                <w:ilvl w:val="0"/>
                <w:numId w:val="58"/>
              </w:numPr>
              <w:spacing w:line="240" w:lineRule="auto"/>
              <w:jc w:val="left"/>
              <w:rPr>
                <w:bdr w:val="nil"/>
              </w:rPr>
            </w:pPr>
            <w:r>
              <w:rPr>
                <w:rFonts w:ascii="Calibri" w:eastAsia="Calibri" w:hAnsi="Calibri" w:cs="Calibri"/>
                <w:sz w:val="20"/>
                <w:bdr w:val="nil"/>
              </w:rPr>
              <w:t>Kompetence k učení</w:t>
            </w:r>
          </w:p>
          <w:p w14:paraId="0313BCF5" w14:textId="77777777" w:rsidR="001158CA" w:rsidRDefault="006E4778" w:rsidP="006E4778">
            <w:pPr>
              <w:numPr>
                <w:ilvl w:val="0"/>
                <w:numId w:val="58"/>
              </w:numPr>
              <w:spacing w:line="240" w:lineRule="auto"/>
              <w:jc w:val="left"/>
              <w:rPr>
                <w:bdr w:val="nil"/>
              </w:rPr>
            </w:pPr>
            <w:r>
              <w:rPr>
                <w:rFonts w:ascii="Calibri" w:eastAsia="Calibri" w:hAnsi="Calibri" w:cs="Calibri"/>
                <w:sz w:val="20"/>
                <w:bdr w:val="nil"/>
              </w:rPr>
              <w:t>Kompetence k řešení problémů</w:t>
            </w:r>
          </w:p>
          <w:p w14:paraId="2744A7CC" w14:textId="77777777" w:rsidR="001158CA" w:rsidRDefault="006E4778" w:rsidP="006E4778">
            <w:pPr>
              <w:numPr>
                <w:ilvl w:val="0"/>
                <w:numId w:val="58"/>
              </w:numPr>
              <w:spacing w:line="240" w:lineRule="auto"/>
              <w:jc w:val="left"/>
              <w:rPr>
                <w:bdr w:val="nil"/>
              </w:rPr>
            </w:pPr>
            <w:r>
              <w:rPr>
                <w:rFonts w:ascii="Calibri" w:eastAsia="Calibri" w:hAnsi="Calibri" w:cs="Calibri"/>
                <w:sz w:val="20"/>
                <w:bdr w:val="nil"/>
              </w:rPr>
              <w:lastRenderedPageBreak/>
              <w:t>Kompetence komunikativní</w:t>
            </w:r>
          </w:p>
          <w:p w14:paraId="0FE5F7B5" w14:textId="77777777" w:rsidR="001158CA" w:rsidRDefault="006E4778" w:rsidP="006E4778">
            <w:pPr>
              <w:numPr>
                <w:ilvl w:val="0"/>
                <w:numId w:val="58"/>
              </w:numPr>
              <w:spacing w:line="240" w:lineRule="auto"/>
              <w:jc w:val="left"/>
              <w:rPr>
                <w:bdr w:val="nil"/>
              </w:rPr>
            </w:pPr>
            <w:r>
              <w:rPr>
                <w:rFonts w:ascii="Calibri" w:eastAsia="Calibri" w:hAnsi="Calibri" w:cs="Calibri"/>
                <w:sz w:val="20"/>
                <w:bdr w:val="nil"/>
              </w:rPr>
              <w:t>Kompetence sociální a personální</w:t>
            </w:r>
          </w:p>
          <w:p w14:paraId="045CA6E3" w14:textId="77777777" w:rsidR="001158CA" w:rsidRDefault="006E4778" w:rsidP="006E4778">
            <w:pPr>
              <w:numPr>
                <w:ilvl w:val="0"/>
                <w:numId w:val="58"/>
              </w:numPr>
              <w:spacing w:line="240" w:lineRule="auto"/>
              <w:jc w:val="left"/>
              <w:rPr>
                <w:bdr w:val="nil"/>
              </w:rPr>
            </w:pPr>
            <w:r>
              <w:rPr>
                <w:rFonts w:ascii="Calibri" w:eastAsia="Calibri" w:hAnsi="Calibri" w:cs="Calibri"/>
                <w:sz w:val="20"/>
                <w:bdr w:val="nil"/>
              </w:rPr>
              <w:t>Kompetence občanské</w:t>
            </w:r>
          </w:p>
          <w:p w14:paraId="717AF48E" w14:textId="77777777" w:rsidR="001158CA" w:rsidRDefault="006E4778" w:rsidP="006E4778">
            <w:pPr>
              <w:numPr>
                <w:ilvl w:val="0"/>
                <w:numId w:val="58"/>
              </w:numPr>
              <w:spacing w:line="240" w:lineRule="auto"/>
              <w:jc w:val="left"/>
              <w:rPr>
                <w:bdr w:val="nil"/>
              </w:rPr>
            </w:pPr>
            <w:r>
              <w:rPr>
                <w:rFonts w:ascii="Calibri" w:eastAsia="Calibri" w:hAnsi="Calibri" w:cs="Calibri"/>
                <w:sz w:val="20"/>
                <w:bdr w:val="nil"/>
              </w:rPr>
              <w:t>Kompetence pracovní</w:t>
            </w:r>
          </w:p>
          <w:p w14:paraId="1504DE3B" w14:textId="77777777" w:rsidR="001158CA" w:rsidRDefault="006E4778" w:rsidP="006E4778">
            <w:pPr>
              <w:numPr>
                <w:ilvl w:val="0"/>
                <w:numId w:val="58"/>
              </w:numPr>
              <w:spacing w:line="240" w:lineRule="auto"/>
              <w:jc w:val="left"/>
              <w:rPr>
                <w:bdr w:val="nil"/>
              </w:rPr>
            </w:pPr>
            <w:r>
              <w:rPr>
                <w:rFonts w:ascii="Calibri" w:eastAsia="Calibri" w:hAnsi="Calibri" w:cs="Calibri"/>
                <w:sz w:val="20"/>
                <w:bdr w:val="nil"/>
              </w:rPr>
              <w:t>Kompetence digitální</w:t>
            </w:r>
          </w:p>
        </w:tc>
      </w:tr>
      <w:tr w:rsidR="001158CA" w14:paraId="36DFCB9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B8B20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1C5C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5D2EF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4FD9A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338FA"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Místo, kde žijeme </w:t>
            </w:r>
          </w:p>
        </w:tc>
      </w:tr>
      <w:tr w:rsidR="001158CA" w14:paraId="530A85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5851F" w14:textId="77777777" w:rsidR="001158CA" w:rsidRDefault="006E4778">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0CEE7" w14:textId="77777777" w:rsidR="001158CA" w:rsidRDefault="006E4778">
            <w:pPr>
              <w:spacing w:line="240" w:lineRule="auto"/>
              <w:ind w:left="60"/>
              <w:jc w:val="left"/>
              <w:rPr>
                <w:bdr w:val="nil"/>
              </w:rPr>
            </w:pPr>
            <w:r>
              <w:rPr>
                <w:rFonts w:ascii="Calibri" w:eastAsia="Calibri" w:hAnsi="Calibri" w:cs="Calibri"/>
                <w:sz w:val="20"/>
                <w:bdr w:val="nil"/>
              </w:rPr>
              <w:t>orientuje se v nejbližším okolí školy i v budově školy,</w:t>
            </w:r>
            <w:r>
              <w:rPr>
                <w:rFonts w:ascii="Calibri" w:eastAsia="Calibri" w:hAnsi="Calibri" w:cs="Calibri"/>
                <w:sz w:val="20"/>
                <w:bdr w:val="nil"/>
              </w:rPr>
              <w:br/>
              <w:t>chápe rozdíl mezi městem a vesnicí,</w:t>
            </w:r>
            <w:r>
              <w:rPr>
                <w:rFonts w:ascii="Calibri" w:eastAsia="Calibri" w:hAnsi="Calibri" w:cs="Calibri"/>
                <w:sz w:val="20"/>
                <w:bdr w:val="nil"/>
              </w:rPr>
              <w:br/>
              <w:t>vyjadřuje, co pro něho znamená domov,</w:t>
            </w:r>
            <w:r>
              <w:rPr>
                <w:rFonts w:ascii="Calibri" w:eastAsia="Calibri" w:hAnsi="Calibri" w:cs="Calibri"/>
                <w:sz w:val="20"/>
                <w:bdr w:val="nil"/>
              </w:rPr>
              <w:br/>
              <w:t>pojmenovává nejdůležitější části obce a umístění významných budov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E4930" w14:textId="77777777" w:rsidR="001158CA" w:rsidRDefault="006E4778">
            <w:pPr>
              <w:spacing w:line="240" w:lineRule="auto"/>
              <w:ind w:left="60"/>
              <w:jc w:val="left"/>
              <w:rPr>
                <w:bdr w:val="nil"/>
              </w:rPr>
            </w:pPr>
            <w:r>
              <w:rPr>
                <w:rFonts w:ascii="Calibri" w:eastAsia="Calibri" w:hAnsi="Calibri" w:cs="Calibri"/>
                <w:sz w:val="20"/>
                <w:bdr w:val="nil"/>
              </w:rPr>
              <w:t>obec, místní krajina, právo a spravedlnost, vlastnictví, škola, domov</w:t>
            </w:r>
          </w:p>
        </w:tc>
      </w:tr>
      <w:tr w:rsidR="001158CA" w14:paraId="405B34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E98DD"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kolem nás </w:t>
            </w:r>
          </w:p>
        </w:tc>
      </w:tr>
      <w:tr w:rsidR="001158CA" w14:paraId="47CF38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78693" w14:textId="77777777" w:rsidR="001158CA" w:rsidRDefault="006E477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27851" w14:textId="77777777" w:rsidR="001158CA" w:rsidRDefault="006E4778">
            <w:pPr>
              <w:spacing w:line="240" w:lineRule="auto"/>
              <w:ind w:left="60"/>
              <w:jc w:val="left"/>
              <w:rPr>
                <w:bdr w:val="nil"/>
              </w:rPr>
            </w:pPr>
            <w:r>
              <w:rPr>
                <w:rFonts w:ascii="Calibri" w:eastAsia="Calibri" w:hAnsi="Calibri" w:cs="Calibri"/>
                <w:sz w:val="20"/>
                <w:bdr w:val="nil"/>
              </w:rPr>
              <w:t>popíše vztahy mezi rodinnými příslušníky (rodiče, děti, bratr, sestra, teta apod.) ,</w:t>
            </w:r>
            <w:r>
              <w:rPr>
                <w:rFonts w:ascii="Calibri" w:eastAsia="Calibri" w:hAnsi="Calibri" w:cs="Calibri"/>
                <w:sz w:val="20"/>
                <w:bdr w:val="nil"/>
              </w:rPr>
              <w:br/>
              <w:t>projevuje toleranci k přirozeným odlišnostem spolužáků i jiných lidí, jejich přednostem i nedostatkům ,</w:t>
            </w:r>
            <w:r>
              <w:rPr>
                <w:rFonts w:ascii="Calibri" w:eastAsia="Calibri" w:hAnsi="Calibri" w:cs="Calibri"/>
                <w:sz w:val="20"/>
                <w:bdr w:val="nil"/>
              </w:rPr>
              <w:br/>
              <w:t>vypráví o svém domově, bydlišti a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E76C5" w14:textId="77777777" w:rsidR="001158CA" w:rsidRDefault="006E4778">
            <w:pPr>
              <w:spacing w:line="240" w:lineRule="auto"/>
              <w:ind w:left="60"/>
              <w:jc w:val="left"/>
              <w:rPr>
                <w:bdr w:val="nil"/>
              </w:rPr>
            </w:pPr>
            <w:r>
              <w:rPr>
                <w:rFonts w:ascii="Calibri" w:eastAsia="Calibri" w:hAnsi="Calibri" w:cs="Calibri"/>
                <w:sz w:val="20"/>
                <w:bdr w:val="nil"/>
              </w:rPr>
              <w:t>rodina a společnost,</w:t>
            </w:r>
            <w:r>
              <w:rPr>
                <w:rFonts w:ascii="Calibri" w:eastAsia="Calibri" w:hAnsi="Calibri" w:cs="Calibri"/>
                <w:sz w:val="20"/>
                <w:bdr w:val="nil"/>
              </w:rPr>
              <w:br/>
              <w:t>soužití lidí - domov, obec, místní krajina</w:t>
            </w:r>
          </w:p>
        </w:tc>
      </w:tr>
      <w:tr w:rsidR="001158CA" w14:paraId="0CABC3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499C3"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a čas </w:t>
            </w:r>
          </w:p>
        </w:tc>
      </w:tr>
      <w:tr w:rsidR="001158CA" w14:paraId="3D72CC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4201C" w14:textId="77777777" w:rsidR="001158CA" w:rsidRDefault="006E4778">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095E8" w14:textId="77777777" w:rsidR="001158CA" w:rsidRDefault="006E4778">
            <w:pPr>
              <w:spacing w:line="240" w:lineRule="auto"/>
              <w:ind w:left="60"/>
              <w:jc w:val="left"/>
              <w:rPr>
                <w:bdr w:val="nil"/>
              </w:rPr>
            </w:pPr>
            <w:r>
              <w:rPr>
                <w:rFonts w:ascii="Calibri" w:eastAsia="Calibri" w:hAnsi="Calibri" w:cs="Calibri"/>
                <w:sz w:val="20"/>
                <w:bdr w:val="nil"/>
              </w:rPr>
              <w:t>orientuje se v čase – učí se používat kalendář,</w:t>
            </w:r>
            <w:r>
              <w:rPr>
                <w:rFonts w:ascii="Calibri" w:eastAsia="Calibri" w:hAnsi="Calibri" w:cs="Calibri"/>
                <w:sz w:val="20"/>
                <w:bdr w:val="nil"/>
              </w:rPr>
              <w:br/>
              <w:t>určuje čas podle hodin,</w:t>
            </w:r>
            <w:r>
              <w:rPr>
                <w:rFonts w:ascii="Calibri" w:eastAsia="Calibri" w:hAnsi="Calibri" w:cs="Calibri"/>
                <w:sz w:val="20"/>
                <w:bdr w:val="nil"/>
              </w:rPr>
              <w:br/>
              <w:t>rozlišuje roční období, vyjmenovává dny v týdnu,</w:t>
            </w:r>
            <w:r>
              <w:rPr>
                <w:rFonts w:ascii="Calibri" w:eastAsia="Calibri" w:hAnsi="Calibri" w:cs="Calibri"/>
                <w:sz w:val="20"/>
                <w:bdr w:val="nil"/>
              </w:rPr>
              <w:br/>
              <w:t>popisuje změny v přírodě podle ročního období,</w:t>
            </w:r>
            <w:r>
              <w:rPr>
                <w:rFonts w:ascii="Calibri" w:eastAsia="Calibri" w:hAnsi="Calibri" w:cs="Calibri"/>
                <w:sz w:val="20"/>
                <w:bdr w:val="nil"/>
              </w:rPr>
              <w:br/>
              <w:t>umísťuje v čase Vánoce a Velikonoce,</w:t>
            </w:r>
            <w:r>
              <w:rPr>
                <w:rFonts w:ascii="Calibri" w:eastAsia="Calibri" w:hAnsi="Calibri" w:cs="Calibri"/>
                <w:sz w:val="20"/>
                <w:bdr w:val="nil"/>
              </w:rPr>
              <w:br/>
              <w:t>orientuje se ve vánočních a velikonočních zvycích a tradicích.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3C6EA" w14:textId="77777777" w:rsidR="001158CA" w:rsidRDefault="006E4778">
            <w:pPr>
              <w:spacing w:line="240" w:lineRule="auto"/>
              <w:ind w:left="60"/>
              <w:jc w:val="left"/>
              <w:rPr>
                <w:bdr w:val="nil"/>
              </w:rPr>
            </w:pPr>
            <w:r>
              <w:rPr>
                <w:rFonts w:ascii="Calibri" w:eastAsia="Calibri" w:hAnsi="Calibri" w:cs="Calibri"/>
                <w:sz w:val="20"/>
                <w:bdr w:val="nil"/>
              </w:rPr>
              <w:t>orientace v čase a časový řád, současnost a minulost v našem životě Kultura</w:t>
            </w:r>
          </w:p>
        </w:tc>
      </w:tr>
      <w:tr w:rsidR="001158CA" w14:paraId="1A4BD6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B83D7" w14:textId="77777777" w:rsidR="001158CA" w:rsidRDefault="006E4778">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DC44B" w14:textId="77777777" w:rsidR="001158CA" w:rsidRDefault="006E4778">
            <w:pPr>
              <w:spacing w:line="240" w:lineRule="auto"/>
              <w:ind w:left="60"/>
              <w:jc w:val="left"/>
              <w:rPr>
                <w:bdr w:val="nil"/>
              </w:rPr>
            </w:pPr>
            <w:r>
              <w:rPr>
                <w:rFonts w:ascii="Calibri" w:eastAsia="Calibri" w:hAnsi="Calibri" w:cs="Calibri"/>
                <w:sz w:val="20"/>
                <w:bdr w:val="nil"/>
              </w:rPr>
              <w:t>udržuje pořádek ve svých věcech, ve školní aktovce.,</w:t>
            </w:r>
            <w:r>
              <w:rPr>
                <w:rFonts w:ascii="Calibri" w:eastAsia="Calibri" w:hAnsi="Calibri" w:cs="Calibri"/>
                <w:sz w:val="20"/>
                <w:bdr w:val="nil"/>
              </w:rPr>
              <w:br/>
              <w:t>uspořádá si pracovní místo,</w:t>
            </w:r>
            <w:r>
              <w:rPr>
                <w:rFonts w:ascii="Calibri" w:eastAsia="Calibri" w:hAnsi="Calibri" w:cs="Calibri"/>
                <w:sz w:val="20"/>
                <w:bdr w:val="nil"/>
              </w:rPr>
              <w:br/>
              <w:t>připraví se na práci dle pokynů učitele samostatně.,</w:t>
            </w:r>
            <w:r>
              <w:rPr>
                <w:rFonts w:ascii="Calibri" w:eastAsia="Calibri" w:hAnsi="Calibri" w:cs="Calibri"/>
                <w:sz w:val="20"/>
                <w:bdr w:val="nil"/>
              </w:rPr>
              <w:br/>
              <w:t>rozlišuje čas k práci a odpočinku,</w:t>
            </w:r>
            <w:r>
              <w:rPr>
                <w:rFonts w:ascii="Calibri" w:eastAsia="Calibri" w:hAnsi="Calibri" w:cs="Calibri"/>
                <w:sz w:val="20"/>
                <w:bdr w:val="nil"/>
              </w:rPr>
              <w:br/>
              <w:t>pozná české mince a bankovky, využití platební karty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04E63" w14:textId="77777777" w:rsidR="001158CA" w:rsidRDefault="006E4778">
            <w:pPr>
              <w:spacing w:line="240" w:lineRule="auto"/>
              <w:ind w:left="60"/>
              <w:jc w:val="left"/>
              <w:rPr>
                <w:bdr w:val="nil"/>
              </w:rPr>
            </w:pPr>
            <w:r>
              <w:rPr>
                <w:rFonts w:ascii="Calibri" w:eastAsia="Calibri" w:hAnsi="Calibri" w:cs="Calibri"/>
                <w:sz w:val="20"/>
                <w:bdr w:val="nil"/>
              </w:rPr>
              <w:t>chování lidí, mezilidské vztahy, práce a volný čas, právo a spravedlnost,</w:t>
            </w:r>
            <w:r>
              <w:rPr>
                <w:rFonts w:ascii="Calibri" w:eastAsia="Calibri" w:hAnsi="Calibri" w:cs="Calibri"/>
                <w:sz w:val="20"/>
                <w:bdr w:val="nil"/>
              </w:rPr>
              <w:br/>
              <w:t>finanční gramotnost</w:t>
            </w:r>
          </w:p>
        </w:tc>
      </w:tr>
      <w:tr w:rsidR="001158CA" w14:paraId="3C97AB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2F256"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Rozmanitost přírody </w:t>
            </w:r>
          </w:p>
        </w:tc>
      </w:tr>
      <w:tr w:rsidR="001158CA" w14:paraId="3053D8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C79E6" w14:textId="77777777" w:rsidR="001158CA" w:rsidRDefault="006E4778">
            <w:pPr>
              <w:spacing w:line="240" w:lineRule="auto"/>
              <w:ind w:left="60"/>
              <w:jc w:val="left"/>
              <w:rPr>
                <w:bdr w:val="nil"/>
              </w:rPr>
            </w:pPr>
            <w:r>
              <w:rPr>
                <w:rFonts w:ascii="Calibri" w:eastAsia="Calibri" w:hAnsi="Calibri" w:cs="Calibri"/>
                <w:sz w:val="20"/>
                <w:bdr w:val="nil"/>
              </w:rPr>
              <w:lastRenderedPageBreak/>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D2041" w14:textId="77777777" w:rsidR="001158CA" w:rsidRDefault="006E4778">
            <w:pPr>
              <w:spacing w:line="240" w:lineRule="auto"/>
              <w:ind w:left="60"/>
              <w:jc w:val="left"/>
              <w:rPr>
                <w:bdr w:val="nil"/>
              </w:rPr>
            </w:pPr>
            <w:r>
              <w:rPr>
                <w:rFonts w:ascii="Calibri" w:eastAsia="Calibri" w:hAnsi="Calibri" w:cs="Calibri"/>
                <w:sz w:val="20"/>
                <w:bdr w:val="nil"/>
              </w:rPr>
              <w:t>poznává domácí zvířata a názvy jejich mláďat, ,</w:t>
            </w:r>
            <w:r>
              <w:rPr>
                <w:rFonts w:ascii="Calibri" w:eastAsia="Calibri" w:hAnsi="Calibri" w:cs="Calibri"/>
                <w:sz w:val="20"/>
                <w:bdr w:val="nil"/>
              </w:rPr>
              <w:br/>
              <w:t>rozlišuje nejznámější rostliny a živočichy ze svého okolí,</w:t>
            </w:r>
            <w:r>
              <w:rPr>
                <w:rFonts w:ascii="Calibri" w:eastAsia="Calibri" w:hAnsi="Calibri" w:cs="Calibri"/>
                <w:sz w:val="20"/>
                <w:bdr w:val="nil"/>
              </w:rPr>
              <w:br/>
              <w:t>popíše jednoduše stavbu rostliny,</w:t>
            </w:r>
            <w:r>
              <w:rPr>
                <w:rFonts w:ascii="Calibri" w:eastAsia="Calibri" w:hAnsi="Calibri" w:cs="Calibri"/>
                <w:sz w:val="20"/>
                <w:bdr w:val="nil"/>
              </w:rPr>
              <w:br/>
              <w:t>zná základy ekologické výchovy a chování se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B4432" w14:textId="77777777" w:rsidR="001158CA" w:rsidRDefault="006E4778">
            <w:pPr>
              <w:spacing w:line="240" w:lineRule="auto"/>
              <w:ind w:left="60"/>
              <w:jc w:val="left"/>
              <w:rPr>
                <w:bdr w:val="nil"/>
              </w:rPr>
            </w:pPr>
            <w:r>
              <w:rPr>
                <w:rFonts w:ascii="Calibri" w:eastAsia="Calibri" w:hAnsi="Calibri" w:cs="Calibri"/>
                <w:sz w:val="20"/>
                <w:bdr w:val="nil"/>
              </w:rPr>
              <w:t>živočichové, rostliny a houby</w:t>
            </w:r>
          </w:p>
        </w:tc>
      </w:tr>
      <w:tr w:rsidR="001158CA" w14:paraId="06D79D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4EC3D"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Člověk a jeho zdraví </w:t>
            </w:r>
          </w:p>
        </w:tc>
      </w:tr>
      <w:tr w:rsidR="001158CA" w14:paraId="51061B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79556" w14:textId="77777777" w:rsidR="001158CA" w:rsidRDefault="006E477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8C0DC" w14:textId="77777777" w:rsidR="001158CA" w:rsidRDefault="006E4778">
            <w:pPr>
              <w:spacing w:line="240" w:lineRule="auto"/>
              <w:ind w:left="60"/>
              <w:jc w:val="left"/>
              <w:rPr>
                <w:bdr w:val="nil"/>
              </w:rPr>
            </w:pPr>
            <w:r>
              <w:rPr>
                <w:rFonts w:ascii="Calibri" w:eastAsia="Calibri" w:hAnsi="Calibri" w:cs="Calibri"/>
                <w:sz w:val="20"/>
                <w:bdr w:val="nil"/>
              </w:rPr>
              <w:t>uplatňuje poznatky z poučení o základních hygienických návycích, denním režimu, pitném režimu.,</w:t>
            </w:r>
            <w:r>
              <w:rPr>
                <w:rFonts w:ascii="Calibri" w:eastAsia="Calibri" w:hAnsi="Calibri" w:cs="Calibri"/>
                <w:sz w:val="20"/>
                <w:bdr w:val="nil"/>
              </w:rPr>
              <w:br/>
              <w:t>orientuje se v základech správné životosprávy – výživa, vitamíny, odpočinek, spánek, pitný režim apod. ,</w:t>
            </w:r>
            <w:r>
              <w:rPr>
                <w:rFonts w:ascii="Calibri" w:eastAsia="Calibri" w:hAnsi="Calibri" w:cs="Calibri"/>
                <w:sz w:val="20"/>
                <w:bdr w:val="nil"/>
              </w:rPr>
              <w:br/>
              <w:t>rozlišuje správné a nevhodné chování u lékaře,</w:t>
            </w:r>
            <w:r>
              <w:rPr>
                <w:rFonts w:ascii="Calibri" w:eastAsia="Calibri" w:hAnsi="Calibri" w:cs="Calibri"/>
                <w:sz w:val="20"/>
                <w:bdr w:val="nil"/>
              </w:rPr>
              <w:br/>
              <w:t>rozlišuje základní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B8FBD" w14:textId="77777777" w:rsidR="001158CA" w:rsidRDefault="006E4778">
            <w:pPr>
              <w:spacing w:line="240" w:lineRule="auto"/>
              <w:ind w:left="60"/>
              <w:jc w:val="left"/>
              <w:rPr>
                <w:bdr w:val="nil"/>
              </w:rPr>
            </w:pPr>
            <w:r>
              <w:rPr>
                <w:rFonts w:ascii="Calibri" w:eastAsia="Calibri" w:hAnsi="Calibri" w:cs="Calibri"/>
                <w:sz w:val="20"/>
                <w:bdr w:val="nil"/>
              </w:rPr>
              <w:t>péče o zdraví, zdravá výživa,</w:t>
            </w:r>
            <w:r>
              <w:rPr>
                <w:rFonts w:ascii="Calibri" w:eastAsia="Calibri" w:hAnsi="Calibri" w:cs="Calibri"/>
                <w:sz w:val="20"/>
                <w:bdr w:val="nil"/>
              </w:rPr>
              <w:br/>
              <w:t>lidské tělo a člověk, zdraví a nemoc, úraz, první pomoc</w:t>
            </w:r>
          </w:p>
        </w:tc>
      </w:tr>
      <w:tr w:rsidR="001158CA" w14:paraId="5F50EB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6CAEE" w14:textId="77777777" w:rsidR="001158CA" w:rsidRDefault="006E4778">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3F6F0" w14:textId="77777777" w:rsidR="001158CA" w:rsidRDefault="006E4778">
            <w:pPr>
              <w:spacing w:line="240" w:lineRule="auto"/>
              <w:ind w:left="60"/>
              <w:jc w:val="left"/>
              <w:rPr>
                <w:bdr w:val="nil"/>
              </w:rPr>
            </w:pPr>
            <w:r>
              <w:rPr>
                <w:rFonts w:ascii="Calibri" w:eastAsia="Calibri" w:hAnsi="Calibri" w:cs="Calibri"/>
                <w:sz w:val="20"/>
                <w:bdr w:val="nil"/>
              </w:rPr>
              <w:t>rozlišuje místa vhodná a nevhodná pro hru.,</w:t>
            </w:r>
            <w:r>
              <w:rPr>
                <w:rFonts w:ascii="Calibri" w:eastAsia="Calibri" w:hAnsi="Calibri" w:cs="Calibri"/>
                <w:sz w:val="20"/>
                <w:bdr w:val="nil"/>
              </w:rPr>
              <w:br/>
              <w:t>řeší modelové situace ohrožení bezpečí – označí nebezpečí, navrhne možné způsoby ochrany,</w:t>
            </w:r>
            <w:r>
              <w:rPr>
                <w:rFonts w:ascii="Calibri" w:eastAsia="Calibri" w:hAnsi="Calibri" w:cs="Calibri"/>
                <w:sz w:val="20"/>
                <w:bdr w:val="nil"/>
              </w:rPr>
              <w:br/>
              <w:t>rozeznává základní dopravní značení nutné pro orientaci v silničním provozu.,</w:t>
            </w:r>
            <w:r>
              <w:rPr>
                <w:rFonts w:ascii="Calibri" w:eastAsia="Calibri" w:hAnsi="Calibri" w:cs="Calibri"/>
                <w:sz w:val="20"/>
                <w:bdr w:val="nil"/>
              </w:rPr>
              <w:br/>
              <w:t>rozeznává základní části a vybavení jízdního kola a vybavení pro cyklisty,</w:t>
            </w:r>
            <w:r>
              <w:rPr>
                <w:rFonts w:ascii="Calibri" w:eastAsia="Calibri" w:hAnsi="Calibri" w:cs="Calibri"/>
                <w:sz w:val="20"/>
                <w:bdr w:val="nil"/>
              </w:rPr>
              <w:br/>
              <w:t>pojmenovává základní ochranné prvky v silniční dopravě v roli chodce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50D02" w14:textId="77777777" w:rsidR="001158CA" w:rsidRDefault="006E4778">
            <w:pPr>
              <w:spacing w:line="240" w:lineRule="auto"/>
              <w:ind w:left="60"/>
              <w:jc w:val="left"/>
              <w:rPr>
                <w:bdr w:val="nil"/>
              </w:rPr>
            </w:pPr>
            <w:r>
              <w:rPr>
                <w:rFonts w:ascii="Calibri" w:eastAsia="Calibri" w:hAnsi="Calibri" w:cs="Calibri"/>
                <w:sz w:val="20"/>
                <w:bdr w:val="nil"/>
              </w:rPr>
              <w:t>osobní bezpečí, krizové situace, chování lidí</w:t>
            </w:r>
          </w:p>
        </w:tc>
      </w:tr>
      <w:tr w:rsidR="001158CA" w14:paraId="1398FA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7DA02" w14:textId="77777777" w:rsidR="001158CA" w:rsidRDefault="006E477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362AF" w14:textId="77777777" w:rsidR="001158CA" w:rsidRDefault="006E4778">
            <w:pPr>
              <w:spacing w:line="240" w:lineRule="auto"/>
              <w:ind w:left="60"/>
              <w:jc w:val="left"/>
              <w:rPr>
                <w:bdr w:val="nil"/>
              </w:rPr>
            </w:pPr>
            <w:r>
              <w:rPr>
                <w:rFonts w:ascii="Calibri" w:eastAsia="Calibri" w:hAnsi="Calibri" w:cs="Calibri"/>
                <w:sz w:val="20"/>
                <w:bdr w:val="nil"/>
              </w:rPr>
              <w:t>rozezná telefonní čísla operátorů a tísňových linek.,</w:t>
            </w:r>
            <w:r>
              <w:rPr>
                <w:rFonts w:ascii="Calibri" w:eastAsia="Calibri" w:hAnsi="Calibri" w:cs="Calibri"/>
                <w:sz w:val="20"/>
                <w:bdr w:val="nil"/>
              </w:rPr>
              <w:br/>
              <w:t>používá základy komunikace nutné pro krizové případy.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D92E4" w14:textId="77777777" w:rsidR="001158CA" w:rsidRDefault="006E4778">
            <w:pPr>
              <w:spacing w:line="240" w:lineRule="auto"/>
              <w:ind w:left="60"/>
              <w:jc w:val="left"/>
              <w:rPr>
                <w:bdr w:val="nil"/>
              </w:rPr>
            </w:pPr>
            <w:r>
              <w:rPr>
                <w:rFonts w:ascii="Calibri" w:eastAsia="Calibri" w:hAnsi="Calibri" w:cs="Calibri"/>
                <w:sz w:val="20"/>
                <w:bdr w:val="nil"/>
              </w:rPr>
              <w:t>osobní bezpečí</w:t>
            </w:r>
          </w:p>
        </w:tc>
      </w:tr>
      <w:tr w:rsidR="001158CA" w14:paraId="18D893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089CE" w14:textId="77777777" w:rsidR="001158CA" w:rsidRDefault="006E4778">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386E4" w14:textId="77777777" w:rsidR="001158CA" w:rsidRDefault="006E4778">
            <w:pPr>
              <w:spacing w:line="240" w:lineRule="auto"/>
              <w:ind w:left="60"/>
              <w:jc w:val="left"/>
              <w:rPr>
                <w:bdr w:val="nil"/>
              </w:rPr>
            </w:pPr>
            <w:r>
              <w:rPr>
                <w:rFonts w:ascii="Calibri" w:eastAsia="Calibri" w:hAnsi="Calibri" w:cs="Calibri"/>
                <w:sz w:val="20"/>
                <w:bdr w:val="nil"/>
              </w:rPr>
              <w:t>reaguje odpovídajícím způsobem na pokyny dospělých při mimořádných situacích, rozeznává nebezpečná místa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AB7C4" w14:textId="77777777" w:rsidR="001158CA" w:rsidRDefault="006E4778">
            <w:pPr>
              <w:spacing w:line="240" w:lineRule="auto"/>
              <w:ind w:left="60"/>
              <w:jc w:val="left"/>
              <w:rPr>
                <w:bdr w:val="nil"/>
              </w:rPr>
            </w:pPr>
            <w:r>
              <w:rPr>
                <w:rFonts w:ascii="Calibri" w:eastAsia="Calibri" w:hAnsi="Calibri" w:cs="Calibri"/>
                <w:sz w:val="20"/>
                <w:bdr w:val="nil"/>
              </w:rPr>
              <w:t>situace hromadného ohrožení</w:t>
            </w:r>
          </w:p>
        </w:tc>
      </w:tr>
      <w:tr w:rsidR="001158CA" w14:paraId="68CEB5B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8C34B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7BEDB3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EA6B1"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651FCF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7A3B2" w14:textId="77777777" w:rsidR="001158CA" w:rsidRDefault="006E4778">
            <w:pPr>
              <w:spacing w:line="240" w:lineRule="auto"/>
              <w:ind w:left="60"/>
              <w:jc w:val="left"/>
              <w:rPr>
                <w:bdr w:val="nil"/>
              </w:rPr>
            </w:pPr>
            <w:r>
              <w:rPr>
                <w:rFonts w:ascii="Calibri" w:eastAsia="Calibri" w:hAnsi="Calibri" w:cs="Calibri"/>
                <w:sz w:val="20"/>
                <w:szCs w:val="22"/>
                <w:bdr w:val="nil"/>
              </w:rPr>
              <w:t>Obec, místní krajina, právo a spravedlnost, vlastnictví, škola, domov</w:t>
            </w:r>
            <w:r>
              <w:rPr>
                <w:rFonts w:ascii="Calibri" w:eastAsia="Calibri" w:hAnsi="Calibri" w:cs="Calibri"/>
                <w:sz w:val="20"/>
                <w:bdr w:val="nil"/>
              </w:rPr>
              <w:t xml:space="preserve"> </w:t>
            </w:r>
          </w:p>
        </w:tc>
      </w:tr>
      <w:tr w:rsidR="001158CA" w14:paraId="74EAD9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7B080"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33E6D4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6E7C8" w14:textId="77777777" w:rsidR="001158CA" w:rsidRDefault="006E4778">
            <w:pPr>
              <w:spacing w:line="240" w:lineRule="auto"/>
              <w:ind w:left="60"/>
              <w:jc w:val="left"/>
              <w:rPr>
                <w:bdr w:val="nil"/>
              </w:rPr>
            </w:pPr>
            <w:r>
              <w:rPr>
                <w:rFonts w:ascii="Calibri" w:eastAsia="Calibri" w:hAnsi="Calibri" w:cs="Calibri"/>
                <w:sz w:val="20"/>
                <w:szCs w:val="22"/>
                <w:bdr w:val="nil"/>
              </w:rPr>
              <w:t>Rodina a společnost, mezilidskévztahy, chování lidí, soužití lidí</w:t>
            </w:r>
          </w:p>
        </w:tc>
      </w:tr>
      <w:tr w:rsidR="001158CA" w14:paraId="79615E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5DB0D"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Ekosystémy</w:t>
            </w:r>
          </w:p>
        </w:tc>
      </w:tr>
      <w:tr w:rsidR="001158CA" w14:paraId="2A228A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E0F6D" w14:textId="77777777" w:rsidR="001158CA" w:rsidRDefault="006E4778">
            <w:pPr>
              <w:spacing w:line="240" w:lineRule="auto"/>
              <w:ind w:left="60"/>
              <w:jc w:val="left"/>
              <w:rPr>
                <w:bdr w:val="nil"/>
              </w:rPr>
            </w:pPr>
            <w:r>
              <w:rPr>
                <w:rFonts w:ascii="Calibri" w:eastAsia="Calibri" w:hAnsi="Calibri" w:cs="Calibri"/>
                <w:sz w:val="20"/>
                <w:szCs w:val="22"/>
                <w:bdr w:val="nil"/>
              </w:rPr>
              <w:t>Voda, vzduch, půda, rostliny, houby, živočichové, životní podmínky, rovnováha v přírodě, ohleduplné chování k přírodě a ochrana přírody</w:t>
            </w:r>
            <w:r>
              <w:rPr>
                <w:rFonts w:ascii="Calibri" w:eastAsia="Calibri" w:hAnsi="Calibri" w:cs="Calibri"/>
                <w:sz w:val="20"/>
                <w:bdr w:val="nil"/>
              </w:rPr>
              <w:t xml:space="preserve"> </w:t>
            </w:r>
          </w:p>
        </w:tc>
      </w:tr>
      <w:tr w:rsidR="001158CA" w14:paraId="29F196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0DE02"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25A717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5067F"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414633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66ED2" w14:textId="77777777" w:rsidR="001158CA" w:rsidRDefault="006E4778">
            <w:pPr>
              <w:spacing w:line="240" w:lineRule="auto"/>
              <w:ind w:left="60"/>
              <w:jc w:val="left"/>
              <w:rPr>
                <w:bdr w:val="nil"/>
              </w:rPr>
            </w:pPr>
            <w:r>
              <w:rPr>
                <w:rFonts w:ascii="Calibri" w:eastAsia="Calibri" w:hAnsi="Calibri" w:cs="Calibri"/>
                <w:sz w:val="20"/>
                <w:szCs w:val="22"/>
                <w:bdr w:val="nil"/>
              </w:rPr>
              <w:t>Rodina a společnost, mezilidskévztahy, chování lidí, soužití lidí</w:t>
            </w:r>
            <w:r>
              <w:rPr>
                <w:rFonts w:ascii="Calibri" w:eastAsia="Calibri" w:hAnsi="Calibri" w:cs="Calibri"/>
                <w:sz w:val="20"/>
                <w:bdr w:val="nil"/>
              </w:rPr>
              <w:t xml:space="preserve"> </w:t>
            </w:r>
          </w:p>
        </w:tc>
      </w:tr>
      <w:tr w:rsidR="001158CA" w14:paraId="0AF861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08F5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38F246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2F447" w14:textId="77777777" w:rsidR="001158CA" w:rsidRDefault="006E4778">
            <w:pPr>
              <w:spacing w:line="240" w:lineRule="auto"/>
              <w:ind w:left="60"/>
              <w:jc w:val="left"/>
              <w:rPr>
                <w:bdr w:val="nil"/>
              </w:rPr>
            </w:pPr>
            <w:r>
              <w:rPr>
                <w:rFonts w:ascii="Calibri" w:eastAsia="Calibri" w:hAnsi="Calibri" w:cs="Calibri"/>
                <w:sz w:val="20"/>
                <w:szCs w:val="22"/>
                <w:bdr w:val="nil"/>
              </w:rPr>
              <w:t>Rodina a společnost, mezilidskévztahy, chování lidí, soužití lidí</w:t>
            </w:r>
            <w:r>
              <w:rPr>
                <w:rFonts w:ascii="Calibri" w:eastAsia="Calibri" w:hAnsi="Calibri" w:cs="Calibri"/>
                <w:sz w:val="20"/>
                <w:bdr w:val="nil"/>
              </w:rPr>
              <w:t xml:space="preserve"> </w:t>
            </w:r>
          </w:p>
        </w:tc>
      </w:tr>
      <w:tr w:rsidR="001158CA" w14:paraId="391398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2D57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311688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6423A" w14:textId="77777777" w:rsidR="001158CA" w:rsidRDefault="006E4778">
            <w:pPr>
              <w:spacing w:line="240" w:lineRule="auto"/>
              <w:ind w:left="60"/>
              <w:jc w:val="left"/>
              <w:rPr>
                <w:bdr w:val="nil"/>
              </w:rPr>
            </w:pPr>
            <w:r>
              <w:rPr>
                <w:rFonts w:ascii="Calibri" w:eastAsia="Calibri" w:hAnsi="Calibri" w:cs="Calibri"/>
                <w:sz w:val="20"/>
                <w:szCs w:val="22"/>
                <w:bdr w:val="nil"/>
              </w:rPr>
              <w:t>Osobní bezpečí, krizové situace, chování lidí</w:t>
            </w:r>
          </w:p>
          <w:p w14:paraId="19B7892F" w14:textId="77777777" w:rsidR="001158CA" w:rsidRDefault="006E4778">
            <w:pPr>
              <w:spacing w:line="240" w:lineRule="auto"/>
              <w:ind w:left="60"/>
              <w:jc w:val="left"/>
              <w:rPr>
                <w:bdr w:val="nil"/>
              </w:rPr>
            </w:pPr>
            <w:r>
              <w:rPr>
                <w:rFonts w:ascii="Calibri" w:eastAsia="Calibri" w:hAnsi="Calibri" w:cs="Calibri"/>
                <w:sz w:val="20"/>
                <w:szCs w:val="22"/>
                <w:bdr w:val="nil"/>
              </w:rPr>
              <w:t>Rodina a společnost, mezilidskévztahy, chování lidí, soužití lidí</w:t>
            </w:r>
            <w:r>
              <w:rPr>
                <w:rFonts w:ascii="Calibri" w:eastAsia="Calibri" w:hAnsi="Calibri" w:cs="Calibri"/>
                <w:sz w:val="20"/>
                <w:bdr w:val="nil"/>
              </w:rPr>
              <w:t xml:space="preserve"> </w:t>
            </w:r>
          </w:p>
        </w:tc>
      </w:tr>
    </w:tbl>
    <w:p w14:paraId="48908095"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B681BC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A1B7B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1183F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000262" w14:textId="77777777" w:rsidR="001158CA" w:rsidRDefault="001158CA"/>
        </w:tc>
      </w:tr>
      <w:tr w:rsidR="001158CA" w14:paraId="642C57A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FF7C2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A1D83" w14:textId="77777777" w:rsidR="001158CA" w:rsidRDefault="006E4778" w:rsidP="006E4778">
            <w:pPr>
              <w:numPr>
                <w:ilvl w:val="0"/>
                <w:numId w:val="59"/>
              </w:numPr>
              <w:spacing w:line="240" w:lineRule="auto"/>
              <w:jc w:val="left"/>
              <w:rPr>
                <w:bdr w:val="nil"/>
              </w:rPr>
            </w:pPr>
            <w:r>
              <w:rPr>
                <w:rFonts w:ascii="Calibri" w:eastAsia="Calibri" w:hAnsi="Calibri" w:cs="Calibri"/>
                <w:sz w:val="20"/>
                <w:bdr w:val="nil"/>
              </w:rPr>
              <w:t>Kompetence k učení</w:t>
            </w:r>
          </w:p>
          <w:p w14:paraId="755AF969" w14:textId="77777777" w:rsidR="001158CA" w:rsidRDefault="006E4778" w:rsidP="006E4778">
            <w:pPr>
              <w:numPr>
                <w:ilvl w:val="0"/>
                <w:numId w:val="59"/>
              </w:numPr>
              <w:spacing w:line="240" w:lineRule="auto"/>
              <w:jc w:val="left"/>
              <w:rPr>
                <w:bdr w:val="nil"/>
              </w:rPr>
            </w:pPr>
            <w:r>
              <w:rPr>
                <w:rFonts w:ascii="Calibri" w:eastAsia="Calibri" w:hAnsi="Calibri" w:cs="Calibri"/>
                <w:sz w:val="20"/>
                <w:bdr w:val="nil"/>
              </w:rPr>
              <w:t>Kompetence k řešení problémů</w:t>
            </w:r>
          </w:p>
          <w:p w14:paraId="3E1F34A5" w14:textId="77777777" w:rsidR="001158CA" w:rsidRDefault="006E4778" w:rsidP="006E4778">
            <w:pPr>
              <w:numPr>
                <w:ilvl w:val="0"/>
                <w:numId w:val="59"/>
              </w:numPr>
              <w:spacing w:line="240" w:lineRule="auto"/>
              <w:jc w:val="left"/>
              <w:rPr>
                <w:bdr w:val="nil"/>
              </w:rPr>
            </w:pPr>
            <w:r>
              <w:rPr>
                <w:rFonts w:ascii="Calibri" w:eastAsia="Calibri" w:hAnsi="Calibri" w:cs="Calibri"/>
                <w:sz w:val="20"/>
                <w:bdr w:val="nil"/>
              </w:rPr>
              <w:t>Kompetence komunikativní</w:t>
            </w:r>
          </w:p>
          <w:p w14:paraId="4E336F63" w14:textId="77777777" w:rsidR="001158CA" w:rsidRDefault="006E4778" w:rsidP="006E4778">
            <w:pPr>
              <w:numPr>
                <w:ilvl w:val="0"/>
                <w:numId w:val="59"/>
              </w:numPr>
              <w:spacing w:line="240" w:lineRule="auto"/>
              <w:jc w:val="left"/>
              <w:rPr>
                <w:bdr w:val="nil"/>
              </w:rPr>
            </w:pPr>
            <w:r>
              <w:rPr>
                <w:rFonts w:ascii="Calibri" w:eastAsia="Calibri" w:hAnsi="Calibri" w:cs="Calibri"/>
                <w:sz w:val="20"/>
                <w:bdr w:val="nil"/>
              </w:rPr>
              <w:t>Kompetence sociální a personální</w:t>
            </w:r>
          </w:p>
          <w:p w14:paraId="264513D1" w14:textId="77777777" w:rsidR="001158CA" w:rsidRDefault="006E4778" w:rsidP="006E4778">
            <w:pPr>
              <w:numPr>
                <w:ilvl w:val="0"/>
                <w:numId w:val="59"/>
              </w:numPr>
              <w:spacing w:line="240" w:lineRule="auto"/>
              <w:jc w:val="left"/>
              <w:rPr>
                <w:bdr w:val="nil"/>
              </w:rPr>
            </w:pPr>
            <w:r>
              <w:rPr>
                <w:rFonts w:ascii="Calibri" w:eastAsia="Calibri" w:hAnsi="Calibri" w:cs="Calibri"/>
                <w:sz w:val="20"/>
                <w:bdr w:val="nil"/>
              </w:rPr>
              <w:t>Kompetence občanské</w:t>
            </w:r>
          </w:p>
          <w:p w14:paraId="4315ED27" w14:textId="77777777" w:rsidR="001158CA" w:rsidRDefault="006E4778" w:rsidP="006E4778">
            <w:pPr>
              <w:numPr>
                <w:ilvl w:val="0"/>
                <w:numId w:val="59"/>
              </w:numPr>
              <w:spacing w:line="240" w:lineRule="auto"/>
              <w:jc w:val="left"/>
              <w:rPr>
                <w:bdr w:val="nil"/>
              </w:rPr>
            </w:pPr>
            <w:r>
              <w:rPr>
                <w:rFonts w:ascii="Calibri" w:eastAsia="Calibri" w:hAnsi="Calibri" w:cs="Calibri"/>
                <w:sz w:val="20"/>
                <w:bdr w:val="nil"/>
              </w:rPr>
              <w:t>Kompetence pracovní</w:t>
            </w:r>
          </w:p>
          <w:p w14:paraId="3B37BBCC" w14:textId="77777777" w:rsidR="001158CA" w:rsidRDefault="006E4778" w:rsidP="006E4778">
            <w:pPr>
              <w:numPr>
                <w:ilvl w:val="0"/>
                <w:numId w:val="59"/>
              </w:numPr>
              <w:spacing w:line="240" w:lineRule="auto"/>
              <w:jc w:val="left"/>
              <w:rPr>
                <w:bdr w:val="nil"/>
              </w:rPr>
            </w:pPr>
            <w:r>
              <w:rPr>
                <w:rFonts w:ascii="Calibri" w:eastAsia="Calibri" w:hAnsi="Calibri" w:cs="Calibri"/>
                <w:sz w:val="20"/>
                <w:bdr w:val="nil"/>
              </w:rPr>
              <w:t>Kompetence digitální</w:t>
            </w:r>
          </w:p>
        </w:tc>
      </w:tr>
      <w:tr w:rsidR="001158CA" w14:paraId="3D5D4FD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2B73A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00297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44116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ABB53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D1C16"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Místo, kde žijeme </w:t>
            </w:r>
          </w:p>
        </w:tc>
      </w:tr>
      <w:tr w:rsidR="001158CA" w14:paraId="059DF5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2E7B9" w14:textId="77777777" w:rsidR="001158CA" w:rsidRDefault="006E4778">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08025" w14:textId="77777777" w:rsidR="001158CA" w:rsidRDefault="006E4778">
            <w:pPr>
              <w:spacing w:line="240" w:lineRule="auto"/>
              <w:ind w:left="60"/>
              <w:jc w:val="left"/>
              <w:rPr>
                <w:bdr w:val="nil"/>
              </w:rPr>
            </w:pPr>
            <w:r>
              <w:rPr>
                <w:rFonts w:ascii="Calibri" w:eastAsia="Calibri" w:hAnsi="Calibri" w:cs="Calibri"/>
                <w:sz w:val="20"/>
                <w:bdr w:val="nil"/>
              </w:rPr>
              <w:t>orientuje se v místě svého bydliště, v okolí školy, v místní krajině,</w:t>
            </w:r>
            <w:r>
              <w:rPr>
                <w:rFonts w:ascii="Calibri" w:eastAsia="Calibri" w:hAnsi="Calibri" w:cs="Calibri"/>
                <w:sz w:val="20"/>
                <w:bdr w:val="nil"/>
              </w:rPr>
              <w:br/>
              <w:t>začleňuje svou obec (město) do příslušného kraje,</w:t>
            </w:r>
            <w:r>
              <w:rPr>
                <w:rFonts w:ascii="Calibri" w:eastAsia="Calibri" w:hAnsi="Calibri" w:cs="Calibri"/>
                <w:sz w:val="20"/>
                <w:bdr w:val="nil"/>
              </w:rPr>
              <w:br/>
              <w:t>pojmenuje některé lidové a místní zvyky a tradice,</w:t>
            </w:r>
            <w:r>
              <w:rPr>
                <w:rFonts w:ascii="Calibri" w:eastAsia="Calibri" w:hAnsi="Calibri" w:cs="Calibri"/>
                <w:sz w:val="20"/>
                <w:bdr w:val="nil"/>
              </w:rPr>
              <w:br/>
              <w:t>rozliší symboly ČR – hymna, vlajka, znak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0E068" w14:textId="77777777" w:rsidR="001158CA" w:rsidRDefault="006E4778">
            <w:pPr>
              <w:spacing w:line="240" w:lineRule="auto"/>
              <w:ind w:left="60"/>
              <w:jc w:val="left"/>
              <w:rPr>
                <w:bdr w:val="nil"/>
              </w:rPr>
            </w:pPr>
            <w:r>
              <w:rPr>
                <w:rFonts w:ascii="Calibri" w:eastAsia="Calibri" w:hAnsi="Calibri" w:cs="Calibri"/>
                <w:sz w:val="20"/>
                <w:bdr w:val="nil"/>
              </w:rPr>
              <w:t>domov, škola, obec, místní krajina Kultura, současnost a minulost v našem životě Báje, mýty a pověsti</w:t>
            </w:r>
          </w:p>
        </w:tc>
      </w:tr>
      <w:tr w:rsidR="001158CA" w14:paraId="62C66B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5D797" w14:textId="77777777" w:rsidR="001158CA" w:rsidRDefault="006E4778">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C78B4" w14:textId="77777777" w:rsidR="001158CA" w:rsidRDefault="006E4778">
            <w:pPr>
              <w:spacing w:line="240" w:lineRule="auto"/>
              <w:ind w:left="60"/>
              <w:jc w:val="left"/>
              <w:rPr>
                <w:bdr w:val="nil"/>
              </w:rPr>
            </w:pPr>
            <w:r>
              <w:rPr>
                <w:rFonts w:ascii="Calibri" w:eastAsia="Calibri" w:hAnsi="Calibri" w:cs="Calibri"/>
                <w:sz w:val="20"/>
                <w:bdr w:val="nil"/>
              </w:rPr>
              <w:t>začleňuje svou obec (město) do příslušného kraje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F3163" w14:textId="77777777" w:rsidR="001158CA" w:rsidRDefault="006E4778">
            <w:pPr>
              <w:spacing w:line="240" w:lineRule="auto"/>
              <w:ind w:left="60"/>
              <w:jc w:val="left"/>
              <w:rPr>
                <w:bdr w:val="nil"/>
              </w:rPr>
            </w:pPr>
            <w:r>
              <w:rPr>
                <w:rFonts w:ascii="Calibri" w:eastAsia="Calibri" w:hAnsi="Calibri" w:cs="Calibri"/>
                <w:sz w:val="20"/>
                <w:bdr w:val="nil"/>
              </w:rPr>
              <w:t>obec(město), místní krajina</w:t>
            </w:r>
          </w:p>
        </w:tc>
      </w:tr>
      <w:tr w:rsidR="001158CA" w14:paraId="291207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8109B" w14:textId="77777777" w:rsidR="001158CA" w:rsidRDefault="006E4778">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Lidé kolem nás </w:t>
            </w:r>
          </w:p>
        </w:tc>
      </w:tr>
      <w:tr w:rsidR="001158CA" w14:paraId="3E5442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71A83" w14:textId="77777777" w:rsidR="001158CA" w:rsidRDefault="006E4778">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0D8FA" w14:textId="77777777" w:rsidR="001158CA" w:rsidRDefault="006E4778">
            <w:pPr>
              <w:spacing w:line="240" w:lineRule="auto"/>
              <w:ind w:left="60"/>
              <w:jc w:val="left"/>
              <w:rPr>
                <w:bdr w:val="nil"/>
              </w:rPr>
            </w:pPr>
            <w:r>
              <w:rPr>
                <w:rFonts w:ascii="Calibri" w:eastAsia="Calibri" w:hAnsi="Calibri" w:cs="Calibri"/>
                <w:sz w:val="20"/>
                <w:bdr w:val="nil"/>
              </w:rPr>
              <w:t>rozlišuje vztahy mezi rodinnými příslušníky (rodiče, děti, bratr, sestra, teta apod.) ,</w:t>
            </w:r>
            <w:r>
              <w:rPr>
                <w:rFonts w:ascii="Calibri" w:eastAsia="Calibri" w:hAnsi="Calibri" w:cs="Calibri"/>
                <w:sz w:val="20"/>
                <w:bdr w:val="nil"/>
              </w:rPr>
              <w:br/>
              <w:t>projevuje toleranci k přirozeným odlišnostem spolužáků i jiných lidí, jejich přednostem i nedostatkům ,</w:t>
            </w:r>
            <w:r>
              <w:rPr>
                <w:rFonts w:ascii="Calibri" w:eastAsia="Calibri" w:hAnsi="Calibri" w:cs="Calibri"/>
                <w:sz w:val="20"/>
                <w:bdr w:val="nil"/>
              </w:rPr>
              <w:br/>
              <w:t>vypráví o svém domově, bydlišti a okolí,</w:t>
            </w:r>
            <w:r>
              <w:rPr>
                <w:rFonts w:ascii="Calibri" w:eastAsia="Calibri" w:hAnsi="Calibri" w:cs="Calibri"/>
                <w:sz w:val="20"/>
                <w:bdr w:val="nil"/>
              </w:rPr>
              <w:br/>
              <w:t>má povědomí o významu životního prostředí,</w:t>
            </w:r>
            <w:r>
              <w:rPr>
                <w:rFonts w:ascii="Calibri" w:eastAsia="Calibri" w:hAnsi="Calibri" w:cs="Calibri"/>
                <w:sz w:val="20"/>
                <w:bdr w:val="nil"/>
              </w:rPr>
              <w:br/>
              <w:t>uplatňuje zásady bezpečného chování v přírodě a na silnici (základní pravidla bezpečného chování a jednání účastníka silničního provozu - chodec, cyklista),</w:t>
            </w:r>
            <w:r>
              <w:rPr>
                <w:rFonts w:ascii="Calibri" w:eastAsia="Calibri" w:hAnsi="Calibri" w:cs="Calibri"/>
                <w:sz w:val="20"/>
                <w:bdr w:val="nil"/>
              </w:rPr>
              <w:br/>
              <w:t>prokazuje v situaci dopravního hřiště bezpečné způsoby chování a jednání v roli cyklisty,</w:t>
            </w:r>
            <w:r>
              <w:rPr>
                <w:rFonts w:ascii="Calibri" w:eastAsia="Calibri" w:hAnsi="Calibri" w:cs="Calibri"/>
                <w:sz w:val="20"/>
                <w:bdr w:val="nil"/>
              </w:rPr>
              <w:br/>
              <w:t>charakterizuje bezpečné a ohleduplné jednání v prostředcích hromadné přepravy a při akcích školy je uplatňuje,,</w:t>
            </w:r>
            <w:r>
              <w:rPr>
                <w:rFonts w:ascii="Calibri" w:eastAsia="Calibri" w:hAnsi="Calibri" w:cs="Calibri"/>
                <w:sz w:val="20"/>
                <w:bdr w:val="nil"/>
              </w:rPr>
              <w:br/>
              <w:t>vyhodnotí rizika míst pro hru a trávení volného času a zvolí odpovídající způsoby ochrany,</w:t>
            </w:r>
            <w:r>
              <w:rPr>
                <w:rFonts w:ascii="Calibri" w:eastAsia="Calibri" w:hAnsi="Calibri" w:cs="Calibri"/>
                <w:sz w:val="20"/>
                <w:bdr w:val="nil"/>
              </w:rPr>
              <w:br/>
              <w:t>řeší modelové situace ohrožení bezpečí (neznámá místa, lidé, zvířata, práce s elektronickými médii) – označí nebezpečí, navrhne možné způsoby ochrany,</w:t>
            </w:r>
            <w:r>
              <w:rPr>
                <w:rFonts w:ascii="Calibri" w:eastAsia="Calibri" w:hAnsi="Calibri" w:cs="Calibri"/>
                <w:sz w:val="20"/>
                <w:bdr w:val="nil"/>
              </w:rPr>
              <w:br/>
              <w:t>dokáže použít krizovou linku a nezneužívá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0A9F0" w14:textId="77777777" w:rsidR="001158CA" w:rsidRDefault="006E4778">
            <w:pPr>
              <w:spacing w:line="240" w:lineRule="auto"/>
              <w:ind w:left="60"/>
              <w:jc w:val="left"/>
              <w:rPr>
                <w:bdr w:val="nil"/>
              </w:rPr>
            </w:pPr>
            <w:r>
              <w:rPr>
                <w:rFonts w:ascii="Calibri" w:eastAsia="Calibri" w:hAnsi="Calibri" w:cs="Calibri"/>
                <w:sz w:val="20"/>
                <w:bdr w:val="nil"/>
              </w:rPr>
              <w:t>rodina a společnost,</w:t>
            </w:r>
            <w:r>
              <w:rPr>
                <w:rFonts w:ascii="Calibri" w:eastAsia="Calibri" w:hAnsi="Calibri" w:cs="Calibri"/>
                <w:sz w:val="20"/>
                <w:bdr w:val="nil"/>
              </w:rPr>
              <w:br/>
              <w:t>soužití lidí - domov, obec, místní krajina,</w:t>
            </w:r>
            <w:r>
              <w:rPr>
                <w:rFonts w:ascii="Calibri" w:eastAsia="Calibri" w:hAnsi="Calibri" w:cs="Calibri"/>
                <w:sz w:val="20"/>
                <w:bdr w:val="nil"/>
              </w:rPr>
              <w:br/>
              <w:t>člověk, rodina, společnost, mezilidské vztahy ,soužití lidí ,chování lidí (hospodaření s odpady)</w:t>
            </w:r>
          </w:p>
        </w:tc>
      </w:tr>
      <w:tr w:rsidR="001158CA" w14:paraId="7C58AD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84765" w14:textId="77777777" w:rsidR="001158CA" w:rsidRDefault="006E4778">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7BBC4" w14:textId="77777777" w:rsidR="001158CA" w:rsidRDefault="006E4778">
            <w:pPr>
              <w:spacing w:line="240" w:lineRule="auto"/>
              <w:ind w:left="60"/>
              <w:jc w:val="left"/>
              <w:rPr>
                <w:bdr w:val="nil"/>
              </w:rPr>
            </w:pPr>
            <w:r>
              <w:rPr>
                <w:rFonts w:ascii="Calibri" w:eastAsia="Calibri" w:hAnsi="Calibri" w:cs="Calibri"/>
                <w:sz w:val="20"/>
                <w:bdr w:val="nil"/>
              </w:rPr>
              <w:t>odvodí význam a potřebu různých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B3262" w14:textId="77777777" w:rsidR="001158CA" w:rsidRDefault="006E4778">
            <w:pPr>
              <w:spacing w:line="240" w:lineRule="auto"/>
              <w:ind w:left="60"/>
              <w:jc w:val="left"/>
              <w:rPr>
                <w:bdr w:val="nil"/>
              </w:rPr>
            </w:pPr>
            <w:r>
              <w:rPr>
                <w:rFonts w:ascii="Calibri" w:eastAsia="Calibri" w:hAnsi="Calibri" w:cs="Calibri"/>
                <w:sz w:val="20"/>
                <w:bdr w:val="nil"/>
              </w:rPr>
              <w:t>povolání</w:t>
            </w:r>
          </w:p>
        </w:tc>
      </w:tr>
      <w:tr w:rsidR="001158CA" w14:paraId="3BA1D7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1316B"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a čas </w:t>
            </w:r>
          </w:p>
        </w:tc>
      </w:tr>
      <w:tr w:rsidR="001158CA" w14:paraId="22D63A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3658C" w14:textId="77777777" w:rsidR="001158CA" w:rsidRDefault="006E4778">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B760B" w14:textId="77777777" w:rsidR="001158CA" w:rsidRDefault="006E4778">
            <w:pPr>
              <w:spacing w:line="240" w:lineRule="auto"/>
              <w:ind w:left="60"/>
              <w:jc w:val="left"/>
              <w:rPr>
                <w:bdr w:val="nil"/>
              </w:rPr>
            </w:pPr>
            <w:r>
              <w:rPr>
                <w:rFonts w:ascii="Calibri" w:eastAsia="Calibri" w:hAnsi="Calibri" w:cs="Calibri"/>
                <w:sz w:val="20"/>
                <w:bdr w:val="nil"/>
              </w:rPr>
              <w:t>jmenuje některé rodáky, významné události regionu, zná některé místní báje a pověsti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C30BB" w14:textId="77777777" w:rsidR="001158CA" w:rsidRDefault="006E4778">
            <w:pPr>
              <w:spacing w:line="240" w:lineRule="auto"/>
              <w:ind w:left="60"/>
              <w:jc w:val="left"/>
              <w:rPr>
                <w:bdr w:val="nil"/>
              </w:rPr>
            </w:pPr>
            <w:r>
              <w:rPr>
                <w:rFonts w:ascii="Calibri" w:eastAsia="Calibri" w:hAnsi="Calibri" w:cs="Calibri"/>
                <w:sz w:val="20"/>
                <w:bdr w:val="nil"/>
              </w:rPr>
              <w:t>obec, region, místní a okolní krajina Současnost a minulost v našem životě, regionální památky</w:t>
            </w:r>
          </w:p>
        </w:tc>
      </w:tr>
      <w:tr w:rsidR="001158CA" w14:paraId="0743A2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635B9" w14:textId="77777777" w:rsidR="001158CA" w:rsidRDefault="006E4778">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7BDB8" w14:textId="77777777" w:rsidR="001158CA" w:rsidRDefault="006E4778">
            <w:pPr>
              <w:spacing w:line="240" w:lineRule="auto"/>
              <w:ind w:left="60"/>
              <w:jc w:val="left"/>
              <w:rPr>
                <w:bdr w:val="nil"/>
              </w:rPr>
            </w:pPr>
            <w:r>
              <w:rPr>
                <w:rFonts w:ascii="Calibri" w:eastAsia="Calibri" w:hAnsi="Calibri" w:cs="Calibri"/>
                <w:sz w:val="20"/>
                <w:bdr w:val="nil"/>
              </w:rPr>
              <w:t>zkontroluje, kolik peněz je mu vráceno při placení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60892" w14:textId="77777777" w:rsidR="001158CA" w:rsidRDefault="006E4778">
            <w:pPr>
              <w:spacing w:line="240" w:lineRule="auto"/>
              <w:ind w:left="60"/>
              <w:jc w:val="left"/>
              <w:rPr>
                <w:bdr w:val="nil"/>
              </w:rPr>
            </w:pPr>
            <w:r>
              <w:rPr>
                <w:rFonts w:ascii="Calibri" w:eastAsia="Calibri" w:hAnsi="Calibri" w:cs="Calibri"/>
                <w:sz w:val="20"/>
                <w:bdr w:val="nil"/>
              </w:rPr>
              <w:t>finanční gramotnost</w:t>
            </w:r>
          </w:p>
        </w:tc>
      </w:tr>
      <w:tr w:rsidR="001158CA" w14:paraId="640E8C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C6369"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Rozmanitost přírody </w:t>
            </w:r>
          </w:p>
        </w:tc>
      </w:tr>
      <w:tr w:rsidR="001158CA" w14:paraId="40A9C0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231FF" w14:textId="77777777" w:rsidR="001158CA" w:rsidRDefault="006E4778">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4CF64" w14:textId="77777777" w:rsidR="001158CA" w:rsidRDefault="006E4778">
            <w:pPr>
              <w:spacing w:line="240" w:lineRule="auto"/>
              <w:ind w:left="60"/>
              <w:jc w:val="left"/>
              <w:rPr>
                <w:bdr w:val="nil"/>
              </w:rPr>
            </w:pPr>
            <w:r>
              <w:rPr>
                <w:rFonts w:ascii="Calibri" w:eastAsia="Calibri" w:hAnsi="Calibri" w:cs="Calibri"/>
                <w:sz w:val="20"/>
                <w:bdr w:val="nil"/>
              </w:rPr>
              <w:t xml:space="preserve">rozlišuje a předvídá rizika spojená s ročními obdobími a sezónními činnostmi, mimořádné události způsobené </w:t>
            </w:r>
            <w:r>
              <w:rPr>
                <w:rFonts w:ascii="Calibri" w:eastAsia="Calibri" w:hAnsi="Calibri" w:cs="Calibri"/>
                <w:sz w:val="20"/>
                <w:bdr w:val="nil"/>
              </w:rPr>
              <w:lastRenderedPageBreak/>
              <w:t>přírodními vlivy a ochrana před nimi,</w:t>
            </w:r>
            <w:r>
              <w:rPr>
                <w:rFonts w:ascii="Calibri" w:eastAsia="Calibri" w:hAnsi="Calibri" w:cs="Calibri"/>
                <w:sz w:val="20"/>
                <w:bdr w:val="nil"/>
              </w:rPr>
              <w:br/>
              <w:t>rozlišuje přírodniny, lidské výtvory, suroviny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4FB4F" w14:textId="77777777" w:rsidR="001158CA" w:rsidRDefault="006E4778">
            <w:pPr>
              <w:spacing w:line="240" w:lineRule="auto"/>
              <w:ind w:left="60"/>
              <w:jc w:val="left"/>
              <w:rPr>
                <w:bdr w:val="nil"/>
              </w:rPr>
            </w:pPr>
            <w:r>
              <w:rPr>
                <w:rFonts w:ascii="Calibri" w:eastAsia="Calibri" w:hAnsi="Calibri" w:cs="Calibri"/>
                <w:sz w:val="20"/>
                <w:bdr w:val="nil"/>
              </w:rPr>
              <w:lastRenderedPageBreak/>
              <w:t>živá a neživá příroda, životní podmínky, rizika v přírodě</w:t>
            </w:r>
          </w:p>
        </w:tc>
      </w:tr>
      <w:tr w:rsidR="001158CA" w14:paraId="1794AC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FF8DD" w14:textId="77777777" w:rsidR="001158CA" w:rsidRDefault="006E4778">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B0BED" w14:textId="77777777" w:rsidR="001158CA" w:rsidRDefault="006E4778">
            <w:pPr>
              <w:spacing w:line="240" w:lineRule="auto"/>
              <w:ind w:left="60"/>
              <w:jc w:val="left"/>
              <w:rPr>
                <w:bdr w:val="nil"/>
              </w:rPr>
            </w:pPr>
            <w:r>
              <w:rPr>
                <w:rFonts w:ascii="Calibri" w:eastAsia="Calibri" w:hAnsi="Calibri" w:cs="Calibri"/>
                <w:sz w:val="20"/>
                <w:bdr w:val="nil"/>
              </w:rPr>
              <w:t>pojmenovává části rostlin,</w:t>
            </w:r>
            <w:r>
              <w:rPr>
                <w:rFonts w:ascii="Calibri" w:eastAsia="Calibri" w:hAnsi="Calibri" w:cs="Calibri"/>
                <w:sz w:val="20"/>
                <w:bdr w:val="nil"/>
              </w:rPr>
              <w:br/>
              <w:t>rozpozná vybrané kvetoucí a nekvetoucí rostliny a dřeviny (na zahrádkách, loukách, v lese),</w:t>
            </w:r>
            <w:r>
              <w:rPr>
                <w:rFonts w:ascii="Calibri" w:eastAsia="Calibri" w:hAnsi="Calibri" w:cs="Calibri"/>
                <w:sz w:val="20"/>
                <w:bdr w:val="nil"/>
              </w:rPr>
              <w:br/>
              <w:t>pojmenuje základní rozdělení živočichů – obratlovci a bezobratlí, savci, ptáci, ryby, obojživelníci, hmyz,</w:t>
            </w:r>
            <w:r>
              <w:rPr>
                <w:rFonts w:ascii="Calibri" w:eastAsia="Calibri" w:hAnsi="Calibri" w:cs="Calibri"/>
                <w:sz w:val="20"/>
                <w:bdr w:val="nil"/>
              </w:rPr>
              <w:br/>
              <w:t>pojmenuje běžně se vyskytující jedlé a jedovaté houby a umí je pojmenovat,</w:t>
            </w:r>
            <w:r>
              <w:rPr>
                <w:rFonts w:ascii="Calibri" w:eastAsia="Calibri" w:hAnsi="Calibri" w:cs="Calibri"/>
                <w:sz w:val="20"/>
                <w:bdr w:val="nil"/>
              </w:rPr>
              <w:br/>
              <w:t>pojmenuje vybraná zvířata volně žijící v určitých přírodních společenstvích (pole, louky, les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5748B" w14:textId="77777777" w:rsidR="001158CA" w:rsidRDefault="006E4778">
            <w:pPr>
              <w:spacing w:line="240" w:lineRule="auto"/>
              <w:ind w:left="60"/>
              <w:jc w:val="left"/>
              <w:rPr>
                <w:bdr w:val="nil"/>
              </w:rPr>
            </w:pPr>
            <w:r>
              <w:rPr>
                <w:rFonts w:ascii="Calibri" w:eastAsia="Calibri" w:hAnsi="Calibri" w:cs="Calibri"/>
                <w:sz w:val="20"/>
                <w:bdr w:val="nil"/>
              </w:rPr>
              <w:t>vlastnosti a změny látek Voda a vzduch Nerosty a horniny, půda</w:t>
            </w:r>
            <w:r>
              <w:rPr>
                <w:rFonts w:ascii="Calibri" w:eastAsia="Calibri" w:hAnsi="Calibri" w:cs="Calibri"/>
                <w:sz w:val="20"/>
                <w:bdr w:val="nil"/>
              </w:rPr>
              <w:br/>
              <w:t>živočichové, životní podmínky,</w:t>
            </w:r>
            <w:r>
              <w:rPr>
                <w:rFonts w:ascii="Calibri" w:eastAsia="Calibri" w:hAnsi="Calibri" w:cs="Calibri"/>
                <w:sz w:val="20"/>
                <w:bdr w:val="nil"/>
              </w:rPr>
              <w:br/>
              <w:t>rostliny, životní podmínky, rovnováha v přírodě, ohleduplné chování k přírodě, ochrana přírody</w:t>
            </w:r>
          </w:p>
        </w:tc>
      </w:tr>
      <w:tr w:rsidR="001158CA" w14:paraId="200941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1C09D" w14:textId="77777777" w:rsidR="001158CA" w:rsidRDefault="006E4778">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70FF2" w14:textId="77777777" w:rsidR="001158CA" w:rsidRDefault="006E4778">
            <w:pPr>
              <w:spacing w:line="240" w:lineRule="auto"/>
              <w:ind w:left="60"/>
              <w:jc w:val="left"/>
              <w:rPr>
                <w:bdr w:val="nil"/>
              </w:rPr>
            </w:pPr>
            <w:r>
              <w:rPr>
                <w:rFonts w:ascii="Calibri" w:eastAsia="Calibri" w:hAnsi="Calibri" w:cs="Calibri"/>
                <w:sz w:val="20"/>
                <w:bdr w:val="nil"/>
              </w:rPr>
              <w:t>provádí jednoduché pokusy a měření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B6046" w14:textId="77777777" w:rsidR="001158CA" w:rsidRDefault="006E4778">
            <w:pPr>
              <w:spacing w:line="240" w:lineRule="auto"/>
              <w:ind w:left="60"/>
              <w:jc w:val="left"/>
              <w:rPr>
                <w:bdr w:val="nil"/>
              </w:rPr>
            </w:pPr>
            <w:r>
              <w:rPr>
                <w:rFonts w:ascii="Calibri" w:eastAsia="Calibri" w:hAnsi="Calibri" w:cs="Calibri"/>
                <w:sz w:val="20"/>
                <w:bdr w:val="nil"/>
              </w:rPr>
              <w:t>látky a jejich vlastnosti</w:t>
            </w:r>
          </w:p>
        </w:tc>
      </w:tr>
      <w:tr w:rsidR="001158CA" w14:paraId="7779F0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11D9E"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Člověk a jeho zdraví </w:t>
            </w:r>
          </w:p>
        </w:tc>
      </w:tr>
      <w:tr w:rsidR="001158CA" w14:paraId="12E4F9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81CCC" w14:textId="77777777" w:rsidR="001158CA" w:rsidRDefault="006E4778">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58A4F" w14:textId="77777777" w:rsidR="001158CA" w:rsidRDefault="006E4778">
            <w:pPr>
              <w:spacing w:line="240" w:lineRule="auto"/>
              <w:ind w:left="60"/>
              <w:jc w:val="left"/>
              <w:rPr>
                <w:bdr w:val="nil"/>
              </w:rPr>
            </w:pPr>
            <w:r>
              <w:rPr>
                <w:rFonts w:ascii="Calibri" w:eastAsia="Calibri" w:hAnsi="Calibri" w:cs="Calibri"/>
                <w:sz w:val="20"/>
                <w:bdr w:val="nil"/>
              </w:rPr>
              <w:t>uplatňuje základní hygienické a režimové návyky s využitím elementárních znalostí o lidském těle a projevuje vhodným chováním a činnostmi vztah ke zdraví,</w:t>
            </w:r>
            <w:r>
              <w:rPr>
                <w:rFonts w:ascii="Calibri" w:eastAsia="Calibri" w:hAnsi="Calibri" w:cs="Calibri"/>
                <w:sz w:val="20"/>
                <w:bdr w:val="nil"/>
              </w:rPr>
              <w:br/>
              <w:t>určuje základní části lidského těla,</w:t>
            </w:r>
            <w:r>
              <w:rPr>
                <w:rFonts w:ascii="Calibri" w:eastAsia="Calibri" w:hAnsi="Calibri" w:cs="Calibri"/>
                <w:sz w:val="20"/>
                <w:bdr w:val="nil"/>
              </w:rPr>
              <w:br/>
              <w:t>orientuje se v roli muže a ženy při narození,</w:t>
            </w:r>
            <w:r>
              <w:rPr>
                <w:rFonts w:ascii="Calibri" w:eastAsia="Calibri" w:hAnsi="Calibri" w:cs="Calibri"/>
                <w:sz w:val="20"/>
                <w:bdr w:val="nil"/>
              </w:rPr>
              <w:br/>
              <w:t>ošetřuje drobná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7EE7C" w14:textId="77777777" w:rsidR="001158CA" w:rsidRDefault="006E4778">
            <w:pPr>
              <w:spacing w:line="240" w:lineRule="auto"/>
              <w:ind w:left="60"/>
              <w:jc w:val="left"/>
              <w:rPr>
                <w:bdr w:val="nil"/>
              </w:rPr>
            </w:pPr>
            <w:r>
              <w:rPr>
                <w:rFonts w:ascii="Calibri" w:eastAsia="Calibri" w:hAnsi="Calibri" w:cs="Calibri"/>
                <w:sz w:val="20"/>
                <w:bdr w:val="nil"/>
              </w:rPr>
              <w:t>llidské tělo a člověk –stavba těla, základní funkce a projevy, pohlavní rozdíly mezi mužem a ženou, vývoj jedince Péče o zdraví – zdravý životní styl, správná výživa, úrazy a poranění osobní bezpečí, první pomoc</w:t>
            </w:r>
          </w:p>
        </w:tc>
      </w:tr>
      <w:tr w:rsidR="001158CA" w14:paraId="209592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70671" w14:textId="77777777" w:rsidR="001158CA" w:rsidRDefault="006E4778">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F03ED" w14:textId="77777777" w:rsidR="001158CA" w:rsidRDefault="006E4778">
            <w:pPr>
              <w:spacing w:line="240" w:lineRule="auto"/>
              <w:ind w:left="60"/>
              <w:jc w:val="left"/>
              <w:rPr>
                <w:bdr w:val="nil"/>
              </w:rPr>
            </w:pPr>
            <w:r>
              <w:rPr>
                <w:rFonts w:ascii="Calibri" w:eastAsia="Calibri" w:hAnsi="Calibri" w:cs="Calibri"/>
                <w:sz w:val="20"/>
                <w:bdr w:val="nil"/>
              </w:rPr>
              <w:t>vyhodnotí rizika míst pro hru a trávení volného času a zvolí odpovídající způsoby ochrany,</w:t>
            </w:r>
            <w:r>
              <w:rPr>
                <w:rFonts w:ascii="Calibri" w:eastAsia="Calibri" w:hAnsi="Calibri" w:cs="Calibri"/>
                <w:sz w:val="20"/>
                <w:bdr w:val="nil"/>
              </w:rPr>
              <w:br/>
              <w:t>dokáže použít krizovou linku a nezneužívá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68412" w14:textId="77777777" w:rsidR="001158CA" w:rsidRDefault="006E4778">
            <w:pPr>
              <w:spacing w:line="240" w:lineRule="auto"/>
              <w:ind w:left="60"/>
              <w:jc w:val="left"/>
              <w:rPr>
                <w:bdr w:val="nil"/>
              </w:rPr>
            </w:pPr>
            <w:r>
              <w:rPr>
                <w:rFonts w:ascii="Calibri" w:eastAsia="Calibri" w:hAnsi="Calibri" w:cs="Calibri"/>
                <w:sz w:val="20"/>
                <w:bdr w:val="nil"/>
              </w:rPr>
              <w:t>člověk, rodina, společnost, mezilidské vztahy, soužití lidí, chování lidí (hospodaření s odpady)</w:t>
            </w:r>
          </w:p>
        </w:tc>
      </w:tr>
      <w:tr w:rsidR="001158CA" w14:paraId="01C04D4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2B1B3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0D9742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0472C"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73C5FC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729E2"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Domov, škola, obec, místní krajina, kultura, současnost a minulost v našem životě, </w:t>
            </w:r>
          </w:p>
          <w:p w14:paraId="1F6EBFDC" w14:textId="77777777" w:rsidR="001158CA" w:rsidRDefault="006E4778">
            <w:pPr>
              <w:spacing w:line="240" w:lineRule="auto"/>
              <w:ind w:left="60"/>
              <w:jc w:val="left"/>
              <w:rPr>
                <w:bdr w:val="nil"/>
              </w:rPr>
            </w:pPr>
            <w:r>
              <w:rPr>
                <w:rFonts w:ascii="Calibri" w:eastAsia="Calibri" w:hAnsi="Calibri" w:cs="Calibri"/>
                <w:sz w:val="20"/>
                <w:szCs w:val="22"/>
                <w:bdr w:val="nil"/>
              </w:rPr>
              <w:t>      báje, mýty, pověsti</w:t>
            </w:r>
          </w:p>
          <w:p w14:paraId="76C31F07"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Člověk  -  rodina, společnost, mezilidské vztahy, soužití lidí, chování lidí (hospodaření </w:t>
            </w:r>
          </w:p>
          <w:p w14:paraId="368A5404"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s odpady)</w:t>
            </w:r>
            <w:r>
              <w:rPr>
                <w:rFonts w:ascii="Calibri" w:eastAsia="Calibri" w:hAnsi="Calibri" w:cs="Calibri"/>
                <w:sz w:val="20"/>
                <w:bdr w:val="nil"/>
              </w:rPr>
              <w:t xml:space="preserve"> </w:t>
            </w:r>
          </w:p>
        </w:tc>
      </w:tr>
      <w:tr w:rsidR="001158CA" w14:paraId="5F98DE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BC09C"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Ekosystémy</w:t>
            </w:r>
          </w:p>
        </w:tc>
      </w:tr>
      <w:tr w:rsidR="001158CA" w14:paraId="4632C3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AF669" w14:textId="77777777" w:rsidR="001158CA" w:rsidRDefault="006E4778">
            <w:pPr>
              <w:spacing w:line="240" w:lineRule="auto"/>
              <w:ind w:left="60"/>
              <w:jc w:val="left"/>
              <w:rPr>
                <w:bdr w:val="nil"/>
              </w:rPr>
            </w:pPr>
            <w:r>
              <w:rPr>
                <w:rFonts w:ascii="Calibri" w:eastAsia="Calibri" w:hAnsi="Calibri" w:cs="Calibri"/>
                <w:sz w:val="20"/>
                <w:szCs w:val="22"/>
                <w:bdr w:val="nil"/>
              </w:rPr>
              <w:t>Vlastnosti a změny látek, voda a vzduch, nerosty a horniny, půda</w:t>
            </w:r>
          </w:p>
          <w:p w14:paraId="1C1BC648" w14:textId="77777777" w:rsidR="001158CA" w:rsidRDefault="006E4778">
            <w:pPr>
              <w:spacing w:line="240" w:lineRule="auto"/>
              <w:ind w:left="60"/>
              <w:jc w:val="left"/>
              <w:rPr>
                <w:bdr w:val="nil"/>
              </w:rPr>
            </w:pPr>
            <w:r>
              <w:rPr>
                <w:rFonts w:ascii="Calibri" w:eastAsia="Calibri" w:hAnsi="Calibri" w:cs="Calibri"/>
                <w:sz w:val="20"/>
                <w:szCs w:val="22"/>
                <w:bdr w:val="nil"/>
              </w:rPr>
              <w:t>Živá a neživá příroda, životní podmínky, rizika  v přírodě</w:t>
            </w:r>
          </w:p>
          <w:p w14:paraId="70926B1B" w14:textId="77777777" w:rsidR="001158CA" w:rsidRDefault="006E4778">
            <w:pPr>
              <w:spacing w:line="240" w:lineRule="auto"/>
              <w:ind w:left="60"/>
              <w:jc w:val="left"/>
              <w:rPr>
                <w:bdr w:val="nil"/>
              </w:rPr>
            </w:pPr>
            <w:r>
              <w:rPr>
                <w:rFonts w:ascii="Calibri" w:eastAsia="Calibri" w:hAnsi="Calibri" w:cs="Calibri"/>
                <w:sz w:val="20"/>
                <w:szCs w:val="22"/>
                <w:bdr w:val="nil"/>
              </w:rPr>
              <w:t>Rovnováha v přírodě, ohleduplné chování k přírodě, ochrana přírody</w:t>
            </w:r>
          </w:p>
          <w:p w14:paraId="3C23D86E" w14:textId="77777777" w:rsidR="001158CA" w:rsidRDefault="006E4778">
            <w:pPr>
              <w:spacing w:line="240" w:lineRule="auto"/>
              <w:ind w:left="60"/>
              <w:jc w:val="left"/>
              <w:rPr>
                <w:bdr w:val="nil"/>
              </w:rPr>
            </w:pPr>
            <w:r>
              <w:rPr>
                <w:rFonts w:ascii="Calibri" w:eastAsia="Calibri" w:hAnsi="Calibri" w:cs="Calibri"/>
                <w:sz w:val="20"/>
                <w:szCs w:val="22"/>
                <w:bdr w:val="nil"/>
              </w:rPr>
              <w:t>Rostliny, životní podmínky, rovnováha v přírodě, ohleduplné chování k přírodě, ochrana přírody</w:t>
            </w:r>
            <w:r>
              <w:rPr>
                <w:rFonts w:ascii="Calibri" w:eastAsia="Calibri" w:hAnsi="Calibri" w:cs="Calibri"/>
                <w:sz w:val="20"/>
                <w:bdr w:val="nil"/>
              </w:rPr>
              <w:t xml:space="preserve"> </w:t>
            </w:r>
          </w:p>
        </w:tc>
      </w:tr>
      <w:tr w:rsidR="001158CA" w14:paraId="264CE2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2943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4DCCC1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10DD6" w14:textId="77777777" w:rsidR="001158CA" w:rsidRDefault="006E4778">
            <w:pPr>
              <w:spacing w:line="240" w:lineRule="auto"/>
              <w:ind w:left="60"/>
              <w:jc w:val="left"/>
              <w:rPr>
                <w:bdr w:val="nil"/>
              </w:rPr>
            </w:pPr>
            <w:r>
              <w:rPr>
                <w:rFonts w:ascii="Calibri" w:eastAsia="Calibri" w:hAnsi="Calibri" w:cs="Calibri"/>
                <w:sz w:val="20"/>
                <w:szCs w:val="22"/>
                <w:bdr w:val="nil"/>
              </w:rPr>
              <w:t>Domov, škola, obec, místní krajina, kultura, současnost a minulost v našem životě, báje, mýty, pověsti</w:t>
            </w:r>
          </w:p>
        </w:tc>
      </w:tr>
      <w:tr w:rsidR="001158CA" w14:paraId="1ED07C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28837" w14:textId="77777777" w:rsidR="001158CA" w:rsidRDefault="006E477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158CA" w14:paraId="444DFD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E9243" w14:textId="77777777" w:rsidR="001158CA" w:rsidRDefault="006E4778">
            <w:pPr>
              <w:spacing w:line="240" w:lineRule="auto"/>
              <w:ind w:left="60"/>
              <w:jc w:val="left"/>
              <w:rPr>
                <w:bdr w:val="nil"/>
              </w:rPr>
            </w:pPr>
            <w:r>
              <w:rPr>
                <w:rFonts w:ascii="Calibri" w:eastAsia="Calibri" w:hAnsi="Calibri" w:cs="Calibri"/>
                <w:sz w:val="20"/>
                <w:szCs w:val="22"/>
                <w:bdr w:val="nil"/>
              </w:rPr>
              <w:t>Rovnováha v přírodě, ohleduplné chování k přírodě, ochrana přírody</w:t>
            </w:r>
          </w:p>
        </w:tc>
      </w:tr>
      <w:tr w:rsidR="001158CA" w14:paraId="2F77A9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8F26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1FD71D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BCB68" w14:textId="77777777" w:rsidR="001158CA" w:rsidRDefault="006E4778">
            <w:pPr>
              <w:spacing w:line="240" w:lineRule="auto"/>
              <w:ind w:left="60"/>
              <w:jc w:val="left"/>
              <w:rPr>
                <w:bdr w:val="nil"/>
              </w:rPr>
            </w:pPr>
            <w:r>
              <w:rPr>
                <w:rFonts w:ascii="Calibri" w:eastAsia="Calibri" w:hAnsi="Calibri" w:cs="Calibri"/>
                <w:sz w:val="20"/>
                <w:szCs w:val="22"/>
                <w:bdr w:val="nil"/>
              </w:rPr>
              <w:t>Mezilidské vztahy, soužití lidí, chování lidí (hospodaření s odpady)</w:t>
            </w:r>
          </w:p>
        </w:tc>
      </w:tr>
      <w:tr w:rsidR="001158CA" w14:paraId="38BE2A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6999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35BF52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55D75" w14:textId="77777777" w:rsidR="001158CA" w:rsidRDefault="006E4778">
            <w:pPr>
              <w:spacing w:line="240" w:lineRule="auto"/>
              <w:ind w:left="60"/>
              <w:jc w:val="left"/>
              <w:rPr>
                <w:bdr w:val="nil"/>
              </w:rPr>
            </w:pPr>
            <w:r>
              <w:rPr>
                <w:rFonts w:ascii="Calibri" w:eastAsia="Calibri" w:hAnsi="Calibri" w:cs="Calibri"/>
                <w:sz w:val="20"/>
                <w:szCs w:val="22"/>
                <w:bdr w:val="nil"/>
              </w:rPr>
              <w:t>Mezilidské vztahy, soužití lidí, chování lidí (hospodaření s odpady)</w:t>
            </w:r>
          </w:p>
        </w:tc>
      </w:tr>
    </w:tbl>
    <w:p w14:paraId="07CDFD28" w14:textId="77777777" w:rsidR="001158CA" w:rsidRDefault="006E4778">
      <w:pPr>
        <w:rPr>
          <w:bdr w:val="nil"/>
        </w:rPr>
      </w:pPr>
      <w:r>
        <w:rPr>
          <w:bdr w:val="nil"/>
        </w:rPr>
        <w:t>    </w:t>
      </w:r>
    </w:p>
    <w:p w14:paraId="0475A188" w14:textId="77777777" w:rsidR="001158CA" w:rsidRDefault="006E4778">
      <w:pPr>
        <w:pStyle w:val="Nadpis2"/>
        <w:spacing w:before="299" w:after="299"/>
        <w:rPr>
          <w:bdr w:val="nil"/>
        </w:rPr>
      </w:pPr>
      <w:bookmarkStart w:id="36" w:name="_Toc256000038"/>
      <w:r>
        <w:rPr>
          <w:bdr w:val="nil"/>
        </w:rPr>
        <w:t>Přírodověda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4728144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C28226"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07B7EE"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0421916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9EDA6E"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2EAAB7"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5818E2"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BF46E1"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0F0917"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DCB203"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A60432"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FBA33E"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B25A63"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4427224" w14:textId="77777777" w:rsidR="001158CA" w:rsidRDefault="001158CA"/>
        </w:tc>
      </w:tr>
      <w:tr w:rsidR="001158CA" w14:paraId="318D612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379A7"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ECAB8"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3C085"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D99B1"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DD9F2"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EC6B1"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973D5"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D6BD9"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F49E2"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24C14" w14:textId="77777777" w:rsidR="001158CA" w:rsidRDefault="006E4778">
            <w:pPr>
              <w:keepNext/>
              <w:spacing w:line="240" w:lineRule="auto"/>
              <w:jc w:val="center"/>
              <w:rPr>
                <w:bdr w:val="nil"/>
              </w:rPr>
            </w:pPr>
            <w:r>
              <w:rPr>
                <w:rFonts w:ascii="Calibri" w:eastAsia="Calibri" w:hAnsi="Calibri" w:cs="Calibri"/>
                <w:bdr w:val="nil"/>
              </w:rPr>
              <w:t>4</w:t>
            </w:r>
          </w:p>
        </w:tc>
      </w:tr>
      <w:tr w:rsidR="001158CA" w14:paraId="063ED69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5C0E2"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56727"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34731"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EFEBD"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F6DA1"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D929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D107A"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E1AE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B9A4B"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AD876" w14:textId="77777777" w:rsidR="001158CA" w:rsidRDefault="001158CA"/>
        </w:tc>
      </w:tr>
    </w:tbl>
    <w:p w14:paraId="33BB7A1C"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6F13E81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48456F"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9C952F" w14:textId="77777777" w:rsidR="001158CA" w:rsidRDefault="006E4778">
            <w:pPr>
              <w:shd w:val="clear" w:color="auto" w:fill="9CC2E5"/>
              <w:spacing w:line="240" w:lineRule="auto"/>
              <w:jc w:val="center"/>
              <w:rPr>
                <w:bdr w:val="nil"/>
              </w:rPr>
            </w:pPr>
            <w:r>
              <w:rPr>
                <w:rFonts w:ascii="Calibri" w:eastAsia="Calibri" w:hAnsi="Calibri" w:cs="Calibri"/>
                <w:bdr w:val="nil"/>
              </w:rPr>
              <w:t>Přírodověda</w:t>
            </w:r>
          </w:p>
        </w:tc>
      </w:tr>
      <w:tr w:rsidR="001158CA" w14:paraId="5F24248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BBA726"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85EA7" w14:textId="77777777" w:rsidR="001158CA" w:rsidRDefault="006E4778">
            <w:pPr>
              <w:spacing w:line="240" w:lineRule="auto"/>
              <w:jc w:val="left"/>
              <w:rPr>
                <w:bdr w:val="nil"/>
              </w:rPr>
            </w:pPr>
            <w:r>
              <w:rPr>
                <w:rFonts w:ascii="Calibri" w:eastAsia="Calibri" w:hAnsi="Calibri" w:cs="Calibri"/>
                <w:bdr w:val="nil"/>
              </w:rPr>
              <w:t>Člověk a jeho svět</w:t>
            </w:r>
          </w:p>
        </w:tc>
      </w:tr>
      <w:tr w:rsidR="001158CA" w14:paraId="00AC48F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9B270B"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5811A" w14:textId="77777777" w:rsidR="001158CA" w:rsidRDefault="006E4778">
            <w:pPr>
              <w:spacing w:line="240" w:lineRule="auto"/>
              <w:jc w:val="left"/>
              <w:rPr>
                <w:bdr w:val="nil"/>
              </w:rPr>
            </w:pPr>
            <w:r>
              <w:rPr>
                <w:rFonts w:ascii="Calibri" w:eastAsia="Calibri" w:hAnsi="Calibri" w:cs="Calibri"/>
                <w:bdr w:val="nil"/>
              </w:rPr>
              <w:t xml:space="preserve">         Přírodověda jako samostatný předmět je nedílnou součástí vzdělávací oblasti Člověk a jeho svět. Navazuje na prvouku vyučovanou v prvním až třetím ročníku a je předstupněm pro výuku přírodovědných předmětů na druhém stupni. Nové poznatky jsou žákovi předávány uceleně a přehledně. Potřebné </w:t>
            </w:r>
            <w:r>
              <w:rPr>
                <w:rFonts w:ascii="Calibri" w:eastAsia="Calibri" w:hAnsi="Calibri" w:cs="Calibri"/>
                <w:bdr w:val="nil"/>
              </w:rPr>
              <w:lastRenderedPageBreak/>
              <w:t>vědomosti a dovednosti získávají žáci především tím, že pozorují názorné pomůcky, přírodu a činnosti lidí, hrají určené role a řeší modelové situace.</w:t>
            </w:r>
          </w:p>
          <w:p w14:paraId="76A68D72" w14:textId="77777777" w:rsidR="001158CA" w:rsidRDefault="006E4778">
            <w:pPr>
              <w:spacing w:line="240" w:lineRule="auto"/>
              <w:jc w:val="left"/>
              <w:rPr>
                <w:bdr w:val="nil"/>
              </w:rPr>
            </w:pPr>
            <w:r>
              <w:rPr>
                <w:rFonts w:ascii="Calibri" w:eastAsia="Calibri" w:hAnsi="Calibri" w:cs="Calibri"/>
                <w:bdr w:val="nil"/>
              </w:rPr>
              <w:t>        Vzdělávací obsah je rozdělen na pět tematických okruhů, v přírodovědě se realizují dva tématické okruhy:  "Rozmanitost přírody" a "Člověk a jeho zdraví".</w:t>
            </w:r>
          </w:p>
          <w:p w14:paraId="6E8D47CC" w14:textId="77777777" w:rsidR="001158CA" w:rsidRDefault="006E4778">
            <w:pPr>
              <w:spacing w:line="240" w:lineRule="auto"/>
              <w:jc w:val="left"/>
              <w:rPr>
                <w:bdr w:val="nil"/>
              </w:rPr>
            </w:pPr>
            <w:r>
              <w:rPr>
                <w:rFonts w:ascii="Calibri" w:eastAsia="Calibri" w:hAnsi="Calibri" w:cs="Calibri"/>
                <w:bdr w:val="nil"/>
              </w:rPr>
              <w:t xml:space="preserve">        Do některých vhodných témat týkajících se společnosti a vztahu jedince k ní jsou zařazeny i prvky etické výchovy, jmenovitě okruhy: základní komunikační dovednosti, pozitivní hodnocení sebe a druhých, tvořivost a základy spolupráce, základy asertivního chování. Dochází tak k prolínání učiva přírodovědy a etické výchovy. </w:t>
            </w:r>
          </w:p>
          <w:p w14:paraId="3D0840D7" w14:textId="77777777" w:rsidR="001158CA" w:rsidRDefault="006E4778">
            <w:pPr>
              <w:spacing w:line="240" w:lineRule="auto"/>
              <w:jc w:val="left"/>
              <w:rPr>
                <w:bdr w:val="nil"/>
              </w:rPr>
            </w:pPr>
            <w:r>
              <w:rPr>
                <w:rFonts w:ascii="Calibri" w:eastAsia="Calibri" w:hAnsi="Calibri" w:cs="Calibri"/>
                <w:bdr w:val="nil"/>
              </w:rPr>
              <w:t>        Součástí výuky je exkurze do planetária.</w:t>
            </w:r>
          </w:p>
        </w:tc>
      </w:tr>
      <w:tr w:rsidR="001158CA" w14:paraId="777025C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77921A"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CEB01" w14:textId="77777777" w:rsidR="001158CA" w:rsidRDefault="006E4778">
            <w:pPr>
              <w:spacing w:line="240" w:lineRule="auto"/>
              <w:ind w:firstLine="720"/>
              <w:rPr>
                <w:bdr w:val="nil"/>
              </w:rPr>
            </w:pPr>
            <w:r>
              <w:rPr>
                <w:rFonts w:ascii="Calibri" w:eastAsia="Calibri" w:hAnsi="Calibri" w:cs="Calibri"/>
                <w:bdr w:val="nil"/>
              </w:rPr>
              <w:t>Přírodověda se vyučuje ve 4. i 5. ročníku po 2 hod týdně. Předmět se realizuje ve vzdělávacím oboru Člověk a jeho svět, jehož celková týdenní dotace jsou 4 hodiny. </w:t>
            </w:r>
          </w:p>
          <w:p w14:paraId="5040589C" w14:textId="77777777" w:rsidR="001158CA" w:rsidRDefault="006E4778">
            <w:pPr>
              <w:spacing w:line="240" w:lineRule="auto"/>
              <w:ind w:firstLine="708"/>
              <w:rPr>
                <w:bdr w:val="nil"/>
              </w:rPr>
            </w:pPr>
            <w:r>
              <w:rPr>
                <w:rFonts w:ascii="Calibri" w:eastAsia="Calibri" w:hAnsi="Calibri" w:cs="Calibri"/>
                <w:bdr w:val="nil"/>
              </w:rPr>
              <w:t>V tematickém okruhu “Rozmanitost přírody“se žáci seznamují se Zemí jako planetou sluneční soustavy. Dále poznávají rozmanitost a proměnlivost živé i neživé přírody (rostliny, houby, živočichové, znaky života, životní potřeby a podmínky). Začínají si uvědomovat důležitost rovnováhy v přírodě, vliv lidské činnosti na přírodu, ochranu přírody a životního prostředí, nutnost ekologického chování každého z nás. </w:t>
            </w:r>
          </w:p>
          <w:p w14:paraId="4F942AF1" w14:textId="77777777" w:rsidR="001158CA" w:rsidRDefault="006E4778">
            <w:pPr>
              <w:spacing w:line="240" w:lineRule="auto"/>
              <w:ind w:firstLine="708"/>
              <w:rPr>
                <w:bdr w:val="nil"/>
              </w:rPr>
            </w:pPr>
            <w:r>
              <w:rPr>
                <w:rFonts w:ascii="Calibri" w:eastAsia="Calibri" w:hAnsi="Calibri" w:cs="Calibri"/>
                <w:bdr w:val="nil"/>
              </w:rPr>
              <w:t>V tematickém okruhu “Člověk a jeho zdraví“ žáci poznávají sami sebe. Lidské tělo, biologické a fyziologické funkce a potřeby člověka, vývoj jedince od narození po stáří. Získávají základní poučení o zdraví a nemocech a poskytování první pomoci.  Začínají si uvědomovat odpovědnost člověka za své zdraví. Poznávají příčiny ohrožení, vzniku nemocí a úrazů a jejich předcházení. Osvojují si modely bezpečného chování a vzájemné pomoci v různých životních situacích včetně mimořádných událostí.  </w:t>
            </w:r>
          </w:p>
          <w:p w14:paraId="02404A54" w14:textId="77777777" w:rsidR="001158CA" w:rsidRDefault="006E4778">
            <w:pPr>
              <w:spacing w:line="240" w:lineRule="auto"/>
              <w:ind w:firstLine="708"/>
              <w:rPr>
                <w:bdr w:val="nil"/>
              </w:rPr>
            </w:pPr>
            <w:r>
              <w:rPr>
                <w:rFonts w:ascii="Calibri" w:eastAsia="Calibri" w:hAnsi="Calibri" w:cs="Calibri"/>
                <w:bdr w:val="nil"/>
              </w:rPr>
              <w:t>Potřebné vědomosti a dovednosti získávají žáci především tím, že pozorují názorné pomůcky, přírodu a činnosti lidí, hrají určené role a řeší modelové situace. </w:t>
            </w:r>
          </w:p>
        </w:tc>
      </w:tr>
      <w:tr w:rsidR="001158CA" w14:paraId="69CAFF0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65EBAF" w14:textId="77777777" w:rsidR="001158CA" w:rsidRDefault="006E477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F5F61" w14:textId="77777777" w:rsidR="001158CA" w:rsidRDefault="006E4778" w:rsidP="006E4778">
            <w:pPr>
              <w:numPr>
                <w:ilvl w:val="0"/>
                <w:numId w:val="60"/>
              </w:numPr>
              <w:spacing w:line="240" w:lineRule="auto"/>
              <w:jc w:val="left"/>
              <w:rPr>
                <w:bdr w:val="nil"/>
              </w:rPr>
            </w:pPr>
            <w:r>
              <w:rPr>
                <w:rFonts w:ascii="Calibri" w:eastAsia="Calibri" w:hAnsi="Calibri" w:cs="Calibri"/>
                <w:bdr w:val="nil"/>
              </w:rPr>
              <w:t>Člověk a jeho svět</w:t>
            </w:r>
          </w:p>
        </w:tc>
      </w:tr>
      <w:tr w:rsidR="001158CA" w14:paraId="393E220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A693E0"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3B42B" w14:textId="77777777" w:rsidR="001158CA" w:rsidRDefault="006E4778" w:rsidP="006E4778">
            <w:pPr>
              <w:numPr>
                <w:ilvl w:val="0"/>
                <w:numId w:val="61"/>
              </w:numPr>
              <w:spacing w:line="240" w:lineRule="auto"/>
              <w:jc w:val="left"/>
              <w:rPr>
                <w:bdr w:val="nil"/>
              </w:rPr>
            </w:pPr>
            <w:r>
              <w:rPr>
                <w:rFonts w:ascii="Calibri" w:eastAsia="Calibri" w:hAnsi="Calibri" w:cs="Calibri"/>
                <w:bdr w:val="nil"/>
              </w:rPr>
              <w:t>Prvouka</w:t>
            </w:r>
          </w:p>
          <w:p w14:paraId="47A3AD83" w14:textId="77777777" w:rsidR="001158CA" w:rsidRDefault="006E4778" w:rsidP="006E4778">
            <w:pPr>
              <w:numPr>
                <w:ilvl w:val="0"/>
                <w:numId w:val="61"/>
              </w:numPr>
              <w:spacing w:line="240" w:lineRule="auto"/>
              <w:jc w:val="left"/>
              <w:rPr>
                <w:bdr w:val="nil"/>
              </w:rPr>
            </w:pPr>
            <w:r>
              <w:rPr>
                <w:rFonts w:ascii="Calibri" w:eastAsia="Calibri" w:hAnsi="Calibri" w:cs="Calibri"/>
                <w:bdr w:val="nil"/>
              </w:rPr>
              <w:t>Vlastivěda</w:t>
            </w:r>
          </w:p>
          <w:p w14:paraId="6D4456E6" w14:textId="77777777" w:rsidR="001158CA" w:rsidRDefault="006E4778" w:rsidP="006E4778">
            <w:pPr>
              <w:numPr>
                <w:ilvl w:val="0"/>
                <w:numId w:val="61"/>
              </w:numPr>
              <w:spacing w:line="240" w:lineRule="auto"/>
              <w:jc w:val="left"/>
              <w:rPr>
                <w:bdr w:val="nil"/>
              </w:rPr>
            </w:pPr>
            <w:r>
              <w:rPr>
                <w:rFonts w:ascii="Calibri" w:eastAsia="Calibri" w:hAnsi="Calibri" w:cs="Calibri"/>
                <w:bdr w:val="nil"/>
              </w:rPr>
              <w:t>Dějepis</w:t>
            </w:r>
          </w:p>
          <w:p w14:paraId="71C6AD5D" w14:textId="77777777" w:rsidR="001158CA" w:rsidRDefault="006E4778" w:rsidP="006E4778">
            <w:pPr>
              <w:numPr>
                <w:ilvl w:val="0"/>
                <w:numId w:val="61"/>
              </w:numPr>
              <w:spacing w:line="240" w:lineRule="auto"/>
              <w:jc w:val="left"/>
              <w:rPr>
                <w:bdr w:val="nil"/>
              </w:rPr>
            </w:pPr>
            <w:r>
              <w:rPr>
                <w:rFonts w:ascii="Calibri" w:eastAsia="Calibri" w:hAnsi="Calibri" w:cs="Calibri"/>
                <w:bdr w:val="nil"/>
              </w:rPr>
              <w:t>Fyzika</w:t>
            </w:r>
          </w:p>
          <w:p w14:paraId="6DF5B3B5" w14:textId="77777777" w:rsidR="001158CA" w:rsidRDefault="006E4778" w:rsidP="006E4778">
            <w:pPr>
              <w:numPr>
                <w:ilvl w:val="0"/>
                <w:numId w:val="61"/>
              </w:numPr>
              <w:spacing w:line="240" w:lineRule="auto"/>
              <w:jc w:val="left"/>
              <w:rPr>
                <w:bdr w:val="nil"/>
              </w:rPr>
            </w:pPr>
            <w:r>
              <w:rPr>
                <w:rFonts w:ascii="Calibri" w:eastAsia="Calibri" w:hAnsi="Calibri" w:cs="Calibri"/>
                <w:bdr w:val="nil"/>
              </w:rPr>
              <w:t>Chemie</w:t>
            </w:r>
          </w:p>
          <w:p w14:paraId="05FC0864" w14:textId="77777777" w:rsidR="001158CA" w:rsidRDefault="006E4778" w:rsidP="006E4778">
            <w:pPr>
              <w:numPr>
                <w:ilvl w:val="0"/>
                <w:numId w:val="61"/>
              </w:numPr>
              <w:spacing w:line="240" w:lineRule="auto"/>
              <w:jc w:val="left"/>
              <w:rPr>
                <w:bdr w:val="nil"/>
              </w:rPr>
            </w:pPr>
            <w:r>
              <w:rPr>
                <w:rFonts w:ascii="Calibri" w:eastAsia="Calibri" w:hAnsi="Calibri" w:cs="Calibri"/>
                <w:bdr w:val="nil"/>
              </w:rPr>
              <w:t>Přírodopis</w:t>
            </w:r>
          </w:p>
          <w:p w14:paraId="30DA8B84" w14:textId="77777777" w:rsidR="001158CA" w:rsidRDefault="006E4778" w:rsidP="006E4778">
            <w:pPr>
              <w:numPr>
                <w:ilvl w:val="0"/>
                <w:numId w:val="61"/>
              </w:numPr>
              <w:spacing w:line="240" w:lineRule="auto"/>
              <w:jc w:val="left"/>
              <w:rPr>
                <w:bdr w:val="nil"/>
              </w:rPr>
            </w:pPr>
            <w:r>
              <w:rPr>
                <w:rFonts w:ascii="Calibri" w:eastAsia="Calibri" w:hAnsi="Calibri" w:cs="Calibri"/>
                <w:bdr w:val="nil"/>
              </w:rPr>
              <w:t>Biologie člověka</w:t>
            </w:r>
          </w:p>
          <w:p w14:paraId="4B2720B8" w14:textId="77777777" w:rsidR="001158CA" w:rsidRDefault="006E4778" w:rsidP="006E4778">
            <w:pPr>
              <w:numPr>
                <w:ilvl w:val="0"/>
                <w:numId w:val="61"/>
              </w:numPr>
              <w:spacing w:line="240" w:lineRule="auto"/>
              <w:jc w:val="left"/>
              <w:rPr>
                <w:bdr w:val="nil"/>
              </w:rPr>
            </w:pPr>
            <w:r>
              <w:rPr>
                <w:rFonts w:ascii="Calibri" w:eastAsia="Calibri" w:hAnsi="Calibri" w:cs="Calibri"/>
                <w:bdr w:val="nil"/>
              </w:rPr>
              <w:lastRenderedPageBreak/>
              <w:t>Zeměpis</w:t>
            </w:r>
          </w:p>
          <w:p w14:paraId="371EFD8C" w14:textId="77777777" w:rsidR="001158CA" w:rsidRDefault="006E4778" w:rsidP="006E4778">
            <w:pPr>
              <w:numPr>
                <w:ilvl w:val="0"/>
                <w:numId w:val="61"/>
              </w:numPr>
              <w:spacing w:line="240" w:lineRule="auto"/>
              <w:jc w:val="left"/>
              <w:rPr>
                <w:bdr w:val="nil"/>
              </w:rPr>
            </w:pPr>
            <w:r>
              <w:rPr>
                <w:rFonts w:ascii="Calibri" w:eastAsia="Calibri" w:hAnsi="Calibri" w:cs="Calibri"/>
                <w:bdr w:val="nil"/>
              </w:rPr>
              <w:t>Výchova ke zdraví</w:t>
            </w:r>
          </w:p>
          <w:p w14:paraId="3AF1C15F" w14:textId="77777777" w:rsidR="001158CA" w:rsidRDefault="006E4778" w:rsidP="006E4778">
            <w:pPr>
              <w:numPr>
                <w:ilvl w:val="0"/>
                <w:numId w:val="61"/>
              </w:numPr>
              <w:spacing w:line="240" w:lineRule="auto"/>
              <w:jc w:val="left"/>
              <w:rPr>
                <w:bdr w:val="nil"/>
              </w:rPr>
            </w:pPr>
            <w:r>
              <w:rPr>
                <w:rFonts w:ascii="Calibri" w:eastAsia="Calibri" w:hAnsi="Calibri" w:cs="Calibri"/>
                <w:bdr w:val="nil"/>
              </w:rPr>
              <w:t>Pracovní činnosti</w:t>
            </w:r>
          </w:p>
          <w:p w14:paraId="6794275C" w14:textId="77777777" w:rsidR="001158CA" w:rsidRDefault="006E4778" w:rsidP="006E4778">
            <w:pPr>
              <w:numPr>
                <w:ilvl w:val="0"/>
                <w:numId w:val="61"/>
              </w:numPr>
              <w:spacing w:line="240" w:lineRule="auto"/>
              <w:jc w:val="left"/>
              <w:rPr>
                <w:bdr w:val="nil"/>
              </w:rPr>
            </w:pPr>
            <w:r>
              <w:rPr>
                <w:rFonts w:ascii="Calibri" w:eastAsia="Calibri" w:hAnsi="Calibri" w:cs="Calibri"/>
                <w:bdr w:val="nil"/>
              </w:rPr>
              <w:t>Praktikum z přírodopisu</w:t>
            </w:r>
          </w:p>
          <w:p w14:paraId="39B6EA0F" w14:textId="77777777" w:rsidR="001158CA" w:rsidRDefault="006E4778" w:rsidP="006E4778">
            <w:pPr>
              <w:numPr>
                <w:ilvl w:val="0"/>
                <w:numId w:val="61"/>
              </w:numPr>
              <w:spacing w:line="240" w:lineRule="auto"/>
              <w:jc w:val="left"/>
              <w:rPr>
                <w:bdr w:val="nil"/>
              </w:rPr>
            </w:pPr>
            <w:r>
              <w:rPr>
                <w:rFonts w:ascii="Calibri" w:eastAsia="Calibri" w:hAnsi="Calibri" w:cs="Calibri"/>
                <w:bdr w:val="nil"/>
              </w:rPr>
              <w:t>Zdravověda</w:t>
            </w:r>
          </w:p>
        </w:tc>
      </w:tr>
      <w:tr w:rsidR="001158CA" w14:paraId="588327C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AC6BEB"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4D623" w14:textId="77777777" w:rsidR="001158CA" w:rsidRDefault="006E4778">
            <w:pPr>
              <w:spacing w:line="240" w:lineRule="auto"/>
              <w:jc w:val="left"/>
              <w:rPr>
                <w:bdr w:val="nil"/>
              </w:rPr>
            </w:pPr>
            <w:r>
              <w:rPr>
                <w:rFonts w:ascii="Calibri" w:eastAsia="Calibri" w:hAnsi="Calibri" w:cs="Calibri"/>
                <w:b/>
                <w:bCs/>
                <w:bdr w:val="nil"/>
              </w:rPr>
              <w:t>Kompetence k učení:</w:t>
            </w:r>
          </w:p>
          <w:p w14:paraId="1887C64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používají vhodné učební pomůcky, různé encyklopedie, časopisy, odbornou literaturu. </w:t>
            </w:r>
          </w:p>
          <w:p w14:paraId="2BCF135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získané informace o přírodě se učí zaznamenávat, hodnotit  </w:t>
            </w:r>
          </w:p>
          <w:p w14:paraId="4225161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poznávání podstaty zdraví i příčin jeho ohrožení, vzniku nemocí a úrazů a jejich předcházení </w:t>
            </w:r>
          </w:p>
          <w:p w14:paraId="23CD606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poznávání a upevňování preventivního chování a jednání v různých ohrožujících situacích, včetně   </w:t>
            </w:r>
          </w:p>
          <w:p w14:paraId="18F70B8F" w14:textId="77777777" w:rsidR="001158CA" w:rsidRDefault="006E4778">
            <w:pPr>
              <w:spacing w:line="240" w:lineRule="auto"/>
              <w:ind w:left="720" w:hanging="360"/>
              <w:rPr>
                <w:bdr w:val="nil"/>
              </w:rPr>
            </w:pPr>
            <w:r>
              <w:rPr>
                <w:rFonts w:ascii="Calibri" w:eastAsia="Calibri" w:hAnsi="Calibri" w:cs="Calibri"/>
                <w:bdr w:val="nil"/>
              </w:rPr>
              <w:t>              chování při mimořádných událostech </w:t>
            </w:r>
          </w:p>
        </w:tc>
      </w:tr>
      <w:tr w:rsidR="001158CA" w14:paraId="08CCA2C0" w14:textId="77777777">
        <w:tc>
          <w:tcPr>
            <w:tcW w:w="1500" w:type="pct"/>
            <w:vMerge/>
            <w:tcBorders>
              <w:top w:val="inset" w:sz="6" w:space="0" w:color="808080"/>
              <w:left w:val="inset" w:sz="6" w:space="0" w:color="808080"/>
              <w:bottom w:val="inset" w:sz="6" w:space="0" w:color="808080"/>
              <w:right w:val="inset" w:sz="6" w:space="0" w:color="808080"/>
            </w:tcBorders>
          </w:tcPr>
          <w:p w14:paraId="3A997A9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104BE"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1B1FB99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zařazuje takové metody, při kterých žáci docházejí k objevům, řešením a závěrům sami </w:t>
            </w:r>
          </w:p>
          <w:p w14:paraId="2B2014D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 je řešit zadané úlohy, vyhledávat informace vhodné k řešení problémů </w:t>
            </w:r>
          </w:p>
        </w:tc>
      </w:tr>
      <w:tr w:rsidR="001158CA" w14:paraId="4F960104" w14:textId="77777777">
        <w:tc>
          <w:tcPr>
            <w:tcW w:w="1500" w:type="pct"/>
            <w:vMerge/>
            <w:tcBorders>
              <w:top w:val="inset" w:sz="6" w:space="0" w:color="808080"/>
              <w:left w:val="inset" w:sz="6" w:space="0" w:color="808080"/>
              <w:bottom w:val="inset" w:sz="6" w:space="0" w:color="808080"/>
              <w:right w:val="inset" w:sz="6" w:space="0" w:color="808080"/>
            </w:tcBorders>
          </w:tcPr>
          <w:p w14:paraId="2D8C5207"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3ABCF"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0853192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používá správnou terminologii a vyžaduje to i od žáků, tím si rozšiřují slovní zásobu </w:t>
            </w:r>
          </w:p>
          <w:p w14:paraId="76F9289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vyjadřovat své myšlenky, dojmy a poznatky, reagovat na myšlenky, názory jiných </w:t>
            </w:r>
          </w:p>
        </w:tc>
      </w:tr>
      <w:tr w:rsidR="001158CA" w14:paraId="7E945974" w14:textId="77777777">
        <w:tc>
          <w:tcPr>
            <w:tcW w:w="1500" w:type="pct"/>
            <w:vMerge/>
            <w:tcBorders>
              <w:top w:val="inset" w:sz="6" w:space="0" w:color="808080"/>
              <w:left w:val="inset" w:sz="6" w:space="0" w:color="808080"/>
              <w:bottom w:val="inset" w:sz="6" w:space="0" w:color="808080"/>
              <w:right w:val="inset" w:sz="6" w:space="0" w:color="808080"/>
            </w:tcBorders>
          </w:tcPr>
          <w:p w14:paraId="48B1D516"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896A4"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20C7EFC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využívá metod a forem práce založených především na žákovské spolupráci (práce ve dvojicích a </w:t>
            </w:r>
          </w:p>
          <w:p w14:paraId="3145F20B" w14:textId="77777777" w:rsidR="001158CA" w:rsidRDefault="006E4778">
            <w:pPr>
              <w:spacing w:line="240" w:lineRule="auto"/>
              <w:ind w:left="720" w:hanging="360"/>
              <w:rPr>
                <w:bdr w:val="nil"/>
              </w:rPr>
            </w:pPr>
            <w:r>
              <w:rPr>
                <w:rFonts w:ascii="Calibri" w:eastAsia="Calibri" w:hAnsi="Calibri" w:cs="Calibri"/>
                <w:bdr w:val="nil"/>
              </w:rPr>
              <w:t>              menších pracovních skupinách) </w:t>
            </w:r>
          </w:p>
          <w:p w14:paraId="6363608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 řešení úkolu se učí spolupracovat s ostatními, respektovat názory a zkušenosti druhých </w:t>
            </w:r>
          </w:p>
          <w:p w14:paraId="767B987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se zajímá o náměty, názory a zkušenosti žáků </w:t>
            </w:r>
          </w:p>
        </w:tc>
      </w:tr>
      <w:tr w:rsidR="001158CA" w14:paraId="343BCA05" w14:textId="77777777">
        <w:tc>
          <w:tcPr>
            <w:tcW w:w="1500" w:type="pct"/>
            <w:vMerge/>
            <w:tcBorders>
              <w:top w:val="inset" w:sz="6" w:space="0" w:color="808080"/>
              <w:left w:val="inset" w:sz="6" w:space="0" w:color="808080"/>
              <w:bottom w:val="inset" w:sz="6" w:space="0" w:color="808080"/>
              <w:right w:val="inset" w:sz="6" w:space="0" w:color="808080"/>
            </w:tcBorders>
          </w:tcPr>
          <w:p w14:paraId="1C38A3B7"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D5E99" w14:textId="77777777" w:rsidR="001158CA" w:rsidRDefault="006E4778">
            <w:pPr>
              <w:spacing w:line="240" w:lineRule="auto"/>
              <w:jc w:val="left"/>
              <w:rPr>
                <w:bdr w:val="nil"/>
              </w:rPr>
            </w:pPr>
            <w:r>
              <w:rPr>
                <w:rFonts w:ascii="Calibri" w:eastAsia="Calibri" w:hAnsi="Calibri" w:cs="Calibri"/>
                <w:b/>
                <w:bCs/>
                <w:bdr w:val="nil"/>
              </w:rPr>
              <w:t>Kompetence občanské:</w:t>
            </w:r>
          </w:p>
          <w:p w14:paraId="0452F97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se snaží vypěstovat u žáků pěkný vztah k přírodě, dodržování pravidel slušného chování  </w:t>
            </w:r>
          </w:p>
          <w:p w14:paraId="7E39E51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tolerantnímu chování a jednání, bezkonfliktní komunikaci </w:t>
            </w:r>
          </w:p>
          <w:p w14:paraId="0E164B1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seznamuje se také, jak se mají chovat v situacích ohrožení vlastního zdraví i zdraví druhých </w:t>
            </w:r>
          </w:p>
          <w:p w14:paraId="084AAF8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dává možnost každému žákovi, aby zažil v jeho hodinách úspěch </w:t>
            </w:r>
          </w:p>
        </w:tc>
      </w:tr>
      <w:tr w:rsidR="001158CA" w14:paraId="438E83F8" w14:textId="77777777">
        <w:tc>
          <w:tcPr>
            <w:tcW w:w="1500" w:type="pct"/>
            <w:vMerge/>
            <w:tcBorders>
              <w:top w:val="inset" w:sz="6" w:space="0" w:color="808080"/>
              <w:left w:val="inset" w:sz="6" w:space="0" w:color="808080"/>
              <w:bottom w:val="inset" w:sz="6" w:space="0" w:color="808080"/>
              <w:right w:val="inset" w:sz="6" w:space="0" w:color="808080"/>
            </w:tcBorders>
          </w:tcPr>
          <w:p w14:paraId="74C1F9B4"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57111" w14:textId="77777777" w:rsidR="001158CA" w:rsidRDefault="006E4778">
            <w:pPr>
              <w:spacing w:line="240" w:lineRule="auto"/>
              <w:jc w:val="left"/>
              <w:rPr>
                <w:bdr w:val="nil"/>
              </w:rPr>
            </w:pPr>
            <w:r>
              <w:rPr>
                <w:rFonts w:ascii="Calibri" w:eastAsia="Calibri" w:hAnsi="Calibri" w:cs="Calibri"/>
                <w:b/>
                <w:bCs/>
                <w:bdr w:val="nil"/>
              </w:rPr>
              <w:t>Kompetence pracovní:</w:t>
            </w:r>
          </w:p>
          <w:p w14:paraId="101F6AA0"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v hodinách se žáci učí správnému zacházení s pomůckami, dodržování bezpečnostních pravidel </w:t>
            </w:r>
          </w:p>
          <w:p w14:paraId="204A409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utvářejí si správné pracovní návyky. </w:t>
            </w:r>
          </w:p>
          <w:p w14:paraId="5B9D7B4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 se pracovat samostatně i týmově  </w:t>
            </w:r>
          </w:p>
        </w:tc>
      </w:tr>
      <w:tr w:rsidR="001158CA" w14:paraId="539F52CA" w14:textId="77777777">
        <w:tc>
          <w:tcPr>
            <w:tcW w:w="1500" w:type="pct"/>
            <w:vMerge/>
            <w:tcBorders>
              <w:top w:val="inset" w:sz="6" w:space="0" w:color="808080"/>
              <w:left w:val="inset" w:sz="6" w:space="0" w:color="808080"/>
              <w:bottom w:val="inset" w:sz="6" w:space="0" w:color="808080"/>
              <w:right w:val="inset" w:sz="6" w:space="0" w:color="808080"/>
            </w:tcBorders>
          </w:tcPr>
          <w:p w14:paraId="4D6997A3"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B1A2F" w14:textId="77777777" w:rsidR="001158CA" w:rsidRDefault="006E4778">
            <w:pPr>
              <w:spacing w:line="240" w:lineRule="auto"/>
              <w:jc w:val="left"/>
              <w:rPr>
                <w:bdr w:val="nil"/>
              </w:rPr>
            </w:pPr>
            <w:r>
              <w:rPr>
                <w:rFonts w:ascii="Calibri" w:eastAsia="Calibri" w:hAnsi="Calibri" w:cs="Calibri"/>
                <w:b/>
                <w:bCs/>
                <w:bdr w:val="nil"/>
              </w:rPr>
              <w:t>Kompetence digitální:</w:t>
            </w:r>
          </w:p>
          <w:p w14:paraId="64587256" w14:textId="77777777" w:rsidR="001158CA" w:rsidRDefault="006E4778">
            <w:pPr>
              <w:spacing w:line="240" w:lineRule="auto"/>
              <w:jc w:val="left"/>
              <w:rPr>
                <w:bdr w:val="nil"/>
              </w:rPr>
            </w:pPr>
            <w:r>
              <w:rPr>
                <w:rFonts w:ascii="Calibri" w:eastAsia="Calibri" w:hAnsi="Calibri" w:cs="Calibri"/>
                <w:bdr w:val="nil"/>
              </w:rPr>
              <w:t>-  dokumentární a výukové  pořady a videa,  audia</w:t>
            </w:r>
          </w:p>
          <w:p w14:paraId="30273159" w14:textId="77777777" w:rsidR="001158CA" w:rsidRDefault="006E4778">
            <w:pPr>
              <w:spacing w:line="240" w:lineRule="auto"/>
              <w:jc w:val="left"/>
              <w:rPr>
                <w:bdr w:val="nil"/>
              </w:rPr>
            </w:pPr>
            <w:r>
              <w:rPr>
                <w:rFonts w:ascii="Calibri" w:eastAsia="Calibri" w:hAnsi="Calibri" w:cs="Calibri"/>
                <w:bdr w:val="nil"/>
              </w:rPr>
              <w:t>-  interaktivní tabule</w:t>
            </w:r>
          </w:p>
          <w:p w14:paraId="6A9CF095" w14:textId="77777777" w:rsidR="001158CA" w:rsidRDefault="006E4778">
            <w:pPr>
              <w:spacing w:line="240" w:lineRule="auto"/>
              <w:jc w:val="left"/>
              <w:rPr>
                <w:bdr w:val="nil"/>
              </w:rPr>
            </w:pPr>
            <w:r>
              <w:rPr>
                <w:rFonts w:ascii="Calibri" w:eastAsia="Calibri" w:hAnsi="Calibri" w:cs="Calibri"/>
                <w:bdr w:val="nil"/>
              </w:rPr>
              <w:t>- vyhledávání a zpracovávání informací z internetových zdrojů- práce s daty</w:t>
            </w:r>
          </w:p>
          <w:p w14:paraId="21C66863" w14:textId="77777777" w:rsidR="001158CA" w:rsidRDefault="006E4778">
            <w:pPr>
              <w:spacing w:line="240" w:lineRule="auto"/>
              <w:jc w:val="left"/>
              <w:rPr>
                <w:bdr w:val="nil"/>
              </w:rPr>
            </w:pPr>
            <w:r>
              <w:rPr>
                <w:rFonts w:ascii="Calibri" w:eastAsia="Calibri" w:hAnsi="Calibri" w:cs="Calibri"/>
                <w:bdr w:val="nil"/>
              </w:rPr>
              <w:t>- práce s mikroskopem, fotoaparátem</w:t>
            </w:r>
          </w:p>
        </w:tc>
      </w:tr>
      <w:tr w:rsidR="001158CA" w14:paraId="3D1EB27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37EB66"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E5DA1" w14:textId="77777777" w:rsidR="001158CA" w:rsidRDefault="006E4778">
            <w:pPr>
              <w:spacing w:line="240" w:lineRule="auto"/>
              <w:jc w:val="left"/>
              <w:rPr>
                <w:bdr w:val="nil"/>
              </w:rPr>
            </w:pPr>
            <w:r>
              <w:rPr>
                <w:rFonts w:ascii="Calibri" w:eastAsia="Calibri" w:hAnsi="Calibri" w:cs="Calibri"/>
                <w:bdr w:val="nil"/>
              </w:rPr>
              <w:t>4.a 5. ročník</w:t>
            </w:r>
          </w:p>
          <w:p w14:paraId="176ABE76" w14:textId="77777777" w:rsidR="001158CA" w:rsidRDefault="006E4778">
            <w:pPr>
              <w:spacing w:line="240" w:lineRule="auto"/>
              <w:jc w:val="left"/>
              <w:rPr>
                <w:bdr w:val="nil"/>
              </w:rPr>
            </w:pPr>
            <w:r>
              <w:rPr>
                <w:rFonts w:ascii="Calibri" w:eastAsia="Calibri" w:hAnsi="Calibri" w:cs="Calibri"/>
                <w:bdr w:val="nil"/>
              </w:rPr>
              <w:t xml:space="preserve">Při hodnocení posuzujeme aplikaci získaných dovedností, samostatnost při řešení problémů, ověření získaných kompetencí, naslouchání druhých při prezentaci příspěvků, spolupráci ve skupinách, prezentaci svých prací. </w:t>
            </w:r>
          </w:p>
          <w:p w14:paraId="75196797" w14:textId="77777777" w:rsidR="001158CA" w:rsidRDefault="006E4778">
            <w:pPr>
              <w:spacing w:line="240" w:lineRule="auto"/>
              <w:jc w:val="left"/>
              <w:rPr>
                <w:bdr w:val="nil"/>
              </w:rPr>
            </w:pPr>
            <w:r>
              <w:rPr>
                <w:rFonts w:ascii="Calibri" w:eastAsia="Calibri" w:hAnsi="Calibri" w:cs="Calibri"/>
                <w:bdr w:val="nil"/>
              </w:rPr>
              <w:t xml:space="preserve">V hodinách přírodovědy hodnotíme ucelenost, přesnost a trvalost osvojení požadovaných poznatků, faktů, pojmů, definic, zákonitostí a vztahů, kvalitu a rozsah získaných dovedností. </w:t>
            </w:r>
          </w:p>
          <w:p w14:paraId="6AA80AEE" w14:textId="77777777" w:rsidR="001158CA" w:rsidRDefault="006E4778">
            <w:pPr>
              <w:spacing w:line="240" w:lineRule="auto"/>
              <w:jc w:val="left"/>
              <w:rPr>
                <w:bdr w:val="nil"/>
              </w:rPr>
            </w:pPr>
            <w:r>
              <w:rPr>
                <w:rFonts w:ascii="Calibri" w:eastAsia="Calibri" w:hAnsi="Calibri" w:cs="Calibri"/>
                <w:bdr w:val="nil"/>
              </w:rPr>
              <w:t xml:space="preserve">Přírodověda ve 4. ročníku je novým předmětem, žáci se učí zvykat novému způsobu práce, jsou seznámeni se zásadami hodnocení. V průběhu pololetí i na vysvědčení jsou klasifikováni známkami. </w:t>
            </w:r>
          </w:p>
          <w:p w14:paraId="4BB84F10" w14:textId="77777777" w:rsidR="001158CA" w:rsidRDefault="006E4778">
            <w:pPr>
              <w:spacing w:line="240" w:lineRule="auto"/>
              <w:jc w:val="left"/>
              <w:rPr>
                <w:bdr w:val="nil"/>
              </w:rPr>
            </w:pPr>
            <w:r>
              <w:rPr>
                <w:rFonts w:ascii="Calibri" w:eastAsia="Calibri" w:hAnsi="Calibri" w:cs="Calibri"/>
                <w:bdr w:val="nil"/>
              </w:rPr>
              <w:t xml:space="preserve">Hodnocení žáka v předmětu přírodověda vychází z řady žákových činností a není pouze jednostranné. </w:t>
            </w:r>
          </w:p>
          <w:p w14:paraId="78BDE34A" w14:textId="77777777" w:rsidR="001158CA" w:rsidRDefault="006E4778">
            <w:pPr>
              <w:spacing w:line="240" w:lineRule="auto"/>
              <w:jc w:val="left"/>
              <w:rPr>
                <w:bdr w:val="nil"/>
              </w:rPr>
            </w:pPr>
            <w:r>
              <w:rPr>
                <w:rFonts w:ascii="Calibri" w:eastAsia="Calibri" w:hAnsi="Calibri" w:cs="Calibri"/>
                <w:bdr w:val="nil"/>
              </w:rPr>
              <w:t xml:space="preserve">Hodnocené činnosti lze rozdělit do následujících částí: </w:t>
            </w:r>
          </w:p>
          <w:p w14:paraId="27C57CDA" w14:textId="77777777" w:rsidR="001158CA" w:rsidRDefault="006E4778">
            <w:pPr>
              <w:spacing w:line="240" w:lineRule="auto"/>
              <w:jc w:val="left"/>
              <w:rPr>
                <w:bdr w:val="nil"/>
              </w:rPr>
            </w:pPr>
            <w:r>
              <w:rPr>
                <w:rFonts w:ascii="Calibri" w:eastAsia="Calibri" w:hAnsi="Calibri" w:cs="Calibri"/>
                <w:bdr w:val="nil"/>
              </w:rPr>
              <w:t xml:space="preserve">1. Ústní ověřování zvládnutí konkrétních výstupů učiva </w:t>
            </w:r>
          </w:p>
          <w:p w14:paraId="5E53917B" w14:textId="77777777" w:rsidR="001158CA" w:rsidRDefault="006E4778">
            <w:pPr>
              <w:spacing w:line="240" w:lineRule="auto"/>
              <w:jc w:val="left"/>
              <w:rPr>
                <w:bdr w:val="nil"/>
              </w:rPr>
            </w:pPr>
            <w:r>
              <w:rPr>
                <w:rFonts w:ascii="Calibri" w:eastAsia="Calibri" w:hAnsi="Calibri" w:cs="Calibri"/>
                <w:bdr w:val="nil"/>
              </w:rPr>
              <w:t xml:space="preserve">– hodnocení je prováděno známkou dle klasifikačního řádu </w:t>
            </w:r>
          </w:p>
          <w:p w14:paraId="4701172A" w14:textId="77777777" w:rsidR="001158CA" w:rsidRDefault="006E4778">
            <w:pPr>
              <w:spacing w:line="240" w:lineRule="auto"/>
              <w:jc w:val="left"/>
              <w:rPr>
                <w:bdr w:val="nil"/>
              </w:rPr>
            </w:pPr>
            <w:r>
              <w:rPr>
                <w:rFonts w:ascii="Calibri" w:eastAsia="Calibri" w:hAnsi="Calibri" w:cs="Calibri"/>
                <w:bdr w:val="nil"/>
              </w:rPr>
              <w:t xml:space="preserve">2. Písemné ověřování zvládnutí konkrétních výstupů učiva </w:t>
            </w:r>
          </w:p>
          <w:p w14:paraId="0FE28D4A" w14:textId="77777777" w:rsidR="001158CA" w:rsidRDefault="006E4778">
            <w:pPr>
              <w:spacing w:line="240" w:lineRule="auto"/>
              <w:jc w:val="left"/>
              <w:rPr>
                <w:bdr w:val="nil"/>
              </w:rPr>
            </w:pPr>
            <w:r>
              <w:rPr>
                <w:rFonts w:ascii="Calibri" w:eastAsia="Calibri" w:hAnsi="Calibri" w:cs="Calibri"/>
                <w:bdr w:val="nil"/>
              </w:rPr>
              <w:t xml:space="preserve">- testy za určité období nebo tematický celek, které prověřují základní znalosti, souvislosti, vztahy aj. </w:t>
            </w:r>
          </w:p>
          <w:p w14:paraId="0152F9FF" w14:textId="77777777" w:rsidR="001158CA" w:rsidRDefault="006E4778">
            <w:pPr>
              <w:spacing w:line="240" w:lineRule="auto"/>
              <w:jc w:val="left"/>
              <w:rPr>
                <w:bdr w:val="nil"/>
              </w:rPr>
            </w:pPr>
            <w:r>
              <w:rPr>
                <w:rFonts w:ascii="Calibri" w:eastAsia="Calibri" w:hAnsi="Calibri" w:cs="Calibri"/>
                <w:bdr w:val="nil"/>
              </w:rPr>
              <w:t xml:space="preserve">- menší úkoly prověřující znalosti, souvislosti, vztahy, praktické poznatky apod. </w:t>
            </w:r>
          </w:p>
          <w:p w14:paraId="674D6242" w14:textId="77777777" w:rsidR="001158CA" w:rsidRDefault="006E4778">
            <w:pPr>
              <w:spacing w:line="240" w:lineRule="auto"/>
              <w:jc w:val="left"/>
              <w:rPr>
                <w:bdr w:val="nil"/>
              </w:rPr>
            </w:pPr>
            <w:r>
              <w:rPr>
                <w:rFonts w:ascii="Calibri" w:eastAsia="Calibri" w:hAnsi="Calibri" w:cs="Calibri"/>
                <w:bdr w:val="nil"/>
              </w:rPr>
              <w:t xml:space="preserve">- hodnocení je bodované, dle získaných bodů převáděno na známku nebo prováděno známkou dle klasifikačního řádu </w:t>
            </w:r>
          </w:p>
          <w:p w14:paraId="1EBF67C7" w14:textId="77777777" w:rsidR="001158CA" w:rsidRDefault="006E4778">
            <w:pPr>
              <w:spacing w:line="240" w:lineRule="auto"/>
              <w:jc w:val="left"/>
              <w:rPr>
                <w:bdr w:val="nil"/>
              </w:rPr>
            </w:pPr>
            <w:r>
              <w:rPr>
                <w:rFonts w:ascii="Calibri" w:eastAsia="Calibri" w:hAnsi="Calibri" w:cs="Calibri"/>
                <w:bdr w:val="nil"/>
              </w:rPr>
              <w:t xml:space="preserve">3. Samostatná práce a zájem o téma </w:t>
            </w:r>
          </w:p>
          <w:p w14:paraId="2FFD0E84" w14:textId="77777777" w:rsidR="001158CA" w:rsidRDefault="006E4778">
            <w:pPr>
              <w:spacing w:line="240" w:lineRule="auto"/>
              <w:jc w:val="left"/>
              <w:rPr>
                <w:bdr w:val="nil"/>
              </w:rPr>
            </w:pPr>
            <w:r>
              <w:rPr>
                <w:rFonts w:ascii="Calibri" w:eastAsia="Calibri" w:hAnsi="Calibri" w:cs="Calibri"/>
                <w:bdr w:val="nil"/>
              </w:rPr>
              <w:t xml:space="preserve">- vyhledávat informace a práce s nimi </w:t>
            </w:r>
          </w:p>
          <w:p w14:paraId="1A22B3E6" w14:textId="77777777" w:rsidR="001158CA" w:rsidRDefault="006E4778">
            <w:pPr>
              <w:spacing w:line="240" w:lineRule="auto"/>
              <w:jc w:val="left"/>
              <w:rPr>
                <w:bdr w:val="nil"/>
              </w:rPr>
            </w:pPr>
            <w:r>
              <w:rPr>
                <w:rFonts w:ascii="Calibri" w:eastAsia="Calibri" w:hAnsi="Calibri" w:cs="Calibri"/>
                <w:bdr w:val="nil"/>
              </w:rPr>
              <w:t xml:space="preserve">- referáty, sbírky přírodnin, výstavy k tématickým celkům, pokusy, projekty </w:t>
            </w:r>
          </w:p>
          <w:p w14:paraId="405C3F25" w14:textId="77777777" w:rsidR="001158CA" w:rsidRDefault="006E4778">
            <w:pPr>
              <w:spacing w:line="240" w:lineRule="auto"/>
              <w:jc w:val="left"/>
              <w:rPr>
                <w:bdr w:val="nil"/>
              </w:rPr>
            </w:pPr>
            <w:r>
              <w:rPr>
                <w:rFonts w:ascii="Calibri" w:eastAsia="Calibri" w:hAnsi="Calibri" w:cs="Calibri"/>
                <w:bdr w:val="nil"/>
              </w:rPr>
              <w:t xml:space="preserve">- žáci pracují na samostatné práci přímo v hodině nebo práci vypracují jako domácí </w:t>
            </w:r>
          </w:p>
          <w:p w14:paraId="2DEF37F3" w14:textId="77777777" w:rsidR="001158CA" w:rsidRDefault="006E4778">
            <w:pPr>
              <w:spacing w:line="240" w:lineRule="auto"/>
              <w:jc w:val="left"/>
              <w:rPr>
                <w:bdr w:val="nil"/>
              </w:rPr>
            </w:pPr>
            <w:r>
              <w:rPr>
                <w:rFonts w:ascii="Calibri" w:eastAsia="Calibri" w:hAnsi="Calibri" w:cs="Calibri"/>
                <w:bdr w:val="nil"/>
              </w:rPr>
              <w:t xml:space="preserve">úkol – pracují s textem, informace vyhledávají v publikacích nebo jiných médiích </w:t>
            </w:r>
          </w:p>
          <w:p w14:paraId="4D422005" w14:textId="77777777" w:rsidR="001158CA" w:rsidRDefault="006E4778">
            <w:pPr>
              <w:spacing w:line="240" w:lineRule="auto"/>
              <w:jc w:val="left"/>
              <w:rPr>
                <w:bdr w:val="nil"/>
              </w:rPr>
            </w:pPr>
            <w:r>
              <w:rPr>
                <w:rFonts w:ascii="Calibri" w:eastAsia="Calibri" w:hAnsi="Calibri" w:cs="Calibri"/>
                <w:bdr w:val="nil"/>
              </w:rPr>
              <w:t xml:space="preserve">- hodnocení prováděno „motivační známkou“ nebo slovním hodnocením </w:t>
            </w:r>
          </w:p>
          <w:p w14:paraId="7CD3493D" w14:textId="77777777" w:rsidR="001158CA" w:rsidRDefault="006E4778">
            <w:pPr>
              <w:spacing w:line="240" w:lineRule="auto"/>
              <w:jc w:val="left"/>
              <w:rPr>
                <w:bdr w:val="nil"/>
              </w:rPr>
            </w:pPr>
            <w:r>
              <w:rPr>
                <w:rFonts w:ascii="Calibri" w:eastAsia="Calibri" w:hAnsi="Calibri" w:cs="Calibri"/>
                <w:bdr w:val="nil"/>
              </w:rPr>
              <w:lastRenderedPageBreak/>
              <w:t xml:space="preserve">4. Pracovní sešity </w:t>
            </w:r>
          </w:p>
          <w:p w14:paraId="50AD98CD" w14:textId="77777777" w:rsidR="001158CA" w:rsidRDefault="006E4778">
            <w:pPr>
              <w:spacing w:line="240" w:lineRule="auto"/>
              <w:jc w:val="left"/>
              <w:rPr>
                <w:bdr w:val="nil"/>
              </w:rPr>
            </w:pPr>
            <w:r>
              <w:rPr>
                <w:rFonts w:ascii="Calibri" w:eastAsia="Calibri" w:hAnsi="Calibri" w:cs="Calibri"/>
                <w:bdr w:val="nil"/>
              </w:rPr>
              <w:t xml:space="preserve">- vedení pracovního sešitu </w:t>
            </w:r>
          </w:p>
          <w:p w14:paraId="2ECBE330" w14:textId="77777777" w:rsidR="001158CA" w:rsidRDefault="006E4778">
            <w:pPr>
              <w:spacing w:line="240" w:lineRule="auto"/>
              <w:jc w:val="left"/>
              <w:rPr>
                <w:bdr w:val="nil"/>
              </w:rPr>
            </w:pPr>
            <w:r>
              <w:rPr>
                <w:rFonts w:ascii="Calibri" w:eastAsia="Calibri" w:hAnsi="Calibri" w:cs="Calibri"/>
                <w:bdr w:val="nil"/>
              </w:rPr>
              <w:t xml:space="preserve">5. Aktivita v hodině, příprava na vyučování </w:t>
            </w:r>
          </w:p>
          <w:p w14:paraId="5ED785CC" w14:textId="77777777" w:rsidR="001158CA" w:rsidRDefault="006E4778">
            <w:pPr>
              <w:spacing w:line="240" w:lineRule="auto"/>
              <w:jc w:val="left"/>
              <w:rPr>
                <w:bdr w:val="nil"/>
              </w:rPr>
            </w:pPr>
            <w:r>
              <w:rPr>
                <w:rFonts w:ascii="Calibri" w:eastAsia="Calibri" w:hAnsi="Calibri" w:cs="Calibri"/>
                <w:bdr w:val="nil"/>
              </w:rPr>
              <w:t xml:space="preserve">6. Spolupráce ve skupině </w:t>
            </w:r>
          </w:p>
          <w:p w14:paraId="0D34C964" w14:textId="77777777" w:rsidR="001158CA" w:rsidRDefault="006E4778">
            <w:pPr>
              <w:spacing w:line="240" w:lineRule="auto"/>
              <w:jc w:val="left"/>
              <w:rPr>
                <w:bdr w:val="nil"/>
              </w:rPr>
            </w:pPr>
            <w:r>
              <w:rPr>
                <w:rFonts w:ascii="Calibri" w:eastAsia="Calibri" w:hAnsi="Calibri" w:cs="Calibri"/>
                <w:bdr w:val="nil"/>
              </w:rPr>
              <w:t xml:space="preserve">- schopnost komunikace, tolerance a empatie ve skupině, organizovat práci, plnění zadaných úkolů… </w:t>
            </w:r>
          </w:p>
        </w:tc>
      </w:tr>
    </w:tbl>
    <w:p w14:paraId="5DB1F884"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D32859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97C602"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93FD56"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6AB870" w14:textId="77777777" w:rsidR="001158CA" w:rsidRDefault="001158CA"/>
        </w:tc>
      </w:tr>
      <w:tr w:rsidR="001158CA" w14:paraId="70094AB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3CCB9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AA3D7" w14:textId="77777777" w:rsidR="001158CA" w:rsidRDefault="006E4778" w:rsidP="006E4778">
            <w:pPr>
              <w:numPr>
                <w:ilvl w:val="0"/>
                <w:numId w:val="62"/>
              </w:numPr>
              <w:spacing w:line="240" w:lineRule="auto"/>
              <w:jc w:val="left"/>
              <w:rPr>
                <w:bdr w:val="nil"/>
              </w:rPr>
            </w:pPr>
            <w:r>
              <w:rPr>
                <w:rFonts w:ascii="Calibri" w:eastAsia="Calibri" w:hAnsi="Calibri" w:cs="Calibri"/>
                <w:sz w:val="20"/>
                <w:bdr w:val="nil"/>
              </w:rPr>
              <w:t>Kompetence k učení</w:t>
            </w:r>
          </w:p>
          <w:p w14:paraId="214C35FD" w14:textId="77777777" w:rsidR="001158CA" w:rsidRDefault="006E4778" w:rsidP="006E4778">
            <w:pPr>
              <w:numPr>
                <w:ilvl w:val="0"/>
                <w:numId w:val="62"/>
              </w:numPr>
              <w:spacing w:line="240" w:lineRule="auto"/>
              <w:jc w:val="left"/>
              <w:rPr>
                <w:bdr w:val="nil"/>
              </w:rPr>
            </w:pPr>
            <w:r>
              <w:rPr>
                <w:rFonts w:ascii="Calibri" w:eastAsia="Calibri" w:hAnsi="Calibri" w:cs="Calibri"/>
                <w:sz w:val="20"/>
                <w:bdr w:val="nil"/>
              </w:rPr>
              <w:t>Kompetence k řešení problémů</w:t>
            </w:r>
          </w:p>
          <w:p w14:paraId="03BFFE4F" w14:textId="77777777" w:rsidR="001158CA" w:rsidRDefault="006E4778" w:rsidP="006E4778">
            <w:pPr>
              <w:numPr>
                <w:ilvl w:val="0"/>
                <w:numId w:val="62"/>
              </w:numPr>
              <w:spacing w:line="240" w:lineRule="auto"/>
              <w:jc w:val="left"/>
              <w:rPr>
                <w:bdr w:val="nil"/>
              </w:rPr>
            </w:pPr>
            <w:r>
              <w:rPr>
                <w:rFonts w:ascii="Calibri" w:eastAsia="Calibri" w:hAnsi="Calibri" w:cs="Calibri"/>
                <w:sz w:val="20"/>
                <w:bdr w:val="nil"/>
              </w:rPr>
              <w:t>Kompetence komunikativní</w:t>
            </w:r>
          </w:p>
          <w:p w14:paraId="778BD68A" w14:textId="77777777" w:rsidR="001158CA" w:rsidRDefault="006E4778" w:rsidP="006E4778">
            <w:pPr>
              <w:numPr>
                <w:ilvl w:val="0"/>
                <w:numId w:val="62"/>
              </w:numPr>
              <w:spacing w:line="240" w:lineRule="auto"/>
              <w:jc w:val="left"/>
              <w:rPr>
                <w:bdr w:val="nil"/>
              </w:rPr>
            </w:pPr>
            <w:r>
              <w:rPr>
                <w:rFonts w:ascii="Calibri" w:eastAsia="Calibri" w:hAnsi="Calibri" w:cs="Calibri"/>
                <w:sz w:val="20"/>
                <w:bdr w:val="nil"/>
              </w:rPr>
              <w:t>Kompetence sociální a personální</w:t>
            </w:r>
          </w:p>
          <w:p w14:paraId="4AB27507" w14:textId="77777777" w:rsidR="001158CA" w:rsidRDefault="006E4778" w:rsidP="006E4778">
            <w:pPr>
              <w:numPr>
                <w:ilvl w:val="0"/>
                <w:numId w:val="62"/>
              </w:numPr>
              <w:spacing w:line="240" w:lineRule="auto"/>
              <w:jc w:val="left"/>
              <w:rPr>
                <w:bdr w:val="nil"/>
              </w:rPr>
            </w:pPr>
            <w:r>
              <w:rPr>
                <w:rFonts w:ascii="Calibri" w:eastAsia="Calibri" w:hAnsi="Calibri" w:cs="Calibri"/>
                <w:sz w:val="20"/>
                <w:bdr w:val="nil"/>
              </w:rPr>
              <w:t>Kompetence občanské</w:t>
            </w:r>
          </w:p>
          <w:p w14:paraId="3B4061FD" w14:textId="77777777" w:rsidR="001158CA" w:rsidRDefault="006E4778" w:rsidP="006E4778">
            <w:pPr>
              <w:numPr>
                <w:ilvl w:val="0"/>
                <w:numId w:val="62"/>
              </w:numPr>
              <w:spacing w:line="240" w:lineRule="auto"/>
              <w:jc w:val="left"/>
              <w:rPr>
                <w:bdr w:val="nil"/>
              </w:rPr>
            </w:pPr>
            <w:r>
              <w:rPr>
                <w:rFonts w:ascii="Calibri" w:eastAsia="Calibri" w:hAnsi="Calibri" w:cs="Calibri"/>
                <w:sz w:val="20"/>
                <w:bdr w:val="nil"/>
              </w:rPr>
              <w:t>Kompetence pracovní</w:t>
            </w:r>
          </w:p>
          <w:p w14:paraId="2FFBF596" w14:textId="77777777" w:rsidR="001158CA" w:rsidRDefault="006E4778" w:rsidP="006E4778">
            <w:pPr>
              <w:numPr>
                <w:ilvl w:val="0"/>
                <w:numId w:val="62"/>
              </w:numPr>
              <w:spacing w:line="240" w:lineRule="auto"/>
              <w:jc w:val="left"/>
              <w:rPr>
                <w:bdr w:val="nil"/>
              </w:rPr>
            </w:pPr>
            <w:r>
              <w:rPr>
                <w:rFonts w:ascii="Calibri" w:eastAsia="Calibri" w:hAnsi="Calibri" w:cs="Calibri"/>
                <w:sz w:val="20"/>
                <w:bdr w:val="nil"/>
              </w:rPr>
              <w:t>Kompetence digitální</w:t>
            </w:r>
          </w:p>
        </w:tc>
      </w:tr>
      <w:tr w:rsidR="001158CA" w14:paraId="7930B5B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8341E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84912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C0D17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5EEAF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743FB" w14:textId="77777777" w:rsidR="001158CA" w:rsidRDefault="006E4778">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7D79C" w14:textId="77777777" w:rsidR="001158CA" w:rsidRDefault="006E4778">
            <w:pPr>
              <w:spacing w:line="240" w:lineRule="auto"/>
              <w:ind w:left="60"/>
              <w:jc w:val="left"/>
              <w:rPr>
                <w:bdr w:val="nil"/>
              </w:rPr>
            </w:pPr>
            <w:r>
              <w:rPr>
                <w:rFonts w:ascii="Calibri" w:eastAsia="Calibri" w:hAnsi="Calibri" w:cs="Calibri"/>
                <w:sz w:val="20"/>
                <w:bdr w:val="nil"/>
              </w:rPr>
              <w:t>Vysvětlí rozdíl mezi živou a neživou přírodou; vysvětlí význam ovzduší, vodstva, půd, rostlinstva a živočišstva na Zemi. Rozlišuje pojmy podnebí a počasí. Rozlišuje pojmy nerost, hornina, půda. Popíše vznik půdy a její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77D4D" w14:textId="77777777" w:rsidR="001158CA" w:rsidRDefault="006E4778">
            <w:pPr>
              <w:spacing w:line="240" w:lineRule="auto"/>
              <w:ind w:left="60"/>
              <w:jc w:val="left"/>
              <w:rPr>
                <w:bdr w:val="nil"/>
              </w:rPr>
            </w:pPr>
            <w:r>
              <w:rPr>
                <w:rFonts w:ascii="Calibri" w:eastAsia="Calibri" w:hAnsi="Calibri" w:cs="Calibri"/>
                <w:sz w:val="20"/>
                <w:bdr w:val="nil"/>
              </w:rPr>
              <w:t>životní podmínky – rozmanitost podmínek života na Zemi; význam ovzduší, vodstva, půd, rostlinstva a živočišstva na Zemi; podnebí a počasí</w:t>
            </w:r>
            <w:r>
              <w:rPr>
                <w:rFonts w:ascii="Calibri" w:eastAsia="Calibri" w:hAnsi="Calibri" w:cs="Calibri"/>
                <w:sz w:val="20"/>
                <w:bdr w:val="nil"/>
              </w:rPr>
              <w:br/>
              <w:t>nerosty a horniny, půda – některé hospodářsky významné horniny a nerosty, zvětrávání, vznik</w:t>
            </w:r>
            <w:r>
              <w:rPr>
                <w:rFonts w:ascii="Calibri" w:eastAsia="Calibri" w:hAnsi="Calibri" w:cs="Calibri"/>
                <w:sz w:val="20"/>
                <w:bdr w:val="nil"/>
              </w:rPr>
              <w:br/>
              <w:t>půdy a její význam</w:t>
            </w:r>
          </w:p>
        </w:tc>
      </w:tr>
      <w:tr w:rsidR="001158CA" w14:paraId="32EAC9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8CB6A" w14:textId="77777777" w:rsidR="001158CA" w:rsidRDefault="006E4778">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06E9C" w14:textId="77777777" w:rsidR="001158CA" w:rsidRDefault="006E4778">
            <w:pPr>
              <w:spacing w:line="240" w:lineRule="auto"/>
              <w:ind w:left="60"/>
              <w:jc w:val="left"/>
              <w:rPr>
                <w:bdr w:val="nil"/>
              </w:rPr>
            </w:pPr>
            <w:r>
              <w:rPr>
                <w:rFonts w:ascii="Calibri" w:eastAsia="Calibri" w:hAnsi="Calibri" w:cs="Calibri"/>
                <w:sz w:val="20"/>
                <w:bdr w:val="nil"/>
              </w:rPr>
              <w:t>Vysvětlí pojmy sluneční soustava, den a noc, roční období. Popíše střídání ročních období za základě elementárních poznatků o planetě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02CFE" w14:textId="77777777" w:rsidR="001158CA" w:rsidRDefault="006E4778">
            <w:pPr>
              <w:spacing w:line="240" w:lineRule="auto"/>
              <w:ind w:left="60"/>
              <w:jc w:val="left"/>
              <w:rPr>
                <w:bdr w:val="nil"/>
              </w:rPr>
            </w:pPr>
            <w:r>
              <w:rPr>
                <w:rFonts w:ascii="Calibri" w:eastAsia="Calibri" w:hAnsi="Calibri" w:cs="Calibri"/>
                <w:sz w:val="20"/>
                <w:bdr w:val="nil"/>
              </w:rPr>
              <w:t>vesmír a Země – sluneční soustava, den a noc, roční období</w:t>
            </w:r>
          </w:p>
        </w:tc>
      </w:tr>
      <w:tr w:rsidR="001158CA" w14:paraId="4D8FA9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AE9DE" w14:textId="77777777" w:rsidR="001158CA" w:rsidRDefault="006E4778">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ACCA2" w14:textId="77777777" w:rsidR="001158CA" w:rsidRDefault="006E4778">
            <w:pPr>
              <w:spacing w:line="240" w:lineRule="auto"/>
              <w:ind w:left="60"/>
              <w:jc w:val="left"/>
              <w:rPr>
                <w:bdr w:val="nil"/>
              </w:rPr>
            </w:pPr>
            <w:r>
              <w:rPr>
                <w:rFonts w:ascii="Calibri" w:eastAsia="Calibri" w:hAnsi="Calibri" w:cs="Calibri"/>
                <w:sz w:val="20"/>
                <w:bdr w:val="nil"/>
              </w:rPr>
              <w:t>Uvede příklady vzájemných vztahů mezi organismy. Uvede příklady přizpůsobení organismů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91460" w14:textId="77777777" w:rsidR="001158CA" w:rsidRDefault="006E4778">
            <w:pPr>
              <w:spacing w:line="240" w:lineRule="auto"/>
              <w:ind w:left="60"/>
              <w:jc w:val="left"/>
              <w:rPr>
                <w:bdr w:val="nil"/>
              </w:rPr>
            </w:pPr>
            <w:r>
              <w:rPr>
                <w:rFonts w:ascii="Calibri" w:eastAsia="Calibri" w:hAnsi="Calibri" w:cs="Calibri"/>
                <w:sz w:val="20"/>
                <w:bdr w:val="nil"/>
              </w:rPr>
              <w:t>rovnováha v přírodě – význam, vzájemné vztahy mezi organismy, základní společenstva</w:t>
            </w:r>
          </w:p>
        </w:tc>
      </w:tr>
      <w:tr w:rsidR="001158CA" w14:paraId="661085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857AC" w14:textId="77777777" w:rsidR="001158CA" w:rsidRDefault="006E4778">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825F9" w14:textId="77777777" w:rsidR="001158CA" w:rsidRDefault="006E4778">
            <w:pPr>
              <w:spacing w:line="240" w:lineRule="auto"/>
              <w:ind w:left="60"/>
              <w:jc w:val="left"/>
              <w:rPr>
                <w:bdr w:val="nil"/>
              </w:rPr>
            </w:pPr>
            <w:r>
              <w:rPr>
                <w:rFonts w:ascii="Calibri" w:eastAsia="Calibri" w:hAnsi="Calibri" w:cs="Calibri"/>
                <w:sz w:val="20"/>
                <w:bdr w:val="nil"/>
              </w:rPr>
              <w:t>Používá jednoduché atlasy a klíče a pomocí nich určuje vybrané druhy zástupců a zaměří se na nejznámější druhy a druhy hospodářsky významné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575AF" w14:textId="77777777" w:rsidR="001158CA" w:rsidRDefault="006E4778">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w:t>
            </w:r>
            <w:r>
              <w:rPr>
                <w:rFonts w:ascii="Calibri" w:eastAsia="Calibri" w:hAnsi="Calibri" w:cs="Calibri"/>
                <w:sz w:val="20"/>
                <w:bdr w:val="nil"/>
              </w:rPr>
              <w:br/>
              <w:t>výživa, stavba těla u některých nejznámějších druhů, význam v přírodě a pro člověka</w:t>
            </w:r>
          </w:p>
        </w:tc>
      </w:tr>
      <w:tr w:rsidR="001158CA" w14:paraId="104957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2F26F" w14:textId="77777777" w:rsidR="001158CA" w:rsidRDefault="006E4778">
            <w:pPr>
              <w:spacing w:line="240" w:lineRule="auto"/>
              <w:ind w:left="60"/>
              <w:jc w:val="left"/>
              <w:rPr>
                <w:bdr w:val="nil"/>
              </w:rPr>
            </w:pPr>
            <w:r>
              <w:rPr>
                <w:rFonts w:ascii="Calibri" w:eastAsia="Calibri" w:hAnsi="Calibri" w:cs="Calibri"/>
                <w:sz w:val="20"/>
                <w:bdr w:val="nil"/>
              </w:rPr>
              <w:lastRenderedPageBreak/>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B5E4D" w14:textId="77777777" w:rsidR="001158CA" w:rsidRDefault="006E4778">
            <w:pPr>
              <w:spacing w:line="240" w:lineRule="auto"/>
              <w:ind w:left="60"/>
              <w:jc w:val="left"/>
              <w:rPr>
                <w:bdr w:val="nil"/>
              </w:rPr>
            </w:pPr>
            <w:r>
              <w:rPr>
                <w:rFonts w:ascii="Calibri" w:eastAsia="Calibri" w:hAnsi="Calibri" w:cs="Calibri"/>
                <w:sz w:val="20"/>
                <w:bdr w:val="nil"/>
              </w:rPr>
              <w:t>Dodržuje zásady ochrany přírody a životního prostředí. Uvede příklady činností, které mohou podporovat či poškozovat lidské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D5882" w14:textId="77777777" w:rsidR="001158CA" w:rsidRDefault="006E4778">
            <w:pPr>
              <w:spacing w:line="240" w:lineRule="auto"/>
              <w:ind w:left="60"/>
              <w:jc w:val="left"/>
              <w:rPr>
                <w:bdr w:val="nil"/>
              </w:rPr>
            </w:pPr>
            <w:r>
              <w:rPr>
                <w:rFonts w:ascii="Calibri" w:eastAsia="Calibri" w:hAnsi="Calibri" w:cs="Calibri"/>
                <w:sz w:val="20"/>
                <w:bdr w:val="nil"/>
              </w:rPr>
              <w:t>ohleduplné chování k přírodě a ochrana přírody – odpovědnost lidí, ochrana a tvorba životního prostředí, ochrana rostlin a živočichů, likvidace odpadů, živelní pohromy a ekologické katastrofy</w:t>
            </w:r>
          </w:p>
        </w:tc>
      </w:tr>
      <w:tr w:rsidR="001158CA" w14:paraId="38E152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82521" w14:textId="77777777" w:rsidR="001158CA" w:rsidRDefault="006E4778">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5473F" w14:textId="77777777" w:rsidR="001158CA" w:rsidRDefault="006E4778">
            <w:pPr>
              <w:spacing w:line="240" w:lineRule="auto"/>
              <w:ind w:left="60"/>
              <w:jc w:val="left"/>
              <w:rPr>
                <w:bdr w:val="nil"/>
              </w:rPr>
            </w:pPr>
            <w:r>
              <w:rPr>
                <w:rFonts w:ascii="Calibri" w:eastAsia="Calibri" w:hAnsi="Calibri" w:cs="Calibri"/>
                <w:sz w:val="20"/>
                <w:bdr w:val="nil"/>
              </w:rPr>
              <w:t>Rozlišuje látky, jejich vlastnosti a skupenství. Prokáže základní rozdíly mezi látkami na základě jednoduchého pokusu s užitím základních jednotek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AF0B7" w14:textId="77777777" w:rsidR="001158CA" w:rsidRDefault="006E4778">
            <w:pPr>
              <w:spacing w:line="240" w:lineRule="auto"/>
              <w:ind w:left="60"/>
              <w:jc w:val="left"/>
              <w:rPr>
                <w:bdr w:val="nil"/>
              </w:rPr>
            </w:pPr>
            <w:r>
              <w:rPr>
                <w:rFonts w:ascii="Calibri" w:eastAsia="Calibri" w:hAnsi="Calibri" w:cs="Calibri"/>
                <w:sz w:val="20"/>
                <w:bdr w:val="nil"/>
              </w:rPr>
              <w:t>látky a jejich vlastnosti – třídění látek, změny látek a skupenství, vlastnosti, porovnávání látek</w:t>
            </w:r>
            <w:r>
              <w:rPr>
                <w:rFonts w:ascii="Calibri" w:eastAsia="Calibri" w:hAnsi="Calibri" w:cs="Calibri"/>
                <w:sz w:val="20"/>
                <w:bdr w:val="nil"/>
              </w:rPr>
              <w:br/>
              <w:t>a měření veličin s praktickým užíváním základních jednotek</w:t>
            </w:r>
          </w:p>
        </w:tc>
      </w:tr>
      <w:tr w:rsidR="001158CA" w14:paraId="45893F8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1897ED"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50DFD7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7157B"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1C2D1A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26A2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Živá příroda  </w:t>
            </w:r>
            <w:r>
              <w:rPr>
                <w:rFonts w:ascii="Calibri" w:eastAsia="Calibri" w:hAnsi="Calibri" w:cs="Calibri"/>
                <w:sz w:val="20"/>
                <w:szCs w:val="22"/>
                <w:bdr w:val="nil"/>
              </w:rPr>
              <w:t>- rostliny, houby, živočichové</w:t>
            </w:r>
          </w:p>
          <w:p w14:paraId="788E631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Podmínky života na Zemi</w:t>
            </w:r>
            <w:r>
              <w:rPr>
                <w:rFonts w:ascii="Calibri" w:eastAsia="Calibri" w:hAnsi="Calibri" w:cs="Calibri"/>
                <w:b/>
                <w:bCs/>
                <w:sz w:val="20"/>
                <w:bdr w:val="nil"/>
              </w:rPr>
              <w:t xml:space="preserve"> </w:t>
            </w:r>
            <w:r>
              <w:rPr>
                <w:rFonts w:ascii="Calibri" w:eastAsia="Calibri" w:hAnsi="Calibri" w:cs="Calibri"/>
                <w:sz w:val="20"/>
                <w:szCs w:val="22"/>
                <w:bdr w:val="nil"/>
              </w:rPr>
              <w:t>- rozmanitost podmínek života na Zemi, význam ovzduší, vodstva, půd, rostlinstva a živočišstva na Zemi, látky a jejich vlastnosti, měření veličin s praktickým užíváním základních jednotek, magnety, Sluneční soustava, třídání dne a noci, noční období, význam Slunce pro život</w:t>
            </w:r>
          </w:p>
          <w:p w14:paraId="097CEAF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Rovnováha v přírodě</w:t>
            </w:r>
            <w:r>
              <w:rPr>
                <w:rFonts w:ascii="Calibri" w:eastAsia="Calibri" w:hAnsi="Calibri" w:cs="Calibri"/>
                <w:sz w:val="20"/>
                <w:szCs w:val="22"/>
                <w:bdr w:val="nil"/>
              </w:rPr>
              <w:t xml:space="preserve"> - vzájemné vztahy mezi organismy, základní společenstva (lesy, louky a pastviny, vody, mokřady a prameniště, skály a hory, člověkem vytvořená místa), vesmír a Země, ohleduplné chování k přírodě a ochrana přírody</w:t>
            </w:r>
          </w:p>
          <w:p w14:paraId="184EA56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Rizika v přírodě</w:t>
            </w:r>
            <w:r>
              <w:rPr>
                <w:rFonts w:ascii="Calibri" w:eastAsia="Calibri" w:hAnsi="Calibri" w:cs="Calibri"/>
                <w:sz w:val="20"/>
                <w:szCs w:val="22"/>
                <w:bdr w:val="nil"/>
              </w:rPr>
              <w:t xml:space="preserve"> - rizika spojená s ročními obdobími a sezónními činnostmi, mimořádné události způsobené přírodními vlivy a ochrana před ni</w:t>
            </w:r>
          </w:p>
        </w:tc>
      </w:tr>
      <w:tr w:rsidR="001158CA" w14:paraId="0C648C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DE55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5BD157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FBC8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Neživá příroda</w:t>
            </w:r>
            <w:r>
              <w:rPr>
                <w:rFonts w:ascii="Calibri" w:eastAsia="Calibri" w:hAnsi="Calibri" w:cs="Calibri"/>
                <w:sz w:val="20"/>
                <w:szCs w:val="22"/>
                <w:bdr w:val="nil"/>
              </w:rPr>
              <w:t xml:space="preserve"> - voda, vzduch, nerosty, horniny, půda</w:t>
            </w:r>
          </w:p>
        </w:tc>
      </w:tr>
      <w:tr w:rsidR="001158CA" w14:paraId="52E266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105A6" w14:textId="77777777" w:rsidR="001158CA" w:rsidRDefault="006E477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158CA" w14:paraId="71B373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1FC2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Neživá příroda</w:t>
            </w:r>
            <w:r>
              <w:rPr>
                <w:rFonts w:ascii="Calibri" w:eastAsia="Calibri" w:hAnsi="Calibri" w:cs="Calibri"/>
                <w:sz w:val="20"/>
                <w:szCs w:val="22"/>
                <w:bdr w:val="nil"/>
              </w:rPr>
              <w:t xml:space="preserve"> - voda, vzduch, nerosty, horniny, půda</w:t>
            </w:r>
          </w:p>
          <w:p w14:paraId="79E25E0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Podmínky života na Zemi</w:t>
            </w:r>
            <w:r>
              <w:rPr>
                <w:rFonts w:ascii="Calibri" w:eastAsia="Calibri" w:hAnsi="Calibri" w:cs="Calibri"/>
                <w:b/>
                <w:bCs/>
                <w:sz w:val="20"/>
                <w:bdr w:val="nil"/>
              </w:rPr>
              <w:t xml:space="preserve"> </w:t>
            </w:r>
            <w:r>
              <w:rPr>
                <w:rFonts w:ascii="Calibri" w:eastAsia="Calibri" w:hAnsi="Calibri" w:cs="Calibri"/>
                <w:sz w:val="20"/>
                <w:szCs w:val="22"/>
                <w:bdr w:val="nil"/>
              </w:rPr>
              <w:t>- rozmanitost podmínek života na Zemi, význam ovzduší, vodstva, půd, rostlinstva a živočišstva na Zemi, látky a jejich vlastnosti, měření veličin s praktickým užíváním základních jednotek, magnety, Sluneční soustava, třídání dne a noci, noční období, význam Slunce pro život</w:t>
            </w:r>
          </w:p>
          <w:p w14:paraId="7C3EC6F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Rovnováha v přírodě</w:t>
            </w:r>
            <w:r>
              <w:rPr>
                <w:rFonts w:ascii="Calibri" w:eastAsia="Calibri" w:hAnsi="Calibri" w:cs="Calibri"/>
                <w:sz w:val="20"/>
                <w:szCs w:val="22"/>
                <w:bdr w:val="nil"/>
              </w:rPr>
              <w:t xml:space="preserve"> - vzájemné vztahy mezi organismy, základní společenstva (lesy, louky a pastviny, vody, mokřady a prameniště, skály a hory, člověkem vytvořená místa), vesmír a Země, ohleduplné chování k přírodě a ochrana přírody</w:t>
            </w:r>
          </w:p>
          <w:p w14:paraId="0F635B5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Rizika v přírodě</w:t>
            </w:r>
            <w:r>
              <w:rPr>
                <w:rFonts w:ascii="Calibri" w:eastAsia="Calibri" w:hAnsi="Calibri" w:cs="Calibri"/>
                <w:sz w:val="20"/>
                <w:szCs w:val="22"/>
                <w:bdr w:val="nil"/>
              </w:rPr>
              <w:t xml:space="preserve"> - rizika spojená s ročními obdobími a sezónními činnostmi, mimořádné události způsobené přírodními vlivy a ochrana před ni</w:t>
            </w:r>
          </w:p>
        </w:tc>
      </w:tr>
      <w:tr w:rsidR="001158CA" w14:paraId="5D395F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36C2B"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35B7F8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5505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Podmínky života na Zemi</w:t>
            </w:r>
            <w:r>
              <w:rPr>
                <w:rFonts w:ascii="Calibri" w:eastAsia="Calibri" w:hAnsi="Calibri" w:cs="Calibri"/>
                <w:b/>
                <w:bCs/>
                <w:sz w:val="20"/>
                <w:bdr w:val="nil"/>
              </w:rPr>
              <w:t xml:space="preserve"> </w:t>
            </w:r>
            <w:r>
              <w:rPr>
                <w:rFonts w:ascii="Calibri" w:eastAsia="Calibri" w:hAnsi="Calibri" w:cs="Calibri"/>
                <w:sz w:val="20"/>
                <w:szCs w:val="22"/>
                <w:bdr w:val="nil"/>
              </w:rPr>
              <w:t>- rozmanitost podmínek života na Zemi, význam ovzduší, vodstva, půd, rostlinstva a živočišstva na Zemi, látky a jejich vlastnosti, měření veličin s praktickým užíváním základních jednotek, magnety, Sluneční soustava, třídání dne a noci, noční období, význam Slunce pro život</w:t>
            </w:r>
          </w:p>
        </w:tc>
      </w:tr>
      <w:tr w:rsidR="001158CA" w14:paraId="554FAF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C651B"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28FC20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064E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Živá příroda  </w:t>
            </w:r>
            <w:r>
              <w:rPr>
                <w:rFonts w:ascii="Calibri" w:eastAsia="Calibri" w:hAnsi="Calibri" w:cs="Calibri"/>
                <w:sz w:val="20"/>
                <w:szCs w:val="22"/>
                <w:bdr w:val="nil"/>
              </w:rPr>
              <w:t>- rostliny, houby, živočichové (vyhledávání na internetu)</w:t>
            </w:r>
          </w:p>
        </w:tc>
      </w:tr>
      <w:tr w:rsidR="001158CA" w14:paraId="22E8FB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33083"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2B639D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2307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Živá příroda  </w:t>
            </w:r>
            <w:r>
              <w:rPr>
                <w:rFonts w:ascii="Calibri" w:eastAsia="Calibri" w:hAnsi="Calibri" w:cs="Calibri"/>
                <w:sz w:val="20"/>
                <w:szCs w:val="22"/>
                <w:bdr w:val="nil"/>
              </w:rPr>
              <w:t>- rostliny, houby, živočichové</w:t>
            </w:r>
          </w:p>
          <w:p w14:paraId="57D9F20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Podmínky života na Zemi</w:t>
            </w:r>
            <w:r>
              <w:rPr>
                <w:rFonts w:ascii="Calibri" w:eastAsia="Calibri" w:hAnsi="Calibri" w:cs="Calibri"/>
                <w:b/>
                <w:bCs/>
                <w:sz w:val="20"/>
                <w:bdr w:val="nil"/>
              </w:rPr>
              <w:t xml:space="preserve"> </w:t>
            </w:r>
            <w:r>
              <w:rPr>
                <w:rFonts w:ascii="Calibri" w:eastAsia="Calibri" w:hAnsi="Calibri" w:cs="Calibri"/>
                <w:sz w:val="20"/>
                <w:szCs w:val="22"/>
                <w:bdr w:val="nil"/>
              </w:rPr>
              <w:t>- rozmanitost podmínek života na Zemi, význam ovzduší, vodstva, půd, rostlinstva a živočišstva na Zemi, látky a jejich vlastnosti, měření veličin s praktickým užíváním základních jednotek, magnety, Sluneční soustava, třídání dne a noci, noční období, význam Slunce pro život</w:t>
            </w:r>
          </w:p>
          <w:p w14:paraId="5F2734E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Rovnováha v přírodě</w:t>
            </w:r>
            <w:r>
              <w:rPr>
                <w:rFonts w:ascii="Calibri" w:eastAsia="Calibri" w:hAnsi="Calibri" w:cs="Calibri"/>
                <w:sz w:val="20"/>
                <w:szCs w:val="22"/>
                <w:bdr w:val="nil"/>
              </w:rPr>
              <w:t xml:space="preserve"> - vzájemné vztahy mezi organismy, základní společenstva (lesy, louky a pastviny, vody, mokřady a prameniště, skály a hory, člověkem vytvořená místa), vesmír a Země, ohleduplné chování k přírodě a ochrana přírody</w:t>
            </w:r>
          </w:p>
          <w:p w14:paraId="7E26A3B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Rizika v přírodě</w:t>
            </w:r>
            <w:r>
              <w:rPr>
                <w:rFonts w:ascii="Calibri" w:eastAsia="Calibri" w:hAnsi="Calibri" w:cs="Calibri"/>
                <w:sz w:val="20"/>
                <w:szCs w:val="22"/>
                <w:bdr w:val="nil"/>
              </w:rPr>
              <w:t xml:space="preserve"> - rizika spojená s ročními obdobími a sezónními činnostmi, mimořádné události způsobené přírodními vlivy a ochrana před ni</w:t>
            </w:r>
          </w:p>
        </w:tc>
      </w:tr>
      <w:tr w:rsidR="001158CA" w14:paraId="1947BD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E4DB4"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Ekosystémy</w:t>
            </w:r>
          </w:p>
        </w:tc>
      </w:tr>
      <w:tr w:rsidR="001158CA" w14:paraId="083AD9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7FE1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Rovnováha v přírodě</w:t>
            </w:r>
            <w:r>
              <w:rPr>
                <w:rFonts w:ascii="Calibri" w:eastAsia="Calibri" w:hAnsi="Calibri" w:cs="Calibri"/>
                <w:sz w:val="20"/>
                <w:szCs w:val="22"/>
                <w:bdr w:val="nil"/>
              </w:rPr>
              <w:t xml:space="preserve"> - vzájemné vztahy mezi organismy, základní společenstva (lesy, louky a pastviny, vody, mokřady a prameniště, skály a hory, člověkem vytvořená místa), vesmír a Země, ohleduplné chování k přírodě a ochrana přírody</w:t>
            </w:r>
          </w:p>
          <w:p w14:paraId="14EAA14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Rizika v přírodě</w:t>
            </w:r>
            <w:r>
              <w:rPr>
                <w:rFonts w:ascii="Calibri" w:eastAsia="Calibri" w:hAnsi="Calibri" w:cs="Calibri"/>
                <w:sz w:val="20"/>
                <w:szCs w:val="22"/>
                <w:bdr w:val="nil"/>
              </w:rPr>
              <w:t xml:space="preserve"> - rizika spojená s ročními obdobími a sezónními činnostmi, mimořádné události způsobené přírodními vlivy a ochrana před ni</w:t>
            </w:r>
          </w:p>
        </w:tc>
      </w:tr>
      <w:tr w:rsidR="001158CA" w14:paraId="34D0EA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B69A6"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2FFDBE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80C3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Rovnováha v přírodě</w:t>
            </w:r>
            <w:r>
              <w:rPr>
                <w:rFonts w:ascii="Calibri" w:eastAsia="Calibri" w:hAnsi="Calibri" w:cs="Calibri"/>
                <w:sz w:val="20"/>
                <w:szCs w:val="22"/>
                <w:bdr w:val="nil"/>
              </w:rPr>
              <w:t xml:space="preserve"> - vzájemné vztahy mezi organismy, základní společenstva (lesy, louky a pastviny, vody, mokřady a prameniště, skály a hory, člověkem vytvořená místa), vesmír a Země, ohleduplné chování k přírodě a ochrana přírody</w:t>
            </w:r>
          </w:p>
          <w:p w14:paraId="0E88C51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Rizika v přírodě</w:t>
            </w:r>
            <w:r>
              <w:rPr>
                <w:rFonts w:ascii="Calibri" w:eastAsia="Calibri" w:hAnsi="Calibri" w:cs="Calibri"/>
                <w:sz w:val="20"/>
                <w:szCs w:val="22"/>
                <w:bdr w:val="nil"/>
              </w:rPr>
              <w:t xml:space="preserve"> - rizika spojená s ročními obdobími a sezónními činnostmi, mimořádné události způsobené přírodními vlivy a ochrana před ni</w:t>
            </w:r>
          </w:p>
        </w:tc>
      </w:tr>
      <w:tr w:rsidR="001158CA" w14:paraId="4443F5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3EDB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186D8F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B7AA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Rovnováha v přírodě</w:t>
            </w:r>
            <w:r>
              <w:rPr>
                <w:rFonts w:ascii="Calibri" w:eastAsia="Calibri" w:hAnsi="Calibri" w:cs="Calibri"/>
                <w:sz w:val="20"/>
                <w:szCs w:val="22"/>
                <w:bdr w:val="nil"/>
              </w:rPr>
              <w:t xml:space="preserve"> - vzájemné vztahy mezi organismy, základní společenstva (lesy, louky a pastviny, vody, mokřady a prameniště, skály a hory, člověkem vytvořená místa), vesmír a Země, ohleduplné chování k přírodě a ochrana přírody</w:t>
            </w:r>
          </w:p>
          <w:p w14:paraId="4ADCEC9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Rizika v přírodě</w:t>
            </w:r>
            <w:r>
              <w:rPr>
                <w:rFonts w:ascii="Calibri" w:eastAsia="Calibri" w:hAnsi="Calibri" w:cs="Calibri"/>
                <w:sz w:val="20"/>
                <w:szCs w:val="22"/>
                <w:bdr w:val="nil"/>
              </w:rPr>
              <w:t xml:space="preserve"> - rizika spojená s ročními obdobími a sezónními činnostmi, mimořádné události způsobené přírodními vlivy a ochrana před ni</w:t>
            </w:r>
          </w:p>
        </w:tc>
      </w:tr>
      <w:tr w:rsidR="001158CA" w14:paraId="2C874E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F02B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082CCC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48DF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Rovnováha v přírodě</w:t>
            </w:r>
            <w:r>
              <w:rPr>
                <w:rFonts w:ascii="Calibri" w:eastAsia="Calibri" w:hAnsi="Calibri" w:cs="Calibri"/>
                <w:sz w:val="20"/>
                <w:szCs w:val="22"/>
                <w:bdr w:val="nil"/>
              </w:rPr>
              <w:t xml:space="preserve"> - vzájemné vztahy mezi organismy, základní společenstva (lesy, louky a pastviny, vody, mokřady a prameniště, skály a hory, člověkem vytvořená místa), vesmír a Země, ohleduplné chování k přírodě a ochrana přírody</w:t>
            </w:r>
          </w:p>
          <w:p w14:paraId="2427066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Rizika v přírodě</w:t>
            </w:r>
            <w:r>
              <w:rPr>
                <w:rFonts w:ascii="Calibri" w:eastAsia="Calibri" w:hAnsi="Calibri" w:cs="Calibri"/>
                <w:sz w:val="20"/>
                <w:szCs w:val="22"/>
                <w:bdr w:val="nil"/>
              </w:rPr>
              <w:t xml:space="preserve"> - rizika spojená s ročními obdobími a sezónními činnostmi, mimořádné události způsobené přírodními vlivy a ochrana před ni</w:t>
            </w:r>
          </w:p>
        </w:tc>
      </w:tr>
      <w:tr w:rsidR="001158CA" w14:paraId="3E8510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3B72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2E52BB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CC23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Rovnováha v přírodě</w:t>
            </w:r>
            <w:r>
              <w:rPr>
                <w:rFonts w:ascii="Calibri" w:eastAsia="Calibri" w:hAnsi="Calibri" w:cs="Calibri"/>
                <w:sz w:val="20"/>
                <w:szCs w:val="22"/>
                <w:bdr w:val="nil"/>
              </w:rPr>
              <w:t xml:space="preserve"> - vzájemné vztahy mezi organismy, základní společenstva (lesy, louky a pastviny, vody, mokřady a prameniště, skály a hory, člověkem vytvořená místa), vesmír a Země, ohleduplné chování k přírodě a ochrana přírody</w:t>
            </w:r>
          </w:p>
          <w:p w14:paraId="5D129E6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Rizika v přírodě</w:t>
            </w:r>
            <w:r>
              <w:rPr>
                <w:rFonts w:ascii="Calibri" w:eastAsia="Calibri" w:hAnsi="Calibri" w:cs="Calibri"/>
                <w:sz w:val="20"/>
                <w:szCs w:val="22"/>
                <w:bdr w:val="nil"/>
              </w:rPr>
              <w:t xml:space="preserve"> - rizika spojená s ročními obdobími a sezónními činnostmi, mimořádné události způsobené přírodními vlivy a ochrana před ni</w:t>
            </w:r>
          </w:p>
        </w:tc>
      </w:tr>
    </w:tbl>
    <w:p w14:paraId="36E22DFE"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0F62FE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0B41E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EC834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750964" w14:textId="77777777" w:rsidR="001158CA" w:rsidRDefault="001158CA"/>
        </w:tc>
      </w:tr>
      <w:tr w:rsidR="001158CA" w14:paraId="1AF458F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994E7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43459" w14:textId="77777777" w:rsidR="001158CA" w:rsidRDefault="006E4778" w:rsidP="006E4778">
            <w:pPr>
              <w:numPr>
                <w:ilvl w:val="0"/>
                <w:numId w:val="63"/>
              </w:numPr>
              <w:spacing w:line="240" w:lineRule="auto"/>
              <w:jc w:val="left"/>
              <w:rPr>
                <w:bdr w:val="nil"/>
              </w:rPr>
            </w:pPr>
            <w:r>
              <w:rPr>
                <w:rFonts w:ascii="Calibri" w:eastAsia="Calibri" w:hAnsi="Calibri" w:cs="Calibri"/>
                <w:sz w:val="20"/>
                <w:bdr w:val="nil"/>
              </w:rPr>
              <w:t>Kompetence pracovní</w:t>
            </w:r>
          </w:p>
          <w:p w14:paraId="0A3923C2" w14:textId="77777777" w:rsidR="001158CA" w:rsidRDefault="006E4778" w:rsidP="006E4778">
            <w:pPr>
              <w:numPr>
                <w:ilvl w:val="0"/>
                <w:numId w:val="63"/>
              </w:numPr>
              <w:spacing w:line="240" w:lineRule="auto"/>
              <w:jc w:val="left"/>
              <w:rPr>
                <w:bdr w:val="nil"/>
              </w:rPr>
            </w:pPr>
            <w:r>
              <w:rPr>
                <w:rFonts w:ascii="Calibri" w:eastAsia="Calibri" w:hAnsi="Calibri" w:cs="Calibri"/>
                <w:sz w:val="20"/>
                <w:bdr w:val="nil"/>
              </w:rPr>
              <w:t>Kompetence občanské</w:t>
            </w:r>
          </w:p>
          <w:p w14:paraId="4D1D92C2" w14:textId="77777777" w:rsidR="001158CA" w:rsidRDefault="006E4778" w:rsidP="006E4778">
            <w:pPr>
              <w:numPr>
                <w:ilvl w:val="0"/>
                <w:numId w:val="63"/>
              </w:numPr>
              <w:spacing w:line="240" w:lineRule="auto"/>
              <w:jc w:val="left"/>
              <w:rPr>
                <w:bdr w:val="nil"/>
              </w:rPr>
            </w:pPr>
            <w:r>
              <w:rPr>
                <w:rFonts w:ascii="Calibri" w:eastAsia="Calibri" w:hAnsi="Calibri" w:cs="Calibri"/>
                <w:sz w:val="20"/>
                <w:bdr w:val="nil"/>
              </w:rPr>
              <w:t>Kompetence sociální a personální</w:t>
            </w:r>
          </w:p>
          <w:p w14:paraId="0293E8AF" w14:textId="77777777" w:rsidR="001158CA" w:rsidRDefault="006E4778" w:rsidP="006E4778">
            <w:pPr>
              <w:numPr>
                <w:ilvl w:val="0"/>
                <w:numId w:val="63"/>
              </w:numPr>
              <w:spacing w:line="240" w:lineRule="auto"/>
              <w:jc w:val="left"/>
              <w:rPr>
                <w:bdr w:val="nil"/>
              </w:rPr>
            </w:pPr>
            <w:r>
              <w:rPr>
                <w:rFonts w:ascii="Calibri" w:eastAsia="Calibri" w:hAnsi="Calibri" w:cs="Calibri"/>
                <w:sz w:val="20"/>
                <w:bdr w:val="nil"/>
              </w:rPr>
              <w:t>Kompetence komunikativní</w:t>
            </w:r>
          </w:p>
          <w:p w14:paraId="7F522AA2" w14:textId="77777777" w:rsidR="001158CA" w:rsidRDefault="006E4778" w:rsidP="006E4778">
            <w:pPr>
              <w:numPr>
                <w:ilvl w:val="0"/>
                <w:numId w:val="63"/>
              </w:numPr>
              <w:spacing w:line="240" w:lineRule="auto"/>
              <w:jc w:val="left"/>
              <w:rPr>
                <w:bdr w:val="nil"/>
              </w:rPr>
            </w:pPr>
            <w:r>
              <w:rPr>
                <w:rFonts w:ascii="Calibri" w:eastAsia="Calibri" w:hAnsi="Calibri" w:cs="Calibri"/>
                <w:sz w:val="20"/>
                <w:bdr w:val="nil"/>
              </w:rPr>
              <w:lastRenderedPageBreak/>
              <w:t>Kompetence k řešení problémů</w:t>
            </w:r>
          </w:p>
          <w:p w14:paraId="0E3A7760" w14:textId="77777777" w:rsidR="001158CA" w:rsidRDefault="006E4778" w:rsidP="006E4778">
            <w:pPr>
              <w:numPr>
                <w:ilvl w:val="0"/>
                <w:numId w:val="63"/>
              </w:numPr>
              <w:spacing w:line="240" w:lineRule="auto"/>
              <w:jc w:val="left"/>
              <w:rPr>
                <w:bdr w:val="nil"/>
              </w:rPr>
            </w:pPr>
            <w:r>
              <w:rPr>
                <w:rFonts w:ascii="Calibri" w:eastAsia="Calibri" w:hAnsi="Calibri" w:cs="Calibri"/>
                <w:sz w:val="20"/>
                <w:bdr w:val="nil"/>
              </w:rPr>
              <w:t>Kompetence k učení</w:t>
            </w:r>
          </w:p>
          <w:p w14:paraId="74026547" w14:textId="77777777" w:rsidR="001158CA" w:rsidRDefault="006E4778" w:rsidP="006E4778">
            <w:pPr>
              <w:numPr>
                <w:ilvl w:val="0"/>
                <w:numId w:val="63"/>
              </w:numPr>
              <w:spacing w:line="240" w:lineRule="auto"/>
              <w:jc w:val="left"/>
              <w:rPr>
                <w:bdr w:val="nil"/>
              </w:rPr>
            </w:pPr>
            <w:r>
              <w:rPr>
                <w:rFonts w:ascii="Calibri" w:eastAsia="Calibri" w:hAnsi="Calibri" w:cs="Calibri"/>
                <w:sz w:val="20"/>
                <w:bdr w:val="nil"/>
              </w:rPr>
              <w:t>Kompetence digitální</w:t>
            </w:r>
          </w:p>
        </w:tc>
      </w:tr>
      <w:tr w:rsidR="001158CA" w14:paraId="56ACE27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05E57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40784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53B75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24DF4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7C31F" w14:textId="77777777" w:rsidR="001158CA" w:rsidRDefault="006E4778">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54D56" w14:textId="77777777" w:rsidR="001158CA" w:rsidRDefault="006E4778">
            <w:pPr>
              <w:spacing w:line="240" w:lineRule="auto"/>
              <w:ind w:left="60"/>
              <w:jc w:val="left"/>
              <w:rPr>
                <w:bdr w:val="nil"/>
              </w:rPr>
            </w:pPr>
            <w:r>
              <w:rPr>
                <w:rFonts w:ascii="Calibri" w:eastAsia="Calibri" w:hAnsi="Calibri" w:cs="Calibri"/>
                <w:sz w:val="20"/>
                <w:bdr w:val="nil"/>
              </w:rPr>
              <w:t>Popíše příčiny a příznaky běžných nemocí; aplikuje zásady prevence a léčby v běžném životě, předchází závažným poraněním a život ohrožujícím stavům, vyjmenuje zásady první pomoci při drobných poraněních a zásady osobní, intimní i duševní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4A43F" w14:textId="77777777" w:rsidR="001158CA" w:rsidRDefault="006E4778">
            <w:pPr>
              <w:spacing w:line="240" w:lineRule="auto"/>
              <w:ind w:left="60"/>
              <w:jc w:val="left"/>
              <w:rPr>
                <w:bdr w:val="nil"/>
              </w:rPr>
            </w:pPr>
            <w:r>
              <w:rPr>
                <w:rFonts w:ascii="Calibri" w:eastAsia="Calibri" w:hAnsi="Calibri" w:cs="Calibri"/>
                <w:sz w:val="20"/>
                <w:bdr w:val="nil"/>
              </w:rPr>
              <w:t>péče o zdraví – zdravý životní styl, denní režim, správná výživa, výběr a způsoby uchovávání potravin, vhodná skladba stravy, pitný režim; přenosné a nepřenosné nemoci, ochrana před infekcemi přenosnými krví (hepatitida, HIV/AIDS), drobné úrazy a poranění, prevence nemocí a úrazů, první pomoc při drobných poraněních, osobní, intimní a duševní hygiena</w:t>
            </w:r>
          </w:p>
        </w:tc>
      </w:tr>
      <w:tr w:rsidR="001158CA" w14:paraId="5F45DA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99263" w14:textId="77777777" w:rsidR="001158CA" w:rsidRDefault="006E4778">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1A1C1" w14:textId="77777777" w:rsidR="001158CA" w:rsidRDefault="006E4778">
            <w:pPr>
              <w:spacing w:line="240" w:lineRule="auto"/>
              <w:ind w:left="60"/>
              <w:jc w:val="left"/>
              <w:rPr>
                <w:bdr w:val="nil"/>
              </w:rPr>
            </w:pPr>
            <w:r>
              <w:rPr>
                <w:rFonts w:ascii="Calibri" w:eastAsia="Calibri" w:hAnsi="Calibri" w:cs="Calibri"/>
                <w:sz w:val="20"/>
                <w:bdr w:val="nil"/>
              </w:rPr>
              <w:t>Popíše etapy lidského života od narození do smrti. Rozlišuje pohlavní rozdíly mezi mužem a ženou. Popíše základy lidské reprodukce a vývoje jedince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74604" w14:textId="77777777" w:rsidR="001158CA" w:rsidRDefault="006E4778">
            <w:pPr>
              <w:spacing w:line="240" w:lineRule="auto"/>
              <w:ind w:left="60"/>
              <w:jc w:val="left"/>
              <w:rPr>
                <w:bdr w:val="nil"/>
              </w:rPr>
            </w:pPr>
            <w:r>
              <w:rPr>
                <w:rFonts w:ascii="Calibri" w:eastAsia="Calibri" w:hAnsi="Calibri" w:cs="Calibri"/>
                <w:sz w:val="20"/>
                <w:bdr w:val="nil"/>
              </w:rPr>
              <w:t>lidské tělo – stavba těla, základní funkce a projevy, životní potřeby člověka, pohlavní rozdíly mezi mužem a ženou, biologické a psychické změny v dospívání, základy lidské reprodukce, vývoj jedince</w:t>
            </w:r>
          </w:p>
        </w:tc>
      </w:tr>
      <w:tr w:rsidR="001158CA" w14:paraId="301FBE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F56C9" w14:textId="77777777" w:rsidR="001158CA" w:rsidRDefault="006E4778">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110F3" w14:textId="77777777" w:rsidR="001158CA" w:rsidRDefault="006E4778">
            <w:pPr>
              <w:spacing w:line="240" w:lineRule="auto"/>
              <w:ind w:left="60"/>
              <w:jc w:val="left"/>
              <w:rPr>
                <w:bdr w:val="nil"/>
              </w:rPr>
            </w:pPr>
            <w:r>
              <w:rPr>
                <w:rFonts w:ascii="Calibri" w:eastAsia="Calibri" w:hAnsi="Calibri" w:cs="Calibri"/>
                <w:sz w:val="20"/>
                <w:bdr w:val="nil"/>
              </w:rPr>
              <w:t>Plánuje si svůj čas na učení, zábavu a odpočinek s ohledem na jiné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3E908" w14:textId="77777777" w:rsidR="001158CA" w:rsidRDefault="006E4778">
            <w:pPr>
              <w:spacing w:line="240" w:lineRule="auto"/>
              <w:ind w:left="60"/>
              <w:jc w:val="left"/>
              <w:rPr>
                <w:bdr w:val="nil"/>
              </w:rPr>
            </w:pPr>
            <w:r>
              <w:rPr>
                <w:rFonts w:ascii="Calibri" w:eastAsia="Calibri" w:hAnsi="Calibri" w:cs="Calibri"/>
                <w:sz w:val="20"/>
                <w:bdr w:val="nil"/>
              </w:rPr>
              <w:t>lidské tělo – stavba těla, základní funkce a projevy, životní potřeby člověka, pohlavní rozdíly mezi mužem a ženou, biologické a psychické změny v dospívání, základy lidské reprodukce, vývoj jedince</w:t>
            </w:r>
          </w:p>
        </w:tc>
      </w:tr>
      <w:tr w:rsidR="001158CA" w14:paraId="38AC55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CA74C" w14:textId="77777777" w:rsidR="001158CA" w:rsidRDefault="006E4778">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AEB99" w14:textId="77777777" w:rsidR="001158CA" w:rsidRDefault="006E4778">
            <w:pPr>
              <w:spacing w:line="240" w:lineRule="auto"/>
              <w:ind w:left="60"/>
              <w:jc w:val="left"/>
              <w:rPr>
                <w:bdr w:val="nil"/>
              </w:rPr>
            </w:pPr>
            <w:r>
              <w:rPr>
                <w:rFonts w:ascii="Calibri" w:eastAsia="Calibri" w:hAnsi="Calibri" w:cs="Calibri"/>
                <w:sz w:val="20"/>
                <w:bdr w:val="nil"/>
              </w:rPr>
              <w:t>Rozlišuje bezpečné a nebezpečné chování v silničním provozu. Předchází rizikovým situacím ohrožujícím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D1005" w14:textId="77777777" w:rsidR="001158CA" w:rsidRDefault="006E4778">
            <w:pPr>
              <w:spacing w:line="240" w:lineRule="auto"/>
              <w:ind w:left="60"/>
              <w:jc w:val="left"/>
              <w:rPr>
                <w:bdr w:val="nil"/>
              </w:rPr>
            </w:pPr>
            <w:r>
              <w:rPr>
                <w:rFonts w:ascii="Calibri" w:eastAsia="Calibri" w:hAnsi="Calibri" w:cs="Calibri"/>
                <w:sz w:val="20"/>
                <w:bdr w:val="nil"/>
              </w:rPr>
              <w:t>osobní bezpečí, krizové situace – vhodná a nevhodná místa pro hru, bezpečné chování v rizikovém prostředí, označování nebezpečných látek; bezpečné chování v silničním provozu, dopravní značky;</w:t>
            </w:r>
            <w:r>
              <w:rPr>
                <w:rFonts w:ascii="Calibri" w:eastAsia="Calibri" w:hAnsi="Calibri" w:cs="Calibri"/>
                <w:sz w:val="20"/>
                <w:bdr w:val="nil"/>
              </w:rPr>
              <w:br/>
              <w:t>předcházení rizikovým situacím v dopravě a v dopravních prostředcích (bezpečnostní prvky), šikana, týrání, sexuální a jiné zneužívání, brutalita a jiné formy násilí v médiích</w:t>
            </w:r>
          </w:p>
        </w:tc>
      </w:tr>
      <w:tr w:rsidR="001158CA" w14:paraId="1C37B1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BC65D" w14:textId="77777777" w:rsidR="001158CA" w:rsidRDefault="006E4778">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5AF15" w14:textId="77777777" w:rsidR="001158CA" w:rsidRDefault="006E4778">
            <w:pPr>
              <w:spacing w:line="240" w:lineRule="auto"/>
              <w:ind w:left="60"/>
              <w:jc w:val="left"/>
              <w:rPr>
                <w:bdr w:val="nil"/>
              </w:rPr>
            </w:pPr>
            <w:r>
              <w:rPr>
                <w:rFonts w:ascii="Calibri" w:eastAsia="Calibri" w:hAnsi="Calibri" w:cs="Calibri"/>
                <w:sz w:val="20"/>
                <w:bdr w:val="nil"/>
              </w:rPr>
              <w:t>Předchází rizikům spojeným s návykovými látkami. Uvede příklady možného nebezpečí v souvislosti s elektronickými médii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A958B" w14:textId="77777777" w:rsidR="001158CA" w:rsidRDefault="006E4778">
            <w:pPr>
              <w:spacing w:line="240" w:lineRule="auto"/>
              <w:ind w:left="60"/>
              <w:jc w:val="left"/>
              <w:rPr>
                <w:bdr w:val="nil"/>
              </w:rPr>
            </w:pPr>
            <w:r>
              <w:rPr>
                <w:rFonts w:ascii="Calibri" w:eastAsia="Calibri" w:hAnsi="Calibri" w:cs="Calibri"/>
                <w:sz w:val="20"/>
                <w:bdr w:val="nil"/>
              </w:rPr>
              <w:t>návykové látky, závislosti a zdraví – návykové látky, hrací automaty a počítače, závislost,</w:t>
            </w:r>
            <w:r>
              <w:rPr>
                <w:rFonts w:ascii="Calibri" w:eastAsia="Calibri" w:hAnsi="Calibri" w:cs="Calibri"/>
                <w:sz w:val="20"/>
                <w:bdr w:val="nil"/>
              </w:rPr>
              <w:br/>
              <w:t>odmítání návykových látek, nebezpečí komunikace prostřednictvím elektronických médií</w:t>
            </w:r>
          </w:p>
        </w:tc>
      </w:tr>
      <w:tr w:rsidR="001158CA" w14:paraId="1DC665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31A9D" w14:textId="77777777" w:rsidR="001158CA" w:rsidRDefault="006E4778">
            <w:pPr>
              <w:spacing w:line="240" w:lineRule="auto"/>
              <w:ind w:left="60"/>
              <w:jc w:val="left"/>
              <w:rPr>
                <w:bdr w:val="nil"/>
              </w:rPr>
            </w:pPr>
            <w:r>
              <w:rPr>
                <w:rFonts w:ascii="Calibri" w:eastAsia="Calibri" w:hAnsi="Calibri" w:cs="Calibri"/>
                <w:sz w:val="20"/>
                <w:bdr w:val="nil"/>
              </w:rPr>
              <w:lastRenderedPageBreak/>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0B042" w14:textId="77777777" w:rsidR="001158CA" w:rsidRDefault="006E4778">
            <w:pPr>
              <w:spacing w:line="240" w:lineRule="auto"/>
              <w:ind w:left="60"/>
              <w:jc w:val="left"/>
              <w:rPr>
                <w:bdr w:val="nil"/>
              </w:rPr>
            </w:pPr>
            <w:r>
              <w:rPr>
                <w:rFonts w:ascii="Calibri" w:eastAsia="Calibri" w:hAnsi="Calibri" w:cs="Calibri"/>
                <w:sz w:val="20"/>
                <w:bdr w:val="nil"/>
              </w:rPr>
              <w:t>Vyjmenuje základní dovednosti a návyky podporující a chránící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6A8CB" w14:textId="77777777" w:rsidR="001158CA" w:rsidRDefault="006E4778">
            <w:pPr>
              <w:spacing w:line="240" w:lineRule="auto"/>
              <w:ind w:left="60"/>
              <w:jc w:val="left"/>
              <w:rPr>
                <w:bdr w:val="nil"/>
              </w:rPr>
            </w:pPr>
            <w:r>
              <w:rPr>
                <w:rFonts w:ascii="Calibri" w:eastAsia="Calibri" w:hAnsi="Calibri" w:cs="Calibri"/>
                <w:sz w:val="20"/>
                <w:bdr w:val="nil"/>
              </w:rPr>
              <w:t>přivolání pomoci v případě ohrožení fyzického a duševního zdraví – služby odborné pomoci, čísla tísňového volání, správný způsob volání na tísňovou linku</w:t>
            </w:r>
          </w:p>
        </w:tc>
      </w:tr>
      <w:tr w:rsidR="001158CA" w14:paraId="74BAD8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79C4C" w14:textId="77777777" w:rsidR="001158CA" w:rsidRDefault="006E4778">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3EB1A" w14:textId="77777777" w:rsidR="001158CA" w:rsidRDefault="006E4778">
            <w:pPr>
              <w:spacing w:line="240" w:lineRule="auto"/>
              <w:ind w:left="60"/>
              <w:jc w:val="left"/>
              <w:rPr>
                <w:bdr w:val="nil"/>
              </w:rPr>
            </w:pPr>
            <w:r>
              <w:rPr>
                <w:rFonts w:ascii="Calibri" w:eastAsia="Calibri" w:hAnsi="Calibri" w:cs="Calibri"/>
                <w:sz w:val="20"/>
                <w:bdr w:val="nil"/>
              </w:rPr>
              <w:t>Předchází závažným poraněním a život ohrožujícím stavům. Popíše postup v případě mimořádné události a zná rizika ohrožení s nimi spojená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EEF9A" w14:textId="77777777" w:rsidR="001158CA" w:rsidRDefault="006E4778">
            <w:pPr>
              <w:spacing w:line="240" w:lineRule="auto"/>
              <w:ind w:left="60"/>
              <w:jc w:val="left"/>
              <w:rPr>
                <w:bdr w:val="nil"/>
              </w:rPr>
            </w:pPr>
            <w:r>
              <w:rPr>
                <w:rFonts w:ascii="Calibri" w:eastAsia="Calibri" w:hAnsi="Calibri" w:cs="Calibri"/>
                <w:sz w:val="20"/>
                <w:bdr w:val="nil"/>
              </w:rPr>
              <w:t>mimořádné události a rizika ohrožení s nimi spojená – postup v případě ohrožení (varovný signál, evakuace, zkouška sirén); požáry (příčiny a prevence vzniku požárů, ochrana a evakuace při požáru); integrovaný záchranný systém</w:t>
            </w:r>
          </w:p>
        </w:tc>
      </w:tr>
      <w:tr w:rsidR="001158CA" w14:paraId="77C5ACD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1A874F"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0B969B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50826"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7D83BC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40D5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Partnerství, manželství, rodičovství, základy sexuální výchovy</w:t>
            </w:r>
            <w:r>
              <w:rPr>
                <w:rFonts w:ascii="Calibri" w:eastAsia="Calibri" w:hAnsi="Calibri" w:cs="Calibri"/>
                <w:sz w:val="20"/>
                <w:szCs w:val="22"/>
                <w:bdr w:val="nil"/>
              </w:rPr>
              <w:t>- rodina a vztahy v rodině, partnerské vztahy, osobní vztahy, etická stránka vztahů a sexuality</w:t>
            </w:r>
          </w:p>
          <w:p w14:paraId="66E1BFB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Vývojové etapy v životě člověka</w:t>
            </w:r>
          </w:p>
        </w:tc>
      </w:tr>
      <w:tr w:rsidR="001158CA" w14:paraId="30751D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F596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262A87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BF90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Poznáváme lidské tělo </w:t>
            </w:r>
          </w:p>
          <w:p w14:paraId="1E5E63E2" w14:textId="77777777" w:rsidR="001158CA" w:rsidRDefault="006E4778">
            <w:pPr>
              <w:spacing w:line="240" w:lineRule="auto"/>
              <w:ind w:left="60"/>
              <w:jc w:val="left"/>
              <w:rPr>
                <w:bdr w:val="nil"/>
              </w:rPr>
            </w:pPr>
            <w:r>
              <w:rPr>
                <w:rFonts w:ascii="Calibri" w:eastAsia="Calibri" w:hAnsi="Calibri" w:cs="Calibri"/>
                <w:i/>
                <w:iCs/>
                <w:sz w:val="20"/>
                <w:szCs w:val="22"/>
                <w:bdr w:val="nil"/>
              </w:rPr>
              <w:t>Stavba těla, základní funkce a projevy, životní potřeby člověka:</w:t>
            </w:r>
            <w:r>
              <w:rPr>
                <w:rFonts w:ascii="Calibri" w:eastAsia="Calibri" w:hAnsi="Calibri" w:cs="Calibri"/>
                <w:sz w:val="20"/>
                <w:szCs w:val="22"/>
                <w:bdr w:val="nil"/>
              </w:rPr>
              <w:t xml:space="preserve"> soustavy kosterní, </w:t>
            </w:r>
            <w:r>
              <w:rPr>
                <w:rFonts w:ascii="Calibri" w:eastAsia="Calibri" w:hAnsi="Calibri" w:cs="Calibri"/>
                <w:sz w:val="20"/>
                <w:bdr w:val="nil"/>
              </w:rPr>
              <w:br/>
            </w:r>
            <w:r>
              <w:rPr>
                <w:rFonts w:ascii="Calibri" w:eastAsia="Calibri" w:hAnsi="Calibri" w:cs="Calibri"/>
                <w:sz w:val="20"/>
                <w:szCs w:val="22"/>
                <w:bdr w:val="nil"/>
              </w:rPr>
              <w:t>svalová, kožní, nervová, oběhová, dýchací, trávicí, vylučovací, pohlavní (rozmnožovací), vývoj jedince</w:t>
            </w:r>
          </w:p>
        </w:tc>
      </w:tr>
      <w:tr w:rsidR="001158CA" w14:paraId="417480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6C8D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59981A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A144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Péče o zdraví</w:t>
            </w:r>
            <w:r>
              <w:rPr>
                <w:rFonts w:ascii="Calibri" w:eastAsia="Calibri" w:hAnsi="Calibri" w:cs="Calibri"/>
                <w:sz w:val="20"/>
                <w:szCs w:val="22"/>
                <w:bdr w:val="nil"/>
              </w:rPr>
              <w:t xml:space="preserve"> - zdravý životní styl, denní režim, správná výživa (vhodná skladba stravy), pitný režim, výběr a způsob uchovávání potravin, nemoci přenosné a nepřenosné, ochrana před infekcemi přenosnými krví (hepatitida, HIV/AIDS), probné úrazy a poranění, prevence nemocí a úrazů, první pomoc při drobných poraněních, osobní, intimní a duševní hygiena</w:t>
            </w:r>
          </w:p>
        </w:tc>
      </w:tr>
      <w:tr w:rsidR="001158CA" w14:paraId="0FF25D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C360D"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2D7DA9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69F6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Osobní bezpečí, krizové situace</w:t>
            </w:r>
            <w:r>
              <w:rPr>
                <w:rFonts w:ascii="Calibri" w:eastAsia="Calibri" w:hAnsi="Calibri" w:cs="Calibri"/>
                <w:sz w:val="20"/>
                <w:szCs w:val="22"/>
                <w:bdr w:val="nil"/>
              </w:rPr>
              <w:t>- vhodná a nevhodná místa pro hru, bezpečné chování v rizikovém  prostředí, označování nebezpečných látek, bezpečné chování v silničním, provozu, dopravní značky, předcházení rizikovým situací, v dopravě a v dopravních prostředcích (bezpečnostní prvky)</w:t>
            </w:r>
          </w:p>
        </w:tc>
      </w:tr>
      <w:tr w:rsidR="001158CA" w14:paraId="1864F8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51BB6"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3DA018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D0E4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Partnerství, manželství, rodičovství, základy sexuální výchovy</w:t>
            </w:r>
            <w:r>
              <w:rPr>
                <w:rFonts w:ascii="Calibri" w:eastAsia="Calibri" w:hAnsi="Calibri" w:cs="Calibri"/>
                <w:sz w:val="20"/>
                <w:szCs w:val="22"/>
                <w:bdr w:val="nil"/>
              </w:rPr>
              <w:t>- rodina a vztahy v rodině, partnerské vztahy, osobní vztahy, etická stránka vztahů a sexuality</w:t>
            </w:r>
          </w:p>
          <w:p w14:paraId="4838945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Vývojové etapy v životě člověka</w:t>
            </w:r>
          </w:p>
        </w:tc>
      </w:tr>
      <w:tr w:rsidR="001158CA" w14:paraId="1C8A4A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ACF9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25F4EB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9C1C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Návykové látky a zdraví</w:t>
            </w:r>
            <w:r>
              <w:rPr>
                <w:rFonts w:ascii="Calibri" w:eastAsia="Calibri" w:hAnsi="Calibri" w:cs="Calibri"/>
                <w:sz w:val="20"/>
                <w:szCs w:val="22"/>
                <w:bdr w:val="nil"/>
              </w:rPr>
              <w:t xml:space="preserve"> - hrací automaty a počítače, závislost, nebezpečí komunikace prostřednictvím elektronických médií</w:t>
            </w:r>
          </w:p>
          <w:p w14:paraId="743C2BB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Vývojové etapy v životě člověka</w:t>
            </w:r>
          </w:p>
          <w:p w14:paraId="4366C4D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Osobní bezpečí, krizové situace</w:t>
            </w:r>
            <w:r>
              <w:rPr>
                <w:rFonts w:ascii="Calibri" w:eastAsia="Calibri" w:hAnsi="Calibri" w:cs="Calibri"/>
                <w:sz w:val="20"/>
                <w:szCs w:val="22"/>
                <w:bdr w:val="nil"/>
              </w:rPr>
              <w:t>- vhodná a nevhodná místa pro hru, bezpečné chování v rizikovém  prostředí, označování nebezpečných látek, bezpečné chování v silničním, provozu, dopravní značky, předcházení rizikovým situací, v dopravě a v dopravních prostředcích (bezpečnostní prvky)</w:t>
            </w:r>
          </w:p>
          <w:p w14:paraId="5899F91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Osobní bezpečí, krizové situace</w:t>
            </w:r>
            <w:r>
              <w:rPr>
                <w:rFonts w:ascii="Calibri" w:eastAsia="Calibri" w:hAnsi="Calibri" w:cs="Calibri"/>
                <w:sz w:val="20"/>
                <w:szCs w:val="22"/>
                <w:bdr w:val="nil"/>
              </w:rPr>
              <w:t>- vhodná a nevhodná místa pro hru, bezpečné chování v rizikovém  prostředí, označování nebezpečných látek, bezpečné chování v silničním, provozu, dopravní značky, předcházení rizikovým situací, v dopravě a v dopravních prostředcích (bezpečnostní prvky)</w:t>
            </w:r>
          </w:p>
        </w:tc>
      </w:tr>
      <w:tr w:rsidR="001158CA" w14:paraId="5E7239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2BE10"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Vztah člověka k prostředí</w:t>
            </w:r>
          </w:p>
        </w:tc>
      </w:tr>
      <w:tr w:rsidR="001158CA" w14:paraId="4CE60C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C9EA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Péče o zdraví</w:t>
            </w:r>
            <w:r>
              <w:rPr>
                <w:rFonts w:ascii="Calibri" w:eastAsia="Calibri" w:hAnsi="Calibri" w:cs="Calibri"/>
                <w:sz w:val="20"/>
                <w:szCs w:val="22"/>
                <w:bdr w:val="nil"/>
              </w:rPr>
              <w:t xml:space="preserve"> - zdravý životní styl, denní režim, správná výživa (vhodná skladba stravy), pitný režim, výběr a způsob uchovávání potravin, nemoci přenosné a nepřenosné, ochrana před infekcemi přenosnými krví (hepatitida, HIV/AIDS), probné úrazy a poranění, prevence nemocí a úrazů, první pomoc při drobných poraněních, osobní, intimní a duševní hygiena</w:t>
            </w:r>
          </w:p>
          <w:p w14:paraId="0230480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Poznáváme lidské tělo </w:t>
            </w:r>
          </w:p>
          <w:p w14:paraId="11485E69" w14:textId="77777777" w:rsidR="001158CA" w:rsidRDefault="006E4778">
            <w:pPr>
              <w:spacing w:line="240" w:lineRule="auto"/>
              <w:ind w:left="60"/>
              <w:jc w:val="left"/>
              <w:rPr>
                <w:bdr w:val="nil"/>
              </w:rPr>
            </w:pPr>
            <w:r>
              <w:rPr>
                <w:rFonts w:ascii="Calibri" w:eastAsia="Calibri" w:hAnsi="Calibri" w:cs="Calibri"/>
                <w:i/>
                <w:iCs/>
                <w:sz w:val="20"/>
                <w:szCs w:val="22"/>
                <w:bdr w:val="nil"/>
              </w:rPr>
              <w:t>Stavba těla, základní funkce a projevy, životní potřeby člověka:</w:t>
            </w:r>
            <w:r>
              <w:rPr>
                <w:rFonts w:ascii="Calibri" w:eastAsia="Calibri" w:hAnsi="Calibri" w:cs="Calibri"/>
                <w:sz w:val="20"/>
                <w:szCs w:val="22"/>
                <w:bdr w:val="nil"/>
              </w:rPr>
              <w:t xml:space="preserve">  soustavy kosterní, </w:t>
            </w:r>
            <w:r>
              <w:rPr>
                <w:rFonts w:ascii="Calibri" w:eastAsia="Calibri" w:hAnsi="Calibri" w:cs="Calibri"/>
                <w:sz w:val="20"/>
                <w:bdr w:val="nil"/>
              </w:rPr>
              <w:br/>
            </w:r>
            <w:r>
              <w:rPr>
                <w:rFonts w:ascii="Calibri" w:eastAsia="Calibri" w:hAnsi="Calibri" w:cs="Calibri"/>
                <w:sz w:val="20"/>
                <w:szCs w:val="22"/>
                <w:bdr w:val="nil"/>
              </w:rPr>
              <w:t>svalová, kožní, nervová, oběhová, dýchací, trávicí, vylučovací, pohlavní (rozmnožovací), vývoj jedince</w:t>
            </w:r>
          </w:p>
          <w:p w14:paraId="205A8D2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Osobní bezpečí, krizové situace</w:t>
            </w:r>
            <w:r>
              <w:rPr>
                <w:rFonts w:ascii="Calibri" w:eastAsia="Calibri" w:hAnsi="Calibri" w:cs="Calibri"/>
                <w:sz w:val="20"/>
                <w:szCs w:val="22"/>
                <w:bdr w:val="nil"/>
              </w:rPr>
              <w:t>- vhodná a nevhodná místa pro hru, bezpečné chování v rizikovém  prostředí, označování nebezpečných látek, bezpečné chování v silničním, provozu, dopravní značky, předcházení rizikovým situací, v dopravě a v dopravních prostředcích (bezpečnostní prvky)</w:t>
            </w:r>
          </w:p>
        </w:tc>
      </w:tr>
      <w:tr w:rsidR="001158CA" w14:paraId="4CA4F5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9245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5C513F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08C0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Péče o zdraví</w:t>
            </w:r>
            <w:r>
              <w:rPr>
                <w:rFonts w:ascii="Calibri" w:eastAsia="Calibri" w:hAnsi="Calibri" w:cs="Calibri"/>
                <w:sz w:val="20"/>
                <w:szCs w:val="22"/>
                <w:bdr w:val="nil"/>
              </w:rPr>
              <w:t xml:space="preserve"> - zdravý životní styl, denní režim, správná výživa (vhodná skladba stravy), pitný režim, výběr a způsob uchovávání potravin, nemoci přenosné a nepřenosné, ochrana před infekcemi přenosnými krví (hepatitida, HIV/AIDS), probné úrazy a poranění, prevence nemocí a úrazů, první pomoc při drobných poraněních, osobní, intimní a duševní hygiena</w:t>
            </w:r>
          </w:p>
          <w:p w14:paraId="65E9FB0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Návykové látky a zdraví</w:t>
            </w:r>
            <w:r>
              <w:rPr>
                <w:rFonts w:ascii="Calibri" w:eastAsia="Calibri" w:hAnsi="Calibri" w:cs="Calibri"/>
                <w:sz w:val="20"/>
                <w:szCs w:val="22"/>
                <w:bdr w:val="nil"/>
              </w:rPr>
              <w:t xml:space="preserve"> - hrací automaty a počítače, závislost, nebezpečí komunikace prostřednictvím elektronických médií</w:t>
            </w:r>
          </w:p>
        </w:tc>
      </w:tr>
      <w:tr w:rsidR="001158CA" w14:paraId="3D52F5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19F8F"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7DCF96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71D8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Péče o zdraví</w:t>
            </w:r>
            <w:r>
              <w:rPr>
                <w:rFonts w:ascii="Calibri" w:eastAsia="Calibri" w:hAnsi="Calibri" w:cs="Calibri"/>
                <w:sz w:val="20"/>
                <w:szCs w:val="22"/>
                <w:bdr w:val="nil"/>
              </w:rPr>
              <w:t xml:space="preserve"> - zdravý životní styl, denní režim, správná výživa (vhodná skladba stravy), pitný režim, výběr a způsob uchovávání potravin, nemoci přenosné a nepřenosné, ochrana před infekcemi přenosnými krví (hepatitida, HIV/AIDS), probné úrazy a poranění, prevence nemocí a úrazů, první pomoc při drobných poraněních, osobní, intimní a duševní hygiena</w:t>
            </w:r>
          </w:p>
          <w:p w14:paraId="5024824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Poznáváme lidské tělo </w:t>
            </w:r>
          </w:p>
          <w:p w14:paraId="23A7E85E" w14:textId="77777777" w:rsidR="001158CA" w:rsidRDefault="006E4778">
            <w:pPr>
              <w:spacing w:line="240" w:lineRule="auto"/>
              <w:ind w:left="60"/>
              <w:jc w:val="left"/>
              <w:rPr>
                <w:bdr w:val="nil"/>
              </w:rPr>
            </w:pPr>
            <w:r>
              <w:rPr>
                <w:rFonts w:ascii="Calibri" w:eastAsia="Calibri" w:hAnsi="Calibri" w:cs="Calibri"/>
                <w:i/>
                <w:iCs/>
                <w:sz w:val="20"/>
                <w:szCs w:val="22"/>
                <w:bdr w:val="nil"/>
              </w:rPr>
              <w:t>Stavba těla, základní funkce a projevy, životní potřeby člověka:</w:t>
            </w:r>
            <w:r>
              <w:rPr>
                <w:rFonts w:ascii="Calibri" w:eastAsia="Calibri" w:hAnsi="Calibri" w:cs="Calibri"/>
                <w:sz w:val="20"/>
                <w:szCs w:val="22"/>
                <w:bdr w:val="nil"/>
              </w:rPr>
              <w:t xml:space="preserve"> soustavy kosterní, </w:t>
            </w:r>
            <w:r>
              <w:rPr>
                <w:rFonts w:ascii="Calibri" w:eastAsia="Calibri" w:hAnsi="Calibri" w:cs="Calibri"/>
                <w:sz w:val="20"/>
                <w:bdr w:val="nil"/>
              </w:rPr>
              <w:br/>
            </w:r>
            <w:r>
              <w:rPr>
                <w:rFonts w:ascii="Calibri" w:eastAsia="Calibri" w:hAnsi="Calibri" w:cs="Calibri"/>
                <w:sz w:val="20"/>
                <w:szCs w:val="22"/>
                <w:bdr w:val="nil"/>
              </w:rPr>
              <w:t>svalová, kožní, nervová, oběhová, dýchací, trávicí, vylučovací, pohlavní (rozmnožovací), vývoj jedince</w:t>
            </w:r>
          </w:p>
          <w:p w14:paraId="7B8A258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Osobní bezpečí, krizové situace</w:t>
            </w:r>
            <w:r>
              <w:rPr>
                <w:rFonts w:ascii="Calibri" w:eastAsia="Calibri" w:hAnsi="Calibri" w:cs="Calibri"/>
                <w:sz w:val="20"/>
                <w:szCs w:val="22"/>
                <w:bdr w:val="nil"/>
              </w:rPr>
              <w:t>- vhodná a nevhodná místa pro hru, bezpečné chování v rizikovém  prostředí, označování nebezpečných látek, bezpečné chování v silničním, provozu, dopravní značky, předcházení rizikovým situací, v dopravě a v dopravních prostředcích (bezpečnostní prvky)</w:t>
            </w:r>
          </w:p>
        </w:tc>
      </w:tr>
      <w:tr w:rsidR="001158CA" w14:paraId="11CFE9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98A6B"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6467B5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6BA5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Péče o zdraví</w:t>
            </w:r>
            <w:r>
              <w:rPr>
                <w:rFonts w:ascii="Calibri" w:eastAsia="Calibri" w:hAnsi="Calibri" w:cs="Calibri"/>
                <w:sz w:val="20"/>
                <w:szCs w:val="22"/>
                <w:bdr w:val="nil"/>
              </w:rPr>
              <w:t xml:space="preserve"> - zdravý životní styl, denní režim, správná výživa (vhodná skladba stravy), pitný režim, výběr a způsob uchovávání potravin, nemoci přenosné a nepřenosné, ochrana před infekcemi přenosnými krví (hepatitida, HIV/AIDS), probné úrazy a poranění, prevence nemocí a úrazů, první pomoc při drobných poraněních, osobní, intimní a duševní hygiena</w:t>
            </w:r>
          </w:p>
        </w:tc>
      </w:tr>
      <w:tr w:rsidR="001158CA" w14:paraId="0CA164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CBA3B"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1158CA" w14:paraId="55A376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24D1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Péče o zdraví</w:t>
            </w:r>
            <w:r>
              <w:rPr>
                <w:rFonts w:ascii="Calibri" w:eastAsia="Calibri" w:hAnsi="Calibri" w:cs="Calibri"/>
                <w:sz w:val="20"/>
                <w:szCs w:val="22"/>
                <w:bdr w:val="nil"/>
              </w:rPr>
              <w:t xml:space="preserve"> - zdravý životní styl, denní režim, správná výživa (vhodná skladba stravy), pitný režim, výběr a způsob uchovávání potravin, nemoci přenosné a nepřenosné, ochrana před infekcemi přenosnými krví (hepatitida, HIV/AIDS), probné úrazy a poranění, prevence nemocí a úrazů, první pomoc při drobných poraněních, osobní, intimní a duševní hygiena</w:t>
            </w:r>
          </w:p>
        </w:tc>
      </w:tr>
      <w:tr w:rsidR="001158CA" w14:paraId="58E066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A6562"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Seberegulace a sebeorganizace</w:t>
            </w:r>
          </w:p>
        </w:tc>
      </w:tr>
      <w:tr w:rsidR="001158CA" w14:paraId="4DEE2F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BE68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Partnerství, manželství, rodičovství, základy sexuální výchovy</w:t>
            </w:r>
            <w:r>
              <w:rPr>
                <w:rFonts w:ascii="Calibri" w:eastAsia="Calibri" w:hAnsi="Calibri" w:cs="Calibri"/>
                <w:sz w:val="20"/>
                <w:szCs w:val="22"/>
                <w:bdr w:val="nil"/>
              </w:rPr>
              <w:t>- rodina a vztahy v rodině, partnerské vztahy, osobní vztahy, etická stránka vztahů a sexuality</w:t>
            </w:r>
          </w:p>
          <w:p w14:paraId="30587E3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Návykové látky a zdraví</w:t>
            </w:r>
            <w:r>
              <w:rPr>
                <w:rFonts w:ascii="Calibri" w:eastAsia="Calibri" w:hAnsi="Calibri" w:cs="Calibri"/>
                <w:sz w:val="20"/>
                <w:szCs w:val="22"/>
                <w:bdr w:val="nil"/>
              </w:rPr>
              <w:t xml:space="preserve"> - hrací automaty a počítače, závislost, nebezpečí komunikace prostřednictvím elektronických médií</w:t>
            </w:r>
          </w:p>
        </w:tc>
      </w:tr>
    </w:tbl>
    <w:p w14:paraId="4597004A" w14:textId="77777777" w:rsidR="001158CA" w:rsidRDefault="006E4778">
      <w:pPr>
        <w:rPr>
          <w:bdr w:val="nil"/>
        </w:rPr>
      </w:pPr>
      <w:r>
        <w:rPr>
          <w:bdr w:val="nil"/>
        </w:rPr>
        <w:t>    </w:t>
      </w:r>
    </w:p>
    <w:p w14:paraId="4CF2FB83" w14:textId="77777777" w:rsidR="001158CA" w:rsidRDefault="006E4778">
      <w:pPr>
        <w:pStyle w:val="Nadpis2"/>
        <w:spacing w:before="299" w:after="299"/>
        <w:rPr>
          <w:bdr w:val="nil"/>
        </w:rPr>
      </w:pPr>
      <w:bookmarkStart w:id="37" w:name="_Toc256000039"/>
      <w:r>
        <w:rPr>
          <w:bdr w:val="nil"/>
        </w:rPr>
        <w:t>Vlastivěda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1264946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A7A842"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EEB362"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04261CA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9E69DF"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504ECD"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EBF08E"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784882"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8283A9"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01BB78"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81B29A"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AD86C6"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18490B"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4B73983" w14:textId="77777777" w:rsidR="001158CA" w:rsidRDefault="001158CA"/>
        </w:tc>
      </w:tr>
      <w:tr w:rsidR="001158CA" w14:paraId="5332009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5DFC6"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6961B"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96837"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00117"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6939D"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9DA14"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02EC5"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F1EFF"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4F7E7"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7158A" w14:textId="77777777" w:rsidR="001158CA" w:rsidRDefault="006E4778">
            <w:pPr>
              <w:keepNext/>
              <w:spacing w:line="240" w:lineRule="auto"/>
              <w:jc w:val="center"/>
              <w:rPr>
                <w:bdr w:val="nil"/>
              </w:rPr>
            </w:pPr>
            <w:r>
              <w:rPr>
                <w:rFonts w:ascii="Calibri" w:eastAsia="Calibri" w:hAnsi="Calibri" w:cs="Calibri"/>
                <w:bdr w:val="nil"/>
              </w:rPr>
              <w:t>3</w:t>
            </w:r>
          </w:p>
        </w:tc>
      </w:tr>
      <w:tr w:rsidR="001158CA" w14:paraId="022CCB2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D4FD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C9A4F"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8B32D"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E7D2C"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4C0D2"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62F3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D9B7A"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2A35D"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1ECFE"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DADAE" w14:textId="77777777" w:rsidR="001158CA" w:rsidRDefault="001158CA"/>
        </w:tc>
      </w:tr>
    </w:tbl>
    <w:p w14:paraId="0B7A299B"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30DC8BB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9AC6A5"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C3A6A4" w14:textId="77777777" w:rsidR="001158CA" w:rsidRDefault="006E4778">
            <w:pPr>
              <w:shd w:val="clear" w:color="auto" w:fill="9CC2E5"/>
              <w:spacing w:line="240" w:lineRule="auto"/>
              <w:jc w:val="center"/>
              <w:rPr>
                <w:bdr w:val="nil"/>
              </w:rPr>
            </w:pPr>
            <w:r>
              <w:rPr>
                <w:rFonts w:ascii="Calibri" w:eastAsia="Calibri" w:hAnsi="Calibri" w:cs="Calibri"/>
                <w:bdr w:val="nil"/>
              </w:rPr>
              <w:t>Vlastivěda</w:t>
            </w:r>
          </w:p>
        </w:tc>
      </w:tr>
      <w:tr w:rsidR="001158CA" w14:paraId="0535EB8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E7BBED"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13689" w14:textId="77777777" w:rsidR="001158CA" w:rsidRDefault="006E4778">
            <w:pPr>
              <w:spacing w:line="240" w:lineRule="auto"/>
              <w:jc w:val="left"/>
              <w:rPr>
                <w:bdr w:val="nil"/>
              </w:rPr>
            </w:pPr>
            <w:r>
              <w:rPr>
                <w:rFonts w:ascii="Calibri" w:eastAsia="Calibri" w:hAnsi="Calibri" w:cs="Calibri"/>
                <w:bdr w:val="nil"/>
              </w:rPr>
              <w:t>Člověk a jeho svět</w:t>
            </w:r>
          </w:p>
        </w:tc>
      </w:tr>
      <w:tr w:rsidR="001158CA" w14:paraId="6F53134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997802"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D8FAA" w14:textId="77777777" w:rsidR="001158CA" w:rsidRDefault="006E4778">
            <w:pPr>
              <w:spacing w:line="240" w:lineRule="auto"/>
              <w:ind w:firstLine="708"/>
              <w:rPr>
                <w:bdr w:val="nil"/>
              </w:rPr>
            </w:pPr>
            <w:r>
              <w:rPr>
                <w:rFonts w:ascii="Calibri" w:eastAsia="Calibri" w:hAnsi="Calibri" w:cs="Calibri"/>
                <w:bdr w:val="nil"/>
              </w:rPr>
              <w:t>Vlastivěda se realizuje ve vzdělávacím oboru Člověk a jeho svět. Vzdělávací obsah je rozdělen na pět tematických okruhů, z toho ve vlastivědě se realizují tři okruhy:   </w:t>
            </w:r>
          </w:p>
          <w:p w14:paraId="299D234F" w14:textId="77777777" w:rsidR="001158CA" w:rsidRDefault="006E4778">
            <w:pPr>
              <w:spacing w:line="240" w:lineRule="auto"/>
              <w:ind w:firstLine="708"/>
              <w:rPr>
                <w:bdr w:val="nil"/>
              </w:rPr>
            </w:pPr>
            <w:r>
              <w:rPr>
                <w:rFonts w:ascii="Calibri" w:eastAsia="Calibri" w:hAnsi="Calibri" w:cs="Calibri"/>
                <w:bdr w:val="nil"/>
              </w:rPr>
              <w:t>„ Místo, kde žijeme“, </w:t>
            </w:r>
          </w:p>
          <w:p w14:paraId="0C6055AC" w14:textId="77777777" w:rsidR="001158CA" w:rsidRDefault="006E4778">
            <w:pPr>
              <w:spacing w:line="240" w:lineRule="auto"/>
              <w:ind w:firstLine="720"/>
              <w:rPr>
                <w:bdr w:val="nil"/>
              </w:rPr>
            </w:pPr>
            <w:r>
              <w:rPr>
                <w:rFonts w:ascii="Calibri" w:eastAsia="Calibri" w:hAnsi="Calibri" w:cs="Calibri"/>
                <w:bdr w:val="nil"/>
              </w:rPr>
              <w:t>„ Lidé kolem nás“, </w:t>
            </w:r>
          </w:p>
          <w:p w14:paraId="66C359A6" w14:textId="77777777" w:rsidR="001158CA" w:rsidRDefault="006E4778">
            <w:pPr>
              <w:spacing w:line="240" w:lineRule="auto"/>
              <w:ind w:firstLine="720"/>
              <w:rPr>
                <w:bdr w:val="nil"/>
              </w:rPr>
            </w:pPr>
            <w:r>
              <w:rPr>
                <w:rFonts w:ascii="Calibri" w:eastAsia="Calibri" w:hAnsi="Calibri" w:cs="Calibri"/>
                <w:bdr w:val="nil"/>
              </w:rPr>
              <w:t>„ Lidé a čas“. </w:t>
            </w:r>
          </w:p>
        </w:tc>
      </w:tr>
      <w:tr w:rsidR="001158CA" w14:paraId="7FD8D9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1858F9"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A26CA" w14:textId="77777777" w:rsidR="001158CA" w:rsidRDefault="006E4778">
            <w:pPr>
              <w:spacing w:line="240" w:lineRule="auto"/>
              <w:ind w:firstLine="720"/>
              <w:rPr>
                <w:bdr w:val="nil"/>
              </w:rPr>
            </w:pPr>
            <w:r>
              <w:rPr>
                <w:rFonts w:ascii="Calibri" w:eastAsia="Calibri" w:hAnsi="Calibri" w:cs="Calibri"/>
                <w:bdr w:val="nil"/>
              </w:rPr>
              <w:t>V tematickém okruhu „Místo, kde žijeme“ se žáci učí na základě poznávání svého nejbližšího okolí, vztahů a souvislostí, učí se chápat organizaci života v rodině, ve škole, v obci a ve společnosti. Žáci získávají kladný vztah k místu jejich bydliště a naší zemi praktickými činnostmi a úkoly. </w:t>
            </w:r>
          </w:p>
          <w:p w14:paraId="4C4F0785" w14:textId="77777777" w:rsidR="001158CA" w:rsidRDefault="006E4778">
            <w:pPr>
              <w:spacing w:line="240" w:lineRule="auto"/>
              <w:ind w:firstLine="720"/>
              <w:rPr>
                <w:bdr w:val="nil"/>
              </w:rPr>
            </w:pPr>
            <w:r>
              <w:rPr>
                <w:rFonts w:ascii="Calibri" w:eastAsia="Calibri" w:hAnsi="Calibri" w:cs="Calibri"/>
                <w:bdr w:val="nil"/>
              </w:rPr>
              <w:t>V tematickém okruhu „Lidé kolem nás“ si žáci postupně osvojují a upevňují základy vhodného chování a jednání mezi lidmi. Seznamují se se základními právy, povinnostmi, se světem financí, ale i s problémy, které provázejí soužití lidí. </w:t>
            </w:r>
          </w:p>
          <w:p w14:paraId="0EE06823" w14:textId="77777777" w:rsidR="001158CA" w:rsidRDefault="006E4778">
            <w:pPr>
              <w:spacing w:line="240" w:lineRule="auto"/>
              <w:ind w:firstLine="720"/>
              <w:rPr>
                <w:bdr w:val="nil"/>
              </w:rPr>
            </w:pPr>
            <w:r>
              <w:rPr>
                <w:rFonts w:ascii="Calibri" w:eastAsia="Calibri" w:hAnsi="Calibri" w:cs="Calibri"/>
                <w:bdr w:val="nil"/>
              </w:rPr>
              <w:t xml:space="preserve">V tematickém okruhu „Lidé a čas“ se žáci učí orientovat v dějích a čase. Poznávají, jak a proč se čas měří, jak události postupují v čase a utvářejí historii. Vycházíme od nejznámějších událostí v rodině, obci a </w:t>
            </w:r>
            <w:r>
              <w:rPr>
                <w:rFonts w:ascii="Calibri" w:eastAsia="Calibri" w:hAnsi="Calibri" w:cs="Calibri"/>
                <w:bdr w:val="nil"/>
              </w:rPr>
              <w:lastRenderedPageBreak/>
              <w:t>regionu až k nejdůležitějším okamžikům v historii naší země. Hlavním cílem tohoto okruhu je vyvolat u žáků zájem o minulost, o kulturní bohatství regionu i celé země.  </w:t>
            </w:r>
          </w:p>
          <w:p w14:paraId="5207D2FE" w14:textId="77777777" w:rsidR="001158CA" w:rsidRDefault="006E4778">
            <w:pPr>
              <w:spacing w:line="240" w:lineRule="auto"/>
              <w:ind w:firstLine="708"/>
              <w:rPr>
                <w:bdr w:val="nil"/>
              </w:rPr>
            </w:pPr>
            <w:r>
              <w:rPr>
                <w:rFonts w:ascii="Calibri" w:eastAsia="Calibri" w:hAnsi="Calibri" w:cs="Calibri"/>
                <w:bdr w:val="nil"/>
              </w:rPr>
              <w:t>Do některých vhodných témat týkajících se společnosti a vztahu jedince k ní jsou zařazeny i prvky etické výchovy, jmenovitě okruhy: základní komunikační dovednosti, pozitivní hodnocení sebe a druhých, tvořivost a základy spolupráce, základy asertivního chování. Dochází tak k prolínání učiva vlastivědy a etické výchovy. </w:t>
            </w:r>
          </w:p>
          <w:p w14:paraId="113630AB" w14:textId="77777777" w:rsidR="001158CA" w:rsidRDefault="006E4778">
            <w:pPr>
              <w:spacing w:line="240" w:lineRule="auto"/>
              <w:ind w:firstLine="720"/>
              <w:rPr>
                <w:bdr w:val="nil"/>
              </w:rPr>
            </w:pPr>
            <w:r>
              <w:rPr>
                <w:rFonts w:ascii="Calibri" w:eastAsia="Calibri" w:hAnsi="Calibri" w:cs="Calibri"/>
                <w:bdr w:val="nil"/>
              </w:rPr>
              <w:t>Důraz je kladen na samostatné vyhledávání, získávání a zkoumání informací z dostupných zdrojů. </w:t>
            </w:r>
          </w:p>
          <w:p w14:paraId="66F5D427" w14:textId="77777777" w:rsidR="001158CA" w:rsidRDefault="006E4778">
            <w:pPr>
              <w:spacing w:line="240" w:lineRule="auto"/>
              <w:ind w:firstLine="720"/>
              <w:rPr>
                <w:bdr w:val="nil"/>
              </w:rPr>
            </w:pPr>
            <w:r>
              <w:rPr>
                <w:rFonts w:ascii="Calibri" w:eastAsia="Calibri" w:hAnsi="Calibri" w:cs="Calibri"/>
                <w:bdr w:val="nil"/>
              </w:rPr>
              <w:t>Vlastivěda se zařazuje do 4. i do 5. ročníku po 2 hod týdně.  </w:t>
            </w:r>
          </w:p>
        </w:tc>
      </w:tr>
      <w:tr w:rsidR="001158CA" w14:paraId="612B39E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237ED7"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5D28D" w14:textId="77777777" w:rsidR="001158CA" w:rsidRDefault="006E4778" w:rsidP="006E4778">
            <w:pPr>
              <w:numPr>
                <w:ilvl w:val="0"/>
                <w:numId w:val="64"/>
              </w:numPr>
              <w:spacing w:line="240" w:lineRule="auto"/>
              <w:jc w:val="left"/>
              <w:rPr>
                <w:bdr w:val="nil"/>
              </w:rPr>
            </w:pPr>
            <w:r>
              <w:rPr>
                <w:rFonts w:ascii="Calibri" w:eastAsia="Calibri" w:hAnsi="Calibri" w:cs="Calibri"/>
                <w:bdr w:val="nil"/>
              </w:rPr>
              <w:t>Člověk a jeho svět</w:t>
            </w:r>
          </w:p>
        </w:tc>
      </w:tr>
      <w:tr w:rsidR="001158CA" w14:paraId="64B56A6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58FBC1"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EF4BA" w14:textId="77777777" w:rsidR="001158CA" w:rsidRDefault="006E4778" w:rsidP="006E4778">
            <w:pPr>
              <w:numPr>
                <w:ilvl w:val="0"/>
                <w:numId w:val="65"/>
              </w:numPr>
              <w:spacing w:line="240" w:lineRule="auto"/>
              <w:jc w:val="left"/>
              <w:rPr>
                <w:bdr w:val="nil"/>
              </w:rPr>
            </w:pPr>
            <w:r>
              <w:rPr>
                <w:rFonts w:ascii="Calibri" w:eastAsia="Calibri" w:hAnsi="Calibri" w:cs="Calibri"/>
                <w:bdr w:val="nil"/>
              </w:rPr>
              <w:t>Český jazyk a literatura</w:t>
            </w:r>
          </w:p>
          <w:p w14:paraId="4ABF66B3" w14:textId="77777777" w:rsidR="001158CA" w:rsidRDefault="006E4778" w:rsidP="006E4778">
            <w:pPr>
              <w:numPr>
                <w:ilvl w:val="0"/>
                <w:numId w:val="65"/>
              </w:numPr>
              <w:spacing w:line="240" w:lineRule="auto"/>
              <w:jc w:val="left"/>
              <w:rPr>
                <w:bdr w:val="nil"/>
              </w:rPr>
            </w:pPr>
            <w:r>
              <w:rPr>
                <w:rFonts w:ascii="Calibri" w:eastAsia="Calibri" w:hAnsi="Calibri" w:cs="Calibri"/>
                <w:bdr w:val="nil"/>
              </w:rPr>
              <w:t>Prvouka</w:t>
            </w:r>
          </w:p>
          <w:p w14:paraId="2BD3C6C8" w14:textId="77777777" w:rsidR="001158CA" w:rsidRDefault="006E4778" w:rsidP="006E4778">
            <w:pPr>
              <w:numPr>
                <w:ilvl w:val="0"/>
                <w:numId w:val="65"/>
              </w:numPr>
              <w:spacing w:line="240" w:lineRule="auto"/>
              <w:jc w:val="left"/>
              <w:rPr>
                <w:bdr w:val="nil"/>
              </w:rPr>
            </w:pPr>
            <w:r>
              <w:rPr>
                <w:rFonts w:ascii="Calibri" w:eastAsia="Calibri" w:hAnsi="Calibri" w:cs="Calibri"/>
                <w:bdr w:val="nil"/>
              </w:rPr>
              <w:t>Přírodověda</w:t>
            </w:r>
          </w:p>
          <w:p w14:paraId="767DB3C1" w14:textId="77777777" w:rsidR="001158CA" w:rsidRDefault="006E4778" w:rsidP="006E4778">
            <w:pPr>
              <w:numPr>
                <w:ilvl w:val="0"/>
                <w:numId w:val="65"/>
              </w:numPr>
              <w:spacing w:line="240" w:lineRule="auto"/>
              <w:jc w:val="left"/>
              <w:rPr>
                <w:bdr w:val="nil"/>
              </w:rPr>
            </w:pPr>
            <w:r>
              <w:rPr>
                <w:rFonts w:ascii="Calibri" w:eastAsia="Calibri" w:hAnsi="Calibri" w:cs="Calibri"/>
                <w:bdr w:val="nil"/>
              </w:rPr>
              <w:t>Dějepis</w:t>
            </w:r>
          </w:p>
          <w:p w14:paraId="4F65EFCB" w14:textId="77777777" w:rsidR="001158CA" w:rsidRDefault="006E4778" w:rsidP="006E4778">
            <w:pPr>
              <w:numPr>
                <w:ilvl w:val="0"/>
                <w:numId w:val="65"/>
              </w:numPr>
              <w:spacing w:line="240" w:lineRule="auto"/>
              <w:jc w:val="left"/>
              <w:rPr>
                <w:bdr w:val="nil"/>
              </w:rPr>
            </w:pPr>
            <w:r>
              <w:rPr>
                <w:rFonts w:ascii="Calibri" w:eastAsia="Calibri" w:hAnsi="Calibri" w:cs="Calibri"/>
                <w:bdr w:val="nil"/>
              </w:rPr>
              <w:t>Občanská výchova</w:t>
            </w:r>
          </w:p>
          <w:p w14:paraId="14AD222E" w14:textId="77777777" w:rsidR="001158CA" w:rsidRDefault="006E4778" w:rsidP="006E4778">
            <w:pPr>
              <w:numPr>
                <w:ilvl w:val="0"/>
                <w:numId w:val="65"/>
              </w:numPr>
              <w:spacing w:line="240" w:lineRule="auto"/>
              <w:jc w:val="left"/>
              <w:rPr>
                <w:bdr w:val="nil"/>
              </w:rPr>
            </w:pPr>
            <w:r>
              <w:rPr>
                <w:rFonts w:ascii="Calibri" w:eastAsia="Calibri" w:hAnsi="Calibri" w:cs="Calibri"/>
                <w:bdr w:val="nil"/>
              </w:rPr>
              <w:t>Přírodopis</w:t>
            </w:r>
          </w:p>
          <w:p w14:paraId="5104F39C" w14:textId="77777777" w:rsidR="001158CA" w:rsidRDefault="006E4778" w:rsidP="006E4778">
            <w:pPr>
              <w:numPr>
                <w:ilvl w:val="0"/>
                <w:numId w:val="65"/>
              </w:numPr>
              <w:spacing w:line="240" w:lineRule="auto"/>
              <w:jc w:val="left"/>
              <w:rPr>
                <w:bdr w:val="nil"/>
              </w:rPr>
            </w:pPr>
            <w:r>
              <w:rPr>
                <w:rFonts w:ascii="Calibri" w:eastAsia="Calibri" w:hAnsi="Calibri" w:cs="Calibri"/>
                <w:bdr w:val="nil"/>
              </w:rPr>
              <w:t>Zeměpis</w:t>
            </w:r>
          </w:p>
          <w:p w14:paraId="46028AA7" w14:textId="77777777" w:rsidR="001158CA" w:rsidRDefault="006E4778" w:rsidP="006E4778">
            <w:pPr>
              <w:numPr>
                <w:ilvl w:val="0"/>
                <w:numId w:val="65"/>
              </w:numPr>
              <w:spacing w:line="240" w:lineRule="auto"/>
              <w:jc w:val="left"/>
              <w:rPr>
                <w:bdr w:val="nil"/>
              </w:rPr>
            </w:pPr>
            <w:r>
              <w:rPr>
                <w:rFonts w:ascii="Calibri" w:eastAsia="Calibri" w:hAnsi="Calibri" w:cs="Calibri"/>
                <w:bdr w:val="nil"/>
              </w:rPr>
              <w:t>Hudební výchova</w:t>
            </w:r>
          </w:p>
          <w:p w14:paraId="6A8E007B" w14:textId="77777777" w:rsidR="001158CA" w:rsidRDefault="006E4778" w:rsidP="006E4778">
            <w:pPr>
              <w:numPr>
                <w:ilvl w:val="0"/>
                <w:numId w:val="65"/>
              </w:numPr>
              <w:spacing w:line="240" w:lineRule="auto"/>
              <w:jc w:val="left"/>
              <w:rPr>
                <w:bdr w:val="nil"/>
              </w:rPr>
            </w:pPr>
            <w:r>
              <w:rPr>
                <w:rFonts w:ascii="Calibri" w:eastAsia="Calibri" w:hAnsi="Calibri" w:cs="Calibri"/>
                <w:bdr w:val="nil"/>
              </w:rPr>
              <w:t>Výtvarná výchova</w:t>
            </w:r>
          </w:p>
        </w:tc>
      </w:tr>
      <w:tr w:rsidR="001158CA" w14:paraId="260954FE"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BF53E6"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262AA" w14:textId="77777777" w:rsidR="001158CA" w:rsidRDefault="006E4778">
            <w:pPr>
              <w:spacing w:line="240" w:lineRule="auto"/>
              <w:jc w:val="left"/>
              <w:rPr>
                <w:bdr w:val="nil"/>
              </w:rPr>
            </w:pPr>
            <w:r>
              <w:rPr>
                <w:rFonts w:ascii="Calibri" w:eastAsia="Calibri" w:hAnsi="Calibri" w:cs="Calibri"/>
                <w:b/>
                <w:bCs/>
                <w:bdr w:val="nil"/>
              </w:rPr>
              <w:t>Kompetence k učení:</w:t>
            </w:r>
          </w:p>
          <w:p w14:paraId="4F8FF1D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používají vhodné učební pomůcky, učí se pracovat s různými encyklopediemi, časopisy a </w:t>
            </w:r>
          </w:p>
          <w:p w14:paraId="603EB0E1" w14:textId="77777777" w:rsidR="001158CA" w:rsidRDefault="006E4778">
            <w:pPr>
              <w:spacing w:line="240" w:lineRule="auto"/>
              <w:ind w:left="720" w:hanging="360"/>
              <w:rPr>
                <w:bdr w:val="nil"/>
              </w:rPr>
            </w:pPr>
            <w:r>
              <w:rPr>
                <w:rFonts w:ascii="Calibri" w:eastAsia="Calibri" w:hAnsi="Calibri" w:cs="Calibri"/>
                <w:bdr w:val="nil"/>
              </w:rPr>
              <w:t>       odbornou  literaturou </w:t>
            </w:r>
          </w:p>
          <w:p w14:paraId="6014A2C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 se získané informace dále zpracovávat, zaznamenávat a hodnotit </w:t>
            </w:r>
          </w:p>
          <w:p w14:paraId="12B5432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žákům srozumitelně vysvětluje, co se mají naučit   </w:t>
            </w:r>
          </w:p>
          <w:p w14:paraId="4EDDCBA4" w14:textId="77777777" w:rsidR="001158CA" w:rsidRDefault="006E4778">
            <w:pPr>
              <w:spacing w:line="240" w:lineRule="auto"/>
              <w:ind w:left="720" w:hanging="360"/>
              <w:rPr>
                <w:bdr w:val="nil"/>
              </w:rPr>
            </w:pPr>
            <w:r>
              <w:rPr>
                <w:rFonts w:ascii="Calibri" w:eastAsia="Calibri" w:hAnsi="Calibri" w:cs="Calibri"/>
                <w:bdr w:val="nil"/>
              </w:rPr>
              <w:t>-       vede žáky k užívání správné terminologie a </w:t>
            </w:r>
          </w:p>
          <w:p w14:paraId="2DDA2D51" w14:textId="77777777" w:rsidR="001158CA" w:rsidRDefault="006E4778">
            <w:pPr>
              <w:spacing w:line="240" w:lineRule="auto"/>
              <w:ind w:left="720" w:hanging="360"/>
              <w:rPr>
                <w:bdr w:val="nil"/>
              </w:rPr>
            </w:pPr>
            <w:r>
              <w:rPr>
                <w:rFonts w:ascii="Calibri" w:eastAsia="Calibri" w:hAnsi="Calibri" w:cs="Calibri"/>
                <w:bdr w:val="nil"/>
              </w:rPr>
              <w:t>        symboliky  </w:t>
            </w:r>
          </w:p>
        </w:tc>
      </w:tr>
      <w:tr w:rsidR="001158CA" w14:paraId="55DB7B62" w14:textId="77777777">
        <w:tc>
          <w:tcPr>
            <w:tcW w:w="1500" w:type="pct"/>
            <w:vMerge/>
            <w:tcBorders>
              <w:top w:val="inset" w:sz="6" w:space="0" w:color="808080"/>
              <w:left w:val="inset" w:sz="6" w:space="0" w:color="808080"/>
              <w:bottom w:val="inset" w:sz="6" w:space="0" w:color="808080"/>
              <w:right w:val="inset" w:sz="6" w:space="0" w:color="808080"/>
            </w:tcBorders>
          </w:tcPr>
          <w:p w14:paraId="4F0E6293"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8741F"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71BBB77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zařazujeme takové metody a formy práce, při kterých nacházejí žáci řešení sami </w:t>
            </w:r>
          </w:p>
          <w:p w14:paraId="497ACB0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 se řešit zadané úkoly </w:t>
            </w:r>
          </w:p>
          <w:p w14:paraId="06CB307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 se správně se rozhodovat v různých situacích </w:t>
            </w:r>
          </w:p>
          <w:p w14:paraId="3C103C0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 se vyhledávat informace  </w:t>
            </w:r>
          </w:p>
        </w:tc>
      </w:tr>
      <w:tr w:rsidR="001158CA" w14:paraId="01D61952" w14:textId="77777777">
        <w:tc>
          <w:tcPr>
            <w:tcW w:w="1500" w:type="pct"/>
            <w:vMerge/>
            <w:tcBorders>
              <w:top w:val="inset" w:sz="6" w:space="0" w:color="808080"/>
              <w:left w:val="inset" w:sz="6" w:space="0" w:color="808080"/>
              <w:bottom w:val="inset" w:sz="6" w:space="0" w:color="808080"/>
              <w:right w:val="inset" w:sz="6" w:space="0" w:color="808080"/>
            </w:tcBorders>
          </w:tcPr>
          <w:p w14:paraId="60194A32"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05A13"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50CC52A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používání správné terminologie  </w:t>
            </w:r>
          </w:p>
          <w:p w14:paraId="498CDDD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si rozšiřují slovní zásobu v osvojované látce a probíraných tématech </w:t>
            </w:r>
          </w:p>
          <w:p w14:paraId="3C283C6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 se vyjadřovat své myšlenky, poznatky a dojmy a reagovat na názory a podněty druhých </w:t>
            </w:r>
          </w:p>
          <w:p w14:paraId="6EA2227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využívají časové údaje při řešení různých situací, rozlišují děj v minulosti, přítomnosti a budoucnosti </w:t>
            </w:r>
          </w:p>
          <w:p w14:paraId="5D103FE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samostatnému a sebevědomému vystupování a jednání, k efektivní a bezkonfliktní </w:t>
            </w:r>
          </w:p>
          <w:p w14:paraId="536FC49A" w14:textId="77777777" w:rsidR="001158CA" w:rsidRDefault="006E4778">
            <w:pPr>
              <w:spacing w:line="240" w:lineRule="auto"/>
              <w:ind w:left="720" w:hanging="360"/>
              <w:rPr>
                <w:bdr w:val="nil"/>
              </w:rPr>
            </w:pPr>
            <w:r>
              <w:rPr>
                <w:rFonts w:ascii="Calibri" w:eastAsia="Calibri" w:hAnsi="Calibri" w:cs="Calibri"/>
                <w:bdr w:val="nil"/>
              </w:rPr>
              <w:t>       komunikaci, k bezpečné komunikaci prostřednictvím elektronických médií </w:t>
            </w:r>
          </w:p>
        </w:tc>
      </w:tr>
      <w:tr w:rsidR="001158CA" w14:paraId="6D05B928" w14:textId="77777777">
        <w:tc>
          <w:tcPr>
            <w:tcW w:w="1500" w:type="pct"/>
            <w:vMerge/>
            <w:tcBorders>
              <w:top w:val="inset" w:sz="6" w:space="0" w:color="808080"/>
              <w:left w:val="inset" w:sz="6" w:space="0" w:color="808080"/>
              <w:bottom w:val="inset" w:sz="6" w:space="0" w:color="808080"/>
              <w:right w:val="inset" w:sz="6" w:space="0" w:color="808080"/>
            </w:tcBorders>
          </w:tcPr>
          <w:p w14:paraId="0D961C4F"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8BB0C"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79BC9C9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zadává úkoly, při kterých mohou žáci pracovat společně (ve dvojicích, ve skupinách) </w:t>
            </w:r>
          </w:p>
          <w:p w14:paraId="53D12A6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spolupracovat s druhými, respektovat názory a zkušenosti druhých </w:t>
            </w:r>
          </w:p>
          <w:p w14:paraId="1A544C2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se zajímá o náměty, názory a zkušenosti žáků </w:t>
            </w:r>
          </w:p>
          <w:p w14:paraId="2EFAE18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vytváří příležitosti k interpretaci či prezentaci různých textů, obrazových materiálů a jiných forem  </w:t>
            </w:r>
          </w:p>
          <w:p w14:paraId="69AB55C1" w14:textId="77777777" w:rsidR="001158CA" w:rsidRDefault="006E4778">
            <w:pPr>
              <w:spacing w:line="240" w:lineRule="auto"/>
              <w:ind w:left="720" w:hanging="360"/>
              <w:rPr>
                <w:bdr w:val="nil"/>
              </w:rPr>
            </w:pPr>
            <w:r>
              <w:rPr>
                <w:rFonts w:ascii="Calibri" w:eastAsia="Calibri" w:hAnsi="Calibri" w:cs="Calibri"/>
                <w:bdr w:val="nil"/>
              </w:rPr>
              <w:t>        záznamů </w:t>
            </w:r>
          </w:p>
        </w:tc>
      </w:tr>
      <w:tr w:rsidR="001158CA" w14:paraId="4C68C35B" w14:textId="77777777">
        <w:tc>
          <w:tcPr>
            <w:tcW w:w="1500" w:type="pct"/>
            <w:vMerge/>
            <w:tcBorders>
              <w:top w:val="inset" w:sz="6" w:space="0" w:color="808080"/>
              <w:left w:val="inset" w:sz="6" w:space="0" w:color="808080"/>
              <w:bottom w:val="inset" w:sz="6" w:space="0" w:color="808080"/>
              <w:right w:val="inset" w:sz="6" w:space="0" w:color="808080"/>
            </w:tcBorders>
          </w:tcPr>
          <w:p w14:paraId="0F9D30E4"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949F6" w14:textId="77777777" w:rsidR="001158CA" w:rsidRDefault="006E4778">
            <w:pPr>
              <w:spacing w:line="240" w:lineRule="auto"/>
              <w:jc w:val="left"/>
              <w:rPr>
                <w:bdr w:val="nil"/>
              </w:rPr>
            </w:pPr>
            <w:r>
              <w:rPr>
                <w:rFonts w:ascii="Calibri" w:eastAsia="Calibri" w:hAnsi="Calibri" w:cs="Calibri"/>
                <w:b/>
                <w:bCs/>
                <w:bdr w:val="nil"/>
              </w:rPr>
              <w:t>Kompetence občanské:</w:t>
            </w:r>
          </w:p>
          <w:p w14:paraId="0E471F8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se snaží u žáků vytvořit ohleduplný vztah k přírodě, vyžaduje dodržování pravidel slušného </w:t>
            </w:r>
          </w:p>
          <w:p w14:paraId="5990A075" w14:textId="77777777" w:rsidR="001158CA" w:rsidRDefault="006E4778">
            <w:pPr>
              <w:spacing w:line="240" w:lineRule="auto"/>
              <w:ind w:left="720" w:hanging="360"/>
              <w:rPr>
                <w:bdr w:val="nil"/>
              </w:rPr>
            </w:pPr>
            <w:r>
              <w:rPr>
                <w:rFonts w:ascii="Calibri" w:eastAsia="Calibri" w:hAnsi="Calibri" w:cs="Calibri"/>
                <w:bdr w:val="nil"/>
              </w:rPr>
              <w:t>        chování  </w:t>
            </w:r>
          </w:p>
          <w:p w14:paraId="1C68875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pomáhá žákům orientovat se v problematice peněz a cen a k odpovědnému spravování </w:t>
            </w:r>
          </w:p>
          <w:p w14:paraId="711DD2F9" w14:textId="77777777" w:rsidR="001158CA" w:rsidRDefault="006E4778">
            <w:pPr>
              <w:spacing w:line="240" w:lineRule="auto"/>
              <w:ind w:left="720" w:hanging="360"/>
              <w:rPr>
                <w:bdr w:val="nil"/>
              </w:rPr>
            </w:pPr>
            <w:r>
              <w:rPr>
                <w:rFonts w:ascii="Calibri" w:eastAsia="Calibri" w:hAnsi="Calibri" w:cs="Calibri"/>
                <w:bdr w:val="nil"/>
              </w:rPr>
              <w:t>        osobního rozpočtu </w:t>
            </w:r>
          </w:p>
          <w:p w14:paraId="203392A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tolerantnímu chování, jednání a vhodné komunikaci s druhými </w:t>
            </w:r>
          </w:p>
          <w:p w14:paraId="758D84E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hodnocení vlastních výsledků </w:t>
            </w:r>
          </w:p>
          <w:p w14:paraId="51307E4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umožňuje každému žákovi zažít úspěch </w:t>
            </w:r>
          </w:p>
        </w:tc>
      </w:tr>
      <w:tr w:rsidR="001158CA" w14:paraId="7B114281" w14:textId="77777777">
        <w:tc>
          <w:tcPr>
            <w:tcW w:w="1500" w:type="pct"/>
            <w:vMerge/>
            <w:tcBorders>
              <w:top w:val="inset" w:sz="6" w:space="0" w:color="808080"/>
              <w:left w:val="inset" w:sz="6" w:space="0" w:color="808080"/>
              <w:bottom w:val="inset" w:sz="6" w:space="0" w:color="808080"/>
              <w:right w:val="inset" w:sz="6" w:space="0" w:color="808080"/>
            </w:tcBorders>
          </w:tcPr>
          <w:p w14:paraId="6A1B4CED"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31C41" w14:textId="77777777" w:rsidR="001158CA" w:rsidRDefault="006E4778">
            <w:pPr>
              <w:spacing w:line="240" w:lineRule="auto"/>
              <w:jc w:val="left"/>
              <w:rPr>
                <w:bdr w:val="nil"/>
              </w:rPr>
            </w:pPr>
            <w:r>
              <w:rPr>
                <w:rFonts w:ascii="Calibri" w:eastAsia="Calibri" w:hAnsi="Calibri" w:cs="Calibri"/>
                <w:b/>
                <w:bCs/>
                <w:bdr w:val="nil"/>
              </w:rPr>
              <w:t>Kompetence pracovní:</w:t>
            </w:r>
          </w:p>
          <w:p w14:paraId="593FC2A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ke správnému užívání pomůcek, umožňuje žákům pozorovat, manipulovat a </w:t>
            </w:r>
          </w:p>
          <w:p w14:paraId="7E1A6C3B" w14:textId="77777777" w:rsidR="001158CA" w:rsidRDefault="006E4778">
            <w:pPr>
              <w:spacing w:line="240" w:lineRule="auto"/>
              <w:ind w:left="720" w:hanging="360"/>
              <w:rPr>
                <w:bdr w:val="nil"/>
              </w:rPr>
            </w:pPr>
            <w:r>
              <w:rPr>
                <w:rFonts w:ascii="Calibri" w:eastAsia="Calibri" w:hAnsi="Calibri" w:cs="Calibri"/>
                <w:bdr w:val="nil"/>
              </w:rPr>
              <w:t>       experimentovat  </w:t>
            </w:r>
          </w:p>
          <w:p w14:paraId="56B71A2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dodržování bezpečnostních pravidel </w:t>
            </w:r>
          </w:p>
          <w:p w14:paraId="49733AC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si utvářejí pracovní návyky v samostatné i skupinové činnosti </w:t>
            </w:r>
          </w:p>
          <w:p w14:paraId="64A30B1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uplatňuje elementární poznatky o lidské společnosti, soužití a o práci lidí, na příkladech porovnává </w:t>
            </w:r>
          </w:p>
          <w:p w14:paraId="5DED0B34" w14:textId="77777777" w:rsidR="001158CA" w:rsidRDefault="006E4778">
            <w:pPr>
              <w:spacing w:line="240" w:lineRule="auto"/>
              <w:ind w:left="720" w:hanging="360"/>
              <w:rPr>
                <w:bdr w:val="nil"/>
              </w:rPr>
            </w:pPr>
            <w:r>
              <w:rPr>
                <w:rFonts w:ascii="Calibri" w:eastAsia="Calibri" w:hAnsi="Calibri" w:cs="Calibri"/>
                <w:bdr w:val="nil"/>
              </w:rPr>
              <w:t>        minulost a současnost </w:t>
            </w:r>
          </w:p>
          <w:p w14:paraId="69D3BD47"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učitel vede žáky k plánování úkolů a postupů a zadává úkoly, při kterých žáci mohou spolupracovat </w:t>
            </w:r>
          </w:p>
        </w:tc>
      </w:tr>
      <w:tr w:rsidR="001158CA" w14:paraId="5E21D7EF" w14:textId="77777777">
        <w:tc>
          <w:tcPr>
            <w:tcW w:w="1500" w:type="pct"/>
            <w:vMerge/>
            <w:tcBorders>
              <w:top w:val="inset" w:sz="6" w:space="0" w:color="808080"/>
              <w:left w:val="inset" w:sz="6" w:space="0" w:color="808080"/>
              <w:bottom w:val="inset" w:sz="6" w:space="0" w:color="808080"/>
              <w:right w:val="inset" w:sz="6" w:space="0" w:color="808080"/>
            </w:tcBorders>
          </w:tcPr>
          <w:p w14:paraId="6031366A"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15B8B" w14:textId="77777777" w:rsidR="001158CA" w:rsidRDefault="006E4778">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w:t>
            </w:r>
            <w:r>
              <w:rPr>
                <w:rFonts w:ascii="Calibri" w:eastAsia="Calibri" w:hAnsi="Calibri" w:cs="Calibri"/>
                <w:szCs w:val="14"/>
                <w:bdr w:val="nil"/>
              </w:rPr>
              <w:t>          </w:t>
            </w:r>
            <w:r>
              <w:rPr>
                <w:rFonts w:ascii="Calibri" w:eastAsia="Calibri" w:hAnsi="Calibri" w:cs="Calibri"/>
                <w:bdr w:val="nil"/>
              </w:rPr>
              <w:t>žák pracuje na elektronických zařízeních, pracuje s internetem</w:t>
            </w:r>
          </w:p>
        </w:tc>
      </w:tr>
      <w:tr w:rsidR="001158CA" w14:paraId="5A68DC7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65D001"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98A96" w14:textId="77777777" w:rsidR="001158CA" w:rsidRDefault="006E4778">
            <w:pPr>
              <w:spacing w:line="240" w:lineRule="auto"/>
              <w:jc w:val="left"/>
              <w:rPr>
                <w:bdr w:val="nil"/>
              </w:rPr>
            </w:pPr>
            <w:r>
              <w:rPr>
                <w:rFonts w:ascii="Calibri" w:eastAsia="Calibri" w:hAnsi="Calibri" w:cs="Calibri"/>
                <w:bdr w:val="nil"/>
              </w:rPr>
              <w:t xml:space="preserve">Vědomosti, dovednosti a návyky žáků jsou hodnoceny v souladu s Pravidly pro hodnocení s převahou teoretického zaměření. </w:t>
            </w:r>
          </w:p>
          <w:p w14:paraId="31765643" w14:textId="77777777" w:rsidR="001158CA" w:rsidRDefault="006E4778">
            <w:pPr>
              <w:spacing w:line="240" w:lineRule="auto"/>
              <w:jc w:val="left"/>
              <w:rPr>
                <w:bdr w:val="nil"/>
              </w:rPr>
            </w:pPr>
            <w:r>
              <w:rPr>
                <w:rFonts w:ascii="Calibri" w:eastAsia="Calibri" w:hAnsi="Calibri" w:cs="Calibri"/>
                <w:bdr w:val="nil"/>
              </w:rPr>
              <w:t xml:space="preserve">Hodnocení sleduje rozvoj dovedností a návyků a jejich využití z hlediska přírodního, historického a kulturního, politického, správního a vlastnického. Je zaměřeno na vlastní aktivitu, samostatnost i spolupráci, tvořivost a rozvoj schopností poznávání. </w:t>
            </w:r>
          </w:p>
          <w:p w14:paraId="23D823E7" w14:textId="77777777" w:rsidR="001158CA" w:rsidRDefault="006E4778">
            <w:pPr>
              <w:spacing w:line="240" w:lineRule="auto"/>
              <w:jc w:val="left"/>
              <w:rPr>
                <w:bdr w:val="nil"/>
              </w:rPr>
            </w:pPr>
            <w:r>
              <w:rPr>
                <w:rFonts w:ascii="Calibri" w:eastAsia="Calibri" w:hAnsi="Calibri" w:cs="Calibri"/>
                <w:bdr w:val="nil"/>
              </w:rPr>
              <w:t xml:space="preserve">Součástí analýzy výsledků pro hodnocení je vztah ke společnosti, k tradicím a kulturnímu dědictví, výchova k životnímu prostředí. </w:t>
            </w:r>
          </w:p>
          <w:p w14:paraId="35E62D69" w14:textId="77777777" w:rsidR="001158CA" w:rsidRDefault="006E4778">
            <w:pPr>
              <w:spacing w:line="240" w:lineRule="auto"/>
              <w:jc w:val="left"/>
              <w:rPr>
                <w:bdr w:val="nil"/>
              </w:rPr>
            </w:pPr>
            <w:r>
              <w:rPr>
                <w:rFonts w:ascii="Calibri" w:eastAsia="Calibri" w:hAnsi="Calibri" w:cs="Calibri"/>
                <w:bdr w:val="nil"/>
              </w:rPr>
              <w:t xml:space="preserve">Při klasifikaci se rovněž přihlíží k potřebám žáků se specifickými vzdělávacími potřebami (vývojové poruchy učení a chování, zdravotní postižení, sociální či zdravotní znevýhodnění) a respektují se jejich specifika. Žákům s vývojovými poruchami učení je možné tolerovat chyby v grafickém projevu. </w:t>
            </w:r>
          </w:p>
        </w:tc>
      </w:tr>
    </w:tbl>
    <w:p w14:paraId="03DF0B2B"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09FB66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BC11B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016471"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77024A" w14:textId="77777777" w:rsidR="001158CA" w:rsidRDefault="001158CA"/>
        </w:tc>
      </w:tr>
      <w:tr w:rsidR="001158CA" w14:paraId="202AE35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25B8B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BB413" w14:textId="77777777" w:rsidR="001158CA" w:rsidRDefault="006E4778" w:rsidP="006E4778">
            <w:pPr>
              <w:numPr>
                <w:ilvl w:val="0"/>
                <w:numId w:val="66"/>
              </w:numPr>
              <w:spacing w:line="240" w:lineRule="auto"/>
              <w:jc w:val="left"/>
              <w:rPr>
                <w:bdr w:val="nil"/>
              </w:rPr>
            </w:pPr>
            <w:r>
              <w:rPr>
                <w:rFonts w:ascii="Calibri" w:eastAsia="Calibri" w:hAnsi="Calibri" w:cs="Calibri"/>
                <w:sz w:val="20"/>
                <w:bdr w:val="nil"/>
              </w:rPr>
              <w:t>Kompetence k učení</w:t>
            </w:r>
          </w:p>
          <w:p w14:paraId="6BA7F8EB" w14:textId="77777777" w:rsidR="001158CA" w:rsidRDefault="006E4778" w:rsidP="006E4778">
            <w:pPr>
              <w:numPr>
                <w:ilvl w:val="0"/>
                <w:numId w:val="66"/>
              </w:numPr>
              <w:spacing w:line="240" w:lineRule="auto"/>
              <w:jc w:val="left"/>
              <w:rPr>
                <w:bdr w:val="nil"/>
              </w:rPr>
            </w:pPr>
            <w:r>
              <w:rPr>
                <w:rFonts w:ascii="Calibri" w:eastAsia="Calibri" w:hAnsi="Calibri" w:cs="Calibri"/>
                <w:sz w:val="20"/>
                <w:bdr w:val="nil"/>
              </w:rPr>
              <w:t>Kompetence k řešení problémů</w:t>
            </w:r>
          </w:p>
          <w:p w14:paraId="26053C2B" w14:textId="77777777" w:rsidR="001158CA" w:rsidRDefault="006E4778" w:rsidP="006E4778">
            <w:pPr>
              <w:numPr>
                <w:ilvl w:val="0"/>
                <w:numId w:val="66"/>
              </w:numPr>
              <w:spacing w:line="240" w:lineRule="auto"/>
              <w:jc w:val="left"/>
              <w:rPr>
                <w:bdr w:val="nil"/>
              </w:rPr>
            </w:pPr>
            <w:r>
              <w:rPr>
                <w:rFonts w:ascii="Calibri" w:eastAsia="Calibri" w:hAnsi="Calibri" w:cs="Calibri"/>
                <w:sz w:val="20"/>
                <w:bdr w:val="nil"/>
              </w:rPr>
              <w:t>Kompetence komunikativní</w:t>
            </w:r>
          </w:p>
          <w:p w14:paraId="31E20D92" w14:textId="77777777" w:rsidR="001158CA" w:rsidRDefault="006E4778" w:rsidP="006E4778">
            <w:pPr>
              <w:numPr>
                <w:ilvl w:val="0"/>
                <w:numId w:val="66"/>
              </w:numPr>
              <w:spacing w:line="240" w:lineRule="auto"/>
              <w:jc w:val="left"/>
              <w:rPr>
                <w:bdr w:val="nil"/>
              </w:rPr>
            </w:pPr>
            <w:r>
              <w:rPr>
                <w:rFonts w:ascii="Calibri" w:eastAsia="Calibri" w:hAnsi="Calibri" w:cs="Calibri"/>
                <w:sz w:val="20"/>
                <w:bdr w:val="nil"/>
              </w:rPr>
              <w:t>Kompetence sociální a personální</w:t>
            </w:r>
          </w:p>
          <w:p w14:paraId="482F6C9C" w14:textId="77777777" w:rsidR="001158CA" w:rsidRDefault="006E4778" w:rsidP="006E4778">
            <w:pPr>
              <w:numPr>
                <w:ilvl w:val="0"/>
                <w:numId w:val="66"/>
              </w:numPr>
              <w:spacing w:line="240" w:lineRule="auto"/>
              <w:jc w:val="left"/>
              <w:rPr>
                <w:bdr w:val="nil"/>
              </w:rPr>
            </w:pPr>
            <w:r>
              <w:rPr>
                <w:rFonts w:ascii="Calibri" w:eastAsia="Calibri" w:hAnsi="Calibri" w:cs="Calibri"/>
                <w:sz w:val="20"/>
                <w:bdr w:val="nil"/>
              </w:rPr>
              <w:t>Kompetence občanské</w:t>
            </w:r>
          </w:p>
          <w:p w14:paraId="5E667CF4" w14:textId="77777777" w:rsidR="001158CA" w:rsidRDefault="006E4778" w:rsidP="006E4778">
            <w:pPr>
              <w:numPr>
                <w:ilvl w:val="0"/>
                <w:numId w:val="66"/>
              </w:numPr>
              <w:spacing w:line="240" w:lineRule="auto"/>
              <w:jc w:val="left"/>
              <w:rPr>
                <w:bdr w:val="nil"/>
              </w:rPr>
            </w:pPr>
            <w:r>
              <w:rPr>
                <w:rFonts w:ascii="Calibri" w:eastAsia="Calibri" w:hAnsi="Calibri" w:cs="Calibri"/>
                <w:sz w:val="20"/>
                <w:bdr w:val="nil"/>
              </w:rPr>
              <w:t>Kompetence pracovní</w:t>
            </w:r>
          </w:p>
          <w:p w14:paraId="1CD48624" w14:textId="77777777" w:rsidR="001158CA" w:rsidRDefault="006E4778" w:rsidP="006E4778">
            <w:pPr>
              <w:numPr>
                <w:ilvl w:val="0"/>
                <w:numId w:val="66"/>
              </w:numPr>
              <w:spacing w:line="240" w:lineRule="auto"/>
              <w:jc w:val="left"/>
              <w:rPr>
                <w:bdr w:val="nil"/>
              </w:rPr>
            </w:pPr>
            <w:r>
              <w:rPr>
                <w:rFonts w:ascii="Calibri" w:eastAsia="Calibri" w:hAnsi="Calibri" w:cs="Calibri"/>
                <w:sz w:val="20"/>
                <w:bdr w:val="nil"/>
              </w:rPr>
              <w:t>Kompetence digitální</w:t>
            </w:r>
          </w:p>
        </w:tc>
      </w:tr>
      <w:tr w:rsidR="001158CA" w14:paraId="7326985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5FD59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921E6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A45A3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03A07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E6A8A"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Místo, kde žijeme </w:t>
            </w:r>
          </w:p>
        </w:tc>
      </w:tr>
      <w:tr w:rsidR="001158CA" w14:paraId="6B669D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16B44" w14:textId="77777777" w:rsidR="001158CA" w:rsidRDefault="006E4778">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CF9E0" w14:textId="77777777" w:rsidR="001158CA" w:rsidRDefault="006E4778">
            <w:pPr>
              <w:spacing w:line="240" w:lineRule="auto"/>
              <w:ind w:left="60"/>
              <w:jc w:val="left"/>
              <w:rPr>
                <w:bdr w:val="nil"/>
              </w:rPr>
            </w:pPr>
            <w:r>
              <w:rPr>
                <w:rFonts w:ascii="Calibri" w:eastAsia="Calibri" w:hAnsi="Calibri" w:cs="Calibri"/>
                <w:sz w:val="20"/>
                <w:bdr w:val="nil"/>
              </w:rPr>
              <w:t>popíše polohu svého bydliště na mapě, začlení svou obec do příslušného kraje i s využitím digitálních technologií,</w:t>
            </w:r>
            <w:r>
              <w:rPr>
                <w:rFonts w:ascii="Calibri" w:eastAsia="Calibri" w:hAnsi="Calibri" w:cs="Calibri"/>
                <w:sz w:val="20"/>
                <w:bdr w:val="nil"/>
              </w:rPr>
              <w:br/>
              <w:t>určí riziková místa a možné rizikové situace, dokáže se jim vyvarovat,</w:t>
            </w:r>
            <w:r>
              <w:rPr>
                <w:rFonts w:ascii="Calibri" w:eastAsia="Calibri" w:hAnsi="Calibri" w:cs="Calibri"/>
                <w:sz w:val="20"/>
                <w:bdr w:val="nil"/>
              </w:rPr>
              <w:br/>
            </w:r>
            <w:r>
              <w:rPr>
                <w:rFonts w:ascii="Calibri" w:eastAsia="Calibri" w:hAnsi="Calibri" w:cs="Calibri"/>
                <w:sz w:val="20"/>
                <w:bdr w:val="nil"/>
              </w:rPr>
              <w:lastRenderedPageBreak/>
              <w:t>seznamuje se s minulostí a současností obce,</w:t>
            </w:r>
            <w:r>
              <w:rPr>
                <w:rFonts w:ascii="Calibri" w:eastAsia="Calibri" w:hAnsi="Calibri" w:cs="Calibri"/>
                <w:sz w:val="20"/>
                <w:bdr w:val="nil"/>
              </w:rPr>
              <w:br/>
              <w:t>popíše zemský povrch, vodstvo, orientační body, světové strany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AFD5D" w14:textId="77777777" w:rsidR="001158CA" w:rsidRDefault="006E4778">
            <w:pPr>
              <w:spacing w:line="240" w:lineRule="auto"/>
              <w:ind w:left="60"/>
              <w:jc w:val="left"/>
              <w:rPr>
                <w:bdr w:val="nil"/>
              </w:rPr>
            </w:pPr>
            <w:r>
              <w:rPr>
                <w:rFonts w:ascii="Calibri" w:eastAsia="Calibri" w:hAnsi="Calibri" w:cs="Calibri"/>
                <w:sz w:val="20"/>
                <w:bdr w:val="nil"/>
              </w:rPr>
              <w:lastRenderedPageBreak/>
              <w:t>domov,</w:t>
            </w:r>
            <w:r>
              <w:rPr>
                <w:rFonts w:ascii="Calibri" w:eastAsia="Calibri" w:hAnsi="Calibri" w:cs="Calibri"/>
                <w:sz w:val="20"/>
                <w:bdr w:val="nil"/>
              </w:rPr>
              <w:br/>
              <w:t>škola,</w:t>
            </w:r>
            <w:r>
              <w:rPr>
                <w:rFonts w:ascii="Calibri" w:eastAsia="Calibri" w:hAnsi="Calibri" w:cs="Calibri"/>
                <w:sz w:val="20"/>
                <w:bdr w:val="nil"/>
              </w:rPr>
              <w:br/>
              <w:t>obec, místní krajina,</w:t>
            </w:r>
            <w:r>
              <w:rPr>
                <w:rFonts w:ascii="Calibri" w:eastAsia="Calibri" w:hAnsi="Calibri" w:cs="Calibri"/>
                <w:sz w:val="20"/>
                <w:bdr w:val="nil"/>
              </w:rPr>
              <w:br/>
              <w:t>okolní krajina – místní oblast, region,</w:t>
            </w:r>
            <w:r>
              <w:rPr>
                <w:rFonts w:ascii="Calibri" w:eastAsia="Calibri" w:hAnsi="Calibri" w:cs="Calibri"/>
                <w:sz w:val="20"/>
                <w:bdr w:val="nil"/>
              </w:rPr>
              <w:br/>
              <w:t>mapa – orientace v krajině, ČR</w:t>
            </w:r>
          </w:p>
        </w:tc>
      </w:tr>
      <w:tr w:rsidR="001158CA" w14:paraId="47286A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F1A86" w14:textId="77777777" w:rsidR="001158CA" w:rsidRDefault="006E4778">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973B4" w14:textId="77777777" w:rsidR="001158CA" w:rsidRDefault="006E4778">
            <w:pPr>
              <w:spacing w:line="240" w:lineRule="auto"/>
              <w:ind w:left="60"/>
              <w:jc w:val="left"/>
              <w:rPr>
                <w:bdr w:val="nil"/>
              </w:rPr>
            </w:pPr>
            <w:r>
              <w:rPr>
                <w:rFonts w:ascii="Calibri" w:eastAsia="Calibri" w:hAnsi="Calibri" w:cs="Calibri"/>
                <w:sz w:val="20"/>
                <w:bdr w:val="nil"/>
              </w:rPr>
              <w:t>určí světové strany v přírodě i podle mapy i s využitím digitálních technologií,</w:t>
            </w:r>
            <w:r>
              <w:rPr>
                <w:rFonts w:ascii="Calibri" w:eastAsia="Calibri" w:hAnsi="Calibri" w:cs="Calibri"/>
                <w:sz w:val="20"/>
                <w:bdr w:val="nil"/>
              </w:rPr>
              <w:br/>
              <w:t>orientuje se podle mapy i s využitím digitálních technologií,</w:t>
            </w:r>
            <w:r>
              <w:rPr>
                <w:rFonts w:ascii="Calibri" w:eastAsia="Calibri" w:hAnsi="Calibri" w:cs="Calibri"/>
                <w:sz w:val="20"/>
                <w:bdr w:val="nil"/>
              </w:rPr>
              <w:br/>
              <w:t>orientuje se podle světových stran,</w:t>
            </w:r>
            <w:r>
              <w:rPr>
                <w:rFonts w:ascii="Calibri" w:eastAsia="Calibri" w:hAnsi="Calibri" w:cs="Calibri"/>
                <w:sz w:val="20"/>
                <w:bdr w:val="nil"/>
              </w:rPr>
              <w:br/>
              <w:t>řídí se podle zásad bezpečného pohybu a pobytu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87EE2" w14:textId="77777777" w:rsidR="001158CA" w:rsidRDefault="006E4778">
            <w:pPr>
              <w:spacing w:line="240" w:lineRule="auto"/>
              <w:ind w:left="60"/>
              <w:jc w:val="left"/>
              <w:rPr>
                <w:bdr w:val="nil"/>
              </w:rPr>
            </w:pPr>
            <w:r>
              <w:rPr>
                <w:rFonts w:ascii="Calibri" w:eastAsia="Calibri" w:hAnsi="Calibri" w:cs="Calibri"/>
                <w:sz w:val="20"/>
                <w:bdr w:val="nil"/>
              </w:rPr>
              <w:t>světové strany,</w:t>
            </w:r>
            <w:r>
              <w:rPr>
                <w:rFonts w:ascii="Calibri" w:eastAsia="Calibri" w:hAnsi="Calibri" w:cs="Calibri"/>
                <w:sz w:val="20"/>
                <w:bdr w:val="nil"/>
              </w:rPr>
              <w:br/>
              <w:t>mapy,</w:t>
            </w:r>
            <w:r>
              <w:rPr>
                <w:rFonts w:ascii="Calibri" w:eastAsia="Calibri" w:hAnsi="Calibri" w:cs="Calibri"/>
                <w:sz w:val="20"/>
                <w:bdr w:val="nil"/>
              </w:rPr>
              <w:br/>
              <w:t>orientace v přírodě</w:t>
            </w:r>
          </w:p>
        </w:tc>
      </w:tr>
      <w:tr w:rsidR="001158CA" w14:paraId="09158C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33A1A" w14:textId="77777777" w:rsidR="001158CA" w:rsidRDefault="006E4778">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8FCBE" w14:textId="77777777" w:rsidR="001158CA" w:rsidRDefault="006E4778">
            <w:pPr>
              <w:spacing w:line="240" w:lineRule="auto"/>
              <w:ind w:left="60"/>
              <w:jc w:val="left"/>
              <w:rPr>
                <w:bdr w:val="nil"/>
              </w:rPr>
            </w:pPr>
            <w:r>
              <w:rPr>
                <w:rFonts w:ascii="Calibri" w:eastAsia="Calibri" w:hAnsi="Calibri" w:cs="Calibri"/>
                <w:sz w:val="20"/>
                <w:bdr w:val="nil"/>
              </w:rPr>
              <w:t>rozlišuje mezi náčrty, plány a základními typy map i s využitím digitálních technologií,</w:t>
            </w:r>
            <w:r>
              <w:rPr>
                <w:rFonts w:ascii="Calibri" w:eastAsia="Calibri" w:hAnsi="Calibri" w:cs="Calibri"/>
                <w:sz w:val="20"/>
                <w:bdr w:val="nil"/>
              </w:rPr>
              <w:br/>
              <w:t>vyhledává potřebné údaje o přírodních podmínkách a sídlištích lidí na mapách i s využitím digitálních technologií,</w:t>
            </w:r>
            <w:r>
              <w:rPr>
                <w:rFonts w:ascii="Calibri" w:eastAsia="Calibri" w:hAnsi="Calibri" w:cs="Calibri"/>
                <w:sz w:val="20"/>
                <w:bdr w:val="nil"/>
              </w:rPr>
              <w:br/>
              <w:t>seznamuje se s různými měřítky,</w:t>
            </w:r>
            <w:r>
              <w:rPr>
                <w:rFonts w:ascii="Calibri" w:eastAsia="Calibri" w:hAnsi="Calibri" w:cs="Calibri"/>
                <w:sz w:val="20"/>
                <w:bdr w:val="nil"/>
              </w:rPr>
              <w:br/>
              <w:t>využívá měřítko mapy ke zjištění skutečné vzdálenosti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4E443" w14:textId="77777777" w:rsidR="001158CA" w:rsidRDefault="006E4778">
            <w:pPr>
              <w:spacing w:line="240" w:lineRule="auto"/>
              <w:ind w:left="60"/>
              <w:jc w:val="left"/>
              <w:rPr>
                <w:bdr w:val="nil"/>
              </w:rPr>
            </w:pPr>
            <w:r>
              <w:rPr>
                <w:rFonts w:ascii="Calibri" w:eastAsia="Calibri" w:hAnsi="Calibri" w:cs="Calibri"/>
                <w:sz w:val="20"/>
                <w:bdr w:val="nil"/>
              </w:rPr>
              <w:t>mapy obecně zeměpisné a tematické</w:t>
            </w:r>
          </w:p>
        </w:tc>
      </w:tr>
      <w:tr w:rsidR="001158CA" w14:paraId="29E164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17986" w14:textId="77777777" w:rsidR="001158CA" w:rsidRDefault="006E4778">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FCC85" w14:textId="77777777" w:rsidR="001158CA" w:rsidRDefault="006E4778">
            <w:pPr>
              <w:spacing w:line="240" w:lineRule="auto"/>
              <w:ind w:left="60"/>
              <w:jc w:val="left"/>
              <w:rPr>
                <w:bdr w:val="nil"/>
              </w:rPr>
            </w:pPr>
            <w:r>
              <w:rPr>
                <w:rFonts w:ascii="Calibri" w:eastAsia="Calibri" w:hAnsi="Calibri" w:cs="Calibri"/>
                <w:sz w:val="20"/>
                <w:bdr w:val="nil"/>
              </w:rPr>
              <w:t>vyhledá typické regionální zvláštnosti přírody, osídlení,, hospodářství a kultury i s využitím digitálních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5BEB0" w14:textId="77777777" w:rsidR="001158CA" w:rsidRDefault="006E4778">
            <w:pPr>
              <w:spacing w:line="240" w:lineRule="auto"/>
              <w:ind w:left="60"/>
              <w:jc w:val="left"/>
              <w:rPr>
                <w:bdr w:val="nil"/>
              </w:rPr>
            </w:pPr>
            <w:r>
              <w:rPr>
                <w:rFonts w:ascii="Calibri" w:eastAsia="Calibri" w:hAnsi="Calibri" w:cs="Calibri"/>
                <w:sz w:val="20"/>
                <w:bdr w:val="nil"/>
              </w:rPr>
              <w:t>regiony ČR</w:t>
            </w:r>
          </w:p>
        </w:tc>
      </w:tr>
      <w:tr w:rsidR="001158CA" w14:paraId="4DDB81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76719" w14:textId="77777777" w:rsidR="001158CA" w:rsidRDefault="006E4778">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B0ABE" w14:textId="77777777" w:rsidR="001158CA" w:rsidRDefault="006E4778">
            <w:pPr>
              <w:spacing w:line="240" w:lineRule="auto"/>
              <w:ind w:left="60"/>
              <w:jc w:val="left"/>
              <w:rPr>
                <w:bdr w:val="nil"/>
              </w:rPr>
            </w:pPr>
            <w:r>
              <w:rPr>
                <w:rFonts w:ascii="Calibri" w:eastAsia="Calibri" w:hAnsi="Calibri" w:cs="Calibri"/>
                <w:sz w:val="20"/>
                <w:bdr w:val="nil"/>
              </w:rPr>
              <w:t>porovná způsob života a přírodu v naší vlasti i v jiných zemích,</w:t>
            </w:r>
            <w:r>
              <w:rPr>
                <w:rFonts w:ascii="Calibri" w:eastAsia="Calibri" w:hAnsi="Calibri" w:cs="Calibri"/>
                <w:sz w:val="20"/>
                <w:bdr w:val="nil"/>
              </w:rPr>
              <w:br/>
              <w:t>prezentuje poznatky a zážitky z vlastních cest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7DAA3" w14:textId="77777777" w:rsidR="001158CA" w:rsidRDefault="006E4778">
            <w:pPr>
              <w:spacing w:line="240" w:lineRule="auto"/>
              <w:ind w:left="60"/>
              <w:jc w:val="left"/>
              <w:rPr>
                <w:bdr w:val="nil"/>
              </w:rPr>
            </w:pPr>
            <w:r>
              <w:rPr>
                <w:rFonts w:ascii="Calibri" w:eastAsia="Calibri" w:hAnsi="Calibri" w:cs="Calibri"/>
                <w:sz w:val="20"/>
                <w:bdr w:val="nil"/>
              </w:rPr>
              <w:t>Evropa a svět</w:t>
            </w:r>
          </w:p>
        </w:tc>
      </w:tr>
      <w:tr w:rsidR="001158CA" w14:paraId="497838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931A8" w14:textId="77777777" w:rsidR="001158CA" w:rsidRDefault="006E4778">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304F4" w14:textId="77777777" w:rsidR="001158CA" w:rsidRDefault="006E4778">
            <w:pPr>
              <w:spacing w:line="240" w:lineRule="auto"/>
              <w:ind w:left="60"/>
              <w:jc w:val="left"/>
              <w:rPr>
                <w:bdr w:val="nil"/>
              </w:rPr>
            </w:pPr>
            <w:r>
              <w:rPr>
                <w:rFonts w:ascii="Calibri" w:eastAsia="Calibri" w:hAnsi="Calibri" w:cs="Calibri"/>
                <w:sz w:val="20"/>
                <w:bdr w:val="nil"/>
              </w:rPr>
              <w:t>vybere a vyjmenuje symboly našeho státu a vysvětlí jejich význam,</w:t>
            </w:r>
            <w:r>
              <w:rPr>
                <w:rFonts w:ascii="Calibri" w:eastAsia="Calibri" w:hAnsi="Calibri" w:cs="Calibri"/>
                <w:sz w:val="20"/>
                <w:bdr w:val="nil"/>
              </w:rPr>
              <w:br/>
              <w:t>popíše státní správu a samosprávu našeho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1AF20" w14:textId="77777777" w:rsidR="001158CA" w:rsidRDefault="006E4778">
            <w:pPr>
              <w:spacing w:line="240" w:lineRule="auto"/>
              <w:ind w:left="60"/>
              <w:jc w:val="left"/>
              <w:rPr>
                <w:bdr w:val="nil"/>
              </w:rPr>
            </w:pPr>
            <w:r>
              <w:rPr>
                <w:rFonts w:ascii="Calibri" w:eastAsia="Calibri" w:hAnsi="Calibri" w:cs="Calibri"/>
                <w:sz w:val="20"/>
                <w:bdr w:val="nil"/>
              </w:rPr>
              <w:t>naše vlast</w:t>
            </w:r>
          </w:p>
        </w:tc>
      </w:tr>
      <w:tr w:rsidR="001158CA" w14:paraId="1351AB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C9F8D"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kolem nás </w:t>
            </w:r>
          </w:p>
        </w:tc>
      </w:tr>
      <w:tr w:rsidR="001158CA" w14:paraId="48DC7B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ABCE9" w14:textId="77777777" w:rsidR="001158CA" w:rsidRDefault="006E4778">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E1401" w14:textId="77777777" w:rsidR="001158CA" w:rsidRDefault="006E4778">
            <w:pPr>
              <w:spacing w:line="240" w:lineRule="auto"/>
              <w:ind w:left="60"/>
              <w:jc w:val="left"/>
              <w:rPr>
                <w:bdr w:val="nil"/>
              </w:rPr>
            </w:pPr>
            <w:r>
              <w:rPr>
                <w:rFonts w:ascii="Calibri" w:eastAsia="Calibri" w:hAnsi="Calibri" w:cs="Calibri"/>
                <w:sz w:val="20"/>
                <w:bdr w:val="nil"/>
              </w:rPr>
              <w:t>rozliší jednotlivé role členů rodiny,</w:t>
            </w:r>
            <w:r>
              <w:rPr>
                <w:rFonts w:ascii="Calibri" w:eastAsia="Calibri" w:hAnsi="Calibri" w:cs="Calibri"/>
                <w:sz w:val="20"/>
                <w:bdr w:val="nil"/>
              </w:rPr>
              <w:br/>
              <w:t>orientuje se v příbuzenských vztazích,</w:t>
            </w:r>
            <w:r>
              <w:rPr>
                <w:rFonts w:ascii="Calibri" w:eastAsia="Calibri" w:hAnsi="Calibri" w:cs="Calibri"/>
                <w:sz w:val="20"/>
                <w:bdr w:val="nil"/>
              </w:rPr>
              <w:br/>
              <w:t>dodržuje pravidla pro soužití v škole, rodině a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250A4" w14:textId="77777777" w:rsidR="001158CA" w:rsidRDefault="006E4778">
            <w:pPr>
              <w:spacing w:line="240" w:lineRule="auto"/>
              <w:ind w:left="60"/>
              <w:jc w:val="left"/>
              <w:rPr>
                <w:bdr w:val="nil"/>
              </w:rPr>
            </w:pPr>
            <w:r>
              <w:rPr>
                <w:rFonts w:ascii="Calibri" w:eastAsia="Calibri" w:hAnsi="Calibri" w:cs="Calibri"/>
                <w:sz w:val="20"/>
                <w:bdr w:val="nil"/>
              </w:rPr>
              <w:t>rodina,</w:t>
            </w:r>
            <w:r>
              <w:rPr>
                <w:rFonts w:ascii="Calibri" w:eastAsia="Calibri" w:hAnsi="Calibri" w:cs="Calibri"/>
                <w:sz w:val="20"/>
                <w:bdr w:val="nil"/>
              </w:rPr>
              <w:br/>
              <w:t>soužití lidí,</w:t>
            </w:r>
            <w:r>
              <w:rPr>
                <w:rFonts w:ascii="Calibri" w:eastAsia="Calibri" w:hAnsi="Calibri" w:cs="Calibri"/>
                <w:sz w:val="20"/>
                <w:bdr w:val="nil"/>
              </w:rPr>
              <w:br/>
              <w:t>chování lidí,</w:t>
            </w:r>
            <w:r>
              <w:rPr>
                <w:rFonts w:ascii="Calibri" w:eastAsia="Calibri" w:hAnsi="Calibri" w:cs="Calibri"/>
                <w:sz w:val="20"/>
                <w:bdr w:val="nil"/>
              </w:rPr>
              <w:br/>
              <w:t>právo a spravedlnost</w:t>
            </w:r>
          </w:p>
        </w:tc>
      </w:tr>
      <w:tr w:rsidR="001158CA" w14:paraId="7032AB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B278D" w14:textId="77777777" w:rsidR="001158CA" w:rsidRDefault="006E4778">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93247" w14:textId="77777777" w:rsidR="001158CA" w:rsidRDefault="006E4778">
            <w:pPr>
              <w:spacing w:line="240" w:lineRule="auto"/>
              <w:ind w:left="60"/>
              <w:jc w:val="left"/>
              <w:rPr>
                <w:bdr w:val="nil"/>
              </w:rPr>
            </w:pPr>
            <w:r>
              <w:rPr>
                <w:rFonts w:ascii="Calibri" w:eastAsia="Calibri" w:hAnsi="Calibri" w:cs="Calibri"/>
                <w:sz w:val="20"/>
                <w:bdr w:val="nil"/>
              </w:rPr>
              <w:t>rozpozná ve svém okolí nevhodné jednání a chování vrstevníků a dospělých,</w:t>
            </w:r>
            <w:r>
              <w:rPr>
                <w:rFonts w:ascii="Calibri" w:eastAsia="Calibri" w:hAnsi="Calibri" w:cs="Calibri"/>
                <w:sz w:val="20"/>
                <w:bdr w:val="nil"/>
              </w:rPr>
              <w:br/>
            </w:r>
            <w:r>
              <w:rPr>
                <w:rFonts w:ascii="Calibri" w:eastAsia="Calibri" w:hAnsi="Calibri" w:cs="Calibri"/>
                <w:sz w:val="20"/>
                <w:bdr w:val="nil"/>
              </w:rPr>
              <w:lastRenderedPageBreak/>
              <w:t>uvede základní práva dítěte, práva a povinnosti žáka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A9069" w14:textId="77777777" w:rsidR="001158CA" w:rsidRDefault="006E4778">
            <w:pPr>
              <w:spacing w:line="240" w:lineRule="auto"/>
              <w:ind w:left="60"/>
              <w:jc w:val="left"/>
              <w:rPr>
                <w:bdr w:val="nil"/>
              </w:rPr>
            </w:pPr>
            <w:r>
              <w:rPr>
                <w:rFonts w:ascii="Calibri" w:eastAsia="Calibri" w:hAnsi="Calibri" w:cs="Calibri"/>
                <w:sz w:val="20"/>
                <w:bdr w:val="nil"/>
              </w:rPr>
              <w:lastRenderedPageBreak/>
              <w:t>chování lidí,</w:t>
            </w:r>
            <w:r>
              <w:rPr>
                <w:rFonts w:ascii="Calibri" w:eastAsia="Calibri" w:hAnsi="Calibri" w:cs="Calibri"/>
                <w:sz w:val="20"/>
                <w:bdr w:val="nil"/>
              </w:rPr>
              <w:br/>
              <w:t>právo a spravedlnost</w:t>
            </w:r>
          </w:p>
        </w:tc>
      </w:tr>
      <w:tr w:rsidR="001158CA" w14:paraId="2B1D36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E8AF7" w14:textId="77777777" w:rsidR="001158CA" w:rsidRDefault="006E4778">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5FE85" w14:textId="77777777" w:rsidR="001158CA" w:rsidRDefault="006E4778">
            <w:pPr>
              <w:spacing w:line="240" w:lineRule="auto"/>
              <w:ind w:left="60"/>
              <w:jc w:val="left"/>
              <w:rPr>
                <w:bdr w:val="nil"/>
              </w:rPr>
            </w:pPr>
            <w:r>
              <w:rPr>
                <w:rFonts w:ascii="Calibri" w:eastAsia="Calibri" w:hAnsi="Calibri" w:cs="Calibri"/>
                <w:sz w:val="20"/>
                <w:bdr w:val="nil"/>
              </w:rPr>
              <w:t>orientuje se v základních formách vlastnictví,</w:t>
            </w:r>
            <w:r>
              <w:rPr>
                <w:rFonts w:ascii="Calibri" w:eastAsia="Calibri" w:hAnsi="Calibri" w:cs="Calibri"/>
                <w:sz w:val="20"/>
                <w:bdr w:val="nil"/>
              </w:rPr>
              <w:br/>
              <w:t>používá peníze v běžných situacích, odhadne a zkontroluje cenu jednoduchého nákupu a vrácené peníze,</w:t>
            </w:r>
            <w:r>
              <w:rPr>
                <w:rFonts w:ascii="Calibri" w:eastAsia="Calibri" w:hAnsi="Calibri" w:cs="Calibri"/>
                <w:sz w:val="20"/>
                <w:bdr w:val="nil"/>
              </w:rPr>
              <w:br/>
              <w:t>porovnává svá přání a potřeby se svými finančními možnostmi, uvede příklady rizik půjčování peněz,</w:t>
            </w:r>
            <w:r>
              <w:rPr>
                <w:rFonts w:ascii="Calibri" w:eastAsia="Calibri" w:hAnsi="Calibri" w:cs="Calibri"/>
                <w:sz w:val="20"/>
                <w:bdr w:val="nil"/>
              </w:rPr>
              <w:br/>
              <w:t>sestaví jednoduchý osobní/rodinný rozpočet, uvede příklady základních příjmů a výdajů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21786" w14:textId="77777777" w:rsidR="001158CA" w:rsidRDefault="006E4778">
            <w:pPr>
              <w:spacing w:line="240" w:lineRule="auto"/>
              <w:ind w:left="60"/>
              <w:jc w:val="left"/>
              <w:rPr>
                <w:bdr w:val="nil"/>
              </w:rPr>
            </w:pPr>
            <w:r>
              <w:rPr>
                <w:rFonts w:ascii="Calibri" w:eastAsia="Calibri" w:hAnsi="Calibri" w:cs="Calibri"/>
                <w:sz w:val="20"/>
                <w:bdr w:val="nil"/>
              </w:rPr>
              <w:t>vlastnictví</w:t>
            </w:r>
          </w:p>
        </w:tc>
      </w:tr>
      <w:tr w:rsidR="001158CA" w14:paraId="42D1EBB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AEE69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4B971B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D1E7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409BA0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0BD7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Škola</w:t>
            </w:r>
            <w:r>
              <w:rPr>
                <w:rFonts w:ascii="Calibri" w:eastAsia="Calibri" w:hAnsi="Calibri" w:cs="Calibri"/>
                <w:sz w:val="20"/>
                <w:szCs w:val="22"/>
                <w:bdr w:val="nil"/>
              </w:rPr>
              <w:t xml:space="preserve"> - prostředí školy, činnosti ve škole, okolí školy, bezpečná cesta do školy, riziková místa a situace</w:t>
            </w:r>
          </w:p>
          <w:p w14:paraId="5A711E1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Rodina</w:t>
            </w:r>
            <w:r>
              <w:rPr>
                <w:rFonts w:ascii="Calibri" w:eastAsia="Calibri" w:hAnsi="Calibri" w:cs="Calibri"/>
                <w:sz w:val="20"/>
                <w:szCs w:val="22"/>
                <w:bdr w:val="nil"/>
              </w:rPr>
              <w:t xml:space="preserve"> - postavení jedince v rodině, role členů rodiny, příbuzenské a mezigenerační vztahy, život a funkce rodiny, práce fyzická a duševní, zaměstnání</w:t>
            </w:r>
            <w:r>
              <w:rPr>
                <w:rFonts w:ascii="Calibri" w:eastAsia="Calibri" w:hAnsi="Calibri" w:cs="Calibri"/>
                <w:sz w:val="20"/>
                <w:bdr w:val="nil"/>
              </w:rPr>
              <w:t xml:space="preserve"> </w:t>
            </w:r>
          </w:p>
        </w:tc>
      </w:tr>
      <w:tr w:rsidR="001158CA" w14:paraId="0B93F0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4B58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59768D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D9BF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Soužití lidí</w:t>
            </w:r>
            <w:r>
              <w:rPr>
                <w:rFonts w:ascii="Calibri" w:eastAsia="Calibri" w:hAnsi="Calibri" w:cs="Calibri"/>
                <w:sz w:val="20"/>
                <w:szCs w:val="22"/>
                <w:bdr w:val="nil"/>
              </w:rPr>
              <w:t xml:space="preserve"> - mezilidské vztahy, komunikace, principy demokracie, obchod, firmy, zájmové spolky, politické strany, církve, pomoc nemocným, sociálně slabým, společný „evropský dům“</w:t>
            </w:r>
          </w:p>
          <w:p w14:paraId="64A6437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Právo a spravedlnost</w:t>
            </w:r>
            <w:r>
              <w:rPr>
                <w:rFonts w:ascii="Calibri" w:eastAsia="Calibri" w:hAnsi="Calibri" w:cs="Calibri"/>
                <w:sz w:val="20"/>
                <w:szCs w:val="22"/>
                <w:bdr w:val="nil"/>
              </w:rPr>
              <w:t xml:space="preserve"> - základní lidská práva a práva dítěte, práva a povinnosti žáků školy, protiprávní jednání a korupce, právní ochrana občanů a majetku včetně nároku na reklamaci, soukromého vlastnictví, duševních hodnot</w:t>
            </w:r>
            <w:r>
              <w:rPr>
                <w:rFonts w:ascii="Calibri" w:eastAsia="Calibri" w:hAnsi="Calibri" w:cs="Calibri"/>
                <w:sz w:val="20"/>
                <w:bdr w:val="nil"/>
              </w:rPr>
              <w:t xml:space="preserve"> </w:t>
            </w:r>
          </w:p>
        </w:tc>
      </w:tr>
      <w:tr w:rsidR="001158CA" w14:paraId="60153D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9E28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112607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7B34C" w14:textId="77777777" w:rsidR="001158CA" w:rsidRDefault="006E4778">
            <w:pPr>
              <w:spacing w:line="240" w:lineRule="auto"/>
              <w:ind w:left="60"/>
              <w:jc w:val="left"/>
              <w:rPr>
                <w:bdr w:val="nil"/>
              </w:rPr>
            </w:pPr>
            <w:r>
              <w:rPr>
                <w:rFonts w:ascii="Calibri" w:eastAsia="Calibri" w:hAnsi="Calibri" w:cs="Calibri"/>
                <w:b/>
                <w:bCs/>
                <w:sz w:val="20"/>
                <w:szCs w:val="20"/>
                <w:u w:val="single"/>
                <w:bdr w:val="nil"/>
              </w:rPr>
              <w:t>MÍSTO, KDE ŽIJEME</w:t>
            </w:r>
            <w:r>
              <w:rPr>
                <w:rFonts w:ascii="Calibri" w:eastAsia="Calibri" w:hAnsi="Calibri" w:cs="Calibri"/>
                <w:sz w:val="20"/>
                <w:szCs w:val="20"/>
                <w:bdr w:val="nil"/>
              </w:rPr>
              <w:t xml:space="preserve"> - domov, škola, obec (město), místní krajina,</w:t>
            </w:r>
            <w:r>
              <w:rPr>
                <w:rFonts w:ascii="Calibri" w:eastAsia="Calibri" w:hAnsi="Calibri" w:cs="Calibri"/>
                <w:sz w:val="20"/>
                <w:bdr w:val="nil"/>
              </w:rPr>
              <w:t xml:space="preserve"> </w:t>
            </w:r>
            <w:r>
              <w:rPr>
                <w:rFonts w:ascii="Calibri" w:eastAsia="Calibri" w:hAnsi="Calibri" w:cs="Calibri"/>
                <w:sz w:val="20"/>
                <w:szCs w:val="20"/>
                <w:bdr w:val="nil"/>
              </w:rPr>
              <w:t>okolní krajina (místní oblast, region), regiony ČR, naše vlast, Evropa a svět, mapy obecně zeměpisné a tematické</w:t>
            </w:r>
          </w:p>
          <w:p w14:paraId="530631F1" w14:textId="77777777" w:rsidR="001158CA" w:rsidRDefault="006E4778">
            <w:pPr>
              <w:spacing w:line="240" w:lineRule="auto"/>
              <w:ind w:left="60"/>
              <w:jc w:val="left"/>
              <w:rPr>
                <w:bdr w:val="nil"/>
              </w:rPr>
            </w:pPr>
            <w:r>
              <w:rPr>
                <w:rFonts w:ascii="Calibri" w:eastAsia="Calibri" w:hAnsi="Calibri" w:cs="Calibri"/>
                <w:b/>
                <w:bCs/>
                <w:sz w:val="20"/>
                <w:szCs w:val="20"/>
                <w:u w:val="single"/>
                <w:bdr w:val="nil"/>
              </w:rPr>
              <w:t>LIDÉ KOLEM NÁS</w:t>
            </w:r>
            <w:r>
              <w:rPr>
                <w:rFonts w:ascii="Calibri" w:eastAsia="Calibri" w:hAnsi="Calibri" w:cs="Calibri"/>
                <w:b/>
                <w:bCs/>
                <w:sz w:val="20"/>
                <w:bdr w:val="nil"/>
              </w:rPr>
              <w:t xml:space="preserve"> </w:t>
            </w:r>
            <w:r>
              <w:rPr>
                <w:rFonts w:ascii="Calibri" w:eastAsia="Calibri" w:hAnsi="Calibri" w:cs="Calibri"/>
                <w:sz w:val="20"/>
                <w:szCs w:val="20"/>
                <w:bdr w:val="nil"/>
              </w:rPr>
              <w:t>- rodina, soužití lidí, chování lidí, právo a spravedlnost, vlastnictví, kultura, základní globální problémy</w:t>
            </w:r>
            <w:r>
              <w:rPr>
                <w:rFonts w:ascii="Calibri" w:eastAsia="Calibri" w:hAnsi="Calibri" w:cs="Calibri"/>
                <w:sz w:val="20"/>
                <w:bdr w:val="nil"/>
              </w:rPr>
              <w:t xml:space="preserve"> </w:t>
            </w:r>
          </w:p>
          <w:p w14:paraId="2FB6C16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Právo a spravedlnost</w:t>
            </w:r>
            <w:r>
              <w:rPr>
                <w:rFonts w:ascii="Calibri" w:eastAsia="Calibri" w:hAnsi="Calibri" w:cs="Calibri"/>
                <w:sz w:val="20"/>
                <w:szCs w:val="22"/>
                <w:bdr w:val="nil"/>
              </w:rPr>
              <w:t xml:space="preserve"> - </w:t>
            </w:r>
            <w:r>
              <w:rPr>
                <w:rFonts w:ascii="Calibri" w:eastAsia="Calibri" w:hAnsi="Calibri" w:cs="Calibri"/>
                <w:sz w:val="20"/>
                <w:szCs w:val="20"/>
                <w:bdr w:val="nil"/>
              </w:rPr>
              <w:t>základní lidská práva a práva dítěte, práva a povinnosti žáků školy, protiprávní jednání a korupce, právní ochrana občanů a majetku včetně nároku na reklamaci, soukromého vlastnictví, duševních hodnot</w:t>
            </w:r>
            <w:r>
              <w:rPr>
                <w:rFonts w:ascii="Calibri" w:eastAsia="Calibri" w:hAnsi="Calibri" w:cs="Calibri"/>
                <w:sz w:val="20"/>
                <w:bdr w:val="nil"/>
              </w:rPr>
              <w:t xml:space="preserve"> </w:t>
            </w:r>
          </w:p>
        </w:tc>
      </w:tr>
      <w:tr w:rsidR="001158CA" w14:paraId="18ACA9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E07C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50F36F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D399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Soužití lidí</w:t>
            </w:r>
            <w:r>
              <w:rPr>
                <w:rFonts w:ascii="Calibri" w:eastAsia="Calibri" w:hAnsi="Calibri" w:cs="Calibri"/>
                <w:sz w:val="20"/>
                <w:szCs w:val="22"/>
                <w:bdr w:val="nil"/>
              </w:rPr>
              <w:t xml:space="preserve"> - mezilidské vztahy, komunikace, principy demokracie, obchod, firmy, zájmové spolky, politické strany, církve, pomoc nemocným, sociálně slabým, společný „evropský dům"</w:t>
            </w:r>
          </w:p>
          <w:p w14:paraId="51C6C15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Právo a spravedlnost</w:t>
            </w:r>
            <w:r>
              <w:rPr>
                <w:rFonts w:ascii="Calibri" w:eastAsia="Calibri" w:hAnsi="Calibri" w:cs="Calibri"/>
                <w:sz w:val="20"/>
                <w:szCs w:val="22"/>
                <w:bdr w:val="nil"/>
              </w:rPr>
              <w:t xml:space="preserve"> - základní lidská práva a práva dítěte, práva a povinnosti žáků školy, protiprávní jednání a korupce, právní ochrana občanů a majetku včetně nároku na reklamaci, soukromého vlastnictví, duševních hodnot</w:t>
            </w:r>
            <w:r>
              <w:rPr>
                <w:rFonts w:ascii="Calibri" w:eastAsia="Calibri" w:hAnsi="Calibri" w:cs="Calibri"/>
                <w:sz w:val="20"/>
                <w:bdr w:val="nil"/>
              </w:rPr>
              <w:t xml:space="preserve"> </w:t>
            </w:r>
          </w:p>
        </w:tc>
      </w:tr>
      <w:tr w:rsidR="001158CA" w14:paraId="39F0BF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620B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6C1BAD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BA67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 a svět</w:t>
            </w:r>
            <w:r>
              <w:rPr>
                <w:rFonts w:ascii="Calibri" w:eastAsia="Calibri" w:hAnsi="Calibri" w:cs="Calibri"/>
                <w:sz w:val="20"/>
                <w:szCs w:val="22"/>
                <w:bdr w:val="nil"/>
              </w:rPr>
              <w:t xml:space="preserve"> - kontinenty, evropské státy, EU, cestování</w:t>
            </w:r>
          </w:p>
          <w:p w14:paraId="625EDB9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Rodina</w:t>
            </w:r>
            <w:r>
              <w:rPr>
                <w:rFonts w:ascii="Calibri" w:eastAsia="Calibri" w:hAnsi="Calibri" w:cs="Calibri"/>
                <w:sz w:val="20"/>
                <w:szCs w:val="22"/>
                <w:bdr w:val="nil"/>
              </w:rPr>
              <w:t xml:space="preserve"> - postavení jedince v rodině, role členů rodiny, příbuzenské a mezigenerační vztahy, život a funkce rodiny, práce fyzická a duševní, zaměstnání</w:t>
            </w:r>
            <w:r>
              <w:rPr>
                <w:rFonts w:ascii="Calibri" w:eastAsia="Calibri" w:hAnsi="Calibri" w:cs="Calibri"/>
                <w:sz w:val="20"/>
                <w:bdr w:val="nil"/>
              </w:rPr>
              <w:t xml:space="preserve"> </w:t>
            </w:r>
          </w:p>
        </w:tc>
      </w:tr>
      <w:tr w:rsidR="001158CA" w14:paraId="60E9B7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D0946"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DEMOKRATICKÉHO OBČANA - Občanská společnost a škola</w:t>
            </w:r>
          </w:p>
        </w:tc>
      </w:tr>
      <w:tr w:rsidR="001158CA" w14:paraId="6921F8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7A64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Soužití lidí</w:t>
            </w:r>
            <w:r>
              <w:rPr>
                <w:rFonts w:ascii="Calibri" w:eastAsia="Calibri" w:hAnsi="Calibri" w:cs="Calibri"/>
                <w:sz w:val="20"/>
                <w:szCs w:val="22"/>
                <w:bdr w:val="nil"/>
              </w:rPr>
              <w:t xml:space="preserve"> - mezilidské vztahy, komunikace, principy demokracie, obchod, firmy, zájmové spolky, politické strany, církve, pomoc nemocným, sociálně slabým, společný „evropský dům“</w:t>
            </w:r>
            <w:r>
              <w:rPr>
                <w:rFonts w:ascii="Calibri" w:eastAsia="Calibri" w:hAnsi="Calibri" w:cs="Calibri"/>
                <w:sz w:val="20"/>
                <w:bdr w:val="nil"/>
              </w:rPr>
              <w:t xml:space="preserve"> </w:t>
            </w:r>
          </w:p>
        </w:tc>
      </w:tr>
      <w:tr w:rsidR="001158CA" w14:paraId="3587DE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963D6"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158F25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106C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 a svět</w:t>
            </w:r>
            <w:r>
              <w:rPr>
                <w:rFonts w:ascii="Calibri" w:eastAsia="Calibri" w:hAnsi="Calibri" w:cs="Calibri"/>
                <w:sz w:val="20"/>
                <w:szCs w:val="22"/>
                <w:bdr w:val="nil"/>
              </w:rPr>
              <w:t xml:space="preserve"> - kontinenty, evropské státy, EU, cestování</w:t>
            </w:r>
          </w:p>
          <w:p w14:paraId="631E1EC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Základní globální problémy</w:t>
            </w:r>
            <w:r>
              <w:rPr>
                <w:rFonts w:ascii="Calibri" w:eastAsia="Calibri" w:hAnsi="Calibri" w:cs="Calibri"/>
                <w:sz w:val="20"/>
                <w:szCs w:val="22"/>
                <w:bdr w:val="nil"/>
              </w:rPr>
              <w:t xml:space="preserve"> - významné sociální problémy, problémy konzumní společnosti, nesnášenlivost mezi lidmi</w:t>
            </w:r>
            <w:r>
              <w:rPr>
                <w:rFonts w:ascii="Calibri" w:eastAsia="Calibri" w:hAnsi="Calibri" w:cs="Calibri"/>
                <w:sz w:val="20"/>
                <w:bdr w:val="nil"/>
              </w:rPr>
              <w:t xml:space="preserve">, </w:t>
            </w:r>
            <w:r>
              <w:rPr>
                <w:rFonts w:ascii="Calibri" w:eastAsia="Calibri" w:hAnsi="Calibri" w:cs="Calibri"/>
                <w:sz w:val="20"/>
                <w:szCs w:val="20"/>
                <w:bdr w:val="nil"/>
              </w:rPr>
              <w:t>globální problémy přírodního prostředí</w:t>
            </w:r>
            <w:r>
              <w:rPr>
                <w:rFonts w:ascii="Calibri" w:eastAsia="Calibri" w:hAnsi="Calibri" w:cs="Calibri"/>
                <w:sz w:val="20"/>
                <w:bdr w:val="nil"/>
              </w:rPr>
              <w:t xml:space="preserve"> </w:t>
            </w:r>
          </w:p>
        </w:tc>
      </w:tr>
      <w:tr w:rsidR="001158CA" w14:paraId="474208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0CF6B"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1418C2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9B07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Škola</w:t>
            </w:r>
            <w:r>
              <w:rPr>
                <w:rFonts w:ascii="Calibri" w:eastAsia="Calibri" w:hAnsi="Calibri" w:cs="Calibri"/>
                <w:sz w:val="20"/>
                <w:szCs w:val="22"/>
                <w:bdr w:val="nil"/>
              </w:rPr>
              <w:t xml:space="preserve"> - prostředí školy, činnosti ve škole, okolí školy, bezpečná cesta do školy, riziková místa a situace</w:t>
            </w:r>
          </w:p>
          <w:p w14:paraId="7F3344C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Naše vlast</w:t>
            </w:r>
            <w:r>
              <w:rPr>
                <w:rFonts w:ascii="Calibri" w:eastAsia="Calibri" w:hAnsi="Calibri" w:cs="Calibri"/>
                <w:sz w:val="20"/>
                <w:szCs w:val="22"/>
                <w:bdr w:val="nil"/>
              </w:rPr>
              <w:t xml:space="preserve"> - domov, krajina, národ, základy státního zřízení a politického systému ČR, státní správa, samospráva, státní symboly, Armáda ČR</w:t>
            </w:r>
          </w:p>
          <w:p w14:paraId="6CE2830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Soužití lidí</w:t>
            </w:r>
            <w:r>
              <w:rPr>
                <w:rFonts w:ascii="Calibri" w:eastAsia="Calibri" w:hAnsi="Calibri" w:cs="Calibri"/>
                <w:sz w:val="20"/>
                <w:szCs w:val="22"/>
                <w:bdr w:val="nil"/>
              </w:rPr>
              <w:t xml:space="preserve"> - mezilidské vztahy, komunikace, principy demokracie, obchod, firmy, zájmové spolky, politické strany, církve, pomoc nemocným, sociálně slabým, společný „evropský dům“</w:t>
            </w:r>
          </w:p>
          <w:p w14:paraId="48CA4DD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Právo a spravedlnost</w:t>
            </w:r>
            <w:r>
              <w:rPr>
                <w:rFonts w:ascii="Calibri" w:eastAsia="Calibri" w:hAnsi="Calibri" w:cs="Calibri"/>
                <w:sz w:val="20"/>
                <w:szCs w:val="22"/>
                <w:bdr w:val="nil"/>
              </w:rPr>
              <w:t xml:space="preserve"> - základní lidská práva a práva dítěte, práva a povinnosti žáků školy, protiprávní jednání a korupce, právní ochrana občanů a majetku včetně nároku na reklamaci, soukromého vlastnictví, duševních hodnot</w:t>
            </w:r>
            <w:r>
              <w:rPr>
                <w:rFonts w:ascii="Calibri" w:eastAsia="Calibri" w:hAnsi="Calibri" w:cs="Calibri"/>
                <w:sz w:val="20"/>
                <w:bdr w:val="nil"/>
              </w:rPr>
              <w:t xml:space="preserve"> </w:t>
            </w:r>
          </w:p>
        </w:tc>
      </w:tr>
      <w:tr w:rsidR="001158CA" w14:paraId="616D3C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CF485"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1158CA" w14:paraId="0D3057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6DE7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Soužití lidí</w:t>
            </w:r>
            <w:r>
              <w:rPr>
                <w:rFonts w:ascii="Calibri" w:eastAsia="Calibri" w:hAnsi="Calibri" w:cs="Calibri"/>
                <w:sz w:val="20"/>
                <w:szCs w:val="22"/>
                <w:bdr w:val="nil"/>
              </w:rPr>
              <w:t xml:space="preserve"> - mezilidské vztahy, komunikace, principy demokracie, obchod, firmy, zájmové spolky, politické strany, církve, pomoc nemocným, sociálně slabým, společný „evropský dům“</w:t>
            </w:r>
          </w:p>
          <w:p w14:paraId="2080EDD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Právo a spravedlnost</w:t>
            </w:r>
            <w:r>
              <w:rPr>
                <w:rFonts w:ascii="Calibri" w:eastAsia="Calibri" w:hAnsi="Calibri" w:cs="Calibri"/>
                <w:sz w:val="20"/>
                <w:szCs w:val="22"/>
                <w:bdr w:val="nil"/>
              </w:rPr>
              <w:t xml:space="preserve"> - základní lidská práva a práva dítěte, práva a povinnosti žáků školy, protiprávní jednání a korupce, právní ochrana občanů a majetku včetně nároku na reklamaci, soukromého vlastnictví, duševních hodnot</w:t>
            </w:r>
          </w:p>
        </w:tc>
      </w:tr>
      <w:tr w:rsidR="001158CA" w14:paraId="38383D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6A4AD"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723AA2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DB5E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 a svět</w:t>
            </w:r>
            <w:r>
              <w:rPr>
                <w:rFonts w:ascii="Calibri" w:eastAsia="Calibri" w:hAnsi="Calibri" w:cs="Calibri"/>
                <w:sz w:val="20"/>
                <w:szCs w:val="22"/>
                <w:bdr w:val="nil"/>
              </w:rPr>
              <w:t xml:space="preserve"> - kontinenty, evropské státy, EU, cestování</w:t>
            </w:r>
          </w:p>
          <w:p w14:paraId="1D58C99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Soužití lidí</w:t>
            </w:r>
            <w:r>
              <w:rPr>
                <w:rFonts w:ascii="Calibri" w:eastAsia="Calibri" w:hAnsi="Calibri" w:cs="Calibri"/>
                <w:sz w:val="20"/>
                <w:szCs w:val="22"/>
                <w:bdr w:val="nil"/>
              </w:rPr>
              <w:t xml:space="preserve"> - mezilidské vztahy, komunikace, principy demokracie, obchod, firmy, zájmové spolky, politické strany, církve, pomoc nemocným, sociálně slabým, společný „evropský dům“</w:t>
            </w:r>
            <w:r>
              <w:rPr>
                <w:rFonts w:ascii="Calibri" w:eastAsia="Calibri" w:hAnsi="Calibri" w:cs="Calibri"/>
                <w:sz w:val="20"/>
                <w:bdr w:val="nil"/>
              </w:rPr>
              <w:t xml:space="preserve"> </w:t>
            </w:r>
          </w:p>
        </w:tc>
      </w:tr>
      <w:tr w:rsidR="001158CA" w14:paraId="1C5D7F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BE5D8"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3046FE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0A71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 a svět</w:t>
            </w:r>
            <w:r>
              <w:rPr>
                <w:rFonts w:ascii="Calibri" w:eastAsia="Calibri" w:hAnsi="Calibri" w:cs="Calibri"/>
                <w:sz w:val="20"/>
                <w:szCs w:val="22"/>
                <w:bdr w:val="nil"/>
              </w:rPr>
              <w:t xml:space="preserve"> - kontinenty, evropské státy, EU, cestování</w:t>
            </w:r>
            <w:r>
              <w:rPr>
                <w:rFonts w:ascii="Calibri" w:eastAsia="Calibri" w:hAnsi="Calibri" w:cs="Calibri"/>
                <w:sz w:val="20"/>
                <w:bdr w:val="nil"/>
              </w:rPr>
              <w:t xml:space="preserve"> </w:t>
            </w:r>
          </w:p>
        </w:tc>
      </w:tr>
      <w:tr w:rsidR="001158CA" w14:paraId="414F16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FBE2A"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19B923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BD37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 a svět</w:t>
            </w:r>
            <w:r>
              <w:rPr>
                <w:rFonts w:ascii="Calibri" w:eastAsia="Calibri" w:hAnsi="Calibri" w:cs="Calibri"/>
                <w:sz w:val="20"/>
                <w:szCs w:val="22"/>
                <w:bdr w:val="nil"/>
              </w:rPr>
              <w:t xml:space="preserve"> - kontinenty, evropské státy, EU, cestování</w:t>
            </w:r>
          </w:p>
          <w:p w14:paraId="508BAEA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Soužití lidí</w:t>
            </w:r>
            <w:r>
              <w:rPr>
                <w:rFonts w:ascii="Calibri" w:eastAsia="Calibri" w:hAnsi="Calibri" w:cs="Calibri"/>
                <w:sz w:val="20"/>
                <w:szCs w:val="22"/>
                <w:bdr w:val="nil"/>
              </w:rPr>
              <w:t xml:space="preserve"> - mezilidské vztahy, komunikace, principy demokracie, obchod, firmy, zájmové spolky, politické strany, církve, pomoc nemocným, sociálně slabým, společný „evropský dům“</w:t>
            </w:r>
            <w:r>
              <w:rPr>
                <w:rFonts w:ascii="Calibri" w:eastAsia="Calibri" w:hAnsi="Calibri" w:cs="Calibri"/>
                <w:sz w:val="20"/>
                <w:bdr w:val="nil"/>
              </w:rPr>
              <w:t xml:space="preserve"> </w:t>
            </w:r>
          </w:p>
        </w:tc>
      </w:tr>
      <w:tr w:rsidR="001158CA" w14:paraId="0D0B14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55B43" w14:textId="77777777" w:rsidR="001158CA" w:rsidRDefault="006E477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158CA" w14:paraId="445ABE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0633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Základní globální problémy</w:t>
            </w:r>
            <w:r>
              <w:rPr>
                <w:rFonts w:ascii="Calibri" w:eastAsia="Calibri" w:hAnsi="Calibri" w:cs="Calibri"/>
                <w:sz w:val="20"/>
                <w:szCs w:val="22"/>
                <w:bdr w:val="nil"/>
              </w:rPr>
              <w:t xml:space="preserve"> - významné sociální problémy, problémy konzumní společnosti, nesnášenlivost mezi lidmi</w:t>
            </w:r>
            <w:r>
              <w:rPr>
                <w:rFonts w:ascii="Calibri" w:eastAsia="Calibri" w:hAnsi="Calibri" w:cs="Calibri"/>
                <w:sz w:val="20"/>
                <w:bdr w:val="nil"/>
              </w:rPr>
              <w:t xml:space="preserve">, </w:t>
            </w:r>
            <w:r>
              <w:rPr>
                <w:rFonts w:ascii="Calibri" w:eastAsia="Calibri" w:hAnsi="Calibri" w:cs="Calibri"/>
                <w:sz w:val="20"/>
                <w:szCs w:val="20"/>
                <w:bdr w:val="nil"/>
              </w:rPr>
              <w:t>globální problémy přírodního prostředí</w:t>
            </w:r>
          </w:p>
        </w:tc>
      </w:tr>
      <w:tr w:rsidR="001158CA" w14:paraId="2ED624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80AE0"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Princip sociálního smíru a solidarity</w:t>
            </w:r>
          </w:p>
        </w:tc>
      </w:tr>
      <w:tr w:rsidR="001158CA" w14:paraId="01EA25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F3FE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 a svět</w:t>
            </w:r>
            <w:r>
              <w:rPr>
                <w:rFonts w:ascii="Calibri" w:eastAsia="Calibri" w:hAnsi="Calibri" w:cs="Calibri"/>
                <w:sz w:val="20"/>
                <w:szCs w:val="22"/>
                <w:bdr w:val="nil"/>
              </w:rPr>
              <w:t xml:space="preserve"> - kontinenty, evropské státy, EU, cestování</w:t>
            </w:r>
          </w:p>
          <w:p w14:paraId="4353D39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Soužití lidí</w:t>
            </w:r>
            <w:r>
              <w:rPr>
                <w:rFonts w:ascii="Calibri" w:eastAsia="Calibri" w:hAnsi="Calibri" w:cs="Calibri"/>
                <w:sz w:val="20"/>
                <w:szCs w:val="22"/>
                <w:bdr w:val="nil"/>
              </w:rPr>
              <w:t xml:space="preserve"> - mezilidské vztahy, komunikace, principy demokracie, obchod, firmy, zájmové spolky, politické strany, církve, pomoc nemocným, sociálně slabým, společný „evropský dům“</w:t>
            </w:r>
            <w:r>
              <w:rPr>
                <w:rFonts w:ascii="Calibri" w:eastAsia="Calibri" w:hAnsi="Calibri" w:cs="Calibri"/>
                <w:sz w:val="20"/>
                <w:bdr w:val="nil"/>
              </w:rPr>
              <w:t xml:space="preserve"> </w:t>
            </w:r>
          </w:p>
        </w:tc>
      </w:tr>
      <w:tr w:rsidR="001158CA" w14:paraId="7370E8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F3AD6"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6057A2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28A4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Regiony ČR</w:t>
            </w:r>
            <w:r>
              <w:rPr>
                <w:rFonts w:ascii="Calibri" w:eastAsia="Calibri" w:hAnsi="Calibri" w:cs="Calibri"/>
                <w:sz w:val="20"/>
                <w:szCs w:val="22"/>
                <w:bdr w:val="nil"/>
              </w:rPr>
              <w:t xml:space="preserve"> - Praha a vybrané oblasti ČR, surovinové zdroje, výroba, služby a obchod</w:t>
            </w:r>
          </w:p>
          <w:p w14:paraId="09CF7B1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 a svět</w:t>
            </w:r>
            <w:r>
              <w:rPr>
                <w:rFonts w:ascii="Calibri" w:eastAsia="Calibri" w:hAnsi="Calibri" w:cs="Calibri"/>
                <w:sz w:val="20"/>
                <w:szCs w:val="22"/>
                <w:bdr w:val="nil"/>
              </w:rPr>
              <w:t xml:space="preserve"> - kontinenty, evropské státy, EU, cestování</w:t>
            </w:r>
            <w:r>
              <w:rPr>
                <w:rFonts w:ascii="Calibri" w:eastAsia="Calibri" w:hAnsi="Calibri" w:cs="Calibri"/>
                <w:sz w:val="20"/>
                <w:bdr w:val="nil"/>
              </w:rPr>
              <w:t xml:space="preserve"> </w:t>
            </w:r>
          </w:p>
          <w:p w14:paraId="77B11AA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Základní globální problémy</w:t>
            </w:r>
            <w:r>
              <w:rPr>
                <w:rFonts w:ascii="Calibri" w:eastAsia="Calibri" w:hAnsi="Calibri" w:cs="Calibri"/>
                <w:sz w:val="20"/>
                <w:szCs w:val="22"/>
                <w:bdr w:val="nil"/>
              </w:rPr>
              <w:t xml:space="preserve"> - významné sociální problémy, problémy konzumní společnosti, nesnášenlivost mezi lidmi</w:t>
            </w:r>
            <w:r>
              <w:rPr>
                <w:rFonts w:ascii="Calibri" w:eastAsia="Calibri" w:hAnsi="Calibri" w:cs="Calibri"/>
                <w:sz w:val="20"/>
                <w:bdr w:val="nil"/>
              </w:rPr>
              <w:t xml:space="preserve">, </w:t>
            </w:r>
            <w:r>
              <w:rPr>
                <w:rFonts w:ascii="Calibri" w:eastAsia="Calibri" w:hAnsi="Calibri" w:cs="Calibri"/>
                <w:sz w:val="20"/>
                <w:szCs w:val="20"/>
                <w:bdr w:val="nil"/>
              </w:rPr>
              <w:t>globální problémy přírodního prostředí</w:t>
            </w:r>
          </w:p>
        </w:tc>
      </w:tr>
      <w:tr w:rsidR="001158CA" w14:paraId="7EB823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F06E4"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6DFD58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0958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 a svět</w:t>
            </w:r>
            <w:r>
              <w:rPr>
                <w:rFonts w:ascii="Calibri" w:eastAsia="Calibri" w:hAnsi="Calibri" w:cs="Calibri"/>
                <w:sz w:val="20"/>
                <w:szCs w:val="22"/>
                <w:bdr w:val="nil"/>
              </w:rPr>
              <w:t xml:space="preserve"> - kontinenty, evropské státy, EU, cestování</w:t>
            </w:r>
          </w:p>
          <w:p w14:paraId="3DB543F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Základní globální problémy</w:t>
            </w:r>
            <w:r>
              <w:rPr>
                <w:rFonts w:ascii="Calibri" w:eastAsia="Calibri" w:hAnsi="Calibri" w:cs="Calibri"/>
                <w:sz w:val="20"/>
                <w:szCs w:val="22"/>
                <w:bdr w:val="nil"/>
              </w:rPr>
              <w:t xml:space="preserve"> - významné sociální problémy, problémy konzumní společnosti, nesnášenlivost mezi lidmi</w:t>
            </w:r>
            <w:r>
              <w:rPr>
                <w:rFonts w:ascii="Calibri" w:eastAsia="Calibri" w:hAnsi="Calibri" w:cs="Calibri"/>
                <w:sz w:val="20"/>
                <w:bdr w:val="nil"/>
              </w:rPr>
              <w:t xml:space="preserve">, </w:t>
            </w:r>
            <w:r>
              <w:rPr>
                <w:rFonts w:ascii="Calibri" w:eastAsia="Calibri" w:hAnsi="Calibri" w:cs="Calibri"/>
                <w:sz w:val="20"/>
                <w:szCs w:val="20"/>
                <w:bdr w:val="nil"/>
              </w:rPr>
              <w:t>globální problémy přírodního prostředí</w:t>
            </w:r>
            <w:r>
              <w:rPr>
                <w:rFonts w:ascii="Calibri" w:eastAsia="Calibri" w:hAnsi="Calibri" w:cs="Calibri"/>
                <w:sz w:val="20"/>
                <w:bdr w:val="nil"/>
              </w:rPr>
              <w:t xml:space="preserve"> </w:t>
            </w:r>
          </w:p>
        </w:tc>
      </w:tr>
      <w:tr w:rsidR="001158CA" w14:paraId="786729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A58A3"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21939C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3738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Právo a spravedlnost</w:t>
            </w:r>
            <w:r>
              <w:rPr>
                <w:rFonts w:ascii="Calibri" w:eastAsia="Calibri" w:hAnsi="Calibri" w:cs="Calibri"/>
                <w:sz w:val="20"/>
                <w:szCs w:val="22"/>
                <w:bdr w:val="nil"/>
              </w:rPr>
              <w:t xml:space="preserve"> - základní lidská práva a práva dítěte, práva a povinnosti žáků školy, protiprávní jednání a korupce, právní ochrana občanů a majetku včetně nároku na reklamaci, soukromého vlastnictví, duševních hodnot</w:t>
            </w:r>
            <w:r>
              <w:rPr>
                <w:rFonts w:ascii="Calibri" w:eastAsia="Calibri" w:hAnsi="Calibri" w:cs="Calibri"/>
                <w:sz w:val="20"/>
                <w:bdr w:val="nil"/>
              </w:rPr>
              <w:t xml:space="preserve"> </w:t>
            </w:r>
          </w:p>
        </w:tc>
      </w:tr>
      <w:tr w:rsidR="001158CA" w14:paraId="7CD497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8AB68" w14:textId="77777777" w:rsidR="001158CA" w:rsidRDefault="006E477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1158CA" w14:paraId="6ABFB3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7ECB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Naše vlast</w:t>
            </w:r>
            <w:r>
              <w:rPr>
                <w:rFonts w:ascii="Calibri" w:eastAsia="Calibri" w:hAnsi="Calibri" w:cs="Calibri"/>
                <w:sz w:val="20"/>
                <w:szCs w:val="22"/>
                <w:bdr w:val="nil"/>
              </w:rPr>
              <w:t xml:space="preserve"> - domov, krajina, národ, základy státního zřízení a politického systému ČR, státní správa, samospráva, státní symboly, Armáda ČR</w:t>
            </w:r>
          </w:p>
          <w:p w14:paraId="6500123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 a svět</w:t>
            </w:r>
            <w:r>
              <w:rPr>
                <w:rFonts w:ascii="Calibri" w:eastAsia="Calibri" w:hAnsi="Calibri" w:cs="Calibri"/>
                <w:sz w:val="20"/>
                <w:szCs w:val="22"/>
                <w:bdr w:val="nil"/>
              </w:rPr>
              <w:t xml:space="preserve"> - kontinenty, evropské státy, EU, cestování</w:t>
            </w:r>
          </w:p>
          <w:p w14:paraId="4EC8F3D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Mapy obecně zeměpisné a tematické</w:t>
            </w:r>
            <w:r>
              <w:rPr>
                <w:rFonts w:ascii="Calibri" w:eastAsia="Calibri" w:hAnsi="Calibri" w:cs="Calibri"/>
                <w:sz w:val="20"/>
                <w:szCs w:val="22"/>
                <w:bdr w:val="nil"/>
              </w:rPr>
              <w:t xml:space="preserve"> - </w:t>
            </w:r>
          </w:p>
          <w:p w14:paraId="0E3EB69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Mapy obecně zeměpisné a tematické</w:t>
            </w:r>
            <w:r>
              <w:rPr>
                <w:rFonts w:ascii="Calibri" w:eastAsia="Calibri" w:hAnsi="Calibri" w:cs="Calibri"/>
                <w:sz w:val="20"/>
                <w:szCs w:val="22"/>
                <w:bdr w:val="nil"/>
              </w:rPr>
              <w:t xml:space="preserve"> - </w:t>
            </w:r>
            <w:r>
              <w:rPr>
                <w:rFonts w:ascii="Calibri" w:eastAsia="Calibri" w:hAnsi="Calibri" w:cs="Calibri"/>
                <w:sz w:val="20"/>
                <w:bdr w:val="nil"/>
              </w:rPr>
              <w:t>obsah, grafika, vysvětlivky</w:t>
            </w:r>
          </w:p>
          <w:p w14:paraId="16EF05D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Soužití lidí</w:t>
            </w:r>
            <w:r>
              <w:rPr>
                <w:rFonts w:ascii="Calibri" w:eastAsia="Calibri" w:hAnsi="Calibri" w:cs="Calibri"/>
                <w:sz w:val="20"/>
                <w:szCs w:val="22"/>
                <w:bdr w:val="nil"/>
              </w:rPr>
              <w:t xml:space="preserve"> - mezilidské vztahy, komunikace, principy demokracie, obchod, firmy, zájmové spolky, politické strany, církve, pomoc nemocným, sociálně slabým, společný „evropský dům“</w:t>
            </w:r>
            <w:r>
              <w:rPr>
                <w:rFonts w:ascii="Calibri" w:eastAsia="Calibri" w:hAnsi="Calibri" w:cs="Calibri"/>
                <w:sz w:val="20"/>
                <w:bdr w:val="nil"/>
              </w:rPr>
              <w:t xml:space="preserve"> </w:t>
            </w:r>
          </w:p>
        </w:tc>
      </w:tr>
    </w:tbl>
    <w:p w14:paraId="576220EE"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AE462E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9639A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2EAAC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5AC92C" w14:textId="77777777" w:rsidR="001158CA" w:rsidRDefault="001158CA"/>
        </w:tc>
      </w:tr>
      <w:tr w:rsidR="001158CA" w14:paraId="78282B3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B2B0B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298A1" w14:textId="77777777" w:rsidR="001158CA" w:rsidRDefault="006E4778" w:rsidP="006E4778">
            <w:pPr>
              <w:numPr>
                <w:ilvl w:val="0"/>
                <w:numId w:val="67"/>
              </w:numPr>
              <w:spacing w:line="240" w:lineRule="auto"/>
              <w:jc w:val="left"/>
              <w:rPr>
                <w:bdr w:val="nil"/>
              </w:rPr>
            </w:pPr>
            <w:r>
              <w:rPr>
                <w:rFonts w:ascii="Calibri" w:eastAsia="Calibri" w:hAnsi="Calibri" w:cs="Calibri"/>
                <w:sz w:val="20"/>
                <w:bdr w:val="nil"/>
              </w:rPr>
              <w:t>Kompetence k učení</w:t>
            </w:r>
          </w:p>
          <w:p w14:paraId="50160FC9" w14:textId="77777777" w:rsidR="001158CA" w:rsidRDefault="006E4778" w:rsidP="006E4778">
            <w:pPr>
              <w:numPr>
                <w:ilvl w:val="0"/>
                <w:numId w:val="67"/>
              </w:numPr>
              <w:spacing w:line="240" w:lineRule="auto"/>
              <w:jc w:val="left"/>
              <w:rPr>
                <w:bdr w:val="nil"/>
              </w:rPr>
            </w:pPr>
            <w:r>
              <w:rPr>
                <w:rFonts w:ascii="Calibri" w:eastAsia="Calibri" w:hAnsi="Calibri" w:cs="Calibri"/>
                <w:sz w:val="20"/>
                <w:bdr w:val="nil"/>
              </w:rPr>
              <w:t>Kompetence k řešení problémů</w:t>
            </w:r>
          </w:p>
          <w:p w14:paraId="79686DCE" w14:textId="77777777" w:rsidR="001158CA" w:rsidRDefault="006E4778" w:rsidP="006E4778">
            <w:pPr>
              <w:numPr>
                <w:ilvl w:val="0"/>
                <w:numId w:val="67"/>
              </w:numPr>
              <w:spacing w:line="240" w:lineRule="auto"/>
              <w:jc w:val="left"/>
              <w:rPr>
                <w:bdr w:val="nil"/>
              </w:rPr>
            </w:pPr>
            <w:r>
              <w:rPr>
                <w:rFonts w:ascii="Calibri" w:eastAsia="Calibri" w:hAnsi="Calibri" w:cs="Calibri"/>
                <w:sz w:val="20"/>
                <w:bdr w:val="nil"/>
              </w:rPr>
              <w:t>Kompetence komunikativní</w:t>
            </w:r>
          </w:p>
          <w:p w14:paraId="3649653B" w14:textId="77777777" w:rsidR="001158CA" w:rsidRDefault="006E4778" w:rsidP="006E4778">
            <w:pPr>
              <w:numPr>
                <w:ilvl w:val="0"/>
                <w:numId w:val="67"/>
              </w:numPr>
              <w:spacing w:line="240" w:lineRule="auto"/>
              <w:jc w:val="left"/>
              <w:rPr>
                <w:bdr w:val="nil"/>
              </w:rPr>
            </w:pPr>
            <w:r>
              <w:rPr>
                <w:rFonts w:ascii="Calibri" w:eastAsia="Calibri" w:hAnsi="Calibri" w:cs="Calibri"/>
                <w:sz w:val="20"/>
                <w:bdr w:val="nil"/>
              </w:rPr>
              <w:t>Kompetence sociální a personální</w:t>
            </w:r>
          </w:p>
          <w:p w14:paraId="38BD69C4" w14:textId="77777777" w:rsidR="001158CA" w:rsidRDefault="006E4778" w:rsidP="006E4778">
            <w:pPr>
              <w:numPr>
                <w:ilvl w:val="0"/>
                <w:numId w:val="67"/>
              </w:numPr>
              <w:spacing w:line="240" w:lineRule="auto"/>
              <w:jc w:val="left"/>
              <w:rPr>
                <w:bdr w:val="nil"/>
              </w:rPr>
            </w:pPr>
            <w:r>
              <w:rPr>
                <w:rFonts w:ascii="Calibri" w:eastAsia="Calibri" w:hAnsi="Calibri" w:cs="Calibri"/>
                <w:sz w:val="20"/>
                <w:bdr w:val="nil"/>
              </w:rPr>
              <w:t>Kompetence občanské</w:t>
            </w:r>
          </w:p>
          <w:p w14:paraId="558F5C2B" w14:textId="77777777" w:rsidR="001158CA" w:rsidRDefault="006E4778" w:rsidP="006E4778">
            <w:pPr>
              <w:numPr>
                <w:ilvl w:val="0"/>
                <w:numId w:val="67"/>
              </w:numPr>
              <w:spacing w:line="240" w:lineRule="auto"/>
              <w:jc w:val="left"/>
              <w:rPr>
                <w:bdr w:val="nil"/>
              </w:rPr>
            </w:pPr>
            <w:r>
              <w:rPr>
                <w:rFonts w:ascii="Calibri" w:eastAsia="Calibri" w:hAnsi="Calibri" w:cs="Calibri"/>
                <w:sz w:val="20"/>
                <w:bdr w:val="nil"/>
              </w:rPr>
              <w:t>Kompetence pracovní</w:t>
            </w:r>
          </w:p>
          <w:p w14:paraId="77CFC0E6" w14:textId="77777777" w:rsidR="001158CA" w:rsidRDefault="006E4778" w:rsidP="006E4778">
            <w:pPr>
              <w:numPr>
                <w:ilvl w:val="0"/>
                <w:numId w:val="67"/>
              </w:numPr>
              <w:spacing w:line="240" w:lineRule="auto"/>
              <w:jc w:val="left"/>
              <w:rPr>
                <w:bdr w:val="nil"/>
              </w:rPr>
            </w:pPr>
            <w:r>
              <w:rPr>
                <w:rFonts w:ascii="Calibri" w:eastAsia="Calibri" w:hAnsi="Calibri" w:cs="Calibri"/>
                <w:sz w:val="20"/>
                <w:bdr w:val="nil"/>
              </w:rPr>
              <w:t>Kompetence digitální</w:t>
            </w:r>
          </w:p>
        </w:tc>
      </w:tr>
      <w:tr w:rsidR="001158CA" w14:paraId="0C32CD5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0FD4B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617A8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A6706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0EFA3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CB670"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Lidé a čas </w:t>
            </w:r>
          </w:p>
        </w:tc>
      </w:tr>
      <w:tr w:rsidR="001158CA" w14:paraId="636B13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74F37" w14:textId="77777777" w:rsidR="001158CA" w:rsidRDefault="006E4778">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6DB88" w14:textId="77777777" w:rsidR="001158CA" w:rsidRDefault="006E4778">
            <w:pPr>
              <w:spacing w:line="240" w:lineRule="auto"/>
              <w:ind w:left="60"/>
              <w:jc w:val="left"/>
              <w:rPr>
                <w:bdr w:val="nil"/>
              </w:rPr>
            </w:pPr>
            <w:r>
              <w:rPr>
                <w:rFonts w:ascii="Calibri" w:eastAsia="Calibri" w:hAnsi="Calibri" w:cs="Calibri"/>
                <w:sz w:val="20"/>
                <w:bdr w:val="nil"/>
              </w:rPr>
              <w:t>dokáže pracovat s časovou osou,</w:t>
            </w:r>
            <w:r>
              <w:rPr>
                <w:rFonts w:ascii="Calibri" w:eastAsia="Calibri" w:hAnsi="Calibri" w:cs="Calibri"/>
                <w:sz w:val="20"/>
                <w:bdr w:val="nil"/>
              </w:rPr>
              <w:br/>
              <w:t>na časové ose popíše vztahy mezi vybranými událostmi a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0AF1F" w14:textId="77777777" w:rsidR="001158CA" w:rsidRDefault="006E4778">
            <w:pPr>
              <w:spacing w:line="240" w:lineRule="auto"/>
              <w:ind w:left="60"/>
              <w:jc w:val="left"/>
              <w:rPr>
                <w:bdr w:val="nil"/>
              </w:rPr>
            </w:pPr>
            <w:r>
              <w:rPr>
                <w:rFonts w:ascii="Calibri" w:eastAsia="Calibri" w:hAnsi="Calibri" w:cs="Calibri"/>
                <w:sz w:val="20"/>
                <w:bdr w:val="nil"/>
              </w:rPr>
              <w:t>měření času</w:t>
            </w:r>
          </w:p>
        </w:tc>
      </w:tr>
      <w:tr w:rsidR="001158CA" w14:paraId="0FF4D9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31EEC" w14:textId="77777777" w:rsidR="001158CA" w:rsidRDefault="006E4778">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5FD6E" w14:textId="77777777" w:rsidR="001158CA" w:rsidRDefault="006E4778">
            <w:pPr>
              <w:spacing w:line="240" w:lineRule="auto"/>
              <w:ind w:left="60"/>
              <w:jc w:val="left"/>
              <w:rPr>
                <w:bdr w:val="nil"/>
              </w:rPr>
            </w:pPr>
            <w:r>
              <w:rPr>
                <w:rFonts w:ascii="Calibri" w:eastAsia="Calibri" w:hAnsi="Calibri" w:cs="Calibri"/>
                <w:sz w:val="20"/>
                <w:bdr w:val="nil"/>
              </w:rPr>
              <w:t>popíše základní druhy zdrojů poznání minulosti,</w:t>
            </w:r>
            <w:r>
              <w:rPr>
                <w:rFonts w:ascii="Calibri" w:eastAsia="Calibri" w:hAnsi="Calibri" w:cs="Calibri"/>
                <w:sz w:val="20"/>
                <w:bdr w:val="nil"/>
              </w:rPr>
              <w:br/>
              <w:t>popíše k čemu slouží paměťové instituce ,</w:t>
            </w:r>
            <w:r>
              <w:rPr>
                <w:rFonts w:ascii="Calibri" w:eastAsia="Calibri" w:hAnsi="Calibri" w:cs="Calibri"/>
                <w:sz w:val="20"/>
                <w:bdr w:val="nil"/>
              </w:rPr>
              <w:br/>
              <w:t>pojmenuje paměťové instituce ve svém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8398E" w14:textId="77777777" w:rsidR="001158CA" w:rsidRDefault="006E4778">
            <w:pPr>
              <w:spacing w:line="240" w:lineRule="auto"/>
              <w:ind w:left="60"/>
              <w:jc w:val="left"/>
              <w:rPr>
                <w:bdr w:val="nil"/>
              </w:rPr>
            </w:pPr>
            <w:r>
              <w:rPr>
                <w:rFonts w:ascii="Calibri" w:eastAsia="Calibri" w:hAnsi="Calibri" w:cs="Calibri"/>
                <w:sz w:val="20"/>
                <w:bdr w:val="nil"/>
              </w:rPr>
              <w:t>poznávání minulosti</w:t>
            </w:r>
          </w:p>
        </w:tc>
      </w:tr>
      <w:tr w:rsidR="001158CA" w14:paraId="5ADC59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D407C" w14:textId="77777777" w:rsidR="001158CA" w:rsidRDefault="006E4778">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FAF69" w14:textId="77777777" w:rsidR="001158CA" w:rsidRDefault="006E4778">
            <w:pPr>
              <w:spacing w:line="240" w:lineRule="auto"/>
              <w:ind w:left="60"/>
              <w:jc w:val="left"/>
              <w:rPr>
                <w:bdr w:val="nil"/>
              </w:rPr>
            </w:pPr>
            <w:r>
              <w:rPr>
                <w:rFonts w:ascii="Calibri" w:eastAsia="Calibri" w:hAnsi="Calibri" w:cs="Calibri"/>
                <w:sz w:val="20"/>
                <w:bdr w:val="nil"/>
              </w:rPr>
              <w:t>pojmenuje rozdíly mezi ukázkami historických a současných budov,</w:t>
            </w:r>
            <w:r>
              <w:rPr>
                <w:rFonts w:ascii="Calibri" w:eastAsia="Calibri" w:hAnsi="Calibri" w:cs="Calibri"/>
                <w:sz w:val="20"/>
                <w:bdr w:val="nil"/>
              </w:rPr>
              <w:br/>
              <w:t>uvede příklady historických budov ze svého nejbližšího okolí,</w:t>
            </w:r>
            <w:r>
              <w:rPr>
                <w:rFonts w:ascii="Calibri" w:eastAsia="Calibri" w:hAnsi="Calibri" w:cs="Calibri"/>
                <w:sz w:val="20"/>
                <w:bdr w:val="nil"/>
              </w:rPr>
              <w:br/>
              <w:t>s využitím obrazového či textového materiálu porovná způsob života v různých historických obdobích a nyní,</w:t>
            </w:r>
            <w:r>
              <w:rPr>
                <w:rFonts w:ascii="Calibri" w:eastAsia="Calibri" w:hAnsi="Calibri" w:cs="Calibri"/>
                <w:sz w:val="20"/>
                <w:bdr w:val="nil"/>
              </w:rPr>
              <w:br/>
              <w:t>s využitím obrazového a textového materiálu porovná způsob obživy v různých historických obdobích a nyní,</w:t>
            </w:r>
            <w:r>
              <w:rPr>
                <w:rFonts w:ascii="Calibri" w:eastAsia="Calibri" w:hAnsi="Calibri" w:cs="Calibri"/>
                <w:sz w:val="20"/>
                <w:bdr w:val="nil"/>
              </w:rPr>
              <w:br/>
              <w:t>popíše s pomocí obrazových a textových materiálů různé způsoby obživy typické pro náš region,</w:t>
            </w:r>
            <w:r>
              <w:rPr>
                <w:rFonts w:ascii="Calibri" w:eastAsia="Calibri" w:hAnsi="Calibri" w:cs="Calibri"/>
                <w:sz w:val="20"/>
                <w:bdr w:val="nil"/>
              </w:rPr>
              <w:br/>
              <w:t>popíše s pomocí obrazových, textových a hmotných pramenů způsob života lidí v Hostinném v různých historických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92B3B" w14:textId="77777777" w:rsidR="001158CA" w:rsidRDefault="006E4778">
            <w:pPr>
              <w:spacing w:line="240" w:lineRule="auto"/>
              <w:ind w:left="60"/>
              <w:jc w:val="left"/>
              <w:rPr>
                <w:bdr w:val="nil"/>
              </w:rPr>
            </w:pPr>
            <w:r>
              <w:rPr>
                <w:rFonts w:ascii="Calibri" w:eastAsia="Calibri" w:hAnsi="Calibri" w:cs="Calibri"/>
                <w:sz w:val="20"/>
                <w:bdr w:val="nil"/>
              </w:rPr>
              <w:t>minulé a současné</w:t>
            </w:r>
          </w:p>
        </w:tc>
      </w:tr>
      <w:tr w:rsidR="001158CA" w14:paraId="35954E9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5C2F7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5043CD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5658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35BC91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F4D7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Regionální památky</w:t>
            </w:r>
            <w:r>
              <w:rPr>
                <w:rFonts w:ascii="Calibri" w:eastAsia="Calibri" w:hAnsi="Calibri" w:cs="Calibri"/>
                <w:b/>
                <w:bCs/>
                <w:sz w:val="20"/>
                <w:szCs w:val="22"/>
                <w:bdr w:val="nil"/>
              </w:rPr>
              <w:t>- p</w:t>
            </w:r>
            <w:r>
              <w:rPr>
                <w:rFonts w:ascii="Calibri" w:eastAsia="Calibri" w:hAnsi="Calibri" w:cs="Calibri"/>
                <w:sz w:val="20"/>
                <w:szCs w:val="22"/>
                <w:bdr w:val="nil"/>
              </w:rPr>
              <w:t>éče o památky, lidé a obory zkoumající minulost</w:t>
            </w:r>
          </w:p>
        </w:tc>
      </w:tr>
      <w:tr w:rsidR="001158CA" w14:paraId="5C92ED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118D9"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7C07BB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0BC6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Báje , mýty, pověsti</w:t>
            </w:r>
          </w:p>
        </w:tc>
      </w:tr>
      <w:tr w:rsidR="001158CA" w14:paraId="1EE033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8EEDB"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1158CA" w14:paraId="6D3AD5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137E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Současnost a minulost v našem životě </w:t>
            </w:r>
            <w:r>
              <w:rPr>
                <w:rFonts w:ascii="Calibri" w:eastAsia="Calibri" w:hAnsi="Calibri" w:cs="Calibri"/>
                <w:sz w:val="20"/>
                <w:szCs w:val="22"/>
                <w:bdr w:val="nil"/>
              </w:rPr>
              <w:t>- pravěk, starověk, středověk, novověk, dvacáté století</w:t>
            </w:r>
          </w:p>
        </w:tc>
      </w:tr>
      <w:tr w:rsidR="001158CA" w14:paraId="510E91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CA47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0D4836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FD32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Orientace v čase a časový řád</w:t>
            </w:r>
          </w:p>
          <w:p w14:paraId="0F54A4F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Současnost a minulost v našem životě</w:t>
            </w:r>
          </w:p>
          <w:p w14:paraId="3D4A304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Regionální památky</w:t>
            </w:r>
          </w:p>
          <w:p w14:paraId="622A569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Báje , mýty, pověsti</w:t>
            </w:r>
          </w:p>
        </w:tc>
      </w:tr>
      <w:tr w:rsidR="001158CA" w14:paraId="4638D6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5D77E"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Objevujeme Evropu a svět</w:t>
            </w:r>
          </w:p>
        </w:tc>
      </w:tr>
      <w:tr w:rsidR="001158CA" w14:paraId="466A08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C761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Současnost a minulost v našem životě </w:t>
            </w:r>
            <w:r>
              <w:rPr>
                <w:rFonts w:ascii="Calibri" w:eastAsia="Calibri" w:hAnsi="Calibri" w:cs="Calibri"/>
                <w:sz w:val="20"/>
                <w:szCs w:val="22"/>
                <w:bdr w:val="nil"/>
              </w:rPr>
              <w:t>- pravěk, starověk, středověk, novověk, dvacáté století</w:t>
            </w:r>
          </w:p>
        </w:tc>
      </w:tr>
      <w:tr w:rsidR="001158CA" w14:paraId="4E58E4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8A5A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38B84E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B3EE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Současnost a minulost v našem životě </w:t>
            </w:r>
            <w:r>
              <w:rPr>
                <w:rFonts w:ascii="Calibri" w:eastAsia="Calibri" w:hAnsi="Calibri" w:cs="Calibri"/>
                <w:sz w:val="20"/>
                <w:szCs w:val="22"/>
                <w:bdr w:val="nil"/>
              </w:rPr>
              <w:t>- pravěk, starověk, středověk, novověk, dvacáté století</w:t>
            </w:r>
          </w:p>
        </w:tc>
      </w:tr>
      <w:tr w:rsidR="001158CA" w14:paraId="2643B2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29BE7" w14:textId="77777777" w:rsidR="001158CA" w:rsidRDefault="006E477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1158CA" w14:paraId="09E315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655B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Současnost a minulost v našem životě </w:t>
            </w:r>
            <w:r>
              <w:rPr>
                <w:rFonts w:ascii="Calibri" w:eastAsia="Calibri" w:hAnsi="Calibri" w:cs="Calibri"/>
                <w:sz w:val="20"/>
                <w:szCs w:val="22"/>
                <w:bdr w:val="nil"/>
              </w:rPr>
              <w:t>- pravěk, starověk, středověk, novověk, dvacáté století</w:t>
            </w:r>
          </w:p>
        </w:tc>
      </w:tr>
      <w:tr w:rsidR="001158CA" w14:paraId="6D1A46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385A0"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084C03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38F5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Orientace v čase a časový řád</w:t>
            </w:r>
            <w:r>
              <w:rPr>
                <w:rFonts w:ascii="Calibri" w:eastAsia="Calibri" w:hAnsi="Calibri" w:cs="Calibri"/>
                <w:sz w:val="20"/>
                <w:szCs w:val="22"/>
                <w:bdr w:val="nil"/>
              </w:rPr>
              <w:t xml:space="preserve"> - určování času, čas jako fyzikální veličina, dějiny jako časový sled událostí, letopočet, generace, denní režim, roční období, současnost a minulost v našem životě</w:t>
            </w:r>
          </w:p>
          <w:p w14:paraId="1D6EA6C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Současnost a minulost v našem životě </w:t>
            </w:r>
            <w:r>
              <w:rPr>
                <w:rFonts w:ascii="Calibri" w:eastAsia="Calibri" w:hAnsi="Calibri" w:cs="Calibri"/>
                <w:sz w:val="20"/>
                <w:szCs w:val="22"/>
                <w:bdr w:val="nil"/>
              </w:rPr>
              <w:t>- pravěk, starověk, středověk, novověk, dvacáté století</w:t>
            </w:r>
          </w:p>
          <w:p w14:paraId="3901775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Regionální památky</w:t>
            </w:r>
            <w:r>
              <w:rPr>
                <w:rFonts w:ascii="Calibri" w:eastAsia="Calibri" w:hAnsi="Calibri" w:cs="Calibri"/>
                <w:b/>
                <w:bCs/>
                <w:sz w:val="20"/>
                <w:szCs w:val="22"/>
                <w:bdr w:val="nil"/>
              </w:rPr>
              <w:t>- p</w:t>
            </w:r>
            <w:r>
              <w:rPr>
                <w:rFonts w:ascii="Calibri" w:eastAsia="Calibri" w:hAnsi="Calibri" w:cs="Calibri"/>
                <w:sz w:val="20"/>
                <w:szCs w:val="22"/>
                <w:bdr w:val="nil"/>
              </w:rPr>
              <w:t>éče o památky, lidé a obory zkoumající minulost</w:t>
            </w:r>
          </w:p>
        </w:tc>
      </w:tr>
      <w:tr w:rsidR="001158CA" w14:paraId="7FC231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F3ADD" w14:textId="77777777" w:rsidR="001158CA" w:rsidRDefault="006E477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1158CA" w14:paraId="138F37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1FC0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Současnost a minulost v našem životě </w:t>
            </w:r>
            <w:r>
              <w:rPr>
                <w:rFonts w:ascii="Calibri" w:eastAsia="Calibri" w:hAnsi="Calibri" w:cs="Calibri"/>
                <w:sz w:val="20"/>
                <w:szCs w:val="22"/>
                <w:bdr w:val="nil"/>
              </w:rPr>
              <w:t>- pravěk, starověk, středověk, novověk, dvacáté století</w:t>
            </w:r>
          </w:p>
        </w:tc>
      </w:tr>
      <w:tr w:rsidR="001158CA" w14:paraId="2713BE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91767"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5CE511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F5C7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Současnost a minulost v našem životě </w:t>
            </w:r>
            <w:r>
              <w:rPr>
                <w:rFonts w:ascii="Calibri" w:eastAsia="Calibri" w:hAnsi="Calibri" w:cs="Calibri"/>
                <w:sz w:val="20"/>
                <w:szCs w:val="22"/>
                <w:bdr w:val="nil"/>
              </w:rPr>
              <w:t>- pravěk, starověk, středověk, novověk, dvacáté století</w:t>
            </w:r>
          </w:p>
          <w:p w14:paraId="200AE44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Regionální památky</w:t>
            </w:r>
            <w:r>
              <w:rPr>
                <w:rFonts w:ascii="Calibri" w:eastAsia="Calibri" w:hAnsi="Calibri" w:cs="Calibri"/>
                <w:b/>
                <w:bCs/>
                <w:sz w:val="20"/>
                <w:szCs w:val="22"/>
                <w:bdr w:val="nil"/>
              </w:rPr>
              <w:t>- p</w:t>
            </w:r>
            <w:r>
              <w:rPr>
                <w:rFonts w:ascii="Calibri" w:eastAsia="Calibri" w:hAnsi="Calibri" w:cs="Calibri"/>
                <w:sz w:val="20"/>
                <w:szCs w:val="22"/>
                <w:bdr w:val="nil"/>
              </w:rPr>
              <w:t>éče o památky, lidé a obory zkoumající minulost</w:t>
            </w:r>
          </w:p>
        </w:tc>
      </w:tr>
    </w:tbl>
    <w:p w14:paraId="5AE6B9EE" w14:textId="77777777" w:rsidR="001158CA" w:rsidRDefault="006E4778">
      <w:pPr>
        <w:rPr>
          <w:bdr w:val="nil"/>
        </w:rPr>
      </w:pPr>
      <w:r>
        <w:rPr>
          <w:bdr w:val="nil"/>
        </w:rPr>
        <w:t>    </w:t>
      </w:r>
    </w:p>
    <w:p w14:paraId="6077CEBA" w14:textId="77777777" w:rsidR="001158CA" w:rsidRDefault="006E4778">
      <w:pPr>
        <w:pStyle w:val="Nadpis2"/>
        <w:spacing w:before="299" w:after="299"/>
        <w:rPr>
          <w:bdr w:val="nil"/>
        </w:rPr>
      </w:pPr>
      <w:bookmarkStart w:id="38" w:name="_Toc256000040"/>
      <w:r>
        <w:rPr>
          <w:bdr w:val="nil"/>
        </w:rPr>
        <w:t>Dějepis</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47009C2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42ABA8"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C0300F"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6DD039E8"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740D09"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25164B"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D5172E"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E73B0C"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D0EE3C"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505A73"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AAC1C6"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D89429"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B8AA74"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97021DF" w14:textId="77777777" w:rsidR="001158CA" w:rsidRDefault="001158CA"/>
        </w:tc>
      </w:tr>
      <w:tr w:rsidR="001158CA" w14:paraId="012FBA3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A6793"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45AA2"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59F5D"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F9A8F"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94FBF"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5062A"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A4070"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6F7F4"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341BA"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D6099" w14:textId="77777777" w:rsidR="001158CA" w:rsidRDefault="006E4778">
            <w:pPr>
              <w:keepNext/>
              <w:spacing w:line="240" w:lineRule="auto"/>
              <w:jc w:val="center"/>
              <w:rPr>
                <w:bdr w:val="nil"/>
              </w:rPr>
            </w:pPr>
            <w:r>
              <w:rPr>
                <w:rFonts w:ascii="Calibri" w:eastAsia="Calibri" w:hAnsi="Calibri" w:cs="Calibri"/>
                <w:bdr w:val="nil"/>
              </w:rPr>
              <w:t>8</w:t>
            </w:r>
          </w:p>
        </w:tc>
      </w:tr>
      <w:tr w:rsidR="001158CA" w14:paraId="16D32E7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82B73"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78F3B"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E8F1B"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4D7A4"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15BAF"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72FBF"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FB72A"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274A4"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17BC3"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5CCEB" w14:textId="77777777" w:rsidR="001158CA" w:rsidRDefault="001158CA"/>
        </w:tc>
      </w:tr>
    </w:tbl>
    <w:p w14:paraId="3EAB2017"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7C5B3F0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FAF26A"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32A11A" w14:textId="77777777" w:rsidR="001158CA" w:rsidRDefault="006E4778">
            <w:pPr>
              <w:shd w:val="clear" w:color="auto" w:fill="9CC2E5"/>
              <w:spacing w:line="240" w:lineRule="auto"/>
              <w:jc w:val="center"/>
              <w:rPr>
                <w:bdr w:val="nil"/>
              </w:rPr>
            </w:pPr>
            <w:r>
              <w:rPr>
                <w:rFonts w:ascii="Calibri" w:eastAsia="Calibri" w:hAnsi="Calibri" w:cs="Calibri"/>
                <w:bdr w:val="nil"/>
              </w:rPr>
              <w:t>Dějepis</w:t>
            </w:r>
          </w:p>
        </w:tc>
      </w:tr>
      <w:tr w:rsidR="001158CA" w14:paraId="2143E86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8EE968"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D1539" w14:textId="77777777" w:rsidR="001158CA" w:rsidRDefault="006E4778">
            <w:pPr>
              <w:spacing w:line="240" w:lineRule="auto"/>
              <w:jc w:val="left"/>
              <w:rPr>
                <w:bdr w:val="nil"/>
              </w:rPr>
            </w:pPr>
            <w:r>
              <w:rPr>
                <w:rFonts w:ascii="Calibri" w:eastAsia="Calibri" w:hAnsi="Calibri" w:cs="Calibri"/>
                <w:bdr w:val="nil"/>
              </w:rPr>
              <w:t>Člověk a společnost</w:t>
            </w:r>
          </w:p>
        </w:tc>
      </w:tr>
      <w:tr w:rsidR="001158CA" w14:paraId="4044D87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376FD7"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A5C53" w14:textId="77777777" w:rsidR="001158CA" w:rsidRDefault="006E4778">
            <w:pPr>
              <w:spacing w:line="240" w:lineRule="auto"/>
              <w:rPr>
                <w:bdr w:val="nil"/>
              </w:rPr>
            </w:pPr>
            <w:r>
              <w:rPr>
                <w:rFonts w:ascii="Calibri" w:eastAsia="Calibri" w:hAnsi="Calibri" w:cs="Calibri"/>
                <w:bdr w:val="nil"/>
              </w:rPr>
              <w:t>Výuka dějepisu umožňuje žákům poznat hlavní období dějinného vývoje lidstva a vlastního národa. Seznamuje je s významnými historickými událostmi a osobnostmi, které ovlivnily nejen životy minulých generací, ale mají význam i pro orientaci v současném společenském dění, pro pochopení základních vztahů či směřování dnešního historického vývoje. Důraz je kladen především na hlubší poznání dějin českého národa, které je však třeba nahlížet vždy jen v souvislosti s dějinami evropskými. Opomenuty nezůstanou ani dějiny kultury, vědy a techniky (náboženství, umění, všedního života). Učivo dějepisu je určeno k trvalému osvojení, nemělo by žáky zatěžovat zbytečnými paměťovými poznatky, naopak by jim mělo umožnit pochopit hlavní směry historického vývoje, na základě nichž by měli být schopni nejen samostatně vybírat nejdůležitější fakta, ale také dopouštět se jednoduchých historických dedukcí a prognóz. Výuka by měla vést žáky k intenzivnímu smyslovému a citovému prožitku učiva, k pochopení vzájemných vztahů mezi dějinami regionu, národa, okolních zemí a světa, i k rozvoji samostatného a kritického dějepisného myšlení. </w:t>
            </w:r>
          </w:p>
        </w:tc>
      </w:tr>
      <w:tr w:rsidR="001158CA" w14:paraId="1B5321E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30E788"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F1CE0" w14:textId="77777777" w:rsidR="001158CA" w:rsidRDefault="006E4778">
            <w:pPr>
              <w:spacing w:line="240" w:lineRule="auto"/>
              <w:ind w:firstLine="708"/>
              <w:rPr>
                <w:bdr w:val="nil"/>
              </w:rPr>
            </w:pPr>
            <w:r>
              <w:rPr>
                <w:rFonts w:ascii="Calibri" w:eastAsia="Calibri" w:hAnsi="Calibri" w:cs="Calibri"/>
                <w:bdr w:val="nil"/>
              </w:rPr>
              <w:t>Učivo dějepisu vede žáky, k cílevědomému poznávání a seznamování se s historickými a kulturnímu památkami nejen našeho nejbližšího regionu, ale také památkami národními či evropskými, k uvědomování si jejich významu pro následující generace, k jejich ochraně a k úctě k nim. Výuka dějepisu by měla vést u žáků k podchycení a rozvíjení zájmu o současnost a minulost nejen vlastního národa a uvědomování si sounáležitosti s evropskou kulturou. Žáci by také měli nabýt určitého pocitu zodpovědnosti za budoucí směřování naší společnosti, měli by se být schopni lépe orientovat a najít si místo a roli ve společnosti, správně zvládnout náročné životní situace, doceňovat pozitivní hodnoty mezilidských vztahů, aktivně se podílet na jejich vytváření. Učivo dějepisu by jim mělo být prostředkem ke kultivovanému vyjadřování vlastních myšlenek, postojů a potřeb a k jejich obhajování ve vzájemné diskusi. V průběhu jednotlivých tématických celků se žáci seznámí s různými společenskými zřízeními, pochopí jejich klady i zápory, pochopí podstatu demokratického zřízení, měli by se naučit respektovat práva druhých lidí i zodpovědně dodržovat své povinnosti, rozpoznat jednání protiprávní a být si vědomi jeho možných důsledků. </w:t>
            </w:r>
          </w:p>
          <w:p w14:paraId="0973C0BA" w14:textId="77777777" w:rsidR="001158CA" w:rsidRDefault="006E4778">
            <w:pPr>
              <w:spacing w:line="240" w:lineRule="auto"/>
              <w:ind w:firstLine="708"/>
              <w:rPr>
                <w:bdr w:val="nil"/>
              </w:rPr>
            </w:pPr>
            <w:r>
              <w:rPr>
                <w:rFonts w:ascii="Calibri" w:eastAsia="Calibri" w:hAnsi="Calibri" w:cs="Calibri"/>
                <w:bdr w:val="nil"/>
              </w:rPr>
              <w:t>Výuka předmětu dějepisu probíhá na druhém stupni v 6. až 9. postupném ročníku v časové dotaci 2 hodin týdně. Vyučovací obsah je členěn do tématických celků dle osnov. Výuka probíhá většinou ve třídách, jsou uplatňovány moderní aktivizující metody - např. dějepisné soutěže a hry, skupinová práce, projektové a problémové vyučování  </w:t>
            </w:r>
          </w:p>
          <w:p w14:paraId="38B56315" w14:textId="77777777" w:rsidR="001158CA" w:rsidRDefault="006E4778">
            <w:pPr>
              <w:spacing w:line="240" w:lineRule="auto"/>
              <w:ind w:firstLine="708"/>
              <w:rPr>
                <w:bdr w:val="nil"/>
              </w:rPr>
            </w:pPr>
            <w:r>
              <w:rPr>
                <w:rFonts w:ascii="Calibri" w:eastAsia="Calibri" w:hAnsi="Calibri" w:cs="Calibri"/>
                <w:bdr w:val="nil"/>
              </w:rPr>
              <w:t>Žák by si měl osvojit základní dovednosti práce s jednoduššími dokumenty různého charakteru a dokázat je využít jako zdroj informací. Měl by umět podrobit historický pramen kritice, oddělit historické mýty, lži a polopravdy od historických faktů. Měl by se naučit orientovat se ve spleti historických, etických, politických a kulturních skutečností, vybudovat si svůj vlastní hodnotový systém a umět ho přiměřenými způsoby a prostředky obhájit. </w:t>
            </w:r>
          </w:p>
          <w:p w14:paraId="21A6E95C" w14:textId="77777777" w:rsidR="001158CA" w:rsidRDefault="006E4778">
            <w:pPr>
              <w:spacing w:line="240" w:lineRule="auto"/>
              <w:rPr>
                <w:bdr w:val="nil"/>
              </w:rPr>
            </w:pPr>
            <w:r>
              <w:rPr>
                <w:rFonts w:ascii="Calibri" w:eastAsia="Calibri" w:hAnsi="Calibri" w:cs="Calibri"/>
                <w:bdr w:val="nil"/>
              </w:rPr>
              <w:lastRenderedPageBreak/>
              <w:t>          Cílům odpovídají i formy práce, pracovní metody a postupy. K nejefektivnějším způsobům získávání informací patří práce s učebnicí, populární historickou literaturou, naučnými publikacemi, monografiemi, encyklopediemi a nejjednoduššími historickými prameny. Důležitou součást dějepisné výuky tvoří také orientace v dějepisných mapách či práce s náčrtky. Žáci budou vedeni také k využívání poznatků z jiných předmětů (zejména z českého jazyka, fyziky, matematiky, zeměpisu, přírodních věd, či chemie, výtvarné i hudební výchovy) i ze samostatné četby. V hodinách mají nezastupitelné místo i dialogické metody, metody samostatného řešení přiměřených historických úloh a úkolů. Žáci využijí poznatky z návštěv divadel, rozhlasových, televizních pořadů, dějepisných dokumentů, historických výstav, muzeí i návštěv dalších kulturních památek apod. V hodinách dějepisu budou využívány i prostředky výpočetní, audiovizuální techniky. </w:t>
            </w:r>
          </w:p>
        </w:tc>
      </w:tr>
      <w:tr w:rsidR="001158CA" w14:paraId="09DA951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48463A"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AF875" w14:textId="77777777" w:rsidR="001158CA" w:rsidRDefault="006E4778" w:rsidP="006E4778">
            <w:pPr>
              <w:numPr>
                <w:ilvl w:val="0"/>
                <w:numId w:val="68"/>
              </w:numPr>
              <w:spacing w:line="240" w:lineRule="auto"/>
              <w:jc w:val="left"/>
              <w:rPr>
                <w:bdr w:val="nil"/>
              </w:rPr>
            </w:pPr>
            <w:r>
              <w:rPr>
                <w:rFonts w:ascii="Calibri" w:eastAsia="Calibri" w:hAnsi="Calibri" w:cs="Calibri"/>
                <w:bdr w:val="nil"/>
              </w:rPr>
              <w:t>Dějepis</w:t>
            </w:r>
          </w:p>
        </w:tc>
      </w:tr>
      <w:tr w:rsidR="001158CA" w14:paraId="0DA94F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968579"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B3EF0" w14:textId="77777777" w:rsidR="001158CA" w:rsidRDefault="006E4778" w:rsidP="006E4778">
            <w:pPr>
              <w:numPr>
                <w:ilvl w:val="0"/>
                <w:numId w:val="69"/>
              </w:numPr>
              <w:spacing w:line="240" w:lineRule="auto"/>
              <w:jc w:val="left"/>
              <w:rPr>
                <w:bdr w:val="nil"/>
              </w:rPr>
            </w:pPr>
            <w:r>
              <w:rPr>
                <w:rFonts w:ascii="Calibri" w:eastAsia="Calibri" w:hAnsi="Calibri" w:cs="Calibri"/>
                <w:bdr w:val="nil"/>
              </w:rPr>
              <w:t>Český jazyk a literatura</w:t>
            </w:r>
          </w:p>
          <w:p w14:paraId="46FA37B5" w14:textId="77777777" w:rsidR="001158CA" w:rsidRDefault="006E4778" w:rsidP="006E4778">
            <w:pPr>
              <w:numPr>
                <w:ilvl w:val="0"/>
                <w:numId w:val="69"/>
              </w:numPr>
              <w:spacing w:line="240" w:lineRule="auto"/>
              <w:jc w:val="left"/>
              <w:rPr>
                <w:bdr w:val="nil"/>
              </w:rPr>
            </w:pPr>
            <w:r>
              <w:rPr>
                <w:rFonts w:ascii="Calibri" w:eastAsia="Calibri" w:hAnsi="Calibri" w:cs="Calibri"/>
                <w:bdr w:val="nil"/>
              </w:rPr>
              <w:t>Anglický jazyk</w:t>
            </w:r>
          </w:p>
          <w:p w14:paraId="0837EF47" w14:textId="77777777" w:rsidR="001158CA" w:rsidRDefault="006E4778" w:rsidP="006E4778">
            <w:pPr>
              <w:numPr>
                <w:ilvl w:val="0"/>
                <w:numId w:val="69"/>
              </w:numPr>
              <w:spacing w:line="240" w:lineRule="auto"/>
              <w:jc w:val="left"/>
              <w:rPr>
                <w:bdr w:val="nil"/>
              </w:rPr>
            </w:pPr>
            <w:r>
              <w:rPr>
                <w:rFonts w:ascii="Calibri" w:eastAsia="Calibri" w:hAnsi="Calibri" w:cs="Calibri"/>
                <w:bdr w:val="nil"/>
              </w:rPr>
              <w:t>Německý jazyk</w:t>
            </w:r>
          </w:p>
          <w:p w14:paraId="64E32612" w14:textId="77777777" w:rsidR="001158CA" w:rsidRDefault="006E4778" w:rsidP="006E4778">
            <w:pPr>
              <w:numPr>
                <w:ilvl w:val="0"/>
                <w:numId w:val="69"/>
              </w:numPr>
              <w:spacing w:line="240" w:lineRule="auto"/>
              <w:jc w:val="left"/>
              <w:rPr>
                <w:bdr w:val="nil"/>
              </w:rPr>
            </w:pPr>
            <w:r>
              <w:rPr>
                <w:rFonts w:ascii="Calibri" w:eastAsia="Calibri" w:hAnsi="Calibri" w:cs="Calibri"/>
                <w:bdr w:val="nil"/>
              </w:rPr>
              <w:t>Informatika</w:t>
            </w:r>
          </w:p>
          <w:p w14:paraId="793871FA" w14:textId="77777777" w:rsidR="001158CA" w:rsidRDefault="006E4778" w:rsidP="006E4778">
            <w:pPr>
              <w:numPr>
                <w:ilvl w:val="0"/>
                <w:numId w:val="69"/>
              </w:numPr>
              <w:spacing w:line="240" w:lineRule="auto"/>
              <w:jc w:val="left"/>
              <w:rPr>
                <w:bdr w:val="nil"/>
              </w:rPr>
            </w:pPr>
            <w:r>
              <w:rPr>
                <w:rFonts w:ascii="Calibri" w:eastAsia="Calibri" w:hAnsi="Calibri" w:cs="Calibri"/>
                <w:bdr w:val="nil"/>
              </w:rPr>
              <w:t>Prvouka</w:t>
            </w:r>
          </w:p>
          <w:p w14:paraId="0579842D" w14:textId="77777777" w:rsidR="001158CA" w:rsidRDefault="006E4778" w:rsidP="006E4778">
            <w:pPr>
              <w:numPr>
                <w:ilvl w:val="0"/>
                <w:numId w:val="69"/>
              </w:numPr>
              <w:spacing w:line="240" w:lineRule="auto"/>
              <w:jc w:val="left"/>
              <w:rPr>
                <w:bdr w:val="nil"/>
              </w:rPr>
            </w:pPr>
            <w:r>
              <w:rPr>
                <w:rFonts w:ascii="Calibri" w:eastAsia="Calibri" w:hAnsi="Calibri" w:cs="Calibri"/>
                <w:bdr w:val="nil"/>
              </w:rPr>
              <w:t>Přírodověda</w:t>
            </w:r>
          </w:p>
          <w:p w14:paraId="21D06BAC" w14:textId="77777777" w:rsidR="001158CA" w:rsidRDefault="006E4778" w:rsidP="006E4778">
            <w:pPr>
              <w:numPr>
                <w:ilvl w:val="0"/>
                <w:numId w:val="69"/>
              </w:numPr>
              <w:spacing w:line="240" w:lineRule="auto"/>
              <w:jc w:val="left"/>
              <w:rPr>
                <w:bdr w:val="nil"/>
              </w:rPr>
            </w:pPr>
            <w:r>
              <w:rPr>
                <w:rFonts w:ascii="Calibri" w:eastAsia="Calibri" w:hAnsi="Calibri" w:cs="Calibri"/>
                <w:bdr w:val="nil"/>
              </w:rPr>
              <w:t>Vlastivěda</w:t>
            </w:r>
          </w:p>
          <w:p w14:paraId="53BF573C" w14:textId="77777777" w:rsidR="001158CA" w:rsidRDefault="006E4778" w:rsidP="006E4778">
            <w:pPr>
              <w:numPr>
                <w:ilvl w:val="0"/>
                <w:numId w:val="69"/>
              </w:numPr>
              <w:spacing w:line="240" w:lineRule="auto"/>
              <w:jc w:val="left"/>
              <w:rPr>
                <w:bdr w:val="nil"/>
              </w:rPr>
            </w:pPr>
            <w:r>
              <w:rPr>
                <w:rFonts w:ascii="Calibri" w:eastAsia="Calibri" w:hAnsi="Calibri" w:cs="Calibri"/>
                <w:bdr w:val="nil"/>
              </w:rPr>
              <w:t>Občanská výchova</w:t>
            </w:r>
          </w:p>
          <w:p w14:paraId="6E828A03" w14:textId="77777777" w:rsidR="001158CA" w:rsidRDefault="006E4778" w:rsidP="006E4778">
            <w:pPr>
              <w:numPr>
                <w:ilvl w:val="0"/>
                <w:numId w:val="69"/>
              </w:numPr>
              <w:spacing w:line="240" w:lineRule="auto"/>
              <w:jc w:val="left"/>
              <w:rPr>
                <w:bdr w:val="nil"/>
              </w:rPr>
            </w:pPr>
            <w:r>
              <w:rPr>
                <w:rFonts w:ascii="Calibri" w:eastAsia="Calibri" w:hAnsi="Calibri" w:cs="Calibri"/>
                <w:bdr w:val="nil"/>
              </w:rPr>
              <w:t>Zeměpis</w:t>
            </w:r>
          </w:p>
          <w:p w14:paraId="20F5808A" w14:textId="77777777" w:rsidR="001158CA" w:rsidRDefault="006E4778" w:rsidP="006E4778">
            <w:pPr>
              <w:numPr>
                <w:ilvl w:val="0"/>
                <w:numId w:val="69"/>
              </w:numPr>
              <w:spacing w:line="240" w:lineRule="auto"/>
              <w:jc w:val="left"/>
              <w:rPr>
                <w:bdr w:val="nil"/>
              </w:rPr>
            </w:pPr>
            <w:r>
              <w:rPr>
                <w:rFonts w:ascii="Calibri" w:eastAsia="Calibri" w:hAnsi="Calibri" w:cs="Calibri"/>
                <w:bdr w:val="nil"/>
              </w:rPr>
              <w:t>Hudební výchova</w:t>
            </w:r>
          </w:p>
          <w:p w14:paraId="0550F3E5" w14:textId="77777777" w:rsidR="001158CA" w:rsidRDefault="006E4778" w:rsidP="006E4778">
            <w:pPr>
              <w:numPr>
                <w:ilvl w:val="0"/>
                <w:numId w:val="69"/>
              </w:numPr>
              <w:spacing w:line="240" w:lineRule="auto"/>
              <w:jc w:val="left"/>
              <w:rPr>
                <w:bdr w:val="nil"/>
              </w:rPr>
            </w:pPr>
            <w:r>
              <w:rPr>
                <w:rFonts w:ascii="Calibri" w:eastAsia="Calibri" w:hAnsi="Calibri" w:cs="Calibri"/>
                <w:bdr w:val="nil"/>
              </w:rPr>
              <w:t>Výtvarná výchova</w:t>
            </w:r>
          </w:p>
        </w:tc>
      </w:tr>
      <w:tr w:rsidR="001158CA" w14:paraId="1428642F"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66C9AE"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3F520" w14:textId="77777777" w:rsidR="001158CA" w:rsidRDefault="006E4778">
            <w:pPr>
              <w:spacing w:line="240" w:lineRule="auto"/>
              <w:jc w:val="left"/>
              <w:rPr>
                <w:bdr w:val="nil"/>
              </w:rPr>
            </w:pPr>
            <w:r>
              <w:rPr>
                <w:rFonts w:ascii="Calibri" w:eastAsia="Calibri" w:hAnsi="Calibri" w:cs="Calibri"/>
                <w:b/>
                <w:bCs/>
                <w:bdr w:val="nil"/>
              </w:rPr>
              <w:t>Kompetence k učení:</w:t>
            </w:r>
          </w:p>
          <w:p w14:paraId="74EF8917"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předkládat žákům dostatek spolehlivých informačních zdrojů, které jim umožní poznání dějin, jak vlastního národa, tak i okolních evropských států </w:t>
            </w:r>
          </w:p>
          <w:p w14:paraId="246B279A"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nabízet žákům řadu aktivačních metod (projektová výuka, historické hry a soutěže, kvízy) </w:t>
            </w:r>
          </w:p>
          <w:p w14:paraId="3DDAF651"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posouzení vlastního pokroku a kritickému hodnocení svých výsledků v rámci autoevaluace v předmětu </w:t>
            </w:r>
          </w:p>
        </w:tc>
      </w:tr>
      <w:tr w:rsidR="001158CA" w14:paraId="3EE48444" w14:textId="77777777">
        <w:tc>
          <w:tcPr>
            <w:tcW w:w="1500" w:type="pct"/>
            <w:vMerge/>
            <w:tcBorders>
              <w:top w:val="inset" w:sz="6" w:space="0" w:color="808080"/>
              <w:left w:val="inset" w:sz="6" w:space="0" w:color="808080"/>
              <w:bottom w:val="inset" w:sz="6" w:space="0" w:color="808080"/>
              <w:right w:val="inset" w:sz="6" w:space="0" w:color="808080"/>
            </w:tcBorders>
          </w:tcPr>
          <w:p w14:paraId="6C9821FC"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CA241"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33C96C0F"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vyhledávání a využívání získaných vědomostí k řešení problémů </w:t>
            </w:r>
          </w:p>
          <w:p w14:paraId="51434A20" w14:textId="77777777" w:rsidR="001158CA" w:rsidRDefault="006E4778">
            <w:pPr>
              <w:spacing w:line="240" w:lineRule="auto"/>
              <w:ind w:left="36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učit žáky kriticky myslet, učinit uvážlivá rozhodnutí a schopnosti svá rozhodnutí obhájit, i uvědomit si možné důsledky svých rozhodnutí a dokázat za ně nést zodpovědnost </w:t>
            </w:r>
          </w:p>
          <w:p w14:paraId="1D7F7CD4"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 dějepisném materiálu cílevědomě učit žáky logickým operacím (analýza, syntéza, komparace, klasifikace), tvorbě hypotéz i jejich obhajování v diskusi </w:t>
            </w:r>
          </w:p>
        </w:tc>
      </w:tr>
      <w:tr w:rsidR="001158CA" w14:paraId="5AE48DA4" w14:textId="77777777">
        <w:tc>
          <w:tcPr>
            <w:tcW w:w="1500" w:type="pct"/>
            <w:vMerge/>
            <w:tcBorders>
              <w:top w:val="inset" w:sz="6" w:space="0" w:color="808080"/>
              <w:left w:val="inset" w:sz="6" w:space="0" w:color="808080"/>
              <w:bottom w:val="inset" w:sz="6" w:space="0" w:color="808080"/>
              <w:right w:val="inset" w:sz="6" w:space="0" w:color="808080"/>
            </w:tcBorders>
          </w:tcPr>
          <w:p w14:paraId="5FB307D5"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05C21"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2A1B5174"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umožnit žákům v diskusi formulovat a vyjadřovat své názory </w:t>
            </w:r>
          </w:p>
          <w:p w14:paraId="7510A588"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 je vyjadřovat se jasně a v logickém sledu </w:t>
            </w:r>
          </w:p>
          <w:p w14:paraId="1AAB3CCF"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umožnit žákům poznávat různé typy textů a dokumentů </w:t>
            </w:r>
          </w:p>
          <w:p w14:paraId="364881FA"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i k využívání neverbální komunikace v rámci dramatizace historických událostí </w:t>
            </w:r>
          </w:p>
          <w:p w14:paraId="16AF372E"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 žáky ke komunikaci ve skupině pomocí skupinové a projektové výuky </w:t>
            </w:r>
          </w:p>
        </w:tc>
      </w:tr>
      <w:tr w:rsidR="001158CA" w14:paraId="67ACDC80" w14:textId="77777777">
        <w:tc>
          <w:tcPr>
            <w:tcW w:w="1500" w:type="pct"/>
            <w:vMerge/>
            <w:tcBorders>
              <w:top w:val="inset" w:sz="6" w:space="0" w:color="808080"/>
              <w:left w:val="inset" w:sz="6" w:space="0" w:color="808080"/>
              <w:bottom w:val="inset" w:sz="6" w:space="0" w:color="808080"/>
              <w:right w:val="inset" w:sz="6" w:space="0" w:color="808080"/>
            </w:tcBorders>
          </w:tcPr>
          <w:p w14:paraId="0D1AB3AF"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BF1A7"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4C226C88"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navazovat dostatek situací, které umožní žákům pracovat ve skupinách a ovlivňovat kvalitu výsledné práce </w:t>
            </w:r>
          </w:p>
          <w:p w14:paraId="5FAA8794"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umožnit žákům podílet se na utváření příznivé, pracovní atmosféry ve skupinách, prakticky procvičovat důležité schopnosti pro budování mezilidských vztahů (ohleduplnost, toleranci, empatii, naslouchání, umění kompromisu) </w:t>
            </w:r>
          </w:p>
          <w:p w14:paraId="2C20215E"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 žáky vážit si sebe a svých schopností, realisticky odhadovat své cíle, řídit a ovládat své chování tak, aby mohli dosáhnout sebeúcty a sebeuspokojení </w:t>
            </w:r>
          </w:p>
        </w:tc>
      </w:tr>
      <w:tr w:rsidR="001158CA" w14:paraId="452BEB40" w14:textId="77777777">
        <w:tc>
          <w:tcPr>
            <w:tcW w:w="1500" w:type="pct"/>
            <w:vMerge/>
            <w:tcBorders>
              <w:top w:val="inset" w:sz="6" w:space="0" w:color="808080"/>
              <w:left w:val="inset" w:sz="6" w:space="0" w:color="808080"/>
              <w:bottom w:val="inset" w:sz="6" w:space="0" w:color="808080"/>
              <w:right w:val="inset" w:sz="6" w:space="0" w:color="808080"/>
            </w:tcBorders>
          </w:tcPr>
          <w:p w14:paraId="6D941408" w14:textId="77777777" w:rsidR="001158CA" w:rsidRDefault="001158CA">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16892" w14:textId="77777777" w:rsidR="001158CA" w:rsidRDefault="006E4778">
            <w:pPr>
              <w:spacing w:line="240" w:lineRule="auto"/>
              <w:jc w:val="left"/>
              <w:rPr>
                <w:bdr w:val="nil"/>
              </w:rPr>
            </w:pPr>
            <w:r>
              <w:rPr>
                <w:rFonts w:ascii="Calibri" w:eastAsia="Calibri" w:hAnsi="Calibri" w:cs="Calibri"/>
                <w:b/>
                <w:bCs/>
                <w:bdr w:val="nil"/>
              </w:rPr>
              <w:t>Kompetence občanské:</w:t>
            </w:r>
          </w:p>
          <w:p w14:paraId="50A59802"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 základě dějepisného poznání učit žáky respektovat, chránit a ocenit naše tradice, kulturní a historické dědictví nejen při návštěvách divadel, muzeí, galerií a historických památek </w:t>
            </w:r>
          </w:p>
          <w:p w14:paraId="7BC55EF0"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je a nabízet dostatek možností k zapojování se v soutěžích, výstavách a v kulturním dění ve městě </w:t>
            </w:r>
          </w:p>
          <w:p w14:paraId="5DD811B3"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rozvíjet u žáků chápání základních principů zákonů a společenských norem a jejich dodržování v praktickém životě </w:t>
            </w:r>
          </w:p>
        </w:tc>
      </w:tr>
      <w:tr w:rsidR="001158CA" w14:paraId="11F944C8" w14:textId="77777777">
        <w:tc>
          <w:tcPr>
            <w:tcW w:w="1500" w:type="pct"/>
            <w:vMerge/>
            <w:tcBorders>
              <w:top w:val="inset" w:sz="6" w:space="0" w:color="808080"/>
              <w:left w:val="inset" w:sz="6" w:space="0" w:color="808080"/>
              <w:bottom w:val="inset" w:sz="6" w:space="0" w:color="808080"/>
              <w:right w:val="inset" w:sz="6" w:space="0" w:color="808080"/>
            </w:tcBorders>
          </w:tcPr>
          <w:p w14:paraId="40ECCD51"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D78D0" w14:textId="77777777" w:rsidR="001158CA" w:rsidRDefault="006E4778">
            <w:pPr>
              <w:spacing w:line="240" w:lineRule="auto"/>
              <w:jc w:val="left"/>
              <w:rPr>
                <w:bdr w:val="nil"/>
              </w:rPr>
            </w:pPr>
            <w:r>
              <w:rPr>
                <w:rFonts w:ascii="Calibri" w:eastAsia="Calibri" w:hAnsi="Calibri" w:cs="Calibri"/>
                <w:b/>
                <w:bCs/>
                <w:bdr w:val="nil"/>
              </w:rPr>
              <w:t>Kompetence pracovní:</w:t>
            </w:r>
          </w:p>
          <w:p w14:paraId="69609BFA"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využití znalostí a zkušeností z jakékoliv vzdělávací oblasti v zájmu jejich rozvoje a přípravy na budoucnost (samostatné práce) </w:t>
            </w:r>
          </w:p>
          <w:p w14:paraId="3A4CAC8C"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rozvíjet u žáků kreativitu, vlastní samostatnou aktivitu </w:t>
            </w:r>
          </w:p>
          <w:p w14:paraId="2A8451D3" w14:textId="77777777" w:rsidR="001158CA" w:rsidRDefault="006E4778">
            <w:pPr>
              <w:spacing w:line="240" w:lineRule="auto"/>
              <w:ind w:left="36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naučit žáky práci se specifickým dějepisným materiálem, na základě jejich zkušeností posilovat utváření cílevědomých postojů k práci všeobecně – vést je k píli, rozhodnosti, zodpovědnosti, soustavné práci, realistickému rozhodování i vytyčování cílů </w:t>
            </w:r>
          </w:p>
          <w:p w14:paraId="3143D2C3" w14:textId="77777777" w:rsidR="001158CA" w:rsidRDefault="006E4778">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posilovat a pomáhat utvářet volní vlastnosti potřebné k budoucí práci – houževnatost, trpělivost, odolnost vůči zátěži a stresu </w:t>
            </w:r>
          </w:p>
        </w:tc>
      </w:tr>
      <w:tr w:rsidR="001158CA" w14:paraId="161D2AF0" w14:textId="77777777">
        <w:tc>
          <w:tcPr>
            <w:tcW w:w="1500" w:type="pct"/>
            <w:vMerge/>
            <w:tcBorders>
              <w:top w:val="inset" w:sz="6" w:space="0" w:color="808080"/>
              <w:left w:val="inset" w:sz="6" w:space="0" w:color="808080"/>
              <w:bottom w:val="inset" w:sz="6" w:space="0" w:color="808080"/>
              <w:right w:val="inset" w:sz="6" w:space="0" w:color="808080"/>
            </w:tcBorders>
          </w:tcPr>
          <w:p w14:paraId="22D05A24"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ED45F" w14:textId="77777777" w:rsidR="001158CA" w:rsidRDefault="006E4778">
            <w:pPr>
              <w:spacing w:line="240" w:lineRule="auto"/>
              <w:jc w:val="left"/>
              <w:rPr>
                <w:bdr w:val="nil"/>
              </w:rPr>
            </w:pPr>
            <w:r>
              <w:rPr>
                <w:rFonts w:ascii="Calibri" w:eastAsia="Calibri" w:hAnsi="Calibri" w:cs="Calibri"/>
                <w:b/>
                <w:bCs/>
                <w:bdr w:val="nil"/>
              </w:rPr>
              <w:t>Kompetence digitální:</w:t>
            </w:r>
          </w:p>
          <w:p w14:paraId="6FC60A50" w14:textId="77777777" w:rsidR="001158CA" w:rsidRDefault="006E4778">
            <w:pPr>
              <w:spacing w:line="240" w:lineRule="auto"/>
              <w:jc w:val="left"/>
              <w:rPr>
                <w:bdr w:val="nil"/>
              </w:rPr>
            </w:pPr>
            <w:r>
              <w:rPr>
                <w:rFonts w:ascii="Calibri" w:eastAsia="Calibri" w:hAnsi="Calibri" w:cs="Calibri"/>
                <w:bdr w:val="nil"/>
              </w:rPr>
              <w:t>- žák pracuje s internetem</w:t>
            </w:r>
          </w:p>
          <w:p w14:paraId="1B869C0C" w14:textId="77777777" w:rsidR="001158CA" w:rsidRDefault="006E4778">
            <w:pPr>
              <w:spacing w:line="240" w:lineRule="auto"/>
              <w:jc w:val="left"/>
              <w:rPr>
                <w:bdr w:val="nil"/>
              </w:rPr>
            </w:pPr>
            <w:r>
              <w:rPr>
                <w:rFonts w:ascii="Calibri" w:eastAsia="Calibri" w:hAnsi="Calibri" w:cs="Calibri"/>
                <w:bdr w:val="nil"/>
              </w:rPr>
              <w:t>- žák pracuje s aplikacemi na elektronických zařízeních</w:t>
            </w:r>
          </w:p>
        </w:tc>
      </w:tr>
      <w:tr w:rsidR="001158CA" w14:paraId="1100F9E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0503F6"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5FF35" w14:textId="77777777" w:rsidR="001158CA" w:rsidRDefault="006E4778">
            <w:pPr>
              <w:spacing w:line="240" w:lineRule="auto"/>
              <w:jc w:val="left"/>
              <w:rPr>
                <w:bdr w:val="nil"/>
              </w:rPr>
            </w:pPr>
            <w:r>
              <w:rPr>
                <w:rFonts w:ascii="Calibri" w:eastAsia="Calibri" w:hAnsi="Calibri" w:cs="Calibri"/>
                <w:bdr w:val="nil"/>
              </w:rPr>
              <w:t xml:space="preserve">           Hodnocení probíhá v souladu s Pravidly hodnocení. </w:t>
            </w:r>
          </w:p>
          <w:p w14:paraId="10CC846D" w14:textId="77777777" w:rsidR="001158CA" w:rsidRDefault="006E4778">
            <w:pPr>
              <w:spacing w:line="240" w:lineRule="auto"/>
              <w:jc w:val="left"/>
              <w:rPr>
                <w:bdr w:val="nil"/>
              </w:rPr>
            </w:pPr>
            <w:r>
              <w:rPr>
                <w:rFonts w:ascii="Calibri" w:eastAsia="Calibri" w:hAnsi="Calibri" w:cs="Calibri"/>
                <w:bdr w:val="nil"/>
              </w:rPr>
              <w:t>Při práci je uplatňován diferencovaný přístup k dětem s SPU, je kladen důraz na slovní projev. V psaném projevu jsou zohledňovány specifické chyby i zhoršená úprava sešitu a ostatních grafických projevů. Individuálně se přistupuje i k hodnocení těchto žáků. Nadaní žáci jsou úkolováni z rozšiřujícího učiva, formou referátů či seminárních prací navíc, zapojují se do soutěží, jsou jim nabízeny po domluvě s vyučujícím zájmové dějepisné exkurze ve vlastním volném čase.</w:t>
            </w:r>
          </w:p>
        </w:tc>
      </w:tr>
    </w:tbl>
    <w:p w14:paraId="6D80D901"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889BA6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11E863"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0CDC8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751A96" w14:textId="77777777" w:rsidR="001158CA" w:rsidRDefault="001158CA"/>
        </w:tc>
      </w:tr>
      <w:tr w:rsidR="001158CA" w14:paraId="040C847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C1711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D4200" w14:textId="77777777" w:rsidR="001158CA" w:rsidRDefault="006E4778" w:rsidP="006E4778">
            <w:pPr>
              <w:numPr>
                <w:ilvl w:val="0"/>
                <w:numId w:val="70"/>
              </w:numPr>
              <w:spacing w:line="240" w:lineRule="auto"/>
              <w:jc w:val="left"/>
              <w:rPr>
                <w:bdr w:val="nil"/>
              </w:rPr>
            </w:pPr>
            <w:r>
              <w:rPr>
                <w:rFonts w:ascii="Calibri" w:eastAsia="Calibri" w:hAnsi="Calibri" w:cs="Calibri"/>
                <w:sz w:val="20"/>
                <w:bdr w:val="nil"/>
              </w:rPr>
              <w:t>Kompetence k učení</w:t>
            </w:r>
          </w:p>
          <w:p w14:paraId="7B79B304" w14:textId="77777777" w:rsidR="001158CA" w:rsidRDefault="006E4778" w:rsidP="006E4778">
            <w:pPr>
              <w:numPr>
                <w:ilvl w:val="0"/>
                <w:numId w:val="70"/>
              </w:numPr>
              <w:spacing w:line="240" w:lineRule="auto"/>
              <w:jc w:val="left"/>
              <w:rPr>
                <w:bdr w:val="nil"/>
              </w:rPr>
            </w:pPr>
            <w:r>
              <w:rPr>
                <w:rFonts w:ascii="Calibri" w:eastAsia="Calibri" w:hAnsi="Calibri" w:cs="Calibri"/>
                <w:sz w:val="20"/>
                <w:bdr w:val="nil"/>
              </w:rPr>
              <w:t>Kompetence k řešení problémů</w:t>
            </w:r>
          </w:p>
          <w:p w14:paraId="06D5A96D" w14:textId="77777777" w:rsidR="001158CA" w:rsidRDefault="006E4778" w:rsidP="006E4778">
            <w:pPr>
              <w:numPr>
                <w:ilvl w:val="0"/>
                <w:numId w:val="70"/>
              </w:numPr>
              <w:spacing w:line="240" w:lineRule="auto"/>
              <w:jc w:val="left"/>
              <w:rPr>
                <w:bdr w:val="nil"/>
              </w:rPr>
            </w:pPr>
            <w:r>
              <w:rPr>
                <w:rFonts w:ascii="Calibri" w:eastAsia="Calibri" w:hAnsi="Calibri" w:cs="Calibri"/>
                <w:sz w:val="20"/>
                <w:bdr w:val="nil"/>
              </w:rPr>
              <w:t>Kompetence komunikativní</w:t>
            </w:r>
          </w:p>
          <w:p w14:paraId="4DD16F92" w14:textId="77777777" w:rsidR="001158CA" w:rsidRDefault="006E4778" w:rsidP="006E4778">
            <w:pPr>
              <w:numPr>
                <w:ilvl w:val="0"/>
                <w:numId w:val="70"/>
              </w:numPr>
              <w:spacing w:line="240" w:lineRule="auto"/>
              <w:jc w:val="left"/>
              <w:rPr>
                <w:bdr w:val="nil"/>
              </w:rPr>
            </w:pPr>
            <w:r>
              <w:rPr>
                <w:rFonts w:ascii="Calibri" w:eastAsia="Calibri" w:hAnsi="Calibri" w:cs="Calibri"/>
                <w:sz w:val="20"/>
                <w:bdr w:val="nil"/>
              </w:rPr>
              <w:t>Kompetence sociální a personální</w:t>
            </w:r>
          </w:p>
          <w:p w14:paraId="76B21DFC" w14:textId="77777777" w:rsidR="001158CA" w:rsidRDefault="006E4778" w:rsidP="006E4778">
            <w:pPr>
              <w:numPr>
                <w:ilvl w:val="0"/>
                <w:numId w:val="70"/>
              </w:numPr>
              <w:spacing w:line="240" w:lineRule="auto"/>
              <w:jc w:val="left"/>
              <w:rPr>
                <w:bdr w:val="nil"/>
              </w:rPr>
            </w:pPr>
            <w:r>
              <w:rPr>
                <w:rFonts w:ascii="Calibri" w:eastAsia="Calibri" w:hAnsi="Calibri" w:cs="Calibri"/>
                <w:sz w:val="20"/>
                <w:bdr w:val="nil"/>
              </w:rPr>
              <w:t>Kompetence občanské</w:t>
            </w:r>
          </w:p>
          <w:p w14:paraId="2A35469B" w14:textId="77777777" w:rsidR="001158CA" w:rsidRDefault="006E4778" w:rsidP="006E4778">
            <w:pPr>
              <w:numPr>
                <w:ilvl w:val="0"/>
                <w:numId w:val="70"/>
              </w:numPr>
              <w:spacing w:line="240" w:lineRule="auto"/>
              <w:jc w:val="left"/>
              <w:rPr>
                <w:bdr w:val="nil"/>
              </w:rPr>
            </w:pPr>
            <w:r>
              <w:rPr>
                <w:rFonts w:ascii="Calibri" w:eastAsia="Calibri" w:hAnsi="Calibri" w:cs="Calibri"/>
                <w:sz w:val="20"/>
                <w:bdr w:val="nil"/>
              </w:rPr>
              <w:t>Kompetence pracovní</w:t>
            </w:r>
          </w:p>
          <w:p w14:paraId="58E27E1A" w14:textId="77777777" w:rsidR="001158CA" w:rsidRDefault="006E4778" w:rsidP="006E4778">
            <w:pPr>
              <w:numPr>
                <w:ilvl w:val="0"/>
                <w:numId w:val="70"/>
              </w:numPr>
              <w:spacing w:line="240" w:lineRule="auto"/>
              <w:jc w:val="left"/>
              <w:rPr>
                <w:bdr w:val="nil"/>
              </w:rPr>
            </w:pPr>
            <w:r>
              <w:rPr>
                <w:rFonts w:ascii="Calibri" w:eastAsia="Calibri" w:hAnsi="Calibri" w:cs="Calibri"/>
                <w:sz w:val="20"/>
                <w:bdr w:val="nil"/>
              </w:rPr>
              <w:t>Kompetence digitální</w:t>
            </w:r>
          </w:p>
        </w:tc>
      </w:tr>
      <w:tr w:rsidR="001158CA" w14:paraId="54E9FCF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42749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808B6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706BF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C8FD5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AE966" w14:textId="77777777" w:rsidR="001158CA" w:rsidRDefault="006E4778">
            <w:pPr>
              <w:spacing w:line="240" w:lineRule="auto"/>
              <w:ind w:left="60"/>
              <w:jc w:val="left"/>
              <w:rPr>
                <w:bdr w:val="nil"/>
              </w:rPr>
            </w:pPr>
            <w:r>
              <w:rPr>
                <w:rFonts w:ascii="Calibri" w:eastAsia="Calibri" w:hAnsi="Calibri" w:cs="Calibri"/>
                <w:sz w:val="20"/>
                <w:bdr w:val="nil"/>
              </w:rPr>
              <w:t>D-9-1-01 uvede konkrétní příklady důležitosti a potřebnosti dějepisných poznatků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8BB14" w14:textId="77777777" w:rsidR="001158CA" w:rsidRDefault="006E4778">
            <w:pPr>
              <w:spacing w:line="240" w:lineRule="auto"/>
              <w:ind w:left="60"/>
              <w:jc w:val="left"/>
              <w:rPr>
                <w:bdr w:val="nil"/>
              </w:rPr>
            </w:pPr>
            <w:r>
              <w:rPr>
                <w:rFonts w:ascii="Calibri" w:eastAsia="Calibri" w:hAnsi="Calibri" w:cs="Calibri"/>
                <w:sz w:val="20"/>
                <w:bdr w:val="nil"/>
              </w:rPr>
              <w:t>uvede na konkrétní události obecných nebo českých dějin její dopad na současnost,</w:t>
            </w:r>
            <w:r>
              <w:rPr>
                <w:rFonts w:ascii="Calibri" w:eastAsia="Calibri" w:hAnsi="Calibri" w:cs="Calibri"/>
                <w:sz w:val="20"/>
                <w:bdr w:val="nil"/>
              </w:rPr>
              <w:br/>
              <w:t>uvede na konkrétní historické události v regionu její dopad na současnost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DE3FB" w14:textId="77777777" w:rsidR="001158CA" w:rsidRDefault="006E4778">
            <w:pPr>
              <w:spacing w:line="240" w:lineRule="auto"/>
              <w:ind w:left="60"/>
              <w:jc w:val="left"/>
              <w:rPr>
                <w:bdr w:val="nil"/>
              </w:rPr>
            </w:pPr>
            <w:r>
              <w:rPr>
                <w:rFonts w:ascii="Calibri" w:eastAsia="Calibri" w:hAnsi="Calibri" w:cs="Calibri"/>
                <w:sz w:val="20"/>
                <w:bdr w:val="nil"/>
              </w:rPr>
              <w:t>úvod do studia dějepisu</w:t>
            </w:r>
          </w:p>
        </w:tc>
      </w:tr>
      <w:tr w:rsidR="001158CA" w14:paraId="49A543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97866" w14:textId="77777777" w:rsidR="001158CA" w:rsidRDefault="006E4778">
            <w:pPr>
              <w:spacing w:line="240" w:lineRule="auto"/>
              <w:ind w:left="60"/>
              <w:jc w:val="left"/>
              <w:rPr>
                <w:bdr w:val="nil"/>
              </w:rPr>
            </w:pPr>
            <w:r>
              <w:rPr>
                <w:rFonts w:ascii="Calibri" w:eastAsia="Calibri" w:hAnsi="Calibri" w:cs="Calibri"/>
                <w:sz w:val="20"/>
                <w:bdr w:val="nil"/>
              </w:rPr>
              <w:lastRenderedPageBreak/>
              <w:t>D-9-1-02 uvede příklady zdrojů informací o minulosti; pojmenuje instituce, kde jsou tyto zdroje shromažďovány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CC78F" w14:textId="77777777" w:rsidR="001158CA" w:rsidRDefault="006E4778">
            <w:pPr>
              <w:spacing w:line="240" w:lineRule="auto"/>
              <w:ind w:left="60"/>
              <w:jc w:val="left"/>
              <w:rPr>
                <w:bdr w:val="nil"/>
              </w:rPr>
            </w:pPr>
            <w:r>
              <w:rPr>
                <w:rFonts w:ascii="Calibri" w:eastAsia="Calibri" w:hAnsi="Calibri" w:cs="Calibri"/>
                <w:sz w:val="20"/>
                <w:bdr w:val="nil"/>
              </w:rPr>
              <w:t>uvede příklady zdrojů informací o minulosti,</w:t>
            </w:r>
            <w:r>
              <w:rPr>
                <w:rFonts w:ascii="Calibri" w:eastAsia="Calibri" w:hAnsi="Calibri" w:cs="Calibri"/>
                <w:sz w:val="20"/>
                <w:bdr w:val="nil"/>
              </w:rPr>
              <w:br/>
              <w:t>vyjmenuje paměťové instituce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07F02" w14:textId="77777777" w:rsidR="001158CA" w:rsidRDefault="006E4778">
            <w:pPr>
              <w:spacing w:line="240" w:lineRule="auto"/>
              <w:ind w:left="60"/>
              <w:jc w:val="left"/>
              <w:rPr>
                <w:bdr w:val="nil"/>
              </w:rPr>
            </w:pPr>
            <w:r>
              <w:rPr>
                <w:rFonts w:ascii="Calibri" w:eastAsia="Calibri" w:hAnsi="Calibri" w:cs="Calibri"/>
                <w:sz w:val="20"/>
                <w:bdr w:val="nil"/>
              </w:rPr>
              <w:t>úvod do studia dějepisu</w:t>
            </w:r>
          </w:p>
        </w:tc>
      </w:tr>
      <w:tr w:rsidR="001158CA" w14:paraId="201732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FBC57" w14:textId="77777777" w:rsidR="001158CA" w:rsidRDefault="006E4778">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93404" w14:textId="77777777" w:rsidR="001158CA" w:rsidRDefault="006E4778">
            <w:pPr>
              <w:spacing w:line="240" w:lineRule="auto"/>
              <w:ind w:left="60"/>
              <w:jc w:val="left"/>
              <w:rPr>
                <w:bdr w:val="nil"/>
              </w:rPr>
            </w:pPr>
            <w:r>
              <w:rPr>
                <w:rFonts w:ascii="Calibri" w:eastAsia="Calibri" w:hAnsi="Calibri" w:cs="Calibri"/>
                <w:sz w:val="20"/>
                <w:bdr w:val="nil"/>
              </w:rPr>
              <w:t>interpretuje dějepisné poznatky s pomocí časové osy a dějepisné mapy,</w:t>
            </w:r>
            <w:r>
              <w:rPr>
                <w:rFonts w:ascii="Calibri" w:eastAsia="Calibri" w:hAnsi="Calibri" w:cs="Calibri"/>
                <w:sz w:val="20"/>
                <w:bdr w:val="nil"/>
              </w:rPr>
              <w:br/>
              <w:t>určí na dějepisné mapě místo vybrané historické události ,</w:t>
            </w:r>
            <w:r>
              <w:rPr>
                <w:rFonts w:ascii="Calibri" w:eastAsia="Calibri" w:hAnsi="Calibri" w:cs="Calibri"/>
                <w:sz w:val="20"/>
                <w:bdr w:val="nil"/>
              </w:rPr>
              <w:br/>
              <w:t>chronologicky řadí historické epochy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D5233" w14:textId="77777777" w:rsidR="001158CA" w:rsidRDefault="006E4778">
            <w:pPr>
              <w:spacing w:line="240" w:lineRule="auto"/>
              <w:ind w:left="60"/>
              <w:jc w:val="left"/>
              <w:rPr>
                <w:bdr w:val="nil"/>
              </w:rPr>
            </w:pPr>
            <w:r>
              <w:rPr>
                <w:rFonts w:ascii="Calibri" w:eastAsia="Calibri" w:hAnsi="Calibri" w:cs="Calibri"/>
                <w:sz w:val="20"/>
                <w:bdr w:val="nil"/>
              </w:rPr>
              <w:t>úvod do studia dějepisu</w:t>
            </w:r>
          </w:p>
        </w:tc>
      </w:tr>
      <w:tr w:rsidR="001158CA" w14:paraId="40A113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15532" w14:textId="77777777" w:rsidR="001158CA" w:rsidRDefault="006E4778">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E3A48" w14:textId="77777777" w:rsidR="001158CA" w:rsidRDefault="006E4778">
            <w:pPr>
              <w:spacing w:line="240" w:lineRule="auto"/>
              <w:ind w:left="60"/>
              <w:jc w:val="left"/>
              <w:rPr>
                <w:bdr w:val="nil"/>
              </w:rPr>
            </w:pPr>
            <w:r>
              <w:rPr>
                <w:rFonts w:ascii="Calibri" w:eastAsia="Calibri" w:hAnsi="Calibri" w:cs="Calibri"/>
                <w:sz w:val="20"/>
                <w:bdr w:val="nil"/>
              </w:rPr>
              <w:t>porovná prostředí a způsob života pravěkých lovců a sběračů s dnešními lidmi,</w:t>
            </w:r>
            <w:r>
              <w:rPr>
                <w:rFonts w:ascii="Calibri" w:eastAsia="Calibri" w:hAnsi="Calibri" w:cs="Calibri"/>
                <w:sz w:val="20"/>
                <w:bdr w:val="nil"/>
              </w:rPr>
              <w:br/>
              <w:t>uvede příklady materiální a duchovní kultury pravěkých sběračů a lovců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E8AD5" w14:textId="77777777" w:rsidR="001158CA" w:rsidRDefault="006E4778">
            <w:pPr>
              <w:spacing w:line="240" w:lineRule="auto"/>
              <w:ind w:left="60"/>
              <w:jc w:val="left"/>
              <w:rPr>
                <w:bdr w:val="nil"/>
              </w:rPr>
            </w:pPr>
            <w:r>
              <w:rPr>
                <w:rFonts w:ascii="Calibri" w:eastAsia="Calibri" w:hAnsi="Calibri" w:cs="Calibri"/>
                <w:sz w:val="20"/>
                <w:bdr w:val="nil"/>
              </w:rPr>
              <w:t>kultura lovců a sběračů</w:t>
            </w:r>
          </w:p>
        </w:tc>
      </w:tr>
      <w:tr w:rsidR="001158CA" w14:paraId="522B8C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17437" w14:textId="77777777" w:rsidR="001158CA" w:rsidRDefault="006E4778">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44C87" w14:textId="77777777" w:rsidR="001158CA" w:rsidRDefault="006E4778">
            <w:pPr>
              <w:spacing w:line="240" w:lineRule="auto"/>
              <w:ind w:left="60"/>
              <w:jc w:val="left"/>
              <w:rPr>
                <w:bdr w:val="nil"/>
              </w:rPr>
            </w:pPr>
            <w:r>
              <w:rPr>
                <w:rFonts w:ascii="Calibri" w:eastAsia="Calibri" w:hAnsi="Calibri" w:cs="Calibri"/>
                <w:sz w:val="20"/>
                <w:bdr w:val="nil"/>
              </w:rPr>
              <w:t>vysvětlí vlastními slovy význam neolitické revoluce pro proměnu způsobu života lidské společnosti ,</w:t>
            </w:r>
            <w:r>
              <w:rPr>
                <w:rFonts w:ascii="Calibri" w:eastAsia="Calibri" w:hAnsi="Calibri" w:cs="Calibri"/>
                <w:sz w:val="20"/>
                <w:bdr w:val="nil"/>
              </w:rPr>
              <w:br/>
              <w:t>vlastními slovy vysvětlí dopady objevu kovů na lidskou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8BC46" w14:textId="77777777" w:rsidR="001158CA" w:rsidRDefault="006E4778">
            <w:pPr>
              <w:spacing w:line="240" w:lineRule="auto"/>
              <w:ind w:left="60"/>
              <w:jc w:val="left"/>
              <w:rPr>
                <w:bdr w:val="nil"/>
              </w:rPr>
            </w:pPr>
            <w:r>
              <w:rPr>
                <w:rFonts w:ascii="Calibri" w:eastAsia="Calibri" w:hAnsi="Calibri" w:cs="Calibri"/>
                <w:sz w:val="20"/>
                <w:bdr w:val="nil"/>
              </w:rPr>
              <w:t>neolitická revoluce ,</w:t>
            </w:r>
            <w:r>
              <w:rPr>
                <w:rFonts w:ascii="Calibri" w:eastAsia="Calibri" w:hAnsi="Calibri" w:cs="Calibri"/>
                <w:sz w:val="20"/>
                <w:bdr w:val="nil"/>
              </w:rPr>
              <w:br/>
              <w:t>objev kovů</w:t>
            </w:r>
          </w:p>
        </w:tc>
      </w:tr>
      <w:tr w:rsidR="001158CA" w14:paraId="47A168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B27B3" w14:textId="77777777" w:rsidR="001158CA" w:rsidRDefault="006E4778">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EDED6" w14:textId="77777777" w:rsidR="001158CA" w:rsidRDefault="006E4778">
            <w:pPr>
              <w:spacing w:line="240" w:lineRule="auto"/>
              <w:ind w:left="60"/>
              <w:jc w:val="left"/>
              <w:rPr>
                <w:bdr w:val="nil"/>
              </w:rPr>
            </w:pPr>
            <w:r>
              <w:rPr>
                <w:rFonts w:ascii="Calibri" w:eastAsia="Calibri" w:hAnsi="Calibri" w:cs="Calibri"/>
                <w:sz w:val="20"/>
                <w:bdr w:val="nil"/>
              </w:rPr>
              <w:t>objasní souvislosti mezi přírodními podmínkami a vznikem prvních zemědělských civilizací,</w:t>
            </w:r>
            <w:r>
              <w:rPr>
                <w:rFonts w:ascii="Calibri" w:eastAsia="Calibri" w:hAnsi="Calibri" w:cs="Calibri"/>
                <w:sz w:val="20"/>
                <w:bdr w:val="nil"/>
              </w:rPr>
              <w:br/>
              <w:t>s pomocí dějepisné mapy určí oblasti vzniku nejstarších zemědělských civilizací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7854B" w14:textId="77777777" w:rsidR="001158CA" w:rsidRDefault="006E4778">
            <w:pPr>
              <w:spacing w:line="240" w:lineRule="auto"/>
              <w:ind w:left="60"/>
              <w:jc w:val="left"/>
              <w:rPr>
                <w:bdr w:val="nil"/>
              </w:rPr>
            </w:pPr>
            <w:r>
              <w:rPr>
                <w:rFonts w:ascii="Calibri" w:eastAsia="Calibri" w:hAnsi="Calibri" w:cs="Calibri"/>
                <w:sz w:val="20"/>
                <w:bdr w:val="nil"/>
              </w:rPr>
              <w:t>vznik civilizace</w:t>
            </w:r>
          </w:p>
        </w:tc>
      </w:tr>
      <w:tr w:rsidR="001158CA" w14:paraId="231A4B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005CC" w14:textId="77777777" w:rsidR="001158CA" w:rsidRDefault="006E4778">
            <w:pPr>
              <w:spacing w:line="240" w:lineRule="auto"/>
              <w:ind w:left="60"/>
              <w:jc w:val="left"/>
              <w:rPr>
                <w:bdr w:val="nil"/>
              </w:rPr>
            </w:pPr>
            <w:r>
              <w:rPr>
                <w:rFonts w:ascii="Calibri" w:eastAsia="Calibri" w:hAnsi="Calibri" w:cs="Calibri"/>
                <w:sz w:val="20"/>
                <w:bdr w:val="nil"/>
              </w:rPr>
              <w:t>D-9-3-02 uvede nejvýznamnější typy památek, které se staly součástí světového kulturního dědictví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B1A41" w14:textId="77777777" w:rsidR="001158CA" w:rsidRDefault="006E4778">
            <w:pPr>
              <w:spacing w:line="240" w:lineRule="auto"/>
              <w:ind w:left="60"/>
              <w:jc w:val="left"/>
              <w:rPr>
                <w:bdr w:val="nil"/>
              </w:rPr>
            </w:pPr>
            <w:r>
              <w:rPr>
                <w:rFonts w:ascii="Calibri" w:eastAsia="Calibri" w:hAnsi="Calibri" w:cs="Calibri"/>
                <w:sz w:val="20"/>
                <w:bdr w:val="nil"/>
              </w:rPr>
              <w:t>uvede příklady nejvýznamnějších kulturních a technických památek předantických civilizací,</w:t>
            </w:r>
            <w:r>
              <w:rPr>
                <w:rFonts w:ascii="Calibri" w:eastAsia="Calibri" w:hAnsi="Calibri" w:cs="Calibri"/>
                <w:sz w:val="20"/>
                <w:bdr w:val="nil"/>
              </w:rPr>
              <w:br/>
              <w:t>s pomocí dějepisné mapy určí lokalizaci vybraných nejvýznamnějších kulturních a technických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B23D4" w14:textId="77777777" w:rsidR="001158CA" w:rsidRDefault="006E4778">
            <w:pPr>
              <w:spacing w:line="240" w:lineRule="auto"/>
              <w:ind w:left="60"/>
              <w:jc w:val="left"/>
              <w:rPr>
                <w:bdr w:val="nil"/>
              </w:rPr>
            </w:pPr>
            <w:r>
              <w:rPr>
                <w:rFonts w:ascii="Calibri" w:eastAsia="Calibri" w:hAnsi="Calibri" w:cs="Calibri"/>
                <w:sz w:val="20"/>
                <w:bdr w:val="nil"/>
              </w:rPr>
              <w:t>vznik civilizace</w:t>
            </w:r>
          </w:p>
        </w:tc>
      </w:tr>
      <w:tr w:rsidR="001158CA" w14:paraId="6BA8E4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73677" w14:textId="77777777" w:rsidR="001158CA" w:rsidRDefault="006E4778">
            <w:pPr>
              <w:spacing w:line="240" w:lineRule="auto"/>
              <w:ind w:left="60"/>
              <w:jc w:val="left"/>
              <w:rPr>
                <w:bdr w:val="nil"/>
              </w:rPr>
            </w:pPr>
            <w:r>
              <w:rPr>
                <w:rFonts w:ascii="Calibri" w:eastAsia="Calibri" w:hAnsi="Calibri" w:cs="Calibri"/>
                <w:sz w:val="20"/>
                <w:bdr w:val="nil"/>
              </w:rPr>
              <w:t>D-9-3-03 demonstruje na konkrétních příkladech přínos antické kultury a zrod křesťanství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1523D" w14:textId="77777777" w:rsidR="001158CA" w:rsidRDefault="006E4778">
            <w:pPr>
              <w:spacing w:line="240" w:lineRule="auto"/>
              <w:ind w:left="60"/>
              <w:jc w:val="left"/>
              <w:rPr>
                <w:bdr w:val="nil"/>
              </w:rPr>
            </w:pPr>
            <w:r>
              <w:rPr>
                <w:rFonts w:ascii="Calibri" w:eastAsia="Calibri" w:hAnsi="Calibri" w:cs="Calibri"/>
                <w:sz w:val="20"/>
                <w:bdr w:val="nil"/>
              </w:rPr>
              <w:t>uvede příklady nejvýznamnějších kulturních památek antického světa,</w:t>
            </w:r>
            <w:r>
              <w:rPr>
                <w:rFonts w:ascii="Calibri" w:eastAsia="Calibri" w:hAnsi="Calibri" w:cs="Calibri"/>
                <w:sz w:val="20"/>
                <w:bdr w:val="nil"/>
              </w:rPr>
              <w:br/>
              <w:t>na příkladu vybraných antických kulturních památek popíše jejich smysl a význam pro minulost i současnost,</w:t>
            </w:r>
            <w:r>
              <w:rPr>
                <w:rFonts w:ascii="Calibri" w:eastAsia="Calibri" w:hAnsi="Calibri" w:cs="Calibri"/>
                <w:sz w:val="20"/>
                <w:bdr w:val="nil"/>
              </w:rPr>
              <w:br/>
              <w:t>popíše význam Galerie antického umění v Hostinném pro poznání antické kultury ,</w:t>
            </w:r>
            <w:r>
              <w:rPr>
                <w:rFonts w:ascii="Calibri" w:eastAsia="Calibri" w:hAnsi="Calibri" w:cs="Calibri"/>
                <w:sz w:val="20"/>
                <w:bdr w:val="nil"/>
              </w:rPr>
              <w:br/>
              <w:t>uvede příklady nejvýznamnějších událostí a osobností antického světa, které se staly součástí naší kolektivní paměti nebo popkultury,</w:t>
            </w:r>
            <w:r>
              <w:rPr>
                <w:rFonts w:ascii="Calibri" w:eastAsia="Calibri" w:hAnsi="Calibri" w:cs="Calibri"/>
                <w:sz w:val="20"/>
                <w:bdr w:val="nil"/>
              </w:rPr>
              <w:br/>
              <w:t xml:space="preserve">popíše kořeny křesťanství v judaismu, charakterizuje </w:t>
            </w:r>
            <w:r>
              <w:rPr>
                <w:rFonts w:ascii="Calibri" w:eastAsia="Calibri" w:hAnsi="Calibri" w:cs="Calibri"/>
                <w:sz w:val="20"/>
                <w:bdr w:val="nil"/>
              </w:rPr>
              <w:lastRenderedPageBreak/>
              <w:t>křesťanství a vymezí jeho vliv na rozvoj evropské civilizace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CD449" w14:textId="77777777" w:rsidR="001158CA" w:rsidRDefault="006E4778">
            <w:pPr>
              <w:spacing w:line="240" w:lineRule="auto"/>
              <w:ind w:left="60"/>
              <w:jc w:val="left"/>
              <w:rPr>
                <w:bdr w:val="nil"/>
              </w:rPr>
            </w:pPr>
            <w:r>
              <w:rPr>
                <w:rFonts w:ascii="Calibri" w:eastAsia="Calibri" w:hAnsi="Calibri" w:cs="Calibri"/>
                <w:sz w:val="20"/>
                <w:bdr w:val="nil"/>
              </w:rPr>
              <w:lastRenderedPageBreak/>
              <w:t>vznik, vývoj a odkaz antické civilizace,</w:t>
            </w:r>
            <w:r>
              <w:rPr>
                <w:rFonts w:ascii="Calibri" w:eastAsia="Calibri" w:hAnsi="Calibri" w:cs="Calibri"/>
                <w:sz w:val="20"/>
                <w:bdr w:val="nil"/>
              </w:rPr>
              <w:br/>
              <w:t>křesťanství</w:t>
            </w:r>
          </w:p>
        </w:tc>
      </w:tr>
      <w:tr w:rsidR="001158CA" w14:paraId="1031A4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44AD0" w14:textId="77777777" w:rsidR="001158CA" w:rsidRDefault="006E4778">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6EEE5" w14:textId="77777777" w:rsidR="001158CA" w:rsidRDefault="006E4778">
            <w:pPr>
              <w:spacing w:line="240" w:lineRule="auto"/>
              <w:ind w:left="60"/>
              <w:jc w:val="left"/>
              <w:rPr>
                <w:bdr w:val="nil"/>
              </w:rPr>
            </w:pPr>
            <w:r>
              <w:rPr>
                <w:rFonts w:ascii="Calibri" w:eastAsia="Calibri" w:hAnsi="Calibri" w:cs="Calibri"/>
                <w:sz w:val="20"/>
                <w:bdr w:val="nil"/>
              </w:rPr>
              <w:t>na vybraných příkladech předantických civilizací popíše společnost a formy vlády,</w:t>
            </w:r>
            <w:r>
              <w:rPr>
                <w:rFonts w:ascii="Calibri" w:eastAsia="Calibri" w:hAnsi="Calibri" w:cs="Calibri"/>
                <w:sz w:val="20"/>
                <w:bdr w:val="nil"/>
              </w:rPr>
              <w:br/>
              <w:t>porovná formy vlády a společnost Athén a Sparty,</w:t>
            </w:r>
            <w:r>
              <w:rPr>
                <w:rFonts w:ascii="Calibri" w:eastAsia="Calibri" w:hAnsi="Calibri" w:cs="Calibri"/>
                <w:sz w:val="20"/>
                <w:bdr w:val="nil"/>
              </w:rPr>
              <w:br/>
              <w:t>porovná Athénskou demokracii s demokratickým zřízením České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79F29" w14:textId="77777777" w:rsidR="001158CA" w:rsidRDefault="006E4778">
            <w:pPr>
              <w:spacing w:line="240" w:lineRule="auto"/>
              <w:ind w:left="60"/>
              <w:jc w:val="left"/>
              <w:rPr>
                <w:bdr w:val="nil"/>
              </w:rPr>
            </w:pPr>
            <w:r>
              <w:rPr>
                <w:rFonts w:ascii="Calibri" w:eastAsia="Calibri" w:hAnsi="Calibri" w:cs="Calibri"/>
                <w:sz w:val="20"/>
                <w:bdr w:val="nil"/>
              </w:rPr>
              <w:t>společnost předantických civilizací,</w:t>
            </w:r>
            <w:r>
              <w:rPr>
                <w:rFonts w:ascii="Calibri" w:eastAsia="Calibri" w:hAnsi="Calibri" w:cs="Calibri"/>
                <w:sz w:val="20"/>
                <w:bdr w:val="nil"/>
              </w:rPr>
              <w:br/>
              <w:t>kořeny demokracie</w:t>
            </w:r>
          </w:p>
        </w:tc>
      </w:tr>
      <w:tr w:rsidR="001158CA" w14:paraId="3A05CBB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8C8CE3"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14E160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3F60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7FAD68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97E2B" w14:textId="77777777" w:rsidR="001158CA" w:rsidRDefault="006E4778">
            <w:pPr>
              <w:spacing w:line="240" w:lineRule="auto"/>
              <w:ind w:left="60"/>
              <w:jc w:val="left"/>
              <w:rPr>
                <w:bdr w:val="nil"/>
              </w:rPr>
            </w:pPr>
            <w:r>
              <w:rPr>
                <w:rFonts w:ascii="Calibri" w:eastAsia="Calibri" w:hAnsi="Calibri" w:cs="Calibri"/>
                <w:b/>
                <w:bCs/>
                <w:sz w:val="20"/>
                <w:u w:val="single"/>
                <w:bdr w:val="nil"/>
              </w:rPr>
              <w:t>1. ČLOVĚK V DĚJINÁCH</w:t>
            </w:r>
          </w:p>
          <w:p w14:paraId="0F79F7FD" w14:textId="77777777" w:rsidR="001158CA" w:rsidRDefault="006E4778">
            <w:pPr>
              <w:spacing w:line="240" w:lineRule="auto"/>
              <w:ind w:left="60"/>
              <w:jc w:val="left"/>
              <w:rPr>
                <w:bdr w:val="nil"/>
              </w:rPr>
            </w:pPr>
            <w:r>
              <w:rPr>
                <w:rFonts w:ascii="Calibri" w:eastAsia="Calibri" w:hAnsi="Calibri" w:cs="Calibri"/>
                <w:sz w:val="20"/>
                <w:bdr w:val="nil"/>
              </w:rPr>
              <w:t>Dějepis jako věda, historický čas a prostor, pomocné vědy</w:t>
            </w:r>
          </w:p>
          <w:p w14:paraId="552B5982" w14:textId="77777777" w:rsidR="001158CA" w:rsidRDefault="006E4778">
            <w:pPr>
              <w:spacing w:line="240" w:lineRule="auto"/>
              <w:ind w:left="60"/>
              <w:jc w:val="left"/>
              <w:rPr>
                <w:bdr w:val="nil"/>
              </w:rPr>
            </w:pPr>
            <w:r>
              <w:rPr>
                <w:rFonts w:ascii="Calibri" w:eastAsia="Calibri" w:hAnsi="Calibri" w:cs="Calibri"/>
                <w:b/>
                <w:bCs/>
                <w:sz w:val="20"/>
                <w:u w:val="single"/>
                <w:bdr w:val="nil"/>
              </w:rPr>
              <w:t>Počátky lidské společnosti</w:t>
            </w:r>
            <w:r>
              <w:rPr>
                <w:rFonts w:ascii="Calibri" w:eastAsia="Calibri" w:hAnsi="Calibri" w:cs="Calibri"/>
                <w:sz w:val="20"/>
                <w:bdr w:val="nil"/>
              </w:rPr>
              <w:t xml:space="preserve"> - pravěk, předchůdci člověka, počátky umění a náboženství, počátky zemědělství, rozvoj rodové společnosti, střední Evropa</w:t>
            </w:r>
          </w:p>
          <w:p w14:paraId="7B15BDB2" w14:textId="77777777" w:rsidR="001158CA" w:rsidRDefault="006E4778">
            <w:pPr>
              <w:spacing w:line="240" w:lineRule="auto"/>
              <w:ind w:left="60"/>
              <w:jc w:val="left"/>
              <w:rPr>
                <w:bdr w:val="nil"/>
              </w:rPr>
            </w:pPr>
            <w:r>
              <w:rPr>
                <w:rFonts w:ascii="Calibri" w:eastAsia="Calibri" w:hAnsi="Calibri" w:cs="Calibri"/>
                <w:sz w:val="20"/>
                <w:bdr w:val="nil"/>
              </w:rPr>
              <w:t>      v pravěku</w:t>
            </w:r>
          </w:p>
          <w:p w14:paraId="0C1B3DF8" w14:textId="77777777" w:rsidR="001158CA" w:rsidRDefault="006E4778">
            <w:pPr>
              <w:spacing w:line="240" w:lineRule="auto"/>
              <w:ind w:left="60"/>
              <w:jc w:val="left"/>
              <w:rPr>
                <w:bdr w:val="nil"/>
              </w:rPr>
            </w:pPr>
            <w:r>
              <w:rPr>
                <w:rFonts w:ascii="Calibri" w:eastAsia="Calibri" w:hAnsi="Calibri" w:cs="Calibri"/>
                <w:b/>
                <w:bCs/>
                <w:sz w:val="20"/>
                <w:u w:val="single"/>
                <w:bdr w:val="nil"/>
              </w:rPr>
              <w:t>Období nejstaršíchcivilizací</w:t>
            </w:r>
            <w:r>
              <w:rPr>
                <w:rFonts w:ascii="Calibri" w:eastAsia="Calibri" w:hAnsi="Calibri" w:cs="Calibri"/>
                <w:sz w:val="20"/>
                <w:bdr w:val="nil"/>
              </w:rPr>
              <w:t xml:space="preserve"> - předpoklady vzniku starověkých stáů,  Mezopotámie, Starobabylonská říše, Egypt, Chetité, Asyrská říše, Indie, Čína,</w:t>
            </w:r>
          </w:p>
          <w:p w14:paraId="0C250094" w14:textId="77777777" w:rsidR="001158CA" w:rsidRDefault="006E4778">
            <w:pPr>
              <w:spacing w:line="240" w:lineRule="auto"/>
              <w:ind w:left="60"/>
              <w:jc w:val="left"/>
              <w:rPr>
                <w:bdr w:val="nil"/>
              </w:rPr>
            </w:pPr>
            <w:r>
              <w:rPr>
                <w:rFonts w:ascii="Calibri" w:eastAsia="Calibri" w:hAnsi="Calibri" w:cs="Calibri"/>
                <w:sz w:val="20"/>
                <w:bdr w:val="nil"/>
              </w:rPr>
              <w:t>        Fénicie, Palestina, střední Evropa v období orientálních států</w:t>
            </w:r>
          </w:p>
          <w:p w14:paraId="0293EB10" w14:textId="77777777" w:rsidR="001158CA" w:rsidRDefault="006E4778">
            <w:pPr>
              <w:spacing w:line="240" w:lineRule="auto"/>
              <w:ind w:left="60"/>
              <w:jc w:val="left"/>
              <w:rPr>
                <w:bdr w:val="nil"/>
              </w:rPr>
            </w:pPr>
            <w:r>
              <w:rPr>
                <w:rFonts w:ascii="Calibri" w:eastAsia="Calibri" w:hAnsi="Calibri" w:cs="Calibri"/>
                <w:b/>
                <w:bCs/>
                <w:sz w:val="20"/>
                <w:u w:val="single"/>
                <w:bdr w:val="nil"/>
              </w:rPr>
              <w:t>2. OBDOBÍ ANTIKY</w:t>
            </w:r>
            <w:r>
              <w:rPr>
                <w:rFonts w:ascii="Calibri" w:eastAsia="Calibri" w:hAnsi="Calibri" w:cs="Calibri"/>
                <w:sz w:val="20"/>
                <w:bdr w:val="nil"/>
              </w:rPr>
              <w:t xml:space="preserve"> - vymezení pojmu antika, starověké Řecko, Evropa v době železné a římské, starověký Řím</w:t>
            </w:r>
          </w:p>
        </w:tc>
      </w:tr>
      <w:tr w:rsidR="001158CA" w14:paraId="293033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55C3C"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16ADD1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2B1D2" w14:textId="77777777" w:rsidR="001158CA" w:rsidRDefault="006E4778">
            <w:pPr>
              <w:spacing w:line="240" w:lineRule="auto"/>
              <w:ind w:left="60"/>
              <w:jc w:val="left"/>
              <w:rPr>
                <w:bdr w:val="nil"/>
              </w:rPr>
            </w:pPr>
            <w:r>
              <w:rPr>
                <w:rFonts w:ascii="Calibri" w:eastAsia="Calibri" w:hAnsi="Calibri" w:cs="Calibri"/>
                <w:b/>
                <w:bCs/>
                <w:sz w:val="20"/>
                <w:u w:val="single"/>
                <w:bdr w:val="nil"/>
              </w:rPr>
              <w:t>1. ČLOVĚK V DĚJINÁCH</w:t>
            </w:r>
          </w:p>
          <w:p w14:paraId="68DCA678" w14:textId="77777777" w:rsidR="001158CA" w:rsidRDefault="006E4778">
            <w:pPr>
              <w:spacing w:line="240" w:lineRule="auto"/>
              <w:ind w:left="60"/>
              <w:jc w:val="left"/>
              <w:rPr>
                <w:bdr w:val="nil"/>
              </w:rPr>
            </w:pPr>
            <w:r>
              <w:rPr>
                <w:rFonts w:ascii="Calibri" w:eastAsia="Calibri" w:hAnsi="Calibri" w:cs="Calibri"/>
                <w:b/>
                <w:bCs/>
                <w:sz w:val="20"/>
                <w:u w:val="single"/>
                <w:bdr w:val="nil"/>
              </w:rPr>
              <w:t>Počátky lidské společnosti</w:t>
            </w:r>
            <w:r>
              <w:rPr>
                <w:rFonts w:ascii="Calibri" w:eastAsia="Calibri" w:hAnsi="Calibri" w:cs="Calibri"/>
                <w:sz w:val="20"/>
                <w:bdr w:val="nil"/>
              </w:rPr>
              <w:t xml:space="preserve"> - rozvoj rodové společnosti</w:t>
            </w:r>
          </w:p>
          <w:p w14:paraId="73EB39FC" w14:textId="77777777" w:rsidR="001158CA" w:rsidRDefault="006E4778">
            <w:pPr>
              <w:spacing w:line="240" w:lineRule="auto"/>
              <w:ind w:left="60"/>
              <w:jc w:val="left"/>
              <w:rPr>
                <w:bdr w:val="nil"/>
              </w:rPr>
            </w:pPr>
            <w:r>
              <w:rPr>
                <w:rFonts w:ascii="Calibri" w:eastAsia="Calibri" w:hAnsi="Calibri" w:cs="Calibri"/>
                <w:b/>
                <w:bCs/>
                <w:sz w:val="20"/>
                <w:u w:val="single"/>
                <w:bdr w:val="nil"/>
              </w:rPr>
              <w:t>Období nejstaršíchcivilizací</w:t>
            </w:r>
            <w:r>
              <w:rPr>
                <w:rFonts w:ascii="Calibri" w:eastAsia="Calibri" w:hAnsi="Calibri" w:cs="Calibri"/>
                <w:sz w:val="20"/>
                <w:bdr w:val="nil"/>
              </w:rPr>
              <w:t xml:space="preserve"> - předpoklady vzniku starověkých stáů,  Mezopotámie, Starobabylonská říše, Egypt, Chetité, Asyrská říše, Indie, Čína,</w:t>
            </w:r>
          </w:p>
          <w:p w14:paraId="221C6412" w14:textId="77777777" w:rsidR="001158CA" w:rsidRDefault="006E4778">
            <w:pPr>
              <w:spacing w:line="240" w:lineRule="auto"/>
              <w:ind w:left="60"/>
              <w:jc w:val="left"/>
              <w:rPr>
                <w:bdr w:val="nil"/>
              </w:rPr>
            </w:pPr>
            <w:r>
              <w:rPr>
                <w:rFonts w:ascii="Calibri" w:eastAsia="Calibri" w:hAnsi="Calibri" w:cs="Calibri"/>
                <w:sz w:val="20"/>
                <w:bdr w:val="nil"/>
              </w:rPr>
              <w:t>        Fénicie, Palestina, střední Evropa v období orientálních států</w:t>
            </w:r>
          </w:p>
          <w:p w14:paraId="3637D331" w14:textId="77777777" w:rsidR="001158CA" w:rsidRDefault="006E4778">
            <w:pPr>
              <w:spacing w:line="240" w:lineRule="auto"/>
              <w:ind w:left="60"/>
              <w:jc w:val="left"/>
              <w:rPr>
                <w:bdr w:val="nil"/>
              </w:rPr>
            </w:pPr>
            <w:r>
              <w:rPr>
                <w:rFonts w:ascii="Calibri" w:eastAsia="Calibri" w:hAnsi="Calibri" w:cs="Calibri"/>
                <w:b/>
                <w:bCs/>
                <w:sz w:val="20"/>
                <w:u w:val="single"/>
                <w:bdr w:val="nil"/>
              </w:rPr>
              <w:t>2. OBDOBÍ ANTIKY</w:t>
            </w:r>
            <w:r>
              <w:rPr>
                <w:rFonts w:ascii="Calibri" w:eastAsia="Calibri" w:hAnsi="Calibri" w:cs="Calibri"/>
                <w:sz w:val="20"/>
                <w:bdr w:val="nil"/>
              </w:rPr>
              <w:t xml:space="preserve"> - vymezení pojmu antika, starověké Řecko, Evropa v době železné a římské, starověký Řím</w:t>
            </w:r>
          </w:p>
        </w:tc>
      </w:tr>
      <w:tr w:rsidR="001158CA" w14:paraId="440C41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18947"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1158CA" w14:paraId="747DEB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573F3" w14:textId="77777777" w:rsidR="001158CA" w:rsidRDefault="006E4778">
            <w:pPr>
              <w:spacing w:line="240" w:lineRule="auto"/>
              <w:ind w:left="60"/>
              <w:jc w:val="left"/>
              <w:rPr>
                <w:bdr w:val="nil"/>
              </w:rPr>
            </w:pPr>
            <w:r>
              <w:rPr>
                <w:rFonts w:ascii="Calibri" w:eastAsia="Calibri" w:hAnsi="Calibri" w:cs="Calibri"/>
                <w:b/>
                <w:bCs/>
                <w:sz w:val="20"/>
                <w:u w:val="single"/>
                <w:bdr w:val="nil"/>
              </w:rPr>
              <w:t>2. OBDOBÍ ANTIKY</w:t>
            </w:r>
            <w:r>
              <w:rPr>
                <w:rFonts w:ascii="Calibri" w:eastAsia="Calibri" w:hAnsi="Calibri" w:cs="Calibri"/>
                <w:sz w:val="20"/>
                <w:bdr w:val="nil"/>
              </w:rPr>
              <w:t xml:space="preserve"> - vymezení pojmu antika, starověké Řecko, Evropa v době železné a římské, starověký Ří </w:t>
            </w:r>
          </w:p>
        </w:tc>
      </w:tr>
      <w:tr w:rsidR="001158CA" w14:paraId="297CA1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7A689"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1158CA" w14:paraId="12FA52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E9CE2" w14:textId="77777777" w:rsidR="001158CA" w:rsidRDefault="006E4778">
            <w:pPr>
              <w:spacing w:line="240" w:lineRule="auto"/>
              <w:ind w:left="60"/>
              <w:jc w:val="left"/>
              <w:rPr>
                <w:bdr w:val="nil"/>
              </w:rPr>
            </w:pPr>
            <w:r>
              <w:rPr>
                <w:rFonts w:ascii="Calibri" w:eastAsia="Calibri" w:hAnsi="Calibri" w:cs="Calibri"/>
                <w:b/>
                <w:bCs/>
                <w:sz w:val="20"/>
                <w:u w:val="single"/>
                <w:bdr w:val="nil"/>
              </w:rPr>
              <w:t>1. ČLOVĚK V DĚJINÁCH</w:t>
            </w:r>
          </w:p>
          <w:p w14:paraId="21B55242" w14:textId="77777777" w:rsidR="001158CA" w:rsidRDefault="006E4778">
            <w:pPr>
              <w:spacing w:line="240" w:lineRule="auto"/>
              <w:ind w:left="60"/>
              <w:jc w:val="left"/>
              <w:rPr>
                <w:bdr w:val="nil"/>
              </w:rPr>
            </w:pPr>
            <w:r>
              <w:rPr>
                <w:rFonts w:ascii="Calibri" w:eastAsia="Calibri" w:hAnsi="Calibri" w:cs="Calibri"/>
                <w:b/>
                <w:bCs/>
                <w:sz w:val="20"/>
                <w:u w:val="single"/>
                <w:bdr w:val="nil"/>
              </w:rPr>
              <w:t>Počátky lidské společnosti</w:t>
            </w:r>
            <w:r>
              <w:rPr>
                <w:rFonts w:ascii="Calibri" w:eastAsia="Calibri" w:hAnsi="Calibri" w:cs="Calibri"/>
                <w:sz w:val="20"/>
                <w:bdr w:val="nil"/>
              </w:rPr>
              <w:t xml:space="preserve"> - pravěk, předchůdci člověka, rozvoj rodové společnosti, střední Evropa v pravěku</w:t>
            </w:r>
          </w:p>
          <w:p w14:paraId="442184BE" w14:textId="77777777" w:rsidR="001158CA" w:rsidRDefault="006E4778">
            <w:pPr>
              <w:spacing w:line="240" w:lineRule="auto"/>
              <w:ind w:left="60"/>
              <w:jc w:val="left"/>
              <w:rPr>
                <w:bdr w:val="nil"/>
              </w:rPr>
            </w:pPr>
            <w:r>
              <w:rPr>
                <w:rFonts w:ascii="Calibri" w:eastAsia="Calibri" w:hAnsi="Calibri" w:cs="Calibri"/>
                <w:b/>
                <w:bCs/>
                <w:sz w:val="20"/>
                <w:u w:val="single"/>
                <w:bdr w:val="nil"/>
              </w:rPr>
              <w:t>Období nejstaršíchcivilizací</w:t>
            </w:r>
            <w:r>
              <w:rPr>
                <w:rFonts w:ascii="Calibri" w:eastAsia="Calibri" w:hAnsi="Calibri" w:cs="Calibri"/>
                <w:sz w:val="20"/>
                <w:bdr w:val="nil"/>
              </w:rPr>
              <w:t xml:space="preserve"> - předpoklady vzniku starověkých stáů,  Mezopotámie, Starobabylonská říše, Egypt, Chetité, Asyrská říše, Indie, Čína,</w:t>
            </w:r>
          </w:p>
          <w:p w14:paraId="54EE53E6" w14:textId="77777777" w:rsidR="001158CA" w:rsidRDefault="006E4778">
            <w:pPr>
              <w:spacing w:line="240" w:lineRule="auto"/>
              <w:ind w:left="60"/>
              <w:jc w:val="left"/>
              <w:rPr>
                <w:bdr w:val="nil"/>
              </w:rPr>
            </w:pPr>
            <w:r>
              <w:rPr>
                <w:rFonts w:ascii="Calibri" w:eastAsia="Calibri" w:hAnsi="Calibri" w:cs="Calibri"/>
                <w:sz w:val="20"/>
                <w:bdr w:val="nil"/>
              </w:rPr>
              <w:t>        Fénicie, Palestina, střední Evropa v období orientálních států</w:t>
            </w:r>
          </w:p>
          <w:p w14:paraId="56158774" w14:textId="77777777" w:rsidR="001158CA" w:rsidRDefault="006E4778">
            <w:pPr>
              <w:spacing w:line="240" w:lineRule="auto"/>
              <w:ind w:left="60"/>
              <w:jc w:val="left"/>
              <w:rPr>
                <w:bdr w:val="nil"/>
              </w:rPr>
            </w:pPr>
            <w:r>
              <w:rPr>
                <w:rFonts w:ascii="Calibri" w:eastAsia="Calibri" w:hAnsi="Calibri" w:cs="Calibri"/>
                <w:b/>
                <w:bCs/>
                <w:sz w:val="20"/>
                <w:u w:val="single"/>
                <w:bdr w:val="nil"/>
              </w:rPr>
              <w:t>2. OBDOBÍ ANTIKY</w:t>
            </w:r>
            <w:r>
              <w:rPr>
                <w:rFonts w:ascii="Calibri" w:eastAsia="Calibri" w:hAnsi="Calibri" w:cs="Calibri"/>
                <w:sz w:val="20"/>
                <w:bdr w:val="nil"/>
              </w:rPr>
              <w:t xml:space="preserve"> - vymezení pojmu antika, starověké Řecko, Evropa v době železné a římské, starověký Řím</w:t>
            </w:r>
          </w:p>
        </w:tc>
      </w:tr>
      <w:tr w:rsidR="001158CA" w14:paraId="58D176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6C933"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5795C4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55552" w14:textId="77777777" w:rsidR="001158CA" w:rsidRDefault="006E4778">
            <w:pPr>
              <w:spacing w:line="240" w:lineRule="auto"/>
              <w:ind w:left="60"/>
              <w:jc w:val="left"/>
              <w:rPr>
                <w:bdr w:val="nil"/>
              </w:rPr>
            </w:pPr>
            <w:r>
              <w:rPr>
                <w:rFonts w:ascii="Calibri" w:eastAsia="Calibri" w:hAnsi="Calibri" w:cs="Calibri"/>
                <w:b/>
                <w:bCs/>
                <w:sz w:val="20"/>
                <w:u w:val="single"/>
                <w:bdr w:val="nil"/>
              </w:rPr>
              <w:t>1. ČLOVĚK V DĚJINÁCH</w:t>
            </w:r>
          </w:p>
          <w:p w14:paraId="25971EB4" w14:textId="77777777" w:rsidR="001158CA" w:rsidRDefault="006E4778">
            <w:pPr>
              <w:spacing w:line="240" w:lineRule="auto"/>
              <w:ind w:left="60"/>
              <w:jc w:val="left"/>
              <w:rPr>
                <w:bdr w:val="nil"/>
              </w:rPr>
            </w:pPr>
            <w:r>
              <w:rPr>
                <w:rFonts w:ascii="Calibri" w:eastAsia="Calibri" w:hAnsi="Calibri" w:cs="Calibri"/>
                <w:sz w:val="20"/>
                <w:bdr w:val="nil"/>
              </w:rPr>
              <w:lastRenderedPageBreak/>
              <w:t>Dějepis jako věda, historický čas a prostor, pomocné vědy</w:t>
            </w:r>
          </w:p>
          <w:p w14:paraId="3181B93B" w14:textId="77777777" w:rsidR="001158CA" w:rsidRDefault="006E4778">
            <w:pPr>
              <w:spacing w:line="240" w:lineRule="auto"/>
              <w:ind w:left="60"/>
              <w:jc w:val="left"/>
              <w:rPr>
                <w:bdr w:val="nil"/>
              </w:rPr>
            </w:pPr>
            <w:r>
              <w:rPr>
                <w:rFonts w:ascii="Calibri" w:eastAsia="Calibri" w:hAnsi="Calibri" w:cs="Calibri"/>
                <w:b/>
                <w:bCs/>
                <w:sz w:val="20"/>
                <w:u w:val="single"/>
                <w:bdr w:val="nil"/>
              </w:rPr>
              <w:t>Počátky lidské společnosti</w:t>
            </w:r>
            <w:r>
              <w:rPr>
                <w:rFonts w:ascii="Calibri" w:eastAsia="Calibri" w:hAnsi="Calibri" w:cs="Calibri"/>
                <w:sz w:val="20"/>
                <w:bdr w:val="nil"/>
              </w:rPr>
              <w:t xml:space="preserve"> - pravěk, předchůdci člověka, počátky umění a náboženství, počátky zemědělství, rozvoj rodové společnosti, střední Evropa</w:t>
            </w:r>
          </w:p>
          <w:p w14:paraId="58ABDE1B" w14:textId="77777777" w:rsidR="001158CA" w:rsidRDefault="006E4778">
            <w:pPr>
              <w:spacing w:line="240" w:lineRule="auto"/>
              <w:ind w:left="60"/>
              <w:jc w:val="left"/>
              <w:rPr>
                <w:bdr w:val="nil"/>
              </w:rPr>
            </w:pPr>
            <w:r>
              <w:rPr>
                <w:rFonts w:ascii="Calibri" w:eastAsia="Calibri" w:hAnsi="Calibri" w:cs="Calibri"/>
                <w:sz w:val="20"/>
                <w:bdr w:val="nil"/>
              </w:rPr>
              <w:t>      v pravěku</w:t>
            </w:r>
          </w:p>
          <w:p w14:paraId="54748B32" w14:textId="77777777" w:rsidR="001158CA" w:rsidRDefault="006E4778">
            <w:pPr>
              <w:spacing w:line="240" w:lineRule="auto"/>
              <w:ind w:left="60"/>
              <w:jc w:val="left"/>
              <w:rPr>
                <w:bdr w:val="nil"/>
              </w:rPr>
            </w:pPr>
            <w:r>
              <w:rPr>
                <w:rFonts w:ascii="Calibri" w:eastAsia="Calibri" w:hAnsi="Calibri" w:cs="Calibri"/>
                <w:b/>
                <w:bCs/>
                <w:sz w:val="20"/>
                <w:u w:val="single"/>
                <w:bdr w:val="nil"/>
              </w:rPr>
              <w:t>Období nejstaršíchcivilizací</w:t>
            </w:r>
            <w:r>
              <w:rPr>
                <w:rFonts w:ascii="Calibri" w:eastAsia="Calibri" w:hAnsi="Calibri" w:cs="Calibri"/>
                <w:sz w:val="20"/>
                <w:bdr w:val="nil"/>
              </w:rPr>
              <w:t xml:space="preserve"> - předpoklady vzniku starověkých stáů,  Mezopotámie, Starobabylonská říše, Egypt, Chetité, Asyrská říše, Indie, Čína,</w:t>
            </w:r>
          </w:p>
          <w:p w14:paraId="160CF1C1" w14:textId="77777777" w:rsidR="001158CA" w:rsidRDefault="006E4778">
            <w:pPr>
              <w:spacing w:line="240" w:lineRule="auto"/>
              <w:ind w:left="60"/>
              <w:jc w:val="left"/>
              <w:rPr>
                <w:bdr w:val="nil"/>
              </w:rPr>
            </w:pPr>
            <w:r>
              <w:rPr>
                <w:rFonts w:ascii="Calibri" w:eastAsia="Calibri" w:hAnsi="Calibri" w:cs="Calibri"/>
                <w:sz w:val="20"/>
                <w:bdr w:val="nil"/>
              </w:rPr>
              <w:t>        Fénicie, Palestina, střední Evropa v období orientálních států</w:t>
            </w:r>
          </w:p>
          <w:p w14:paraId="09A344DF" w14:textId="77777777" w:rsidR="001158CA" w:rsidRDefault="006E4778">
            <w:pPr>
              <w:spacing w:line="240" w:lineRule="auto"/>
              <w:ind w:left="60"/>
              <w:jc w:val="left"/>
              <w:rPr>
                <w:bdr w:val="nil"/>
              </w:rPr>
            </w:pPr>
            <w:r>
              <w:rPr>
                <w:rFonts w:ascii="Calibri" w:eastAsia="Calibri" w:hAnsi="Calibri" w:cs="Calibri"/>
                <w:b/>
                <w:bCs/>
                <w:sz w:val="20"/>
                <w:u w:val="single"/>
                <w:bdr w:val="nil"/>
              </w:rPr>
              <w:t>2. OBDOBÍ ANTIKY</w:t>
            </w:r>
            <w:r>
              <w:rPr>
                <w:rFonts w:ascii="Calibri" w:eastAsia="Calibri" w:hAnsi="Calibri" w:cs="Calibri"/>
                <w:sz w:val="20"/>
                <w:bdr w:val="nil"/>
              </w:rPr>
              <w:t xml:space="preserve"> - vymezení pojmu antika, starověké Řecko, Evropa v době železné a římské, starověký Řím</w:t>
            </w:r>
          </w:p>
        </w:tc>
      </w:tr>
      <w:tr w:rsidR="001158CA" w14:paraId="023D94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50F02"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Princip sociálního smíru a solidarity</w:t>
            </w:r>
          </w:p>
        </w:tc>
      </w:tr>
      <w:tr w:rsidR="001158CA" w14:paraId="08CC0A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D0A88" w14:textId="77777777" w:rsidR="001158CA" w:rsidRDefault="006E4778">
            <w:pPr>
              <w:spacing w:line="240" w:lineRule="auto"/>
              <w:ind w:left="60"/>
              <w:jc w:val="left"/>
              <w:rPr>
                <w:bdr w:val="nil"/>
              </w:rPr>
            </w:pPr>
            <w:r>
              <w:rPr>
                <w:rFonts w:ascii="Calibri" w:eastAsia="Calibri" w:hAnsi="Calibri" w:cs="Calibri"/>
                <w:b/>
                <w:bCs/>
                <w:sz w:val="20"/>
                <w:u w:val="single"/>
                <w:bdr w:val="nil"/>
              </w:rPr>
              <w:t>1. ČLOVĚK V DĚJINÁCH</w:t>
            </w:r>
          </w:p>
          <w:p w14:paraId="6539CE7C" w14:textId="77777777" w:rsidR="001158CA" w:rsidRDefault="006E4778">
            <w:pPr>
              <w:spacing w:line="240" w:lineRule="auto"/>
              <w:ind w:left="60"/>
              <w:jc w:val="left"/>
              <w:rPr>
                <w:bdr w:val="nil"/>
              </w:rPr>
            </w:pPr>
            <w:r>
              <w:rPr>
                <w:rFonts w:ascii="Calibri" w:eastAsia="Calibri" w:hAnsi="Calibri" w:cs="Calibri"/>
                <w:b/>
                <w:bCs/>
                <w:sz w:val="20"/>
                <w:u w:val="single"/>
                <w:bdr w:val="nil"/>
              </w:rPr>
              <w:t>Období nejstaršíchcivilizací</w:t>
            </w:r>
            <w:r>
              <w:rPr>
                <w:rFonts w:ascii="Calibri" w:eastAsia="Calibri" w:hAnsi="Calibri" w:cs="Calibri"/>
                <w:sz w:val="20"/>
                <w:bdr w:val="nil"/>
              </w:rPr>
              <w:t xml:space="preserve"> - předpoklady vzniku starověkých stáů,  Mezopotámie, Starobabylonská říše, Egypt, Chetité, Asyrská říše, Indie, Čína,</w:t>
            </w:r>
          </w:p>
          <w:p w14:paraId="75B35C09" w14:textId="77777777" w:rsidR="001158CA" w:rsidRDefault="006E4778">
            <w:pPr>
              <w:spacing w:line="240" w:lineRule="auto"/>
              <w:ind w:left="60"/>
              <w:jc w:val="left"/>
              <w:rPr>
                <w:bdr w:val="nil"/>
              </w:rPr>
            </w:pPr>
            <w:r>
              <w:rPr>
                <w:rFonts w:ascii="Calibri" w:eastAsia="Calibri" w:hAnsi="Calibri" w:cs="Calibri"/>
                <w:sz w:val="20"/>
                <w:bdr w:val="nil"/>
              </w:rPr>
              <w:t>        Fénicie, Palestina, střední Evropa v období orientálních států</w:t>
            </w:r>
          </w:p>
          <w:p w14:paraId="7CDEC22C" w14:textId="77777777" w:rsidR="001158CA" w:rsidRDefault="006E4778">
            <w:pPr>
              <w:spacing w:line="240" w:lineRule="auto"/>
              <w:ind w:left="60"/>
              <w:jc w:val="left"/>
              <w:rPr>
                <w:bdr w:val="nil"/>
              </w:rPr>
            </w:pPr>
            <w:r>
              <w:rPr>
                <w:rFonts w:ascii="Calibri" w:eastAsia="Calibri" w:hAnsi="Calibri" w:cs="Calibri"/>
                <w:b/>
                <w:bCs/>
                <w:sz w:val="20"/>
                <w:u w:val="single"/>
                <w:bdr w:val="nil"/>
              </w:rPr>
              <w:t>2. OBDOBÍ ANTIKY</w:t>
            </w:r>
            <w:r>
              <w:rPr>
                <w:rFonts w:ascii="Calibri" w:eastAsia="Calibri" w:hAnsi="Calibri" w:cs="Calibri"/>
                <w:sz w:val="20"/>
                <w:bdr w:val="nil"/>
              </w:rPr>
              <w:t xml:space="preserve"> - vymezení pojmu antika, starověké Řecko, Evropa v době železné a římské, starověký Řím</w:t>
            </w:r>
          </w:p>
        </w:tc>
      </w:tr>
      <w:tr w:rsidR="001158CA" w14:paraId="1CB41F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79AA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0119F4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4EB57" w14:textId="77777777" w:rsidR="001158CA" w:rsidRDefault="006E4778">
            <w:pPr>
              <w:spacing w:line="240" w:lineRule="auto"/>
              <w:ind w:left="60"/>
              <w:jc w:val="left"/>
              <w:rPr>
                <w:bdr w:val="nil"/>
              </w:rPr>
            </w:pPr>
            <w:r>
              <w:rPr>
                <w:rFonts w:ascii="Calibri" w:eastAsia="Calibri" w:hAnsi="Calibri" w:cs="Calibri"/>
                <w:b/>
                <w:bCs/>
                <w:sz w:val="20"/>
                <w:u w:val="single"/>
                <w:bdr w:val="nil"/>
              </w:rPr>
              <w:t>1. ČLOVĚK V DĚJINÁCH</w:t>
            </w:r>
          </w:p>
          <w:p w14:paraId="1A3549B7" w14:textId="77777777" w:rsidR="001158CA" w:rsidRDefault="006E4778">
            <w:pPr>
              <w:spacing w:line="240" w:lineRule="auto"/>
              <w:ind w:left="60"/>
              <w:jc w:val="left"/>
              <w:rPr>
                <w:bdr w:val="nil"/>
              </w:rPr>
            </w:pPr>
            <w:r>
              <w:rPr>
                <w:rFonts w:ascii="Calibri" w:eastAsia="Calibri" w:hAnsi="Calibri" w:cs="Calibri"/>
                <w:sz w:val="20"/>
                <w:bdr w:val="nil"/>
              </w:rPr>
              <w:t>Dějepis jako věda, historický čas a prostor, pomocné vědy</w:t>
            </w:r>
          </w:p>
          <w:p w14:paraId="0959B48C" w14:textId="77777777" w:rsidR="001158CA" w:rsidRDefault="006E4778">
            <w:pPr>
              <w:spacing w:line="240" w:lineRule="auto"/>
              <w:ind w:left="60"/>
              <w:jc w:val="left"/>
              <w:rPr>
                <w:bdr w:val="nil"/>
              </w:rPr>
            </w:pPr>
            <w:r>
              <w:rPr>
                <w:rFonts w:ascii="Calibri" w:eastAsia="Calibri" w:hAnsi="Calibri" w:cs="Calibri"/>
                <w:b/>
                <w:bCs/>
                <w:sz w:val="20"/>
                <w:u w:val="single"/>
                <w:bdr w:val="nil"/>
              </w:rPr>
              <w:t>Počátky lidské společnosti</w:t>
            </w:r>
            <w:r>
              <w:rPr>
                <w:rFonts w:ascii="Calibri" w:eastAsia="Calibri" w:hAnsi="Calibri" w:cs="Calibri"/>
                <w:sz w:val="20"/>
                <w:bdr w:val="nil"/>
              </w:rPr>
              <w:t xml:space="preserve"> - pravěk, předchůdci člověka, počátky umění a náboženství, počátky zemědělství, rozvoj rodové společnosti, střední Evropa</w:t>
            </w:r>
          </w:p>
          <w:p w14:paraId="517001C6" w14:textId="77777777" w:rsidR="001158CA" w:rsidRDefault="006E4778">
            <w:pPr>
              <w:spacing w:line="240" w:lineRule="auto"/>
              <w:ind w:left="60"/>
              <w:jc w:val="left"/>
              <w:rPr>
                <w:bdr w:val="nil"/>
              </w:rPr>
            </w:pPr>
            <w:r>
              <w:rPr>
                <w:rFonts w:ascii="Calibri" w:eastAsia="Calibri" w:hAnsi="Calibri" w:cs="Calibri"/>
                <w:sz w:val="20"/>
                <w:bdr w:val="nil"/>
              </w:rPr>
              <w:t>      v pravěku</w:t>
            </w:r>
          </w:p>
          <w:p w14:paraId="5100FB7F" w14:textId="77777777" w:rsidR="001158CA" w:rsidRDefault="006E4778">
            <w:pPr>
              <w:spacing w:line="240" w:lineRule="auto"/>
              <w:ind w:left="60"/>
              <w:jc w:val="left"/>
              <w:rPr>
                <w:bdr w:val="nil"/>
              </w:rPr>
            </w:pPr>
            <w:r>
              <w:rPr>
                <w:rFonts w:ascii="Calibri" w:eastAsia="Calibri" w:hAnsi="Calibri" w:cs="Calibri"/>
                <w:b/>
                <w:bCs/>
                <w:sz w:val="20"/>
                <w:u w:val="single"/>
                <w:bdr w:val="nil"/>
              </w:rPr>
              <w:t>Období nejstaršíchcivilizací</w:t>
            </w:r>
            <w:r>
              <w:rPr>
                <w:rFonts w:ascii="Calibri" w:eastAsia="Calibri" w:hAnsi="Calibri" w:cs="Calibri"/>
                <w:sz w:val="20"/>
                <w:bdr w:val="nil"/>
              </w:rPr>
              <w:t xml:space="preserve"> - předpoklady vzniku starověkých stáů,  Mezopotámie, Starobabylonská říše, Egypt, Chetité, Asyrská říše, Indie, Čína,</w:t>
            </w:r>
          </w:p>
          <w:p w14:paraId="2DBD0690" w14:textId="77777777" w:rsidR="001158CA" w:rsidRDefault="006E4778">
            <w:pPr>
              <w:spacing w:line="240" w:lineRule="auto"/>
              <w:ind w:left="60"/>
              <w:jc w:val="left"/>
              <w:rPr>
                <w:bdr w:val="nil"/>
              </w:rPr>
            </w:pPr>
            <w:r>
              <w:rPr>
                <w:rFonts w:ascii="Calibri" w:eastAsia="Calibri" w:hAnsi="Calibri" w:cs="Calibri"/>
                <w:sz w:val="20"/>
                <w:bdr w:val="nil"/>
              </w:rPr>
              <w:t>        Fénicie, Palestina, střední Evropa v období orientálních států</w:t>
            </w:r>
          </w:p>
          <w:p w14:paraId="47B18A78" w14:textId="77777777" w:rsidR="001158CA" w:rsidRDefault="006E4778">
            <w:pPr>
              <w:spacing w:line="240" w:lineRule="auto"/>
              <w:ind w:left="60"/>
              <w:jc w:val="left"/>
              <w:rPr>
                <w:bdr w:val="nil"/>
              </w:rPr>
            </w:pPr>
            <w:r>
              <w:rPr>
                <w:rFonts w:ascii="Calibri" w:eastAsia="Calibri" w:hAnsi="Calibri" w:cs="Calibri"/>
                <w:b/>
                <w:bCs/>
                <w:sz w:val="20"/>
                <w:u w:val="single"/>
                <w:bdr w:val="nil"/>
              </w:rPr>
              <w:t>2. OBDOBÍ ANTIKY</w:t>
            </w:r>
            <w:r>
              <w:rPr>
                <w:rFonts w:ascii="Calibri" w:eastAsia="Calibri" w:hAnsi="Calibri" w:cs="Calibri"/>
                <w:sz w:val="20"/>
                <w:bdr w:val="nil"/>
              </w:rPr>
              <w:t xml:space="preserve"> - vymezení pojmu antika, starověké Řecko, Evropa v době železné a římské, starověký Řím</w:t>
            </w:r>
          </w:p>
        </w:tc>
      </w:tr>
      <w:tr w:rsidR="001158CA" w14:paraId="7C6ED0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0544C"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5B76EB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1FBEB" w14:textId="77777777" w:rsidR="001158CA" w:rsidRDefault="006E4778">
            <w:pPr>
              <w:spacing w:line="240" w:lineRule="auto"/>
              <w:ind w:left="60"/>
              <w:jc w:val="left"/>
              <w:rPr>
                <w:bdr w:val="nil"/>
              </w:rPr>
            </w:pPr>
            <w:r>
              <w:rPr>
                <w:rFonts w:ascii="Calibri" w:eastAsia="Calibri" w:hAnsi="Calibri" w:cs="Calibri"/>
                <w:b/>
                <w:bCs/>
                <w:sz w:val="20"/>
                <w:u w:val="single"/>
                <w:bdr w:val="nil"/>
              </w:rPr>
              <w:t>1. ČLOVĚK V DĚJINÁCH</w:t>
            </w:r>
          </w:p>
          <w:p w14:paraId="786A4766" w14:textId="77777777" w:rsidR="001158CA" w:rsidRDefault="006E4778">
            <w:pPr>
              <w:spacing w:line="240" w:lineRule="auto"/>
              <w:ind w:left="60"/>
              <w:jc w:val="left"/>
              <w:rPr>
                <w:bdr w:val="nil"/>
              </w:rPr>
            </w:pPr>
            <w:r>
              <w:rPr>
                <w:rFonts w:ascii="Calibri" w:eastAsia="Calibri" w:hAnsi="Calibri" w:cs="Calibri"/>
                <w:sz w:val="20"/>
                <w:bdr w:val="nil"/>
              </w:rPr>
              <w:t>Dějepis jako věda, historický čas a prostor, pomocné vědy</w:t>
            </w:r>
          </w:p>
          <w:p w14:paraId="20421CE0" w14:textId="77777777" w:rsidR="001158CA" w:rsidRDefault="006E4778">
            <w:pPr>
              <w:spacing w:line="240" w:lineRule="auto"/>
              <w:ind w:left="60"/>
              <w:jc w:val="left"/>
              <w:rPr>
                <w:bdr w:val="nil"/>
              </w:rPr>
            </w:pPr>
            <w:r>
              <w:rPr>
                <w:rFonts w:ascii="Calibri" w:eastAsia="Calibri" w:hAnsi="Calibri" w:cs="Calibri"/>
                <w:b/>
                <w:bCs/>
                <w:sz w:val="20"/>
                <w:u w:val="single"/>
                <w:bdr w:val="nil"/>
              </w:rPr>
              <w:t>Počátky lidské společnosti</w:t>
            </w:r>
            <w:r>
              <w:rPr>
                <w:rFonts w:ascii="Calibri" w:eastAsia="Calibri" w:hAnsi="Calibri" w:cs="Calibri"/>
                <w:sz w:val="20"/>
                <w:bdr w:val="nil"/>
              </w:rPr>
              <w:t xml:space="preserve"> - pravěk, předchůdci člověka, počátky umění a náboženství, počátky zemědělství, rozvoj rodové společnosti, střední Evropa</w:t>
            </w:r>
          </w:p>
          <w:p w14:paraId="235A8AEE" w14:textId="77777777" w:rsidR="001158CA" w:rsidRDefault="006E4778">
            <w:pPr>
              <w:spacing w:line="240" w:lineRule="auto"/>
              <w:ind w:left="60"/>
              <w:jc w:val="left"/>
              <w:rPr>
                <w:bdr w:val="nil"/>
              </w:rPr>
            </w:pPr>
            <w:r>
              <w:rPr>
                <w:rFonts w:ascii="Calibri" w:eastAsia="Calibri" w:hAnsi="Calibri" w:cs="Calibri"/>
                <w:sz w:val="20"/>
                <w:bdr w:val="nil"/>
              </w:rPr>
              <w:t>      v pravěku</w:t>
            </w:r>
          </w:p>
          <w:p w14:paraId="63907FDC" w14:textId="77777777" w:rsidR="001158CA" w:rsidRDefault="006E4778">
            <w:pPr>
              <w:spacing w:line="240" w:lineRule="auto"/>
              <w:ind w:left="60"/>
              <w:jc w:val="left"/>
              <w:rPr>
                <w:bdr w:val="nil"/>
              </w:rPr>
            </w:pPr>
            <w:r>
              <w:rPr>
                <w:rFonts w:ascii="Calibri" w:eastAsia="Calibri" w:hAnsi="Calibri" w:cs="Calibri"/>
                <w:b/>
                <w:bCs/>
                <w:sz w:val="20"/>
                <w:u w:val="single"/>
                <w:bdr w:val="nil"/>
              </w:rPr>
              <w:t>Období nejstaršíchcivilizací</w:t>
            </w:r>
            <w:r>
              <w:rPr>
                <w:rFonts w:ascii="Calibri" w:eastAsia="Calibri" w:hAnsi="Calibri" w:cs="Calibri"/>
                <w:sz w:val="20"/>
                <w:bdr w:val="nil"/>
              </w:rPr>
              <w:t xml:space="preserve"> - předpoklady vzniku starověkých stáů,  Mezopotámie, Starobabylonská říše, Egypt, Chetité, Asyrská říše, Indie, Čína,</w:t>
            </w:r>
          </w:p>
          <w:p w14:paraId="39860BFD" w14:textId="77777777" w:rsidR="001158CA" w:rsidRDefault="006E4778">
            <w:pPr>
              <w:spacing w:line="240" w:lineRule="auto"/>
              <w:ind w:left="60"/>
              <w:jc w:val="left"/>
              <w:rPr>
                <w:bdr w:val="nil"/>
              </w:rPr>
            </w:pPr>
            <w:r>
              <w:rPr>
                <w:rFonts w:ascii="Calibri" w:eastAsia="Calibri" w:hAnsi="Calibri" w:cs="Calibri"/>
                <w:sz w:val="20"/>
                <w:bdr w:val="nil"/>
              </w:rPr>
              <w:t>        Fénicie, Palestina, střední Evropa v období orientálních států</w:t>
            </w:r>
          </w:p>
          <w:p w14:paraId="6686C66B" w14:textId="77777777" w:rsidR="001158CA" w:rsidRDefault="006E4778">
            <w:pPr>
              <w:spacing w:line="240" w:lineRule="auto"/>
              <w:ind w:left="60"/>
              <w:jc w:val="left"/>
              <w:rPr>
                <w:bdr w:val="nil"/>
              </w:rPr>
            </w:pPr>
            <w:r>
              <w:rPr>
                <w:rFonts w:ascii="Calibri" w:eastAsia="Calibri" w:hAnsi="Calibri" w:cs="Calibri"/>
                <w:b/>
                <w:bCs/>
                <w:sz w:val="20"/>
                <w:u w:val="single"/>
                <w:bdr w:val="nil"/>
              </w:rPr>
              <w:t>2. OBDOBÍ ANTIKY</w:t>
            </w:r>
            <w:r>
              <w:rPr>
                <w:rFonts w:ascii="Calibri" w:eastAsia="Calibri" w:hAnsi="Calibri" w:cs="Calibri"/>
                <w:sz w:val="20"/>
                <w:bdr w:val="nil"/>
              </w:rPr>
              <w:t xml:space="preserve"> - vymezení pojmu antika, starověké Řecko, Evropa v době železné a římské, starověký Řím</w:t>
            </w:r>
          </w:p>
        </w:tc>
      </w:tr>
      <w:tr w:rsidR="001158CA" w14:paraId="44D063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57A43"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6035B6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DC69B" w14:textId="77777777" w:rsidR="001158CA" w:rsidRDefault="006E4778">
            <w:pPr>
              <w:spacing w:line="240" w:lineRule="auto"/>
              <w:ind w:left="60"/>
              <w:jc w:val="left"/>
              <w:rPr>
                <w:bdr w:val="nil"/>
              </w:rPr>
            </w:pPr>
            <w:r>
              <w:rPr>
                <w:rFonts w:ascii="Calibri" w:eastAsia="Calibri" w:hAnsi="Calibri" w:cs="Calibri"/>
                <w:b/>
                <w:bCs/>
                <w:sz w:val="20"/>
                <w:u w:val="single"/>
                <w:bdr w:val="nil"/>
              </w:rPr>
              <w:t>1. ČLOVĚK V DĚJINÁCH</w:t>
            </w:r>
          </w:p>
          <w:p w14:paraId="3938EF0B" w14:textId="77777777" w:rsidR="001158CA" w:rsidRDefault="006E4778">
            <w:pPr>
              <w:spacing w:line="240" w:lineRule="auto"/>
              <w:ind w:left="60"/>
              <w:jc w:val="left"/>
              <w:rPr>
                <w:bdr w:val="nil"/>
              </w:rPr>
            </w:pPr>
            <w:r>
              <w:rPr>
                <w:rFonts w:ascii="Calibri" w:eastAsia="Calibri" w:hAnsi="Calibri" w:cs="Calibri"/>
                <w:sz w:val="20"/>
                <w:bdr w:val="nil"/>
              </w:rPr>
              <w:t>Dějepis jako věda, historický čas a prostor, pomocné vědy</w:t>
            </w:r>
          </w:p>
          <w:p w14:paraId="58373E74" w14:textId="77777777" w:rsidR="001158CA" w:rsidRDefault="006E4778">
            <w:pPr>
              <w:spacing w:line="240" w:lineRule="auto"/>
              <w:ind w:left="60"/>
              <w:jc w:val="left"/>
              <w:rPr>
                <w:bdr w:val="nil"/>
              </w:rPr>
            </w:pPr>
            <w:r>
              <w:rPr>
                <w:rFonts w:ascii="Calibri" w:eastAsia="Calibri" w:hAnsi="Calibri" w:cs="Calibri"/>
                <w:b/>
                <w:bCs/>
                <w:sz w:val="20"/>
                <w:u w:val="single"/>
                <w:bdr w:val="nil"/>
              </w:rPr>
              <w:t>Počátky lidské společnosti</w:t>
            </w:r>
            <w:r>
              <w:rPr>
                <w:rFonts w:ascii="Calibri" w:eastAsia="Calibri" w:hAnsi="Calibri" w:cs="Calibri"/>
                <w:sz w:val="20"/>
                <w:bdr w:val="nil"/>
              </w:rPr>
              <w:t xml:space="preserve"> - pravěk, předchůdci člověka, počátky umění a náboženství, počátky zemědělství, rozvoj rodové společnosti, střední Evropa</w:t>
            </w:r>
          </w:p>
          <w:p w14:paraId="5A63D097" w14:textId="77777777" w:rsidR="001158CA" w:rsidRDefault="006E4778">
            <w:pPr>
              <w:spacing w:line="240" w:lineRule="auto"/>
              <w:ind w:left="60"/>
              <w:jc w:val="left"/>
              <w:rPr>
                <w:bdr w:val="nil"/>
              </w:rPr>
            </w:pPr>
            <w:r>
              <w:rPr>
                <w:rFonts w:ascii="Calibri" w:eastAsia="Calibri" w:hAnsi="Calibri" w:cs="Calibri"/>
                <w:sz w:val="20"/>
                <w:bdr w:val="nil"/>
              </w:rPr>
              <w:t>      v pravěku</w:t>
            </w:r>
          </w:p>
          <w:p w14:paraId="424612A3" w14:textId="77777777" w:rsidR="001158CA" w:rsidRDefault="006E4778">
            <w:pPr>
              <w:spacing w:line="240" w:lineRule="auto"/>
              <w:ind w:left="60"/>
              <w:jc w:val="left"/>
              <w:rPr>
                <w:bdr w:val="nil"/>
              </w:rPr>
            </w:pPr>
            <w:r>
              <w:rPr>
                <w:rFonts w:ascii="Calibri" w:eastAsia="Calibri" w:hAnsi="Calibri" w:cs="Calibri"/>
                <w:b/>
                <w:bCs/>
                <w:sz w:val="20"/>
                <w:u w:val="single"/>
                <w:bdr w:val="nil"/>
              </w:rPr>
              <w:t>Období nejstaršíchcivilizací</w:t>
            </w:r>
            <w:r>
              <w:rPr>
                <w:rFonts w:ascii="Calibri" w:eastAsia="Calibri" w:hAnsi="Calibri" w:cs="Calibri"/>
                <w:sz w:val="20"/>
                <w:bdr w:val="nil"/>
              </w:rPr>
              <w:t xml:space="preserve"> - předpoklady vzniku starověkých stáů,  Mezopotámie, Starobabylonská říše, Egypt, Chetité, Asyrská říše, Indie, Čína,</w:t>
            </w:r>
          </w:p>
          <w:p w14:paraId="1545D2A1" w14:textId="77777777" w:rsidR="001158CA" w:rsidRDefault="006E4778">
            <w:pPr>
              <w:spacing w:line="240" w:lineRule="auto"/>
              <w:ind w:left="60"/>
              <w:jc w:val="left"/>
              <w:rPr>
                <w:bdr w:val="nil"/>
              </w:rPr>
            </w:pPr>
            <w:r>
              <w:rPr>
                <w:rFonts w:ascii="Calibri" w:eastAsia="Calibri" w:hAnsi="Calibri" w:cs="Calibri"/>
                <w:sz w:val="20"/>
                <w:bdr w:val="nil"/>
              </w:rPr>
              <w:lastRenderedPageBreak/>
              <w:t>        Fénicie, Palestina, střední Evropa v období orientálních států</w:t>
            </w:r>
          </w:p>
          <w:p w14:paraId="32AE350B" w14:textId="77777777" w:rsidR="001158CA" w:rsidRDefault="006E4778">
            <w:pPr>
              <w:spacing w:line="240" w:lineRule="auto"/>
              <w:ind w:left="60"/>
              <w:jc w:val="left"/>
              <w:rPr>
                <w:bdr w:val="nil"/>
              </w:rPr>
            </w:pPr>
            <w:r>
              <w:rPr>
                <w:rFonts w:ascii="Calibri" w:eastAsia="Calibri" w:hAnsi="Calibri" w:cs="Calibri"/>
                <w:b/>
                <w:bCs/>
                <w:sz w:val="20"/>
                <w:u w:val="single"/>
                <w:bdr w:val="nil"/>
              </w:rPr>
              <w:t>2. OBDOBÍ ANTIKY</w:t>
            </w:r>
            <w:r>
              <w:rPr>
                <w:rFonts w:ascii="Calibri" w:eastAsia="Calibri" w:hAnsi="Calibri" w:cs="Calibri"/>
                <w:sz w:val="20"/>
                <w:bdr w:val="nil"/>
              </w:rPr>
              <w:t xml:space="preserve"> - vymezení pojmu antika, starověké Řecko, Evropa v době železné a římské, starověký Řím</w:t>
            </w:r>
          </w:p>
        </w:tc>
      </w:tr>
      <w:tr w:rsidR="001158CA" w14:paraId="196247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9D523"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Vztah člověka k prostředí</w:t>
            </w:r>
          </w:p>
        </w:tc>
      </w:tr>
      <w:tr w:rsidR="001158CA" w14:paraId="71EE20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C4400" w14:textId="77777777" w:rsidR="001158CA" w:rsidRDefault="006E4778">
            <w:pPr>
              <w:spacing w:line="240" w:lineRule="auto"/>
              <w:ind w:left="60"/>
              <w:jc w:val="left"/>
              <w:rPr>
                <w:bdr w:val="nil"/>
              </w:rPr>
            </w:pPr>
            <w:r>
              <w:rPr>
                <w:rFonts w:ascii="Calibri" w:eastAsia="Calibri" w:hAnsi="Calibri" w:cs="Calibri"/>
                <w:b/>
                <w:bCs/>
                <w:sz w:val="20"/>
                <w:u w:val="single"/>
                <w:bdr w:val="nil"/>
              </w:rPr>
              <w:t>1. ČLOVĚK V DĚJINÁCH</w:t>
            </w:r>
          </w:p>
          <w:p w14:paraId="567995DB" w14:textId="77777777" w:rsidR="001158CA" w:rsidRDefault="006E4778">
            <w:pPr>
              <w:spacing w:line="240" w:lineRule="auto"/>
              <w:ind w:left="60"/>
              <w:jc w:val="left"/>
              <w:rPr>
                <w:bdr w:val="nil"/>
              </w:rPr>
            </w:pPr>
            <w:r>
              <w:rPr>
                <w:rFonts w:ascii="Calibri" w:eastAsia="Calibri" w:hAnsi="Calibri" w:cs="Calibri"/>
                <w:b/>
                <w:bCs/>
                <w:sz w:val="20"/>
                <w:u w:val="single"/>
                <w:bdr w:val="nil"/>
              </w:rPr>
              <w:t>Počátky lidské společnosti</w:t>
            </w:r>
            <w:r>
              <w:rPr>
                <w:rFonts w:ascii="Calibri" w:eastAsia="Calibri" w:hAnsi="Calibri" w:cs="Calibri"/>
                <w:sz w:val="20"/>
                <w:bdr w:val="nil"/>
              </w:rPr>
              <w:t xml:space="preserve"> - pravěk, předchůdci člověka, počátky umění a náboženství, počátky zemědělství, rozvoj rodové společnosti, střední Evropa</w:t>
            </w:r>
          </w:p>
          <w:p w14:paraId="1176D4F1" w14:textId="77777777" w:rsidR="001158CA" w:rsidRDefault="006E4778">
            <w:pPr>
              <w:spacing w:line="240" w:lineRule="auto"/>
              <w:ind w:left="60"/>
              <w:jc w:val="left"/>
              <w:rPr>
                <w:bdr w:val="nil"/>
              </w:rPr>
            </w:pPr>
            <w:r>
              <w:rPr>
                <w:rFonts w:ascii="Calibri" w:eastAsia="Calibri" w:hAnsi="Calibri" w:cs="Calibri"/>
                <w:sz w:val="20"/>
                <w:bdr w:val="nil"/>
              </w:rPr>
              <w:t>      v pravěku</w:t>
            </w:r>
          </w:p>
          <w:p w14:paraId="16D3E7FC" w14:textId="77777777" w:rsidR="001158CA" w:rsidRDefault="006E4778">
            <w:pPr>
              <w:spacing w:line="240" w:lineRule="auto"/>
              <w:ind w:left="60"/>
              <w:jc w:val="left"/>
              <w:rPr>
                <w:bdr w:val="nil"/>
              </w:rPr>
            </w:pPr>
            <w:r>
              <w:rPr>
                <w:rFonts w:ascii="Calibri" w:eastAsia="Calibri" w:hAnsi="Calibri" w:cs="Calibri"/>
                <w:b/>
                <w:bCs/>
                <w:sz w:val="20"/>
                <w:u w:val="single"/>
                <w:bdr w:val="nil"/>
              </w:rPr>
              <w:t>Období nejstaršíchcivilizací</w:t>
            </w:r>
            <w:r>
              <w:rPr>
                <w:rFonts w:ascii="Calibri" w:eastAsia="Calibri" w:hAnsi="Calibri" w:cs="Calibri"/>
                <w:sz w:val="20"/>
                <w:bdr w:val="nil"/>
              </w:rPr>
              <w:t xml:space="preserve"> - předpoklady vzniku starověkých stáů,  Mezopotámie, Starobabylonská říše, Egypt, Chetité, Asyrská říše, Indie, Čína,</w:t>
            </w:r>
          </w:p>
          <w:p w14:paraId="5A777E7E" w14:textId="77777777" w:rsidR="001158CA" w:rsidRDefault="006E4778">
            <w:pPr>
              <w:spacing w:line="240" w:lineRule="auto"/>
              <w:ind w:left="60"/>
              <w:jc w:val="left"/>
              <w:rPr>
                <w:bdr w:val="nil"/>
              </w:rPr>
            </w:pPr>
            <w:r>
              <w:rPr>
                <w:rFonts w:ascii="Calibri" w:eastAsia="Calibri" w:hAnsi="Calibri" w:cs="Calibri"/>
                <w:sz w:val="20"/>
                <w:bdr w:val="nil"/>
              </w:rPr>
              <w:t>        Fénicie, Palestina, střední Evropa v období orientálních států</w:t>
            </w:r>
          </w:p>
          <w:p w14:paraId="353CA0B5" w14:textId="77777777" w:rsidR="001158CA" w:rsidRDefault="006E4778">
            <w:pPr>
              <w:spacing w:line="240" w:lineRule="auto"/>
              <w:ind w:left="60"/>
              <w:jc w:val="left"/>
              <w:rPr>
                <w:bdr w:val="nil"/>
              </w:rPr>
            </w:pPr>
            <w:r>
              <w:rPr>
                <w:rFonts w:ascii="Calibri" w:eastAsia="Calibri" w:hAnsi="Calibri" w:cs="Calibri"/>
                <w:b/>
                <w:bCs/>
                <w:sz w:val="20"/>
                <w:u w:val="single"/>
                <w:bdr w:val="nil"/>
              </w:rPr>
              <w:t>2. OBDOBÍ ANTIKY</w:t>
            </w:r>
            <w:r>
              <w:rPr>
                <w:rFonts w:ascii="Calibri" w:eastAsia="Calibri" w:hAnsi="Calibri" w:cs="Calibri"/>
                <w:sz w:val="20"/>
                <w:bdr w:val="nil"/>
              </w:rPr>
              <w:t xml:space="preserve"> - vymezení pojmu antika, starověké Řecko, Evropa v době železné a římské, starověký Řím </w:t>
            </w:r>
          </w:p>
        </w:tc>
      </w:tr>
    </w:tbl>
    <w:p w14:paraId="574FE2C4"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13FC0A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BB6FD1"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BD6D01"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0BB586" w14:textId="77777777" w:rsidR="001158CA" w:rsidRDefault="001158CA"/>
        </w:tc>
      </w:tr>
      <w:tr w:rsidR="001158CA" w14:paraId="3B92469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CF956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24644" w14:textId="77777777" w:rsidR="001158CA" w:rsidRDefault="006E4778" w:rsidP="006E4778">
            <w:pPr>
              <w:numPr>
                <w:ilvl w:val="0"/>
                <w:numId w:val="71"/>
              </w:numPr>
              <w:spacing w:line="240" w:lineRule="auto"/>
              <w:jc w:val="left"/>
              <w:rPr>
                <w:bdr w:val="nil"/>
              </w:rPr>
            </w:pPr>
            <w:r>
              <w:rPr>
                <w:rFonts w:ascii="Calibri" w:eastAsia="Calibri" w:hAnsi="Calibri" w:cs="Calibri"/>
                <w:sz w:val="20"/>
                <w:bdr w:val="nil"/>
              </w:rPr>
              <w:t>Kompetence k učení</w:t>
            </w:r>
          </w:p>
          <w:p w14:paraId="776E5B20" w14:textId="77777777" w:rsidR="001158CA" w:rsidRDefault="006E4778" w:rsidP="006E4778">
            <w:pPr>
              <w:numPr>
                <w:ilvl w:val="0"/>
                <w:numId w:val="71"/>
              </w:numPr>
              <w:spacing w:line="240" w:lineRule="auto"/>
              <w:jc w:val="left"/>
              <w:rPr>
                <w:bdr w:val="nil"/>
              </w:rPr>
            </w:pPr>
            <w:r>
              <w:rPr>
                <w:rFonts w:ascii="Calibri" w:eastAsia="Calibri" w:hAnsi="Calibri" w:cs="Calibri"/>
                <w:sz w:val="20"/>
                <w:bdr w:val="nil"/>
              </w:rPr>
              <w:t>Kompetence k řešení problémů</w:t>
            </w:r>
          </w:p>
          <w:p w14:paraId="5FAAD2F1" w14:textId="77777777" w:rsidR="001158CA" w:rsidRDefault="006E4778" w:rsidP="006E4778">
            <w:pPr>
              <w:numPr>
                <w:ilvl w:val="0"/>
                <w:numId w:val="71"/>
              </w:numPr>
              <w:spacing w:line="240" w:lineRule="auto"/>
              <w:jc w:val="left"/>
              <w:rPr>
                <w:bdr w:val="nil"/>
              </w:rPr>
            </w:pPr>
            <w:r>
              <w:rPr>
                <w:rFonts w:ascii="Calibri" w:eastAsia="Calibri" w:hAnsi="Calibri" w:cs="Calibri"/>
                <w:sz w:val="20"/>
                <w:bdr w:val="nil"/>
              </w:rPr>
              <w:t>Kompetence komunikativní</w:t>
            </w:r>
          </w:p>
          <w:p w14:paraId="376B3E65" w14:textId="77777777" w:rsidR="001158CA" w:rsidRDefault="006E4778" w:rsidP="006E4778">
            <w:pPr>
              <w:numPr>
                <w:ilvl w:val="0"/>
                <w:numId w:val="71"/>
              </w:numPr>
              <w:spacing w:line="240" w:lineRule="auto"/>
              <w:jc w:val="left"/>
              <w:rPr>
                <w:bdr w:val="nil"/>
              </w:rPr>
            </w:pPr>
            <w:r>
              <w:rPr>
                <w:rFonts w:ascii="Calibri" w:eastAsia="Calibri" w:hAnsi="Calibri" w:cs="Calibri"/>
                <w:sz w:val="20"/>
                <w:bdr w:val="nil"/>
              </w:rPr>
              <w:t>Kompetence sociální a personální</w:t>
            </w:r>
          </w:p>
          <w:p w14:paraId="2845702D" w14:textId="77777777" w:rsidR="001158CA" w:rsidRDefault="006E4778" w:rsidP="006E4778">
            <w:pPr>
              <w:numPr>
                <w:ilvl w:val="0"/>
                <w:numId w:val="71"/>
              </w:numPr>
              <w:spacing w:line="240" w:lineRule="auto"/>
              <w:jc w:val="left"/>
              <w:rPr>
                <w:bdr w:val="nil"/>
              </w:rPr>
            </w:pPr>
            <w:r>
              <w:rPr>
                <w:rFonts w:ascii="Calibri" w:eastAsia="Calibri" w:hAnsi="Calibri" w:cs="Calibri"/>
                <w:sz w:val="20"/>
                <w:bdr w:val="nil"/>
              </w:rPr>
              <w:t>Kompetence občanské</w:t>
            </w:r>
          </w:p>
          <w:p w14:paraId="0AED2CC4" w14:textId="77777777" w:rsidR="001158CA" w:rsidRDefault="006E4778" w:rsidP="006E4778">
            <w:pPr>
              <w:numPr>
                <w:ilvl w:val="0"/>
                <w:numId w:val="71"/>
              </w:numPr>
              <w:spacing w:line="240" w:lineRule="auto"/>
              <w:jc w:val="left"/>
              <w:rPr>
                <w:bdr w:val="nil"/>
              </w:rPr>
            </w:pPr>
            <w:r>
              <w:rPr>
                <w:rFonts w:ascii="Calibri" w:eastAsia="Calibri" w:hAnsi="Calibri" w:cs="Calibri"/>
                <w:sz w:val="20"/>
                <w:bdr w:val="nil"/>
              </w:rPr>
              <w:t>Kompetence pracovní</w:t>
            </w:r>
          </w:p>
          <w:p w14:paraId="47DB1A71" w14:textId="77777777" w:rsidR="001158CA" w:rsidRDefault="006E4778" w:rsidP="006E4778">
            <w:pPr>
              <w:numPr>
                <w:ilvl w:val="0"/>
                <w:numId w:val="71"/>
              </w:numPr>
              <w:spacing w:line="240" w:lineRule="auto"/>
              <w:jc w:val="left"/>
              <w:rPr>
                <w:bdr w:val="nil"/>
              </w:rPr>
            </w:pPr>
            <w:r>
              <w:rPr>
                <w:rFonts w:ascii="Calibri" w:eastAsia="Calibri" w:hAnsi="Calibri" w:cs="Calibri"/>
                <w:sz w:val="20"/>
                <w:bdr w:val="nil"/>
              </w:rPr>
              <w:t>Kompetence digitální</w:t>
            </w:r>
          </w:p>
        </w:tc>
      </w:tr>
      <w:tr w:rsidR="001158CA" w14:paraId="50EE3C4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AA7A5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23A4D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7761C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CF879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B1960" w14:textId="77777777" w:rsidR="001158CA" w:rsidRDefault="006E4778">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970D0" w14:textId="77777777" w:rsidR="001158CA" w:rsidRDefault="006E4778">
            <w:pPr>
              <w:spacing w:line="240" w:lineRule="auto"/>
              <w:ind w:left="60"/>
              <w:jc w:val="left"/>
              <w:rPr>
                <w:bdr w:val="nil"/>
              </w:rPr>
            </w:pPr>
            <w:r>
              <w:rPr>
                <w:rFonts w:ascii="Calibri" w:eastAsia="Calibri" w:hAnsi="Calibri" w:cs="Calibri"/>
                <w:sz w:val="20"/>
                <w:bdr w:val="nil"/>
              </w:rPr>
              <w:t>popíše příčiny a důsledky tzv. stěhování národů ,</w:t>
            </w:r>
            <w:r>
              <w:rPr>
                <w:rFonts w:ascii="Calibri" w:eastAsia="Calibri" w:hAnsi="Calibri" w:cs="Calibri"/>
                <w:sz w:val="20"/>
                <w:bdr w:val="nil"/>
              </w:rPr>
              <w:br/>
              <w:t>popíše význam křesťanství při utváření raně středověkých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9957C" w14:textId="77777777" w:rsidR="001158CA" w:rsidRDefault="006E4778">
            <w:pPr>
              <w:spacing w:line="240" w:lineRule="auto"/>
              <w:ind w:left="60"/>
              <w:jc w:val="left"/>
              <w:rPr>
                <w:bdr w:val="nil"/>
              </w:rPr>
            </w:pPr>
            <w:r>
              <w:rPr>
                <w:rFonts w:ascii="Calibri" w:eastAsia="Calibri" w:hAnsi="Calibri" w:cs="Calibri"/>
                <w:sz w:val="20"/>
                <w:bdr w:val="nil"/>
              </w:rPr>
              <w:t>Evropa po pádu Západořímské říše,</w:t>
            </w:r>
            <w:r>
              <w:rPr>
                <w:rFonts w:ascii="Calibri" w:eastAsia="Calibri" w:hAnsi="Calibri" w:cs="Calibri"/>
                <w:sz w:val="20"/>
                <w:bdr w:val="nil"/>
              </w:rPr>
              <w:br/>
              <w:t>vznik raně středověkých států</w:t>
            </w:r>
          </w:p>
        </w:tc>
      </w:tr>
      <w:tr w:rsidR="001158CA" w14:paraId="74ED9D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DD052" w14:textId="77777777" w:rsidR="001158CA" w:rsidRDefault="006E4778">
            <w:pPr>
              <w:spacing w:line="240" w:lineRule="auto"/>
              <w:ind w:left="60"/>
              <w:jc w:val="left"/>
              <w:rPr>
                <w:bdr w:val="nil"/>
              </w:rPr>
            </w:pPr>
            <w:r>
              <w:rPr>
                <w:rFonts w:ascii="Calibri" w:eastAsia="Calibri" w:hAnsi="Calibri" w:cs="Calibri"/>
                <w:sz w:val="20"/>
                <w:bdr w:val="nil"/>
              </w:rPr>
              <w:t>D-9-4-02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DC84F" w14:textId="77777777" w:rsidR="001158CA" w:rsidRDefault="006E4778">
            <w:pPr>
              <w:spacing w:line="240" w:lineRule="auto"/>
              <w:ind w:left="60"/>
              <w:jc w:val="left"/>
              <w:rPr>
                <w:bdr w:val="nil"/>
              </w:rPr>
            </w:pPr>
            <w:r>
              <w:rPr>
                <w:rFonts w:ascii="Calibri" w:eastAsia="Calibri" w:hAnsi="Calibri" w:cs="Calibri"/>
                <w:sz w:val="20"/>
                <w:bdr w:val="nil"/>
              </w:rPr>
              <w:t>popíše postavení Velkomoravské říše v kontextu Evropy,</w:t>
            </w:r>
            <w:r>
              <w:rPr>
                <w:rFonts w:ascii="Calibri" w:eastAsia="Calibri" w:hAnsi="Calibri" w:cs="Calibri"/>
                <w:sz w:val="20"/>
                <w:bdr w:val="nil"/>
              </w:rPr>
              <w:br/>
              <w:t>vysvětlí význam cyrilometodějské mise ,</w:t>
            </w:r>
            <w:r>
              <w:rPr>
                <w:rFonts w:ascii="Calibri" w:eastAsia="Calibri" w:hAnsi="Calibri" w:cs="Calibri"/>
                <w:sz w:val="20"/>
                <w:bdr w:val="nil"/>
              </w:rPr>
              <w:br/>
              <w:t>popíše postavení Českého státu v kontextu Evropy za vlády Přemyslovských knížat,</w:t>
            </w:r>
            <w:r>
              <w:rPr>
                <w:rFonts w:ascii="Calibri" w:eastAsia="Calibri" w:hAnsi="Calibri" w:cs="Calibri"/>
                <w:sz w:val="20"/>
                <w:bdr w:val="nil"/>
              </w:rPr>
              <w:br/>
              <w:t>popíše postavení Českého státu v kontextu Evropy v éře prvních Přemyslovských králů a za vlády Lucemburků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A5577" w14:textId="77777777" w:rsidR="001158CA" w:rsidRDefault="006E4778">
            <w:pPr>
              <w:spacing w:line="240" w:lineRule="auto"/>
              <w:ind w:left="60"/>
              <w:jc w:val="left"/>
              <w:rPr>
                <w:bdr w:val="nil"/>
              </w:rPr>
            </w:pPr>
            <w:r>
              <w:rPr>
                <w:rFonts w:ascii="Calibri" w:eastAsia="Calibri" w:hAnsi="Calibri" w:cs="Calibri"/>
                <w:sz w:val="20"/>
                <w:bdr w:val="nil"/>
              </w:rPr>
              <w:t>Velká Morava,</w:t>
            </w:r>
            <w:r>
              <w:rPr>
                <w:rFonts w:ascii="Calibri" w:eastAsia="Calibri" w:hAnsi="Calibri" w:cs="Calibri"/>
                <w:sz w:val="20"/>
                <w:bdr w:val="nil"/>
              </w:rPr>
              <w:br/>
              <w:t>vznik a vývoj Českého státu</w:t>
            </w:r>
          </w:p>
        </w:tc>
      </w:tr>
      <w:tr w:rsidR="001158CA" w14:paraId="67D08D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0FDB5" w14:textId="77777777" w:rsidR="001158CA" w:rsidRDefault="006E4778">
            <w:pPr>
              <w:spacing w:line="240" w:lineRule="auto"/>
              <w:ind w:left="60"/>
              <w:jc w:val="left"/>
              <w:rPr>
                <w:bdr w:val="nil"/>
              </w:rPr>
            </w:pPr>
            <w:r>
              <w:rPr>
                <w:rFonts w:ascii="Calibri" w:eastAsia="Calibri" w:hAnsi="Calibri" w:cs="Calibri"/>
                <w:sz w:val="20"/>
                <w:bdr w:val="nil"/>
              </w:rPr>
              <w:t>D-9-4-03 vymezí úlohu křesťanství a víry v životě středověkého člověka, konflikty mezi světskou a církevní 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1EDFB" w14:textId="77777777" w:rsidR="001158CA" w:rsidRDefault="006E4778">
            <w:pPr>
              <w:spacing w:line="240" w:lineRule="auto"/>
              <w:ind w:left="60"/>
              <w:jc w:val="left"/>
              <w:rPr>
                <w:bdr w:val="nil"/>
              </w:rPr>
            </w:pPr>
            <w:r>
              <w:rPr>
                <w:rFonts w:ascii="Calibri" w:eastAsia="Calibri" w:hAnsi="Calibri" w:cs="Calibri"/>
                <w:sz w:val="20"/>
                <w:bdr w:val="nil"/>
              </w:rPr>
              <w:t>určí úlohu křesťanství ve středověké společnosti,</w:t>
            </w:r>
            <w:r>
              <w:rPr>
                <w:rFonts w:ascii="Calibri" w:eastAsia="Calibri" w:hAnsi="Calibri" w:cs="Calibri"/>
                <w:sz w:val="20"/>
                <w:bdr w:val="nil"/>
              </w:rPr>
              <w:br/>
              <w:t>vysvětlí příčiny a důsledky rozporů mezi světskou a církevní mocí ,</w:t>
            </w:r>
            <w:r>
              <w:rPr>
                <w:rFonts w:ascii="Calibri" w:eastAsia="Calibri" w:hAnsi="Calibri" w:cs="Calibri"/>
                <w:sz w:val="20"/>
                <w:bdr w:val="nil"/>
              </w:rPr>
              <w:br/>
            </w:r>
            <w:r>
              <w:rPr>
                <w:rFonts w:ascii="Calibri" w:eastAsia="Calibri" w:hAnsi="Calibri" w:cs="Calibri"/>
                <w:sz w:val="20"/>
                <w:bdr w:val="nil"/>
              </w:rPr>
              <w:lastRenderedPageBreak/>
              <w:t>vysvětlí pojem kacířství,</w:t>
            </w:r>
            <w:r>
              <w:rPr>
                <w:rFonts w:ascii="Calibri" w:eastAsia="Calibri" w:hAnsi="Calibri" w:cs="Calibri"/>
                <w:sz w:val="20"/>
                <w:bdr w:val="nil"/>
              </w:rPr>
              <w:br/>
              <w:t>uvede příklady reakcí na projevy kacířství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39F3D" w14:textId="77777777" w:rsidR="001158CA" w:rsidRDefault="006E4778">
            <w:pPr>
              <w:spacing w:line="240" w:lineRule="auto"/>
              <w:ind w:left="60"/>
              <w:jc w:val="left"/>
              <w:rPr>
                <w:bdr w:val="nil"/>
              </w:rPr>
            </w:pPr>
            <w:r>
              <w:rPr>
                <w:rFonts w:ascii="Calibri" w:eastAsia="Calibri" w:hAnsi="Calibri" w:cs="Calibri"/>
                <w:sz w:val="20"/>
                <w:bdr w:val="nil"/>
              </w:rPr>
              <w:lastRenderedPageBreak/>
              <w:t>struktura a kultura středověké společnosti</w:t>
            </w:r>
          </w:p>
        </w:tc>
      </w:tr>
      <w:tr w:rsidR="001158CA" w14:paraId="3C67C0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50764" w14:textId="77777777" w:rsidR="001158CA" w:rsidRDefault="006E4778">
            <w:pPr>
              <w:spacing w:line="240" w:lineRule="auto"/>
              <w:ind w:left="60"/>
              <w:jc w:val="left"/>
              <w:rPr>
                <w:bdr w:val="nil"/>
              </w:rPr>
            </w:pPr>
            <w:r>
              <w:rPr>
                <w:rFonts w:ascii="Calibri" w:eastAsia="Calibri" w:hAnsi="Calibri" w:cs="Calibri"/>
                <w:sz w:val="20"/>
                <w:bdr w:val="nil"/>
              </w:rPr>
              <w:t>D-9-4-04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954E0" w14:textId="77777777" w:rsidR="001158CA" w:rsidRDefault="006E4778">
            <w:pPr>
              <w:spacing w:line="240" w:lineRule="auto"/>
              <w:ind w:left="60"/>
              <w:jc w:val="left"/>
              <w:rPr>
                <w:bdr w:val="nil"/>
              </w:rPr>
            </w:pPr>
            <w:r>
              <w:rPr>
                <w:rFonts w:ascii="Calibri" w:eastAsia="Calibri" w:hAnsi="Calibri" w:cs="Calibri"/>
                <w:sz w:val="20"/>
                <w:bdr w:val="nil"/>
              </w:rPr>
              <w:t>popíše strukturu středověké společnosti ,</w:t>
            </w:r>
            <w:r>
              <w:rPr>
                <w:rFonts w:ascii="Calibri" w:eastAsia="Calibri" w:hAnsi="Calibri" w:cs="Calibri"/>
                <w:sz w:val="20"/>
                <w:bdr w:val="nil"/>
              </w:rPr>
              <w:br/>
              <w:t>porovná život na středověké vesnici s životem ve středověkém městě ,</w:t>
            </w:r>
            <w:r>
              <w:rPr>
                <w:rFonts w:ascii="Calibri" w:eastAsia="Calibri" w:hAnsi="Calibri" w:cs="Calibri"/>
                <w:sz w:val="20"/>
                <w:bdr w:val="nil"/>
              </w:rPr>
              <w:br/>
              <w:t>popíše život ve středověkém Hostinném,</w:t>
            </w:r>
            <w:r>
              <w:rPr>
                <w:rFonts w:ascii="Calibri" w:eastAsia="Calibri" w:hAnsi="Calibri" w:cs="Calibri"/>
                <w:sz w:val="20"/>
                <w:bdr w:val="nil"/>
              </w:rPr>
              <w:br/>
              <w:t>uvede příklady nejznámějších románských a gotických památek v českých zemích,</w:t>
            </w:r>
            <w:r>
              <w:rPr>
                <w:rFonts w:ascii="Calibri" w:eastAsia="Calibri" w:hAnsi="Calibri" w:cs="Calibri"/>
                <w:sz w:val="20"/>
                <w:bdr w:val="nil"/>
              </w:rPr>
              <w:br/>
              <w:t>identifikuje gotické památky v Hostinném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A1581" w14:textId="77777777" w:rsidR="001158CA" w:rsidRDefault="006E4778">
            <w:pPr>
              <w:spacing w:line="240" w:lineRule="auto"/>
              <w:ind w:left="60"/>
              <w:jc w:val="left"/>
              <w:rPr>
                <w:bdr w:val="nil"/>
              </w:rPr>
            </w:pPr>
            <w:r>
              <w:rPr>
                <w:rFonts w:ascii="Calibri" w:eastAsia="Calibri" w:hAnsi="Calibri" w:cs="Calibri"/>
                <w:sz w:val="20"/>
                <w:bdr w:val="nil"/>
              </w:rPr>
              <w:t>struktura a kultura středověké společnosti</w:t>
            </w:r>
          </w:p>
        </w:tc>
      </w:tr>
      <w:tr w:rsidR="001158CA" w14:paraId="3880EA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917ED" w14:textId="77777777" w:rsidR="001158CA" w:rsidRDefault="006E4778">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7CB12" w14:textId="77777777" w:rsidR="001158CA" w:rsidRDefault="006E4778">
            <w:pPr>
              <w:spacing w:line="240" w:lineRule="auto"/>
              <w:ind w:left="60"/>
              <w:jc w:val="left"/>
              <w:rPr>
                <w:bdr w:val="nil"/>
              </w:rPr>
            </w:pPr>
            <w:r>
              <w:rPr>
                <w:rFonts w:ascii="Calibri" w:eastAsia="Calibri" w:hAnsi="Calibri" w:cs="Calibri"/>
                <w:sz w:val="20"/>
                <w:bdr w:val="nil"/>
              </w:rPr>
              <w:t>vysvětlí vztah mezi renesancí, humanismem a antikou,</w:t>
            </w:r>
            <w:r>
              <w:rPr>
                <w:rFonts w:ascii="Calibri" w:eastAsia="Calibri" w:hAnsi="Calibri" w:cs="Calibri"/>
                <w:sz w:val="20"/>
                <w:bdr w:val="nil"/>
              </w:rPr>
              <w:br/>
              <w:t>vysvětlí význam objevu knihtisku,</w:t>
            </w:r>
            <w:r>
              <w:rPr>
                <w:rFonts w:ascii="Calibri" w:eastAsia="Calibri" w:hAnsi="Calibri" w:cs="Calibri"/>
                <w:sz w:val="20"/>
                <w:bdr w:val="nil"/>
              </w:rPr>
              <w:br/>
              <w:t>uvede příklady vědeckých objevů ve spojitosti s renesancí a humanismem,</w:t>
            </w:r>
            <w:r>
              <w:rPr>
                <w:rFonts w:ascii="Calibri" w:eastAsia="Calibri" w:hAnsi="Calibri" w:cs="Calibri"/>
                <w:sz w:val="20"/>
                <w:bdr w:val="nil"/>
              </w:rPr>
              <w:br/>
              <w:t>vysvětlí příčiny reformačních snah,</w:t>
            </w:r>
            <w:r>
              <w:rPr>
                <w:rFonts w:ascii="Calibri" w:eastAsia="Calibri" w:hAnsi="Calibri" w:cs="Calibri"/>
                <w:sz w:val="20"/>
                <w:bdr w:val="nil"/>
              </w:rPr>
              <w:br/>
              <w:t>popíše důsledky reformačních snah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641A4" w14:textId="77777777" w:rsidR="001158CA" w:rsidRDefault="006E4778">
            <w:pPr>
              <w:spacing w:line="240" w:lineRule="auto"/>
              <w:ind w:left="60"/>
              <w:jc w:val="left"/>
              <w:rPr>
                <w:bdr w:val="nil"/>
              </w:rPr>
            </w:pPr>
            <w:r>
              <w:rPr>
                <w:rFonts w:ascii="Calibri" w:eastAsia="Calibri" w:hAnsi="Calibri" w:cs="Calibri"/>
                <w:sz w:val="20"/>
                <w:bdr w:val="nil"/>
              </w:rPr>
              <w:t>renesance a humanismus ,</w:t>
            </w:r>
            <w:r>
              <w:rPr>
                <w:rFonts w:ascii="Calibri" w:eastAsia="Calibri" w:hAnsi="Calibri" w:cs="Calibri"/>
                <w:sz w:val="20"/>
                <w:bdr w:val="nil"/>
              </w:rPr>
              <w:br/>
              <w:t>reformace a protireformace</w:t>
            </w:r>
          </w:p>
        </w:tc>
      </w:tr>
      <w:tr w:rsidR="001158CA" w14:paraId="43FAFF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9933F" w14:textId="77777777" w:rsidR="001158CA" w:rsidRDefault="006E4778">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2C223" w14:textId="77777777" w:rsidR="001158CA" w:rsidRDefault="006E4778">
            <w:pPr>
              <w:spacing w:line="240" w:lineRule="auto"/>
              <w:ind w:left="60"/>
              <w:jc w:val="left"/>
              <w:rPr>
                <w:bdr w:val="nil"/>
              </w:rPr>
            </w:pPr>
            <w:r>
              <w:rPr>
                <w:rFonts w:ascii="Calibri" w:eastAsia="Calibri" w:hAnsi="Calibri" w:cs="Calibri"/>
                <w:sz w:val="20"/>
                <w:bdr w:val="nil"/>
              </w:rPr>
              <w:t>popíše vývoj husitského hnutí v kontextu Českého státu za vlády Lucemburků,</w:t>
            </w:r>
            <w:r>
              <w:rPr>
                <w:rFonts w:ascii="Calibri" w:eastAsia="Calibri" w:hAnsi="Calibri" w:cs="Calibri"/>
                <w:sz w:val="20"/>
                <w:bdr w:val="nil"/>
              </w:rPr>
              <w:br/>
              <w:t>popíše význam husitské tradice pro český politický a kulturní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E81EB" w14:textId="77777777" w:rsidR="001158CA" w:rsidRDefault="006E4778">
            <w:pPr>
              <w:spacing w:line="240" w:lineRule="auto"/>
              <w:ind w:left="60"/>
              <w:jc w:val="left"/>
              <w:rPr>
                <w:bdr w:val="nil"/>
              </w:rPr>
            </w:pPr>
            <w:r>
              <w:rPr>
                <w:rFonts w:ascii="Calibri" w:eastAsia="Calibri" w:hAnsi="Calibri" w:cs="Calibri"/>
                <w:sz w:val="20"/>
                <w:bdr w:val="nil"/>
              </w:rPr>
              <w:t>husitské války</w:t>
            </w:r>
            <w:r>
              <w:rPr>
                <w:rFonts w:ascii="Calibri" w:eastAsia="Calibri" w:hAnsi="Calibri" w:cs="Calibri"/>
                <w:sz w:val="20"/>
                <w:bdr w:val="nil"/>
              </w:rPr>
              <w:br/>
              <w:t>odkaz husitství</w:t>
            </w:r>
          </w:p>
        </w:tc>
      </w:tr>
      <w:tr w:rsidR="001158CA" w14:paraId="2AAFE5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AA0A4" w14:textId="77777777" w:rsidR="001158CA" w:rsidRDefault="006E4778">
            <w:pPr>
              <w:spacing w:line="240" w:lineRule="auto"/>
              <w:ind w:left="60"/>
              <w:jc w:val="left"/>
              <w:rPr>
                <w:bdr w:val="nil"/>
              </w:rPr>
            </w:pPr>
            <w:r>
              <w:rPr>
                <w:rFonts w:ascii="Calibri" w:eastAsia="Calibri" w:hAnsi="Calibri" w:cs="Calibri"/>
                <w:sz w:val="20"/>
                <w:bdr w:val="nil"/>
              </w:rPr>
              <w:t>D-9-5-03 popíše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17B5C" w14:textId="77777777" w:rsidR="001158CA" w:rsidRDefault="006E4778">
            <w:pPr>
              <w:spacing w:line="240" w:lineRule="auto"/>
              <w:ind w:left="60"/>
              <w:jc w:val="left"/>
              <w:rPr>
                <w:bdr w:val="nil"/>
              </w:rPr>
            </w:pPr>
            <w:r>
              <w:rPr>
                <w:rFonts w:ascii="Calibri" w:eastAsia="Calibri" w:hAnsi="Calibri" w:cs="Calibri"/>
                <w:sz w:val="20"/>
                <w:bdr w:val="nil"/>
              </w:rPr>
              <w:t>uvede příčiny zámořských objevů,</w:t>
            </w:r>
            <w:r>
              <w:rPr>
                <w:rFonts w:ascii="Calibri" w:eastAsia="Calibri" w:hAnsi="Calibri" w:cs="Calibri"/>
                <w:sz w:val="20"/>
                <w:bdr w:val="nil"/>
              </w:rPr>
              <w:br/>
              <w:t>popíše politické, hospodářské a společenské důsledky zámořských objevů pro Evropu a svět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652B6" w14:textId="77777777" w:rsidR="001158CA" w:rsidRDefault="006E4778">
            <w:pPr>
              <w:spacing w:line="240" w:lineRule="auto"/>
              <w:ind w:left="60"/>
              <w:jc w:val="left"/>
              <w:rPr>
                <w:bdr w:val="nil"/>
              </w:rPr>
            </w:pPr>
            <w:r>
              <w:rPr>
                <w:rFonts w:ascii="Calibri" w:eastAsia="Calibri" w:hAnsi="Calibri" w:cs="Calibri"/>
                <w:sz w:val="20"/>
                <w:bdr w:val="nil"/>
              </w:rPr>
              <w:t>zámořské objevy</w:t>
            </w:r>
          </w:p>
        </w:tc>
      </w:tr>
      <w:tr w:rsidR="001158CA" w14:paraId="509EE2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A15D3" w14:textId="77777777" w:rsidR="001158CA" w:rsidRDefault="006E4778">
            <w:pPr>
              <w:spacing w:line="240" w:lineRule="auto"/>
              <w:ind w:left="60"/>
              <w:jc w:val="left"/>
              <w:rPr>
                <w:bdr w:val="nil"/>
              </w:rPr>
            </w:pPr>
            <w:r>
              <w:rPr>
                <w:rFonts w:ascii="Calibri" w:eastAsia="Calibri" w:hAnsi="Calibri" w:cs="Calibri"/>
                <w:sz w:val="20"/>
                <w:bdr w:val="nil"/>
              </w:rPr>
              <w:t>D-9-5-04 objasní postavení českého státu v podmínkách Evropy a jeho postavení uvnitř habsburské monarchie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4101F" w14:textId="77777777" w:rsidR="001158CA" w:rsidRDefault="006E4778">
            <w:pPr>
              <w:spacing w:line="240" w:lineRule="auto"/>
              <w:ind w:left="60"/>
              <w:jc w:val="left"/>
              <w:rPr>
                <w:bdr w:val="nil"/>
              </w:rPr>
            </w:pPr>
            <w:r>
              <w:rPr>
                <w:rFonts w:ascii="Calibri" w:eastAsia="Calibri" w:hAnsi="Calibri" w:cs="Calibri"/>
                <w:sz w:val="20"/>
                <w:bdr w:val="nil"/>
              </w:rPr>
              <w:t>popíše postavení českého státu za vlády Jiřího z Poděbrad, Jagellonců a prvních Habsburků,</w:t>
            </w:r>
            <w:r>
              <w:rPr>
                <w:rFonts w:ascii="Calibri" w:eastAsia="Calibri" w:hAnsi="Calibri" w:cs="Calibri"/>
                <w:sz w:val="20"/>
                <w:bdr w:val="nil"/>
              </w:rPr>
              <w:br/>
              <w:t>popíše náboženské poměry v českých zemích v 16. a 17. st. a dá je do kontextu s náboženskými poměry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B789D" w14:textId="77777777" w:rsidR="001158CA" w:rsidRDefault="006E4778">
            <w:pPr>
              <w:spacing w:line="240" w:lineRule="auto"/>
              <w:ind w:left="60"/>
              <w:jc w:val="left"/>
              <w:rPr>
                <w:bdr w:val="nil"/>
              </w:rPr>
            </w:pPr>
            <w:r>
              <w:rPr>
                <w:rFonts w:ascii="Calibri" w:eastAsia="Calibri" w:hAnsi="Calibri" w:cs="Calibri"/>
                <w:sz w:val="20"/>
                <w:bdr w:val="nil"/>
              </w:rPr>
              <w:t>Český stát po husitských válkách,</w:t>
            </w:r>
            <w:r>
              <w:rPr>
                <w:rFonts w:ascii="Calibri" w:eastAsia="Calibri" w:hAnsi="Calibri" w:cs="Calibri"/>
                <w:sz w:val="20"/>
                <w:bdr w:val="nil"/>
              </w:rPr>
              <w:br/>
              <w:t>náboženské konflikty v Evropě</w:t>
            </w:r>
          </w:p>
        </w:tc>
      </w:tr>
      <w:tr w:rsidR="001158CA" w14:paraId="3D07C9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5E195" w14:textId="77777777" w:rsidR="001158CA" w:rsidRDefault="006E4778">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C1155" w14:textId="77777777" w:rsidR="001158CA" w:rsidRDefault="006E4778">
            <w:pPr>
              <w:spacing w:line="240" w:lineRule="auto"/>
              <w:ind w:left="60"/>
              <w:jc w:val="left"/>
              <w:rPr>
                <w:bdr w:val="nil"/>
              </w:rPr>
            </w:pPr>
            <w:r>
              <w:rPr>
                <w:rFonts w:ascii="Calibri" w:eastAsia="Calibri" w:hAnsi="Calibri" w:cs="Calibri"/>
                <w:sz w:val="20"/>
                <w:bdr w:val="nil"/>
              </w:rPr>
              <w:t>uvede příčiny českého stavovského povstání,</w:t>
            </w:r>
            <w:r>
              <w:rPr>
                <w:rFonts w:ascii="Calibri" w:eastAsia="Calibri" w:hAnsi="Calibri" w:cs="Calibri"/>
                <w:sz w:val="20"/>
                <w:bdr w:val="nil"/>
              </w:rPr>
              <w:br/>
              <w:t>popíše důsledky českého stavovského povstání na další vývoj českých zemí,</w:t>
            </w:r>
            <w:r>
              <w:rPr>
                <w:rFonts w:ascii="Calibri" w:eastAsia="Calibri" w:hAnsi="Calibri" w:cs="Calibri"/>
                <w:sz w:val="20"/>
                <w:bdr w:val="nil"/>
              </w:rPr>
              <w:br/>
              <w:t>uvede příčiny třicetileté války.</w:t>
            </w:r>
            <w:r>
              <w:rPr>
                <w:rFonts w:ascii="Calibri" w:eastAsia="Calibri" w:hAnsi="Calibri" w:cs="Calibri"/>
                <w:sz w:val="20"/>
                <w:bdr w:val="nil"/>
              </w:rPr>
              <w:br/>
              <w:t>popíše politické, hospodářské, společenské a kulturní důsledky třicetileté války na Evropu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1BBA0" w14:textId="77777777" w:rsidR="001158CA" w:rsidRDefault="006E4778">
            <w:pPr>
              <w:spacing w:line="240" w:lineRule="auto"/>
              <w:ind w:left="60"/>
              <w:jc w:val="left"/>
              <w:rPr>
                <w:bdr w:val="nil"/>
              </w:rPr>
            </w:pPr>
            <w:r>
              <w:rPr>
                <w:rFonts w:ascii="Calibri" w:eastAsia="Calibri" w:hAnsi="Calibri" w:cs="Calibri"/>
                <w:sz w:val="20"/>
                <w:bdr w:val="nil"/>
              </w:rPr>
              <w:t>třicetiletá válka a její důsledky</w:t>
            </w:r>
          </w:p>
        </w:tc>
      </w:tr>
      <w:tr w:rsidR="001158CA" w14:paraId="56250C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96426" w14:textId="77777777" w:rsidR="001158CA" w:rsidRDefault="006E4778">
            <w:pPr>
              <w:spacing w:line="240" w:lineRule="auto"/>
              <w:ind w:left="60"/>
              <w:jc w:val="left"/>
              <w:rPr>
                <w:bdr w:val="nil"/>
              </w:rPr>
            </w:pPr>
            <w:r>
              <w:rPr>
                <w:rFonts w:ascii="Calibri" w:eastAsia="Calibri" w:hAnsi="Calibri" w:cs="Calibri"/>
                <w:sz w:val="20"/>
                <w:bdr w:val="nil"/>
              </w:rPr>
              <w:lastRenderedPageBreak/>
              <w:t>D-9-5-06 rozpozná základní znaky jednotlivých kulturních stylů a uvede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3F84C" w14:textId="77777777" w:rsidR="001158CA" w:rsidRDefault="006E4778">
            <w:pPr>
              <w:spacing w:line="240" w:lineRule="auto"/>
              <w:ind w:left="60"/>
              <w:jc w:val="left"/>
              <w:rPr>
                <w:bdr w:val="nil"/>
              </w:rPr>
            </w:pPr>
            <w:r>
              <w:rPr>
                <w:rFonts w:ascii="Calibri" w:eastAsia="Calibri" w:hAnsi="Calibri" w:cs="Calibri"/>
                <w:sz w:val="20"/>
                <w:bdr w:val="nil"/>
              </w:rPr>
              <w:t>uvede příklady kulturních stylů v 16.–18. století v Evropě a v českých zemích,</w:t>
            </w:r>
            <w:r>
              <w:rPr>
                <w:rFonts w:ascii="Calibri" w:eastAsia="Calibri" w:hAnsi="Calibri" w:cs="Calibri"/>
                <w:sz w:val="20"/>
                <w:bdr w:val="nil"/>
              </w:rPr>
              <w:br/>
              <w:t>uvede příklad nejvýznamnějších renesančních a barokních památek v České republice,</w:t>
            </w:r>
            <w:r>
              <w:rPr>
                <w:rFonts w:ascii="Calibri" w:eastAsia="Calibri" w:hAnsi="Calibri" w:cs="Calibri"/>
                <w:sz w:val="20"/>
                <w:bdr w:val="nil"/>
              </w:rPr>
              <w:br/>
              <w:t>identifikuje renesanční a barokní památky v Hostinném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94410" w14:textId="77777777" w:rsidR="001158CA" w:rsidRDefault="006E4778">
            <w:pPr>
              <w:spacing w:line="240" w:lineRule="auto"/>
              <w:ind w:left="60"/>
              <w:jc w:val="left"/>
              <w:rPr>
                <w:bdr w:val="nil"/>
              </w:rPr>
            </w:pPr>
            <w:r>
              <w:rPr>
                <w:rFonts w:ascii="Calibri" w:eastAsia="Calibri" w:hAnsi="Calibri" w:cs="Calibri"/>
                <w:sz w:val="20"/>
                <w:bdr w:val="nil"/>
              </w:rPr>
              <w:t>renesance a baroko</w:t>
            </w:r>
          </w:p>
        </w:tc>
      </w:tr>
      <w:tr w:rsidR="001158CA" w14:paraId="5B7682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B94AE" w14:textId="77777777" w:rsidR="001158CA" w:rsidRDefault="006E4778">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3CF8B" w14:textId="77777777" w:rsidR="001158CA" w:rsidRDefault="006E4778">
            <w:pPr>
              <w:spacing w:line="240" w:lineRule="auto"/>
              <w:ind w:left="60"/>
              <w:jc w:val="left"/>
              <w:rPr>
                <w:bdr w:val="nil"/>
              </w:rPr>
            </w:pPr>
            <w:r>
              <w:rPr>
                <w:rFonts w:ascii="Calibri" w:eastAsia="Calibri" w:hAnsi="Calibri" w:cs="Calibri"/>
                <w:sz w:val="20"/>
                <w:bdr w:val="nil"/>
              </w:rPr>
              <w:t>uvede základní hospodářské, sociální, politické a kulturní změny, které nastaly v 17. a 18. století v evropských zemích,</w:t>
            </w:r>
            <w:r>
              <w:rPr>
                <w:rFonts w:ascii="Calibri" w:eastAsia="Calibri" w:hAnsi="Calibri" w:cs="Calibri"/>
                <w:sz w:val="20"/>
                <w:bdr w:val="nil"/>
              </w:rPr>
              <w:br/>
              <w:t>uvede základní hospodářské, sociální, politické a kulturní změny, které nastaly v 17. a 18. století v habsburské monarchii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DFCC3" w14:textId="77777777" w:rsidR="001158CA" w:rsidRDefault="006E4778">
            <w:pPr>
              <w:spacing w:line="240" w:lineRule="auto"/>
              <w:ind w:left="60"/>
              <w:jc w:val="left"/>
              <w:rPr>
                <w:bdr w:val="nil"/>
              </w:rPr>
            </w:pPr>
            <w:r>
              <w:rPr>
                <w:rFonts w:ascii="Calibri" w:eastAsia="Calibri" w:hAnsi="Calibri" w:cs="Calibri"/>
                <w:sz w:val="20"/>
                <w:bdr w:val="nil"/>
              </w:rPr>
              <w:t>absolutismus, osvícenský absolutismus</w:t>
            </w:r>
          </w:p>
        </w:tc>
      </w:tr>
      <w:tr w:rsidR="001158CA" w14:paraId="79CA7C7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7C5B61"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4D2E21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6C91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473A94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C55D3" w14:textId="77777777" w:rsidR="001158CA" w:rsidRDefault="006E4778">
            <w:pPr>
              <w:spacing w:line="240" w:lineRule="auto"/>
              <w:ind w:left="60"/>
              <w:jc w:val="left"/>
              <w:rPr>
                <w:bdr w:val="nil"/>
              </w:rPr>
            </w:pPr>
            <w:r>
              <w:rPr>
                <w:rFonts w:ascii="Calibri" w:eastAsia="Calibri" w:hAnsi="Calibri" w:cs="Calibri"/>
                <w:b/>
                <w:bCs/>
                <w:sz w:val="20"/>
                <w:u w:val="single"/>
                <w:bdr w:val="nil"/>
              </w:rPr>
              <w:t>Křesťanství a středověká Evropa</w:t>
            </w:r>
            <w:r>
              <w:rPr>
                <w:rFonts w:ascii="Calibri" w:eastAsia="Calibri" w:hAnsi="Calibri" w:cs="Calibri"/>
                <w:sz w:val="20"/>
                <w:bdr w:val="nil"/>
              </w:rPr>
              <w:br/>
              <w:t>Středověk a jeho členění, přehled pomocných věd historických pro období středověku</w:t>
            </w:r>
            <w:r>
              <w:rPr>
                <w:rFonts w:ascii="Calibri" w:eastAsia="Calibri" w:hAnsi="Calibri" w:cs="Calibri"/>
                <w:sz w:val="20"/>
                <w:bdr w:val="nil"/>
              </w:rPr>
              <w:br/>
              <w:t>Evropa v raném středověku – stěhování národů, Byzantská říše, Francká říše, Arabové a jejich výboje, islám, Německo,</w:t>
            </w:r>
            <w:r>
              <w:rPr>
                <w:rFonts w:ascii="Calibri" w:eastAsia="Calibri" w:hAnsi="Calibri" w:cs="Calibri"/>
                <w:sz w:val="20"/>
                <w:bdr w:val="nil"/>
              </w:rPr>
              <w:br/>
              <w:t>         Polsko, Kyjevská Rus, státy jižních Slovanů</w:t>
            </w:r>
            <w:r>
              <w:rPr>
                <w:rFonts w:ascii="Calibri" w:eastAsia="Calibri" w:hAnsi="Calibri" w:cs="Calibri"/>
                <w:sz w:val="20"/>
                <w:bdr w:val="nil"/>
              </w:rPr>
              <w:br/>
              <w:t>Čechy v raném středověku – Sámova říše, Velká Morava, vznik českého státu a jeho vývoj do roku 1000</w:t>
            </w:r>
            <w:r>
              <w:rPr>
                <w:rFonts w:ascii="Calibri" w:eastAsia="Calibri" w:hAnsi="Calibri" w:cs="Calibri"/>
                <w:sz w:val="20"/>
                <w:bdr w:val="nil"/>
              </w:rPr>
              <w:br/>
              <w:t>Vikingové</w:t>
            </w:r>
            <w:r>
              <w:rPr>
                <w:rFonts w:ascii="Calibri" w:eastAsia="Calibri" w:hAnsi="Calibri" w:cs="Calibri"/>
                <w:sz w:val="20"/>
                <w:bdr w:val="nil"/>
              </w:rPr>
              <w:br/>
              <w:t>Význam a vývoj křesťanství, církev, papežství a císařství, křížové výpravy</w:t>
            </w:r>
            <w:r>
              <w:rPr>
                <w:rFonts w:ascii="Calibri" w:eastAsia="Calibri" w:hAnsi="Calibri" w:cs="Calibri"/>
                <w:sz w:val="20"/>
                <w:bdr w:val="nil"/>
              </w:rPr>
              <w:br/>
              <w:t>Vrchol českého státu v raném středověku</w:t>
            </w:r>
            <w:r>
              <w:rPr>
                <w:rFonts w:ascii="Calibri" w:eastAsia="Calibri" w:hAnsi="Calibri" w:cs="Calibri"/>
                <w:sz w:val="20"/>
                <w:bdr w:val="nil"/>
              </w:rPr>
              <w:br/>
              <w:t>Románská kultura život na venkově, města a jejich význam, složení společnosti a jeho proměny v raném a vrcholnémstředověku</w:t>
            </w:r>
            <w:r>
              <w:rPr>
                <w:rFonts w:ascii="Calibri" w:eastAsia="Calibri" w:hAnsi="Calibri" w:cs="Calibri"/>
                <w:sz w:val="20"/>
                <w:bdr w:val="nil"/>
              </w:rPr>
              <w:br/>
              <w:t>Evropa ve vrcholném středověku – Anglie, Francie, stoletá válka, Mongolové, Slovensko a Uhry</w:t>
            </w:r>
            <w:r>
              <w:rPr>
                <w:rFonts w:ascii="Calibri" w:eastAsia="Calibri" w:hAnsi="Calibri" w:cs="Calibri"/>
                <w:sz w:val="20"/>
                <w:bdr w:val="nil"/>
              </w:rPr>
              <w:br/>
              <w:t>Rozkvět českého státu – Přemyslovci a Lucemburkové</w:t>
            </w:r>
            <w:r>
              <w:rPr>
                <w:rFonts w:ascii="Calibri" w:eastAsia="Calibri" w:hAnsi="Calibri" w:cs="Calibri"/>
                <w:sz w:val="20"/>
                <w:bdr w:val="nil"/>
              </w:rPr>
              <w:br/>
              <w:t xml:space="preserve">Gotická kultura </w:t>
            </w:r>
          </w:p>
          <w:p w14:paraId="3D35779D" w14:textId="77777777" w:rsidR="001158CA" w:rsidRDefault="006E4778">
            <w:pPr>
              <w:spacing w:line="240" w:lineRule="auto"/>
              <w:ind w:left="60"/>
              <w:jc w:val="left"/>
              <w:rPr>
                <w:bdr w:val="nil"/>
              </w:rPr>
            </w:pPr>
            <w:r>
              <w:rPr>
                <w:rFonts w:ascii="Calibri" w:eastAsia="Calibri" w:hAnsi="Calibri" w:cs="Calibri"/>
                <w:b/>
                <w:bCs/>
                <w:sz w:val="20"/>
                <w:u w:val="single"/>
                <w:bdr w:val="nil"/>
              </w:rPr>
              <w:t>Objevy a dobývání</w:t>
            </w:r>
            <w:r>
              <w:rPr>
                <w:rFonts w:ascii="Calibri" w:eastAsia="Calibri" w:hAnsi="Calibri" w:cs="Calibri"/>
                <w:sz w:val="20"/>
                <w:bdr w:val="nil"/>
              </w:rPr>
              <w:br/>
              <w:t>Český stát ve vrcholném středověku – Karel IV., doba předhusitská, Jan Hus, průběh a výsledky husitských válek, jejich význam, husitství na Slovensku, Jiří            z Poděbrad, Jagellonci</w:t>
            </w:r>
            <w:r>
              <w:rPr>
                <w:rFonts w:ascii="Calibri" w:eastAsia="Calibri" w:hAnsi="Calibri" w:cs="Calibri"/>
                <w:sz w:val="20"/>
                <w:bdr w:val="nil"/>
              </w:rPr>
              <w:br/>
              <w:t>Evropa – Turci na Balkáně, Španělsko</w:t>
            </w:r>
            <w:r>
              <w:rPr>
                <w:rFonts w:ascii="Calibri" w:eastAsia="Calibri" w:hAnsi="Calibri" w:cs="Calibri"/>
                <w:sz w:val="20"/>
                <w:bdr w:val="nil"/>
              </w:rPr>
              <w:br/>
              <w:t>Renesance a humanismus</w:t>
            </w:r>
            <w:r>
              <w:rPr>
                <w:rFonts w:ascii="Calibri" w:eastAsia="Calibri" w:hAnsi="Calibri" w:cs="Calibri"/>
                <w:sz w:val="20"/>
                <w:bdr w:val="nil"/>
              </w:rPr>
              <w:br/>
              <w:t>Pozdní středověk v Evropě – zámořské objevy, reformace a protireformace, turecké výboje, sjednocení ruského státu,</w:t>
            </w:r>
            <w:r>
              <w:rPr>
                <w:rFonts w:ascii="Calibri" w:eastAsia="Calibri" w:hAnsi="Calibri" w:cs="Calibri"/>
                <w:sz w:val="20"/>
                <w:bdr w:val="nil"/>
              </w:rPr>
              <w:br/>
              <w:t>        odboj Nizozemí proti Španělsku, vláda Habsburků v Evropě, třicetiletá válka, počátky kapitalismu v Anglii</w:t>
            </w:r>
            <w:r>
              <w:rPr>
                <w:rFonts w:ascii="Calibri" w:eastAsia="Calibri" w:hAnsi="Calibri" w:cs="Calibri"/>
                <w:sz w:val="20"/>
                <w:bdr w:val="nil"/>
              </w:rPr>
              <w:br/>
              <w:t>Pozdní středověk v Čechách – nástup Habsburků na český trůn, kultura v 16. století, protihabsburský odboj, české stavovské povstání</w:t>
            </w:r>
          </w:p>
        </w:tc>
      </w:tr>
      <w:tr w:rsidR="001158CA" w14:paraId="7D18C6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0FEB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7436E6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2931B" w14:textId="77777777" w:rsidR="001158CA" w:rsidRDefault="006E4778">
            <w:pPr>
              <w:spacing w:line="240" w:lineRule="auto"/>
              <w:ind w:left="60"/>
              <w:jc w:val="left"/>
              <w:rPr>
                <w:bdr w:val="nil"/>
              </w:rPr>
            </w:pPr>
            <w:r>
              <w:rPr>
                <w:rFonts w:ascii="Calibri" w:eastAsia="Calibri" w:hAnsi="Calibri" w:cs="Calibri"/>
                <w:b/>
                <w:bCs/>
                <w:sz w:val="20"/>
                <w:u w:val="single"/>
                <w:bdr w:val="nil"/>
              </w:rPr>
              <w:lastRenderedPageBreak/>
              <w:t>Křesťanství a středověká Evropa</w:t>
            </w:r>
            <w:r>
              <w:rPr>
                <w:rFonts w:ascii="Calibri" w:eastAsia="Calibri" w:hAnsi="Calibri" w:cs="Calibri"/>
                <w:sz w:val="20"/>
                <w:bdr w:val="nil"/>
              </w:rPr>
              <w:br/>
              <w:t>Středověk a jeho členění</w:t>
            </w:r>
            <w:r>
              <w:rPr>
                <w:rFonts w:ascii="Calibri" w:eastAsia="Calibri" w:hAnsi="Calibri" w:cs="Calibri"/>
                <w:sz w:val="20"/>
                <w:bdr w:val="nil"/>
              </w:rPr>
              <w:br/>
              <w:t xml:space="preserve">Evropa v raném středověku </w:t>
            </w:r>
            <w:r>
              <w:rPr>
                <w:rFonts w:ascii="Calibri" w:eastAsia="Calibri" w:hAnsi="Calibri" w:cs="Calibri"/>
                <w:sz w:val="20"/>
                <w:bdr w:val="nil"/>
              </w:rPr>
              <w:br/>
              <w:t>Čechy v raném středověku</w:t>
            </w:r>
            <w:r>
              <w:rPr>
                <w:rFonts w:ascii="Calibri" w:eastAsia="Calibri" w:hAnsi="Calibri" w:cs="Calibri"/>
                <w:sz w:val="20"/>
                <w:bdr w:val="nil"/>
              </w:rPr>
              <w:br/>
              <w:t>Význam a vývoj křesťanství, církev, papežství a císařství, křížové výpravy</w:t>
            </w:r>
            <w:r>
              <w:rPr>
                <w:rFonts w:ascii="Calibri" w:eastAsia="Calibri" w:hAnsi="Calibri" w:cs="Calibri"/>
                <w:sz w:val="20"/>
                <w:bdr w:val="nil"/>
              </w:rPr>
              <w:br/>
              <w:t>Vrchol českého státu v raném středověku</w:t>
            </w:r>
            <w:r>
              <w:rPr>
                <w:rFonts w:ascii="Calibri" w:eastAsia="Calibri" w:hAnsi="Calibri" w:cs="Calibri"/>
                <w:sz w:val="20"/>
                <w:bdr w:val="nil"/>
              </w:rPr>
              <w:br/>
              <w:t>Románská kultura život na venkově, města a jejich význam, složení společnosti a jeho proměny v raném a vrcholnémstředověku</w:t>
            </w:r>
            <w:r>
              <w:rPr>
                <w:rFonts w:ascii="Calibri" w:eastAsia="Calibri" w:hAnsi="Calibri" w:cs="Calibri"/>
                <w:sz w:val="20"/>
                <w:bdr w:val="nil"/>
              </w:rPr>
              <w:br/>
              <w:t>Evropa ve vrcholném středověku – Anglie, Francie, stoletá válka, Mongolové, Slovensko a Uhry</w:t>
            </w:r>
            <w:r>
              <w:rPr>
                <w:rFonts w:ascii="Calibri" w:eastAsia="Calibri" w:hAnsi="Calibri" w:cs="Calibri"/>
                <w:sz w:val="20"/>
                <w:bdr w:val="nil"/>
              </w:rPr>
              <w:br/>
              <w:t>Rozkvět českého státu – Přemyslovci a Lucemburkové</w:t>
            </w:r>
            <w:r>
              <w:rPr>
                <w:rFonts w:ascii="Calibri" w:eastAsia="Calibri" w:hAnsi="Calibri" w:cs="Calibri"/>
                <w:sz w:val="20"/>
                <w:bdr w:val="nil"/>
              </w:rPr>
              <w:br/>
              <w:t xml:space="preserve">Gotická kultura </w:t>
            </w:r>
          </w:p>
          <w:p w14:paraId="3E523E90" w14:textId="77777777" w:rsidR="001158CA" w:rsidRDefault="006E4778">
            <w:pPr>
              <w:spacing w:line="240" w:lineRule="auto"/>
              <w:ind w:left="60"/>
              <w:jc w:val="left"/>
              <w:rPr>
                <w:bdr w:val="nil"/>
              </w:rPr>
            </w:pPr>
            <w:r>
              <w:rPr>
                <w:rFonts w:ascii="Calibri" w:eastAsia="Calibri" w:hAnsi="Calibri" w:cs="Calibri"/>
                <w:b/>
                <w:bCs/>
                <w:sz w:val="20"/>
                <w:u w:val="single"/>
                <w:bdr w:val="nil"/>
              </w:rPr>
              <w:t>Objevy a dobývání</w:t>
            </w:r>
            <w:r>
              <w:rPr>
                <w:rFonts w:ascii="Calibri" w:eastAsia="Calibri" w:hAnsi="Calibri" w:cs="Calibri"/>
                <w:sz w:val="20"/>
                <w:bdr w:val="nil"/>
              </w:rPr>
              <w:br/>
              <w:t xml:space="preserve">Český stát a Evropa ve vrcholném středověku </w:t>
            </w:r>
            <w:r>
              <w:rPr>
                <w:rFonts w:ascii="Calibri" w:eastAsia="Calibri" w:hAnsi="Calibri" w:cs="Calibri"/>
                <w:sz w:val="20"/>
                <w:bdr w:val="nil"/>
              </w:rPr>
              <w:br/>
              <w:t>Renesance a humanismus</w:t>
            </w:r>
            <w:r>
              <w:rPr>
                <w:rFonts w:ascii="Calibri" w:eastAsia="Calibri" w:hAnsi="Calibri" w:cs="Calibri"/>
                <w:sz w:val="20"/>
                <w:bdr w:val="nil"/>
              </w:rPr>
              <w:br/>
              <w:t>Pozdní středověk v Evrop</w:t>
            </w:r>
            <w:r>
              <w:rPr>
                <w:rFonts w:ascii="Calibri" w:eastAsia="Calibri" w:hAnsi="Calibri" w:cs="Calibri"/>
                <w:sz w:val="20"/>
                <w:bdr w:val="nil"/>
              </w:rPr>
              <w:br/>
              <w:t xml:space="preserve">Pozdní středověk v Čechách </w:t>
            </w:r>
          </w:p>
        </w:tc>
      </w:tr>
      <w:tr w:rsidR="001158CA" w14:paraId="627184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D85C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48B701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062CC" w14:textId="77777777" w:rsidR="001158CA" w:rsidRDefault="006E4778">
            <w:pPr>
              <w:spacing w:line="240" w:lineRule="auto"/>
              <w:ind w:left="60"/>
              <w:jc w:val="left"/>
              <w:rPr>
                <w:bdr w:val="nil"/>
              </w:rPr>
            </w:pPr>
            <w:r>
              <w:rPr>
                <w:rFonts w:ascii="Calibri" w:eastAsia="Calibri" w:hAnsi="Calibri" w:cs="Calibri"/>
                <w:b/>
                <w:bCs/>
                <w:sz w:val="20"/>
                <w:u w:val="single"/>
                <w:bdr w:val="nil"/>
              </w:rPr>
              <w:t>Křesťanství a středověká Evropa</w:t>
            </w:r>
            <w:r>
              <w:rPr>
                <w:rFonts w:ascii="Calibri" w:eastAsia="Calibri" w:hAnsi="Calibri" w:cs="Calibri"/>
                <w:sz w:val="20"/>
                <w:bdr w:val="nil"/>
              </w:rPr>
              <w:br/>
              <w:t>Středověk a jeho členění</w:t>
            </w:r>
            <w:r>
              <w:rPr>
                <w:rFonts w:ascii="Calibri" w:eastAsia="Calibri" w:hAnsi="Calibri" w:cs="Calibri"/>
                <w:sz w:val="20"/>
                <w:bdr w:val="nil"/>
              </w:rPr>
              <w:br/>
              <w:t xml:space="preserve">Evropa v raném středověku </w:t>
            </w:r>
            <w:r>
              <w:rPr>
                <w:rFonts w:ascii="Calibri" w:eastAsia="Calibri" w:hAnsi="Calibri" w:cs="Calibri"/>
                <w:sz w:val="20"/>
                <w:bdr w:val="nil"/>
              </w:rPr>
              <w:br/>
              <w:t>Čechy v raném středověku</w:t>
            </w:r>
            <w:r>
              <w:rPr>
                <w:rFonts w:ascii="Calibri" w:eastAsia="Calibri" w:hAnsi="Calibri" w:cs="Calibri"/>
                <w:sz w:val="20"/>
                <w:bdr w:val="nil"/>
              </w:rPr>
              <w:br/>
              <w:t>Význam a vývoj křesťanství, církev, papežství a císařství, křížové výpravy</w:t>
            </w:r>
            <w:r>
              <w:rPr>
                <w:rFonts w:ascii="Calibri" w:eastAsia="Calibri" w:hAnsi="Calibri" w:cs="Calibri"/>
                <w:sz w:val="20"/>
                <w:bdr w:val="nil"/>
              </w:rPr>
              <w:br/>
              <w:t>Vrchol českého státu v raném středověku</w:t>
            </w:r>
            <w:r>
              <w:rPr>
                <w:rFonts w:ascii="Calibri" w:eastAsia="Calibri" w:hAnsi="Calibri" w:cs="Calibri"/>
                <w:sz w:val="20"/>
                <w:bdr w:val="nil"/>
              </w:rPr>
              <w:br/>
              <w:t>Románská kultura život na venkově, města a jejich význam, složení společnosti a jeho proměny v raném a vrcholnémstředověku</w:t>
            </w:r>
            <w:r>
              <w:rPr>
                <w:rFonts w:ascii="Calibri" w:eastAsia="Calibri" w:hAnsi="Calibri" w:cs="Calibri"/>
                <w:sz w:val="20"/>
                <w:bdr w:val="nil"/>
              </w:rPr>
              <w:br/>
              <w:t>Evropa ve vrcholném středověku – Anglie, Francie, stoletá válka, Mongolové, Slovensko a Uhry</w:t>
            </w:r>
            <w:r>
              <w:rPr>
                <w:rFonts w:ascii="Calibri" w:eastAsia="Calibri" w:hAnsi="Calibri" w:cs="Calibri"/>
                <w:sz w:val="20"/>
                <w:bdr w:val="nil"/>
              </w:rPr>
              <w:br/>
              <w:t>Rozkvět českého státu – Přemyslovci a Lucemburkové</w:t>
            </w:r>
            <w:r>
              <w:rPr>
                <w:rFonts w:ascii="Calibri" w:eastAsia="Calibri" w:hAnsi="Calibri" w:cs="Calibri"/>
                <w:sz w:val="20"/>
                <w:bdr w:val="nil"/>
              </w:rPr>
              <w:br/>
              <w:t xml:space="preserve">Gotická kultura </w:t>
            </w:r>
          </w:p>
          <w:p w14:paraId="01DAFA0A" w14:textId="77777777" w:rsidR="001158CA" w:rsidRDefault="006E4778">
            <w:pPr>
              <w:spacing w:line="240" w:lineRule="auto"/>
              <w:ind w:left="60"/>
              <w:jc w:val="left"/>
              <w:rPr>
                <w:bdr w:val="nil"/>
              </w:rPr>
            </w:pPr>
            <w:r>
              <w:rPr>
                <w:rFonts w:ascii="Calibri" w:eastAsia="Calibri" w:hAnsi="Calibri" w:cs="Calibri"/>
                <w:b/>
                <w:bCs/>
                <w:sz w:val="20"/>
                <w:u w:val="single"/>
                <w:bdr w:val="nil"/>
              </w:rPr>
              <w:t>Objevy a dobývání</w:t>
            </w:r>
            <w:r>
              <w:rPr>
                <w:rFonts w:ascii="Calibri" w:eastAsia="Calibri" w:hAnsi="Calibri" w:cs="Calibri"/>
                <w:sz w:val="20"/>
                <w:bdr w:val="nil"/>
              </w:rPr>
              <w:br/>
              <w:t xml:space="preserve">Český stát a Evropa ve vrcholném středověku </w:t>
            </w:r>
            <w:r>
              <w:rPr>
                <w:rFonts w:ascii="Calibri" w:eastAsia="Calibri" w:hAnsi="Calibri" w:cs="Calibri"/>
                <w:sz w:val="20"/>
                <w:bdr w:val="nil"/>
              </w:rPr>
              <w:br/>
              <w:t>Renesance a humanismus</w:t>
            </w:r>
            <w:r>
              <w:rPr>
                <w:rFonts w:ascii="Calibri" w:eastAsia="Calibri" w:hAnsi="Calibri" w:cs="Calibri"/>
                <w:sz w:val="20"/>
                <w:bdr w:val="nil"/>
              </w:rPr>
              <w:br/>
              <w:t>Pozdní středověk v Evrop</w:t>
            </w:r>
            <w:r>
              <w:rPr>
                <w:rFonts w:ascii="Calibri" w:eastAsia="Calibri" w:hAnsi="Calibri" w:cs="Calibri"/>
                <w:sz w:val="20"/>
                <w:bdr w:val="nil"/>
              </w:rPr>
              <w:br/>
              <w:t xml:space="preserve">Pozdní středověk v Čechách </w:t>
            </w:r>
          </w:p>
        </w:tc>
      </w:tr>
      <w:tr w:rsidR="001158CA" w14:paraId="3AFD78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1DB0E"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0CEBE2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5A3B7" w14:textId="77777777" w:rsidR="001158CA" w:rsidRDefault="006E4778">
            <w:pPr>
              <w:spacing w:line="240" w:lineRule="auto"/>
              <w:ind w:left="60"/>
              <w:jc w:val="left"/>
              <w:rPr>
                <w:bdr w:val="nil"/>
              </w:rPr>
            </w:pPr>
            <w:r>
              <w:rPr>
                <w:rFonts w:ascii="Calibri" w:eastAsia="Calibri" w:hAnsi="Calibri" w:cs="Calibri"/>
                <w:b/>
                <w:bCs/>
                <w:sz w:val="20"/>
                <w:u w:val="single"/>
                <w:bdr w:val="nil"/>
              </w:rPr>
              <w:t>Křesťanství a středověká Evropa</w:t>
            </w:r>
            <w:r>
              <w:rPr>
                <w:rFonts w:ascii="Calibri" w:eastAsia="Calibri" w:hAnsi="Calibri" w:cs="Calibri"/>
                <w:sz w:val="20"/>
                <w:bdr w:val="nil"/>
              </w:rPr>
              <w:br/>
              <w:t>Středověk a jeho členění, přehled pomocných věd historických pro období středověku</w:t>
            </w:r>
            <w:r>
              <w:rPr>
                <w:rFonts w:ascii="Calibri" w:eastAsia="Calibri" w:hAnsi="Calibri" w:cs="Calibri"/>
                <w:sz w:val="20"/>
                <w:bdr w:val="nil"/>
              </w:rPr>
              <w:br/>
            </w:r>
            <w:r>
              <w:rPr>
                <w:rFonts w:ascii="Calibri" w:eastAsia="Calibri" w:hAnsi="Calibri" w:cs="Calibri"/>
                <w:sz w:val="20"/>
                <w:bdr w:val="nil"/>
              </w:rPr>
              <w:lastRenderedPageBreak/>
              <w:t>Evropa v raném středověku – stěhování národů, Byzantská říše, Francká říše, Arabové a jejich výboje, islám, Německo,</w:t>
            </w:r>
            <w:r>
              <w:rPr>
                <w:rFonts w:ascii="Calibri" w:eastAsia="Calibri" w:hAnsi="Calibri" w:cs="Calibri"/>
                <w:sz w:val="20"/>
                <w:bdr w:val="nil"/>
              </w:rPr>
              <w:br/>
              <w:t>         Polsko, Kyjevská Rus, státy jižních Slovanů</w:t>
            </w:r>
            <w:r>
              <w:rPr>
                <w:rFonts w:ascii="Calibri" w:eastAsia="Calibri" w:hAnsi="Calibri" w:cs="Calibri"/>
                <w:sz w:val="20"/>
                <w:bdr w:val="nil"/>
              </w:rPr>
              <w:br/>
              <w:t>Čechy v raném středověku – Sámova říše, Velká Morava, vznik českého státu a jeho vývoj do roku 1000</w:t>
            </w:r>
            <w:r>
              <w:rPr>
                <w:rFonts w:ascii="Calibri" w:eastAsia="Calibri" w:hAnsi="Calibri" w:cs="Calibri"/>
                <w:sz w:val="20"/>
                <w:bdr w:val="nil"/>
              </w:rPr>
              <w:br/>
              <w:t>Vikingové</w:t>
            </w:r>
            <w:r>
              <w:rPr>
                <w:rFonts w:ascii="Calibri" w:eastAsia="Calibri" w:hAnsi="Calibri" w:cs="Calibri"/>
                <w:sz w:val="20"/>
                <w:bdr w:val="nil"/>
              </w:rPr>
              <w:br/>
              <w:t>Význam a vývoj křesťanství, církev, papežství a císařství, křížové výpravy</w:t>
            </w:r>
            <w:r>
              <w:rPr>
                <w:rFonts w:ascii="Calibri" w:eastAsia="Calibri" w:hAnsi="Calibri" w:cs="Calibri"/>
                <w:sz w:val="20"/>
                <w:bdr w:val="nil"/>
              </w:rPr>
              <w:br/>
              <w:t>Vrchol českého státu v raném středověku</w:t>
            </w:r>
            <w:r>
              <w:rPr>
                <w:rFonts w:ascii="Calibri" w:eastAsia="Calibri" w:hAnsi="Calibri" w:cs="Calibri"/>
                <w:sz w:val="20"/>
                <w:bdr w:val="nil"/>
              </w:rPr>
              <w:br/>
              <w:t>Románská kultura život na venkově, města a jejich význam, složení společnosti a jeho proměny v raném a vrcholnémstředověku</w:t>
            </w:r>
            <w:r>
              <w:rPr>
                <w:rFonts w:ascii="Calibri" w:eastAsia="Calibri" w:hAnsi="Calibri" w:cs="Calibri"/>
                <w:sz w:val="20"/>
                <w:bdr w:val="nil"/>
              </w:rPr>
              <w:br/>
              <w:t>Evropa ve vrcholném středověku – Anglie, Francie, stoletá válka, Mongolové, Slovensko a Uhry</w:t>
            </w:r>
            <w:r>
              <w:rPr>
                <w:rFonts w:ascii="Calibri" w:eastAsia="Calibri" w:hAnsi="Calibri" w:cs="Calibri"/>
                <w:sz w:val="20"/>
                <w:bdr w:val="nil"/>
              </w:rPr>
              <w:br/>
              <w:t>Rozkvět českého státu – Přemyslovci a Lucemburkové</w:t>
            </w:r>
            <w:r>
              <w:rPr>
                <w:rFonts w:ascii="Calibri" w:eastAsia="Calibri" w:hAnsi="Calibri" w:cs="Calibri"/>
                <w:sz w:val="20"/>
                <w:bdr w:val="nil"/>
              </w:rPr>
              <w:br/>
              <w:t xml:space="preserve">Gotická kultura </w:t>
            </w:r>
          </w:p>
          <w:p w14:paraId="72965947" w14:textId="77777777" w:rsidR="001158CA" w:rsidRDefault="006E4778">
            <w:pPr>
              <w:spacing w:line="240" w:lineRule="auto"/>
              <w:ind w:left="60"/>
              <w:jc w:val="left"/>
              <w:rPr>
                <w:bdr w:val="nil"/>
              </w:rPr>
            </w:pPr>
            <w:r>
              <w:rPr>
                <w:rFonts w:ascii="Calibri" w:eastAsia="Calibri" w:hAnsi="Calibri" w:cs="Calibri"/>
                <w:b/>
                <w:bCs/>
                <w:sz w:val="20"/>
                <w:u w:val="single"/>
                <w:bdr w:val="nil"/>
              </w:rPr>
              <w:t>Objevy a dobývání</w:t>
            </w:r>
            <w:r>
              <w:rPr>
                <w:rFonts w:ascii="Calibri" w:eastAsia="Calibri" w:hAnsi="Calibri" w:cs="Calibri"/>
                <w:sz w:val="20"/>
                <w:bdr w:val="nil"/>
              </w:rPr>
              <w:br/>
              <w:t>Český stát ve vrcholném středověku – Karel IV., doba předhusitská, Jan Hus, průběh a výsledky husitských válek, jejich význam, husitství na Slovensku, Jiří            z Poděbrad, Jagellonci</w:t>
            </w:r>
            <w:r>
              <w:rPr>
                <w:rFonts w:ascii="Calibri" w:eastAsia="Calibri" w:hAnsi="Calibri" w:cs="Calibri"/>
                <w:sz w:val="20"/>
                <w:bdr w:val="nil"/>
              </w:rPr>
              <w:br/>
              <w:t>Evropa – Turci na Balkáně, Španělsko</w:t>
            </w:r>
            <w:r>
              <w:rPr>
                <w:rFonts w:ascii="Calibri" w:eastAsia="Calibri" w:hAnsi="Calibri" w:cs="Calibri"/>
                <w:sz w:val="20"/>
                <w:bdr w:val="nil"/>
              </w:rPr>
              <w:br/>
              <w:t>Renesance a humanismus</w:t>
            </w:r>
            <w:r>
              <w:rPr>
                <w:rFonts w:ascii="Calibri" w:eastAsia="Calibri" w:hAnsi="Calibri" w:cs="Calibri"/>
                <w:sz w:val="20"/>
                <w:bdr w:val="nil"/>
              </w:rPr>
              <w:br/>
              <w:t>Pozdní středověk v Evropě – zámořské objevy, reformace a protireformace, turecké výboje, sjednocení ruského státu,</w:t>
            </w:r>
            <w:r>
              <w:rPr>
                <w:rFonts w:ascii="Calibri" w:eastAsia="Calibri" w:hAnsi="Calibri" w:cs="Calibri"/>
                <w:sz w:val="20"/>
                <w:bdr w:val="nil"/>
              </w:rPr>
              <w:br/>
              <w:t>        odboj Nizozemí proti Španělsku, vláda Habsburků v Evropě, třicetiletá válka, počátky kapitalismu v Anglii</w:t>
            </w:r>
            <w:r>
              <w:rPr>
                <w:rFonts w:ascii="Calibri" w:eastAsia="Calibri" w:hAnsi="Calibri" w:cs="Calibri"/>
                <w:sz w:val="20"/>
                <w:bdr w:val="nil"/>
              </w:rPr>
              <w:br/>
              <w:t>Pozdní středověk v Čechách – nástup Habsburků na český trůn, kultura v 16. století, protihabsburský odboj, české stavovské povstání</w:t>
            </w:r>
          </w:p>
        </w:tc>
      </w:tr>
      <w:tr w:rsidR="001158CA" w14:paraId="153BEC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386EC"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Evropa a svět nás zajímá</w:t>
            </w:r>
          </w:p>
        </w:tc>
      </w:tr>
      <w:tr w:rsidR="001158CA" w14:paraId="5A95B2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E5E0C" w14:textId="77777777" w:rsidR="001158CA" w:rsidRDefault="006E4778">
            <w:pPr>
              <w:spacing w:line="240" w:lineRule="auto"/>
              <w:ind w:left="60"/>
              <w:jc w:val="left"/>
              <w:rPr>
                <w:bdr w:val="nil"/>
              </w:rPr>
            </w:pPr>
            <w:r>
              <w:rPr>
                <w:rFonts w:ascii="Calibri" w:eastAsia="Calibri" w:hAnsi="Calibri" w:cs="Calibri"/>
                <w:b/>
                <w:bCs/>
                <w:sz w:val="20"/>
                <w:u w:val="single"/>
                <w:bdr w:val="nil"/>
              </w:rPr>
              <w:t>Křesťanství a středověká Evropa</w:t>
            </w:r>
            <w:r>
              <w:rPr>
                <w:rFonts w:ascii="Calibri" w:eastAsia="Calibri" w:hAnsi="Calibri" w:cs="Calibri"/>
                <w:sz w:val="20"/>
                <w:bdr w:val="nil"/>
              </w:rPr>
              <w:br/>
              <w:t>Středověk a jeho členění, přehled pomocných věd historických pro období středověku</w:t>
            </w:r>
            <w:r>
              <w:rPr>
                <w:rFonts w:ascii="Calibri" w:eastAsia="Calibri" w:hAnsi="Calibri" w:cs="Calibri"/>
                <w:sz w:val="20"/>
                <w:bdr w:val="nil"/>
              </w:rPr>
              <w:br/>
              <w:t>Evropa v raném středověku – stěhování národů, Byzantská říše, Francká říše, Arabové a jejich výboje, islám, Německo,</w:t>
            </w:r>
            <w:r>
              <w:rPr>
                <w:rFonts w:ascii="Calibri" w:eastAsia="Calibri" w:hAnsi="Calibri" w:cs="Calibri"/>
                <w:sz w:val="20"/>
                <w:bdr w:val="nil"/>
              </w:rPr>
              <w:br/>
              <w:t>         Polsko, Kyjevská Rus, státy jižních Slovanů</w:t>
            </w:r>
            <w:r>
              <w:rPr>
                <w:rFonts w:ascii="Calibri" w:eastAsia="Calibri" w:hAnsi="Calibri" w:cs="Calibri"/>
                <w:sz w:val="20"/>
                <w:bdr w:val="nil"/>
              </w:rPr>
              <w:br/>
              <w:t>Čechy v raném středověku – Sámova říše, Velká Morava, vznik českého státu a jeho vývoj do roku 1000</w:t>
            </w:r>
            <w:r>
              <w:rPr>
                <w:rFonts w:ascii="Calibri" w:eastAsia="Calibri" w:hAnsi="Calibri" w:cs="Calibri"/>
                <w:sz w:val="20"/>
                <w:bdr w:val="nil"/>
              </w:rPr>
              <w:br/>
              <w:t>Vikingové</w:t>
            </w:r>
            <w:r>
              <w:rPr>
                <w:rFonts w:ascii="Calibri" w:eastAsia="Calibri" w:hAnsi="Calibri" w:cs="Calibri"/>
                <w:sz w:val="20"/>
                <w:bdr w:val="nil"/>
              </w:rPr>
              <w:br/>
              <w:t>Význam a vývoj křesťanství, církev, papežství a císařství, křížové výpravy</w:t>
            </w:r>
            <w:r>
              <w:rPr>
                <w:rFonts w:ascii="Calibri" w:eastAsia="Calibri" w:hAnsi="Calibri" w:cs="Calibri"/>
                <w:sz w:val="20"/>
                <w:bdr w:val="nil"/>
              </w:rPr>
              <w:br/>
              <w:t>Vrchol českého státu v raném středověku</w:t>
            </w:r>
            <w:r>
              <w:rPr>
                <w:rFonts w:ascii="Calibri" w:eastAsia="Calibri" w:hAnsi="Calibri" w:cs="Calibri"/>
                <w:sz w:val="20"/>
                <w:bdr w:val="nil"/>
              </w:rPr>
              <w:br/>
              <w:t>Románská kultura život na venkově, města a jejich význam, složení společnosti a jeho proměny v raném a vrcholnémstředověku</w:t>
            </w:r>
            <w:r>
              <w:rPr>
                <w:rFonts w:ascii="Calibri" w:eastAsia="Calibri" w:hAnsi="Calibri" w:cs="Calibri"/>
                <w:sz w:val="20"/>
                <w:bdr w:val="nil"/>
              </w:rPr>
              <w:br/>
              <w:t>Evropa ve vrcholném středověku – Anglie, Francie, stoletá válka, Mongolové, Slovensko a Uhry</w:t>
            </w:r>
            <w:r>
              <w:rPr>
                <w:rFonts w:ascii="Calibri" w:eastAsia="Calibri" w:hAnsi="Calibri" w:cs="Calibri"/>
                <w:sz w:val="20"/>
                <w:bdr w:val="nil"/>
              </w:rPr>
              <w:br/>
              <w:t>Rozkvět českého státu – Přemyslovci a Lucemburkové</w:t>
            </w:r>
            <w:r>
              <w:rPr>
                <w:rFonts w:ascii="Calibri" w:eastAsia="Calibri" w:hAnsi="Calibri" w:cs="Calibri"/>
                <w:sz w:val="20"/>
                <w:bdr w:val="nil"/>
              </w:rPr>
              <w:br/>
              <w:t xml:space="preserve">Gotická kultura </w:t>
            </w:r>
          </w:p>
          <w:p w14:paraId="719ACC1F" w14:textId="77777777" w:rsidR="001158CA" w:rsidRDefault="006E4778">
            <w:pPr>
              <w:spacing w:line="240" w:lineRule="auto"/>
              <w:ind w:left="60"/>
              <w:jc w:val="left"/>
              <w:rPr>
                <w:bdr w:val="nil"/>
              </w:rPr>
            </w:pPr>
            <w:r>
              <w:rPr>
                <w:rFonts w:ascii="Calibri" w:eastAsia="Calibri" w:hAnsi="Calibri" w:cs="Calibri"/>
                <w:b/>
                <w:bCs/>
                <w:sz w:val="20"/>
                <w:u w:val="single"/>
                <w:bdr w:val="nil"/>
              </w:rPr>
              <w:t>Objevy a dobývání</w:t>
            </w:r>
            <w:r>
              <w:rPr>
                <w:rFonts w:ascii="Calibri" w:eastAsia="Calibri" w:hAnsi="Calibri" w:cs="Calibri"/>
                <w:sz w:val="20"/>
                <w:bdr w:val="nil"/>
              </w:rPr>
              <w:br/>
              <w:t>Český stát ve vrcholném středověku – Karel IV., doba předhusitská, Jan Hus, průběh a výsledky husitských válek, jejich význam, husitství na Slovensku, Jiří            z Poděbrad, Jagellonci</w:t>
            </w:r>
            <w:r>
              <w:rPr>
                <w:rFonts w:ascii="Calibri" w:eastAsia="Calibri" w:hAnsi="Calibri" w:cs="Calibri"/>
                <w:sz w:val="20"/>
                <w:bdr w:val="nil"/>
              </w:rPr>
              <w:br/>
            </w:r>
            <w:r>
              <w:rPr>
                <w:rFonts w:ascii="Calibri" w:eastAsia="Calibri" w:hAnsi="Calibri" w:cs="Calibri"/>
                <w:sz w:val="20"/>
                <w:bdr w:val="nil"/>
              </w:rPr>
              <w:lastRenderedPageBreak/>
              <w:t>Evropa – Turci na Balkáně, Španělsko</w:t>
            </w:r>
            <w:r>
              <w:rPr>
                <w:rFonts w:ascii="Calibri" w:eastAsia="Calibri" w:hAnsi="Calibri" w:cs="Calibri"/>
                <w:sz w:val="20"/>
                <w:bdr w:val="nil"/>
              </w:rPr>
              <w:br/>
              <w:t>Renesance a humanismus</w:t>
            </w:r>
            <w:r>
              <w:rPr>
                <w:rFonts w:ascii="Calibri" w:eastAsia="Calibri" w:hAnsi="Calibri" w:cs="Calibri"/>
                <w:sz w:val="20"/>
                <w:bdr w:val="nil"/>
              </w:rPr>
              <w:br/>
              <w:t>Pozdní středověk v Evropě – zámořské objevy, reformace a protireformace, turecké výboje, sjednocení ruského státu,</w:t>
            </w:r>
            <w:r>
              <w:rPr>
                <w:rFonts w:ascii="Calibri" w:eastAsia="Calibri" w:hAnsi="Calibri" w:cs="Calibri"/>
                <w:sz w:val="20"/>
                <w:bdr w:val="nil"/>
              </w:rPr>
              <w:br/>
              <w:t>        odboj Nizozemí proti Španělsku, vláda Habsburků v Evropě, třicetiletá válka, počátky kapitalismu v Anglii</w:t>
            </w:r>
            <w:r>
              <w:rPr>
                <w:rFonts w:ascii="Calibri" w:eastAsia="Calibri" w:hAnsi="Calibri" w:cs="Calibri"/>
                <w:sz w:val="20"/>
                <w:bdr w:val="nil"/>
              </w:rPr>
              <w:br/>
              <w:t>Pozdní středověk v Čechách – nástup Habsburků na český trůn, kultura v 16. století, protihabsburský odboj, české stavovské povstání</w:t>
            </w:r>
          </w:p>
        </w:tc>
      </w:tr>
      <w:tr w:rsidR="001158CA" w14:paraId="2C7AA0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71E1A"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Objevujeme Evropu a svět</w:t>
            </w:r>
          </w:p>
        </w:tc>
      </w:tr>
      <w:tr w:rsidR="001158CA" w14:paraId="4FE580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31BDA" w14:textId="77777777" w:rsidR="001158CA" w:rsidRDefault="006E4778">
            <w:pPr>
              <w:spacing w:line="240" w:lineRule="auto"/>
              <w:ind w:left="60"/>
              <w:jc w:val="left"/>
              <w:rPr>
                <w:bdr w:val="nil"/>
              </w:rPr>
            </w:pPr>
            <w:r>
              <w:rPr>
                <w:rFonts w:ascii="Calibri" w:eastAsia="Calibri" w:hAnsi="Calibri" w:cs="Calibri"/>
                <w:b/>
                <w:bCs/>
                <w:sz w:val="20"/>
                <w:u w:val="single"/>
                <w:bdr w:val="nil"/>
              </w:rPr>
              <w:t>Křesťanství a středověká Evropa</w:t>
            </w:r>
            <w:r>
              <w:rPr>
                <w:rFonts w:ascii="Calibri" w:eastAsia="Calibri" w:hAnsi="Calibri" w:cs="Calibri"/>
                <w:sz w:val="20"/>
                <w:bdr w:val="nil"/>
              </w:rPr>
              <w:br/>
              <w:t>Středověk a jeho členění, přehled pomocných věd historických pro období středověku</w:t>
            </w:r>
            <w:r>
              <w:rPr>
                <w:rFonts w:ascii="Calibri" w:eastAsia="Calibri" w:hAnsi="Calibri" w:cs="Calibri"/>
                <w:sz w:val="20"/>
                <w:bdr w:val="nil"/>
              </w:rPr>
              <w:br/>
              <w:t>Evropa v raném středověku – stěhování národů, Byzantská říše, Francká říše, Arabové a jejich výboje, islám, Německo,</w:t>
            </w:r>
            <w:r>
              <w:rPr>
                <w:rFonts w:ascii="Calibri" w:eastAsia="Calibri" w:hAnsi="Calibri" w:cs="Calibri"/>
                <w:sz w:val="20"/>
                <w:bdr w:val="nil"/>
              </w:rPr>
              <w:br/>
              <w:t>         Polsko, Kyjevská Rus, státy jižních Slovanů</w:t>
            </w:r>
            <w:r>
              <w:rPr>
                <w:rFonts w:ascii="Calibri" w:eastAsia="Calibri" w:hAnsi="Calibri" w:cs="Calibri"/>
                <w:sz w:val="20"/>
                <w:bdr w:val="nil"/>
              </w:rPr>
              <w:br/>
              <w:t>Čechy v raném středověku – Sámova říše, Velká Morava, vznik českého státu a jeho vývoj do roku 1000</w:t>
            </w:r>
            <w:r>
              <w:rPr>
                <w:rFonts w:ascii="Calibri" w:eastAsia="Calibri" w:hAnsi="Calibri" w:cs="Calibri"/>
                <w:sz w:val="20"/>
                <w:bdr w:val="nil"/>
              </w:rPr>
              <w:br/>
              <w:t>Vikingové</w:t>
            </w:r>
            <w:r>
              <w:rPr>
                <w:rFonts w:ascii="Calibri" w:eastAsia="Calibri" w:hAnsi="Calibri" w:cs="Calibri"/>
                <w:sz w:val="20"/>
                <w:bdr w:val="nil"/>
              </w:rPr>
              <w:br/>
              <w:t>Význam a vývoj křesťanství, církev, papežství a císařství, křížové výpravy</w:t>
            </w:r>
            <w:r>
              <w:rPr>
                <w:rFonts w:ascii="Calibri" w:eastAsia="Calibri" w:hAnsi="Calibri" w:cs="Calibri"/>
                <w:sz w:val="20"/>
                <w:bdr w:val="nil"/>
              </w:rPr>
              <w:br/>
              <w:t>Vrchol českého státu v raném středověku</w:t>
            </w:r>
            <w:r>
              <w:rPr>
                <w:rFonts w:ascii="Calibri" w:eastAsia="Calibri" w:hAnsi="Calibri" w:cs="Calibri"/>
                <w:sz w:val="20"/>
                <w:bdr w:val="nil"/>
              </w:rPr>
              <w:br/>
              <w:t>Románská kultura život na venkově, města a jejich význam, složení společnosti a jeho proměny v raném a vrcholnémstředověku</w:t>
            </w:r>
            <w:r>
              <w:rPr>
                <w:rFonts w:ascii="Calibri" w:eastAsia="Calibri" w:hAnsi="Calibri" w:cs="Calibri"/>
                <w:sz w:val="20"/>
                <w:bdr w:val="nil"/>
              </w:rPr>
              <w:br/>
              <w:t>Evropa ve vrcholném středověku – Anglie, Francie, stoletá válka, Mongolové, Slovensko a Uhry</w:t>
            </w:r>
            <w:r>
              <w:rPr>
                <w:rFonts w:ascii="Calibri" w:eastAsia="Calibri" w:hAnsi="Calibri" w:cs="Calibri"/>
                <w:sz w:val="20"/>
                <w:bdr w:val="nil"/>
              </w:rPr>
              <w:br/>
              <w:t>Rozkvět českého státu – Přemyslovci a Lucemburkové</w:t>
            </w:r>
            <w:r>
              <w:rPr>
                <w:rFonts w:ascii="Calibri" w:eastAsia="Calibri" w:hAnsi="Calibri" w:cs="Calibri"/>
                <w:sz w:val="20"/>
                <w:bdr w:val="nil"/>
              </w:rPr>
              <w:br/>
              <w:t xml:space="preserve">Gotická kultura </w:t>
            </w:r>
          </w:p>
          <w:p w14:paraId="30308184" w14:textId="77777777" w:rsidR="001158CA" w:rsidRDefault="006E4778">
            <w:pPr>
              <w:spacing w:line="240" w:lineRule="auto"/>
              <w:ind w:left="60"/>
              <w:jc w:val="left"/>
              <w:rPr>
                <w:bdr w:val="nil"/>
              </w:rPr>
            </w:pPr>
            <w:r>
              <w:rPr>
                <w:rFonts w:ascii="Calibri" w:eastAsia="Calibri" w:hAnsi="Calibri" w:cs="Calibri"/>
                <w:b/>
                <w:bCs/>
                <w:sz w:val="20"/>
                <w:u w:val="single"/>
                <w:bdr w:val="nil"/>
              </w:rPr>
              <w:t>Objevy a dobývání</w:t>
            </w:r>
            <w:r>
              <w:rPr>
                <w:rFonts w:ascii="Calibri" w:eastAsia="Calibri" w:hAnsi="Calibri" w:cs="Calibri"/>
                <w:sz w:val="20"/>
                <w:bdr w:val="nil"/>
              </w:rPr>
              <w:br/>
              <w:t>Český stát ve vrcholném středověku – Karel IV., doba předhusitská, Jan Hus, průběh a výsledky husitských válek, jejich význam, husitství na Slovensku, Jiří            z Poděbrad, Jagellonci</w:t>
            </w:r>
            <w:r>
              <w:rPr>
                <w:rFonts w:ascii="Calibri" w:eastAsia="Calibri" w:hAnsi="Calibri" w:cs="Calibri"/>
                <w:sz w:val="20"/>
                <w:bdr w:val="nil"/>
              </w:rPr>
              <w:br/>
              <w:t>Evropa – Turci na Balkáně, Španělsko</w:t>
            </w:r>
            <w:r>
              <w:rPr>
                <w:rFonts w:ascii="Calibri" w:eastAsia="Calibri" w:hAnsi="Calibri" w:cs="Calibri"/>
                <w:sz w:val="20"/>
                <w:bdr w:val="nil"/>
              </w:rPr>
              <w:br/>
              <w:t>Renesance a humanismus</w:t>
            </w:r>
            <w:r>
              <w:rPr>
                <w:rFonts w:ascii="Calibri" w:eastAsia="Calibri" w:hAnsi="Calibri" w:cs="Calibri"/>
                <w:sz w:val="20"/>
                <w:bdr w:val="nil"/>
              </w:rPr>
              <w:br/>
              <w:t>Pozdní středověk v Evropě – zámořské objevy, reformace a protireformace, turecké výboje, sjednocení ruského státu,</w:t>
            </w:r>
            <w:r>
              <w:rPr>
                <w:rFonts w:ascii="Calibri" w:eastAsia="Calibri" w:hAnsi="Calibri" w:cs="Calibri"/>
                <w:sz w:val="20"/>
                <w:bdr w:val="nil"/>
              </w:rPr>
              <w:br/>
              <w:t>        odboj Nizozemí proti Španělsku, vláda Habsburků v Evropě, třicetiletá válka, počátky kapitalismu v Anglii</w:t>
            </w:r>
            <w:r>
              <w:rPr>
                <w:rFonts w:ascii="Calibri" w:eastAsia="Calibri" w:hAnsi="Calibri" w:cs="Calibri"/>
                <w:sz w:val="20"/>
                <w:bdr w:val="nil"/>
              </w:rPr>
              <w:br/>
              <w:t>Pozdní středověkv Čechách – nástup Habsburků na český trůn, kultura v 16. století, protihabsburský odboj, české stavovské povstání</w:t>
            </w:r>
          </w:p>
        </w:tc>
      </w:tr>
      <w:tr w:rsidR="001158CA" w14:paraId="66AFE6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3005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607FB0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FD26F" w14:textId="77777777" w:rsidR="001158CA" w:rsidRDefault="006E4778">
            <w:pPr>
              <w:spacing w:line="240" w:lineRule="auto"/>
              <w:ind w:left="60"/>
              <w:jc w:val="left"/>
              <w:rPr>
                <w:bdr w:val="nil"/>
              </w:rPr>
            </w:pPr>
            <w:r>
              <w:rPr>
                <w:rFonts w:ascii="Calibri" w:eastAsia="Calibri" w:hAnsi="Calibri" w:cs="Calibri"/>
                <w:b/>
                <w:bCs/>
                <w:sz w:val="20"/>
                <w:u w:val="single"/>
                <w:bdr w:val="nil"/>
              </w:rPr>
              <w:t>Křesťanství a středověká Evropa</w:t>
            </w:r>
            <w:r>
              <w:rPr>
                <w:rFonts w:ascii="Calibri" w:eastAsia="Calibri" w:hAnsi="Calibri" w:cs="Calibri"/>
                <w:sz w:val="20"/>
                <w:bdr w:val="nil"/>
              </w:rPr>
              <w:br/>
              <w:t>Význam a vývoj křesťanství, církev, papežství a císařství, křížové výpravy</w:t>
            </w:r>
            <w:r>
              <w:rPr>
                <w:rFonts w:ascii="Calibri" w:eastAsia="Calibri" w:hAnsi="Calibri" w:cs="Calibri"/>
                <w:sz w:val="20"/>
                <w:bdr w:val="nil"/>
              </w:rPr>
              <w:br/>
              <w:t>Románská kultura život na venkově, města a jejich význam, složení společnosti a jeho proměny v raném a vrcholnémstředověku</w:t>
            </w:r>
            <w:r>
              <w:rPr>
                <w:rFonts w:ascii="Calibri" w:eastAsia="Calibri" w:hAnsi="Calibri" w:cs="Calibri"/>
                <w:sz w:val="20"/>
                <w:bdr w:val="nil"/>
              </w:rPr>
              <w:br/>
              <w:t xml:space="preserve">Gotická kultura </w:t>
            </w:r>
          </w:p>
          <w:p w14:paraId="16A8B049" w14:textId="77777777" w:rsidR="001158CA" w:rsidRDefault="006E4778">
            <w:pPr>
              <w:spacing w:line="240" w:lineRule="auto"/>
              <w:ind w:left="60"/>
              <w:jc w:val="left"/>
              <w:rPr>
                <w:bdr w:val="nil"/>
              </w:rPr>
            </w:pPr>
            <w:r>
              <w:rPr>
                <w:rFonts w:ascii="Calibri" w:eastAsia="Calibri" w:hAnsi="Calibri" w:cs="Calibri"/>
                <w:b/>
                <w:bCs/>
                <w:sz w:val="20"/>
                <w:u w:val="single"/>
                <w:bdr w:val="nil"/>
              </w:rPr>
              <w:t>Objevy a dobývání</w:t>
            </w:r>
            <w:r>
              <w:rPr>
                <w:rFonts w:ascii="Calibri" w:eastAsia="Calibri" w:hAnsi="Calibri" w:cs="Calibri"/>
                <w:sz w:val="20"/>
                <w:bdr w:val="nil"/>
              </w:rPr>
              <w:br/>
              <w:t>Český stát ve vrcholném středověku - průběh a výsledky husitských válek, jejich význam,</w:t>
            </w:r>
            <w:r>
              <w:rPr>
                <w:rFonts w:ascii="Calibri" w:eastAsia="Calibri" w:hAnsi="Calibri" w:cs="Calibri"/>
                <w:sz w:val="20"/>
                <w:bdr w:val="nil"/>
              </w:rPr>
              <w:br/>
              <w:t>Renesance a humanismus</w:t>
            </w:r>
            <w:r>
              <w:rPr>
                <w:rFonts w:ascii="Calibri" w:eastAsia="Calibri" w:hAnsi="Calibri" w:cs="Calibri"/>
                <w:sz w:val="20"/>
                <w:bdr w:val="nil"/>
              </w:rPr>
              <w:br/>
            </w:r>
            <w:r>
              <w:rPr>
                <w:rFonts w:ascii="Calibri" w:eastAsia="Calibri" w:hAnsi="Calibri" w:cs="Calibri"/>
                <w:sz w:val="20"/>
                <w:bdr w:val="nil"/>
              </w:rPr>
              <w:lastRenderedPageBreak/>
              <w:t>Pozdní středověk v Evropě – zámořské objevy, reformace a protireformace, třicetiletá válka, počátky kapitalismu v Anglii</w:t>
            </w:r>
            <w:r>
              <w:rPr>
                <w:rFonts w:ascii="Calibri" w:eastAsia="Calibri" w:hAnsi="Calibri" w:cs="Calibri"/>
                <w:sz w:val="20"/>
                <w:bdr w:val="nil"/>
              </w:rPr>
              <w:br/>
              <w:t>Pozdní středověk v Čechách – nástup Habsburků na český trůn, protihabsburský odboj, české stavovské povstání</w:t>
            </w:r>
          </w:p>
        </w:tc>
      </w:tr>
      <w:tr w:rsidR="001158CA" w14:paraId="2BDC6F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A5DC7"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Princip sociálního smíru a solidarity</w:t>
            </w:r>
          </w:p>
        </w:tc>
      </w:tr>
      <w:tr w:rsidR="001158CA" w14:paraId="0B7755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3553E" w14:textId="77777777" w:rsidR="001158CA" w:rsidRDefault="006E4778">
            <w:pPr>
              <w:spacing w:line="240" w:lineRule="auto"/>
              <w:ind w:left="60"/>
              <w:jc w:val="left"/>
              <w:rPr>
                <w:bdr w:val="nil"/>
              </w:rPr>
            </w:pPr>
            <w:r>
              <w:rPr>
                <w:rFonts w:ascii="Calibri" w:eastAsia="Calibri" w:hAnsi="Calibri" w:cs="Calibri"/>
                <w:b/>
                <w:bCs/>
                <w:sz w:val="20"/>
                <w:u w:val="single"/>
                <w:bdr w:val="nil"/>
              </w:rPr>
              <w:t>Křesťanství a středověká Evropa</w:t>
            </w:r>
            <w:r>
              <w:rPr>
                <w:rFonts w:ascii="Calibri" w:eastAsia="Calibri" w:hAnsi="Calibri" w:cs="Calibri"/>
                <w:sz w:val="20"/>
                <w:bdr w:val="nil"/>
              </w:rPr>
              <w:br/>
              <w:t>Středověk a jeho členění, přehled pomocných věd historických pro období středověku</w:t>
            </w:r>
            <w:r>
              <w:rPr>
                <w:rFonts w:ascii="Calibri" w:eastAsia="Calibri" w:hAnsi="Calibri" w:cs="Calibri"/>
                <w:sz w:val="20"/>
                <w:bdr w:val="nil"/>
              </w:rPr>
              <w:br/>
              <w:t>Evropa v raném středověku – stěhování národů, Byzantská říše, Francká říše, Arabové a jejich výboje, islám, Německo,</w:t>
            </w:r>
            <w:r>
              <w:rPr>
                <w:rFonts w:ascii="Calibri" w:eastAsia="Calibri" w:hAnsi="Calibri" w:cs="Calibri"/>
                <w:sz w:val="20"/>
                <w:bdr w:val="nil"/>
              </w:rPr>
              <w:br/>
              <w:t>         Polsko, Kyjevská Rus, státy jižních Slovanů</w:t>
            </w:r>
            <w:r>
              <w:rPr>
                <w:rFonts w:ascii="Calibri" w:eastAsia="Calibri" w:hAnsi="Calibri" w:cs="Calibri"/>
                <w:sz w:val="20"/>
                <w:bdr w:val="nil"/>
              </w:rPr>
              <w:br/>
              <w:t>Čechy v raném středověku – Sámova říše, Velká Morava, vznik českého státu a jeho vývoj do roku 1000</w:t>
            </w:r>
            <w:r>
              <w:rPr>
                <w:rFonts w:ascii="Calibri" w:eastAsia="Calibri" w:hAnsi="Calibri" w:cs="Calibri"/>
                <w:sz w:val="20"/>
                <w:bdr w:val="nil"/>
              </w:rPr>
              <w:br/>
              <w:t>Vikingové</w:t>
            </w:r>
            <w:r>
              <w:rPr>
                <w:rFonts w:ascii="Calibri" w:eastAsia="Calibri" w:hAnsi="Calibri" w:cs="Calibri"/>
                <w:sz w:val="20"/>
                <w:bdr w:val="nil"/>
              </w:rPr>
              <w:br/>
              <w:t>Význam a vývoj křesťanství, církev, papežství a císařství, křížové výpravy</w:t>
            </w:r>
            <w:r>
              <w:rPr>
                <w:rFonts w:ascii="Calibri" w:eastAsia="Calibri" w:hAnsi="Calibri" w:cs="Calibri"/>
                <w:sz w:val="20"/>
                <w:bdr w:val="nil"/>
              </w:rPr>
              <w:br/>
              <w:t>Vrchol českého státu v raném středověku</w:t>
            </w:r>
            <w:r>
              <w:rPr>
                <w:rFonts w:ascii="Calibri" w:eastAsia="Calibri" w:hAnsi="Calibri" w:cs="Calibri"/>
                <w:sz w:val="20"/>
                <w:bdr w:val="nil"/>
              </w:rPr>
              <w:br/>
              <w:t>Románská kultura život na venkově, města a jejich význam, složení společnosti a jeho proměny v raném a vrcholnémstředověku</w:t>
            </w:r>
            <w:r>
              <w:rPr>
                <w:rFonts w:ascii="Calibri" w:eastAsia="Calibri" w:hAnsi="Calibri" w:cs="Calibri"/>
                <w:sz w:val="20"/>
                <w:bdr w:val="nil"/>
              </w:rPr>
              <w:br/>
              <w:t>Evropa ve vrcholném středověku – Anglie, Francie, stoletá válka, Mongolové, Slovensko a Uhry</w:t>
            </w:r>
            <w:r>
              <w:rPr>
                <w:rFonts w:ascii="Calibri" w:eastAsia="Calibri" w:hAnsi="Calibri" w:cs="Calibri"/>
                <w:sz w:val="20"/>
                <w:bdr w:val="nil"/>
              </w:rPr>
              <w:br/>
              <w:t>Rozkvět českého státu – Přemyslovci a Lucemburkové</w:t>
            </w:r>
            <w:r>
              <w:rPr>
                <w:rFonts w:ascii="Calibri" w:eastAsia="Calibri" w:hAnsi="Calibri" w:cs="Calibri"/>
                <w:sz w:val="20"/>
                <w:bdr w:val="nil"/>
              </w:rPr>
              <w:br/>
              <w:t xml:space="preserve">Gotická kultura </w:t>
            </w:r>
          </w:p>
          <w:p w14:paraId="0F09F136" w14:textId="77777777" w:rsidR="001158CA" w:rsidRDefault="006E4778">
            <w:pPr>
              <w:spacing w:line="240" w:lineRule="auto"/>
              <w:ind w:left="60"/>
              <w:jc w:val="left"/>
              <w:rPr>
                <w:bdr w:val="nil"/>
              </w:rPr>
            </w:pPr>
            <w:r>
              <w:rPr>
                <w:rFonts w:ascii="Calibri" w:eastAsia="Calibri" w:hAnsi="Calibri" w:cs="Calibri"/>
                <w:b/>
                <w:bCs/>
                <w:sz w:val="20"/>
                <w:u w:val="single"/>
                <w:bdr w:val="nil"/>
              </w:rPr>
              <w:t>Objevy a dobývání</w:t>
            </w:r>
            <w:r>
              <w:rPr>
                <w:rFonts w:ascii="Calibri" w:eastAsia="Calibri" w:hAnsi="Calibri" w:cs="Calibri"/>
                <w:sz w:val="20"/>
                <w:bdr w:val="nil"/>
              </w:rPr>
              <w:br/>
              <w:t>Český stát ve vrcholném středověku – Karel IV., doba předhusitská, Jan Hus, průběh a výsledky husitských válek, jejich význam, husitství na Slovensku, Jiří            z Poděbrad, Jagellonci</w:t>
            </w:r>
            <w:r>
              <w:rPr>
                <w:rFonts w:ascii="Calibri" w:eastAsia="Calibri" w:hAnsi="Calibri" w:cs="Calibri"/>
                <w:sz w:val="20"/>
                <w:bdr w:val="nil"/>
              </w:rPr>
              <w:br/>
              <w:t>Evropa – Turci na Balkáně, Španělsko</w:t>
            </w:r>
            <w:r>
              <w:rPr>
                <w:rFonts w:ascii="Calibri" w:eastAsia="Calibri" w:hAnsi="Calibri" w:cs="Calibri"/>
                <w:sz w:val="20"/>
                <w:bdr w:val="nil"/>
              </w:rPr>
              <w:br/>
              <w:t>Renesance a humanismus</w:t>
            </w:r>
            <w:r>
              <w:rPr>
                <w:rFonts w:ascii="Calibri" w:eastAsia="Calibri" w:hAnsi="Calibri" w:cs="Calibri"/>
                <w:sz w:val="20"/>
                <w:bdr w:val="nil"/>
              </w:rPr>
              <w:br/>
              <w:t>Pozdní středověk v Evropě – zámořské objevy, reformace a protireformace, turecké výboje, sjednocení ruského státu,</w:t>
            </w:r>
            <w:r>
              <w:rPr>
                <w:rFonts w:ascii="Calibri" w:eastAsia="Calibri" w:hAnsi="Calibri" w:cs="Calibri"/>
                <w:sz w:val="20"/>
                <w:bdr w:val="nil"/>
              </w:rPr>
              <w:br/>
              <w:t>        odboj Nizozemí proti Španělsku, vláda Habsburků v Evropě, třicetiletá válka, počátky kapitalismu v Anglii</w:t>
            </w:r>
            <w:r>
              <w:rPr>
                <w:rFonts w:ascii="Calibri" w:eastAsia="Calibri" w:hAnsi="Calibri" w:cs="Calibri"/>
                <w:sz w:val="20"/>
                <w:bdr w:val="nil"/>
              </w:rPr>
              <w:br/>
              <w:t>Pozdní středověk v Čechách – nástup Habsburků na český trůn, kultura v 16. století, protihabsburský odboj, české stavovské povstání</w:t>
            </w:r>
          </w:p>
        </w:tc>
      </w:tr>
      <w:tr w:rsidR="001158CA" w14:paraId="4606B7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E274D"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46F29E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8CC71" w14:textId="77777777" w:rsidR="001158CA" w:rsidRDefault="006E4778">
            <w:pPr>
              <w:spacing w:line="240" w:lineRule="auto"/>
              <w:ind w:left="60"/>
              <w:jc w:val="left"/>
              <w:rPr>
                <w:bdr w:val="nil"/>
              </w:rPr>
            </w:pPr>
            <w:r>
              <w:rPr>
                <w:rFonts w:ascii="Calibri" w:eastAsia="Calibri" w:hAnsi="Calibri" w:cs="Calibri"/>
                <w:b/>
                <w:bCs/>
                <w:sz w:val="20"/>
                <w:u w:val="single"/>
                <w:bdr w:val="nil"/>
              </w:rPr>
              <w:t>Křesťanství a středověká Evropa</w:t>
            </w:r>
            <w:r>
              <w:rPr>
                <w:rFonts w:ascii="Calibri" w:eastAsia="Calibri" w:hAnsi="Calibri" w:cs="Calibri"/>
                <w:sz w:val="20"/>
                <w:bdr w:val="nil"/>
              </w:rPr>
              <w:br/>
              <w:t>Středověk</w:t>
            </w:r>
            <w:r>
              <w:rPr>
                <w:rFonts w:ascii="Calibri" w:eastAsia="Calibri" w:hAnsi="Calibri" w:cs="Calibri"/>
                <w:sz w:val="20"/>
                <w:bdr w:val="nil"/>
              </w:rPr>
              <w:br/>
              <w:t>Evropa v raném středověku</w:t>
            </w:r>
            <w:r>
              <w:rPr>
                <w:rFonts w:ascii="Calibri" w:eastAsia="Calibri" w:hAnsi="Calibri" w:cs="Calibri"/>
                <w:sz w:val="20"/>
                <w:bdr w:val="nil"/>
              </w:rPr>
              <w:br/>
              <w:t xml:space="preserve">Čechy v raném středověku </w:t>
            </w:r>
            <w:r>
              <w:rPr>
                <w:rFonts w:ascii="Calibri" w:eastAsia="Calibri" w:hAnsi="Calibri" w:cs="Calibri"/>
                <w:sz w:val="20"/>
                <w:bdr w:val="nil"/>
              </w:rPr>
              <w:br/>
              <w:t>Význam a vývoj křesťanství, círke</w:t>
            </w:r>
            <w:r>
              <w:rPr>
                <w:rFonts w:ascii="Calibri" w:eastAsia="Calibri" w:hAnsi="Calibri" w:cs="Calibri"/>
                <w:sz w:val="20"/>
                <w:bdr w:val="nil"/>
              </w:rPr>
              <w:br/>
              <w:t>Vrchol českého státu v raném středověku</w:t>
            </w:r>
            <w:r>
              <w:rPr>
                <w:rFonts w:ascii="Calibri" w:eastAsia="Calibri" w:hAnsi="Calibri" w:cs="Calibri"/>
                <w:sz w:val="20"/>
                <w:bdr w:val="nil"/>
              </w:rPr>
              <w:br/>
              <w:t>Románská kultura a život</w:t>
            </w:r>
            <w:r>
              <w:rPr>
                <w:rFonts w:ascii="Calibri" w:eastAsia="Calibri" w:hAnsi="Calibri" w:cs="Calibri"/>
                <w:sz w:val="20"/>
                <w:bdr w:val="nil"/>
              </w:rPr>
              <w:br/>
              <w:t xml:space="preserve">Evropa ve vrcholném středověku </w:t>
            </w:r>
            <w:r>
              <w:rPr>
                <w:rFonts w:ascii="Calibri" w:eastAsia="Calibri" w:hAnsi="Calibri" w:cs="Calibri"/>
                <w:sz w:val="20"/>
                <w:bdr w:val="nil"/>
              </w:rPr>
              <w:br/>
              <w:t>Rozkvět českého státu – Přemyslovci a Lucemburkové</w:t>
            </w:r>
            <w:r>
              <w:rPr>
                <w:rFonts w:ascii="Calibri" w:eastAsia="Calibri" w:hAnsi="Calibri" w:cs="Calibri"/>
                <w:sz w:val="20"/>
                <w:bdr w:val="nil"/>
              </w:rPr>
              <w:br/>
              <w:t xml:space="preserve">Gotická kultura </w:t>
            </w:r>
          </w:p>
          <w:p w14:paraId="5457CA24" w14:textId="77777777" w:rsidR="001158CA" w:rsidRDefault="006E4778">
            <w:pPr>
              <w:spacing w:line="240" w:lineRule="auto"/>
              <w:ind w:left="60"/>
              <w:jc w:val="left"/>
              <w:rPr>
                <w:bdr w:val="nil"/>
              </w:rPr>
            </w:pPr>
            <w:r>
              <w:rPr>
                <w:rFonts w:ascii="Calibri" w:eastAsia="Calibri" w:hAnsi="Calibri" w:cs="Calibri"/>
                <w:b/>
                <w:bCs/>
                <w:sz w:val="20"/>
                <w:u w:val="single"/>
                <w:bdr w:val="nil"/>
              </w:rPr>
              <w:lastRenderedPageBreak/>
              <w:t>Objevy a dobývání</w:t>
            </w:r>
            <w:r>
              <w:rPr>
                <w:rFonts w:ascii="Calibri" w:eastAsia="Calibri" w:hAnsi="Calibri" w:cs="Calibri"/>
                <w:sz w:val="20"/>
                <w:bdr w:val="nil"/>
              </w:rPr>
              <w:br/>
              <w:t xml:space="preserve">Český stát ve vrcholném středověku </w:t>
            </w:r>
            <w:r>
              <w:rPr>
                <w:rFonts w:ascii="Calibri" w:eastAsia="Calibri" w:hAnsi="Calibri" w:cs="Calibri"/>
                <w:sz w:val="20"/>
                <w:bdr w:val="nil"/>
              </w:rPr>
              <w:br/>
              <w:t>Evropa – Turci na Balkáně, Španělsko</w:t>
            </w:r>
            <w:r>
              <w:rPr>
                <w:rFonts w:ascii="Calibri" w:eastAsia="Calibri" w:hAnsi="Calibri" w:cs="Calibri"/>
                <w:sz w:val="20"/>
                <w:bdr w:val="nil"/>
              </w:rPr>
              <w:br/>
              <w:t>Renesance a humanismus</w:t>
            </w:r>
            <w:r>
              <w:rPr>
                <w:rFonts w:ascii="Calibri" w:eastAsia="Calibri" w:hAnsi="Calibri" w:cs="Calibri"/>
                <w:sz w:val="20"/>
                <w:bdr w:val="nil"/>
              </w:rPr>
              <w:br/>
              <w:t>Pozdní středověk v Evropě, zámořské objevy</w:t>
            </w:r>
            <w:r>
              <w:rPr>
                <w:rFonts w:ascii="Calibri" w:eastAsia="Calibri" w:hAnsi="Calibri" w:cs="Calibri"/>
                <w:sz w:val="20"/>
                <w:bdr w:val="nil"/>
              </w:rPr>
              <w:br/>
              <w:t>Pozdní středověk v Čechách</w:t>
            </w:r>
          </w:p>
        </w:tc>
      </w:tr>
      <w:tr w:rsidR="001158CA" w14:paraId="6536FB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DECEC"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Komunikace</w:t>
            </w:r>
          </w:p>
        </w:tc>
      </w:tr>
      <w:tr w:rsidR="001158CA" w14:paraId="48E5AB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1921C" w14:textId="77777777" w:rsidR="001158CA" w:rsidRDefault="006E4778">
            <w:pPr>
              <w:spacing w:line="240" w:lineRule="auto"/>
              <w:ind w:left="60"/>
              <w:jc w:val="left"/>
              <w:rPr>
                <w:bdr w:val="nil"/>
              </w:rPr>
            </w:pPr>
            <w:r>
              <w:rPr>
                <w:rFonts w:ascii="Calibri" w:eastAsia="Calibri" w:hAnsi="Calibri" w:cs="Calibri"/>
                <w:b/>
                <w:bCs/>
                <w:sz w:val="20"/>
                <w:u w:val="single"/>
                <w:bdr w:val="nil"/>
              </w:rPr>
              <w:t>Křesťanství a středověká Evropa</w:t>
            </w:r>
            <w:r>
              <w:rPr>
                <w:rFonts w:ascii="Calibri" w:eastAsia="Calibri" w:hAnsi="Calibri" w:cs="Calibri"/>
                <w:sz w:val="20"/>
                <w:bdr w:val="nil"/>
              </w:rPr>
              <w:br/>
              <w:t>Středověk a jeho členění</w:t>
            </w:r>
            <w:r>
              <w:rPr>
                <w:rFonts w:ascii="Calibri" w:eastAsia="Calibri" w:hAnsi="Calibri" w:cs="Calibri"/>
                <w:sz w:val="20"/>
                <w:bdr w:val="nil"/>
              </w:rPr>
              <w:br/>
              <w:t xml:space="preserve">Evropa v raném středověku </w:t>
            </w:r>
            <w:r>
              <w:rPr>
                <w:rFonts w:ascii="Calibri" w:eastAsia="Calibri" w:hAnsi="Calibri" w:cs="Calibri"/>
                <w:sz w:val="20"/>
                <w:bdr w:val="nil"/>
              </w:rPr>
              <w:br/>
              <w:t>Čechy v raném středověku</w:t>
            </w:r>
            <w:r>
              <w:rPr>
                <w:rFonts w:ascii="Calibri" w:eastAsia="Calibri" w:hAnsi="Calibri" w:cs="Calibri"/>
                <w:sz w:val="20"/>
                <w:bdr w:val="nil"/>
              </w:rPr>
              <w:br/>
              <w:t>Význam a vývoj křesťanství, církev, papežství a císařství, křížové výpravy</w:t>
            </w:r>
            <w:r>
              <w:rPr>
                <w:rFonts w:ascii="Calibri" w:eastAsia="Calibri" w:hAnsi="Calibri" w:cs="Calibri"/>
                <w:sz w:val="20"/>
                <w:bdr w:val="nil"/>
              </w:rPr>
              <w:br/>
              <w:t>Vrchol českého státu v raném středověku</w:t>
            </w:r>
            <w:r>
              <w:rPr>
                <w:rFonts w:ascii="Calibri" w:eastAsia="Calibri" w:hAnsi="Calibri" w:cs="Calibri"/>
                <w:sz w:val="20"/>
                <w:bdr w:val="nil"/>
              </w:rPr>
              <w:br/>
              <w:t>Románská kultura život na venkově, města a jejich význam, složení společnosti a jeho proměny v raném a vrcholnémstředověku</w:t>
            </w:r>
            <w:r>
              <w:rPr>
                <w:rFonts w:ascii="Calibri" w:eastAsia="Calibri" w:hAnsi="Calibri" w:cs="Calibri"/>
                <w:sz w:val="20"/>
                <w:bdr w:val="nil"/>
              </w:rPr>
              <w:br/>
              <w:t>Evropa ve vrcholném středověku – Anglie, Francie, stoletá válka, Mongolové, Slovensko a Uhry</w:t>
            </w:r>
            <w:r>
              <w:rPr>
                <w:rFonts w:ascii="Calibri" w:eastAsia="Calibri" w:hAnsi="Calibri" w:cs="Calibri"/>
                <w:sz w:val="20"/>
                <w:bdr w:val="nil"/>
              </w:rPr>
              <w:br/>
              <w:t>Rozkvět českého státu – Přemyslovci a Lucemburkové</w:t>
            </w:r>
            <w:r>
              <w:rPr>
                <w:rFonts w:ascii="Calibri" w:eastAsia="Calibri" w:hAnsi="Calibri" w:cs="Calibri"/>
                <w:sz w:val="20"/>
                <w:bdr w:val="nil"/>
              </w:rPr>
              <w:br/>
              <w:t xml:space="preserve">Gotická kultura </w:t>
            </w:r>
          </w:p>
          <w:p w14:paraId="7F2EFE7B" w14:textId="77777777" w:rsidR="001158CA" w:rsidRDefault="006E4778">
            <w:pPr>
              <w:spacing w:line="240" w:lineRule="auto"/>
              <w:ind w:left="60"/>
              <w:jc w:val="left"/>
              <w:rPr>
                <w:bdr w:val="nil"/>
              </w:rPr>
            </w:pPr>
            <w:r>
              <w:rPr>
                <w:rFonts w:ascii="Calibri" w:eastAsia="Calibri" w:hAnsi="Calibri" w:cs="Calibri"/>
                <w:b/>
                <w:bCs/>
                <w:sz w:val="20"/>
                <w:u w:val="single"/>
                <w:bdr w:val="nil"/>
              </w:rPr>
              <w:t>Objevy a dobývání</w:t>
            </w:r>
            <w:r>
              <w:rPr>
                <w:rFonts w:ascii="Calibri" w:eastAsia="Calibri" w:hAnsi="Calibri" w:cs="Calibri"/>
                <w:sz w:val="20"/>
                <w:bdr w:val="nil"/>
              </w:rPr>
              <w:br/>
              <w:t xml:space="preserve">Český stát a Evropa ve vrcholném středověku </w:t>
            </w:r>
            <w:r>
              <w:rPr>
                <w:rFonts w:ascii="Calibri" w:eastAsia="Calibri" w:hAnsi="Calibri" w:cs="Calibri"/>
                <w:sz w:val="20"/>
                <w:bdr w:val="nil"/>
              </w:rPr>
              <w:br/>
              <w:t>Renesance a humanismus</w:t>
            </w:r>
            <w:r>
              <w:rPr>
                <w:rFonts w:ascii="Calibri" w:eastAsia="Calibri" w:hAnsi="Calibri" w:cs="Calibri"/>
                <w:sz w:val="20"/>
                <w:bdr w:val="nil"/>
              </w:rPr>
              <w:br/>
              <w:t>Pozdní středověk v Evrop</w:t>
            </w:r>
            <w:r>
              <w:rPr>
                <w:rFonts w:ascii="Calibri" w:eastAsia="Calibri" w:hAnsi="Calibri" w:cs="Calibri"/>
                <w:sz w:val="20"/>
                <w:bdr w:val="nil"/>
              </w:rPr>
              <w:br/>
              <w:t xml:space="preserve">Pozdní středověk v Čechách </w:t>
            </w:r>
          </w:p>
        </w:tc>
      </w:tr>
      <w:tr w:rsidR="001158CA" w14:paraId="5829A1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C2A90"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3569EE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85248" w14:textId="77777777" w:rsidR="001158CA" w:rsidRDefault="006E4778">
            <w:pPr>
              <w:spacing w:line="240" w:lineRule="auto"/>
              <w:ind w:left="60"/>
              <w:jc w:val="left"/>
              <w:rPr>
                <w:bdr w:val="nil"/>
              </w:rPr>
            </w:pPr>
            <w:r>
              <w:rPr>
                <w:rFonts w:ascii="Calibri" w:eastAsia="Calibri" w:hAnsi="Calibri" w:cs="Calibri"/>
                <w:b/>
                <w:bCs/>
                <w:sz w:val="20"/>
                <w:u w:val="single"/>
                <w:bdr w:val="nil"/>
              </w:rPr>
              <w:t>Křesťanství a středověká Evropa</w:t>
            </w:r>
            <w:r>
              <w:rPr>
                <w:rFonts w:ascii="Calibri" w:eastAsia="Calibri" w:hAnsi="Calibri" w:cs="Calibri"/>
                <w:sz w:val="20"/>
                <w:bdr w:val="nil"/>
              </w:rPr>
              <w:br/>
              <w:t>Středověk</w:t>
            </w:r>
            <w:r>
              <w:rPr>
                <w:rFonts w:ascii="Calibri" w:eastAsia="Calibri" w:hAnsi="Calibri" w:cs="Calibri"/>
                <w:sz w:val="20"/>
                <w:bdr w:val="nil"/>
              </w:rPr>
              <w:br/>
              <w:t>Evropa v raném středověku – stěhování národů</w:t>
            </w:r>
            <w:r>
              <w:rPr>
                <w:rFonts w:ascii="Calibri" w:eastAsia="Calibri" w:hAnsi="Calibri" w:cs="Calibri"/>
                <w:sz w:val="20"/>
                <w:bdr w:val="nil"/>
              </w:rPr>
              <w:br/>
              <w:t>Čechy v raném středověku – Sámova říše, Velká Morava, vznik českého státu a jeho vývoj do roku 1000</w:t>
            </w:r>
            <w:r>
              <w:rPr>
                <w:rFonts w:ascii="Calibri" w:eastAsia="Calibri" w:hAnsi="Calibri" w:cs="Calibri"/>
                <w:sz w:val="20"/>
                <w:bdr w:val="nil"/>
              </w:rPr>
              <w:br/>
              <w:t>Vikingové</w:t>
            </w:r>
            <w:r>
              <w:rPr>
                <w:rFonts w:ascii="Calibri" w:eastAsia="Calibri" w:hAnsi="Calibri" w:cs="Calibri"/>
                <w:sz w:val="20"/>
                <w:bdr w:val="nil"/>
              </w:rPr>
              <w:br/>
              <w:t>Význam a vývoj křesťanství, církev, papežství a císařství, křížové výpravy</w:t>
            </w:r>
            <w:r>
              <w:rPr>
                <w:rFonts w:ascii="Calibri" w:eastAsia="Calibri" w:hAnsi="Calibri" w:cs="Calibri"/>
                <w:sz w:val="20"/>
                <w:bdr w:val="nil"/>
              </w:rPr>
              <w:br/>
              <w:t>Vrchol českého státu v raném středověku</w:t>
            </w:r>
            <w:r>
              <w:rPr>
                <w:rFonts w:ascii="Calibri" w:eastAsia="Calibri" w:hAnsi="Calibri" w:cs="Calibri"/>
                <w:sz w:val="20"/>
                <w:bdr w:val="nil"/>
              </w:rPr>
              <w:br/>
              <w:t>Románská kultura život na venkově, města a jejich význam, složení společnosti a jeho proměny v raném a vrcholnémstředověku</w:t>
            </w:r>
            <w:r>
              <w:rPr>
                <w:rFonts w:ascii="Calibri" w:eastAsia="Calibri" w:hAnsi="Calibri" w:cs="Calibri"/>
                <w:sz w:val="20"/>
                <w:bdr w:val="nil"/>
              </w:rPr>
              <w:br/>
              <w:t>Evropa ve vrcholném středověku</w:t>
            </w:r>
            <w:r>
              <w:rPr>
                <w:rFonts w:ascii="Calibri" w:eastAsia="Calibri" w:hAnsi="Calibri" w:cs="Calibri"/>
                <w:sz w:val="20"/>
                <w:bdr w:val="nil"/>
              </w:rPr>
              <w:br/>
              <w:t>Rozkvět českého státu – Přemyslovci a Lucemburkové</w:t>
            </w:r>
            <w:r>
              <w:rPr>
                <w:rFonts w:ascii="Calibri" w:eastAsia="Calibri" w:hAnsi="Calibri" w:cs="Calibri"/>
                <w:sz w:val="20"/>
                <w:bdr w:val="nil"/>
              </w:rPr>
              <w:br/>
              <w:t xml:space="preserve">Gotická kultura </w:t>
            </w:r>
          </w:p>
          <w:p w14:paraId="1BB9792A" w14:textId="77777777" w:rsidR="001158CA" w:rsidRDefault="006E4778">
            <w:pPr>
              <w:spacing w:line="240" w:lineRule="auto"/>
              <w:ind w:left="60"/>
              <w:jc w:val="left"/>
              <w:rPr>
                <w:bdr w:val="nil"/>
              </w:rPr>
            </w:pPr>
            <w:r>
              <w:rPr>
                <w:rFonts w:ascii="Calibri" w:eastAsia="Calibri" w:hAnsi="Calibri" w:cs="Calibri"/>
                <w:b/>
                <w:bCs/>
                <w:sz w:val="20"/>
                <w:u w:val="single"/>
                <w:bdr w:val="nil"/>
              </w:rPr>
              <w:lastRenderedPageBreak/>
              <w:t>Objevy a dobývání</w:t>
            </w:r>
            <w:r>
              <w:rPr>
                <w:rFonts w:ascii="Calibri" w:eastAsia="Calibri" w:hAnsi="Calibri" w:cs="Calibri"/>
                <w:sz w:val="20"/>
                <w:bdr w:val="nil"/>
              </w:rPr>
              <w:br/>
              <w:t>Český stát ve vrcholném středověku – Karel IV., doba předhusitská, Jan Hus, průběh a výsledky husitských válek, jejich význam, husitství na Slovensku, Jiří            z Poděbrad, Jagellonci</w:t>
            </w:r>
            <w:r>
              <w:rPr>
                <w:rFonts w:ascii="Calibri" w:eastAsia="Calibri" w:hAnsi="Calibri" w:cs="Calibri"/>
                <w:sz w:val="20"/>
                <w:bdr w:val="nil"/>
              </w:rPr>
              <w:br/>
              <w:t>Evropa – Turci na Balkáně, Španělsko</w:t>
            </w:r>
            <w:r>
              <w:rPr>
                <w:rFonts w:ascii="Calibri" w:eastAsia="Calibri" w:hAnsi="Calibri" w:cs="Calibri"/>
                <w:sz w:val="20"/>
                <w:bdr w:val="nil"/>
              </w:rPr>
              <w:br/>
              <w:t>Renesance a humanismus</w:t>
            </w:r>
            <w:r>
              <w:rPr>
                <w:rFonts w:ascii="Calibri" w:eastAsia="Calibri" w:hAnsi="Calibri" w:cs="Calibri"/>
                <w:sz w:val="20"/>
                <w:bdr w:val="nil"/>
              </w:rPr>
              <w:br/>
              <w:t>Pozdní středověk v Evropě – zámořské objevy, reformace a protireformace, turecké výboje, sjednocení ruského státu,</w:t>
            </w:r>
            <w:r>
              <w:rPr>
                <w:rFonts w:ascii="Calibri" w:eastAsia="Calibri" w:hAnsi="Calibri" w:cs="Calibri"/>
                <w:sz w:val="20"/>
                <w:bdr w:val="nil"/>
              </w:rPr>
              <w:br/>
              <w:t>        odboj Nizozemí proti Španělsku, vláda Habsburků v Evropě, třicetiletá válka, počátky kapitalismu v Anglii</w:t>
            </w:r>
            <w:r>
              <w:rPr>
                <w:rFonts w:ascii="Calibri" w:eastAsia="Calibri" w:hAnsi="Calibri" w:cs="Calibri"/>
                <w:sz w:val="20"/>
                <w:bdr w:val="nil"/>
              </w:rPr>
              <w:br/>
              <w:t>Pozdní středověk v Čechách – nástup Habsburků na český trůn, kultura v 16. století, protihabsburský odboj, české stavovské povstání</w:t>
            </w:r>
          </w:p>
        </w:tc>
      </w:tr>
    </w:tbl>
    <w:p w14:paraId="3BDDCECC"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6DCCD2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5347C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F60ED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A4FF23" w14:textId="77777777" w:rsidR="001158CA" w:rsidRDefault="001158CA"/>
        </w:tc>
      </w:tr>
      <w:tr w:rsidR="001158CA" w14:paraId="59A0ECE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B789D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0D9AD" w14:textId="77777777" w:rsidR="001158CA" w:rsidRDefault="006E4778" w:rsidP="006E4778">
            <w:pPr>
              <w:numPr>
                <w:ilvl w:val="0"/>
                <w:numId w:val="72"/>
              </w:numPr>
              <w:spacing w:line="240" w:lineRule="auto"/>
              <w:jc w:val="left"/>
              <w:rPr>
                <w:bdr w:val="nil"/>
              </w:rPr>
            </w:pPr>
            <w:r>
              <w:rPr>
                <w:rFonts w:ascii="Calibri" w:eastAsia="Calibri" w:hAnsi="Calibri" w:cs="Calibri"/>
                <w:sz w:val="20"/>
                <w:bdr w:val="nil"/>
              </w:rPr>
              <w:t>Kompetence k učení</w:t>
            </w:r>
          </w:p>
          <w:p w14:paraId="301B7506" w14:textId="77777777" w:rsidR="001158CA" w:rsidRDefault="006E4778" w:rsidP="006E4778">
            <w:pPr>
              <w:numPr>
                <w:ilvl w:val="0"/>
                <w:numId w:val="72"/>
              </w:numPr>
              <w:spacing w:line="240" w:lineRule="auto"/>
              <w:jc w:val="left"/>
              <w:rPr>
                <w:bdr w:val="nil"/>
              </w:rPr>
            </w:pPr>
            <w:r>
              <w:rPr>
                <w:rFonts w:ascii="Calibri" w:eastAsia="Calibri" w:hAnsi="Calibri" w:cs="Calibri"/>
                <w:sz w:val="20"/>
                <w:bdr w:val="nil"/>
              </w:rPr>
              <w:t>Kompetence k řešení problémů</w:t>
            </w:r>
          </w:p>
          <w:p w14:paraId="28654358" w14:textId="77777777" w:rsidR="001158CA" w:rsidRDefault="006E4778" w:rsidP="006E4778">
            <w:pPr>
              <w:numPr>
                <w:ilvl w:val="0"/>
                <w:numId w:val="72"/>
              </w:numPr>
              <w:spacing w:line="240" w:lineRule="auto"/>
              <w:jc w:val="left"/>
              <w:rPr>
                <w:bdr w:val="nil"/>
              </w:rPr>
            </w:pPr>
            <w:r>
              <w:rPr>
                <w:rFonts w:ascii="Calibri" w:eastAsia="Calibri" w:hAnsi="Calibri" w:cs="Calibri"/>
                <w:sz w:val="20"/>
                <w:bdr w:val="nil"/>
              </w:rPr>
              <w:t>Kompetence komunikativní</w:t>
            </w:r>
          </w:p>
          <w:p w14:paraId="4FD54A7A" w14:textId="77777777" w:rsidR="001158CA" w:rsidRDefault="006E4778" w:rsidP="006E4778">
            <w:pPr>
              <w:numPr>
                <w:ilvl w:val="0"/>
                <w:numId w:val="72"/>
              </w:numPr>
              <w:spacing w:line="240" w:lineRule="auto"/>
              <w:jc w:val="left"/>
              <w:rPr>
                <w:bdr w:val="nil"/>
              </w:rPr>
            </w:pPr>
            <w:r>
              <w:rPr>
                <w:rFonts w:ascii="Calibri" w:eastAsia="Calibri" w:hAnsi="Calibri" w:cs="Calibri"/>
                <w:sz w:val="20"/>
                <w:bdr w:val="nil"/>
              </w:rPr>
              <w:t>Kompetence sociální a personální</w:t>
            </w:r>
          </w:p>
          <w:p w14:paraId="44971D69" w14:textId="77777777" w:rsidR="001158CA" w:rsidRDefault="006E4778" w:rsidP="006E4778">
            <w:pPr>
              <w:numPr>
                <w:ilvl w:val="0"/>
                <w:numId w:val="72"/>
              </w:numPr>
              <w:spacing w:line="240" w:lineRule="auto"/>
              <w:jc w:val="left"/>
              <w:rPr>
                <w:bdr w:val="nil"/>
              </w:rPr>
            </w:pPr>
            <w:r>
              <w:rPr>
                <w:rFonts w:ascii="Calibri" w:eastAsia="Calibri" w:hAnsi="Calibri" w:cs="Calibri"/>
                <w:sz w:val="20"/>
                <w:bdr w:val="nil"/>
              </w:rPr>
              <w:t>Kompetence občanské</w:t>
            </w:r>
          </w:p>
          <w:p w14:paraId="74501EFB" w14:textId="77777777" w:rsidR="001158CA" w:rsidRDefault="006E4778" w:rsidP="006E4778">
            <w:pPr>
              <w:numPr>
                <w:ilvl w:val="0"/>
                <w:numId w:val="72"/>
              </w:numPr>
              <w:spacing w:line="240" w:lineRule="auto"/>
              <w:jc w:val="left"/>
              <w:rPr>
                <w:bdr w:val="nil"/>
              </w:rPr>
            </w:pPr>
            <w:r>
              <w:rPr>
                <w:rFonts w:ascii="Calibri" w:eastAsia="Calibri" w:hAnsi="Calibri" w:cs="Calibri"/>
                <w:sz w:val="20"/>
                <w:bdr w:val="nil"/>
              </w:rPr>
              <w:t>Kompetence pracovní</w:t>
            </w:r>
          </w:p>
          <w:p w14:paraId="40C17B38" w14:textId="77777777" w:rsidR="001158CA" w:rsidRDefault="006E4778" w:rsidP="006E4778">
            <w:pPr>
              <w:numPr>
                <w:ilvl w:val="0"/>
                <w:numId w:val="72"/>
              </w:numPr>
              <w:spacing w:line="240" w:lineRule="auto"/>
              <w:jc w:val="left"/>
              <w:rPr>
                <w:bdr w:val="nil"/>
              </w:rPr>
            </w:pPr>
            <w:r>
              <w:rPr>
                <w:rFonts w:ascii="Calibri" w:eastAsia="Calibri" w:hAnsi="Calibri" w:cs="Calibri"/>
                <w:sz w:val="20"/>
                <w:bdr w:val="nil"/>
              </w:rPr>
              <w:t>Kompetence digitální</w:t>
            </w:r>
          </w:p>
        </w:tc>
      </w:tr>
      <w:tr w:rsidR="001158CA" w14:paraId="17007D9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AC764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41D23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2A54B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C8F50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F01F8" w14:textId="77777777" w:rsidR="001158CA" w:rsidRDefault="006E4778">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a rozbitím starých společenských struktur v Evropě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B4116" w14:textId="77777777" w:rsidR="001158CA" w:rsidRDefault="006E4778">
            <w:pPr>
              <w:spacing w:line="240" w:lineRule="auto"/>
              <w:ind w:left="60"/>
              <w:jc w:val="left"/>
              <w:rPr>
                <w:bdr w:val="nil"/>
              </w:rPr>
            </w:pPr>
            <w:r>
              <w:rPr>
                <w:rFonts w:ascii="Calibri" w:eastAsia="Calibri" w:hAnsi="Calibri" w:cs="Calibri"/>
                <w:sz w:val="20"/>
                <w:bdr w:val="nil"/>
              </w:rPr>
              <w:t>popíše příčiny a důsledky francouzské revoluce</w:t>
            </w:r>
            <w:r>
              <w:rPr>
                <w:rFonts w:ascii="Calibri" w:eastAsia="Calibri" w:hAnsi="Calibri" w:cs="Calibri"/>
                <w:sz w:val="20"/>
                <w:bdr w:val="nil"/>
              </w:rPr>
              <w:br/>
              <w:t>popíše příčiny a důsledky napoleonských válek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CD976" w14:textId="77777777" w:rsidR="001158CA" w:rsidRDefault="006E4778">
            <w:pPr>
              <w:spacing w:line="240" w:lineRule="auto"/>
              <w:ind w:left="60"/>
              <w:jc w:val="left"/>
              <w:rPr>
                <w:bdr w:val="nil"/>
              </w:rPr>
            </w:pPr>
            <w:r>
              <w:rPr>
                <w:rFonts w:ascii="Calibri" w:eastAsia="Calibri" w:hAnsi="Calibri" w:cs="Calibri"/>
                <w:sz w:val="20"/>
                <w:bdr w:val="nil"/>
              </w:rPr>
              <w:t>Francouzská revoluce a její důsledky,</w:t>
            </w:r>
            <w:r>
              <w:rPr>
                <w:rFonts w:ascii="Calibri" w:eastAsia="Calibri" w:hAnsi="Calibri" w:cs="Calibri"/>
                <w:sz w:val="20"/>
                <w:bdr w:val="nil"/>
              </w:rPr>
              <w:br/>
              <w:t>Napoleonské války a jejich důsledky</w:t>
            </w:r>
          </w:p>
        </w:tc>
      </w:tr>
      <w:tr w:rsidR="001158CA" w14:paraId="32DA90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F91F8" w14:textId="77777777" w:rsidR="001158CA" w:rsidRDefault="006E4778">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F78E2" w14:textId="77777777" w:rsidR="001158CA" w:rsidRDefault="006E4778">
            <w:pPr>
              <w:spacing w:line="240" w:lineRule="auto"/>
              <w:ind w:left="60"/>
              <w:jc w:val="left"/>
              <w:rPr>
                <w:bdr w:val="nil"/>
              </w:rPr>
            </w:pPr>
            <w:r>
              <w:rPr>
                <w:rFonts w:ascii="Calibri" w:eastAsia="Calibri" w:hAnsi="Calibri" w:cs="Calibri"/>
                <w:sz w:val="20"/>
                <w:bdr w:val="nil"/>
              </w:rPr>
              <w:t>popíše cíle českého národního hnutí ,</w:t>
            </w:r>
            <w:r>
              <w:rPr>
                <w:rFonts w:ascii="Calibri" w:eastAsia="Calibri" w:hAnsi="Calibri" w:cs="Calibri"/>
                <w:sz w:val="20"/>
                <w:bdr w:val="nil"/>
              </w:rPr>
              <w:br/>
              <w:t>uvede odlišnosti od formování českého národního hnutí od vybraných národních hnutí ostatních evropských států ,</w:t>
            </w:r>
            <w:r>
              <w:rPr>
                <w:rFonts w:ascii="Calibri" w:eastAsia="Calibri" w:hAnsi="Calibri" w:cs="Calibri"/>
                <w:sz w:val="20"/>
                <w:bdr w:val="nil"/>
              </w:rPr>
              <w:br/>
              <w:t>popíše cíle boje amerických kolonií za nezávislost v kontextu formování moderních národů ,</w:t>
            </w:r>
            <w:r>
              <w:rPr>
                <w:rFonts w:ascii="Calibri" w:eastAsia="Calibri" w:hAnsi="Calibri" w:cs="Calibri"/>
                <w:sz w:val="20"/>
                <w:bdr w:val="nil"/>
              </w:rPr>
              <w:br/>
              <w:t>vysvětlí cíle a důsledky vybraných politických revolucí v 19. 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D733D" w14:textId="77777777" w:rsidR="001158CA" w:rsidRDefault="006E4778">
            <w:pPr>
              <w:spacing w:line="240" w:lineRule="auto"/>
              <w:ind w:left="60"/>
              <w:jc w:val="left"/>
              <w:rPr>
                <w:bdr w:val="nil"/>
              </w:rPr>
            </w:pPr>
            <w:r>
              <w:rPr>
                <w:rFonts w:ascii="Calibri" w:eastAsia="Calibri" w:hAnsi="Calibri" w:cs="Calibri"/>
                <w:sz w:val="20"/>
                <w:bdr w:val="nil"/>
              </w:rPr>
              <w:t>vznik moderních národů</w:t>
            </w:r>
          </w:p>
        </w:tc>
      </w:tr>
      <w:tr w:rsidR="001158CA" w14:paraId="3E47C3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0DCD1" w14:textId="77777777" w:rsidR="001158CA" w:rsidRDefault="006E4778">
            <w:pPr>
              <w:spacing w:line="240" w:lineRule="auto"/>
              <w:ind w:left="60"/>
              <w:jc w:val="left"/>
              <w:rPr>
                <w:bdr w:val="nil"/>
              </w:rPr>
            </w:pPr>
            <w:r>
              <w:rPr>
                <w:rFonts w:ascii="Calibri" w:eastAsia="Calibri" w:hAnsi="Calibri" w:cs="Calibri"/>
                <w:sz w:val="20"/>
                <w:bdr w:val="nil"/>
              </w:rPr>
              <w:lastRenderedPageBreak/>
              <w:t>D-9-6-04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3EC16" w14:textId="77777777" w:rsidR="001158CA" w:rsidRDefault="006E4778">
            <w:pPr>
              <w:spacing w:line="240" w:lineRule="auto"/>
              <w:ind w:left="60"/>
              <w:jc w:val="left"/>
              <w:rPr>
                <w:bdr w:val="nil"/>
              </w:rPr>
            </w:pPr>
            <w:r>
              <w:rPr>
                <w:rFonts w:ascii="Calibri" w:eastAsia="Calibri" w:hAnsi="Calibri" w:cs="Calibri"/>
                <w:sz w:val="20"/>
                <w:bdr w:val="nil"/>
              </w:rPr>
              <w:t>popíše příčiny a důsledky průmyslové revoluce pro lidskou společnost,</w:t>
            </w:r>
            <w:r>
              <w:rPr>
                <w:rFonts w:ascii="Calibri" w:eastAsia="Calibri" w:hAnsi="Calibri" w:cs="Calibri"/>
                <w:sz w:val="20"/>
                <w:bdr w:val="nil"/>
              </w:rPr>
              <w:br/>
              <w:t>popíše proměnu Hostinného během průmyslové revoluce ,</w:t>
            </w:r>
            <w:r>
              <w:rPr>
                <w:rFonts w:ascii="Calibri" w:eastAsia="Calibri" w:hAnsi="Calibri" w:cs="Calibri"/>
                <w:sz w:val="20"/>
                <w:bdr w:val="nil"/>
              </w:rPr>
              <w:br/>
              <w:t>popíše příčiny a důsledky kolonialismu vybraných evropských velmocí,</w:t>
            </w:r>
            <w:r>
              <w:rPr>
                <w:rFonts w:ascii="Calibri" w:eastAsia="Calibri" w:hAnsi="Calibri" w:cs="Calibri"/>
                <w:sz w:val="20"/>
                <w:bdr w:val="nil"/>
              </w:rPr>
              <w:br/>
              <w:t>určí s pomocí dějepisné mapy největší koloniální mocnosti a jejich kolonie ,</w:t>
            </w:r>
            <w:r>
              <w:rPr>
                <w:rFonts w:ascii="Calibri" w:eastAsia="Calibri" w:hAnsi="Calibri" w:cs="Calibri"/>
                <w:sz w:val="20"/>
                <w:bdr w:val="nil"/>
              </w:rPr>
              <w:br/>
              <w:t>popíše příčiny a důsledky soupeření evropských států v 19. a 20. století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4B746" w14:textId="77777777" w:rsidR="001158CA" w:rsidRDefault="006E4778">
            <w:pPr>
              <w:spacing w:line="240" w:lineRule="auto"/>
              <w:ind w:left="60"/>
              <w:jc w:val="left"/>
              <w:rPr>
                <w:bdr w:val="nil"/>
              </w:rPr>
            </w:pPr>
            <w:r>
              <w:rPr>
                <w:rFonts w:ascii="Calibri" w:eastAsia="Calibri" w:hAnsi="Calibri" w:cs="Calibri"/>
                <w:sz w:val="20"/>
                <w:bdr w:val="nil"/>
              </w:rPr>
              <w:t>průmyslová revoluce ,</w:t>
            </w:r>
            <w:r>
              <w:rPr>
                <w:rFonts w:ascii="Calibri" w:eastAsia="Calibri" w:hAnsi="Calibri" w:cs="Calibri"/>
                <w:sz w:val="20"/>
                <w:bdr w:val="nil"/>
              </w:rPr>
              <w:br/>
              <w:t>kolonialismus ,</w:t>
            </w:r>
            <w:r>
              <w:rPr>
                <w:rFonts w:ascii="Calibri" w:eastAsia="Calibri" w:hAnsi="Calibri" w:cs="Calibri"/>
                <w:sz w:val="20"/>
                <w:bdr w:val="nil"/>
              </w:rPr>
              <w:br/>
              <w:t>kořeny první světové války</w:t>
            </w:r>
          </w:p>
        </w:tc>
      </w:tr>
      <w:tr w:rsidR="001158CA" w14:paraId="27EB00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42C37" w14:textId="77777777" w:rsidR="001158CA" w:rsidRDefault="006E4778">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11997" w14:textId="77777777" w:rsidR="001158CA" w:rsidRDefault="006E4778">
            <w:pPr>
              <w:spacing w:line="240" w:lineRule="auto"/>
              <w:ind w:left="60"/>
              <w:jc w:val="left"/>
              <w:rPr>
                <w:bdr w:val="nil"/>
              </w:rPr>
            </w:pPr>
            <w:r>
              <w:rPr>
                <w:rFonts w:ascii="Calibri" w:eastAsia="Calibri" w:hAnsi="Calibri" w:cs="Calibri"/>
                <w:sz w:val="20"/>
                <w:bdr w:val="nil"/>
              </w:rPr>
              <w:t>popíše příčiny a důsledky první světové války,</w:t>
            </w:r>
            <w:r>
              <w:rPr>
                <w:rFonts w:ascii="Calibri" w:eastAsia="Calibri" w:hAnsi="Calibri" w:cs="Calibri"/>
                <w:sz w:val="20"/>
                <w:bdr w:val="nil"/>
              </w:rPr>
              <w:br/>
              <w:t>uvede příklady zneužití vědy a techniky v první světové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F8701" w14:textId="77777777" w:rsidR="001158CA" w:rsidRDefault="006E4778">
            <w:pPr>
              <w:spacing w:line="240" w:lineRule="auto"/>
              <w:ind w:left="60"/>
              <w:jc w:val="left"/>
              <w:rPr>
                <w:bdr w:val="nil"/>
              </w:rPr>
            </w:pPr>
            <w:r>
              <w:rPr>
                <w:rFonts w:ascii="Calibri" w:eastAsia="Calibri" w:hAnsi="Calibri" w:cs="Calibri"/>
                <w:sz w:val="20"/>
                <w:bdr w:val="nil"/>
              </w:rPr>
              <w:t>první světová válka</w:t>
            </w:r>
          </w:p>
        </w:tc>
      </w:tr>
      <w:tr w:rsidR="001158CA" w14:paraId="682063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8CE50" w14:textId="77777777" w:rsidR="001158CA" w:rsidRDefault="006E4778">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FC28F" w14:textId="77777777" w:rsidR="001158CA" w:rsidRDefault="006E4778">
            <w:pPr>
              <w:spacing w:line="240" w:lineRule="auto"/>
              <w:ind w:left="60"/>
              <w:jc w:val="left"/>
              <w:rPr>
                <w:bdr w:val="nil"/>
              </w:rPr>
            </w:pPr>
            <w:r>
              <w:rPr>
                <w:rFonts w:ascii="Calibri" w:eastAsia="Calibri" w:hAnsi="Calibri" w:cs="Calibri"/>
                <w:sz w:val="20"/>
                <w:bdr w:val="nil"/>
              </w:rPr>
              <w:t>vysvětlí souvislost mezi prvním československým odbojem a vznikem Československé republiky,</w:t>
            </w:r>
            <w:r>
              <w:rPr>
                <w:rFonts w:ascii="Calibri" w:eastAsia="Calibri" w:hAnsi="Calibri" w:cs="Calibri"/>
                <w:sz w:val="20"/>
                <w:bdr w:val="nil"/>
              </w:rPr>
              <w:br/>
              <w:t>popíše vnitřní politické, hospodářské, společenské, národnostní a kulturní poměry v Československu v období mezi dvěma světovými válkami,</w:t>
            </w:r>
            <w:r>
              <w:rPr>
                <w:rFonts w:ascii="Calibri" w:eastAsia="Calibri" w:hAnsi="Calibri" w:cs="Calibri"/>
                <w:sz w:val="20"/>
                <w:bdr w:val="nil"/>
              </w:rPr>
              <w:br/>
              <w:t>popíše příčiny a důsledky Mnichovské dohody pro Československo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7A638" w14:textId="77777777" w:rsidR="001158CA" w:rsidRDefault="006E4778">
            <w:pPr>
              <w:spacing w:line="240" w:lineRule="auto"/>
              <w:ind w:left="60"/>
              <w:jc w:val="left"/>
              <w:rPr>
                <w:bdr w:val="nil"/>
              </w:rPr>
            </w:pPr>
            <w:r>
              <w:rPr>
                <w:rFonts w:ascii="Calibri" w:eastAsia="Calibri" w:hAnsi="Calibri" w:cs="Calibri"/>
                <w:sz w:val="20"/>
                <w:bdr w:val="nil"/>
              </w:rPr>
              <w:t>vznik Československa,</w:t>
            </w:r>
            <w:r>
              <w:rPr>
                <w:rFonts w:ascii="Calibri" w:eastAsia="Calibri" w:hAnsi="Calibri" w:cs="Calibri"/>
                <w:sz w:val="20"/>
                <w:bdr w:val="nil"/>
              </w:rPr>
              <w:br/>
              <w:t>rozpad první republiky</w:t>
            </w:r>
          </w:p>
        </w:tc>
      </w:tr>
      <w:tr w:rsidR="001158CA" w14:paraId="162489E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9B9EB6"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3EC687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C32D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0D4763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6DC21" w14:textId="77777777" w:rsidR="001158CA" w:rsidRDefault="006E4778">
            <w:pPr>
              <w:spacing w:line="240" w:lineRule="auto"/>
              <w:ind w:left="60"/>
              <w:jc w:val="left"/>
              <w:rPr>
                <w:bdr w:val="nil"/>
              </w:rPr>
            </w:pPr>
            <w:r>
              <w:rPr>
                <w:rFonts w:ascii="Calibri" w:eastAsia="Calibri" w:hAnsi="Calibri" w:cs="Calibri"/>
                <w:sz w:val="20"/>
                <w:bdr w:val="nil"/>
              </w:rPr>
              <w:t>1. Barokní doba - České a evropské baroko, společnost a podnikání v době baroka, Habsburská monarchie a Čechy v době baroka, Francie za krále Slunce,</w:t>
            </w:r>
            <w:r>
              <w:rPr>
                <w:rFonts w:ascii="Calibri" w:eastAsia="Calibri" w:hAnsi="Calibri" w:cs="Calibri"/>
                <w:sz w:val="20"/>
                <w:bdr w:val="nil"/>
              </w:rPr>
              <w:br/>
              <w:t>          Rusko a osmanská říše</w:t>
            </w:r>
          </w:p>
          <w:p w14:paraId="7677D545"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americký zvon svobody</w:t>
            </w:r>
          </w:p>
          <w:p w14:paraId="6E3DBEDC"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51CFF56F" w14:textId="77777777" w:rsidR="001158CA" w:rsidRDefault="006E4778">
            <w:pPr>
              <w:spacing w:line="240" w:lineRule="auto"/>
              <w:ind w:left="60"/>
              <w:jc w:val="left"/>
              <w:rPr>
                <w:bdr w:val="nil"/>
              </w:rPr>
            </w:pPr>
            <w:r>
              <w:rPr>
                <w:rFonts w:ascii="Calibri" w:eastAsia="Calibri" w:hAnsi="Calibri" w:cs="Calibri"/>
                <w:sz w:val="20"/>
                <w:bdr w:val="nil"/>
              </w:rPr>
              <w:t>4. Průmyslová revoluce - síla páry mění svět, nová společnost průmyslové doby</w:t>
            </w:r>
          </w:p>
          <w:p w14:paraId="32077260" w14:textId="77777777" w:rsidR="001158CA" w:rsidRDefault="006E4778">
            <w:pPr>
              <w:spacing w:line="240" w:lineRule="auto"/>
              <w:ind w:left="60"/>
              <w:jc w:val="left"/>
              <w:rPr>
                <w:bdr w:val="nil"/>
              </w:rPr>
            </w:pPr>
            <w:r>
              <w:rPr>
                <w:rFonts w:ascii="Calibri" w:eastAsia="Calibri" w:hAnsi="Calibri" w:cs="Calibri"/>
                <w:sz w:val="20"/>
                <w:bdr w:val="nil"/>
              </w:rPr>
              <w:t>5. Národní obrození - evropská národní obrození, české národní hnutí, nejdůležitější osobnosti NO</w:t>
            </w:r>
          </w:p>
          <w:p w14:paraId="62BB988D" w14:textId="77777777" w:rsidR="001158CA" w:rsidRDefault="006E4778">
            <w:pPr>
              <w:spacing w:line="240" w:lineRule="auto"/>
              <w:ind w:left="60"/>
              <w:jc w:val="left"/>
              <w:rPr>
                <w:bdr w:val="nil"/>
              </w:rPr>
            </w:pPr>
            <w:r>
              <w:rPr>
                <w:rFonts w:ascii="Calibri" w:eastAsia="Calibri" w:hAnsi="Calibri" w:cs="Calibri"/>
                <w:sz w:val="20"/>
                <w:bdr w:val="nil"/>
              </w:rPr>
              <w:t>6. Revoluce 1848-49 - Francie, Habsburská monarchie, Čechy, Německo, Itálie, dědictví revoluce</w:t>
            </w:r>
          </w:p>
          <w:p w14:paraId="51D84498" w14:textId="77777777" w:rsidR="001158CA" w:rsidRDefault="006E4778">
            <w:pPr>
              <w:spacing w:line="240" w:lineRule="auto"/>
              <w:ind w:left="60"/>
              <w:jc w:val="left"/>
              <w:rPr>
                <w:bdr w:val="nil"/>
              </w:rPr>
            </w:pPr>
            <w:r>
              <w:rPr>
                <w:rFonts w:ascii="Calibri" w:eastAsia="Calibri" w:hAnsi="Calibri" w:cs="Calibri"/>
                <w:sz w:val="20"/>
                <w:bdr w:val="nil"/>
              </w:rPr>
              <w:t>Svět 2. poloviny 19. století - modernizace, nové umělecké směry, Viktoriánská Anglie, sjednocení Itálie a Německa, Jih proti Severu, Rusko a Japonsko</w:t>
            </w:r>
          </w:p>
          <w:p w14:paraId="70CC6038"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6B943ED9" w14:textId="77777777" w:rsidR="001158CA" w:rsidRDefault="006E4778">
            <w:pPr>
              <w:spacing w:line="240" w:lineRule="auto"/>
              <w:ind w:left="60"/>
              <w:jc w:val="left"/>
              <w:rPr>
                <w:bdr w:val="nil"/>
              </w:rPr>
            </w:pPr>
            <w:r>
              <w:rPr>
                <w:rFonts w:ascii="Calibri" w:eastAsia="Calibri" w:hAnsi="Calibri" w:cs="Calibri"/>
                <w:sz w:val="20"/>
                <w:bdr w:val="nil"/>
              </w:rPr>
              <w:t>8. České země v 2. polovině 19. století - vznik Rakouska-Uherska, úspěchy a prohry české politiky, česká společnost, vlastenecké umění</w:t>
            </w:r>
          </w:p>
          <w:p w14:paraId="313C0A70" w14:textId="77777777" w:rsidR="001158CA" w:rsidRDefault="006E4778">
            <w:pPr>
              <w:spacing w:line="240" w:lineRule="auto"/>
              <w:ind w:left="60"/>
              <w:jc w:val="left"/>
              <w:rPr>
                <w:bdr w:val="nil"/>
              </w:rPr>
            </w:pPr>
            <w:r>
              <w:rPr>
                <w:rFonts w:ascii="Calibri" w:eastAsia="Calibri" w:hAnsi="Calibri" w:cs="Calibri"/>
                <w:sz w:val="20"/>
                <w:bdr w:val="nil"/>
              </w:rPr>
              <w:t xml:space="preserve">9. Přelom 19. a 20. století - Habsburská monarchie, emancipace, věda a technika, objevy a vynálezy, sport, moderní umění, mezinárodní situace před 1.   </w:t>
            </w:r>
          </w:p>
          <w:p w14:paraId="67692B0C" w14:textId="77777777" w:rsidR="001158CA" w:rsidRDefault="006E4778">
            <w:pPr>
              <w:spacing w:line="240" w:lineRule="auto"/>
              <w:ind w:left="60"/>
              <w:jc w:val="left"/>
              <w:rPr>
                <w:bdr w:val="nil"/>
              </w:rPr>
            </w:pPr>
            <w:r>
              <w:rPr>
                <w:rFonts w:ascii="Calibri" w:eastAsia="Calibri" w:hAnsi="Calibri" w:cs="Calibri"/>
                <w:sz w:val="20"/>
                <w:bdr w:val="nil"/>
              </w:rPr>
              <w:t>           světovou válkou</w:t>
            </w:r>
          </w:p>
          <w:p w14:paraId="48A56CAF" w14:textId="77777777" w:rsidR="001158CA" w:rsidRDefault="006E4778">
            <w:pPr>
              <w:spacing w:line="240" w:lineRule="auto"/>
              <w:ind w:left="60"/>
              <w:jc w:val="left"/>
              <w:rPr>
                <w:bdr w:val="nil"/>
              </w:rPr>
            </w:pPr>
            <w:r>
              <w:rPr>
                <w:rFonts w:ascii="Calibri" w:eastAsia="Calibri" w:hAnsi="Calibri" w:cs="Calibri"/>
                <w:sz w:val="20"/>
                <w:bdr w:val="nil"/>
              </w:rPr>
              <w:lastRenderedPageBreak/>
              <w:t>10.  První světová válka - průběh bojů, technické novinky, účast českých vojáků, bolševická revoluce, konec starého světa vznik Československa</w:t>
            </w:r>
          </w:p>
        </w:tc>
      </w:tr>
      <w:tr w:rsidR="001158CA" w14:paraId="169988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F854D"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DEMOKRATICKÉHO OBČANA - Občan, občanská společnost a stát</w:t>
            </w:r>
          </w:p>
        </w:tc>
      </w:tr>
      <w:tr w:rsidR="001158CA" w14:paraId="6FB130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4ADCC" w14:textId="77777777" w:rsidR="001158CA" w:rsidRDefault="006E4778">
            <w:pPr>
              <w:spacing w:line="240" w:lineRule="auto"/>
              <w:ind w:left="60"/>
              <w:jc w:val="left"/>
              <w:rPr>
                <w:bdr w:val="nil"/>
              </w:rPr>
            </w:pPr>
            <w:r>
              <w:rPr>
                <w:rFonts w:ascii="Calibri" w:eastAsia="Calibri" w:hAnsi="Calibri" w:cs="Calibri"/>
                <w:sz w:val="20"/>
                <w:bdr w:val="nil"/>
              </w:rPr>
              <w:t xml:space="preserve">1. Barokní doba  </w:t>
            </w:r>
          </w:p>
          <w:p w14:paraId="035C34EB"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(reformy), americký zvon svobody</w:t>
            </w:r>
          </w:p>
          <w:p w14:paraId="0366CBA1"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199E9211" w14:textId="77777777" w:rsidR="001158CA" w:rsidRDefault="006E4778">
            <w:pPr>
              <w:spacing w:line="240" w:lineRule="auto"/>
              <w:ind w:left="60"/>
              <w:jc w:val="left"/>
              <w:rPr>
                <w:bdr w:val="nil"/>
              </w:rPr>
            </w:pPr>
            <w:r>
              <w:rPr>
                <w:rFonts w:ascii="Calibri" w:eastAsia="Calibri" w:hAnsi="Calibri" w:cs="Calibri"/>
                <w:sz w:val="20"/>
                <w:bdr w:val="nil"/>
              </w:rPr>
              <w:t xml:space="preserve">5. Národní obrozen </w:t>
            </w:r>
          </w:p>
          <w:p w14:paraId="735660F4" w14:textId="77777777" w:rsidR="001158CA" w:rsidRDefault="006E4778">
            <w:pPr>
              <w:spacing w:line="240" w:lineRule="auto"/>
              <w:ind w:left="60"/>
              <w:jc w:val="left"/>
              <w:rPr>
                <w:bdr w:val="nil"/>
              </w:rPr>
            </w:pPr>
            <w:r>
              <w:rPr>
                <w:rFonts w:ascii="Calibri" w:eastAsia="Calibri" w:hAnsi="Calibri" w:cs="Calibri"/>
                <w:sz w:val="20"/>
                <w:bdr w:val="nil"/>
              </w:rPr>
              <w:t>6. Revoluce 1848-49</w:t>
            </w:r>
          </w:p>
          <w:p w14:paraId="53D2551E" w14:textId="77777777" w:rsidR="001158CA" w:rsidRDefault="006E4778">
            <w:pPr>
              <w:spacing w:line="240" w:lineRule="auto"/>
              <w:ind w:left="60"/>
              <w:jc w:val="left"/>
              <w:rPr>
                <w:bdr w:val="nil"/>
              </w:rPr>
            </w:pPr>
            <w:r>
              <w:rPr>
                <w:rFonts w:ascii="Calibri" w:eastAsia="Calibri" w:hAnsi="Calibri" w:cs="Calibri"/>
                <w:sz w:val="20"/>
                <w:bdr w:val="nil"/>
              </w:rPr>
              <w:t>Svět 2. poloviny 19. století - modernizace, nové umělecké směry, Viktoriánská Anglie, sjednocení Itálie a Německa, Jih proti Severu, Rusko a Japonsko</w:t>
            </w:r>
          </w:p>
          <w:p w14:paraId="47185011"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0AC472CC" w14:textId="77777777" w:rsidR="001158CA" w:rsidRDefault="006E4778">
            <w:pPr>
              <w:spacing w:line="240" w:lineRule="auto"/>
              <w:ind w:left="60"/>
              <w:jc w:val="left"/>
              <w:rPr>
                <w:bdr w:val="nil"/>
              </w:rPr>
            </w:pPr>
            <w:r>
              <w:rPr>
                <w:rFonts w:ascii="Calibri" w:eastAsia="Calibri" w:hAnsi="Calibri" w:cs="Calibri"/>
                <w:sz w:val="20"/>
                <w:bdr w:val="nil"/>
              </w:rPr>
              <w:t>8. České země v 2. polovině 19. století</w:t>
            </w:r>
          </w:p>
          <w:p w14:paraId="2D74AEB0" w14:textId="77777777" w:rsidR="001158CA" w:rsidRDefault="006E4778">
            <w:pPr>
              <w:spacing w:line="240" w:lineRule="auto"/>
              <w:ind w:left="60"/>
              <w:jc w:val="left"/>
              <w:rPr>
                <w:bdr w:val="nil"/>
              </w:rPr>
            </w:pPr>
            <w:r>
              <w:rPr>
                <w:rFonts w:ascii="Calibri" w:eastAsia="Calibri" w:hAnsi="Calibri" w:cs="Calibri"/>
                <w:sz w:val="20"/>
                <w:bdr w:val="nil"/>
              </w:rPr>
              <w:t>9. Přelom 19. a 20. století - Habsburská monarchie, mezinárodní situace před 1.  světovou válkou</w:t>
            </w:r>
          </w:p>
          <w:p w14:paraId="705E60B7" w14:textId="77777777" w:rsidR="001158CA" w:rsidRDefault="006E4778">
            <w:pPr>
              <w:spacing w:line="240" w:lineRule="auto"/>
              <w:ind w:left="60"/>
              <w:jc w:val="left"/>
              <w:rPr>
                <w:bdr w:val="nil"/>
              </w:rPr>
            </w:pPr>
            <w:r>
              <w:rPr>
                <w:rFonts w:ascii="Calibri" w:eastAsia="Calibri" w:hAnsi="Calibri" w:cs="Calibri"/>
                <w:sz w:val="20"/>
                <w:bdr w:val="nil"/>
              </w:rPr>
              <w:t>10.  První světová válka</w:t>
            </w:r>
          </w:p>
        </w:tc>
      </w:tr>
      <w:tr w:rsidR="001158CA" w14:paraId="2D75C9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0172B"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1158CA" w14:paraId="5DC978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6D1D5" w14:textId="77777777" w:rsidR="001158CA" w:rsidRDefault="006E4778">
            <w:pPr>
              <w:spacing w:line="240" w:lineRule="auto"/>
              <w:ind w:left="60"/>
              <w:jc w:val="left"/>
              <w:rPr>
                <w:bdr w:val="nil"/>
              </w:rPr>
            </w:pPr>
            <w:r>
              <w:rPr>
                <w:rFonts w:ascii="Calibri" w:eastAsia="Calibri" w:hAnsi="Calibri" w:cs="Calibri"/>
                <w:sz w:val="20"/>
                <w:bdr w:val="nil"/>
              </w:rPr>
              <w:t>1. Barokní doba </w:t>
            </w:r>
          </w:p>
          <w:p w14:paraId="586CA601" w14:textId="77777777" w:rsidR="001158CA" w:rsidRDefault="006E4778">
            <w:pPr>
              <w:spacing w:line="240" w:lineRule="auto"/>
              <w:ind w:left="60"/>
              <w:jc w:val="left"/>
              <w:rPr>
                <w:bdr w:val="nil"/>
              </w:rPr>
            </w:pPr>
            <w:r>
              <w:rPr>
                <w:rFonts w:ascii="Calibri" w:eastAsia="Calibri" w:hAnsi="Calibri" w:cs="Calibri"/>
                <w:sz w:val="20"/>
                <w:bdr w:val="nil"/>
              </w:rPr>
              <w:t>2. Doba osvícenstv</w:t>
            </w:r>
          </w:p>
          <w:p w14:paraId="5B295518"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w:t>
            </w:r>
          </w:p>
          <w:p w14:paraId="5BB266AA" w14:textId="77777777" w:rsidR="001158CA" w:rsidRDefault="006E4778">
            <w:pPr>
              <w:spacing w:line="240" w:lineRule="auto"/>
              <w:ind w:left="60"/>
              <w:jc w:val="left"/>
              <w:rPr>
                <w:bdr w:val="nil"/>
              </w:rPr>
            </w:pPr>
            <w:r>
              <w:rPr>
                <w:rFonts w:ascii="Calibri" w:eastAsia="Calibri" w:hAnsi="Calibri" w:cs="Calibri"/>
                <w:sz w:val="20"/>
                <w:bdr w:val="nil"/>
              </w:rPr>
              <w:t xml:space="preserve">5. Národní obrozen </w:t>
            </w:r>
          </w:p>
          <w:p w14:paraId="661965A4" w14:textId="77777777" w:rsidR="001158CA" w:rsidRDefault="006E4778">
            <w:pPr>
              <w:spacing w:line="240" w:lineRule="auto"/>
              <w:ind w:left="60"/>
              <w:jc w:val="left"/>
              <w:rPr>
                <w:bdr w:val="nil"/>
              </w:rPr>
            </w:pPr>
            <w:r>
              <w:rPr>
                <w:rFonts w:ascii="Calibri" w:eastAsia="Calibri" w:hAnsi="Calibri" w:cs="Calibri"/>
                <w:sz w:val="20"/>
                <w:bdr w:val="nil"/>
              </w:rPr>
              <w:t xml:space="preserve">6. Revoluce 1848-4 </w:t>
            </w:r>
          </w:p>
          <w:p w14:paraId="775D3544" w14:textId="77777777" w:rsidR="001158CA" w:rsidRDefault="006E4778">
            <w:pPr>
              <w:spacing w:line="240" w:lineRule="auto"/>
              <w:ind w:left="60"/>
              <w:jc w:val="left"/>
              <w:rPr>
                <w:bdr w:val="nil"/>
              </w:rPr>
            </w:pPr>
            <w:r>
              <w:rPr>
                <w:rFonts w:ascii="Calibri" w:eastAsia="Calibri" w:hAnsi="Calibri" w:cs="Calibri"/>
                <w:sz w:val="20"/>
                <w:bdr w:val="nil"/>
              </w:rPr>
              <w:t>Svět 2. poloviny 19. století</w:t>
            </w:r>
          </w:p>
          <w:p w14:paraId="4DD17919"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781F969C" w14:textId="77777777" w:rsidR="001158CA" w:rsidRDefault="006E4778">
            <w:pPr>
              <w:spacing w:line="240" w:lineRule="auto"/>
              <w:ind w:left="60"/>
              <w:jc w:val="left"/>
              <w:rPr>
                <w:bdr w:val="nil"/>
              </w:rPr>
            </w:pPr>
            <w:r>
              <w:rPr>
                <w:rFonts w:ascii="Calibri" w:eastAsia="Calibri" w:hAnsi="Calibri" w:cs="Calibri"/>
                <w:sz w:val="20"/>
                <w:bdr w:val="nil"/>
              </w:rPr>
              <w:t xml:space="preserve">8. České země v 2. polovině 19. století </w:t>
            </w:r>
          </w:p>
          <w:p w14:paraId="6EE1D967" w14:textId="77777777" w:rsidR="001158CA" w:rsidRDefault="006E4778">
            <w:pPr>
              <w:spacing w:line="240" w:lineRule="auto"/>
              <w:ind w:left="60"/>
              <w:jc w:val="left"/>
              <w:rPr>
                <w:bdr w:val="nil"/>
              </w:rPr>
            </w:pPr>
            <w:r>
              <w:rPr>
                <w:rFonts w:ascii="Calibri" w:eastAsia="Calibri" w:hAnsi="Calibri" w:cs="Calibri"/>
                <w:sz w:val="20"/>
                <w:bdr w:val="nil"/>
              </w:rPr>
              <w:t>9. Přelom 19. a 20. století -</w:t>
            </w:r>
          </w:p>
          <w:p w14:paraId="695E32A3" w14:textId="77777777" w:rsidR="001158CA" w:rsidRDefault="006E4778">
            <w:pPr>
              <w:spacing w:line="240" w:lineRule="auto"/>
              <w:ind w:left="60"/>
              <w:jc w:val="left"/>
              <w:rPr>
                <w:bdr w:val="nil"/>
              </w:rPr>
            </w:pPr>
            <w:r>
              <w:rPr>
                <w:rFonts w:ascii="Calibri" w:eastAsia="Calibri" w:hAnsi="Calibri" w:cs="Calibri"/>
                <w:sz w:val="20"/>
                <w:bdr w:val="nil"/>
              </w:rPr>
              <w:t>10.  První světová válk</w:t>
            </w:r>
          </w:p>
        </w:tc>
      </w:tr>
      <w:tr w:rsidR="001158CA" w14:paraId="646903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26AD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524007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8B527" w14:textId="77777777" w:rsidR="001158CA" w:rsidRDefault="006E4778">
            <w:pPr>
              <w:spacing w:line="240" w:lineRule="auto"/>
              <w:ind w:left="60"/>
              <w:jc w:val="left"/>
              <w:rPr>
                <w:bdr w:val="nil"/>
              </w:rPr>
            </w:pPr>
            <w:r>
              <w:rPr>
                <w:rFonts w:ascii="Calibri" w:eastAsia="Calibri" w:hAnsi="Calibri" w:cs="Calibri"/>
                <w:sz w:val="20"/>
                <w:bdr w:val="nil"/>
              </w:rPr>
              <w:t>1. Barokní doba</w:t>
            </w:r>
          </w:p>
          <w:p w14:paraId="4DDA5E07"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(reformy), americký zvon svobody</w:t>
            </w:r>
          </w:p>
          <w:p w14:paraId="4D56099C"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78BB820E" w14:textId="77777777" w:rsidR="001158CA" w:rsidRDefault="006E4778">
            <w:pPr>
              <w:spacing w:line="240" w:lineRule="auto"/>
              <w:ind w:left="60"/>
              <w:jc w:val="left"/>
              <w:rPr>
                <w:bdr w:val="nil"/>
              </w:rPr>
            </w:pPr>
            <w:r>
              <w:rPr>
                <w:rFonts w:ascii="Calibri" w:eastAsia="Calibri" w:hAnsi="Calibri" w:cs="Calibri"/>
                <w:sz w:val="20"/>
                <w:bdr w:val="nil"/>
              </w:rPr>
              <w:t>5. Národní obrození</w:t>
            </w:r>
          </w:p>
          <w:p w14:paraId="4C7951DD" w14:textId="77777777" w:rsidR="001158CA" w:rsidRDefault="006E4778">
            <w:pPr>
              <w:spacing w:line="240" w:lineRule="auto"/>
              <w:ind w:left="60"/>
              <w:jc w:val="left"/>
              <w:rPr>
                <w:bdr w:val="nil"/>
              </w:rPr>
            </w:pPr>
            <w:r>
              <w:rPr>
                <w:rFonts w:ascii="Calibri" w:eastAsia="Calibri" w:hAnsi="Calibri" w:cs="Calibri"/>
                <w:sz w:val="20"/>
                <w:bdr w:val="nil"/>
              </w:rPr>
              <w:t xml:space="preserve">6. Revoluce 1848-49 </w:t>
            </w:r>
          </w:p>
          <w:p w14:paraId="65467203" w14:textId="77777777" w:rsidR="001158CA" w:rsidRDefault="006E4778">
            <w:pPr>
              <w:spacing w:line="240" w:lineRule="auto"/>
              <w:ind w:left="60"/>
              <w:jc w:val="left"/>
              <w:rPr>
                <w:bdr w:val="nil"/>
              </w:rPr>
            </w:pPr>
            <w:r>
              <w:rPr>
                <w:rFonts w:ascii="Calibri" w:eastAsia="Calibri" w:hAnsi="Calibri" w:cs="Calibri"/>
                <w:sz w:val="20"/>
                <w:bdr w:val="nil"/>
              </w:rPr>
              <w:t xml:space="preserve">Svět 2. poloviny 19. století  </w:t>
            </w:r>
          </w:p>
          <w:p w14:paraId="5A90B80D"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7CF1B831" w14:textId="77777777" w:rsidR="001158CA" w:rsidRDefault="006E4778">
            <w:pPr>
              <w:spacing w:line="240" w:lineRule="auto"/>
              <w:ind w:left="60"/>
              <w:jc w:val="left"/>
              <w:rPr>
                <w:bdr w:val="nil"/>
              </w:rPr>
            </w:pPr>
            <w:r>
              <w:rPr>
                <w:rFonts w:ascii="Calibri" w:eastAsia="Calibri" w:hAnsi="Calibri" w:cs="Calibri"/>
                <w:sz w:val="20"/>
                <w:bdr w:val="nil"/>
              </w:rPr>
              <w:t xml:space="preserve">8. České země v 2. polovině 19. století </w:t>
            </w:r>
          </w:p>
          <w:p w14:paraId="60341819" w14:textId="77777777" w:rsidR="001158CA" w:rsidRDefault="006E4778">
            <w:pPr>
              <w:spacing w:line="240" w:lineRule="auto"/>
              <w:ind w:left="60"/>
              <w:jc w:val="left"/>
              <w:rPr>
                <w:bdr w:val="nil"/>
              </w:rPr>
            </w:pPr>
            <w:r>
              <w:rPr>
                <w:rFonts w:ascii="Calibri" w:eastAsia="Calibri" w:hAnsi="Calibri" w:cs="Calibri"/>
                <w:sz w:val="20"/>
                <w:bdr w:val="nil"/>
              </w:rPr>
              <w:t>9. Přelom 19. a 20. století</w:t>
            </w:r>
          </w:p>
          <w:p w14:paraId="498D714A" w14:textId="77777777" w:rsidR="001158CA" w:rsidRDefault="006E4778">
            <w:pPr>
              <w:spacing w:line="240" w:lineRule="auto"/>
              <w:ind w:left="60"/>
              <w:jc w:val="left"/>
              <w:rPr>
                <w:bdr w:val="nil"/>
              </w:rPr>
            </w:pPr>
            <w:r>
              <w:rPr>
                <w:rFonts w:ascii="Calibri" w:eastAsia="Calibri" w:hAnsi="Calibri" w:cs="Calibri"/>
                <w:sz w:val="20"/>
                <w:bdr w:val="nil"/>
              </w:rPr>
              <w:t>10.  První světová válka</w:t>
            </w:r>
          </w:p>
        </w:tc>
      </w:tr>
      <w:tr w:rsidR="001158CA" w14:paraId="007387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E02EF"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DEMOKRATICKÉHO OBČANA - Formy participace občanů v politickém životě</w:t>
            </w:r>
          </w:p>
        </w:tc>
      </w:tr>
      <w:tr w:rsidR="001158CA" w14:paraId="1B2E01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DC2C6" w14:textId="77777777" w:rsidR="001158CA" w:rsidRDefault="006E4778">
            <w:pPr>
              <w:spacing w:line="240" w:lineRule="auto"/>
              <w:ind w:left="60"/>
              <w:jc w:val="left"/>
              <w:rPr>
                <w:bdr w:val="nil"/>
              </w:rPr>
            </w:pPr>
            <w:r>
              <w:rPr>
                <w:rFonts w:ascii="Calibri" w:eastAsia="Calibri" w:hAnsi="Calibri" w:cs="Calibri"/>
                <w:sz w:val="20"/>
                <w:bdr w:val="nil"/>
              </w:rPr>
              <w:t>1. Barokní doba</w:t>
            </w:r>
          </w:p>
          <w:p w14:paraId="55961712"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(reformy), americký zvon svobody</w:t>
            </w:r>
          </w:p>
          <w:p w14:paraId="79FFFD8E"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6CAF1FA1" w14:textId="77777777" w:rsidR="001158CA" w:rsidRDefault="006E4778">
            <w:pPr>
              <w:spacing w:line="240" w:lineRule="auto"/>
              <w:ind w:left="60"/>
              <w:jc w:val="left"/>
              <w:rPr>
                <w:bdr w:val="nil"/>
              </w:rPr>
            </w:pPr>
            <w:r>
              <w:rPr>
                <w:rFonts w:ascii="Calibri" w:eastAsia="Calibri" w:hAnsi="Calibri" w:cs="Calibri"/>
                <w:sz w:val="20"/>
                <w:bdr w:val="nil"/>
              </w:rPr>
              <w:t>5. Národní obrození</w:t>
            </w:r>
          </w:p>
          <w:p w14:paraId="155D44D3" w14:textId="77777777" w:rsidR="001158CA" w:rsidRDefault="006E4778">
            <w:pPr>
              <w:spacing w:line="240" w:lineRule="auto"/>
              <w:ind w:left="60"/>
              <w:jc w:val="left"/>
              <w:rPr>
                <w:bdr w:val="nil"/>
              </w:rPr>
            </w:pPr>
            <w:r>
              <w:rPr>
                <w:rFonts w:ascii="Calibri" w:eastAsia="Calibri" w:hAnsi="Calibri" w:cs="Calibri"/>
                <w:sz w:val="20"/>
                <w:bdr w:val="nil"/>
              </w:rPr>
              <w:t xml:space="preserve">6. Revoluce 1848-49 </w:t>
            </w:r>
          </w:p>
          <w:p w14:paraId="36260455" w14:textId="77777777" w:rsidR="001158CA" w:rsidRDefault="006E4778">
            <w:pPr>
              <w:spacing w:line="240" w:lineRule="auto"/>
              <w:ind w:left="60"/>
              <w:jc w:val="left"/>
              <w:rPr>
                <w:bdr w:val="nil"/>
              </w:rPr>
            </w:pPr>
            <w:r>
              <w:rPr>
                <w:rFonts w:ascii="Calibri" w:eastAsia="Calibri" w:hAnsi="Calibri" w:cs="Calibri"/>
                <w:sz w:val="20"/>
                <w:bdr w:val="nil"/>
              </w:rPr>
              <w:t xml:space="preserve">Svět 2. poloviny 19. století  </w:t>
            </w:r>
          </w:p>
          <w:p w14:paraId="6B80F4C3"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4D3ACC68" w14:textId="77777777" w:rsidR="001158CA" w:rsidRDefault="006E4778">
            <w:pPr>
              <w:spacing w:line="240" w:lineRule="auto"/>
              <w:ind w:left="60"/>
              <w:jc w:val="left"/>
              <w:rPr>
                <w:bdr w:val="nil"/>
              </w:rPr>
            </w:pPr>
            <w:r>
              <w:rPr>
                <w:rFonts w:ascii="Calibri" w:eastAsia="Calibri" w:hAnsi="Calibri" w:cs="Calibri"/>
                <w:sz w:val="20"/>
                <w:bdr w:val="nil"/>
              </w:rPr>
              <w:t xml:space="preserve">8. České země v 2. polovině 19. století </w:t>
            </w:r>
          </w:p>
          <w:p w14:paraId="63C09D74" w14:textId="77777777" w:rsidR="001158CA" w:rsidRDefault="006E4778">
            <w:pPr>
              <w:spacing w:line="240" w:lineRule="auto"/>
              <w:ind w:left="60"/>
              <w:jc w:val="left"/>
              <w:rPr>
                <w:bdr w:val="nil"/>
              </w:rPr>
            </w:pPr>
            <w:r>
              <w:rPr>
                <w:rFonts w:ascii="Calibri" w:eastAsia="Calibri" w:hAnsi="Calibri" w:cs="Calibri"/>
                <w:sz w:val="20"/>
                <w:bdr w:val="nil"/>
              </w:rPr>
              <w:t>9. Přelom 19. a 20. století</w:t>
            </w:r>
          </w:p>
          <w:p w14:paraId="6F6545A7" w14:textId="77777777" w:rsidR="001158CA" w:rsidRDefault="006E4778">
            <w:pPr>
              <w:spacing w:line="240" w:lineRule="auto"/>
              <w:ind w:left="60"/>
              <w:jc w:val="left"/>
              <w:rPr>
                <w:bdr w:val="nil"/>
              </w:rPr>
            </w:pPr>
            <w:r>
              <w:rPr>
                <w:rFonts w:ascii="Calibri" w:eastAsia="Calibri" w:hAnsi="Calibri" w:cs="Calibri"/>
                <w:sz w:val="20"/>
                <w:bdr w:val="nil"/>
              </w:rPr>
              <w:t xml:space="preserve">10.  První světová válka </w:t>
            </w:r>
          </w:p>
        </w:tc>
      </w:tr>
      <w:tr w:rsidR="001158CA" w14:paraId="5D9E5E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3BE0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4FE864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098D4" w14:textId="77777777" w:rsidR="001158CA" w:rsidRDefault="006E4778">
            <w:pPr>
              <w:spacing w:line="240" w:lineRule="auto"/>
              <w:ind w:left="60"/>
              <w:jc w:val="left"/>
              <w:rPr>
                <w:bdr w:val="nil"/>
              </w:rPr>
            </w:pPr>
            <w:r>
              <w:rPr>
                <w:rFonts w:ascii="Calibri" w:eastAsia="Calibri" w:hAnsi="Calibri" w:cs="Calibri"/>
                <w:sz w:val="20"/>
                <w:bdr w:val="nil"/>
              </w:rPr>
              <w:t>1. Barokní doba</w:t>
            </w:r>
          </w:p>
          <w:p w14:paraId="0943CFBD"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(reformy), americký zvon svobody</w:t>
            </w:r>
          </w:p>
          <w:p w14:paraId="09854D85"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59FBA235" w14:textId="77777777" w:rsidR="001158CA" w:rsidRDefault="006E4778">
            <w:pPr>
              <w:spacing w:line="240" w:lineRule="auto"/>
              <w:ind w:left="60"/>
              <w:jc w:val="left"/>
              <w:rPr>
                <w:bdr w:val="nil"/>
              </w:rPr>
            </w:pPr>
            <w:r>
              <w:rPr>
                <w:rFonts w:ascii="Calibri" w:eastAsia="Calibri" w:hAnsi="Calibri" w:cs="Calibri"/>
                <w:sz w:val="20"/>
                <w:bdr w:val="nil"/>
              </w:rPr>
              <w:t>5. Národní obrození</w:t>
            </w:r>
          </w:p>
          <w:p w14:paraId="258AC29E" w14:textId="77777777" w:rsidR="001158CA" w:rsidRDefault="006E4778">
            <w:pPr>
              <w:spacing w:line="240" w:lineRule="auto"/>
              <w:ind w:left="60"/>
              <w:jc w:val="left"/>
              <w:rPr>
                <w:bdr w:val="nil"/>
              </w:rPr>
            </w:pPr>
            <w:r>
              <w:rPr>
                <w:rFonts w:ascii="Calibri" w:eastAsia="Calibri" w:hAnsi="Calibri" w:cs="Calibri"/>
                <w:sz w:val="20"/>
                <w:bdr w:val="nil"/>
              </w:rPr>
              <w:t xml:space="preserve">6. Revoluce 1848-49 </w:t>
            </w:r>
          </w:p>
          <w:p w14:paraId="5758E86F" w14:textId="77777777" w:rsidR="001158CA" w:rsidRDefault="006E4778">
            <w:pPr>
              <w:spacing w:line="240" w:lineRule="auto"/>
              <w:ind w:left="60"/>
              <w:jc w:val="left"/>
              <w:rPr>
                <w:bdr w:val="nil"/>
              </w:rPr>
            </w:pPr>
            <w:r>
              <w:rPr>
                <w:rFonts w:ascii="Calibri" w:eastAsia="Calibri" w:hAnsi="Calibri" w:cs="Calibri"/>
                <w:sz w:val="20"/>
                <w:bdr w:val="nil"/>
              </w:rPr>
              <w:t xml:space="preserve">Svět 2. poloviny 19. století  </w:t>
            </w:r>
          </w:p>
          <w:p w14:paraId="08D9DDA4"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2918A4F6" w14:textId="77777777" w:rsidR="001158CA" w:rsidRDefault="006E4778">
            <w:pPr>
              <w:spacing w:line="240" w:lineRule="auto"/>
              <w:ind w:left="60"/>
              <w:jc w:val="left"/>
              <w:rPr>
                <w:bdr w:val="nil"/>
              </w:rPr>
            </w:pPr>
            <w:r>
              <w:rPr>
                <w:rFonts w:ascii="Calibri" w:eastAsia="Calibri" w:hAnsi="Calibri" w:cs="Calibri"/>
                <w:sz w:val="20"/>
                <w:bdr w:val="nil"/>
              </w:rPr>
              <w:t xml:space="preserve">8. České země v 2. polovině 19. století </w:t>
            </w:r>
          </w:p>
          <w:p w14:paraId="317D36AD" w14:textId="77777777" w:rsidR="001158CA" w:rsidRDefault="006E4778">
            <w:pPr>
              <w:spacing w:line="240" w:lineRule="auto"/>
              <w:ind w:left="60"/>
              <w:jc w:val="left"/>
              <w:rPr>
                <w:bdr w:val="nil"/>
              </w:rPr>
            </w:pPr>
            <w:r>
              <w:rPr>
                <w:rFonts w:ascii="Calibri" w:eastAsia="Calibri" w:hAnsi="Calibri" w:cs="Calibri"/>
                <w:sz w:val="20"/>
                <w:bdr w:val="nil"/>
              </w:rPr>
              <w:t>9. Přelom 19. a 20. století</w:t>
            </w:r>
          </w:p>
          <w:p w14:paraId="2BA7655D" w14:textId="77777777" w:rsidR="001158CA" w:rsidRDefault="006E4778">
            <w:pPr>
              <w:spacing w:line="240" w:lineRule="auto"/>
              <w:ind w:left="60"/>
              <w:jc w:val="left"/>
              <w:rPr>
                <w:bdr w:val="nil"/>
              </w:rPr>
            </w:pPr>
            <w:r>
              <w:rPr>
                <w:rFonts w:ascii="Calibri" w:eastAsia="Calibri" w:hAnsi="Calibri" w:cs="Calibri"/>
                <w:sz w:val="20"/>
                <w:bdr w:val="nil"/>
              </w:rPr>
              <w:t>10.  První světová válka</w:t>
            </w:r>
          </w:p>
        </w:tc>
      </w:tr>
      <w:tr w:rsidR="001158CA" w14:paraId="51DA84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24414"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28358E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7E4B5" w14:textId="77777777" w:rsidR="001158CA" w:rsidRDefault="006E4778">
            <w:pPr>
              <w:spacing w:line="240" w:lineRule="auto"/>
              <w:ind w:left="60"/>
              <w:jc w:val="left"/>
              <w:rPr>
                <w:bdr w:val="nil"/>
              </w:rPr>
            </w:pPr>
            <w:r>
              <w:rPr>
                <w:rFonts w:ascii="Calibri" w:eastAsia="Calibri" w:hAnsi="Calibri" w:cs="Calibri"/>
                <w:sz w:val="20"/>
                <w:bdr w:val="nil"/>
              </w:rPr>
              <w:t>1. Barokní doba - České a evropské baroko, společnost a podnikání v době baroka, Habsburská monarchie a Čechy v době baroka, Francie za krále Slunce,</w:t>
            </w:r>
            <w:r>
              <w:rPr>
                <w:rFonts w:ascii="Calibri" w:eastAsia="Calibri" w:hAnsi="Calibri" w:cs="Calibri"/>
                <w:sz w:val="20"/>
                <w:bdr w:val="nil"/>
              </w:rPr>
              <w:br/>
              <w:t>          Rusko a osmanská říše</w:t>
            </w:r>
          </w:p>
          <w:p w14:paraId="607DC619"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americký zvon svobody</w:t>
            </w:r>
          </w:p>
          <w:p w14:paraId="54259ED3"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424AD427" w14:textId="77777777" w:rsidR="001158CA" w:rsidRDefault="006E4778">
            <w:pPr>
              <w:spacing w:line="240" w:lineRule="auto"/>
              <w:ind w:left="60"/>
              <w:jc w:val="left"/>
              <w:rPr>
                <w:bdr w:val="nil"/>
              </w:rPr>
            </w:pPr>
            <w:r>
              <w:rPr>
                <w:rFonts w:ascii="Calibri" w:eastAsia="Calibri" w:hAnsi="Calibri" w:cs="Calibri"/>
                <w:sz w:val="20"/>
                <w:bdr w:val="nil"/>
              </w:rPr>
              <w:t>4. Průmyslová revoluce - síla páry mění svět, nová společnost průmyslové doby</w:t>
            </w:r>
          </w:p>
          <w:p w14:paraId="4BB9AB4B" w14:textId="77777777" w:rsidR="001158CA" w:rsidRDefault="006E4778">
            <w:pPr>
              <w:spacing w:line="240" w:lineRule="auto"/>
              <w:ind w:left="60"/>
              <w:jc w:val="left"/>
              <w:rPr>
                <w:bdr w:val="nil"/>
              </w:rPr>
            </w:pPr>
            <w:r>
              <w:rPr>
                <w:rFonts w:ascii="Calibri" w:eastAsia="Calibri" w:hAnsi="Calibri" w:cs="Calibri"/>
                <w:sz w:val="20"/>
                <w:bdr w:val="nil"/>
              </w:rPr>
              <w:t>5. Národní obrození - evropská národní obrození, české národní hnutí, nejdůležitější osobnosti NO</w:t>
            </w:r>
          </w:p>
          <w:p w14:paraId="2CED2EE5" w14:textId="77777777" w:rsidR="001158CA" w:rsidRDefault="006E4778">
            <w:pPr>
              <w:spacing w:line="240" w:lineRule="auto"/>
              <w:ind w:left="60"/>
              <w:jc w:val="left"/>
              <w:rPr>
                <w:bdr w:val="nil"/>
              </w:rPr>
            </w:pPr>
            <w:r>
              <w:rPr>
                <w:rFonts w:ascii="Calibri" w:eastAsia="Calibri" w:hAnsi="Calibri" w:cs="Calibri"/>
                <w:sz w:val="20"/>
                <w:bdr w:val="nil"/>
              </w:rPr>
              <w:t>6. Revoluce 1848-49 - Francie, Habsburská monarchie, Čechy, Německo, Itálie, dědictví revoluce</w:t>
            </w:r>
          </w:p>
          <w:p w14:paraId="222CC815" w14:textId="77777777" w:rsidR="001158CA" w:rsidRDefault="006E4778">
            <w:pPr>
              <w:spacing w:line="240" w:lineRule="auto"/>
              <w:ind w:left="60"/>
              <w:jc w:val="left"/>
              <w:rPr>
                <w:bdr w:val="nil"/>
              </w:rPr>
            </w:pPr>
            <w:r>
              <w:rPr>
                <w:rFonts w:ascii="Calibri" w:eastAsia="Calibri" w:hAnsi="Calibri" w:cs="Calibri"/>
                <w:sz w:val="20"/>
                <w:bdr w:val="nil"/>
              </w:rPr>
              <w:t>Svět 2. poloviny 19. století - modernizace, nové umělecké směry, Viktoriánská Anglie, sjednocení Itálie a Německa, Jih proti Severu, Rusko a Japonsko</w:t>
            </w:r>
          </w:p>
          <w:p w14:paraId="2B048CA5"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68946690" w14:textId="77777777" w:rsidR="001158CA" w:rsidRDefault="006E4778">
            <w:pPr>
              <w:spacing w:line="240" w:lineRule="auto"/>
              <w:ind w:left="60"/>
              <w:jc w:val="left"/>
              <w:rPr>
                <w:bdr w:val="nil"/>
              </w:rPr>
            </w:pPr>
            <w:r>
              <w:rPr>
                <w:rFonts w:ascii="Calibri" w:eastAsia="Calibri" w:hAnsi="Calibri" w:cs="Calibri"/>
                <w:sz w:val="20"/>
                <w:bdr w:val="nil"/>
              </w:rPr>
              <w:t>8. České země v 2. polovině 19. století - vznik Rakouska-Uherska, úspěchy a prohry české politiky, česká společnost, vlastenecké umění</w:t>
            </w:r>
          </w:p>
          <w:p w14:paraId="202F8D3D" w14:textId="77777777" w:rsidR="001158CA" w:rsidRDefault="006E4778">
            <w:pPr>
              <w:spacing w:line="240" w:lineRule="auto"/>
              <w:ind w:left="60"/>
              <w:jc w:val="left"/>
              <w:rPr>
                <w:bdr w:val="nil"/>
              </w:rPr>
            </w:pPr>
            <w:r>
              <w:rPr>
                <w:rFonts w:ascii="Calibri" w:eastAsia="Calibri" w:hAnsi="Calibri" w:cs="Calibri"/>
                <w:sz w:val="20"/>
                <w:bdr w:val="nil"/>
              </w:rPr>
              <w:t xml:space="preserve">9. Přelom 19. a 20. století - Habsburská monarchie, emancipace, věda a technika, objevy a vynálezy, sport, moderní umění, mezinárodní situace před 1.   </w:t>
            </w:r>
          </w:p>
          <w:p w14:paraId="5B4A185A" w14:textId="77777777" w:rsidR="001158CA" w:rsidRDefault="006E4778">
            <w:pPr>
              <w:spacing w:line="240" w:lineRule="auto"/>
              <w:ind w:left="60"/>
              <w:jc w:val="left"/>
              <w:rPr>
                <w:bdr w:val="nil"/>
              </w:rPr>
            </w:pPr>
            <w:r>
              <w:rPr>
                <w:rFonts w:ascii="Calibri" w:eastAsia="Calibri" w:hAnsi="Calibri" w:cs="Calibri"/>
                <w:sz w:val="20"/>
                <w:bdr w:val="nil"/>
              </w:rPr>
              <w:lastRenderedPageBreak/>
              <w:t>           světovou válkou</w:t>
            </w:r>
          </w:p>
          <w:p w14:paraId="44952191" w14:textId="77777777" w:rsidR="001158CA" w:rsidRDefault="006E4778">
            <w:pPr>
              <w:spacing w:line="240" w:lineRule="auto"/>
              <w:ind w:left="60"/>
              <w:jc w:val="left"/>
              <w:rPr>
                <w:bdr w:val="nil"/>
              </w:rPr>
            </w:pPr>
            <w:r>
              <w:rPr>
                <w:rFonts w:ascii="Calibri" w:eastAsia="Calibri" w:hAnsi="Calibri" w:cs="Calibri"/>
                <w:sz w:val="20"/>
                <w:bdr w:val="nil"/>
              </w:rPr>
              <w:t>10.  První světová válka - průběh bojů, technické novinky, účast českých vojáků, bolševická revoluce, konec starého světa vznik Československa</w:t>
            </w:r>
          </w:p>
        </w:tc>
      </w:tr>
      <w:tr w:rsidR="001158CA" w14:paraId="4D141F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C2BAC"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Evropa a svět nás zajímá</w:t>
            </w:r>
          </w:p>
        </w:tc>
      </w:tr>
      <w:tr w:rsidR="001158CA" w14:paraId="574446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3FB46" w14:textId="77777777" w:rsidR="001158CA" w:rsidRDefault="006E4778">
            <w:pPr>
              <w:spacing w:line="240" w:lineRule="auto"/>
              <w:ind w:left="60"/>
              <w:jc w:val="left"/>
              <w:rPr>
                <w:bdr w:val="nil"/>
              </w:rPr>
            </w:pPr>
            <w:r>
              <w:rPr>
                <w:rFonts w:ascii="Calibri" w:eastAsia="Calibri" w:hAnsi="Calibri" w:cs="Calibri"/>
                <w:sz w:val="20"/>
                <w:bdr w:val="nil"/>
              </w:rPr>
              <w:t>1. Barokní doba - České a evropské baroko, společnost a podnikání v době baroka, Habsburská monarchie a Čechy v době baroka, Francie za krále Slunce,</w:t>
            </w:r>
            <w:r>
              <w:rPr>
                <w:rFonts w:ascii="Calibri" w:eastAsia="Calibri" w:hAnsi="Calibri" w:cs="Calibri"/>
                <w:sz w:val="20"/>
                <w:bdr w:val="nil"/>
              </w:rPr>
              <w:br/>
              <w:t>          Rusko a osmanská říše</w:t>
            </w:r>
          </w:p>
          <w:p w14:paraId="519B6812"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americký zvon svobody</w:t>
            </w:r>
          </w:p>
          <w:p w14:paraId="51F46ADB"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28B4381D" w14:textId="77777777" w:rsidR="001158CA" w:rsidRDefault="006E4778">
            <w:pPr>
              <w:spacing w:line="240" w:lineRule="auto"/>
              <w:ind w:left="60"/>
              <w:jc w:val="left"/>
              <w:rPr>
                <w:bdr w:val="nil"/>
              </w:rPr>
            </w:pPr>
            <w:r>
              <w:rPr>
                <w:rFonts w:ascii="Calibri" w:eastAsia="Calibri" w:hAnsi="Calibri" w:cs="Calibri"/>
                <w:sz w:val="20"/>
                <w:bdr w:val="nil"/>
              </w:rPr>
              <w:t>4. Průmyslová revoluce - síla páry mění svět, nová společnost průmyslové doby</w:t>
            </w:r>
          </w:p>
          <w:p w14:paraId="24D9813C" w14:textId="77777777" w:rsidR="001158CA" w:rsidRDefault="006E4778">
            <w:pPr>
              <w:spacing w:line="240" w:lineRule="auto"/>
              <w:ind w:left="60"/>
              <w:jc w:val="left"/>
              <w:rPr>
                <w:bdr w:val="nil"/>
              </w:rPr>
            </w:pPr>
            <w:r>
              <w:rPr>
                <w:rFonts w:ascii="Calibri" w:eastAsia="Calibri" w:hAnsi="Calibri" w:cs="Calibri"/>
                <w:sz w:val="20"/>
                <w:bdr w:val="nil"/>
              </w:rPr>
              <w:t>5. Národní obrození - evropská národní obrození, české národní hnutí, nejdůležitější osobnosti NO</w:t>
            </w:r>
          </w:p>
          <w:p w14:paraId="473FA653" w14:textId="77777777" w:rsidR="001158CA" w:rsidRDefault="006E4778">
            <w:pPr>
              <w:spacing w:line="240" w:lineRule="auto"/>
              <w:ind w:left="60"/>
              <w:jc w:val="left"/>
              <w:rPr>
                <w:bdr w:val="nil"/>
              </w:rPr>
            </w:pPr>
            <w:r>
              <w:rPr>
                <w:rFonts w:ascii="Calibri" w:eastAsia="Calibri" w:hAnsi="Calibri" w:cs="Calibri"/>
                <w:sz w:val="20"/>
                <w:bdr w:val="nil"/>
              </w:rPr>
              <w:t>6. Revoluce 1848-49 - Francie, Habsburská monarchie, Čechy, Německo, Itálie, dědictví revoluce</w:t>
            </w:r>
          </w:p>
          <w:p w14:paraId="6FDC9B96" w14:textId="77777777" w:rsidR="001158CA" w:rsidRDefault="006E4778">
            <w:pPr>
              <w:spacing w:line="240" w:lineRule="auto"/>
              <w:ind w:left="60"/>
              <w:jc w:val="left"/>
              <w:rPr>
                <w:bdr w:val="nil"/>
              </w:rPr>
            </w:pPr>
            <w:r>
              <w:rPr>
                <w:rFonts w:ascii="Calibri" w:eastAsia="Calibri" w:hAnsi="Calibri" w:cs="Calibri"/>
                <w:sz w:val="20"/>
                <w:bdr w:val="nil"/>
              </w:rPr>
              <w:t>Svět 2. poloviny 19. století - modernizace, nové umělecké směry, Viktoriánská Anglie, sjednocení Itálie a Německa, Jih proti Severu, Rusko a Japonsko</w:t>
            </w:r>
          </w:p>
          <w:p w14:paraId="7D49B6BC"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0FF44435" w14:textId="77777777" w:rsidR="001158CA" w:rsidRDefault="006E4778">
            <w:pPr>
              <w:spacing w:line="240" w:lineRule="auto"/>
              <w:ind w:left="60"/>
              <w:jc w:val="left"/>
              <w:rPr>
                <w:bdr w:val="nil"/>
              </w:rPr>
            </w:pPr>
            <w:r>
              <w:rPr>
                <w:rFonts w:ascii="Calibri" w:eastAsia="Calibri" w:hAnsi="Calibri" w:cs="Calibri"/>
                <w:sz w:val="20"/>
                <w:bdr w:val="nil"/>
              </w:rPr>
              <w:t>8. České země v 2. polovině 19. století - vznik Rakouska-Uherska, úspěchy a prohry české politiky, česká společnost, vlastenecké umění</w:t>
            </w:r>
          </w:p>
          <w:p w14:paraId="28E96D1D" w14:textId="77777777" w:rsidR="001158CA" w:rsidRDefault="006E4778">
            <w:pPr>
              <w:spacing w:line="240" w:lineRule="auto"/>
              <w:ind w:left="60"/>
              <w:jc w:val="left"/>
              <w:rPr>
                <w:bdr w:val="nil"/>
              </w:rPr>
            </w:pPr>
            <w:r>
              <w:rPr>
                <w:rFonts w:ascii="Calibri" w:eastAsia="Calibri" w:hAnsi="Calibri" w:cs="Calibri"/>
                <w:sz w:val="20"/>
                <w:bdr w:val="nil"/>
              </w:rPr>
              <w:t xml:space="preserve">9. Přelom 19. a 20. století - Habsburská monarchie, emancipace, věda a technika, objevy a vynálezy, sport, moderní umění, mezinárodní situace před 1.   </w:t>
            </w:r>
          </w:p>
          <w:p w14:paraId="1E0BAC6E" w14:textId="77777777" w:rsidR="001158CA" w:rsidRDefault="006E4778">
            <w:pPr>
              <w:spacing w:line="240" w:lineRule="auto"/>
              <w:ind w:left="60"/>
              <w:jc w:val="left"/>
              <w:rPr>
                <w:bdr w:val="nil"/>
              </w:rPr>
            </w:pPr>
            <w:r>
              <w:rPr>
                <w:rFonts w:ascii="Calibri" w:eastAsia="Calibri" w:hAnsi="Calibri" w:cs="Calibri"/>
                <w:sz w:val="20"/>
                <w:bdr w:val="nil"/>
              </w:rPr>
              <w:t>           světovou válkou</w:t>
            </w:r>
          </w:p>
          <w:p w14:paraId="40E2C8F5" w14:textId="77777777" w:rsidR="001158CA" w:rsidRDefault="006E4778">
            <w:pPr>
              <w:spacing w:line="240" w:lineRule="auto"/>
              <w:ind w:left="60"/>
              <w:jc w:val="left"/>
              <w:rPr>
                <w:bdr w:val="nil"/>
              </w:rPr>
            </w:pPr>
            <w:r>
              <w:rPr>
                <w:rFonts w:ascii="Calibri" w:eastAsia="Calibri" w:hAnsi="Calibri" w:cs="Calibri"/>
                <w:sz w:val="20"/>
                <w:bdr w:val="nil"/>
              </w:rPr>
              <w:t>10.  První světová válka - průběh bojů, technické novinky, účast českých vojáků, bolševická revoluce, konec starého světa vznik Československa</w:t>
            </w:r>
          </w:p>
        </w:tc>
      </w:tr>
      <w:tr w:rsidR="001158CA" w14:paraId="514D84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DD0B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47875E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7CCAC" w14:textId="77777777" w:rsidR="001158CA" w:rsidRDefault="006E4778">
            <w:pPr>
              <w:spacing w:line="240" w:lineRule="auto"/>
              <w:ind w:left="60"/>
              <w:jc w:val="left"/>
              <w:rPr>
                <w:bdr w:val="nil"/>
              </w:rPr>
            </w:pPr>
            <w:r>
              <w:rPr>
                <w:rFonts w:ascii="Calibri" w:eastAsia="Calibri" w:hAnsi="Calibri" w:cs="Calibri"/>
                <w:sz w:val="20"/>
                <w:bdr w:val="nil"/>
              </w:rPr>
              <w:t>1. Barokní doba</w:t>
            </w:r>
          </w:p>
          <w:p w14:paraId="48A3A492"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(reformy), americký zvon svobody</w:t>
            </w:r>
          </w:p>
          <w:p w14:paraId="48ED56D2"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542891B3" w14:textId="77777777" w:rsidR="001158CA" w:rsidRDefault="006E4778">
            <w:pPr>
              <w:spacing w:line="240" w:lineRule="auto"/>
              <w:ind w:left="60"/>
              <w:jc w:val="left"/>
              <w:rPr>
                <w:bdr w:val="nil"/>
              </w:rPr>
            </w:pPr>
            <w:r>
              <w:rPr>
                <w:rFonts w:ascii="Calibri" w:eastAsia="Calibri" w:hAnsi="Calibri" w:cs="Calibri"/>
                <w:sz w:val="20"/>
                <w:bdr w:val="nil"/>
              </w:rPr>
              <w:t>5. Národní obrození</w:t>
            </w:r>
          </w:p>
          <w:p w14:paraId="336A70F2" w14:textId="77777777" w:rsidR="001158CA" w:rsidRDefault="006E4778">
            <w:pPr>
              <w:spacing w:line="240" w:lineRule="auto"/>
              <w:ind w:left="60"/>
              <w:jc w:val="left"/>
              <w:rPr>
                <w:bdr w:val="nil"/>
              </w:rPr>
            </w:pPr>
            <w:r>
              <w:rPr>
                <w:rFonts w:ascii="Calibri" w:eastAsia="Calibri" w:hAnsi="Calibri" w:cs="Calibri"/>
                <w:sz w:val="20"/>
                <w:bdr w:val="nil"/>
              </w:rPr>
              <w:t xml:space="preserve">6. Revoluce 1848-49 </w:t>
            </w:r>
          </w:p>
          <w:p w14:paraId="157BC37E" w14:textId="77777777" w:rsidR="001158CA" w:rsidRDefault="006E4778">
            <w:pPr>
              <w:spacing w:line="240" w:lineRule="auto"/>
              <w:ind w:left="60"/>
              <w:jc w:val="left"/>
              <w:rPr>
                <w:bdr w:val="nil"/>
              </w:rPr>
            </w:pPr>
            <w:r>
              <w:rPr>
                <w:rFonts w:ascii="Calibri" w:eastAsia="Calibri" w:hAnsi="Calibri" w:cs="Calibri"/>
                <w:sz w:val="20"/>
                <w:bdr w:val="nil"/>
              </w:rPr>
              <w:t xml:space="preserve">Svět 2. poloviny 19. století  </w:t>
            </w:r>
          </w:p>
          <w:p w14:paraId="48076881"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5F40EB63" w14:textId="77777777" w:rsidR="001158CA" w:rsidRDefault="006E4778">
            <w:pPr>
              <w:spacing w:line="240" w:lineRule="auto"/>
              <w:ind w:left="60"/>
              <w:jc w:val="left"/>
              <w:rPr>
                <w:bdr w:val="nil"/>
              </w:rPr>
            </w:pPr>
            <w:r>
              <w:rPr>
                <w:rFonts w:ascii="Calibri" w:eastAsia="Calibri" w:hAnsi="Calibri" w:cs="Calibri"/>
                <w:sz w:val="20"/>
                <w:bdr w:val="nil"/>
              </w:rPr>
              <w:t xml:space="preserve">8. České země v 2. polovině 19. století </w:t>
            </w:r>
          </w:p>
          <w:p w14:paraId="58931C97" w14:textId="77777777" w:rsidR="001158CA" w:rsidRDefault="006E4778">
            <w:pPr>
              <w:spacing w:line="240" w:lineRule="auto"/>
              <w:ind w:left="60"/>
              <w:jc w:val="left"/>
              <w:rPr>
                <w:bdr w:val="nil"/>
              </w:rPr>
            </w:pPr>
            <w:r>
              <w:rPr>
                <w:rFonts w:ascii="Calibri" w:eastAsia="Calibri" w:hAnsi="Calibri" w:cs="Calibri"/>
                <w:sz w:val="20"/>
                <w:bdr w:val="nil"/>
              </w:rPr>
              <w:t>9. Přelom 19. a 20. století</w:t>
            </w:r>
          </w:p>
          <w:p w14:paraId="1EBCAEB7" w14:textId="77777777" w:rsidR="001158CA" w:rsidRDefault="006E4778">
            <w:pPr>
              <w:spacing w:line="240" w:lineRule="auto"/>
              <w:ind w:left="60"/>
              <w:jc w:val="left"/>
              <w:rPr>
                <w:bdr w:val="nil"/>
              </w:rPr>
            </w:pPr>
            <w:r>
              <w:rPr>
                <w:rFonts w:ascii="Calibri" w:eastAsia="Calibri" w:hAnsi="Calibri" w:cs="Calibri"/>
                <w:sz w:val="20"/>
                <w:bdr w:val="nil"/>
              </w:rPr>
              <w:t>10.  První světová válka</w:t>
            </w:r>
          </w:p>
        </w:tc>
      </w:tr>
      <w:tr w:rsidR="001158CA" w14:paraId="6FB312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11AEF"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029488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40880" w14:textId="77777777" w:rsidR="001158CA" w:rsidRDefault="006E4778">
            <w:pPr>
              <w:spacing w:line="240" w:lineRule="auto"/>
              <w:ind w:left="60"/>
              <w:jc w:val="left"/>
              <w:rPr>
                <w:bdr w:val="nil"/>
              </w:rPr>
            </w:pPr>
            <w:r>
              <w:rPr>
                <w:rFonts w:ascii="Calibri" w:eastAsia="Calibri" w:hAnsi="Calibri" w:cs="Calibri"/>
                <w:sz w:val="20"/>
                <w:bdr w:val="nil"/>
              </w:rPr>
              <w:t>1. Barokní doba - České a evropské baroko, společnost a podnikání v době baroka, Habsburská monarchie a Čechy v době baroka, Francie za krále Slunce,</w:t>
            </w:r>
            <w:r>
              <w:rPr>
                <w:rFonts w:ascii="Calibri" w:eastAsia="Calibri" w:hAnsi="Calibri" w:cs="Calibri"/>
                <w:sz w:val="20"/>
                <w:bdr w:val="nil"/>
              </w:rPr>
              <w:br/>
              <w:t>          Rusko a osmanská říše</w:t>
            </w:r>
          </w:p>
          <w:p w14:paraId="1E26F6EF"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americký zvon svobody</w:t>
            </w:r>
          </w:p>
          <w:p w14:paraId="57DBFFE5"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2DF4E290" w14:textId="77777777" w:rsidR="001158CA" w:rsidRDefault="006E4778">
            <w:pPr>
              <w:spacing w:line="240" w:lineRule="auto"/>
              <w:ind w:left="60"/>
              <w:jc w:val="left"/>
              <w:rPr>
                <w:bdr w:val="nil"/>
              </w:rPr>
            </w:pPr>
            <w:r>
              <w:rPr>
                <w:rFonts w:ascii="Calibri" w:eastAsia="Calibri" w:hAnsi="Calibri" w:cs="Calibri"/>
                <w:sz w:val="20"/>
                <w:bdr w:val="nil"/>
              </w:rPr>
              <w:t>4. Průmyslová revoluce - síla páry mění svět, nová společnost průmyslové doby</w:t>
            </w:r>
          </w:p>
          <w:p w14:paraId="26A47725" w14:textId="77777777" w:rsidR="001158CA" w:rsidRDefault="006E4778">
            <w:pPr>
              <w:spacing w:line="240" w:lineRule="auto"/>
              <w:ind w:left="60"/>
              <w:jc w:val="left"/>
              <w:rPr>
                <w:bdr w:val="nil"/>
              </w:rPr>
            </w:pPr>
            <w:r>
              <w:rPr>
                <w:rFonts w:ascii="Calibri" w:eastAsia="Calibri" w:hAnsi="Calibri" w:cs="Calibri"/>
                <w:sz w:val="20"/>
                <w:bdr w:val="nil"/>
              </w:rPr>
              <w:t>5. Národní obrození - evropská národní obrození, české národní hnutí, nejdůležitější osobnosti NO</w:t>
            </w:r>
          </w:p>
          <w:p w14:paraId="0E7B8F33" w14:textId="77777777" w:rsidR="001158CA" w:rsidRDefault="006E4778">
            <w:pPr>
              <w:spacing w:line="240" w:lineRule="auto"/>
              <w:ind w:left="60"/>
              <w:jc w:val="left"/>
              <w:rPr>
                <w:bdr w:val="nil"/>
              </w:rPr>
            </w:pPr>
            <w:r>
              <w:rPr>
                <w:rFonts w:ascii="Calibri" w:eastAsia="Calibri" w:hAnsi="Calibri" w:cs="Calibri"/>
                <w:sz w:val="20"/>
                <w:bdr w:val="nil"/>
              </w:rPr>
              <w:lastRenderedPageBreak/>
              <w:t>6. Revoluce 1848-49 - Francie, Habsburská monarchie, Čechy, Německo, Itálie, dědictví revoluce</w:t>
            </w:r>
          </w:p>
          <w:p w14:paraId="35315951" w14:textId="77777777" w:rsidR="001158CA" w:rsidRDefault="006E4778">
            <w:pPr>
              <w:spacing w:line="240" w:lineRule="auto"/>
              <w:ind w:left="60"/>
              <w:jc w:val="left"/>
              <w:rPr>
                <w:bdr w:val="nil"/>
              </w:rPr>
            </w:pPr>
            <w:r>
              <w:rPr>
                <w:rFonts w:ascii="Calibri" w:eastAsia="Calibri" w:hAnsi="Calibri" w:cs="Calibri"/>
                <w:sz w:val="20"/>
                <w:bdr w:val="nil"/>
              </w:rPr>
              <w:t>Svět 2. poloviny 19. století - modernizace, nové umělecké směry, Viktoriánská Anglie, sjednocení Itálie a Německa, Jih proti Severu, Rusko a Japonsko</w:t>
            </w:r>
          </w:p>
          <w:p w14:paraId="413C3E56"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3F302EC7" w14:textId="77777777" w:rsidR="001158CA" w:rsidRDefault="006E4778">
            <w:pPr>
              <w:spacing w:line="240" w:lineRule="auto"/>
              <w:ind w:left="60"/>
              <w:jc w:val="left"/>
              <w:rPr>
                <w:bdr w:val="nil"/>
              </w:rPr>
            </w:pPr>
            <w:r>
              <w:rPr>
                <w:rFonts w:ascii="Calibri" w:eastAsia="Calibri" w:hAnsi="Calibri" w:cs="Calibri"/>
                <w:sz w:val="20"/>
                <w:bdr w:val="nil"/>
              </w:rPr>
              <w:t>8. České země v 2. polovině 19. století - vznik Rakouska-Uherska, úspěchy a prohry české politiky, česká společnost, vlastenecké umění</w:t>
            </w:r>
          </w:p>
          <w:p w14:paraId="367F5159" w14:textId="77777777" w:rsidR="001158CA" w:rsidRDefault="006E4778">
            <w:pPr>
              <w:spacing w:line="240" w:lineRule="auto"/>
              <w:ind w:left="60"/>
              <w:jc w:val="left"/>
              <w:rPr>
                <w:bdr w:val="nil"/>
              </w:rPr>
            </w:pPr>
            <w:r>
              <w:rPr>
                <w:rFonts w:ascii="Calibri" w:eastAsia="Calibri" w:hAnsi="Calibri" w:cs="Calibri"/>
                <w:sz w:val="20"/>
                <w:bdr w:val="nil"/>
              </w:rPr>
              <w:t xml:space="preserve">9. Přelom 19. a 20. století - Habsburská monarchie, emancipace, věda a technika, objevy a vynálezy, sport, moderní umění, mezinárodní situace před 1.   </w:t>
            </w:r>
          </w:p>
          <w:p w14:paraId="4D60A0FE" w14:textId="77777777" w:rsidR="001158CA" w:rsidRDefault="006E4778">
            <w:pPr>
              <w:spacing w:line="240" w:lineRule="auto"/>
              <w:ind w:left="60"/>
              <w:jc w:val="left"/>
              <w:rPr>
                <w:bdr w:val="nil"/>
              </w:rPr>
            </w:pPr>
            <w:r>
              <w:rPr>
                <w:rFonts w:ascii="Calibri" w:eastAsia="Calibri" w:hAnsi="Calibri" w:cs="Calibri"/>
                <w:sz w:val="20"/>
                <w:bdr w:val="nil"/>
              </w:rPr>
              <w:t>           světovou válkou</w:t>
            </w:r>
          </w:p>
          <w:p w14:paraId="0F0D0C10" w14:textId="77777777" w:rsidR="001158CA" w:rsidRDefault="006E4778">
            <w:pPr>
              <w:spacing w:line="240" w:lineRule="auto"/>
              <w:ind w:left="60"/>
              <w:jc w:val="left"/>
              <w:rPr>
                <w:bdr w:val="nil"/>
              </w:rPr>
            </w:pPr>
            <w:r>
              <w:rPr>
                <w:rFonts w:ascii="Calibri" w:eastAsia="Calibri" w:hAnsi="Calibri" w:cs="Calibri"/>
                <w:sz w:val="20"/>
                <w:bdr w:val="nil"/>
              </w:rPr>
              <w:t>10.  První světová válka - průběh bojů, technické novinky, účast českých vojáků, bolševická revoluce, konec starého světa vznik Československa</w:t>
            </w:r>
          </w:p>
        </w:tc>
      </w:tr>
      <w:tr w:rsidR="001158CA" w14:paraId="58FC3B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2A7CE"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Hodnoty, postoje, praktická etika</w:t>
            </w:r>
          </w:p>
        </w:tc>
      </w:tr>
      <w:tr w:rsidR="001158CA" w14:paraId="418011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131F8"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(reformy), americký zvon svobody</w:t>
            </w:r>
          </w:p>
          <w:p w14:paraId="7A66E1B7"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57EE1587" w14:textId="77777777" w:rsidR="001158CA" w:rsidRDefault="006E4778">
            <w:pPr>
              <w:spacing w:line="240" w:lineRule="auto"/>
              <w:ind w:left="60"/>
              <w:jc w:val="left"/>
              <w:rPr>
                <w:bdr w:val="nil"/>
              </w:rPr>
            </w:pPr>
            <w:r>
              <w:rPr>
                <w:rFonts w:ascii="Calibri" w:eastAsia="Calibri" w:hAnsi="Calibri" w:cs="Calibri"/>
                <w:sz w:val="20"/>
                <w:bdr w:val="nil"/>
              </w:rPr>
              <w:t>5. Národní obrození</w:t>
            </w:r>
          </w:p>
          <w:p w14:paraId="63BCB32F" w14:textId="77777777" w:rsidR="001158CA" w:rsidRDefault="006E4778">
            <w:pPr>
              <w:spacing w:line="240" w:lineRule="auto"/>
              <w:ind w:left="60"/>
              <w:jc w:val="left"/>
              <w:rPr>
                <w:bdr w:val="nil"/>
              </w:rPr>
            </w:pPr>
            <w:r>
              <w:rPr>
                <w:rFonts w:ascii="Calibri" w:eastAsia="Calibri" w:hAnsi="Calibri" w:cs="Calibri"/>
                <w:sz w:val="20"/>
                <w:bdr w:val="nil"/>
              </w:rPr>
              <w:t xml:space="preserve">6. Revoluce 1848-49 </w:t>
            </w:r>
          </w:p>
          <w:p w14:paraId="5932F56E"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12FE5142" w14:textId="77777777" w:rsidR="001158CA" w:rsidRDefault="006E4778">
            <w:pPr>
              <w:spacing w:line="240" w:lineRule="auto"/>
              <w:ind w:left="60"/>
              <w:jc w:val="left"/>
              <w:rPr>
                <w:bdr w:val="nil"/>
              </w:rPr>
            </w:pPr>
            <w:r>
              <w:rPr>
                <w:rFonts w:ascii="Calibri" w:eastAsia="Calibri" w:hAnsi="Calibri" w:cs="Calibri"/>
                <w:sz w:val="20"/>
                <w:bdr w:val="nil"/>
              </w:rPr>
              <w:t>10.  První světová válka</w:t>
            </w:r>
          </w:p>
        </w:tc>
      </w:tr>
      <w:tr w:rsidR="001158CA" w14:paraId="1BDCE6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470EB" w14:textId="77777777" w:rsidR="001158CA" w:rsidRDefault="006E477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1158CA" w14:paraId="4B1BBD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765C2" w14:textId="77777777" w:rsidR="001158CA" w:rsidRDefault="006E4778">
            <w:pPr>
              <w:spacing w:line="240" w:lineRule="auto"/>
              <w:ind w:left="60"/>
              <w:jc w:val="left"/>
              <w:rPr>
                <w:bdr w:val="nil"/>
              </w:rPr>
            </w:pPr>
            <w:r>
              <w:rPr>
                <w:rFonts w:ascii="Calibri" w:eastAsia="Calibri" w:hAnsi="Calibri" w:cs="Calibri"/>
                <w:sz w:val="20"/>
                <w:bdr w:val="nil"/>
              </w:rPr>
              <w:t>1. Barokní doba</w:t>
            </w:r>
          </w:p>
          <w:p w14:paraId="595785B6"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(reformy), americký zvon svobody</w:t>
            </w:r>
          </w:p>
          <w:p w14:paraId="0DB186D7"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6E8E92E9" w14:textId="77777777" w:rsidR="001158CA" w:rsidRDefault="006E4778">
            <w:pPr>
              <w:spacing w:line="240" w:lineRule="auto"/>
              <w:ind w:left="60"/>
              <w:jc w:val="left"/>
              <w:rPr>
                <w:bdr w:val="nil"/>
              </w:rPr>
            </w:pPr>
            <w:r>
              <w:rPr>
                <w:rFonts w:ascii="Calibri" w:eastAsia="Calibri" w:hAnsi="Calibri" w:cs="Calibri"/>
                <w:sz w:val="20"/>
                <w:bdr w:val="nil"/>
              </w:rPr>
              <w:t>5. Národní obrození</w:t>
            </w:r>
          </w:p>
          <w:p w14:paraId="6EA6E64F" w14:textId="77777777" w:rsidR="001158CA" w:rsidRDefault="006E4778">
            <w:pPr>
              <w:spacing w:line="240" w:lineRule="auto"/>
              <w:ind w:left="60"/>
              <w:jc w:val="left"/>
              <w:rPr>
                <w:bdr w:val="nil"/>
              </w:rPr>
            </w:pPr>
            <w:r>
              <w:rPr>
                <w:rFonts w:ascii="Calibri" w:eastAsia="Calibri" w:hAnsi="Calibri" w:cs="Calibri"/>
                <w:sz w:val="20"/>
                <w:bdr w:val="nil"/>
              </w:rPr>
              <w:t xml:space="preserve">6. Revoluce 1848-49 </w:t>
            </w:r>
          </w:p>
          <w:p w14:paraId="13DE53AC" w14:textId="77777777" w:rsidR="001158CA" w:rsidRDefault="006E4778">
            <w:pPr>
              <w:spacing w:line="240" w:lineRule="auto"/>
              <w:ind w:left="60"/>
              <w:jc w:val="left"/>
              <w:rPr>
                <w:bdr w:val="nil"/>
              </w:rPr>
            </w:pPr>
            <w:r>
              <w:rPr>
                <w:rFonts w:ascii="Calibri" w:eastAsia="Calibri" w:hAnsi="Calibri" w:cs="Calibri"/>
                <w:sz w:val="20"/>
                <w:bdr w:val="nil"/>
              </w:rPr>
              <w:t xml:space="preserve">Svět 2. poloviny 19. století  </w:t>
            </w:r>
          </w:p>
          <w:p w14:paraId="533CA169"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58090E43" w14:textId="77777777" w:rsidR="001158CA" w:rsidRDefault="006E4778">
            <w:pPr>
              <w:spacing w:line="240" w:lineRule="auto"/>
              <w:ind w:left="60"/>
              <w:jc w:val="left"/>
              <w:rPr>
                <w:bdr w:val="nil"/>
              </w:rPr>
            </w:pPr>
            <w:r>
              <w:rPr>
                <w:rFonts w:ascii="Calibri" w:eastAsia="Calibri" w:hAnsi="Calibri" w:cs="Calibri"/>
                <w:sz w:val="20"/>
                <w:bdr w:val="nil"/>
              </w:rPr>
              <w:t xml:space="preserve">8. České země v 2. polovině 19. století </w:t>
            </w:r>
          </w:p>
          <w:p w14:paraId="6E75075D" w14:textId="77777777" w:rsidR="001158CA" w:rsidRDefault="006E4778">
            <w:pPr>
              <w:spacing w:line="240" w:lineRule="auto"/>
              <w:ind w:left="60"/>
              <w:jc w:val="left"/>
              <w:rPr>
                <w:bdr w:val="nil"/>
              </w:rPr>
            </w:pPr>
            <w:r>
              <w:rPr>
                <w:rFonts w:ascii="Calibri" w:eastAsia="Calibri" w:hAnsi="Calibri" w:cs="Calibri"/>
                <w:sz w:val="20"/>
                <w:bdr w:val="nil"/>
              </w:rPr>
              <w:t>9. Přelom 19. a 20. století</w:t>
            </w:r>
          </w:p>
          <w:p w14:paraId="1AA871A0" w14:textId="77777777" w:rsidR="001158CA" w:rsidRDefault="006E4778">
            <w:pPr>
              <w:spacing w:line="240" w:lineRule="auto"/>
              <w:ind w:left="60"/>
              <w:jc w:val="left"/>
              <w:rPr>
                <w:bdr w:val="nil"/>
              </w:rPr>
            </w:pPr>
            <w:r>
              <w:rPr>
                <w:rFonts w:ascii="Calibri" w:eastAsia="Calibri" w:hAnsi="Calibri" w:cs="Calibri"/>
                <w:sz w:val="20"/>
                <w:bdr w:val="nil"/>
              </w:rPr>
              <w:t>10.  První světová válka</w:t>
            </w:r>
          </w:p>
        </w:tc>
      </w:tr>
      <w:tr w:rsidR="001158CA" w14:paraId="765DF4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0F1EE"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701AAA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BF989" w14:textId="77777777" w:rsidR="001158CA" w:rsidRDefault="006E4778">
            <w:pPr>
              <w:spacing w:line="240" w:lineRule="auto"/>
              <w:ind w:left="60"/>
              <w:jc w:val="left"/>
              <w:rPr>
                <w:bdr w:val="nil"/>
              </w:rPr>
            </w:pPr>
            <w:r>
              <w:rPr>
                <w:rFonts w:ascii="Calibri" w:eastAsia="Calibri" w:hAnsi="Calibri" w:cs="Calibri"/>
                <w:sz w:val="20"/>
                <w:bdr w:val="nil"/>
              </w:rPr>
              <w:t>1. Barokní doba</w:t>
            </w:r>
          </w:p>
          <w:p w14:paraId="4DF0B7BD"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(reformy), americký zvon svobody</w:t>
            </w:r>
          </w:p>
          <w:p w14:paraId="26C5A5A1"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076FCE69" w14:textId="77777777" w:rsidR="001158CA" w:rsidRDefault="006E4778">
            <w:pPr>
              <w:spacing w:line="240" w:lineRule="auto"/>
              <w:ind w:left="60"/>
              <w:jc w:val="left"/>
              <w:rPr>
                <w:bdr w:val="nil"/>
              </w:rPr>
            </w:pPr>
            <w:r>
              <w:rPr>
                <w:rFonts w:ascii="Calibri" w:eastAsia="Calibri" w:hAnsi="Calibri" w:cs="Calibri"/>
                <w:sz w:val="20"/>
                <w:bdr w:val="nil"/>
              </w:rPr>
              <w:t>5. Národní obrození</w:t>
            </w:r>
          </w:p>
          <w:p w14:paraId="674E391B" w14:textId="77777777" w:rsidR="001158CA" w:rsidRDefault="006E4778">
            <w:pPr>
              <w:spacing w:line="240" w:lineRule="auto"/>
              <w:ind w:left="60"/>
              <w:jc w:val="left"/>
              <w:rPr>
                <w:bdr w:val="nil"/>
              </w:rPr>
            </w:pPr>
            <w:r>
              <w:rPr>
                <w:rFonts w:ascii="Calibri" w:eastAsia="Calibri" w:hAnsi="Calibri" w:cs="Calibri"/>
                <w:sz w:val="20"/>
                <w:bdr w:val="nil"/>
              </w:rPr>
              <w:t xml:space="preserve">6. Revoluce 1848-49 </w:t>
            </w:r>
          </w:p>
          <w:p w14:paraId="3EF1AC08" w14:textId="77777777" w:rsidR="001158CA" w:rsidRDefault="006E4778">
            <w:pPr>
              <w:spacing w:line="240" w:lineRule="auto"/>
              <w:ind w:left="60"/>
              <w:jc w:val="left"/>
              <w:rPr>
                <w:bdr w:val="nil"/>
              </w:rPr>
            </w:pPr>
            <w:r>
              <w:rPr>
                <w:rFonts w:ascii="Calibri" w:eastAsia="Calibri" w:hAnsi="Calibri" w:cs="Calibri"/>
                <w:sz w:val="20"/>
                <w:bdr w:val="nil"/>
              </w:rPr>
              <w:t xml:space="preserve">Svět 2. poloviny 19. století  </w:t>
            </w:r>
          </w:p>
          <w:p w14:paraId="586185F9"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305D7DD8" w14:textId="77777777" w:rsidR="001158CA" w:rsidRDefault="006E4778">
            <w:pPr>
              <w:spacing w:line="240" w:lineRule="auto"/>
              <w:ind w:left="60"/>
              <w:jc w:val="left"/>
              <w:rPr>
                <w:bdr w:val="nil"/>
              </w:rPr>
            </w:pPr>
            <w:r>
              <w:rPr>
                <w:rFonts w:ascii="Calibri" w:eastAsia="Calibri" w:hAnsi="Calibri" w:cs="Calibri"/>
                <w:sz w:val="20"/>
                <w:bdr w:val="nil"/>
              </w:rPr>
              <w:t xml:space="preserve">8. České země v 2. polovině 19. století </w:t>
            </w:r>
          </w:p>
          <w:p w14:paraId="0DB19FE3" w14:textId="77777777" w:rsidR="001158CA" w:rsidRDefault="006E4778">
            <w:pPr>
              <w:spacing w:line="240" w:lineRule="auto"/>
              <w:ind w:left="60"/>
              <w:jc w:val="left"/>
              <w:rPr>
                <w:bdr w:val="nil"/>
              </w:rPr>
            </w:pPr>
            <w:r>
              <w:rPr>
                <w:rFonts w:ascii="Calibri" w:eastAsia="Calibri" w:hAnsi="Calibri" w:cs="Calibri"/>
                <w:sz w:val="20"/>
                <w:bdr w:val="nil"/>
              </w:rPr>
              <w:lastRenderedPageBreak/>
              <w:t>9. Přelom 19. a 20. století</w:t>
            </w:r>
          </w:p>
          <w:p w14:paraId="724F87D3" w14:textId="77777777" w:rsidR="001158CA" w:rsidRDefault="006E4778">
            <w:pPr>
              <w:spacing w:line="240" w:lineRule="auto"/>
              <w:ind w:left="60"/>
              <w:jc w:val="left"/>
              <w:rPr>
                <w:bdr w:val="nil"/>
              </w:rPr>
            </w:pPr>
            <w:r>
              <w:rPr>
                <w:rFonts w:ascii="Calibri" w:eastAsia="Calibri" w:hAnsi="Calibri" w:cs="Calibri"/>
                <w:sz w:val="20"/>
                <w:bdr w:val="nil"/>
              </w:rPr>
              <w:t>10.  První světová válka</w:t>
            </w:r>
          </w:p>
        </w:tc>
      </w:tr>
      <w:tr w:rsidR="001158CA" w14:paraId="01B58D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E2671"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Lidské vztahy</w:t>
            </w:r>
          </w:p>
        </w:tc>
      </w:tr>
      <w:tr w:rsidR="001158CA" w14:paraId="7A7B44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F0B93" w14:textId="77777777" w:rsidR="001158CA" w:rsidRDefault="006E4778">
            <w:pPr>
              <w:spacing w:line="240" w:lineRule="auto"/>
              <w:ind w:left="60"/>
              <w:jc w:val="left"/>
              <w:rPr>
                <w:bdr w:val="nil"/>
              </w:rPr>
            </w:pPr>
            <w:r>
              <w:rPr>
                <w:rFonts w:ascii="Calibri" w:eastAsia="Calibri" w:hAnsi="Calibri" w:cs="Calibri"/>
                <w:sz w:val="20"/>
                <w:bdr w:val="nil"/>
              </w:rPr>
              <w:t>1. Barokní doba</w:t>
            </w:r>
          </w:p>
          <w:p w14:paraId="699BC052"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(reformy), americký zvon svobody</w:t>
            </w:r>
          </w:p>
          <w:p w14:paraId="172E0A4B"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5C4DA66D" w14:textId="77777777" w:rsidR="001158CA" w:rsidRDefault="006E4778">
            <w:pPr>
              <w:spacing w:line="240" w:lineRule="auto"/>
              <w:ind w:left="60"/>
              <w:jc w:val="left"/>
              <w:rPr>
                <w:bdr w:val="nil"/>
              </w:rPr>
            </w:pPr>
            <w:r>
              <w:rPr>
                <w:rFonts w:ascii="Calibri" w:eastAsia="Calibri" w:hAnsi="Calibri" w:cs="Calibri"/>
                <w:sz w:val="20"/>
                <w:bdr w:val="nil"/>
              </w:rPr>
              <w:t>5. Národní obrození</w:t>
            </w:r>
          </w:p>
          <w:p w14:paraId="29F692DE" w14:textId="77777777" w:rsidR="001158CA" w:rsidRDefault="006E4778">
            <w:pPr>
              <w:spacing w:line="240" w:lineRule="auto"/>
              <w:ind w:left="60"/>
              <w:jc w:val="left"/>
              <w:rPr>
                <w:bdr w:val="nil"/>
              </w:rPr>
            </w:pPr>
            <w:r>
              <w:rPr>
                <w:rFonts w:ascii="Calibri" w:eastAsia="Calibri" w:hAnsi="Calibri" w:cs="Calibri"/>
                <w:sz w:val="20"/>
                <w:bdr w:val="nil"/>
              </w:rPr>
              <w:t xml:space="preserve">6. Revoluce 1848-49 </w:t>
            </w:r>
          </w:p>
          <w:p w14:paraId="736D1E5F" w14:textId="77777777" w:rsidR="001158CA" w:rsidRDefault="006E4778">
            <w:pPr>
              <w:spacing w:line="240" w:lineRule="auto"/>
              <w:ind w:left="60"/>
              <w:jc w:val="left"/>
              <w:rPr>
                <w:bdr w:val="nil"/>
              </w:rPr>
            </w:pPr>
            <w:r>
              <w:rPr>
                <w:rFonts w:ascii="Calibri" w:eastAsia="Calibri" w:hAnsi="Calibri" w:cs="Calibri"/>
                <w:sz w:val="20"/>
                <w:bdr w:val="nil"/>
              </w:rPr>
              <w:t xml:space="preserve">Svět 2. poloviny 19. století  </w:t>
            </w:r>
          </w:p>
          <w:p w14:paraId="3C33068B"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0C8EC8DB" w14:textId="77777777" w:rsidR="001158CA" w:rsidRDefault="006E4778">
            <w:pPr>
              <w:spacing w:line="240" w:lineRule="auto"/>
              <w:ind w:left="60"/>
              <w:jc w:val="left"/>
              <w:rPr>
                <w:bdr w:val="nil"/>
              </w:rPr>
            </w:pPr>
            <w:r>
              <w:rPr>
                <w:rFonts w:ascii="Calibri" w:eastAsia="Calibri" w:hAnsi="Calibri" w:cs="Calibri"/>
                <w:sz w:val="20"/>
                <w:bdr w:val="nil"/>
              </w:rPr>
              <w:t xml:space="preserve">8. České země v 2. polovině 19. století </w:t>
            </w:r>
          </w:p>
          <w:p w14:paraId="5CBC428A" w14:textId="77777777" w:rsidR="001158CA" w:rsidRDefault="006E4778">
            <w:pPr>
              <w:spacing w:line="240" w:lineRule="auto"/>
              <w:ind w:left="60"/>
              <w:jc w:val="left"/>
              <w:rPr>
                <w:bdr w:val="nil"/>
              </w:rPr>
            </w:pPr>
            <w:r>
              <w:rPr>
                <w:rFonts w:ascii="Calibri" w:eastAsia="Calibri" w:hAnsi="Calibri" w:cs="Calibri"/>
                <w:sz w:val="20"/>
                <w:bdr w:val="nil"/>
              </w:rPr>
              <w:t>9. Přelom 19. a 20. století</w:t>
            </w:r>
          </w:p>
          <w:p w14:paraId="3D517ED3" w14:textId="77777777" w:rsidR="001158CA" w:rsidRDefault="006E4778">
            <w:pPr>
              <w:spacing w:line="240" w:lineRule="auto"/>
              <w:ind w:left="60"/>
              <w:jc w:val="left"/>
              <w:rPr>
                <w:bdr w:val="nil"/>
              </w:rPr>
            </w:pPr>
            <w:r>
              <w:rPr>
                <w:rFonts w:ascii="Calibri" w:eastAsia="Calibri" w:hAnsi="Calibri" w:cs="Calibri"/>
                <w:sz w:val="20"/>
                <w:bdr w:val="nil"/>
              </w:rPr>
              <w:t>10.  První světová válka</w:t>
            </w:r>
          </w:p>
        </w:tc>
      </w:tr>
      <w:tr w:rsidR="001158CA" w14:paraId="780525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20EF8"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046E0B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A245A" w14:textId="77777777" w:rsidR="001158CA" w:rsidRDefault="006E4778">
            <w:pPr>
              <w:spacing w:line="240" w:lineRule="auto"/>
              <w:ind w:left="60"/>
              <w:jc w:val="left"/>
              <w:rPr>
                <w:bdr w:val="nil"/>
              </w:rPr>
            </w:pPr>
            <w:r>
              <w:rPr>
                <w:rFonts w:ascii="Calibri" w:eastAsia="Calibri" w:hAnsi="Calibri" w:cs="Calibri"/>
                <w:sz w:val="20"/>
                <w:bdr w:val="nil"/>
              </w:rPr>
              <w:t>1. Barokní doba</w:t>
            </w:r>
          </w:p>
          <w:p w14:paraId="1B01947F"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(reformy), americký zvon svobody</w:t>
            </w:r>
          </w:p>
          <w:p w14:paraId="26AA9318"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78D9DA14" w14:textId="77777777" w:rsidR="001158CA" w:rsidRDefault="006E4778">
            <w:pPr>
              <w:spacing w:line="240" w:lineRule="auto"/>
              <w:ind w:left="60"/>
              <w:jc w:val="left"/>
              <w:rPr>
                <w:bdr w:val="nil"/>
              </w:rPr>
            </w:pPr>
            <w:r>
              <w:rPr>
                <w:rFonts w:ascii="Calibri" w:eastAsia="Calibri" w:hAnsi="Calibri" w:cs="Calibri"/>
                <w:sz w:val="20"/>
                <w:bdr w:val="nil"/>
              </w:rPr>
              <w:t>5. Národní obrození</w:t>
            </w:r>
          </w:p>
          <w:p w14:paraId="589033B7" w14:textId="77777777" w:rsidR="001158CA" w:rsidRDefault="006E4778">
            <w:pPr>
              <w:spacing w:line="240" w:lineRule="auto"/>
              <w:ind w:left="60"/>
              <w:jc w:val="left"/>
              <w:rPr>
                <w:bdr w:val="nil"/>
              </w:rPr>
            </w:pPr>
            <w:r>
              <w:rPr>
                <w:rFonts w:ascii="Calibri" w:eastAsia="Calibri" w:hAnsi="Calibri" w:cs="Calibri"/>
                <w:sz w:val="20"/>
                <w:bdr w:val="nil"/>
              </w:rPr>
              <w:t xml:space="preserve">6. Revoluce 1848-49 </w:t>
            </w:r>
          </w:p>
          <w:p w14:paraId="2F1CD676" w14:textId="77777777" w:rsidR="001158CA" w:rsidRDefault="006E4778">
            <w:pPr>
              <w:spacing w:line="240" w:lineRule="auto"/>
              <w:ind w:left="60"/>
              <w:jc w:val="left"/>
              <w:rPr>
                <w:bdr w:val="nil"/>
              </w:rPr>
            </w:pPr>
            <w:r>
              <w:rPr>
                <w:rFonts w:ascii="Calibri" w:eastAsia="Calibri" w:hAnsi="Calibri" w:cs="Calibri"/>
                <w:sz w:val="20"/>
                <w:bdr w:val="nil"/>
              </w:rPr>
              <w:t xml:space="preserve">Svět 2. poloviny 19. století  </w:t>
            </w:r>
          </w:p>
          <w:p w14:paraId="005C44B0"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6EC3C2EA" w14:textId="77777777" w:rsidR="001158CA" w:rsidRDefault="006E4778">
            <w:pPr>
              <w:spacing w:line="240" w:lineRule="auto"/>
              <w:ind w:left="60"/>
              <w:jc w:val="left"/>
              <w:rPr>
                <w:bdr w:val="nil"/>
              </w:rPr>
            </w:pPr>
            <w:r>
              <w:rPr>
                <w:rFonts w:ascii="Calibri" w:eastAsia="Calibri" w:hAnsi="Calibri" w:cs="Calibri"/>
                <w:sz w:val="20"/>
                <w:bdr w:val="nil"/>
              </w:rPr>
              <w:t xml:space="preserve">8. České země v 2. polovině 19. století </w:t>
            </w:r>
          </w:p>
          <w:p w14:paraId="671986F0" w14:textId="77777777" w:rsidR="001158CA" w:rsidRDefault="006E4778">
            <w:pPr>
              <w:spacing w:line="240" w:lineRule="auto"/>
              <w:ind w:left="60"/>
              <w:jc w:val="left"/>
              <w:rPr>
                <w:bdr w:val="nil"/>
              </w:rPr>
            </w:pPr>
            <w:r>
              <w:rPr>
                <w:rFonts w:ascii="Calibri" w:eastAsia="Calibri" w:hAnsi="Calibri" w:cs="Calibri"/>
                <w:sz w:val="20"/>
                <w:bdr w:val="nil"/>
              </w:rPr>
              <w:t>9. Přelom 19. a 20. století</w:t>
            </w:r>
          </w:p>
          <w:p w14:paraId="595A9E0C" w14:textId="77777777" w:rsidR="001158CA" w:rsidRDefault="006E4778">
            <w:pPr>
              <w:spacing w:line="240" w:lineRule="auto"/>
              <w:ind w:left="60"/>
              <w:jc w:val="left"/>
              <w:rPr>
                <w:bdr w:val="nil"/>
              </w:rPr>
            </w:pPr>
            <w:r>
              <w:rPr>
                <w:rFonts w:ascii="Calibri" w:eastAsia="Calibri" w:hAnsi="Calibri" w:cs="Calibri"/>
                <w:sz w:val="20"/>
                <w:bdr w:val="nil"/>
              </w:rPr>
              <w:t>10.  První světová válka</w:t>
            </w:r>
          </w:p>
        </w:tc>
      </w:tr>
      <w:tr w:rsidR="001158CA" w14:paraId="245DE2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2B31C" w14:textId="77777777" w:rsidR="001158CA" w:rsidRDefault="006E477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1158CA" w14:paraId="4B237A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E1F2D" w14:textId="77777777" w:rsidR="001158CA" w:rsidRDefault="006E4778">
            <w:pPr>
              <w:spacing w:line="240" w:lineRule="auto"/>
              <w:ind w:left="60"/>
              <w:jc w:val="left"/>
              <w:rPr>
                <w:bdr w:val="nil"/>
              </w:rPr>
            </w:pPr>
            <w:r>
              <w:rPr>
                <w:rFonts w:ascii="Calibri" w:eastAsia="Calibri" w:hAnsi="Calibri" w:cs="Calibri"/>
                <w:sz w:val="20"/>
                <w:bdr w:val="nil"/>
              </w:rPr>
              <w:t>1. Barokní doba</w:t>
            </w:r>
          </w:p>
          <w:p w14:paraId="3E8EE5C1"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(reformy), americký zvon svobody</w:t>
            </w:r>
          </w:p>
          <w:p w14:paraId="0B10DFE1"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21696826" w14:textId="77777777" w:rsidR="001158CA" w:rsidRDefault="006E4778">
            <w:pPr>
              <w:spacing w:line="240" w:lineRule="auto"/>
              <w:ind w:left="60"/>
              <w:jc w:val="left"/>
              <w:rPr>
                <w:bdr w:val="nil"/>
              </w:rPr>
            </w:pPr>
            <w:r>
              <w:rPr>
                <w:rFonts w:ascii="Calibri" w:eastAsia="Calibri" w:hAnsi="Calibri" w:cs="Calibri"/>
                <w:sz w:val="20"/>
                <w:bdr w:val="nil"/>
              </w:rPr>
              <w:t>5. Národní obrození</w:t>
            </w:r>
          </w:p>
          <w:p w14:paraId="63CD3020" w14:textId="77777777" w:rsidR="001158CA" w:rsidRDefault="006E4778">
            <w:pPr>
              <w:spacing w:line="240" w:lineRule="auto"/>
              <w:ind w:left="60"/>
              <w:jc w:val="left"/>
              <w:rPr>
                <w:bdr w:val="nil"/>
              </w:rPr>
            </w:pPr>
            <w:r>
              <w:rPr>
                <w:rFonts w:ascii="Calibri" w:eastAsia="Calibri" w:hAnsi="Calibri" w:cs="Calibri"/>
                <w:sz w:val="20"/>
                <w:bdr w:val="nil"/>
              </w:rPr>
              <w:t xml:space="preserve">6. Revoluce 1848-49 </w:t>
            </w:r>
          </w:p>
          <w:p w14:paraId="51BC2FEA" w14:textId="77777777" w:rsidR="001158CA" w:rsidRDefault="006E4778">
            <w:pPr>
              <w:spacing w:line="240" w:lineRule="auto"/>
              <w:ind w:left="60"/>
              <w:jc w:val="left"/>
              <w:rPr>
                <w:bdr w:val="nil"/>
              </w:rPr>
            </w:pPr>
            <w:r>
              <w:rPr>
                <w:rFonts w:ascii="Calibri" w:eastAsia="Calibri" w:hAnsi="Calibri" w:cs="Calibri"/>
                <w:sz w:val="20"/>
                <w:bdr w:val="nil"/>
              </w:rPr>
              <w:t xml:space="preserve">Svět 2. poloviny 19. století  </w:t>
            </w:r>
          </w:p>
          <w:p w14:paraId="3B86FA40"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443B45B6" w14:textId="77777777" w:rsidR="001158CA" w:rsidRDefault="006E4778">
            <w:pPr>
              <w:spacing w:line="240" w:lineRule="auto"/>
              <w:ind w:left="60"/>
              <w:jc w:val="left"/>
              <w:rPr>
                <w:bdr w:val="nil"/>
              </w:rPr>
            </w:pPr>
            <w:r>
              <w:rPr>
                <w:rFonts w:ascii="Calibri" w:eastAsia="Calibri" w:hAnsi="Calibri" w:cs="Calibri"/>
                <w:sz w:val="20"/>
                <w:bdr w:val="nil"/>
              </w:rPr>
              <w:t xml:space="preserve">8. České země v 2. polovině 19. století </w:t>
            </w:r>
          </w:p>
          <w:p w14:paraId="30EE3681" w14:textId="77777777" w:rsidR="001158CA" w:rsidRDefault="006E4778">
            <w:pPr>
              <w:spacing w:line="240" w:lineRule="auto"/>
              <w:ind w:left="60"/>
              <w:jc w:val="left"/>
              <w:rPr>
                <w:bdr w:val="nil"/>
              </w:rPr>
            </w:pPr>
            <w:r>
              <w:rPr>
                <w:rFonts w:ascii="Calibri" w:eastAsia="Calibri" w:hAnsi="Calibri" w:cs="Calibri"/>
                <w:sz w:val="20"/>
                <w:bdr w:val="nil"/>
              </w:rPr>
              <w:t>9. Přelom 19. a 20. století</w:t>
            </w:r>
          </w:p>
          <w:p w14:paraId="3DADAF1B" w14:textId="77777777" w:rsidR="001158CA" w:rsidRDefault="006E4778">
            <w:pPr>
              <w:spacing w:line="240" w:lineRule="auto"/>
              <w:ind w:left="60"/>
              <w:jc w:val="left"/>
              <w:rPr>
                <w:bdr w:val="nil"/>
              </w:rPr>
            </w:pPr>
            <w:r>
              <w:rPr>
                <w:rFonts w:ascii="Calibri" w:eastAsia="Calibri" w:hAnsi="Calibri" w:cs="Calibri"/>
                <w:sz w:val="20"/>
                <w:bdr w:val="nil"/>
              </w:rPr>
              <w:lastRenderedPageBreak/>
              <w:t>10.  První světová válka</w:t>
            </w:r>
          </w:p>
        </w:tc>
      </w:tr>
      <w:tr w:rsidR="001158CA" w14:paraId="641B1B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1C764"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Vztah člověka k prostředí</w:t>
            </w:r>
          </w:p>
        </w:tc>
      </w:tr>
      <w:tr w:rsidR="001158CA" w14:paraId="541759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88AE5" w14:textId="77777777" w:rsidR="001158CA" w:rsidRDefault="006E4778">
            <w:pPr>
              <w:spacing w:line="240" w:lineRule="auto"/>
              <w:ind w:left="60"/>
              <w:jc w:val="left"/>
              <w:rPr>
                <w:bdr w:val="nil"/>
              </w:rPr>
            </w:pPr>
            <w:r>
              <w:rPr>
                <w:rFonts w:ascii="Calibri" w:eastAsia="Calibri" w:hAnsi="Calibri" w:cs="Calibri"/>
                <w:sz w:val="20"/>
                <w:bdr w:val="nil"/>
              </w:rPr>
              <w:t>1. Barokní doba</w:t>
            </w:r>
          </w:p>
          <w:p w14:paraId="3A256B9A" w14:textId="77777777" w:rsidR="001158CA" w:rsidRDefault="006E4778">
            <w:pPr>
              <w:spacing w:line="240" w:lineRule="auto"/>
              <w:ind w:left="60"/>
              <w:jc w:val="left"/>
              <w:rPr>
                <w:bdr w:val="nil"/>
              </w:rPr>
            </w:pPr>
            <w:r>
              <w:rPr>
                <w:rFonts w:ascii="Calibri" w:eastAsia="Calibri" w:hAnsi="Calibri" w:cs="Calibri"/>
                <w:sz w:val="20"/>
                <w:bdr w:val="nil"/>
              </w:rPr>
              <w:t>2. Doba osvícenství - věda a umění doby rozumu, panovníci osvícení rozumem, Marie Terezie a Josef II. (reformy), americký zvon svobody</w:t>
            </w:r>
          </w:p>
          <w:p w14:paraId="489DC8E3" w14:textId="77777777" w:rsidR="001158CA" w:rsidRDefault="006E4778">
            <w:pPr>
              <w:spacing w:line="240" w:lineRule="auto"/>
              <w:ind w:left="60"/>
              <w:jc w:val="left"/>
              <w:rPr>
                <w:bdr w:val="nil"/>
              </w:rPr>
            </w:pPr>
            <w:r>
              <w:rPr>
                <w:rFonts w:ascii="Calibri" w:eastAsia="Calibri" w:hAnsi="Calibri" w:cs="Calibri"/>
                <w:sz w:val="20"/>
                <w:bdr w:val="nil"/>
              </w:rPr>
              <w:t>3. Francouzská revoluce - volnost, rovnost, bratrství, teror ve jménu svobody, napoleonská Evropa, vídeňský kongres</w:t>
            </w:r>
          </w:p>
          <w:p w14:paraId="6830936A" w14:textId="77777777" w:rsidR="001158CA" w:rsidRDefault="006E4778">
            <w:pPr>
              <w:spacing w:line="240" w:lineRule="auto"/>
              <w:ind w:left="60"/>
              <w:jc w:val="left"/>
              <w:rPr>
                <w:bdr w:val="nil"/>
              </w:rPr>
            </w:pPr>
            <w:r>
              <w:rPr>
                <w:rFonts w:ascii="Calibri" w:eastAsia="Calibri" w:hAnsi="Calibri" w:cs="Calibri"/>
                <w:sz w:val="20"/>
                <w:bdr w:val="nil"/>
              </w:rPr>
              <w:t>5. Národní obrození</w:t>
            </w:r>
          </w:p>
          <w:p w14:paraId="2A943961" w14:textId="77777777" w:rsidR="001158CA" w:rsidRDefault="006E4778">
            <w:pPr>
              <w:spacing w:line="240" w:lineRule="auto"/>
              <w:ind w:left="60"/>
              <w:jc w:val="left"/>
              <w:rPr>
                <w:bdr w:val="nil"/>
              </w:rPr>
            </w:pPr>
            <w:r>
              <w:rPr>
                <w:rFonts w:ascii="Calibri" w:eastAsia="Calibri" w:hAnsi="Calibri" w:cs="Calibri"/>
                <w:sz w:val="20"/>
                <w:bdr w:val="nil"/>
              </w:rPr>
              <w:t xml:space="preserve">6. Revoluce 1848-49 </w:t>
            </w:r>
          </w:p>
          <w:p w14:paraId="1369F8FC" w14:textId="77777777" w:rsidR="001158CA" w:rsidRDefault="006E4778">
            <w:pPr>
              <w:spacing w:line="240" w:lineRule="auto"/>
              <w:ind w:left="60"/>
              <w:jc w:val="left"/>
              <w:rPr>
                <w:bdr w:val="nil"/>
              </w:rPr>
            </w:pPr>
            <w:r>
              <w:rPr>
                <w:rFonts w:ascii="Calibri" w:eastAsia="Calibri" w:hAnsi="Calibri" w:cs="Calibri"/>
                <w:sz w:val="20"/>
                <w:bdr w:val="nil"/>
              </w:rPr>
              <w:t xml:space="preserve">Svět 2. poloviny 19. století  </w:t>
            </w:r>
          </w:p>
          <w:p w14:paraId="63819E9B" w14:textId="77777777" w:rsidR="001158CA" w:rsidRDefault="006E4778">
            <w:pPr>
              <w:spacing w:line="240" w:lineRule="auto"/>
              <w:ind w:left="60"/>
              <w:jc w:val="left"/>
              <w:rPr>
                <w:bdr w:val="nil"/>
              </w:rPr>
            </w:pPr>
            <w:r>
              <w:rPr>
                <w:rFonts w:ascii="Calibri" w:eastAsia="Calibri" w:hAnsi="Calibri" w:cs="Calibri"/>
                <w:sz w:val="20"/>
                <w:bdr w:val="nil"/>
              </w:rPr>
              <w:t>7. Kolonialismus</w:t>
            </w:r>
          </w:p>
          <w:p w14:paraId="7EAE8FF3" w14:textId="77777777" w:rsidR="001158CA" w:rsidRDefault="006E4778">
            <w:pPr>
              <w:spacing w:line="240" w:lineRule="auto"/>
              <w:ind w:left="60"/>
              <w:jc w:val="left"/>
              <w:rPr>
                <w:bdr w:val="nil"/>
              </w:rPr>
            </w:pPr>
            <w:r>
              <w:rPr>
                <w:rFonts w:ascii="Calibri" w:eastAsia="Calibri" w:hAnsi="Calibri" w:cs="Calibri"/>
                <w:sz w:val="20"/>
                <w:bdr w:val="nil"/>
              </w:rPr>
              <w:t xml:space="preserve">8. České země v 2. polovině 19. století </w:t>
            </w:r>
          </w:p>
          <w:p w14:paraId="09D54FD9" w14:textId="77777777" w:rsidR="001158CA" w:rsidRDefault="006E4778">
            <w:pPr>
              <w:spacing w:line="240" w:lineRule="auto"/>
              <w:ind w:left="60"/>
              <w:jc w:val="left"/>
              <w:rPr>
                <w:bdr w:val="nil"/>
              </w:rPr>
            </w:pPr>
            <w:r>
              <w:rPr>
                <w:rFonts w:ascii="Calibri" w:eastAsia="Calibri" w:hAnsi="Calibri" w:cs="Calibri"/>
                <w:sz w:val="20"/>
                <w:bdr w:val="nil"/>
              </w:rPr>
              <w:t>9. Přelom 19. a 20. století</w:t>
            </w:r>
          </w:p>
          <w:p w14:paraId="5764E0F7" w14:textId="77777777" w:rsidR="001158CA" w:rsidRDefault="006E4778">
            <w:pPr>
              <w:spacing w:line="240" w:lineRule="auto"/>
              <w:ind w:left="60"/>
              <w:jc w:val="left"/>
              <w:rPr>
                <w:bdr w:val="nil"/>
              </w:rPr>
            </w:pPr>
            <w:r>
              <w:rPr>
                <w:rFonts w:ascii="Calibri" w:eastAsia="Calibri" w:hAnsi="Calibri" w:cs="Calibri"/>
                <w:sz w:val="20"/>
                <w:bdr w:val="nil"/>
              </w:rPr>
              <w:t>10.  První světová válka</w:t>
            </w:r>
          </w:p>
        </w:tc>
      </w:tr>
    </w:tbl>
    <w:p w14:paraId="1EC68BFE"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EB99DA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F5502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111A4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29C00D" w14:textId="77777777" w:rsidR="001158CA" w:rsidRDefault="001158CA"/>
        </w:tc>
      </w:tr>
      <w:tr w:rsidR="001158CA" w14:paraId="52C1E6B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E1A48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08902" w14:textId="77777777" w:rsidR="001158CA" w:rsidRDefault="006E4778" w:rsidP="006E4778">
            <w:pPr>
              <w:numPr>
                <w:ilvl w:val="0"/>
                <w:numId w:val="73"/>
              </w:numPr>
              <w:spacing w:line="240" w:lineRule="auto"/>
              <w:jc w:val="left"/>
              <w:rPr>
                <w:bdr w:val="nil"/>
              </w:rPr>
            </w:pPr>
            <w:r>
              <w:rPr>
                <w:rFonts w:ascii="Calibri" w:eastAsia="Calibri" w:hAnsi="Calibri" w:cs="Calibri"/>
                <w:sz w:val="20"/>
                <w:bdr w:val="nil"/>
              </w:rPr>
              <w:t>Kompetence k učení</w:t>
            </w:r>
          </w:p>
          <w:p w14:paraId="2044E8A6" w14:textId="77777777" w:rsidR="001158CA" w:rsidRDefault="006E4778" w:rsidP="006E4778">
            <w:pPr>
              <w:numPr>
                <w:ilvl w:val="0"/>
                <w:numId w:val="73"/>
              </w:numPr>
              <w:spacing w:line="240" w:lineRule="auto"/>
              <w:jc w:val="left"/>
              <w:rPr>
                <w:bdr w:val="nil"/>
              </w:rPr>
            </w:pPr>
            <w:r>
              <w:rPr>
                <w:rFonts w:ascii="Calibri" w:eastAsia="Calibri" w:hAnsi="Calibri" w:cs="Calibri"/>
                <w:sz w:val="20"/>
                <w:bdr w:val="nil"/>
              </w:rPr>
              <w:t>Kompetence k řešení problémů</w:t>
            </w:r>
          </w:p>
          <w:p w14:paraId="0E9DE766" w14:textId="77777777" w:rsidR="001158CA" w:rsidRDefault="006E4778" w:rsidP="006E4778">
            <w:pPr>
              <w:numPr>
                <w:ilvl w:val="0"/>
                <w:numId w:val="73"/>
              </w:numPr>
              <w:spacing w:line="240" w:lineRule="auto"/>
              <w:jc w:val="left"/>
              <w:rPr>
                <w:bdr w:val="nil"/>
              </w:rPr>
            </w:pPr>
            <w:r>
              <w:rPr>
                <w:rFonts w:ascii="Calibri" w:eastAsia="Calibri" w:hAnsi="Calibri" w:cs="Calibri"/>
                <w:sz w:val="20"/>
                <w:bdr w:val="nil"/>
              </w:rPr>
              <w:t>Kompetence komunikativní</w:t>
            </w:r>
          </w:p>
          <w:p w14:paraId="5AC2E548" w14:textId="77777777" w:rsidR="001158CA" w:rsidRDefault="006E4778" w:rsidP="006E4778">
            <w:pPr>
              <w:numPr>
                <w:ilvl w:val="0"/>
                <w:numId w:val="73"/>
              </w:numPr>
              <w:spacing w:line="240" w:lineRule="auto"/>
              <w:jc w:val="left"/>
              <w:rPr>
                <w:bdr w:val="nil"/>
              </w:rPr>
            </w:pPr>
            <w:r>
              <w:rPr>
                <w:rFonts w:ascii="Calibri" w:eastAsia="Calibri" w:hAnsi="Calibri" w:cs="Calibri"/>
                <w:sz w:val="20"/>
                <w:bdr w:val="nil"/>
              </w:rPr>
              <w:t>Kompetence sociální a personální</w:t>
            </w:r>
          </w:p>
          <w:p w14:paraId="01E2E1F6" w14:textId="77777777" w:rsidR="001158CA" w:rsidRDefault="006E4778" w:rsidP="006E4778">
            <w:pPr>
              <w:numPr>
                <w:ilvl w:val="0"/>
                <w:numId w:val="73"/>
              </w:numPr>
              <w:spacing w:line="240" w:lineRule="auto"/>
              <w:jc w:val="left"/>
              <w:rPr>
                <w:bdr w:val="nil"/>
              </w:rPr>
            </w:pPr>
            <w:r>
              <w:rPr>
                <w:rFonts w:ascii="Calibri" w:eastAsia="Calibri" w:hAnsi="Calibri" w:cs="Calibri"/>
                <w:sz w:val="20"/>
                <w:bdr w:val="nil"/>
              </w:rPr>
              <w:t>Kompetence občanské</w:t>
            </w:r>
          </w:p>
          <w:p w14:paraId="780355EF" w14:textId="77777777" w:rsidR="001158CA" w:rsidRDefault="006E4778" w:rsidP="006E4778">
            <w:pPr>
              <w:numPr>
                <w:ilvl w:val="0"/>
                <w:numId w:val="73"/>
              </w:numPr>
              <w:spacing w:line="240" w:lineRule="auto"/>
              <w:jc w:val="left"/>
              <w:rPr>
                <w:bdr w:val="nil"/>
              </w:rPr>
            </w:pPr>
            <w:r>
              <w:rPr>
                <w:rFonts w:ascii="Calibri" w:eastAsia="Calibri" w:hAnsi="Calibri" w:cs="Calibri"/>
                <w:sz w:val="20"/>
                <w:bdr w:val="nil"/>
              </w:rPr>
              <w:t>Kompetence pracovní</w:t>
            </w:r>
          </w:p>
          <w:p w14:paraId="33049B2D" w14:textId="77777777" w:rsidR="001158CA" w:rsidRDefault="006E4778" w:rsidP="006E4778">
            <w:pPr>
              <w:numPr>
                <w:ilvl w:val="0"/>
                <w:numId w:val="73"/>
              </w:numPr>
              <w:spacing w:line="240" w:lineRule="auto"/>
              <w:jc w:val="left"/>
              <w:rPr>
                <w:bdr w:val="nil"/>
              </w:rPr>
            </w:pPr>
            <w:r>
              <w:rPr>
                <w:rFonts w:ascii="Calibri" w:eastAsia="Calibri" w:hAnsi="Calibri" w:cs="Calibri"/>
                <w:sz w:val="20"/>
                <w:bdr w:val="nil"/>
              </w:rPr>
              <w:t>Kompetence digitální</w:t>
            </w:r>
          </w:p>
        </w:tc>
      </w:tr>
      <w:tr w:rsidR="001158CA" w14:paraId="0AE4308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BDAEE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EB063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5A5E6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AF689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714E4" w14:textId="77777777" w:rsidR="001158CA" w:rsidRDefault="006E4778">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96B35" w14:textId="77777777" w:rsidR="001158CA" w:rsidRDefault="006E4778">
            <w:pPr>
              <w:spacing w:line="240" w:lineRule="auto"/>
              <w:ind w:left="60"/>
              <w:jc w:val="left"/>
              <w:rPr>
                <w:bdr w:val="nil"/>
              </w:rPr>
            </w:pPr>
            <w:r>
              <w:rPr>
                <w:rFonts w:ascii="Calibri" w:eastAsia="Calibri" w:hAnsi="Calibri" w:cs="Calibri"/>
                <w:sz w:val="20"/>
                <w:bdr w:val="nil"/>
              </w:rPr>
              <w:t>popíše silné a slabé stránky demokratického zřízení první Československé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2BE2D" w14:textId="77777777" w:rsidR="001158CA" w:rsidRDefault="006E4778">
            <w:pPr>
              <w:spacing w:line="240" w:lineRule="auto"/>
              <w:ind w:left="60"/>
              <w:jc w:val="left"/>
              <w:rPr>
                <w:bdr w:val="nil"/>
              </w:rPr>
            </w:pPr>
            <w:r>
              <w:rPr>
                <w:rFonts w:ascii="Calibri" w:eastAsia="Calibri" w:hAnsi="Calibri" w:cs="Calibri"/>
                <w:sz w:val="20"/>
                <w:bdr w:val="nil"/>
              </w:rPr>
              <w:t>první Československá republika</w:t>
            </w:r>
          </w:p>
        </w:tc>
      </w:tr>
      <w:tr w:rsidR="001158CA" w14:paraId="781182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EAC6A" w14:textId="77777777" w:rsidR="001158CA" w:rsidRDefault="006E4778">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9447C" w14:textId="77777777" w:rsidR="001158CA" w:rsidRDefault="006E4778">
            <w:pPr>
              <w:spacing w:line="240" w:lineRule="auto"/>
              <w:ind w:left="60"/>
              <w:jc w:val="left"/>
              <w:rPr>
                <w:bdr w:val="nil"/>
              </w:rPr>
            </w:pPr>
            <w:r>
              <w:rPr>
                <w:rFonts w:ascii="Calibri" w:eastAsia="Calibri" w:hAnsi="Calibri" w:cs="Calibri"/>
                <w:sz w:val="20"/>
                <w:bdr w:val="nil"/>
              </w:rPr>
              <w:t>popíše základní znaky totalitních režimů – komunismu, fašismu a nacismu,</w:t>
            </w:r>
            <w:r>
              <w:rPr>
                <w:rFonts w:ascii="Calibri" w:eastAsia="Calibri" w:hAnsi="Calibri" w:cs="Calibri"/>
                <w:sz w:val="20"/>
                <w:bdr w:val="nil"/>
              </w:rPr>
              <w:br/>
              <w:t>na příkladech vysvětlí příčiny vzniku totalitních politických systémů,</w:t>
            </w:r>
            <w:r>
              <w:rPr>
                <w:rFonts w:ascii="Calibri" w:eastAsia="Calibri" w:hAnsi="Calibri" w:cs="Calibri"/>
                <w:sz w:val="20"/>
                <w:bdr w:val="nil"/>
              </w:rPr>
              <w:br/>
              <w:t>popíše na konkrétních příkladech důsledky existence totalitních systémů,</w:t>
            </w:r>
            <w:r>
              <w:rPr>
                <w:rFonts w:ascii="Calibri" w:eastAsia="Calibri" w:hAnsi="Calibri" w:cs="Calibri"/>
                <w:sz w:val="20"/>
                <w:bdr w:val="nil"/>
              </w:rPr>
              <w:br/>
            </w:r>
            <w:r>
              <w:rPr>
                <w:rFonts w:ascii="Calibri" w:eastAsia="Calibri" w:hAnsi="Calibri" w:cs="Calibri"/>
                <w:sz w:val="20"/>
                <w:bdr w:val="nil"/>
              </w:rPr>
              <w:lastRenderedPageBreak/>
              <w:t>zhodnotí současný vliv komunismu, fašismu a nacismu na politické a společenské prostředí České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52B0F" w14:textId="77777777" w:rsidR="001158CA" w:rsidRDefault="006E4778">
            <w:pPr>
              <w:spacing w:line="240" w:lineRule="auto"/>
              <w:ind w:left="60"/>
              <w:jc w:val="left"/>
              <w:rPr>
                <w:bdr w:val="nil"/>
              </w:rPr>
            </w:pPr>
            <w:r>
              <w:rPr>
                <w:rFonts w:ascii="Calibri" w:eastAsia="Calibri" w:hAnsi="Calibri" w:cs="Calibri"/>
                <w:sz w:val="20"/>
                <w:bdr w:val="nil"/>
              </w:rPr>
              <w:lastRenderedPageBreak/>
              <w:t>totalitní systémy</w:t>
            </w:r>
          </w:p>
        </w:tc>
      </w:tr>
      <w:tr w:rsidR="001158CA" w14:paraId="03DD45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69E30" w14:textId="77777777" w:rsidR="001158CA" w:rsidRDefault="006E4778">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F6849" w14:textId="77777777" w:rsidR="001158CA" w:rsidRDefault="006E4778">
            <w:pPr>
              <w:spacing w:line="240" w:lineRule="auto"/>
              <w:ind w:left="60"/>
              <w:jc w:val="left"/>
              <w:rPr>
                <w:bdr w:val="nil"/>
              </w:rPr>
            </w:pPr>
            <w:r>
              <w:rPr>
                <w:rFonts w:ascii="Calibri" w:eastAsia="Calibri" w:hAnsi="Calibri" w:cs="Calibri"/>
                <w:sz w:val="20"/>
                <w:bdr w:val="nil"/>
              </w:rPr>
              <w:t>vysvětlí základní znaky rasismu a jeho projevy v dějinách,</w:t>
            </w:r>
            <w:r>
              <w:rPr>
                <w:rFonts w:ascii="Calibri" w:eastAsia="Calibri" w:hAnsi="Calibri" w:cs="Calibri"/>
                <w:sz w:val="20"/>
                <w:bdr w:val="nil"/>
              </w:rPr>
              <w:br/>
              <w:t>vysvětlí základní znaky antisemitismu a jeho projevy v dějinách,</w:t>
            </w:r>
            <w:r>
              <w:rPr>
                <w:rFonts w:ascii="Calibri" w:eastAsia="Calibri" w:hAnsi="Calibri" w:cs="Calibri"/>
                <w:sz w:val="20"/>
                <w:bdr w:val="nil"/>
              </w:rPr>
              <w:br/>
              <w:t>popíše příčiny a důsledky holokaustu ,</w:t>
            </w:r>
            <w:r>
              <w:rPr>
                <w:rFonts w:ascii="Calibri" w:eastAsia="Calibri" w:hAnsi="Calibri" w:cs="Calibri"/>
                <w:sz w:val="20"/>
                <w:bdr w:val="nil"/>
              </w:rPr>
              <w:br/>
              <w:t>zhodnotí současný vliv rasismu a antisemitismu na politické a společenské prostředí České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091FD" w14:textId="77777777" w:rsidR="001158CA" w:rsidRDefault="006E4778">
            <w:pPr>
              <w:spacing w:line="240" w:lineRule="auto"/>
              <w:ind w:left="60"/>
              <w:jc w:val="left"/>
              <w:rPr>
                <w:bdr w:val="nil"/>
              </w:rPr>
            </w:pPr>
            <w:r>
              <w:rPr>
                <w:rFonts w:ascii="Calibri" w:eastAsia="Calibri" w:hAnsi="Calibri" w:cs="Calibri"/>
                <w:sz w:val="20"/>
                <w:bdr w:val="nil"/>
              </w:rPr>
              <w:t>holokaust</w:t>
            </w:r>
          </w:p>
        </w:tc>
      </w:tr>
      <w:tr w:rsidR="001158CA" w14:paraId="7BD7B5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951A7" w14:textId="77777777" w:rsidR="001158CA" w:rsidRDefault="006E4778">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E6661" w14:textId="77777777" w:rsidR="001158CA" w:rsidRDefault="006E4778">
            <w:pPr>
              <w:spacing w:line="240" w:lineRule="auto"/>
              <w:ind w:left="60"/>
              <w:jc w:val="left"/>
              <w:rPr>
                <w:bdr w:val="nil"/>
              </w:rPr>
            </w:pPr>
            <w:r>
              <w:rPr>
                <w:rFonts w:ascii="Calibri" w:eastAsia="Calibri" w:hAnsi="Calibri" w:cs="Calibri"/>
                <w:sz w:val="20"/>
                <w:bdr w:val="nil"/>
              </w:rPr>
              <w:t>popíše příčiny a důsledky zřízení Protektorátu Čechy a Morava ,</w:t>
            </w:r>
            <w:r>
              <w:rPr>
                <w:rFonts w:ascii="Calibri" w:eastAsia="Calibri" w:hAnsi="Calibri" w:cs="Calibri"/>
                <w:sz w:val="20"/>
                <w:bdr w:val="nil"/>
              </w:rPr>
              <w:br/>
              <w:t>popíše činnost druhého československého odboje během druhé světové války ,</w:t>
            </w:r>
            <w:r>
              <w:rPr>
                <w:rFonts w:ascii="Calibri" w:eastAsia="Calibri" w:hAnsi="Calibri" w:cs="Calibri"/>
                <w:sz w:val="20"/>
                <w:bdr w:val="nil"/>
              </w:rPr>
              <w:br/>
              <w:t>vysvětlí příčiny a důsledky průběhu osvobození Československa v květnu 1945,</w:t>
            </w:r>
            <w:r>
              <w:rPr>
                <w:rFonts w:ascii="Calibri" w:eastAsia="Calibri" w:hAnsi="Calibri" w:cs="Calibri"/>
                <w:sz w:val="20"/>
                <w:bdr w:val="nil"/>
              </w:rPr>
              <w:br/>
              <w:t>vysvětlí důsledky poválečného uspořádání Československa v politice, hospodářství, kultuře a národnostním složení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A9AF6" w14:textId="77777777" w:rsidR="001158CA" w:rsidRDefault="006E4778">
            <w:pPr>
              <w:spacing w:line="240" w:lineRule="auto"/>
              <w:ind w:left="60"/>
              <w:jc w:val="left"/>
              <w:rPr>
                <w:bdr w:val="nil"/>
              </w:rPr>
            </w:pPr>
            <w:r>
              <w:rPr>
                <w:rFonts w:ascii="Calibri" w:eastAsia="Calibri" w:hAnsi="Calibri" w:cs="Calibri"/>
                <w:sz w:val="20"/>
                <w:bdr w:val="nil"/>
              </w:rPr>
              <w:t>protektorát Čechy a Morava,</w:t>
            </w:r>
            <w:r>
              <w:rPr>
                <w:rFonts w:ascii="Calibri" w:eastAsia="Calibri" w:hAnsi="Calibri" w:cs="Calibri"/>
                <w:sz w:val="20"/>
                <w:bdr w:val="nil"/>
              </w:rPr>
              <w:br/>
              <w:t>poválečné Československo 1945-1948</w:t>
            </w:r>
          </w:p>
        </w:tc>
      </w:tr>
      <w:tr w:rsidR="001158CA" w14:paraId="04B9D6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61247" w14:textId="77777777" w:rsidR="001158CA" w:rsidRDefault="006E4778">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7E610" w14:textId="77777777" w:rsidR="001158CA" w:rsidRDefault="006E4778">
            <w:pPr>
              <w:spacing w:line="240" w:lineRule="auto"/>
              <w:ind w:left="60"/>
              <w:jc w:val="left"/>
              <w:rPr>
                <w:bdr w:val="nil"/>
              </w:rPr>
            </w:pPr>
            <w:r>
              <w:rPr>
                <w:rFonts w:ascii="Calibri" w:eastAsia="Calibri" w:hAnsi="Calibri" w:cs="Calibri"/>
                <w:sz w:val="20"/>
                <w:bdr w:val="nil"/>
              </w:rPr>
              <w:t>popíše příčiny a důsledky druhé světové války,</w:t>
            </w:r>
            <w:r>
              <w:rPr>
                <w:rFonts w:ascii="Calibri" w:eastAsia="Calibri" w:hAnsi="Calibri" w:cs="Calibri"/>
                <w:sz w:val="20"/>
                <w:bdr w:val="nil"/>
              </w:rPr>
              <w:br/>
              <w:t>popíše zneužití vědy a techniky v druhé světové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1DD76" w14:textId="77777777" w:rsidR="001158CA" w:rsidRDefault="006E4778">
            <w:pPr>
              <w:spacing w:line="240" w:lineRule="auto"/>
              <w:ind w:left="60"/>
              <w:jc w:val="left"/>
              <w:rPr>
                <w:bdr w:val="nil"/>
              </w:rPr>
            </w:pPr>
            <w:r>
              <w:rPr>
                <w:rFonts w:ascii="Calibri" w:eastAsia="Calibri" w:hAnsi="Calibri" w:cs="Calibri"/>
                <w:sz w:val="20"/>
                <w:bdr w:val="nil"/>
              </w:rPr>
              <w:t>druhá světová válka</w:t>
            </w:r>
          </w:p>
        </w:tc>
      </w:tr>
      <w:tr w:rsidR="001158CA" w14:paraId="563AD0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B56AA" w14:textId="77777777" w:rsidR="001158CA" w:rsidRDefault="006E4778">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8A66E" w14:textId="77777777" w:rsidR="001158CA" w:rsidRDefault="006E4778">
            <w:pPr>
              <w:spacing w:line="240" w:lineRule="auto"/>
              <w:ind w:left="60"/>
              <w:jc w:val="left"/>
              <w:rPr>
                <w:bdr w:val="nil"/>
              </w:rPr>
            </w:pPr>
            <w:r>
              <w:rPr>
                <w:rFonts w:ascii="Calibri" w:eastAsia="Calibri" w:hAnsi="Calibri" w:cs="Calibri"/>
                <w:sz w:val="20"/>
                <w:bdr w:val="nil"/>
              </w:rPr>
              <w:t>uvede důvody masové politické a společenské radikalizace obyvatelstva ve střední a východní Evropě v období po druhé světové válce,,</w:t>
            </w:r>
            <w:r>
              <w:rPr>
                <w:rFonts w:ascii="Calibri" w:eastAsia="Calibri" w:hAnsi="Calibri" w:cs="Calibri"/>
                <w:sz w:val="20"/>
                <w:bdr w:val="nil"/>
              </w:rPr>
              <w:br/>
              <w:t>pojmenuje vnitřní a vnější důvody vedoucí ke vzniku komunistického bloku ve střední a východní Evropě,</w:t>
            </w:r>
            <w:r>
              <w:rPr>
                <w:rFonts w:ascii="Calibri" w:eastAsia="Calibri" w:hAnsi="Calibri" w:cs="Calibri"/>
                <w:sz w:val="20"/>
                <w:bdr w:val="nil"/>
              </w:rPr>
              <w:br/>
              <w:t>popíše příčiny vzniku vojensko-politických bloků po druhé světové válce,</w:t>
            </w:r>
            <w:r>
              <w:rPr>
                <w:rFonts w:ascii="Calibri" w:eastAsia="Calibri" w:hAnsi="Calibri" w:cs="Calibri"/>
                <w:sz w:val="20"/>
                <w:bdr w:val="nil"/>
              </w:rPr>
              <w:br/>
              <w:t>uvede hlavní konflikty z období studené války,</w:t>
            </w:r>
            <w:r>
              <w:rPr>
                <w:rFonts w:ascii="Calibri" w:eastAsia="Calibri" w:hAnsi="Calibri" w:cs="Calibri"/>
                <w:sz w:val="20"/>
                <w:bdr w:val="nil"/>
              </w:rPr>
              <w:br/>
              <w:t>popíše důsledky komunistické totality pro život obyvatel Československa v letech 1948-1989,</w:t>
            </w:r>
            <w:r>
              <w:rPr>
                <w:rFonts w:ascii="Calibri" w:eastAsia="Calibri" w:hAnsi="Calibri" w:cs="Calibri"/>
                <w:sz w:val="20"/>
                <w:bdr w:val="nil"/>
              </w:rPr>
              <w:br/>
              <w:t>uvede příklady osobností a činnosti třetího československého odboje,</w:t>
            </w:r>
            <w:r>
              <w:rPr>
                <w:rFonts w:ascii="Calibri" w:eastAsia="Calibri" w:hAnsi="Calibri" w:cs="Calibri"/>
                <w:sz w:val="20"/>
                <w:bdr w:val="nil"/>
              </w:rPr>
              <w:br/>
              <w:t>vysvětlí příčiny rozpadu Východního bloku ,</w:t>
            </w:r>
            <w:r>
              <w:rPr>
                <w:rFonts w:ascii="Calibri" w:eastAsia="Calibri" w:hAnsi="Calibri" w:cs="Calibri"/>
                <w:sz w:val="20"/>
                <w:bdr w:val="nil"/>
              </w:rPr>
              <w:br/>
              <w:t>popíše příčiny a důsledky Sametové revoluce 1989</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5884D" w14:textId="77777777" w:rsidR="001158CA" w:rsidRDefault="006E4778">
            <w:pPr>
              <w:spacing w:line="240" w:lineRule="auto"/>
              <w:ind w:left="60"/>
              <w:jc w:val="left"/>
              <w:rPr>
                <w:bdr w:val="nil"/>
              </w:rPr>
            </w:pPr>
            <w:r>
              <w:rPr>
                <w:rFonts w:ascii="Calibri" w:eastAsia="Calibri" w:hAnsi="Calibri" w:cs="Calibri"/>
                <w:sz w:val="20"/>
                <w:bdr w:val="nil"/>
              </w:rPr>
              <w:t>vznik a vývoj Východního bloku,</w:t>
            </w:r>
            <w:r>
              <w:rPr>
                <w:rFonts w:ascii="Calibri" w:eastAsia="Calibri" w:hAnsi="Calibri" w:cs="Calibri"/>
                <w:sz w:val="20"/>
                <w:bdr w:val="nil"/>
              </w:rPr>
              <w:br/>
              <w:t>studená válka,</w:t>
            </w:r>
            <w:r>
              <w:rPr>
                <w:rFonts w:ascii="Calibri" w:eastAsia="Calibri" w:hAnsi="Calibri" w:cs="Calibri"/>
                <w:sz w:val="20"/>
                <w:bdr w:val="nil"/>
              </w:rPr>
              <w:br/>
              <w:t>život v komunistickém Československu,</w:t>
            </w:r>
            <w:r>
              <w:rPr>
                <w:rFonts w:ascii="Calibri" w:eastAsia="Calibri" w:hAnsi="Calibri" w:cs="Calibri"/>
                <w:sz w:val="20"/>
                <w:bdr w:val="nil"/>
              </w:rPr>
              <w:br/>
              <w:t>rozpad Východního bloku</w:t>
            </w:r>
          </w:p>
        </w:tc>
      </w:tr>
      <w:tr w:rsidR="001158CA" w14:paraId="388B3B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1B3F6" w14:textId="77777777" w:rsidR="001158CA" w:rsidRDefault="006E4778">
            <w:pPr>
              <w:spacing w:line="240" w:lineRule="auto"/>
              <w:ind w:left="60"/>
              <w:jc w:val="left"/>
              <w:rPr>
                <w:bdr w:val="nil"/>
              </w:rPr>
            </w:pPr>
            <w:r>
              <w:rPr>
                <w:rFonts w:ascii="Calibri" w:eastAsia="Calibri" w:hAnsi="Calibri" w:cs="Calibri"/>
                <w:sz w:val="20"/>
                <w:bdr w:val="nil"/>
              </w:rPr>
              <w:lastRenderedPageBreak/>
              <w:t>D-9-8-02 vysvětlí a na příkladech doloží mocenské a politické důvody euroatlantické hospodářské a vojenské spolupráce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19C31" w14:textId="77777777" w:rsidR="001158CA" w:rsidRDefault="006E4778">
            <w:pPr>
              <w:spacing w:line="240" w:lineRule="auto"/>
              <w:ind w:left="60"/>
              <w:jc w:val="left"/>
              <w:rPr>
                <w:bdr w:val="nil"/>
              </w:rPr>
            </w:pPr>
            <w:r>
              <w:rPr>
                <w:rFonts w:ascii="Calibri" w:eastAsia="Calibri" w:hAnsi="Calibri" w:cs="Calibri"/>
                <w:sz w:val="20"/>
                <w:bdr w:val="nil"/>
              </w:rPr>
              <w:t>uvede základní důvody, znaky a projevy euroatlantické vojenské a hospodářské spolupráce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1C3A5" w14:textId="77777777" w:rsidR="001158CA" w:rsidRDefault="006E4778">
            <w:pPr>
              <w:spacing w:line="240" w:lineRule="auto"/>
              <w:ind w:left="60"/>
              <w:jc w:val="left"/>
              <w:rPr>
                <w:bdr w:val="nil"/>
              </w:rPr>
            </w:pPr>
            <w:r>
              <w:rPr>
                <w:rFonts w:ascii="Calibri" w:eastAsia="Calibri" w:hAnsi="Calibri" w:cs="Calibri"/>
                <w:sz w:val="20"/>
                <w:bdr w:val="nil"/>
              </w:rPr>
              <w:t>NATO</w:t>
            </w:r>
          </w:p>
        </w:tc>
      </w:tr>
      <w:tr w:rsidR="001158CA" w14:paraId="6785E5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81E94" w14:textId="77777777" w:rsidR="001158CA" w:rsidRDefault="006E4778">
            <w:pPr>
              <w:spacing w:line="240" w:lineRule="auto"/>
              <w:ind w:left="60"/>
              <w:jc w:val="left"/>
              <w:rPr>
                <w:bdr w:val="nil"/>
              </w:rPr>
            </w:pPr>
            <w:r>
              <w:rPr>
                <w:rFonts w:ascii="Calibri" w:eastAsia="Calibri" w:hAnsi="Calibri" w:cs="Calibri"/>
                <w:sz w:val="20"/>
                <w:bdr w:val="nil"/>
              </w:rPr>
              <w:t>D-9-8-03 posoudí postavení rozvojových zemí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9F971" w14:textId="77777777" w:rsidR="001158CA" w:rsidRDefault="006E4778">
            <w:pPr>
              <w:spacing w:line="240" w:lineRule="auto"/>
              <w:ind w:left="60"/>
              <w:jc w:val="left"/>
              <w:rPr>
                <w:bdr w:val="nil"/>
              </w:rPr>
            </w:pPr>
            <w:r>
              <w:rPr>
                <w:rFonts w:ascii="Calibri" w:eastAsia="Calibri" w:hAnsi="Calibri" w:cs="Calibri"/>
                <w:sz w:val="20"/>
                <w:bdr w:val="nil"/>
              </w:rPr>
              <w:t>uvede na příkladech politické, společenské a hospodářské změny, ke kterým došlo v zemích tzv. třetího světa po druhé světové válce,</w:t>
            </w:r>
            <w:r>
              <w:rPr>
                <w:rFonts w:ascii="Calibri" w:eastAsia="Calibri" w:hAnsi="Calibri" w:cs="Calibri"/>
                <w:sz w:val="20"/>
                <w:bdr w:val="nil"/>
              </w:rPr>
              <w:br/>
              <w:t>uvede příklady v současnosti znatelných projevů dekolonizace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3508D" w14:textId="77777777" w:rsidR="001158CA" w:rsidRDefault="006E4778">
            <w:pPr>
              <w:spacing w:line="240" w:lineRule="auto"/>
              <w:ind w:left="60"/>
              <w:jc w:val="left"/>
              <w:rPr>
                <w:bdr w:val="nil"/>
              </w:rPr>
            </w:pPr>
            <w:r>
              <w:rPr>
                <w:rFonts w:ascii="Calibri" w:eastAsia="Calibri" w:hAnsi="Calibri" w:cs="Calibri"/>
                <w:sz w:val="20"/>
                <w:bdr w:val="nil"/>
              </w:rPr>
              <w:t>dekolonizace</w:t>
            </w:r>
          </w:p>
        </w:tc>
      </w:tr>
      <w:tr w:rsidR="001158CA" w14:paraId="708EC4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A77AB" w14:textId="77777777" w:rsidR="001158CA" w:rsidRDefault="006E4778">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D938C" w14:textId="77777777" w:rsidR="001158CA" w:rsidRDefault="006E4778">
            <w:pPr>
              <w:spacing w:line="240" w:lineRule="auto"/>
              <w:ind w:left="60"/>
              <w:jc w:val="left"/>
              <w:rPr>
                <w:bdr w:val="nil"/>
              </w:rPr>
            </w:pPr>
            <w:r>
              <w:rPr>
                <w:rFonts w:ascii="Calibri" w:eastAsia="Calibri" w:hAnsi="Calibri" w:cs="Calibri"/>
                <w:sz w:val="20"/>
                <w:bdr w:val="nil"/>
              </w:rPr>
              <w:t>uvede příklady politických, hospodářských, společenských a environmentálních problémů současného světa na globální, kontinentální a regionální úrovni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20CB7" w14:textId="77777777" w:rsidR="001158CA" w:rsidRDefault="006E4778">
            <w:pPr>
              <w:spacing w:line="240" w:lineRule="auto"/>
              <w:ind w:left="60"/>
              <w:jc w:val="left"/>
              <w:rPr>
                <w:bdr w:val="nil"/>
              </w:rPr>
            </w:pPr>
            <w:r>
              <w:rPr>
                <w:rFonts w:ascii="Calibri" w:eastAsia="Calibri" w:hAnsi="Calibri" w:cs="Calibri"/>
                <w:sz w:val="20"/>
                <w:bdr w:val="nil"/>
              </w:rPr>
              <w:t>výzvy současného světa</w:t>
            </w:r>
          </w:p>
        </w:tc>
      </w:tr>
      <w:tr w:rsidR="001158CA" w14:paraId="5F5FAEE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203A0C"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65EB89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5DE3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7A878D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5D388"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 změny na mapě Evropy, Československo – první léta existence, SSSR, Itálie, Německo </w:t>
            </w:r>
          </w:p>
          <w:p w14:paraId="3290C373" w14:textId="77777777" w:rsidR="001158CA" w:rsidRDefault="006E4778">
            <w:pPr>
              <w:spacing w:line="240" w:lineRule="auto"/>
              <w:ind w:left="60"/>
              <w:jc w:val="left"/>
              <w:rPr>
                <w:bdr w:val="nil"/>
              </w:rPr>
            </w:pPr>
            <w:r>
              <w:rPr>
                <w:rFonts w:ascii="Calibri" w:eastAsia="Calibri" w:hAnsi="Calibri" w:cs="Calibri"/>
                <w:sz w:val="20"/>
                <w:bdr w:val="nil"/>
              </w:rPr>
              <w:t>2. Evropa a svět ve 30. letech - hospodářská krize, nacismus v Německu, poslední roky demokracie v Československu, mnichovská konference a  rozpad                      Československa</w:t>
            </w:r>
          </w:p>
          <w:p w14:paraId="76A6F1B5" w14:textId="77777777" w:rsidR="001158CA" w:rsidRDefault="006E4778">
            <w:pPr>
              <w:spacing w:line="240" w:lineRule="auto"/>
              <w:ind w:left="60"/>
              <w:jc w:val="left"/>
              <w:rPr>
                <w:bdr w:val="nil"/>
              </w:rPr>
            </w:pPr>
            <w:r>
              <w:rPr>
                <w:rFonts w:ascii="Calibri" w:eastAsia="Calibri" w:hAnsi="Calibri" w:cs="Calibri"/>
                <w:sz w:val="20"/>
                <w:bdr w:val="nil"/>
              </w:rPr>
              <w:t>3. Kultura mezi válkami - světová věda a umění, československá věda a umění</w:t>
            </w:r>
          </w:p>
          <w:p w14:paraId="7D93B246" w14:textId="77777777" w:rsidR="001158CA" w:rsidRDefault="006E4778">
            <w:pPr>
              <w:spacing w:line="240" w:lineRule="auto"/>
              <w:ind w:left="60"/>
              <w:jc w:val="left"/>
              <w:rPr>
                <w:bdr w:val="nil"/>
              </w:rPr>
            </w:pPr>
            <w:r>
              <w:rPr>
                <w:rFonts w:ascii="Calibri" w:eastAsia="Calibri" w:hAnsi="Calibri" w:cs="Calibri"/>
                <w:sz w:val="20"/>
                <w:bdr w:val="nil"/>
              </w:rPr>
              <w:t>4. Druhá světová válka - svět ve válce 1939-45, ČSR 1939-45</w:t>
            </w:r>
          </w:p>
          <w:p w14:paraId="262B1BA5" w14:textId="77777777" w:rsidR="001158CA" w:rsidRDefault="006E4778">
            <w:pPr>
              <w:spacing w:line="240" w:lineRule="auto"/>
              <w:ind w:left="60"/>
              <w:jc w:val="left"/>
              <w:rPr>
                <w:bdr w:val="nil"/>
              </w:rPr>
            </w:pPr>
            <w:r>
              <w:rPr>
                <w:rFonts w:ascii="Calibri" w:eastAsia="Calibri" w:hAnsi="Calibri" w:cs="Calibri"/>
                <w:sz w:val="20"/>
                <w:bdr w:val="nil"/>
              </w:rPr>
              <w:t>5. Svět a Československo po válce - Norimberský proces, mírové smlouvy, vývoj poválečného Československa, svět na počátku studené války, únor 1948,                       konec  demokracie, Československo v 50. letech</w:t>
            </w:r>
          </w:p>
          <w:p w14:paraId="5ED0584A"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 rozpad koloniální soustavy místa napětí, sjednocování Evropy, uvolňování napětí, vesmírný výzkum, věda, umění a společnost 2. poloviny                    20. století  </w:t>
            </w:r>
          </w:p>
          <w:p w14:paraId="79D7F66E" w14:textId="77777777" w:rsidR="001158CA" w:rsidRDefault="006E4778">
            <w:pPr>
              <w:spacing w:line="240" w:lineRule="auto"/>
              <w:ind w:left="60"/>
              <w:jc w:val="left"/>
              <w:rPr>
                <w:bdr w:val="nil"/>
              </w:rPr>
            </w:pPr>
            <w:r>
              <w:rPr>
                <w:rFonts w:ascii="Calibri" w:eastAsia="Calibri" w:hAnsi="Calibri" w:cs="Calibri"/>
                <w:sz w:val="20"/>
                <w:bdr w:val="nil"/>
              </w:rPr>
              <w:t>7. Československo - 60. léta, rok 1968, normalizace, československá kultura, věda v období normalizace</w:t>
            </w:r>
          </w:p>
          <w:p w14:paraId="6D15DB36" w14:textId="77777777" w:rsidR="001158CA" w:rsidRDefault="006E4778">
            <w:pPr>
              <w:spacing w:line="240" w:lineRule="auto"/>
              <w:ind w:left="60"/>
              <w:jc w:val="left"/>
              <w:rPr>
                <w:bdr w:val="nil"/>
              </w:rPr>
            </w:pPr>
            <w:r>
              <w:rPr>
                <w:rFonts w:ascii="Calibri" w:eastAsia="Calibri" w:hAnsi="Calibri" w:cs="Calibri"/>
                <w:sz w:val="20"/>
                <w:bdr w:val="nil"/>
              </w:rPr>
              <w:t>8. Po studené válce - obnova demokracie, rozpad Československa, Česká republika na počátku nového tisíciletí, svět na prahu 21. století</w:t>
            </w:r>
          </w:p>
        </w:tc>
      </w:tr>
      <w:tr w:rsidR="001158CA" w14:paraId="6F1EFB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08444"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37BE40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3B21F"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 změny na mapě Evropy, Československo – první léta existence, SSSR, Itálie, Německo </w:t>
            </w:r>
          </w:p>
          <w:p w14:paraId="4725000A" w14:textId="77777777" w:rsidR="001158CA" w:rsidRDefault="006E4778">
            <w:pPr>
              <w:spacing w:line="240" w:lineRule="auto"/>
              <w:ind w:left="60"/>
              <w:jc w:val="left"/>
              <w:rPr>
                <w:bdr w:val="nil"/>
              </w:rPr>
            </w:pPr>
            <w:r>
              <w:rPr>
                <w:rFonts w:ascii="Calibri" w:eastAsia="Calibri" w:hAnsi="Calibri" w:cs="Calibri"/>
                <w:sz w:val="20"/>
                <w:bdr w:val="nil"/>
              </w:rPr>
              <w:t>2. Evropa a svět ve 30. letech - hospodářská krize, nacismus v Německu, poslední roky demokracie v Československu, mnichovská konference a  rozpad                      Československa</w:t>
            </w:r>
          </w:p>
          <w:p w14:paraId="717F62FC" w14:textId="77777777" w:rsidR="001158CA" w:rsidRDefault="006E4778">
            <w:pPr>
              <w:spacing w:line="240" w:lineRule="auto"/>
              <w:ind w:left="60"/>
              <w:jc w:val="left"/>
              <w:rPr>
                <w:bdr w:val="nil"/>
              </w:rPr>
            </w:pPr>
            <w:r>
              <w:rPr>
                <w:rFonts w:ascii="Calibri" w:eastAsia="Calibri" w:hAnsi="Calibri" w:cs="Calibri"/>
                <w:sz w:val="20"/>
                <w:bdr w:val="nil"/>
              </w:rPr>
              <w:t>3. Kultura mezi válkami - světová věda a umění, československá věda a umění</w:t>
            </w:r>
          </w:p>
          <w:p w14:paraId="3F055834" w14:textId="77777777" w:rsidR="001158CA" w:rsidRDefault="006E4778">
            <w:pPr>
              <w:spacing w:line="240" w:lineRule="auto"/>
              <w:ind w:left="60"/>
              <w:jc w:val="left"/>
              <w:rPr>
                <w:bdr w:val="nil"/>
              </w:rPr>
            </w:pPr>
            <w:r>
              <w:rPr>
                <w:rFonts w:ascii="Calibri" w:eastAsia="Calibri" w:hAnsi="Calibri" w:cs="Calibri"/>
                <w:sz w:val="20"/>
                <w:bdr w:val="nil"/>
              </w:rPr>
              <w:t>4. Druhá světová válka - svět ve válce 1939-45, ČSR 1939-45</w:t>
            </w:r>
          </w:p>
          <w:p w14:paraId="4B15AA11" w14:textId="77777777" w:rsidR="001158CA" w:rsidRDefault="006E4778">
            <w:pPr>
              <w:spacing w:line="240" w:lineRule="auto"/>
              <w:ind w:left="60"/>
              <w:jc w:val="left"/>
              <w:rPr>
                <w:bdr w:val="nil"/>
              </w:rPr>
            </w:pPr>
            <w:r>
              <w:rPr>
                <w:rFonts w:ascii="Calibri" w:eastAsia="Calibri" w:hAnsi="Calibri" w:cs="Calibri"/>
                <w:sz w:val="20"/>
                <w:bdr w:val="nil"/>
              </w:rPr>
              <w:t>5. Svět a Československo po válce - Norimberský proces, mírové smlouvy, vývoj poválečného Československa, svět na počátku studené války, únor 1948,                       konec  demokracie, Československo v 50. letech</w:t>
            </w:r>
          </w:p>
          <w:p w14:paraId="192A2C97" w14:textId="77777777" w:rsidR="001158CA" w:rsidRDefault="006E4778">
            <w:pPr>
              <w:spacing w:line="240" w:lineRule="auto"/>
              <w:ind w:left="60"/>
              <w:jc w:val="left"/>
              <w:rPr>
                <w:bdr w:val="nil"/>
              </w:rPr>
            </w:pPr>
            <w:r>
              <w:rPr>
                <w:rFonts w:ascii="Calibri" w:eastAsia="Calibri" w:hAnsi="Calibri" w:cs="Calibri"/>
                <w:sz w:val="20"/>
                <w:bdr w:val="nil"/>
              </w:rPr>
              <w:lastRenderedPageBreak/>
              <w:t xml:space="preserve">6. Studená válka - rozpad koloniální soustavy místa napětí, sjednocování Evropy, uvolňování napětí, vesmírný výzkum, věda, umění a společnost 2. poloviny                    20. století  </w:t>
            </w:r>
          </w:p>
          <w:p w14:paraId="01FD4B3D" w14:textId="77777777" w:rsidR="001158CA" w:rsidRDefault="006E4778">
            <w:pPr>
              <w:spacing w:line="240" w:lineRule="auto"/>
              <w:ind w:left="60"/>
              <w:jc w:val="left"/>
              <w:rPr>
                <w:bdr w:val="nil"/>
              </w:rPr>
            </w:pPr>
            <w:r>
              <w:rPr>
                <w:rFonts w:ascii="Calibri" w:eastAsia="Calibri" w:hAnsi="Calibri" w:cs="Calibri"/>
                <w:sz w:val="20"/>
                <w:bdr w:val="nil"/>
              </w:rPr>
              <w:t>7. Československo - 60. léta, rok 1968, normalizace, československá kultura, věda v období normalizace</w:t>
            </w:r>
          </w:p>
          <w:p w14:paraId="6D3C2758" w14:textId="77777777" w:rsidR="001158CA" w:rsidRDefault="006E4778">
            <w:pPr>
              <w:spacing w:line="240" w:lineRule="auto"/>
              <w:ind w:left="60"/>
              <w:jc w:val="left"/>
              <w:rPr>
                <w:bdr w:val="nil"/>
              </w:rPr>
            </w:pPr>
            <w:r>
              <w:rPr>
                <w:rFonts w:ascii="Calibri" w:eastAsia="Calibri" w:hAnsi="Calibri" w:cs="Calibri"/>
                <w:sz w:val="20"/>
                <w:bdr w:val="nil"/>
              </w:rPr>
              <w:t>8. Po studené válce - obnova demokracie, rozpad Československa, Česká republika na počátku nového tisíciletí, svět na prahu 21. století</w:t>
            </w:r>
          </w:p>
        </w:tc>
      </w:tr>
      <w:tr w:rsidR="001158CA" w14:paraId="194E5A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BFE7A"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Kreativita</w:t>
            </w:r>
          </w:p>
        </w:tc>
      </w:tr>
      <w:tr w:rsidR="001158CA" w14:paraId="7779C3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AF67D"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 změny na mapě Evropy, Československo – první léta existence, SSSR, Itálie, Německo </w:t>
            </w:r>
          </w:p>
          <w:p w14:paraId="69FF144A" w14:textId="77777777" w:rsidR="001158CA" w:rsidRDefault="006E4778">
            <w:pPr>
              <w:spacing w:line="240" w:lineRule="auto"/>
              <w:ind w:left="60"/>
              <w:jc w:val="left"/>
              <w:rPr>
                <w:bdr w:val="nil"/>
              </w:rPr>
            </w:pPr>
            <w:r>
              <w:rPr>
                <w:rFonts w:ascii="Calibri" w:eastAsia="Calibri" w:hAnsi="Calibri" w:cs="Calibri"/>
                <w:sz w:val="20"/>
                <w:bdr w:val="nil"/>
              </w:rPr>
              <w:t>2. Evropa a svět ve 30. letech - hospodářská krize, nacismus v Německu, poslední roky demokracie v Československu, mnichovská konference a  rozpad                      Československa</w:t>
            </w:r>
          </w:p>
          <w:p w14:paraId="79BA56E3" w14:textId="77777777" w:rsidR="001158CA" w:rsidRDefault="006E4778">
            <w:pPr>
              <w:spacing w:line="240" w:lineRule="auto"/>
              <w:ind w:left="60"/>
              <w:jc w:val="left"/>
              <w:rPr>
                <w:bdr w:val="nil"/>
              </w:rPr>
            </w:pPr>
            <w:r>
              <w:rPr>
                <w:rFonts w:ascii="Calibri" w:eastAsia="Calibri" w:hAnsi="Calibri" w:cs="Calibri"/>
                <w:sz w:val="20"/>
                <w:bdr w:val="nil"/>
              </w:rPr>
              <w:t>3. Kultura mezi válkami - světová věda a umění, československá věda a umění</w:t>
            </w:r>
          </w:p>
          <w:p w14:paraId="7CA433E7" w14:textId="77777777" w:rsidR="001158CA" w:rsidRDefault="006E4778">
            <w:pPr>
              <w:spacing w:line="240" w:lineRule="auto"/>
              <w:ind w:left="60"/>
              <w:jc w:val="left"/>
              <w:rPr>
                <w:bdr w:val="nil"/>
              </w:rPr>
            </w:pPr>
            <w:r>
              <w:rPr>
                <w:rFonts w:ascii="Calibri" w:eastAsia="Calibri" w:hAnsi="Calibri" w:cs="Calibri"/>
                <w:sz w:val="20"/>
                <w:bdr w:val="nil"/>
              </w:rPr>
              <w:t>4. Druhá světová válka - svět ve válce 1939-45, ČSR 1939-45</w:t>
            </w:r>
          </w:p>
          <w:p w14:paraId="4268256C" w14:textId="77777777" w:rsidR="001158CA" w:rsidRDefault="006E4778">
            <w:pPr>
              <w:spacing w:line="240" w:lineRule="auto"/>
              <w:ind w:left="60"/>
              <w:jc w:val="left"/>
              <w:rPr>
                <w:bdr w:val="nil"/>
              </w:rPr>
            </w:pPr>
            <w:r>
              <w:rPr>
                <w:rFonts w:ascii="Calibri" w:eastAsia="Calibri" w:hAnsi="Calibri" w:cs="Calibri"/>
                <w:sz w:val="20"/>
                <w:bdr w:val="nil"/>
              </w:rPr>
              <w:t>5. Svět a Československo po válce - Norimberský proces, mírové smlouvy, vývoj poválečného Československa, svět na počátku studené války, únor 1948,                       konec  demokracie, Československo v 50. letech</w:t>
            </w:r>
          </w:p>
          <w:p w14:paraId="3070677E"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 rozpad koloniální soustavy místa napětí, sjednocování Evropy, uvolňování napětí, vesmírný výzkum, věda, umění a společnost 2. poloviny                    20. století  </w:t>
            </w:r>
          </w:p>
          <w:p w14:paraId="633F1CA5" w14:textId="77777777" w:rsidR="001158CA" w:rsidRDefault="006E4778">
            <w:pPr>
              <w:spacing w:line="240" w:lineRule="auto"/>
              <w:ind w:left="60"/>
              <w:jc w:val="left"/>
              <w:rPr>
                <w:bdr w:val="nil"/>
              </w:rPr>
            </w:pPr>
            <w:r>
              <w:rPr>
                <w:rFonts w:ascii="Calibri" w:eastAsia="Calibri" w:hAnsi="Calibri" w:cs="Calibri"/>
                <w:sz w:val="20"/>
                <w:bdr w:val="nil"/>
              </w:rPr>
              <w:t>7. Československo - 60. léta, rok 1968, normalizace, československá kultura, věda v období normalizace</w:t>
            </w:r>
          </w:p>
          <w:p w14:paraId="073AD7E9" w14:textId="77777777" w:rsidR="001158CA" w:rsidRDefault="006E4778">
            <w:pPr>
              <w:spacing w:line="240" w:lineRule="auto"/>
              <w:ind w:left="60"/>
              <w:jc w:val="left"/>
              <w:rPr>
                <w:bdr w:val="nil"/>
              </w:rPr>
            </w:pPr>
            <w:r>
              <w:rPr>
                <w:rFonts w:ascii="Calibri" w:eastAsia="Calibri" w:hAnsi="Calibri" w:cs="Calibri"/>
                <w:sz w:val="20"/>
                <w:bdr w:val="nil"/>
              </w:rPr>
              <w:t>8. Po studené válce - obnova demokracie, rozpad Československa, Česká republika na počátku nového tisíciletí, svět na prahu 21. století</w:t>
            </w:r>
          </w:p>
        </w:tc>
      </w:tr>
      <w:tr w:rsidR="001158CA" w14:paraId="77FC1B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4F9B4"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1158CA" w14:paraId="24CB61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61DAB"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w:t>
            </w:r>
          </w:p>
          <w:p w14:paraId="546CF313" w14:textId="77777777" w:rsidR="001158CA" w:rsidRDefault="006E4778">
            <w:pPr>
              <w:spacing w:line="240" w:lineRule="auto"/>
              <w:ind w:left="60"/>
              <w:jc w:val="left"/>
              <w:rPr>
                <w:bdr w:val="nil"/>
              </w:rPr>
            </w:pPr>
            <w:r>
              <w:rPr>
                <w:rFonts w:ascii="Calibri" w:eastAsia="Calibri" w:hAnsi="Calibri" w:cs="Calibri"/>
                <w:sz w:val="20"/>
                <w:bdr w:val="nil"/>
              </w:rPr>
              <w:t>2. Evropa a svět ve 30. letech - hospodářská krize, nacismus v Německu, poslední roky demokracie v Československu, mnichovská konference a  rozpad                      Československa</w:t>
            </w:r>
          </w:p>
          <w:p w14:paraId="72B60474" w14:textId="77777777" w:rsidR="001158CA" w:rsidRDefault="006E4778">
            <w:pPr>
              <w:spacing w:line="240" w:lineRule="auto"/>
              <w:ind w:left="60"/>
              <w:jc w:val="left"/>
              <w:rPr>
                <w:bdr w:val="nil"/>
              </w:rPr>
            </w:pPr>
            <w:r>
              <w:rPr>
                <w:rFonts w:ascii="Calibri" w:eastAsia="Calibri" w:hAnsi="Calibri" w:cs="Calibri"/>
                <w:sz w:val="20"/>
                <w:bdr w:val="nil"/>
              </w:rPr>
              <w:t xml:space="preserve">4. Druhá světová válka </w:t>
            </w:r>
          </w:p>
          <w:p w14:paraId="4BD5CD34" w14:textId="77777777" w:rsidR="001158CA" w:rsidRDefault="006E4778">
            <w:pPr>
              <w:spacing w:line="240" w:lineRule="auto"/>
              <w:ind w:left="60"/>
              <w:jc w:val="left"/>
              <w:rPr>
                <w:bdr w:val="nil"/>
              </w:rPr>
            </w:pPr>
            <w:r>
              <w:rPr>
                <w:rFonts w:ascii="Calibri" w:eastAsia="Calibri" w:hAnsi="Calibri" w:cs="Calibri"/>
                <w:sz w:val="20"/>
                <w:bdr w:val="nil"/>
              </w:rPr>
              <w:t>5. Svět a Československo po válce - Norimberský proces, mírové smlouvy, vývoj poválečného Československa, svět na počátku studené války, únor 1948,                       konec  demokracie, Československo v 50. letech</w:t>
            </w:r>
          </w:p>
          <w:p w14:paraId="642E0F7E"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w:t>
            </w:r>
          </w:p>
          <w:p w14:paraId="5615392D" w14:textId="77777777" w:rsidR="001158CA" w:rsidRDefault="006E4778">
            <w:pPr>
              <w:spacing w:line="240" w:lineRule="auto"/>
              <w:ind w:left="60"/>
              <w:jc w:val="left"/>
              <w:rPr>
                <w:bdr w:val="nil"/>
              </w:rPr>
            </w:pPr>
            <w:r>
              <w:rPr>
                <w:rFonts w:ascii="Calibri" w:eastAsia="Calibri" w:hAnsi="Calibri" w:cs="Calibri"/>
                <w:sz w:val="20"/>
                <w:bdr w:val="nil"/>
              </w:rPr>
              <w:t xml:space="preserve">7. Československo  </w:t>
            </w:r>
          </w:p>
          <w:p w14:paraId="073F5C7A" w14:textId="77777777" w:rsidR="001158CA" w:rsidRDefault="006E4778">
            <w:pPr>
              <w:spacing w:line="240" w:lineRule="auto"/>
              <w:ind w:left="60"/>
              <w:jc w:val="left"/>
              <w:rPr>
                <w:bdr w:val="nil"/>
              </w:rPr>
            </w:pPr>
            <w:r>
              <w:rPr>
                <w:rFonts w:ascii="Calibri" w:eastAsia="Calibri" w:hAnsi="Calibri" w:cs="Calibri"/>
                <w:sz w:val="20"/>
                <w:bdr w:val="nil"/>
              </w:rPr>
              <w:t>8. Po studené válce - obnova demokracie, rozpad Československa, Česká republika na počátku nového tisíciletí, svět na prahu 21. století</w:t>
            </w:r>
          </w:p>
        </w:tc>
      </w:tr>
      <w:tr w:rsidR="001158CA" w14:paraId="6E1726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0F94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4E55E6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C422A"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 změny na mapě Evropy, Československo – první léta existence, SSSR, Itálie, Německo </w:t>
            </w:r>
          </w:p>
          <w:p w14:paraId="67C2FB6E" w14:textId="77777777" w:rsidR="001158CA" w:rsidRDefault="006E4778">
            <w:pPr>
              <w:spacing w:line="240" w:lineRule="auto"/>
              <w:ind w:left="60"/>
              <w:jc w:val="left"/>
              <w:rPr>
                <w:bdr w:val="nil"/>
              </w:rPr>
            </w:pPr>
            <w:r>
              <w:rPr>
                <w:rFonts w:ascii="Calibri" w:eastAsia="Calibri" w:hAnsi="Calibri" w:cs="Calibri"/>
                <w:sz w:val="20"/>
                <w:bdr w:val="nil"/>
              </w:rPr>
              <w:t>2. Evropa a svět ve 30. letech - hospodářská krize, nacismus v Německu, poslední roky demokracie v Československu, mnichovská konference a  rozpad                      Československa</w:t>
            </w:r>
          </w:p>
          <w:p w14:paraId="3E349150" w14:textId="77777777" w:rsidR="001158CA" w:rsidRDefault="006E4778">
            <w:pPr>
              <w:spacing w:line="240" w:lineRule="auto"/>
              <w:ind w:left="60"/>
              <w:jc w:val="left"/>
              <w:rPr>
                <w:bdr w:val="nil"/>
              </w:rPr>
            </w:pPr>
            <w:r>
              <w:rPr>
                <w:rFonts w:ascii="Calibri" w:eastAsia="Calibri" w:hAnsi="Calibri" w:cs="Calibri"/>
                <w:sz w:val="20"/>
                <w:bdr w:val="nil"/>
              </w:rPr>
              <w:t>3. Kultura mezi válkami - světová věda a umění, československá věda a umění</w:t>
            </w:r>
          </w:p>
          <w:p w14:paraId="01B7888D" w14:textId="77777777" w:rsidR="001158CA" w:rsidRDefault="006E4778">
            <w:pPr>
              <w:spacing w:line="240" w:lineRule="auto"/>
              <w:ind w:left="60"/>
              <w:jc w:val="left"/>
              <w:rPr>
                <w:bdr w:val="nil"/>
              </w:rPr>
            </w:pPr>
            <w:r>
              <w:rPr>
                <w:rFonts w:ascii="Calibri" w:eastAsia="Calibri" w:hAnsi="Calibri" w:cs="Calibri"/>
                <w:sz w:val="20"/>
                <w:bdr w:val="nil"/>
              </w:rPr>
              <w:t>4. Druhá světová válka - svět ve válce 1939-45, ČSR 1939-45</w:t>
            </w:r>
          </w:p>
          <w:p w14:paraId="78FE3E92" w14:textId="77777777" w:rsidR="001158CA" w:rsidRDefault="006E4778">
            <w:pPr>
              <w:spacing w:line="240" w:lineRule="auto"/>
              <w:ind w:left="60"/>
              <w:jc w:val="left"/>
              <w:rPr>
                <w:bdr w:val="nil"/>
              </w:rPr>
            </w:pPr>
            <w:r>
              <w:rPr>
                <w:rFonts w:ascii="Calibri" w:eastAsia="Calibri" w:hAnsi="Calibri" w:cs="Calibri"/>
                <w:sz w:val="20"/>
                <w:bdr w:val="nil"/>
              </w:rPr>
              <w:t>5. Svět a Československo po válce - Norimberský proces, mírové smlouvy, vývoj poválečného Československa, svět na počátku studené války, únor 1948,                       konec  demokracie, Československo v 50. letech</w:t>
            </w:r>
          </w:p>
          <w:p w14:paraId="4CB34D78" w14:textId="77777777" w:rsidR="001158CA" w:rsidRDefault="006E4778">
            <w:pPr>
              <w:spacing w:line="240" w:lineRule="auto"/>
              <w:ind w:left="60"/>
              <w:jc w:val="left"/>
              <w:rPr>
                <w:bdr w:val="nil"/>
              </w:rPr>
            </w:pPr>
            <w:r>
              <w:rPr>
                <w:rFonts w:ascii="Calibri" w:eastAsia="Calibri" w:hAnsi="Calibri" w:cs="Calibri"/>
                <w:sz w:val="20"/>
                <w:bdr w:val="nil"/>
              </w:rPr>
              <w:lastRenderedPageBreak/>
              <w:t xml:space="preserve">6. Studená válka - rozpad koloniální soustavy místa napětí, sjednocování Evropy, uvolňování napětí, vesmírný výzkum, věda, umění a společnost 2. poloviny                    20. století  </w:t>
            </w:r>
          </w:p>
          <w:p w14:paraId="15AFCAB0" w14:textId="77777777" w:rsidR="001158CA" w:rsidRDefault="006E4778">
            <w:pPr>
              <w:spacing w:line="240" w:lineRule="auto"/>
              <w:ind w:left="60"/>
              <w:jc w:val="left"/>
              <w:rPr>
                <w:bdr w:val="nil"/>
              </w:rPr>
            </w:pPr>
            <w:r>
              <w:rPr>
                <w:rFonts w:ascii="Calibri" w:eastAsia="Calibri" w:hAnsi="Calibri" w:cs="Calibri"/>
                <w:sz w:val="20"/>
                <w:bdr w:val="nil"/>
              </w:rPr>
              <w:t>7. Československo - 60. léta, rok 1968, normalizace, československá kultura, věda v období normalizace</w:t>
            </w:r>
          </w:p>
          <w:p w14:paraId="13FF9077" w14:textId="77777777" w:rsidR="001158CA" w:rsidRDefault="006E4778">
            <w:pPr>
              <w:spacing w:line="240" w:lineRule="auto"/>
              <w:ind w:left="60"/>
              <w:jc w:val="left"/>
              <w:rPr>
                <w:bdr w:val="nil"/>
              </w:rPr>
            </w:pPr>
            <w:r>
              <w:rPr>
                <w:rFonts w:ascii="Calibri" w:eastAsia="Calibri" w:hAnsi="Calibri" w:cs="Calibri"/>
                <w:sz w:val="20"/>
                <w:bdr w:val="nil"/>
              </w:rPr>
              <w:t>8. Po studené válce-  obnova demokracie, rozpad Československa, Česká republika na počátku nového tisíciletí, svět na prahu 21. století</w:t>
            </w:r>
          </w:p>
        </w:tc>
      </w:tr>
      <w:tr w:rsidR="001158CA" w14:paraId="32E06F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851A1"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Komunikace</w:t>
            </w:r>
          </w:p>
        </w:tc>
      </w:tr>
      <w:tr w:rsidR="001158CA" w14:paraId="5E87B6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08471"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 změny na mapě Evropy, Československo – první léta existence, SSSR, Itálie, Německo </w:t>
            </w:r>
          </w:p>
          <w:p w14:paraId="4B55D95D" w14:textId="77777777" w:rsidR="001158CA" w:rsidRDefault="006E4778">
            <w:pPr>
              <w:spacing w:line="240" w:lineRule="auto"/>
              <w:ind w:left="60"/>
              <w:jc w:val="left"/>
              <w:rPr>
                <w:bdr w:val="nil"/>
              </w:rPr>
            </w:pPr>
            <w:r>
              <w:rPr>
                <w:rFonts w:ascii="Calibri" w:eastAsia="Calibri" w:hAnsi="Calibri" w:cs="Calibri"/>
                <w:sz w:val="20"/>
                <w:bdr w:val="nil"/>
              </w:rPr>
              <w:t>2. Evropa a svět ve 30. letech - hospodářská krize, nacismus v Německu, poslední roky demokracie v Československu, mnichovská konference a  rozpad                      Československa</w:t>
            </w:r>
          </w:p>
          <w:p w14:paraId="3780975B" w14:textId="77777777" w:rsidR="001158CA" w:rsidRDefault="006E4778">
            <w:pPr>
              <w:spacing w:line="240" w:lineRule="auto"/>
              <w:ind w:left="60"/>
              <w:jc w:val="left"/>
              <w:rPr>
                <w:bdr w:val="nil"/>
              </w:rPr>
            </w:pPr>
            <w:r>
              <w:rPr>
                <w:rFonts w:ascii="Calibri" w:eastAsia="Calibri" w:hAnsi="Calibri" w:cs="Calibri"/>
                <w:sz w:val="20"/>
                <w:bdr w:val="nil"/>
              </w:rPr>
              <w:t>3. Kultura mezi válkami - světová věda a umění, československá věda a umění</w:t>
            </w:r>
          </w:p>
          <w:p w14:paraId="5B3B5E57" w14:textId="77777777" w:rsidR="001158CA" w:rsidRDefault="006E4778">
            <w:pPr>
              <w:spacing w:line="240" w:lineRule="auto"/>
              <w:ind w:left="60"/>
              <w:jc w:val="left"/>
              <w:rPr>
                <w:bdr w:val="nil"/>
              </w:rPr>
            </w:pPr>
            <w:r>
              <w:rPr>
                <w:rFonts w:ascii="Calibri" w:eastAsia="Calibri" w:hAnsi="Calibri" w:cs="Calibri"/>
                <w:sz w:val="20"/>
                <w:bdr w:val="nil"/>
              </w:rPr>
              <w:t>4. Druhá světová válka - svět ve válce 1939-45, ČSR 1939-45</w:t>
            </w:r>
          </w:p>
          <w:p w14:paraId="0F9F191C" w14:textId="77777777" w:rsidR="001158CA" w:rsidRDefault="006E4778">
            <w:pPr>
              <w:spacing w:line="240" w:lineRule="auto"/>
              <w:ind w:left="60"/>
              <w:jc w:val="left"/>
              <w:rPr>
                <w:bdr w:val="nil"/>
              </w:rPr>
            </w:pPr>
            <w:r>
              <w:rPr>
                <w:rFonts w:ascii="Calibri" w:eastAsia="Calibri" w:hAnsi="Calibri" w:cs="Calibri"/>
                <w:sz w:val="20"/>
                <w:bdr w:val="nil"/>
              </w:rPr>
              <w:t>5. Svět a Československo po válce - Norimberský proces, mírové smlouvy, vývoj poválečného Československa, svět na počátku studené války, únor 1948,                       konec  demokracie, Československo v 50. letech</w:t>
            </w:r>
          </w:p>
          <w:p w14:paraId="6592F10E"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 rozpad koloniální soustavy místa napětí, sjednocování Evropy, uvolňování napětí, vesmírný výzkum, věda, umění a společnost 2. poloviny                    20. století  </w:t>
            </w:r>
          </w:p>
          <w:p w14:paraId="51369488" w14:textId="77777777" w:rsidR="001158CA" w:rsidRDefault="006E4778">
            <w:pPr>
              <w:spacing w:line="240" w:lineRule="auto"/>
              <w:ind w:left="60"/>
              <w:jc w:val="left"/>
              <w:rPr>
                <w:bdr w:val="nil"/>
              </w:rPr>
            </w:pPr>
            <w:r>
              <w:rPr>
                <w:rFonts w:ascii="Calibri" w:eastAsia="Calibri" w:hAnsi="Calibri" w:cs="Calibri"/>
                <w:sz w:val="20"/>
                <w:bdr w:val="nil"/>
              </w:rPr>
              <w:t>7. Československo - 60. léta, rok 1968, normalizace, československá kultura, věda v období normalizace</w:t>
            </w:r>
          </w:p>
          <w:p w14:paraId="35ECF535" w14:textId="77777777" w:rsidR="001158CA" w:rsidRDefault="006E4778">
            <w:pPr>
              <w:spacing w:line="240" w:lineRule="auto"/>
              <w:ind w:left="60"/>
              <w:jc w:val="left"/>
              <w:rPr>
                <w:bdr w:val="nil"/>
              </w:rPr>
            </w:pPr>
            <w:r>
              <w:rPr>
                <w:rFonts w:ascii="Calibri" w:eastAsia="Calibri" w:hAnsi="Calibri" w:cs="Calibri"/>
                <w:sz w:val="20"/>
                <w:bdr w:val="nil"/>
              </w:rPr>
              <w:t>8. Po studené válce - obnova demokracie, rozpad Československa, Česká republika na počátku nového tisíciletí, svět na prahu 21. století</w:t>
            </w:r>
          </w:p>
        </w:tc>
      </w:tr>
      <w:tr w:rsidR="001158CA" w14:paraId="263274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00AFE"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46ECA2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24EAF"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 změny na mapě Evropy, Československo – první léta existence, SSSR, Itálie, Německo </w:t>
            </w:r>
          </w:p>
          <w:p w14:paraId="6B8180DD" w14:textId="77777777" w:rsidR="001158CA" w:rsidRDefault="006E4778">
            <w:pPr>
              <w:spacing w:line="240" w:lineRule="auto"/>
              <w:ind w:left="60"/>
              <w:jc w:val="left"/>
              <w:rPr>
                <w:bdr w:val="nil"/>
              </w:rPr>
            </w:pPr>
            <w:r>
              <w:rPr>
                <w:rFonts w:ascii="Calibri" w:eastAsia="Calibri" w:hAnsi="Calibri" w:cs="Calibri"/>
                <w:sz w:val="20"/>
                <w:bdr w:val="nil"/>
              </w:rPr>
              <w:t>2. Evropa a svět ve 30. letech - hospodářská krize, nacismus v Německu, poslední roky demokracie v Československu, mnichovská konference a  rozpad                      Československa</w:t>
            </w:r>
          </w:p>
          <w:p w14:paraId="623990B3" w14:textId="77777777" w:rsidR="001158CA" w:rsidRDefault="006E4778">
            <w:pPr>
              <w:spacing w:line="240" w:lineRule="auto"/>
              <w:ind w:left="60"/>
              <w:jc w:val="left"/>
              <w:rPr>
                <w:bdr w:val="nil"/>
              </w:rPr>
            </w:pPr>
            <w:r>
              <w:rPr>
                <w:rFonts w:ascii="Calibri" w:eastAsia="Calibri" w:hAnsi="Calibri" w:cs="Calibri"/>
                <w:sz w:val="20"/>
                <w:bdr w:val="nil"/>
              </w:rPr>
              <w:t>3. Kultura mezi válkami - světová věda a umění, československá věda a umění</w:t>
            </w:r>
          </w:p>
          <w:p w14:paraId="55710AF4" w14:textId="77777777" w:rsidR="001158CA" w:rsidRDefault="006E4778">
            <w:pPr>
              <w:spacing w:line="240" w:lineRule="auto"/>
              <w:ind w:left="60"/>
              <w:jc w:val="left"/>
              <w:rPr>
                <w:bdr w:val="nil"/>
              </w:rPr>
            </w:pPr>
            <w:r>
              <w:rPr>
                <w:rFonts w:ascii="Calibri" w:eastAsia="Calibri" w:hAnsi="Calibri" w:cs="Calibri"/>
                <w:sz w:val="20"/>
                <w:bdr w:val="nil"/>
              </w:rPr>
              <w:t>4. Druhá světová válka - svět ve válce 1939-45, ČSR 1939-45</w:t>
            </w:r>
          </w:p>
          <w:p w14:paraId="6CBE0A01" w14:textId="77777777" w:rsidR="001158CA" w:rsidRDefault="006E4778">
            <w:pPr>
              <w:spacing w:line="240" w:lineRule="auto"/>
              <w:ind w:left="60"/>
              <w:jc w:val="left"/>
              <w:rPr>
                <w:bdr w:val="nil"/>
              </w:rPr>
            </w:pPr>
            <w:r>
              <w:rPr>
                <w:rFonts w:ascii="Calibri" w:eastAsia="Calibri" w:hAnsi="Calibri" w:cs="Calibri"/>
                <w:sz w:val="20"/>
                <w:bdr w:val="nil"/>
              </w:rPr>
              <w:t>5. Svět a Československo po válce - Norimberský proces, mírové smlouvy, vývoj poválečného Československa, svět na počátku studené války, únor 1948,                       konec  demokracie, Československo v 50. letech</w:t>
            </w:r>
          </w:p>
          <w:p w14:paraId="5192C09F"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 rozpad koloniální soustavy místa napětí, sjednocování Evropy, uvolňování napětí, vesmírný výzkum, věda, umění a společnost 2. poloviny                    20. století  </w:t>
            </w:r>
          </w:p>
          <w:p w14:paraId="05F48223" w14:textId="77777777" w:rsidR="001158CA" w:rsidRDefault="006E4778">
            <w:pPr>
              <w:spacing w:line="240" w:lineRule="auto"/>
              <w:ind w:left="60"/>
              <w:jc w:val="left"/>
              <w:rPr>
                <w:bdr w:val="nil"/>
              </w:rPr>
            </w:pPr>
            <w:r>
              <w:rPr>
                <w:rFonts w:ascii="Calibri" w:eastAsia="Calibri" w:hAnsi="Calibri" w:cs="Calibri"/>
                <w:sz w:val="20"/>
                <w:bdr w:val="nil"/>
              </w:rPr>
              <w:t>7. Československo - 60. léta, rok 1968, normalizace, československá kultura, věda v období normalizace</w:t>
            </w:r>
          </w:p>
          <w:p w14:paraId="10311B2F" w14:textId="77777777" w:rsidR="001158CA" w:rsidRDefault="006E4778">
            <w:pPr>
              <w:spacing w:line="240" w:lineRule="auto"/>
              <w:ind w:left="60"/>
              <w:jc w:val="left"/>
              <w:rPr>
                <w:bdr w:val="nil"/>
              </w:rPr>
            </w:pPr>
            <w:r>
              <w:rPr>
                <w:rFonts w:ascii="Calibri" w:eastAsia="Calibri" w:hAnsi="Calibri" w:cs="Calibri"/>
                <w:sz w:val="20"/>
                <w:bdr w:val="nil"/>
              </w:rPr>
              <w:t>8. Po studené válce - obnova demokracie, rozpad Československa, Česká republika na počátku nového tisíciletí, svět na prahu 21. století</w:t>
            </w:r>
          </w:p>
        </w:tc>
      </w:tr>
      <w:tr w:rsidR="001158CA" w14:paraId="5D6142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F872A"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1158CA" w14:paraId="3623FA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22103"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 změny na mapě Evropy, Československo – první léta existence, SSSR, Itálie, Německo </w:t>
            </w:r>
          </w:p>
          <w:p w14:paraId="3EF9667A" w14:textId="77777777" w:rsidR="001158CA" w:rsidRDefault="006E4778">
            <w:pPr>
              <w:spacing w:line="240" w:lineRule="auto"/>
              <w:ind w:left="60"/>
              <w:jc w:val="left"/>
              <w:rPr>
                <w:bdr w:val="nil"/>
              </w:rPr>
            </w:pPr>
            <w:r>
              <w:rPr>
                <w:rFonts w:ascii="Calibri" w:eastAsia="Calibri" w:hAnsi="Calibri" w:cs="Calibri"/>
                <w:sz w:val="20"/>
                <w:bdr w:val="nil"/>
              </w:rPr>
              <w:t>2. Evropa a svět ve 30. letech - hospodářská krize, nacismus v Německu, poslední roky demokracie v Československu, mnichovská konference a  rozpad                      Československa</w:t>
            </w:r>
          </w:p>
          <w:p w14:paraId="00DD2FDD" w14:textId="77777777" w:rsidR="001158CA" w:rsidRDefault="006E4778">
            <w:pPr>
              <w:spacing w:line="240" w:lineRule="auto"/>
              <w:ind w:left="60"/>
              <w:jc w:val="left"/>
              <w:rPr>
                <w:bdr w:val="nil"/>
              </w:rPr>
            </w:pPr>
            <w:r>
              <w:rPr>
                <w:rFonts w:ascii="Calibri" w:eastAsia="Calibri" w:hAnsi="Calibri" w:cs="Calibri"/>
                <w:sz w:val="20"/>
                <w:bdr w:val="nil"/>
              </w:rPr>
              <w:t>3. Kultura mezi válkami - světová věda a umění, československá věda a umění</w:t>
            </w:r>
          </w:p>
          <w:p w14:paraId="4081E715" w14:textId="77777777" w:rsidR="001158CA" w:rsidRDefault="006E4778">
            <w:pPr>
              <w:spacing w:line="240" w:lineRule="auto"/>
              <w:ind w:left="60"/>
              <w:jc w:val="left"/>
              <w:rPr>
                <w:bdr w:val="nil"/>
              </w:rPr>
            </w:pPr>
            <w:r>
              <w:rPr>
                <w:rFonts w:ascii="Calibri" w:eastAsia="Calibri" w:hAnsi="Calibri" w:cs="Calibri"/>
                <w:sz w:val="20"/>
                <w:bdr w:val="nil"/>
              </w:rPr>
              <w:t>4. Druhá světová válka - svět ve válce 1939-45, ČSR 1939-45</w:t>
            </w:r>
          </w:p>
          <w:p w14:paraId="528AFA81" w14:textId="77777777" w:rsidR="001158CA" w:rsidRDefault="006E4778">
            <w:pPr>
              <w:spacing w:line="240" w:lineRule="auto"/>
              <w:ind w:left="60"/>
              <w:jc w:val="left"/>
              <w:rPr>
                <w:bdr w:val="nil"/>
              </w:rPr>
            </w:pPr>
            <w:r>
              <w:rPr>
                <w:rFonts w:ascii="Calibri" w:eastAsia="Calibri" w:hAnsi="Calibri" w:cs="Calibri"/>
                <w:sz w:val="20"/>
                <w:bdr w:val="nil"/>
              </w:rPr>
              <w:lastRenderedPageBreak/>
              <w:t>5. Svět a Československo po válce - Norimberský proces, mírové smlouvy, vývoj poválečného Československa, svět na počátku studené války, únor 1948,                       konec  demokracie, Československo v 50. letech</w:t>
            </w:r>
          </w:p>
          <w:p w14:paraId="38B8FF0E"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 rozpad koloniální soustavy místa napětí, sjednocování Evropy, uvolňování napětí, vesmírný výzkum, věda, umění a společnost 2. poloviny                    20. století  </w:t>
            </w:r>
          </w:p>
          <w:p w14:paraId="2C1D8DE9" w14:textId="77777777" w:rsidR="001158CA" w:rsidRDefault="006E4778">
            <w:pPr>
              <w:spacing w:line="240" w:lineRule="auto"/>
              <w:ind w:left="60"/>
              <w:jc w:val="left"/>
              <w:rPr>
                <w:bdr w:val="nil"/>
              </w:rPr>
            </w:pPr>
            <w:r>
              <w:rPr>
                <w:rFonts w:ascii="Calibri" w:eastAsia="Calibri" w:hAnsi="Calibri" w:cs="Calibri"/>
                <w:sz w:val="20"/>
                <w:bdr w:val="nil"/>
              </w:rPr>
              <w:t>7. Československo - 60. léta, rok 1968, normalizace, československá kultura, věda v období normalizace</w:t>
            </w:r>
          </w:p>
          <w:p w14:paraId="04D9E49C" w14:textId="77777777" w:rsidR="001158CA" w:rsidRDefault="006E4778">
            <w:pPr>
              <w:spacing w:line="240" w:lineRule="auto"/>
              <w:ind w:left="60"/>
              <w:jc w:val="left"/>
              <w:rPr>
                <w:bdr w:val="nil"/>
              </w:rPr>
            </w:pPr>
            <w:r>
              <w:rPr>
                <w:rFonts w:ascii="Calibri" w:eastAsia="Calibri" w:hAnsi="Calibri" w:cs="Calibri"/>
                <w:sz w:val="20"/>
                <w:bdr w:val="nil"/>
              </w:rPr>
              <w:t>8. Po studené válce - obnova demokracie, rozpad Československa, Česká republika na počátku nového tisíciletí, svět na prahu 21. století</w:t>
            </w:r>
          </w:p>
        </w:tc>
      </w:tr>
      <w:tr w:rsidR="001158CA" w14:paraId="32B40B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3CB89"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Hodnoty, postoje, praktická etika</w:t>
            </w:r>
          </w:p>
        </w:tc>
      </w:tr>
      <w:tr w:rsidR="001158CA" w14:paraId="4323DB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1D66D"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 změny na mapě Evropy, Československo – první léta existence, SSSR, Itálie, Německo </w:t>
            </w:r>
          </w:p>
          <w:p w14:paraId="52FBEBDD" w14:textId="77777777" w:rsidR="001158CA" w:rsidRDefault="006E4778">
            <w:pPr>
              <w:spacing w:line="240" w:lineRule="auto"/>
              <w:ind w:left="60"/>
              <w:jc w:val="left"/>
              <w:rPr>
                <w:bdr w:val="nil"/>
              </w:rPr>
            </w:pPr>
            <w:r>
              <w:rPr>
                <w:rFonts w:ascii="Calibri" w:eastAsia="Calibri" w:hAnsi="Calibri" w:cs="Calibri"/>
                <w:sz w:val="20"/>
                <w:bdr w:val="nil"/>
              </w:rPr>
              <w:t>2. Evropa a svět ve 30. letech - hospodářská krize, nacismus v Německu, poslední roky demokracie v Československu, mnichovská konference a  rozpad                      Československa</w:t>
            </w:r>
          </w:p>
          <w:p w14:paraId="25945614" w14:textId="77777777" w:rsidR="001158CA" w:rsidRDefault="006E4778">
            <w:pPr>
              <w:spacing w:line="240" w:lineRule="auto"/>
              <w:ind w:left="60"/>
              <w:jc w:val="left"/>
              <w:rPr>
                <w:bdr w:val="nil"/>
              </w:rPr>
            </w:pPr>
            <w:r>
              <w:rPr>
                <w:rFonts w:ascii="Calibri" w:eastAsia="Calibri" w:hAnsi="Calibri" w:cs="Calibri"/>
                <w:sz w:val="20"/>
                <w:bdr w:val="nil"/>
              </w:rPr>
              <w:t>3. Kultura mezi válkami - světová věda a umění, československá věda a umění</w:t>
            </w:r>
          </w:p>
          <w:p w14:paraId="46B6FA1B" w14:textId="77777777" w:rsidR="001158CA" w:rsidRDefault="006E4778">
            <w:pPr>
              <w:spacing w:line="240" w:lineRule="auto"/>
              <w:ind w:left="60"/>
              <w:jc w:val="left"/>
              <w:rPr>
                <w:bdr w:val="nil"/>
              </w:rPr>
            </w:pPr>
            <w:r>
              <w:rPr>
                <w:rFonts w:ascii="Calibri" w:eastAsia="Calibri" w:hAnsi="Calibri" w:cs="Calibri"/>
                <w:sz w:val="20"/>
                <w:bdr w:val="nil"/>
              </w:rPr>
              <w:t>4. Druhá světová válka - svět ve válce 1939-45, ČSR 1939-45</w:t>
            </w:r>
          </w:p>
          <w:p w14:paraId="74A5CA87" w14:textId="77777777" w:rsidR="001158CA" w:rsidRDefault="006E4778">
            <w:pPr>
              <w:spacing w:line="240" w:lineRule="auto"/>
              <w:ind w:left="60"/>
              <w:jc w:val="left"/>
              <w:rPr>
                <w:bdr w:val="nil"/>
              </w:rPr>
            </w:pPr>
            <w:r>
              <w:rPr>
                <w:rFonts w:ascii="Calibri" w:eastAsia="Calibri" w:hAnsi="Calibri" w:cs="Calibri"/>
                <w:sz w:val="20"/>
                <w:bdr w:val="nil"/>
              </w:rPr>
              <w:t>5. Svět a Československo po válce - Norimberský proces, mírové smlouvy, vývoj poválečného Československa, svět na počátku studené války, únor 1948,                       konec  demokracie, Československo v 50. letech</w:t>
            </w:r>
          </w:p>
          <w:p w14:paraId="17578C64"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 rozpad koloniální soustavy místa napětí, sjednocování Evropy, uvolňování napětí, vesmírný výzkum, věda, umění a společnost 2. poloviny                    20. století  </w:t>
            </w:r>
          </w:p>
          <w:p w14:paraId="14B188CF" w14:textId="77777777" w:rsidR="001158CA" w:rsidRDefault="006E4778">
            <w:pPr>
              <w:spacing w:line="240" w:lineRule="auto"/>
              <w:ind w:left="60"/>
              <w:jc w:val="left"/>
              <w:rPr>
                <w:bdr w:val="nil"/>
              </w:rPr>
            </w:pPr>
            <w:r>
              <w:rPr>
                <w:rFonts w:ascii="Calibri" w:eastAsia="Calibri" w:hAnsi="Calibri" w:cs="Calibri"/>
                <w:sz w:val="20"/>
                <w:bdr w:val="nil"/>
              </w:rPr>
              <w:t>7. Československo - 60. léta, rok 1968, normalizace, československá kultura, věda v období normalizace</w:t>
            </w:r>
          </w:p>
          <w:p w14:paraId="79DA34AD" w14:textId="77777777" w:rsidR="001158CA" w:rsidRDefault="006E4778">
            <w:pPr>
              <w:spacing w:line="240" w:lineRule="auto"/>
              <w:ind w:left="60"/>
              <w:jc w:val="left"/>
              <w:rPr>
                <w:bdr w:val="nil"/>
              </w:rPr>
            </w:pPr>
            <w:r>
              <w:rPr>
                <w:rFonts w:ascii="Calibri" w:eastAsia="Calibri" w:hAnsi="Calibri" w:cs="Calibri"/>
                <w:sz w:val="20"/>
                <w:bdr w:val="nil"/>
              </w:rPr>
              <w:t>8. Po studené válce - obnova demokracie, rozpad Československa, Česká republika na počátku nového tisíciletí, svět na prahu 21. století</w:t>
            </w:r>
          </w:p>
        </w:tc>
      </w:tr>
      <w:tr w:rsidR="001158CA" w14:paraId="1C288C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B5E96"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45B56A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5A059"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 změny na mapě Evropy, Československo – první léta existence, SSSR, Itálie, Německo </w:t>
            </w:r>
          </w:p>
          <w:p w14:paraId="04D55964" w14:textId="77777777" w:rsidR="001158CA" w:rsidRDefault="006E4778">
            <w:pPr>
              <w:spacing w:line="240" w:lineRule="auto"/>
              <w:ind w:left="60"/>
              <w:jc w:val="left"/>
              <w:rPr>
                <w:bdr w:val="nil"/>
              </w:rPr>
            </w:pPr>
            <w:r>
              <w:rPr>
                <w:rFonts w:ascii="Calibri" w:eastAsia="Calibri" w:hAnsi="Calibri" w:cs="Calibri"/>
                <w:sz w:val="20"/>
                <w:bdr w:val="nil"/>
              </w:rPr>
              <w:t>2. Evropa a svět ve 30. letech - hospodářská krize, nacismus v Německu, poslední roky demokracie v Československu, mnichovská konference a  rozpad                      Československa</w:t>
            </w:r>
          </w:p>
          <w:p w14:paraId="07D309C1" w14:textId="77777777" w:rsidR="001158CA" w:rsidRDefault="006E4778">
            <w:pPr>
              <w:spacing w:line="240" w:lineRule="auto"/>
              <w:ind w:left="60"/>
              <w:jc w:val="left"/>
              <w:rPr>
                <w:bdr w:val="nil"/>
              </w:rPr>
            </w:pPr>
            <w:r>
              <w:rPr>
                <w:rFonts w:ascii="Calibri" w:eastAsia="Calibri" w:hAnsi="Calibri" w:cs="Calibri"/>
                <w:sz w:val="20"/>
                <w:bdr w:val="nil"/>
              </w:rPr>
              <w:t>3. Kultura mezi válkami - světová věda a umění, československá věda a umění</w:t>
            </w:r>
          </w:p>
          <w:p w14:paraId="4629DBF9" w14:textId="77777777" w:rsidR="001158CA" w:rsidRDefault="006E4778">
            <w:pPr>
              <w:spacing w:line="240" w:lineRule="auto"/>
              <w:ind w:left="60"/>
              <w:jc w:val="left"/>
              <w:rPr>
                <w:bdr w:val="nil"/>
              </w:rPr>
            </w:pPr>
            <w:r>
              <w:rPr>
                <w:rFonts w:ascii="Calibri" w:eastAsia="Calibri" w:hAnsi="Calibri" w:cs="Calibri"/>
                <w:sz w:val="20"/>
                <w:bdr w:val="nil"/>
              </w:rPr>
              <w:t>4. Druhá světová válka - svět ve válce 1939-45, ČSR 1939-45</w:t>
            </w:r>
          </w:p>
          <w:p w14:paraId="4EE8B566" w14:textId="77777777" w:rsidR="001158CA" w:rsidRDefault="006E4778">
            <w:pPr>
              <w:spacing w:line="240" w:lineRule="auto"/>
              <w:ind w:left="60"/>
              <w:jc w:val="left"/>
              <w:rPr>
                <w:bdr w:val="nil"/>
              </w:rPr>
            </w:pPr>
            <w:r>
              <w:rPr>
                <w:rFonts w:ascii="Calibri" w:eastAsia="Calibri" w:hAnsi="Calibri" w:cs="Calibri"/>
                <w:sz w:val="20"/>
                <w:bdr w:val="nil"/>
              </w:rPr>
              <w:t>5. Svět a Československo po válce - Norimberský proces, mírové smlouvy, vývoj poválečného Československa, svět na počátku studené války, únor 1948,                       konec  demokracie, Československo v 50. letech</w:t>
            </w:r>
          </w:p>
          <w:p w14:paraId="5083F101"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 rozpad koloniální soustavy místa napětí, sjednocování Evropy, uvolňování napětí, vesmírný výzkum, věda, umění a společnost 2. poloviny                    20. století  </w:t>
            </w:r>
          </w:p>
          <w:p w14:paraId="70C1A33B" w14:textId="77777777" w:rsidR="001158CA" w:rsidRDefault="006E4778">
            <w:pPr>
              <w:spacing w:line="240" w:lineRule="auto"/>
              <w:ind w:left="60"/>
              <w:jc w:val="left"/>
              <w:rPr>
                <w:bdr w:val="nil"/>
              </w:rPr>
            </w:pPr>
            <w:r>
              <w:rPr>
                <w:rFonts w:ascii="Calibri" w:eastAsia="Calibri" w:hAnsi="Calibri" w:cs="Calibri"/>
                <w:sz w:val="20"/>
                <w:bdr w:val="nil"/>
              </w:rPr>
              <w:t>7. Československo - 60. léta, rok 1968, normalizace, československá kultura, věda v období normalizace</w:t>
            </w:r>
          </w:p>
          <w:p w14:paraId="4F9FEF8A" w14:textId="77777777" w:rsidR="001158CA" w:rsidRDefault="006E4778">
            <w:pPr>
              <w:spacing w:line="240" w:lineRule="auto"/>
              <w:ind w:left="60"/>
              <w:jc w:val="left"/>
              <w:rPr>
                <w:bdr w:val="nil"/>
              </w:rPr>
            </w:pPr>
            <w:r>
              <w:rPr>
                <w:rFonts w:ascii="Calibri" w:eastAsia="Calibri" w:hAnsi="Calibri" w:cs="Calibri"/>
                <w:sz w:val="20"/>
                <w:bdr w:val="nil"/>
              </w:rPr>
              <w:t>8. Po studené válce - obnova demokracie, rozpad Československa, Česká republika na počátku nového tisíciletí, svět na prahu 21. století</w:t>
            </w:r>
          </w:p>
        </w:tc>
      </w:tr>
      <w:tr w:rsidR="001158CA" w14:paraId="4B5FD8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5B93A"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248ACD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6B4A4"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 změny na mapě Evropy, Československo – první léta existence, SSSR, Itálie, Německo </w:t>
            </w:r>
          </w:p>
          <w:p w14:paraId="174CBFBD" w14:textId="77777777" w:rsidR="001158CA" w:rsidRDefault="006E4778">
            <w:pPr>
              <w:spacing w:line="240" w:lineRule="auto"/>
              <w:ind w:left="60"/>
              <w:jc w:val="left"/>
              <w:rPr>
                <w:bdr w:val="nil"/>
              </w:rPr>
            </w:pPr>
            <w:r>
              <w:rPr>
                <w:rFonts w:ascii="Calibri" w:eastAsia="Calibri" w:hAnsi="Calibri" w:cs="Calibri"/>
                <w:sz w:val="20"/>
                <w:bdr w:val="nil"/>
              </w:rPr>
              <w:t>2. Evropa a svět ve 30. letech - hospodářská krize, nacismus v Německu, poslední roky demokracie v Československu, mnichovská konference a  rozpad                      Československa</w:t>
            </w:r>
          </w:p>
          <w:p w14:paraId="76646610" w14:textId="77777777" w:rsidR="001158CA" w:rsidRDefault="006E4778">
            <w:pPr>
              <w:spacing w:line="240" w:lineRule="auto"/>
              <w:ind w:left="60"/>
              <w:jc w:val="left"/>
              <w:rPr>
                <w:bdr w:val="nil"/>
              </w:rPr>
            </w:pPr>
            <w:r>
              <w:rPr>
                <w:rFonts w:ascii="Calibri" w:eastAsia="Calibri" w:hAnsi="Calibri" w:cs="Calibri"/>
                <w:sz w:val="20"/>
                <w:bdr w:val="nil"/>
              </w:rPr>
              <w:lastRenderedPageBreak/>
              <w:t>3. Kultura mezi válkami - světová věda a umění, československá věda a umění</w:t>
            </w:r>
          </w:p>
          <w:p w14:paraId="04AC5AB1" w14:textId="77777777" w:rsidR="001158CA" w:rsidRDefault="006E4778">
            <w:pPr>
              <w:spacing w:line="240" w:lineRule="auto"/>
              <w:ind w:left="60"/>
              <w:jc w:val="left"/>
              <w:rPr>
                <w:bdr w:val="nil"/>
              </w:rPr>
            </w:pPr>
            <w:r>
              <w:rPr>
                <w:rFonts w:ascii="Calibri" w:eastAsia="Calibri" w:hAnsi="Calibri" w:cs="Calibri"/>
                <w:sz w:val="20"/>
                <w:bdr w:val="nil"/>
              </w:rPr>
              <w:t>4. Druhá světová válka - svět ve válce 1939-45, ČSR 1939-45</w:t>
            </w:r>
          </w:p>
          <w:p w14:paraId="631FFAE9" w14:textId="77777777" w:rsidR="001158CA" w:rsidRDefault="006E4778">
            <w:pPr>
              <w:spacing w:line="240" w:lineRule="auto"/>
              <w:ind w:left="60"/>
              <w:jc w:val="left"/>
              <w:rPr>
                <w:bdr w:val="nil"/>
              </w:rPr>
            </w:pPr>
            <w:r>
              <w:rPr>
                <w:rFonts w:ascii="Calibri" w:eastAsia="Calibri" w:hAnsi="Calibri" w:cs="Calibri"/>
                <w:sz w:val="20"/>
                <w:bdr w:val="nil"/>
              </w:rPr>
              <w:t>5. Svět a Československo po válce - Norimberský proces, mírové smlouvy, vývoj poválečného Československa, svět na počátku studené války, únor 1948,                       konec  demokracie, Československo v 50. letech</w:t>
            </w:r>
          </w:p>
          <w:p w14:paraId="5CE9A8D7"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 rozpad koloniální soustavy místa napětí, sjednocování Evropy, uvolňování napětí, vesmírný výzkum, věda, umění a společnost 2. poloviny                    20. století  </w:t>
            </w:r>
          </w:p>
          <w:p w14:paraId="0AFF250A" w14:textId="77777777" w:rsidR="001158CA" w:rsidRDefault="006E4778">
            <w:pPr>
              <w:spacing w:line="240" w:lineRule="auto"/>
              <w:ind w:left="60"/>
              <w:jc w:val="left"/>
              <w:rPr>
                <w:bdr w:val="nil"/>
              </w:rPr>
            </w:pPr>
            <w:r>
              <w:rPr>
                <w:rFonts w:ascii="Calibri" w:eastAsia="Calibri" w:hAnsi="Calibri" w:cs="Calibri"/>
                <w:sz w:val="20"/>
                <w:bdr w:val="nil"/>
              </w:rPr>
              <w:t>7. Československo - 60. léta, rok 1968, normalizace, československá kultura, věda v období normalizace</w:t>
            </w:r>
          </w:p>
          <w:p w14:paraId="793C9771" w14:textId="77777777" w:rsidR="001158CA" w:rsidRDefault="006E4778">
            <w:pPr>
              <w:spacing w:line="240" w:lineRule="auto"/>
              <w:ind w:left="60"/>
              <w:jc w:val="left"/>
              <w:rPr>
                <w:bdr w:val="nil"/>
              </w:rPr>
            </w:pPr>
            <w:r>
              <w:rPr>
                <w:rFonts w:ascii="Calibri" w:eastAsia="Calibri" w:hAnsi="Calibri" w:cs="Calibri"/>
                <w:sz w:val="20"/>
                <w:bdr w:val="nil"/>
              </w:rPr>
              <w:t>8. Po studené válce bnova demokracie, rozpad Československa, Česká republika na počátku nového tisíciletí, svět na prahu 21. století</w:t>
            </w:r>
          </w:p>
        </w:tc>
      </w:tr>
      <w:tr w:rsidR="001158CA" w14:paraId="7A483D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22B68"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Lidské aktivity a problémy životního prostředí</w:t>
            </w:r>
          </w:p>
        </w:tc>
      </w:tr>
      <w:tr w:rsidR="001158CA" w14:paraId="04103A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5CA17"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 změny na mapě Evropy </w:t>
            </w:r>
          </w:p>
          <w:p w14:paraId="01D69805" w14:textId="77777777" w:rsidR="001158CA" w:rsidRDefault="006E4778">
            <w:pPr>
              <w:spacing w:line="240" w:lineRule="auto"/>
              <w:ind w:left="60"/>
              <w:jc w:val="left"/>
              <w:rPr>
                <w:bdr w:val="nil"/>
              </w:rPr>
            </w:pPr>
            <w:r>
              <w:rPr>
                <w:rFonts w:ascii="Calibri" w:eastAsia="Calibri" w:hAnsi="Calibri" w:cs="Calibri"/>
                <w:sz w:val="20"/>
                <w:bdr w:val="nil"/>
              </w:rPr>
              <w:t>2. Evropa a svět ve 30. letech - hospodářská krize, nacismus v Německu, poslední roky demokracie v Československu, mnichovská konference a  rozpad                      Československa</w:t>
            </w:r>
          </w:p>
          <w:p w14:paraId="2092AC1E" w14:textId="77777777" w:rsidR="001158CA" w:rsidRDefault="006E4778">
            <w:pPr>
              <w:spacing w:line="240" w:lineRule="auto"/>
              <w:ind w:left="60"/>
              <w:jc w:val="left"/>
              <w:rPr>
                <w:bdr w:val="nil"/>
              </w:rPr>
            </w:pPr>
            <w:r>
              <w:rPr>
                <w:rFonts w:ascii="Calibri" w:eastAsia="Calibri" w:hAnsi="Calibri" w:cs="Calibri"/>
                <w:sz w:val="20"/>
                <w:bdr w:val="nil"/>
              </w:rPr>
              <w:t xml:space="preserve">3. Kultura mezi válkami </w:t>
            </w:r>
          </w:p>
          <w:p w14:paraId="35E1CC80" w14:textId="77777777" w:rsidR="001158CA" w:rsidRDefault="006E4778">
            <w:pPr>
              <w:spacing w:line="240" w:lineRule="auto"/>
              <w:ind w:left="60"/>
              <w:jc w:val="left"/>
              <w:rPr>
                <w:bdr w:val="nil"/>
              </w:rPr>
            </w:pPr>
            <w:r>
              <w:rPr>
                <w:rFonts w:ascii="Calibri" w:eastAsia="Calibri" w:hAnsi="Calibri" w:cs="Calibri"/>
                <w:sz w:val="20"/>
                <w:bdr w:val="nil"/>
              </w:rPr>
              <w:t xml:space="preserve">4. Druhá světová válka </w:t>
            </w:r>
          </w:p>
          <w:p w14:paraId="326F0D90" w14:textId="77777777" w:rsidR="001158CA" w:rsidRDefault="006E4778">
            <w:pPr>
              <w:spacing w:line="240" w:lineRule="auto"/>
              <w:ind w:left="60"/>
              <w:jc w:val="left"/>
              <w:rPr>
                <w:bdr w:val="nil"/>
              </w:rPr>
            </w:pPr>
            <w:r>
              <w:rPr>
                <w:rFonts w:ascii="Calibri" w:eastAsia="Calibri" w:hAnsi="Calibri" w:cs="Calibri"/>
                <w:sz w:val="20"/>
                <w:bdr w:val="nil"/>
              </w:rPr>
              <w:t>5. Svět a Československo po válce - Norimberský proces, mírové smlouvy, vývoj poválečného Československa, svět na počátku studené války, únor 1948,                       konec  demokracie, Československo v 50. letech</w:t>
            </w:r>
          </w:p>
          <w:p w14:paraId="69681697"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 rozpad koloniální soustavy, místa napětí, sjednocování Evropy, uvolňování napětí, vesmírný výzkum, věda, umění a společnost 2. poloviny                    20. století  </w:t>
            </w:r>
          </w:p>
          <w:p w14:paraId="5937916B" w14:textId="77777777" w:rsidR="001158CA" w:rsidRDefault="006E4778">
            <w:pPr>
              <w:spacing w:line="240" w:lineRule="auto"/>
              <w:ind w:left="60"/>
              <w:jc w:val="left"/>
              <w:rPr>
                <w:bdr w:val="nil"/>
              </w:rPr>
            </w:pPr>
            <w:r>
              <w:rPr>
                <w:rFonts w:ascii="Calibri" w:eastAsia="Calibri" w:hAnsi="Calibri" w:cs="Calibri"/>
                <w:sz w:val="20"/>
                <w:bdr w:val="nil"/>
              </w:rPr>
              <w:t>7. Československo - 60. léta, rok 1968, normalizace, československá kultura, věda v období normalizace</w:t>
            </w:r>
          </w:p>
          <w:p w14:paraId="43D2ABA9" w14:textId="77777777" w:rsidR="001158CA" w:rsidRDefault="006E4778">
            <w:pPr>
              <w:spacing w:line="240" w:lineRule="auto"/>
              <w:ind w:left="60"/>
              <w:jc w:val="left"/>
              <w:rPr>
                <w:bdr w:val="nil"/>
              </w:rPr>
            </w:pPr>
            <w:r>
              <w:rPr>
                <w:rFonts w:ascii="Calibri" w:eastAsia="Calibri" w:hAnsi="Calibri" w:cs="Calibri"/>
                <w:sz w:val="20"/>
                <w:bdr w:val="nil"/>
              </w:rPr>
              <w:t>8. Po studené válce - obnova demokracie, rozpad Československa, Česká republika na počátku nového tisíciletí, svět na prahu 21. století</w:t>
            </w:r>
          </w:p>
        </w:tc>
      </w:tr>
      <w:tr w:rsidR="001158CA" w14:paraId="72C315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309FC"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779D27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7A8FF"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 změny na mapě Evropy, Československo – první léta existence, SSSR, Itálie, Německo </w:t>
            </w:r>
          </w:p>
          <w:p w14:paraId="298B048C" w14:textId="77777777" w:rsidR="001158CA" w:rsidRDefault="006E4778">
            <w:pPr>
              <w:spacing w:line="240" w:lineRule="auto"/>
              <w:ind w:left="60"/>
              <w:jc w:val="left"/>
              <w:rPr>
                <w:bdr w:val="nil"/>
              </w:rPr>
            </w:pPr>
            <w:r>
              <w:rPr>
                <w:rFonts w:ascii="Calibri" w:eastAsia="Calibri" w:hAnsi="Calibri" w:cs="Calibri"/>
                <w:sz w:val="20"/>
                <w:bdr w:val="nil"/>
              </w:rPr>
              <w:t>2. Evropa a svět ve 30. letech - hospodářská krize, nacismus v Německu, poslední roky demokracie v Československu, mnichovská konference a  rozpad                      Československa</w:t>
            </w:r>
          </w:p>
          <w:p w14:paraId="553A3464" w14:textId="77777777" w:rsidR="001158CA" w:rsidRDefault="006E4778">
            <w:pPr>
              <w:spacing w:line="240" w:lineRule="auto"/>
              <w:ind w:left="60"/>
              <w:jc w:val="left"/>
              <w:rPr>
                <w:bdr w:val="nil"/>
              </w:rPr>
            </w:pPr>
            <w:r>
              <w:rPr>
                <w:rFonts w:ascii="Calibri" w:eastAsia="Calibri" w:hAnsi="Calibri" w:cs="Calibri"/>
                <w:sz w:val="20"/>
                <w:bdr w:val="nil"/>
              </w:rPr>
              <w:t>3. Kultura mezi válkami - světová věda a umění, československá věda a umění</w:t>
            </w:r>
          </w:p>
          <w:p w14:paraId="34F8CFBF" w14:textId="77777777" w:rsidR="001158CA" w:rsidRDefault="006E4778">
            <w:pPr>
              <w:spacing w:line="240" w:lineRule="auto"/>
              <w:ind w:left="60"/>
              <w:jc w:val="left"/>
              <w:rPr>
                <w:bdr w:val="nil"/>
              </w:rPr>
            </w:pPr>
            <w:r>
              <w:rPr>
                <w:rFonts w:ascii="Calibri" w:eastAsia="Calibri" w:hAnsi="Calibri" w:cs="Calibri"/>
                <w:sz w:val="20"/>
                <w:bdr w:val="nil"/>
              </w:rPr>
              <w:t>4. Druhá světová válka - svět ve válce 1939-45, ČSR 1939-45</w:t>
            </w:r>
          </w:p>
          <w:p w14:paraId="4846B00C" w14:textId="77777777" w:rsidR="001158CA" w:rsidRDefault="006E4778">
            <w:pPr>
              <w:spacing w:line="240" w:lineRule="auto"/>
              <w:ind w:left="60"/>
              <w:jc w:val="left"/>
              <w:rPr>
                <w:bdr w:val="nil"/>
              </w:rPr>
            </w:pPr>
            <w:r>
              <w:rPr>
                <w:rFonts w:ascii="Calibri" w:eastAsia="Calibri" w:hAnsi="Calibri" w:cs="Calibri"/>
                <w:sz w:val="20"/>
                <w:bdr w:val="nil"/>
              </w:rPr>
              <w:t>5. Svět a Československo po válce - Norimberský proces, mírové smlouvy, vývoj poválečného Československa, svět na počátku studené války, únor 1948,                       konec  demokracie, Československo v 50. letech</w:t>
            </w:r>
          </w:p>
          <w:p w14:paraId="5ADC9825"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 rozpad koloniální soustavy místa napětí, sjednocování Evropy, uvolňování napětí, vesmírný výzkum, věda, umění a společnost 2. poloviny                    20. století  </w:t>
            </w:r>
          </w:p>
          <w:p w14:paraId="5BC5B0D6" w14:textId="77777777" w:rsidR="001158CA" w:rsidRDefault="006E4778">
            <w:pPr>
              <w:spacing w:line="240" w:lineRule="auto"/>
              <w:ind w:left="60"/>
              <w:jc w:val="left"/>
              <w:rPr>
                <w:bdr w:val="nil"/>
              </w:rPr>
            </w:pPr>
            <w:r>
              <w:rPr>
                <w:rFonts w:ascii="Calibri" w:eastAsia="Calibri" w:hAnsi="Calibri" w:cs="Calibri"/>
                <w:sz w:val="20"/>
                <w:bdr w:val="nil"/>
              </w:rPr>
              <w:t>7. Československo - 60. léta, rok 1968, normalizace, československá kultura, věda v období normalizace</w:t>
            </w:r>
          </w:p>
          <w:p w14:paraId="4A1DE313" w14:textId="77777777" w:rsidR="001158CA" w:rsidRDefault="006E4778">
            <w:pPr>
              <w:spacing w:line="240" w:lineRule="auto"/>
              <w:ind w:left="60"/>
              <w:jc w:val="left"/>
              <w:rPr>
                <w:bdr w:val="nil"/>
              </w:rPr>
            </w:pPr>
            <w:r>
              <w:rPr>
                <w:rFonts w:ascii="Calibri" w:eastAsia="Calibri" w:hAnsi="Calibri" w:cs="Calibri"/>
                <w:sz w:val="20"/>
                <w:bdr w:val="nil"/>
              </w:rPr>
              <w:t>8. Po studené válce - obnova demokracie, rozpad Československa, Česká republika na počátku nového tisíciletí, svět na prahu 21. století</w:t>
            </w:r>
          </w:p>
        </w:tc>
      </w:tr>
      <w:tr w:rsidR="001158CA" w14:paraId="5DED41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F52ED" w14:textId="77777777" w:rsidR="001158CA" w:rsidRDefault="006E477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1158CA" w14:paraId="42483B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4871C"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 změny na mapě Evropy </w:t>
            </w:r>
          </w:p>
          <w:p w14:paraId="32C0367B" w14:textId="77777777" w:rsidR="001158CA" w:rsidRDefault="006E4778">
            <w:pPr>
              <w:spacing w:line="240" w:lineRule="auto"/>
              <w:ind w:left="60"/>
              <w:jc w:val="left"/>
              <w:rPr>
                <w:bdr w:val="nil"/>
              </w:rPr>
            </w:pPr>
            <w:r>
              <w:rPr>
                <w:rFonts w:ascii="Calibri" w:eastAsia="Calibri" w:hAnsi="Calibri" w:cs="Calibri"/>
                <w:sz w:val="20"/>
                <w:bdr w:val="nil"/>
              </w:rPr>
              <w:lastRenderedPageBreak/>
              <w:t>2. Evropa a svět ve 30. letech - hospodářská krize, nacismus v Německu, poslední roky demokracie v Československu, mnichovská konference a  rozpad                      Československa</w:t>
            </w:r>
          </w:p>
          <w:p w14:paraId="12F6E986" w14:textId="77777777" w:rsidR="001158CA" w:rsidRDefault="006E4778">
            <w:pPr>
              <w:spacing w:line="240" w:lineRule="auto"/>
              <w:ind w:left="60"/>
              <w:jc w:val="left"/>
              <w:rPr>
                <w:bdr w:val="nil"/>
              </w:rPr>
            </w:pPr>
            <w:r>
              <w:rPr>
                <w:rFonts w:ascii="Calibri" w:eastAsia="Calibri" w:hAnsi="Calibri" w:cs="Calibri"/>
                <w:sz w:val="20"/>
                <w:bdr w:val="nil"/>
              </w:rPr>
              <w:t xml:space="preserve">4. Druhá světová válka </w:t>
            </w:r>
          </w:p>
          <w:p w14:paraId="25696F2E" w14:textId="77777777" w:rsidR="001158CA" w:rsidRDefault="006E4778">
            <w:pPr>
              <w:spacing w:line="240" w:lineRule="auto"/>
              <w:ind w:left="60"/>
              <w:jc w:val="left"/>
              <w:rPr>
                <w:bdr w:val="nil"/>
              </w:rPr>
            </w:pPr>
            <w:r>
              <w:rPr>
                <w:rFonts w:ascii="Calibri" w:eastAsia="Calibri" w:hAnsi="Calibri" w:cs="Calibri"/>
                <w:sz w:val="20"/>
                <w:bdr w:val="nil"/>
              </w:rPr>
              <w:t xml:space="preserve">5. Svět a Československo po válce - Norimberský proces, mírové smlouvy, vývoj poválečného Československa, svět na počátku studené války, únor 1948,                       konec  demokracie </w:t>
            </w:r>
          </w:p>
          <w:p w14:paraId="58DB05B6"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  sjednocování Evropy, uvolňování napětí, vesmírný výzkum, věda, umění a společnost 2. poloviny 20. století  </w:t>
            </w:r>
          </w:p>
          <w:p w14:paraId="6576F453" w14:textId="77777777" w:rsidR="001158CA" w:rsidRDefault="006E4778">
            <w:pPr>
              <w:spacing w:line="240" w:lineRule="auto"/>
              <w:ind w:left="60"/>
              <w:jc w:val="left"/>
              <w:rPr>
                <w:bdr w:val="nil"/>
              </w:rPr>
            </w:pPr>
            <w:r>
              <w:rPr>
                <w:rFonts w:ascii="Calibri" w:eastAsia="Calibri" w:hAnsi="Calibri" w:cs="Calibri"/>
                <w:sz w:val="20"/>
                <w:bdr w:val="nil"/>
              </w:rPr>
              <w:t xml:space="preserve">7. Československo </w:t>
            </w:r>
          </w:p>
          <w:p w14:paraId="1F8812DC" w14:textId="77777777" w:rsidR="001158CA" w:rsidRDefault="006E4778">
            <w:pPr>
              <w:spacing w:line="240" w:lineRule="auto"/>
              <w:ind w:left="60"/>
              <w:jc w:val="left"/>
              <w:rPr>
                <w:bdr w:val="nil"/>
              </w:rPr>
            </w:pPr>
            <w:r>
              <w:rPr>
                <w:rFonts w:ascii="Calibri" w:eastAsia="Calibri" w:hAnsi="Calibri" w:cs="Calibri"/>
                <w:sz w:val="20"/>
                <w:bdr w:val="nil"/>
              </w:rPr>
              <w:t>8. Po studené válce -  obnova demokracie, rozpad Československa, Česká republika a svět na prahu 21. století</w:t>
            </w:r>
          </w:p>
        </w:tc>
      </w:tr>
      <w:tr w:rsidR="001158CA" w14:paraId="0CC775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87182"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Vztah člověka k prostředí</w:t>
            </w:r>
          </w:p>
        </w:tc>
      </w:tr>
      <w:tr w:rsidR="001158CA" w14:paraId="51A86B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CB69C"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 změny na mapě Evropy </w:t>
            </w:r>
          </w:p>
          <w:p w14:paraId="4626671F" w14:textId="77777777" w:rsidR="001158CA" w:rsidRDefault="006E4778">
            <w:pPr>
              <w:spacing w:line="240" w:lineRule="auto"/>
              <w:ind w:left="60"/>
              <w:jc w:val="left"/>
              <w:rPr>
                <w:bdr w:val="nil"/>
              </w:rPr>
            </w:pPr>
            <w:r>
              <w:rPr>
                <w:rFonts w:ascii="Calibri" w:eastAsia="Calibri" w:hAnsi="Calibri" w:cs="Calibri"/>
                <w:sz w:val="20"/>
                <w:bdr w:val="nil"/>
              </w:rPr>
              <w:t>5. Svět a Československo po válce - Norimberský proces, mírové smlouvy, vývoj poválečného Československa, svět na počátku studené války, únor 1948,                       konec  demokracie, Československo v 50. letech</w:t>
            </w:r>
          </w:p>
          <w:p w14:paraId="4A4EF20B" w14:textId="77777777" w:rsidR="001158CA" w:rsidRDefault="006E4778">
            <w:pPr>
              <w:spacing w:line="240" w:lineRule="auto"/>
              <w:ind w:left="60"/>
              <w:jc w:val="left"/>
              <w:rPr>
                <w:bdr w:val="nil"/>
              </w:rPr>
            </w:pPr>
            <w:r>
              <w:rPr>
                <w:rFonts w:ascii="Calibri" w:eastAsia="Calibri" w:hAnsi="Calibri" w:cs="Calibri"/>
                <w:sz w:val="20"/>
                <w:bdr w:val="nil"/>
              </w:rPr>
              <w:t xml:space="preserve">6. vesmírný výzkum, věda, umění  </w:t>
            </w:r>
          </w:p>
        </w:tc>
      </w:tr>
      <w:tr w:rsidR="001158CA" w14:paraId="79A353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D65B3" w14:textId="77777777" w:rsidR="001158CA" w:rsidRDefault="006E477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1158CA" w14:paraId="0A1839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B110B"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w:t>
            </w:r>
          </w:p>
          <w:p w14:paraId="4E597B3B" w14:textId="77777777" w:rsidR="001158CA" w:rsidRDefault="006E4778">
            <w:pPr>
              <w:spacing w:line="240" w:lineRule="auto"/>
              <w:ind w:left="60"/>
              <w:jc w:val="left"/>
              <w:rPr>
                <w:bdr w:val="nil"/>
              </w:rPr>
            </w:pPr>
            <w:r>
              <w:rPr>
                <w:rFonts w:ascii="Calibri" w:eastAsia="Calibri" w:hAnsi="Calibri" w:cs="Calibri"/>
                <w:sz w:val="20"/>
                <w:bdr w:val="nil"/>
              </w:rPr>
              <w:t xml:space="preserve">2. Evropa a svět ve 30. letec </w:t>
            </w:r>
          </w:p>
          <w:p w14:paraId="59D97507" w14:textId="77777777" w:rsidR="001158CA" w:rsidRDefault="006E4778">
            <w:pPr>
              <w:spacing w:line="240" w:lineRule="auto"/>
              <w:ind w:left="60"/>
              <w:jc w:val="left"/>
              <w:rPr>
                <w:bdr w:val="nil"/>
              </w:rPr>
            </w:pPr>
            <w:r>
              <w:rPr>
                <w:rFonts w:ascii="Calibri" w:eastAsia="Calibri" w:hAnsi="Calibri" w:cs="Calibri"/>
                <w:sz w:val="20"/>
                <w:bdr w:val="nil"/>
              </w:rPr>
              <w:t xml:space="preserve">3. Kultura mezi válkami  </w:t>
            </w:r>
          </w:p>
          <w:p w14:paraId="066B6B48" w14:textId="77777777" w:rsidR="001158CA" w:rsidRDefault="006E4778">
            <w:pPr>
              <w:spacing w:line="240" w:lineRule="auto"/>
              <w:ind w:left="60"/>
              <w:jc w:val="left"/>
              <w:rPr>
                <w:bdr w:val="nil"/>
              </w:rPr>
            </w:pPr>
            <w:r>
              <w:rPr>
                <w:rFonts w:ascii="Calibri" w:eastAsia="Calibri" w:hAnsi="Calibri" w:cs="Calibri"/>
                <w:sz w:val="20"/>
                <w:bdr w:val="nil"/>
              </w:rPr>
              <w:t xml:space="preserve">4. Druhá světová válka </w:t>
            </w:r>
          </w:p>
          <w:p w14:paraId="61FF658C" w14:textId="77777777" w:rsidR="001158CA" w:rsidRDefault="006E4778">
            <w:pPr>
              <w:spacing w:line="240" w:lineRule="auto"/>
              <w:ind w:left="60"/>
              <w:jc w:val="left"/>
              <w:rPr>
                <w:bdr w:val="nil"/>
              </w:rPr>
            </w:pPr>
            <w:r>
              <w:rPr>
                <w:rFonts w:ascii="Calibri" w:eastAsia="Calibri" w:hAnsi="Calibri" w:cs="Calibri"/>
                <w:sz w:val="20"/>
                <w:bdr w:val="nil"/>
              </w:rPr>
              <w:t xml:space="preserve">5. Svět a Československo po válce  </w:t>
            </w:r>
          </w:p>
          <w:p w14:paraId="1DE79523"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w:t>
            </w:r>
          </w:p>
          <w:p w14:paraId="58511B0F" w14:textId="77777777" w:rsidR="001158CA" w:rsidRDefault="006E4778">
            <w:pPr>
              <w:spacing w:line="240" w:lineRule="auto"/>
              <w:ind w:left="60"/>
              <w:jc w:val="left"/>
              <w:rPr>
                <w:bdr w:val="nil"/>
              </w:rPr>
            </w:pPr>
            <w:r>
              <w:rPr>
                <w:rFonts w:ascii="Calibri" w:eastAsia="Calibri" w:hAnsi="Calibri" w:cs="Calibri"/>
                <w:sz w:val="20"/>
                <w:bdr w:val="nil"/>
              </w:rPr>
              <w:t xml:space="preserve">7. Československo  </w:t>
            </w:r>
          </w:p>
          <w:p w14:paraId="3A87E2E5" w14:textId="77777777" w:rsidR="001158CA" w:rsidRDefault="006E4778">
            <w:pPr>
              <w:spacing w:line="240" w:lineRule="auto"/>
              <w:ind w:left="60"/>
              <w:jc w:val="left"/>
              <w:rPr>
                <w:bdr w:val="nil"/>
              </w:rPr>
            </w:pPr>
            <w:r>
              <w:rPr>
                <w:rFonts w:ascii="Calibri" w:eastAsia="Calibri" w:hAnsi="Calibri" w:cs="Calibri"/>
                <w:sz w:val="20"/>
                <w:bdr w:val="nil"/>
              </w:rPr>
              <w:t xml:space="preserve">8. Po studené válce </w:t>
            </w:r>
          </w:p>
        </w:tc>
      </w:tr>
      <w:tr w:rsidR="001158CA" w14:paraId="27D606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0C8D9"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63B2A1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2268B"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w:t>
            </w:r>
          </w:p>
          <w:p w14:paraId="2B4D8840" w14:textId="77777777" w:rsidR="001158CA" w:rsidRDefault="006E4778">
            <w:pPr>
              <w:spacing w:line="240" w:lineRule="auto"/>
              <w:ind w:left="60"/>
              <w:jc w:val="left"/>
              <w:rPr>
                <w:bdr w:val="nil"/>
              </w:rPr>
            </w:pPr>
            <w:r>
              <w:rPr>
                <w:rFonts w:ascii="Calibri" w:eastAsia="Calibri" w:hAnsi="Calibri" w:cs="Calibri"/>
                <w:sz w:val="20"/>
                <w:bdr w:val="nil"/>
              </w:rPr>
              <w:t xml:space="preserve">2. Evropa a svět ve 30. letech </w:t>
            </w:r>
          </w:p>
          <w:p w14:paraId="5870CC5A" w14:textId="77777777" w:rsidR="001158CA" w:rsidRDefault="006E4778">
            <w:pPr>
              <w:spacing w:line="240" w:lineRule="auto"/>
              <w:ind w:left="60"/>
              <w:jc w:val="left"/>
              <w:rPr>
                <w:bdr w:val="nil"/>
              </w:rPr>
            </w:pPr>
            <w:r>
              <w:rPr>
                <w:rFonts w:ascii="Calibri" w:eastAsia="Calibri" w:hAnsi="Calibri" w:cs="Calibri"/>
                <w:sz w:val="20"/>
                <w:bdr w:val="nil"/>
              </w:rPr>
              <w:t xml:space="preserve">3. Kultura mezi válkami </w:t>
            </w:r>
          </w:p>
          <w:p w14:paraId="7A5C6F02" w14:textId="77777777" w:rsidR="001158CA" w:rsidRDefault="006E4778">
            <w:pPr>
              <w:spacing w:line="240" w:lineRule="auto"/>
              <w:ind w:left="60"/>
              <w:jc w:val="left"/>
              <w:rPr>
                <w:bdr w:val="nil"/>
              </w:rPr>
            </w:pPr>
            <w:r>
              <w:rPr>
                <w:rFonts w:ascii="Calibri" w:eastAsia="Calibri" w:hAnsi="Calibri" w:cs="Calibri"/>
                <w:sz w:val="20"/>
                <w:bdr w:val="nil"/>
              </w:rPr>
              <w:t xml:space="preserve">4. Druhá světová válka </w:t>
            </w:r>
          </w:p>
          <w:p w14:paraId="471BA985" w14:textId="77777777" w:rsidR="001158CA" w:rsidRDefault="006E4778">
            <w:pPr>
              <w:spacing w:line="240" w:lineRule="auto"/>
              <w:ind w:left="60"/>
              <w:jc w:val="left"/>
              <w:rPr>
                <w:bdr w:val="nil"/>
              </w:rPr>
            </w:pPr>
            <w:r>
              <w:rPr>
                <w:rFonts w:ascii="Calibri" w:eastAsia="Calibri" w:hAnsi="Calibri" w:cs="Calibri"/>
                <w:sz w:val="20"/>
                <w:bdr w:val="nil"/>
              </w:rPr>
              <w:t xml:space="preserve">5. Svět a Československo po válce  </w:t>
            </w:r>
          </w:p>
          <w:p w14:paraId="0B432EA8"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w:t>
            </w:r>
          </w:p>
          <w:p w14:paraId="2B61A69E" w14:textId="77777777" w:rsidR="001158CA" w:rsidRDefault="006E4778">
            <w:pPr>
              <w:spacing w:line="240" w:lineRule="auto"/>
              <w:ind w:left="60"/>
              <w:jc w:val="left"/>
              <w:rPr>
                <w:bdr w:val="nil"/>
              </w:rPr>
            </w:pPr>
            <w:r>
              <w:rPr>
                <w:rFonts w:ascii="Calibri" w:eastAsia="Calibri" w:hAnsi="Calibri" w:cs="Calibri"/>
                <w:sz w:val="20"/>
                <w:bdr w:val="nil"/>
              </w:rPr>
              <w:t xml:space="preserve">7. Československo </w:t>
            </w:r>
          </w:p>
          <w:p w14:paraId="5C41CF18" w14:textId="77777777" w:rsidR="001158CA" w:rsidRDefault="006E4778">
            <w:pPr>
              <w:spacing w:line="240" w:lineRule="auto"/>
              <w:ind w:left="60"/>
              <w:jc w:val="left"/>
              <w:rPr>
                <w:bdr w:val="nil"/>
              </w:rPr>
            </w:pPr>
            <w:r>
              <w:rPr>
                <w:rFonts w:ascii="Calibri" w:eastAsia="Calibri" w:hAnsi="Calibri" w:cs="Calibri"/>
                <w:sz w:val="20"/>
                <w:bdr w:val="nil"/>
              </w:rPr>
              <w:t>8. Po studené válceí</w:t>
            </w:r>
          </w:p>
        </w:tc>
      </w:tr>
      <w:tr w:rsidR="001158CA" w14:paraId="20E35D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817BC"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241141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9F43E" w14:textId="77777777" w:rsidR="001158CA" w:rsidRDefault="006E4778">
            <w:pPr>
              <w:spacing w:line="240" w:lineRule="auto"/>
              <w:ind w:left="60"/>
              <w:jc w:val="left"/>
              <w:rPr>
                <w:bdr w:val="nil"/>
              </w:rPr>
            </w:pPr>
            <w:r>
              <w:rPr>
                <w:rFonts w:ascii="Calibri" w:eastAsia="Calibri" w:hAnsi="Calibri" w:cs="Calibri"/>
                <w:sz w:val="20"/>
                <w:bdr w:val="nil"/>
              </w:rPr>
              <w:t xml:space="preserve">1. Svět a Československo po 1. světové válce  </w:t>
            </w:r>
          </w:p>
          <w:p w14:paraId="5A9BBC26" w14:textId="77777777" w:rsidR="001158CA" w:rsidRDefault="006E4778">
            <w:pPr>
              <w:spacing w:line="240" w:lineRule="auto"/>
              <w:ind w:left="60"/>
              <w:jc w:val="left"/>
              <w:rPr>
                <w:bdr w:val="nil"/>
              </w:rPr>
            </w:pPr>
            <w:r>
              <w:rPr>
                <w:rFonts w:ascii="Calibri" w:eastAsia="Calibri" w:hAnsi="Calibri" w:cs="Calibri"/>
                <w:sz w:val="20"/>
                <w:bdr w:val="nil"/>
              </w:rPr>
              <w:lastRenderedPageBreak/>
              <w:t xml:space="preserve">2. Evropa a svět ve 30. letech  </w:t>
            </w:r>
          </w:p>
          <w:p w14:paraId="238DDE8A" w14:textId="77777777" w:rsidR="001158CA" w:rsidRDefault="006E4778">
            <w:pPr>
              <w:spacing w:line="240" w:lineRule="auto"/>
              <w:ind w:left="60"/>
              <w:jc w:val="left"/>
              <w:rPr>
                <w:bdr w:val="nil"/>
              </w:rPr>
            </w:pPr>
            <w:r>
              <w:rPr>
                <w:rFonts w:ascii="Calibri" w:eastAsia="Calibri" w:hAnsi="Calibri" w:cs="Calibri"/>
                <w:sz w:val="20"/>
                <w:bdr w:val="nil"/>
              </w:rPr>
              <w:t xml:space="preserve">3. Kultura mezi válkami  </w:t>
            </w:r>
          </w:p>
          <w:p w14:paraId="149F1AB8" w14:textId="77777777" w:rsidR="001158CA" w:rsidRDefault="006E4778">
            <w:pPr>
              <w:spacing w:line="240" w:lineRule="auto"/>
              <w:ind w:left="60"/>
              <w:jc w:val="left"/>
              <w:rPr>
                <w:bdr w:val="nil"/>
              </w:rPr>
            </w:pPr>
            <w:r>
              <w:rPr>
                <w:rFonts w:ascii="Calibri" w:eastAsia="Calibri" w:hAnsi="Calibri" w:cs="Calibri"/>
                <w:sz w:val="20"/>
                <w:bdr w:val="nil"/>
              </w:rPr>
              <w:t xml:space="preserve">4. Druhá světová válka  </w:t>
            </w:r>
          </w:p>
          <w:p w14:paraId="36D0BC5E" w14:textId="77777777" w:rsidR="001158CA" w:rsidRDefault="006E4778">
            <w:pPr>
              <w:spacing w:line="240" w:lineRule="auto"/>
              <w:ind w:left="60"/>
              <w:jc w:val="left"/>
              <w:rPr>
                <w:bdr w:val="nil"/>
              </w:rPr>
            </w:pPr>
            <w:r>
              <w:rPr>
                <w:rFonts w:ascii="Calibri" w:eastAsia="Calibri" w:hAnsi="Calibri" w:cs="Calibri"/>
                <w:sz w:val="20"/>
                <w:bdr w:val="nil"/>
              </w:rPr>
              <w:t xml:space="preserve">5. Svět a Československo po válce </w:t>
            </w:r>
          </w:p>
          <w:p w14:paraId="00D72C7B" w14:textId="77777777" w:rsidR="001158CA" w:rsidRDefault="006E4778">
            <w:pPr>
              <w:spacing w:line="240" w:lineRule="auto"/>
              <w:ind w:left="60"/>
              <w:jc w:val="left"/>
              <w:rPr>
                <w:bdr w:val="nil"/>
              </w:rPr>
            </w:pPr>
            <w:r>
              <w:rPr>
                <w:rFonts w:ascii="Calibri" w:eastAsia="Calibri" w:hAnsi="Calibri" w:cs="Calibri"/>
                <w:sz w:val="20"/>
                <w:bdr w:val="nil"/>
              </w:rPr>
              <w:t xml:space="preserve">6. Studená válka </w:t>
            </w:r>
          </w:p>
          <w:p w14:paraId="59D2255A" w14:textId="77777777" w:rsidR="001158CA" w:rsidRDefault="006E4778">
            <w:pPr>
              <w:spacing w:line="240" w:lineRule="auto"/>
              <w:ind w:left="60"/>
              <w:jc w:val="left"/>
              <w:rPr>
                <w:bdr w:val="nil"/>
              </w:rPr>
            </w:pPr>
            <w:r>
              <w:rPr>
                <w:rFonts w:ascii="Calibri" w:eastAsia="Calibri" w:hAnsi="Calibri" w:cs="Calibri"/>
                <w:sz w:val="20"/>
                <w:bdr w:val="nil"/>
              </w:rPr>
              <w:t xml:space="preserve">7. Československo  </w:t>
            </w:r>
          </w:p>
          <w:p w14:paraId="6DEFD026" w14:textId="77777777" w:rsidR="001158CA" w:rsidRDefault="006E4778">
            <w:pPr>
              <w:spacing w:line="240" w:lineRule="auto"/>
              <w:ind w:left="60"/>
              <w:jc w:val="left"/>
              <w:rPr>
                <w:bdr w:val="nil"/>
              </w:rPr>
            </w:pPr>
            <w:r>
              <w:rPr>
                <w:rFonts w:ascii="Calibri" w:eastAsia="Calibri" w:hAnsi="Calibri" w:cs="Calibri"/>
                <w:sz w:val="20"/>
                <w:bdr w:val="nil"/>
              </w:rPr>
              <w:t xml:space="preserve">8. Po studené válce  </w:t>
            </w:r>
          </w:p>
        </w:tc>
      </w:tr>
    </w:tbl>
    <w:p w14:paraId="44F8BA3B" w14:textId="77777777" w:rsidR="001158CA" w:rsidRDefault="006E4778">
      <w:pPr>
        <w:rPr>
          <w:bdr w:val="nil"/>
        </w:rPr>
      </w:pPr>
      <w:r>
        <w:rPr>
          <w:bdr w:val="nil"/>
        </w:rPr>
        <w:lastRenderedPageBreak/>
        <w:t>    </w:t>
      </w:r>
    </w:p>
    <w:p w14:paraId="150D399C" w14:textId="77777777" w:rsidR="001158CA" w:rsidRDefault="006E4778">
      <w:pPr>
        <w:pStyle w:val="Nadpis2"/>
        <w:spacing w:before="299" w:after="299"/>
        <w:rPr>
          <w:bdr w:val="nil"/>
        </w:rPr>
      </w:pPr>
      <w:bookmarkStart w:id="39" w:name="_Toc256000041"/>
      <w:r>
        <w:rPr>
          <w:bdr w:val="nil"/>
        </w:rPr>
        <w:t>Občanská výchova</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2D3BD1D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67D6C9"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A7B0F1"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177ADB3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ECDE3E"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16EDE2"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B0A63B"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E608F1"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F1C16B"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9604BB"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405220"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9B6772"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DC67BE"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784AA01" w14:textId="77777777" w:rsidR="001158CA" w:rsidRDefault="001158CA"/>
        </w:tc>
      </w:tr>
      <w:tr w:rsidR="001158CA" w14:paraId="105D551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92B5E"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1932F"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84A58"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8C466"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339E6"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109EB"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63C4A"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3940A"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2FD1A"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4B480" w14:textId="77777777" w:rsidR="001158CA" w:rsidRDefault="006E4778">
            <w:pPr>
              <w:keepNext/>
              <w:spacing w:line="240" w:lineRule="auto"/>
              <w:jc w:val="center"/>
              <w:rPr>
                <w:bdr w:val="nil"/>
              </w:rPr>
            </w:pPr>
            <w:r>
              <w:rPr>
                <w:rFonts w:ascii="Calibri" w:eastAsia="Calibri" w:hAnsi="Calibri" w:cs="Calibri"/>
                <w:bdr w:val="nil"/>
              </w:rPr>
              <w:t>4</w:t>
            </w:r>
          </w:p>
        </w:tc>
      </w:tr>
      <w:tr w:rsidR="001158CA" w14:paraId="7F7088A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6FF5E"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F9E14"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03272"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BF656"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6208D"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B9CDC"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D8362"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609D0"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347C7"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5879E" w14:textId="77777777" w:rsidR="001158CA" w:rsidRDefault="001158CA"/>
        </w:tc>
      </w:tr>
    </w:tbl>
    <w:p w14:paraId="1B371063"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2053620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7C75EA"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C46495" w14:textId="77777777" w:rsidR="001158CA" w:rsidRDefault="006E4778">
            <w:pPr>
              <w:shd w:val="clear" w:color="auto" w:fill="9CC2E5"/>
              <w:spacing w:line="240" w:lineRule="auto"/>
              <w:jc w:val="center"/>
              <w:rPr>
                <w:bdr w:val="nil"/>
              </w:rPr>
            </w:pPr>
            <w:r>
              <w:rPr>
                <w:rFonts w:ascii="Calibri" w:eastAsia="Calibri" w:hAnsi="Calibri" w:cs="Calibri"/>
                <w:bdr w:val="nil"/>
              </w:rPr>
              <w:t>Občanská výchova</w:t>
            </w:r>
          </w:p>
        </w:tc>
      </w:tr>
      <w:tr w:rsidR="001158CA" w14:paraId="77C30F1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E54FDC"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57B2C" w14:textId="77777777" w:rsidR="001158CA" w:rsidRDefault="006E4778">
            <w:pPr>
              <w:spacing w:line="240" w:lineRule="auto"/>
              <w:jc w:val="left"/>
              <w:rPr>
                <w:bdr w:val="nil"/>
              </w:rPr>
            </w:pPr>
            <w:r>
              <w:rPr>
                <w:rFonts w:ascii="Calibri" w:eastAsia="Calibri" w:hAnsi="Calibri" w:cs="Calibri"/>
                <w:bdr w:val="nil"/>
              </w:rPr>
              <w:t>Člověk a společnost</w:t>
            </w:r>
          </w:p>
        </w:tc>
      </w:tr>
      <w:tr w:rsidR="001158CA" w14:paraId="02E7578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25CEFA"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21187" w14:textId="77777777" w:rsidR="001158CA" w:rsidRDefault="006E4778">
            <w:pPr>
              <w:spacing w:line="240" w:lineRule="auto"/>
              <w:ind w:firstLine="708"/>
              <w:rPr>
                <w:bdr w:val="nil"/>
              </w:rPr>
            </w:pPr>
            <w:r>
              <w:rPr>
                <w:rFonts w:ascii="Calibri" w:eastAsia="Calibri" w:hAnsi="Calibri" w:cs="Calibri"/>
                <w:bdr w:val="nil"/>
              </w:rPr>
              <w:t>Občanská výchova je předmět, který má za úkol předat žákovi kompetence, jež bude potřebovat v každodenním praktickém životě. Jedná se o předmět velice rozsáhlý, který podává pouze základní informace z oblasti hospodářské, společenské, rodinné a politické. Zasahuje do mnoha vědních oborů, čerpá z nich a doplňuje je z pohledu celospolečenského. V předmětu dostávají žáci základní schopnosti, které mu umožní se lépe orientovat v soukromém i ve veřejném životě a které mu umožní se zodpovědně rozhodnout. </w:t>
            </w:r>
          </w:p>
        </w:tc>
      </w:tr>
      <w:tr w:rsidR="001158CA" w14:paraId="3C852E5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160767"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6ABB9" w14:textId="77777777" w:rsidR="001158CA" w:rsidRDefault="006E4778">
            <w:pPr>
              <w:spacing w:line="240" w:lineRule="auto"/>
              <w:rPr>
                <w:bdr w:val="nil"/>
              </w:rPr>
            </w:pPr>
            <w:r>
              <w:rPr>
                <w:rFonts w:ascii="Calibri" w:eastAsia="Calibri" w:hAnsi="Calibri" w:cs="Calibri"/>
                <w:b/>
                <w:bCs/>
                <w:i/>
                <w:iCs/>
                <w:u w:val="single"/>
                <w:bdr w:val="nil"/>
              </w:rPr>
              <w:t>Cíle občanské výchovy: </w:t>
            </w:r>
          </w:p>
          <w:p w14:paraId="2E96B69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rozvíjení zájmu o současnost i minulost vlastního národa i v rámci evropské integrace </w:t>
            </w:r>
          </w:p>
          <w:p w14:paraId="66E868D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budování úcty k vlastnímu národu, ale také k etnikům a k národům jiným  </w:t>
            </w:r>
          </w:p>
          <w:p w14:paraId="7D0B0F1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postupné formování a rozvíjení občanského profilu žáků </w:t>
            </w:r>
          </w:p>
          <w:p w14:paraId="2C4DEEE5"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orientace v realitě a začleňování do různých společenských vztahů a vazeb  </w:t>
            </w:r>
          </w:p>
          <w:p w14:paraId="44D29A7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seznámení žáků se vztahy v rodině i ve společnosti v různých životních situacích </w:t>
            </w:r>
          </w:p>
          <w:p w14:paraId="5E7B8CF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přiblížit žákům úkoly důležitých politických institucí a orgánů, včetně činnosti armády </w:t>
            </w:r>
          </w:p>
          <w:p w14:paraId="44DB7DC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ukazuje možnosti zapojení jednotlivců do občanského života </w:t>
            </w:r>
          </w:p>
          <w:p w14:paraId="33750EE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respektování a uplatňování mravních principů a pravidel společenského soužití </w:t>
            </w:r>
          </w:p>
          <w:p w14:paraId="2CC9F5C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formování vnitřních postojů žáků k důležitým oblastem lidského života </w:t>
            </w:r>
          </w:p>
          <w:p w14:paraId="5AE5E9A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vedení k sebepoznávání, k formování vědomí odpovědnosti za vlastní život, zdraví, majetku při běžných, rizikových i mimořádných událostech i při poznávání otázek týkajících se obrany státu </w:t>
            </w:r>
          </w:p>
          <w:p w14:paraId="4141346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utvářet u žáků pozitivní hodnotový systém </w:t>
            </w:r>
          </w:p>
          <w:p w14:paraId="7D8569D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orientování se ve společenských jevech a procesech na podkladě každodenního života </w:t>
            </w:r>
          </w:p>
          <w:p w14:paraId="0239CC4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rozvíjení občanského a právního vědomí žáků </w:t>
            </w:r>
          </w:p>
          <w:p w14:paraId="7E5D6BD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toleranci a respektování lidských práv </w:t>
            </w:r>
          </w:p>
          <w:p w14:paraId="60FE367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rozvíjení utváření evropské sounáležitosti a spolupráce </w:t>
            </w:r>
          </w:p>
          <w:p w14:paraId="137BBE8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přijímání hodnot, na nichž je budována evropská demokracie, spolupráce i kolektivní obrana </w:t>
            </w:r>
          </w:p>
          <w:p w14:paraId="0D4A333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prevence rasistických, xenofobních a extrémistických postojů, na prevenci patologických jevů </w:t>
            </w:r>
          </w:p>
          <w:p w14:paraId="729A9DF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orientace v problematice finanční gramotnosti a osvojování pravidel chování i odpovědnosti při běžných rizikových situacích i při mimořádných událostech </w:t>
            </w:r>
          </w:p>
          <w:p w14:paraId="30AAEB4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ukázat různé možnosti zapojení jednotlivců do občanského života </w:t>
            </w:r>
          </w:p>
          <w:p w14:paraId="281158B7" w14:textId="77777777" w:rsidR="001158CA" w:rsidRDefault="006E4778">
            <w:pPr>
              <w:spacing w:line="240" w:lineRule="auto"/>
              <w:ind w:firstLine="708"/>
              <w:rPr>
                <w:bdr w:val="nil"/>
              </w:rPr>
            </w:pPr>
            <w:r>
              <w:rPr>
                <w:rFonts w:ascii="Calibri" w:eastAsia="Calibri" w:hAnsi="Calibri" w:cs="Calibri"/>
                <w:bdr w:val="nil"/>
              </w:rPr>
              <w:t>Předmět občanská výchova se vyučuje jako samostatný předmět v 6. - 9. ročníku v jednohodinové týdenní dotaci. Výuka probíhá ve třídách, dále v počítačové učebně. Kladný význam má práce s interaktivní tabulí, jsou využívány rozmanité metody a formy práce v průběhu vyučovací jednotky. </w:t>
            </w:r>
          </w:p>
        </w:tc>
      </w:tr>
      <w:tr w:rsidR="001158CA" w14:paraId="148EC80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505D02"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CEA8C" w14:textId="77777777" w:rsidR="001158CA" w:rsidRDefault="006E4778" w:rsidP="006E4778">
            <w:pPr>
              <w:numPr>
                <w:ilvl w:val="0"/>
                <w:numId w:val="74"/>
              </w:numPr>
              <w:spacing w:line="240" w:lineRule="auto"/>
              <w:jc w:val="left"/>
              <w:rPr>
                <w:bdr w:val="nil"/>
              </w:rPr>
            </w:pPr>
            <w:r>
              <w:rPr>
                <w:rFonts w:ascii="Calibri" w:eastAsia="Calibri" w:hAnsi="Calibri" w:cs="Calibri"/>
                <w:bdr w:val="nil"/>
              </w:rPr>
              <w:t>Výchova k občanství</w:t>
            </w:r>
          </w:p>
        </w:tc>
      </w:tr>
      <w:tr w:rsidR="001158CA" w14:paraId="2576B20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9BFC0C"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133D9" w14:textId="77777777" w:rsidR="001158CA" w:rsidRDefault="006E4778" w:rsidP="006E4778">
            <w:pPr>
              <w:numPr>
                <w:ilvl w:val="0"/>
                <w:numId w:val="75"/>
              </w:numPr>
              <w:spacing w:line="240" w:lineRule="auto"/>
              <w:jc w:val="left"/>
              <w:rPr>
                <w:bdr w:val="nil"/>
              </w:rPr>
            </w:pPr>
            <w:r>
              <w:rPr>
                <w:rFonts w:ascii="Calibri" w:eastAsia="Calibri" w:hAnsi="Calibri" w:cs="Calibri"/>
                <w:bdr w:val="nil"/>
              </w:rPr>
              <w:t>Český jazyk a literatura</w:t>
            </w:r>
          </w:p>
          <w:p w14:paraId="27CEDD5B" w14:textId="77777777" w:rsidR="001158CA" w:rsidRDefault="006E4778" w:rsidP="006E4778">
            <w:pPr>
              <w:numPr>
                <w:ilvl w:val="0"/>
                <w:numId w:val="75"/>
              </w:numPr>
              <w:spacing w:line="240" w:lineRule="auto"/>
              <w:jc w:val="left"/>
              <w:rPr>
                <w:bdr w:val="nil"/>
              </w:rPr>
            </w:pPr>
            <w:r>
              <w:rPr>
                <w:rFonts w:ascii="Calibri" w:eastAsia="Calibri" w:hAnsi="Calibri" w:cs="Calibri"/>
                <w:bdr w:val="nil"/>
              </w:rPr>
              <w:t>Prvouka</w:t>
            </w:r>
          </w:p>
          <w:p w14:paraId="460EB783" w14:textId="77777777" w:rsidR="001158CA" w:rsidRDefault="006E4778" w:rsidP="006E4778">
            <w:pPr>
              <w:numPr>
                <w:ilvl w:val="0"/>
                <w:numId w:val="75"/>
              </w:numPr>
              <w:spacing w:line="240" w:lineRule="auto"/>
              <w:jc w:val="left"/>
              <w:rPr>
                <w:bdr w:val="nil"/>
              </w:rPr>
            </w:pPr>
            <w:r>
              <w:rPr>
                <w:rFonts w:ascii="Calibri" w:eastAsia="Calibri" w:hAnsi="Calibri" w:cs="Calibri"/>
                <w:bdr w:val="nil"/>
              </w:rPr>
              <w:t>Vlastivěda</w:t>
            </w:r>
          </w:p>
          <w:p w14:paraId="3DA2F30F" w14:textId="77777777" w:rsidR="001158CA" w:rsidRDefault="006E4778" w:rsidP="006E4778">
            <w:pPr>
              <w:numPr>
                <w:ilvl w:val="0"/>
                <w:numId w:val="75"/>
              </w:numPr>
              <w:spacing w:line="240" w:lineRule="auto"/>
              <w:jc w:val="left"/>
              <w:rPr>
                <w:bdr w:val="nil"/>
              </w:rPr>
            </w:pPr>
            <w:r>
              <w:rPr>
                <w:rFonts w:ascii="Calibri" w:eastAsia="Calibri" w:hAnsi="Calibri" w:cs="Calibri"/>
                <w:bdr w:val="nil"/>
              </w:rPr>
              <w:t>Dějepis</w:t>
            </w:r>
          </w:p>
          <w:p w14:paraId="2F535174" w14:textId="77777777" w:rsidR="001158CA" w:rsidRDefault="006E4778" w:rsidP="006E4778">
            <w:pPr>
              <w:numPr>
                <w:ilvl w:val="0"/>
                <w:numId w:val="75"/>
              </w:numPr>
              <w:spacing w:line="240" w:lineRule="auto"/>
              <w:jc w:val="left"/>
              <w:rPr>
                <w:bdr w:val="nil"/>
              </w:rPr>
            </w:pPr>
            <w:r>
              <w:rPr>
                <w:rFonts w:ascii="Calibri" w:eastAsia="Calibri" w:hAnsi="Calibri" w:cs="Calibri"/>
                <w:bdr w:val="nil"/>
              </w:rPr>
              <w:t>Hudební výchova</w:t>
            </w:r>
          </w:p>
          <w:p w14:paraId="2A68A22A" w14:textId="77777777" w:rsidR="001158CA" w:rsidRDefault="006E4778" w:rsidP="006E4778">
            <w:pPr>
              <w:numPr>
                <w:ilvl w:val="0"/>
                <w:numId w:val="75"/>
              </w:numPr>
              <w:spacing w:line="240" w:lineRule="auto"/>
              <w:jc w:val="left"/>
              <w:rPr>
                <w:bdr w:val="nil"/>
              </w:rPr>
            </w:pPr>
            <w:r>
              <w:rPr>
                <w:rFonts w:ascii="Calibri" w:eastAsia="Calibri" w:hAnsi="Calibri" w:cs="Calibri"/>
                <w:bdr w:val="nil"/>
              </w:rPr>
              <w:t>Výtvarná výchova</w:t>
            </w:r>
          </w:p>
          <w:p w14:paraId="0B21E2A1" w14:textId="77777777" w:rsidR="001158CA" w:rsidRDefault="006E4778" w:rsidP="006E4778">
            <w:pPr>
              <w:numPr>
                <w:ilvl w:val="0"/>
                <w:numId w:val="75"/>
              </w:numPr>
              <w:spacing w:line="240" w:lineRule="auto"/>
              <w:jc w:val="left"/>
              <w:rPr>
                <w:bdr w:val="nil"/>
              </w:rPr>
            </w:pPr>
            <w:r>
              <w:rPr>
                <w:rFonts w:ascii="Calibri" w:eastAsia="Calibri" w:hAnsi="Calibri" w:cs="Calibri"/>
                <w:bdr w:val="nil"/>
              </w:rPr>
              <w:t>Výchova ke zdraví</w:t>
            </w:r>
          </w:p>
          <w:p w14:paraId="2DFFE4E6" w14:textId="77777777" w:rsidR="001158CA" w:rsidRDefault="006E4778" w:rsidP="006E4778">
            <w:pPr>
              <w:numPr>
                <w:ilvl w:val="0"/>
                <w:numId w:val="75"/>
              </w:numPr>
              <w:spacing w:line="240" w:lineRule="auto"/>
              <w:jc w:val="left"/>
              <w:rPr>
                <w:bdr w:val="nil"/>
              </w:rPr>
            </w:pPr>
            <w:r>
              <w:rPr>
                <w:rFonts w:ascii="Calibri" w:eastAsia="Calibri" w:hAnsi="Calibri" w:cs="Calibri"/>
                <w:bdr w:val="nil"/>
              </w:rPr>
              <w:t>Etická výchova</w:t>
            </w:r>
          </w:p>
          <w:p w14:paraId="4CFD1E0D" w14:textId="77777777" w:rsidR="001158CA" w:rsidRDefault="006E4778" w:rsidP="006E4778">
            <w:pPr>
              <w:numPr>
                <w:ilvl w:val="0"/>
                <w:numId w:val="75"/>
              </w:numPr>
              <w:spacing w:line="240" w:lineRule="auto"/>
              <w:jc w:val="left"/>
              <w:rPr>
                <w:bdr w:val="nil"/>
              </w:rPr>
            </w:pPr>
            <w:r>
              <w:rPr>
                <w:rFonts w:ascii="Calibri" w:eastAsia="Calibri" w:hAnsi="Calibri" w:cs="Calibri"/>
                <w:bdr w:val="nil"/>
              </w:rPr>
              <w:lastRenderedPageBreak/>
              <w:t>Zdravověda</w:t>
            </w:r>
          </w:p>
        </w:tc>
      </w:tr>
      <w:tr w:rsidR="001158CA" w14:paraId="20494D89"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98F0E3"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E2AB3" w14:textId="77777777" w:rsidR="001158CA" w:rsidRDefault="006E4778">
            <w:pPr>
              <w:spacing w:line="240" w:lineRule="auto"/>
              <w:jc w:val="left"/>
              <w:rPr>
                <w:bdr w:val="nil"/>
              </w:rPr>
            </w:pPr>
            <w:r>
              <w:rPr>
                <w:rFonts w:ascii="Calibri" w:eastAsia="Calibri" w:hAnsi="Calibri" w:cs="Calibri"/>
                <w:b/>
                <w:bCs/>
                <w:bdr w:val="nil"/>
              </w:rPr>
              <w:t>Kompetence k učení:</w:t>
            </w:r>
          </w:p>
          <w:p w14:paraId="229906F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vybírají a využívají vhodné způsoby a metody pro efektivní učení </w:t>
            </w:r>
          </w:p>
          <w:p w14:paraId="63AE22A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propojují získané poznatky do širších celků a nalézají souvislosti </w:t>
            </w:r>
          </w:p>
          <w:p w14:paraId="2A752FF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hodnotí a třídí získané poznatky a vyvozují z nich závěry </w:t>
            </w:r>
          </w:p>
          <w:p w14:paraId="6CBE373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ověřování důsledků </w:t>
            </w:r>
          </w:p>
          <w:p w14:paraId="585988C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poskytuje metody, při kterých žáci docházejí k objevům, řešením a závěrům </w:t>
            </w:r>
          </w:p>
          <w:p w14:paraId="7DE0487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zadává úkoly takovým způsobem, který umožňuje volbu různých postupů </w:t>
            </w:r>
          </w:p>
        </w:tc>
      </w:tr>
      <w:tr w:rsidR="001158CA" w14:paraId="75174F4E" w14:textId="77777777">
        <w:tc>
          <w:tcPr>
            <w:tcW w:w="1500" w:type="pct"/>
            <w:vMerge/>
            <w:tcBorders>
              <w:top w:val="inset" w:sz="6" w:space="0" w:color="808080"/>
              <w:left w:val="inset" w:sz="6" w:space="0" w:color="808080"/>
              <w:bottom w:val="inset" w:sz="6" w:space="0" w:color="808080"/>
              <w:right w:val="inset" w:sz="6" w:space="0" w:color="808080"/>
            </w:tcBorders>
          </w:tcPr>
          <w:p w14:paraId="373032BF" w14:textId="77777777" w:rsidR="001158CA" w:rsidRDefault="001158CA">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7A925"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59C0CF8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tvořivě přistupují k řešení problémů, umí vyhledat vhodné informace, pracovat s nimi a umí nalézt řešení </w:t>
            </w:r>
          </w:p>
          <w:p w14:paraId="54E634C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umí kriticky myslet a jsou schopni hájit svá rozhodnutí </w:t>
            </w:r>
          </w:p>
          <w:p w14:paraId="1E837BC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klade otevřené otázky </w:t>
            </w:r>
          </w:p>
          <w:p w14:paraId="352F5D3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umožňuje volný přístup k pomůckám </w:t>
            </w:r>
          </w:p>
        </w:tc>
      </w:tr>
      <w:tr w:rsidR="001158CA" w14:paraId="2DAA53BC" w14:textId="77777777">
        <w:tc>
          <w:tcPr>
            <w:tcW w:w="1500" w:type="pct"/>
            <w:vMerge/>
            <w:tcBorders>
              <w:top w:val="inset" w:sz="6" w:space="0" w:color="808080"/>
              <w:left w:val="inset" w:sz="6" w:space="0" w:color="808080"/>
              <w:bottom w:val="inset" w:sz="6" w:space="0" w:color="808080"/>
              <w:right w:val="inset" w:sz="6" w:space="0" w:color="808080"/>
            </w:tcBorders>
          </w:tcPr>
          <w:p w14:paraId="1A4A651D"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5D417"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677645E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formulují a vyjadřují své myšlenky a názory souvisle a kultivovaně </w:t>
            </w:r>
          </w:p>
          <w:p w14:paraId="3F65918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umí naslouchat promluvám druhých lidí a snaží se na ně vhodně reagovat </w:t>
            </w:r>
          </w:p>
          <w:p w14:paraId="368DC31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komunikují na odpovídající úrovni </w:t>
            </w:r>
          </w:p>
          <w:p w14:paraId="7782F0C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umí používat ke komunikaci vhodné technologie </w:t>
            </w:r>
          </w:p>
          <w:p w14:paraId="755CA3F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projevuje zájem o náměty, názory a zkušenosti žáků </w:t>
            </w:r>
          </w:p>
          <w:p w14:paraId="7E0B1D4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 žáky k výstižnému, souvislému a kultivovanému projevu </w:t>
            </w:r>
          </w:p>
          <w:p w14:paraId="0B6E67C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podněcuje žáky k argumentaci </w:t>
            </w:r>
          </w:p>
          <w:p w14:paraId="259058C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vytváří příležitosti pro komunikaci mezi žáky </w:t>
            </w:r>
          </w:p>
        </w:tc>
      </w:tr>
      <w:tr w:rsidR="001158CA" w14:paraId="314B80BD" w14:textId="77777777">
        <w:tc>
          <w:tcPr>
            <w:tcW w:w="1500" w:type="pct"/>
            <w:vMerge/>
            <w:tcBorders>
              <w:top w:val="inset" w:sz="6" w:space="0" w:color="808080"/>
              <w:left w:val="inset" w:sz="6" w:space="0" w:color="808080"/>
              <w:bottom w:val="inset" w:sz="6" w:space="0" w:color="808080"/>
              <w:right w:val="inset" w:sz="6" w:space="0" w:color="808080"/>
            </w:tcBorders>
          </w:tcPr>
          <w:p w14:paraId="7A5B28C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8B0E4"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17E6D6B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umí spolupracovat v týmu, vzájemně si naslouchají a pomáhají </w:t>
            </w:r>
          </w:p>
          <w:p w14:paraId="0DC7498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upevňují dobré mezilidské vztahy </w:t>
            </w:r>
          </w:p>
          <w:p w14:paraId="315C71D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umí hodnotit svoji práci i práci ostatních </w:t>
            </w:r>
          </w:p>
          <w:p w14:paraId="428949D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hodnotí žáky způsobem, který jim umožňuje vnímat vlastní pokrok </w:t>
            </w:r>
          </w:p>
          <w:p w14:paraId="27E257B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 žáky k tomu, aby na základě jasných kritérií hodnotili své činnosti </w:t>
            </w:r>
          </w:p>
        </w:tc>
      </w:tr>
      <w:tr w:rsidR="001158CA" w14:paraId="2E4178EA" w14:textId="77777777">
        <w:tc>
          <w:tcPr>
            <w:tcW w:w="1500" w:type="pct"/>
            <w:vMerge/>
            <w:tcBorders>
              <w:top w:val="inset" w:sz="6" w:space="0" w:color="808080"/>
              <w:left w:val="inset" w:sz="6" w:space="0" w:color="808080"/>
              <w:bottom w:val="inset" w:sz="6" w:space="0" w:color="808080"/>
              <w:right w:val="inset" w:sz="6" w:space="0" w:color="808080"/>
            </w:tcBorders>
          </w:tcPr>
          <w:p w14:paraId="38969F2A"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4D332" w14:textId="77777777" w:rsidR="001158CA" w:rsidRDefault="006E4778">
            <w:pPr>
              <w:spacing w:line="240" w:lineRule="auto"/>
              <w:jc w:val="left"/>
              <w:rPr>
                <w:bdr w:val="nil"/>
              </w:rPr>
            </w:pPr>
            <w:r>
              <w:rPr>
                <w:rFonts w:ascii="Calibri" w:eastAsia="Calibri" w:hAnsi="Calibri" w:cs="Calibri"/>
                <w:b/>
                <w:bCs/>
                <w:bdr w:val="nil"/>
              </w:rPr>
              <w:t>Kompetence občanské:</w:t>
            </w:r>
          </w:p>
          <w:p w14:paraId="0806DCD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znají legislativu a obecné morální zákony a dodržují je </w:t>
            </w:r>
          </w:p>
          <w:p w14:paraId="0A52D603"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respektují názory ostatních </w:t>
            </w:r>
          </w:p>
          <w:p w14:paraId="26E8E38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formují si charakterové rysy </w:t>
            </w:r>
          </w:p>
          <w:p w14:paraId="4F6D222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zodpovědně se rozhodují podle dané situace </w:t>
            </w:r>
          </w:p>
          <w:p w14:paraId="28C4454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vyžaduje dodržování pravidel slušného chování </w:t>
            </w:r>
          </w:p>
          <w:p w14:paraId="0CA1979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 žáky k prezentaci jejich myšlenek a názorů </w:t>
            </w:r>
          </w:p>
        </w:tc>
      </w:tr>
      <w:tr w:rsidR="001158CA" w14:paraId="78859CDD" w14:textId="77777777">
        <w:tc>
          <w:tcPr>
            <w:tcW w:w="1500" w:type="pct"/>
            <w:vMerge/>
            <w:tcBorders>
              <w:top w:val="inset" w:sz="6" w:space="0" w:color="808080"/>
              <w:left w:val="inset" w:sz="6" w:space="0" w:color="808080"/>
              <w:bottom w:val="inset" w:sz="6" w:space="0" w:color="808080"/>
              <w:right w:val="inset" w:sz="6" w:space="0" w:color="808080"/>
            </w:tcBorders>
          </w:tcPr>
          <w:p w14:paraId="20C8628E"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9A83E" w14:textId="77777777" w:rsidR="001158CA" w:rsidRDefault="006E4778">
            <w:pPr>
              <w:spacing w:line="240" w:lineRule="auto"/>
              <w:jc w:val="left"/>
              <w:rPr>
                <w:bdr w:val="nil"/>
              </w:rPr>
            </w:pPr>
            <w:r>
              <w:rPr>
                <w:rFonts w:ascii="Calibri" w:eastAsia="Calibri" w:hAnsi="Calibri" w:cs="Calibri"/>
                <w:b/>
                <w:bCs/>
                <w:bdr w:val="nil"/>
              </w:rPr>
              <w:t>Kompetence pracovní:</w:t>
            </w:r>
          </w:p>
          <w:p w14:paraId="5038376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jsou vedeni k efektivitě při organizování vlastní práce </w:t>
            </w:r>
          </w:p>
          <w:p w14:paraId="17B14A7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dodává sebedůvěru </w:t>
            </w:r>
          </w:p>
          <w:p w14:paraId="0781D8D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napomáhá podle potřeby při cestě ke správnému řešení </w:t>
            </w:r>
          </w:p>
          <w:p w14:paraId="1B67CF3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 ke správnému způsobu používání techniky a vybavení </w:t>
            </w:r>
          </w:p>
        </w:tc>
      </w:tr>
      <w:tr w:rsidR="001158CA" w14:paraId="3124F040" w14:textId="77777777">
        <w:tc>
          <w:tcPr>
            <w:tcW w:w="1500" w:type="pct"/>
            <w:vMerge/>
            <w:tcBorders>
              <w:top w:val="inset" w:sz="6" w:space="0" w:color="808080"/>
              <w:left w:val="inset" w:sz="6" w:space="0" w:color="808080"/>
              <w:bottom w:val="inset" w:sz="6" w:space="0" w:color="808080"/>
              <w:right w:val="inset" w:sz="6" w:space="0" w:color="808080"/>
            </w:tcBorders>
          </w:tcPr>
          <w:p w14:paraId="38DFBE5A"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6441B" w14:textId="77777777" w:rsidR="001158CA" w:rsidRDefault="006E4778">
            <w:pPr>
              <w:spacing w:line="240" w:lineRule="auto"/>
              <w:jc w:val="left"/>
              <w:rPr>
                <w:bdr w:val="nil"/>
              </w:rPr>
            </w:pPr>
            <w:r>
              <w:rPr>
                <w:rFonts w:ascii="Calibri" w:eastAsia="Calibri" w:hAnsi="Calibri" w:cs="Calibri"/>
                <w:b/>
                <w:bCs/>
                <w:bdr w:val="nil"/>
              </w:rPr>
              <w:t>Kompetence digitální:</w:t>
            </w:r>
          </w:p>
          <w:p w14:paraId="71BFAF99" w14:textId="77777777" w:rsidR="001158CA" w:rsidRDefault="006E4778">
            <w:pPr>
              <w:spacing w:line="240" w:lineRule="auto"/>
              <w:jc w:val="left"/>
              <w:rPr>
                <w:bdr w:val="nil"/>
              </w:rPr>
            </w:pPr>
            <w:r>
              <w:rPr>
                <w:rFonts w:ascii="Calibri" w:eastAsia="Calibri" w:hAnsi="Calibri" w:cs="Calibri"/>
                <w:bdr w:val="nil"/>
              </w:rPr>
              <w:t>-  pracuje s aplikacemi na elektronických zařízeních</w:t>
            </w:r>
          </w:p>
          <w:p w14:paraId="61C08115" w14:textId="77777777" w:rsidR="001158CA" w:rsidRDefault="006E4778">
            <w:pPr>
              <w:spacing w:line="240" w:lineRule="auto"/>
              <w:jc w:val="left"/>
              <w:rPr>
                <w:bdr w:val="nil"/>
              </w:rPr>
            </w:pPr>
            <w:r>
              <w:rPr>
                <w:rFonts w:ascii="Calibri" w:eastAsia="Calibri" w:hAnsi="Calibri" w:cs="Calibri"/>
                <w:bdr w:val="nil"/>
              </w:rPr>
              <w:t>- pracuje s internetem</w:t>
            </w:r>
          </w:p>
        </w:tc>
      </w:tr>
      <w:tr w:rsidR="001158CA" w14:paraId="75018DF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21971F"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F723B" w14:textId="77777777" w:rsidR="001158CA" w:rsidRDefault="006E4778">
            <w:pPr>
              <w:spacing w:line="240" w:lineRule="auto"/>
              <w:jc w:val="left"/>
              <w:rPr>
                <w:bdr w:val="nil"/>
              </w:rPr>
            </w:pPr>
            <w:r>
              <w:rPr>
                <w:rFonts w:ascii="Calibri" w:eastAsia="Calibri" w:hAnsi="Calibri" w:cs="Calibri"/>
                <w:bdr w:val="nil"/>
              </w:rPr>
              <w:t>Výchovně vzdělávací výsledky žáků se klasifikují dle kritérií uvedených v Pravidlech hodnocení,  důraz je kladen na aktivitu, logiku, samostatnost a tvořivost, kvalitu výsledků činností.  Kromě hodnocení žáka vyučujícím je využíváno sebehodnocení, žáci jsou vedeni k sebereflexi.</w:t>
            </w:r>
          </w:p>
          <w:p w14:paraId="55BDFF8C" w14:textId="77777777" w:rsidR="001158CA" w:rsidRDefault="006E4778">
            <w:pPr>
              <w:spacing w:line="240" w:lineRule="auto"/>
              <w:jc w:val="left"/>
              <w:rPr>
                <w:bdr w:val="nil"/>
              </w:rPr>
            </w:pPr>
            <w:r>
              <w:rPr>
                <w:rFonts w:ascii="Calibri" w:eastAsia="Calibri" w:hAnsi="Calibri" w:cs="Calibri"/>
                <w:bdr w:val="nil"/>
              </w:rPr>
              <w:t>Při teoretických i praktických složkách předmětu se hodnotí ucelenost a trvalost osvojení poznatků a pojmů, zákonitostí a vztahů z oblasti společenských věd a schopnost uplatňovat získané poznatky a dovednosti při řešení praktických úkolů a hodnocení společenských jevů</w:t>
            </w:r>
          </w:p>
        </w:tc>
      </w:tr>
    </w:tbl>
    <w:p w14:paraId="57AF994A"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439292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988906"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CD5631"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705350" w14:textId="77777777" w:rsidR="001158CA" w:rsidRDefault="001158CA"/>
        </w:tc>
      </w:tr>
      <w:tr w:rsidR="001158CA" w14:paraId="7271D51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EBEDF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51D28" w14:textId="77777777" w:rsidR="001158CA" w:rsidRDefault="006E4778" w:rsidP="006E4778">
            <w:pPr>
              <w:numPr>
                <w:ilvl w:val="0"/>
                <w:numId w:val="76"/>
              </w:numPr>
              <w:spacing w:line="240" w:lineRule="auto"/>
              <w:jc w:val="left"/>
              <w:rPr>
                <w:bdr w:val="nil"/>
              </w:rPr>
            </w:pPr>
            <w:r>
              <w:rPr>
                <w:rFonts w:ascii="Calibri" w:eastAsia="Calibri" w:hAnsi="Calibri" w:cs="Calibri"/>
                <w:sz w:val="20"/>
                <w:bdr w:val="nil"/>
              </w:rPr>
              <w:t>Kompetence k učení</w:t>
            </w:r>
          </w:p>
          <w:p w14:paraId="4A0C6E42" w14:textId="77777777" w:rsidR="001158CA" w:rsidRDefault="006E4778" w:rsidP="006E4778">
            <w:pPr>
              <w:numPr>
                <w:ilvl w:val="0"/>
                <w:numId w:val="76"/>
              </w:numPr>
              <w:spacing w:line="240" w:lineRule="auto"/>
              <w:jc w:val="left"/>
              <w:rPr>
                <w:bdr w:val="nil"/>
              </w:rPr>
            </w:pPr>
            <w:r>
              <w:rPr>
                <w:rFonts w:ascii="Calibri" w:eastAsia="Calibri" w:hAnsi="Calibri" w:cs="Calibri"/>
                <w:sz w:val="20"/>
                <w:bdr w:val="nil"/>
              </w:rPr>
              <w:t>Kompetence k řešení problémů</w:t>
            </w:r>
          </w:p>
          <w:p w14:paraId="59EEB4F0" w14:textId="77777777" w:rsidR="001158CA" w:rsidRDefault="006E4778" w:rsidP="006E4778">
            <w:pPr>
              <w:numPr>
                <w:ilvl w:val="0"/>
                <w:numId w:val="76"/>
              </w:numPr>
              <w:spacing w:line="240" w:lineRule="auto"/>
              <w:jc w:val="left"/>
              <w:rPr>
                <w:bdr w:val="nil"/>
              </w:rPr>
            </w:pPr>
            <w:r>
              <w:rPr>
                <w:rFonts w:ascii="Calibri" w:eastAsia="Calibri" w:hAnsi="Calibri" w:cs="Calibri"/>
                <w:sz w:val="20"/>
                <w:bdr w:val="nil"/>
              </w:rPr>
              <w:t>Kompetence komunikativní</w:t>
            </w:r>
          </w:p>
          <w:p w14:paraId="35A048A9" w14:textId="77777777" w:rsidR="001158CA" w:rsidRDefault="006E4778" w:rsidP="006E4778">
            <w:pPr>
              <w:numPr>
                <w:ilvl w:val="0"/>
                <w:numId w:val="76"/>
              </w:numPr>
              <w:spacing w:line="240" w:lineRule="auto"/>
              <w:jc w:val="left"/>
              <w:rPr>
                <w:bdr w:val="nil"/>
              </w:rPr>
            </w:pPr>
            <w:r>
              <w:rPr>
                <w:rFonts w:ascii="Calibri" w:eastAsia="Calibri" w:hAnsi="Calibri" w:cs="Calibri"/>
                <w:sz w:val="20"/>
                <w:bdr w:val="nil"/>
              </w:rPr>
              <w:t>Kompetence sociální a personální</w:t>
            </w:r>
          </w:p>
          <w:p w14:paraId="61103D54" w14:textId="77777777" w:rsidR="001158CA" w:rsidRDefault="006E4778" w:rsidP="006E4778">
            <w:pPr>
              <w:numPr>
                <w:ilvl w:val="0"/>
                <w:numId w:val="76"/>
              </w:numPr>
              <w:spacing w:line="240" w:lineRule="auto"/>
              <w:jc w:val="left"/>
              <w:rPr>
                <w:bdr w:val="nil"/>
              </w:rPr>
            </w:pPr>
            <w:r>
              <w:rPr>
                <w:rFonts w:ascii="Calibri" w:eastAsia="Calibri" w:hAnsi="Calibri" w:cs="Calibri"/>
                <w:sz w:val="20"/>
                <w:bdr w:val="nil"/>
              </w:rPr>
              <w:t>Kompetence občanské</w:t>
            </w:r>
          </w:p>
          <w:p w14:paraId="470DB9B9" w14:textId="77777777" w:rsidR="001158CA" w:rsidRDefault="006E4778" w:rsidP="006E4778">
            <w:pPr>
              <w:numPr>
                <w:ilvl w:val="0"/>
                <w:numId w:val="76"/>
              </w:numPr>
              <w:spacing w:line="240" w:lineRule="auto"/>
              <w:jc w:val="left"/>
              <w:rPr>
                <w:bdr w:val="nil"/>
              </w:rPr>
            </w:pPr>
            <w:r>
              <w:rPr>
                <w:rFonts w:ascii="Calibri" w:eastAsia="Calibri" w:hAnsi="Calibri" w:cs="Calibri"/>
                <w:sz w:val="20"/>
                <w:bdr w:val="nil"/>
              </w:rPr>
              <w:t>Kompetence pracovní</w:t>
            </w:r>
          </w:p>
          <w:p w14:paraId="749AD1DC" w14:textId="77777777" w:rsidR="001158CA" w:rsidRDefault="006E4778" w:rsidP="006E4778">
            <w:pPr>
              <w:numPr>
                <w:ilvl w:val="0"/>
                <w:numId w:val="76"/>
              </w:numPr>
              <w:spacing w:line="240" w:lineRule="auto"/>
              <w:jc w:val="left"/>
              <w:rPr>
                <w:bdr w:val="nil"/>
              </w:rPr>
            </w:pPr>
            <w:r>
              <w:rPr>
                <w:rFonts w:ascii="Calibri" w:eastAsia="Calibri" w:hAnsi="Calibri" w:cs="Calibri"/>
                <w:sz w:val="20"/>
                <w:bdr w:val="nil"/>
              </w:rPr>
              <w:t>Kompetence digitální</w:t>
            </w:r>
          </w:p>
        </w:tc>
      </w:tr>
      <w:tr w:rsidR="001158CA" w14:paraId="7D9EEEF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08AA0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706E5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45F39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E2805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1CD39" w14:textId="77777777" w:rsidR="001158CA" w:rsidRDefault="006E4778">
            <w:pPr>
              <w:spacing w:line="240" w:lineRule="auto"/>
              <w:ind w:left="60"/>
              <w:jc w:val="left"/>
              <w:rPr>
                <w:bdr w:val="nil"/>
              </w:rPr>
            </w:pPr>
            <w:r>
              <w:rPr>
                <w:rFonts w:ascii="Calibri" w:eastAsia="Calibri" w:hAnsi="Calibri" w:cs="Calibri"/>
                <w:sz w:val="20"/>
                <w:bdr w:val="nil"/>
              </w:rPr>
              <w:lastRenderedPageBreak/>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AE1BE" w14:textId="77777777" w:rsidR="001158CA" w:rsidRDefault="006E4778">
            <w:pPr>
              <w:spacing w:line="240" w:lineRule="auto"/>
              <w:ind w:left="60"/>
              <w:jc w:val="left"/>
              <w:rPr>
                <w:bdr w:val="nil"/>
              </w:rPr>
            </w:pPr>
            <w:r>
              <w:rPr>
                <w:rFonts w:ascii="Calibri" w:eastAsia="Calibri" w:hAnsi="Calibri" w:cs="Calibri"/>
                <w:sz w:val="20"/>
                <w:bdr w:val="nil"/>
              </w:rPr>
              <w:t>uvede příklady státních symbolů a jejich 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30E4B" w14:textId="77777777" w:rsidR="001158CA" w:rsidRDefault="006E4778">
            <w:pPr>
              <w:spacing w:line="240" w:lineRule="auto"/>
              <w:ind w:left="60"/>
              <w:jc w:val="left"/>
              <w:rPr>
                <w:bdr w:val="nil"/>
              </w:rPr>
            </w:pPr>
            <w:r>
              <w:rPr>
                <w:rFonts w:ascii="Calibri" w:eastAsia="Calibri" w:hAnsi="Calibri" w:cs="Calibri"/>
                <w:sz w:val="20"/>
                <w:bdr w:val="nil"/>
              </w:rPr>
              <w:t>státní symboly</w:t>
            </w:r>
          </w:p>
        </w:tc>
      </w:tr>
      <w:tr w:rsidR="001158CA" w14:paraId="388D53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E7AB0" w14:textId="77777777" w:rsidR="001158CA" w:rsidRDefault="006E4778">
            <w:pPr>
              <w:spacing w:line="240" w:lineRule="auto"/>
              <w:ind w:left="60"/>
              <w:jc w:val="left"/>
              <w:rPr>
                <w:bdr w:val="nil"/>
              </w:rPr>
            </w:pPr>
            <w:r>
              <w:rPr>
                <w:rFonts w:ascii="Calibri" w:eastAsia="Calibri" w:hAnsi="Calibri" w:cs="Calibri"/>
                <w:sz w:val="20"/>
                <w:bdr w:val="nil"/>
              </w:rPr>
              <w:t>VO-9-1-03 kriticky přistupuje k mediálním informacím, vyjádří svůj postoj k působení propagandy a reklamy na veřejné mínění a chování lidí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59EA8" w14:textId="77777777" w:rsidR="001158CA" w:rsidRDefault="006E4778">
            <w:pPr>
              <w:spacing w:line="240" w:lineRule="auto"/>
              <w:ind w:left="60"/>
              <w:jc w:val="left"/>
              <w:rPr>
                <w:bdr w:val="nil"/>
              </w:rPr>
            </w:pPr>
            <w:r>
              <w:rPr>
                <w:rFonts w:ascii="Calibri" w:eastAsia="Calibri" w:hAnsi="Calibri" w:cs="Calibri"/>
                <w:sz w:val="20"/>
                <w:bdr w:val="nil"/>
              </w:rPr>
              <w:t>rozlišuje mezi fakty, názory a manipulací v mediálních sděleních,</w:t>
            </w:r>
            <w:r>
              <w:rPr>
                <w:rFonts w:ascii="Calibri" w:eastAsia="Calibri" w:hAnsi="Calibri" w:cs="Calibri"/>
                <w:sz w:val="20"/>
                <w:bdr w:val="nil"/>
              </w:rPr>
              <w:br/>
              <w:t>popíše, jak kriticky přistupovat k mediálním informacím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48274" w14:textId="77777777" w:rsidR="001158CA" w:rsidRDefault="006E4778">
            <w:pPr>
              <w:spacing w:line="240" w:lineRule="auto"/>
              <w:ind w:left="60"/>
              <w:jc w:val="left"/>
              <w:rPr>
                <w:bdr w:val="nil"/>
              </w:rPr>
            </w:pPr>
            <w:r>
              <w:rPr>
                <w:rFonts w:ascii="Calibri" w:eastAsia="Calibri" w:hAnsi="Calibri" w:cs="Calibri"/>
                <w:sz w:val="20"/>
                <w:bdr w:val="nil"/>
              </w:rPr>
              <w:t>média</w:t>
            </w:r>
          </w:p>
        </w:tc>
      </w:tr>
      <w:tr w:rsidR="001158CA" w14:paraId="0B85C8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6CB7A" w14:textId="77777777" w:rsidR="001158CA" w:rsidRDefault="006E4778">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8CE5B" w14:textId="77777777" w:rsidR="001158CA" w:rsidRDefault="006E4778">
            <w:pPr>
              <w:spacing w:line="240" w:lineRule="auto"/>
              <w:ind w:left="60"/>
              <w:jc w:val="left"/>
              <w:rPr>
                <w:bdr w:val="nil"/>
              </w:rPr>
            </w:pPr>
            <w:r>
              <w:rPr>
                <w:rFonts w:ascii="Calibri" w:eastAsia="Calibri" w:hAnsi="Calibri" w:cs="Calibri"/>
                <w:sz w:val="20"/>
                <w:bdr w:val="nil"/>
              </w:rPr>
              <w:t>vlastními slovy objasní právní a společenskou roli instituce manželství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13408" w14:textId="77777777" w:rsidR="001158CA" w:rsidRDefault="006E4778">
            <w:pPr>
              <w:spacing w:line="240" w:lineRule="auto"/>
              <w:ind w:left="60"/>
              <w:jc w:val="left"/>
              <w:rPr>
                <w:bdr w:val="nil"/>
              </w:rPr>
            </w:pPr>
            <w:r>
              <w:rPr>
                <w:rFonts w:ascii="Calibri" w:eastAsia="Calibri" w:hAnsi="Calibri" w:cs="Calibri"/>
                <w:sz w:val="20"/>
                <w:bdr w:val="nil"/>
              </w:rPr>
              <w:t>rodina</w:t>
            </w:r>
          </w:p>
        </w:tc>
      </w:tr>
      <w:tr w:rsidR="001158CA" w14:paraId="6486EE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A0682" w14:textId="77777777" w:rsidR="001158CA" w:rsidRDefault="006E4778">
            <w:pPr>
              <w:spacing w:line="240" w:lineRule="auto"/>
              <w:ind w:left="60"/>
              <w:jc w:val="left"/>
              <w:rPr>
                <w:bdr w:val="nil"/>
              </w:rPr>
            </w:pPr>
            <w:r>
              <w:rPr>
                <w:rFonts w:ascii="Calibri" w:eastAsia="Calibri" w:hAnsi="Calibri" w:cs="Calibri"/>
                <w:sz w:val="20"/>
                <w:bdr w:val="nil"/>
              </w:rPr>
              <w:t>VO-9-5-02 uvede některé globální problémy současnosti, vyjádří na ně svůj osobní názor a popíše jejich hlavní příčiny i možné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8768D" w14:textId="77777777" w:rsidR="001158CA" w:rsidRDefault="006E4778">
            <w:pPr>
              <w:spacing w:line="240" w:lineRule="auto"/>
              <w:ind w:left="60"/>
              <w:jc w:val="left"/>
              <w:rPr>
                <w:bdr w:val="nil"/>
              </w:rPr>
            </w:pPr>
            <w:r>
              <w:rPr>
                <w:rFonts w:ascii="Calibri" w:eastAsia="Calibri" w:hAnsi="Calibri" w:cs="Calibri"/>
                <w:sz w:val="20"/>
                <w:bdr w:val="nil"/>
              </w:rPr>
              <w:t>popíše některé globální problémy,</w:t>
            </w:r>
            <w:r>
              <w:rPr>
                <w:rFonts w:ascii="Calibri" w:eastAsia="Calibri" w:hAnsi="Calibri" w:cs="Calibri"/>
                <w:sz w:val="20"/>
                <w:bdr w:val="nil"/>
              </w:rPr>
              <w:br/>
              <w:t>popíše příčiny a důsledky některých globálních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8EA72" w14:textId="77777777" w:rsidR="001158CA" w:rsidRDefault="006E4778">
            <w:pPr>
              <w:spacing w:line="240" w:lineRule="auto"/>
              <w:ind w:left="60"/>
              <w:jc w:val="left"/>
              <w:rPr>
                <w:bdr w:val="nil"/>
              </w:rPr>
            </w:pPr>
            <w:r>
              <w:rPr>
                <w:rFonts w:ascii="Calibri" w:eastAsia="Calibri" w:hAnsi="Calibri" w:cs="Calibri"/>
                <w:sz w:val="20"/>
                <w:bdr w:val="nil"/>
              </w:rPr>
              <w:t>globální problémy</w:t>
            </w:r>
          </w:p>
        </w:tc>
      </w:tr>
      <w:tr w:rsidR="001158CA" w14:paraId="68F14B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7C112" w14:textId="77777777" w:rsidR="001158CA" w:rsidRDefault="006E4778">
            <w:pPr>
              <w:spacing w:line="240" w:lineRule="auto"/>
              <w:ind w:left="60"/>
              <w:jc w:val="left"/>
              <w:rPr>
                <w:bdr w:val="nil"/>
              </w:rPr>
            </w:pPr>
            <w:r>
              <w:rPr>
                <w:rFonts w:ascii="Calibri" w:eastAsia="Calibri" w:hAnsi="Calibri" w:cs="Calibri"/>
                <w:sz w:val="20"/>
                <w:bdr w:val="nil"/>
              </w:rPr>
              <w:t>VO-9-5-03 objasní souvislosti globálních a lokálních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6A7F5" w14:textId="77777777" w:rsidR="001158CA" w:rsidRDefault="006E4778">
            <w:pPr>
              <w:spacing w:line="240" w:lineRule="auto"/>
              <w:ind w:left="60"/>
              <w:jc w:val="left"/>
              <w:rPr>
                <w:bdr w:val="nil"/>
              </w:rPr>
            </w:pPr>
            <w:r>
              <w:rPr>
                <w:rFonts w:ascii="Calibri" w:eastAsia="Calibri" w:hAnsi="Calibri" w:cs="Calibri"/>
                <w:sz w:val="20"/>
                <w:bdr w:val="nil"/>
              </w:rPr>
              <w:t>popíše, jak se některé globální problémy projevují v jeho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6225F" w14:textId="77777777" w:rsidR="001158CA" w:rsidRDefault="006E4778">
            <w:pPr>
              <w:spacing w:line="240" w:lineRule="auto"/>
              <w:ind w:left="60"/>
              <w:jc w:val="left"/>
              <w:rPr>
                <w:bdr w:val="nil"/>
              </w:rPr>
            </w:pPr>
            <w:r>
              <w:rPr>
                <w:rFonts w:ascii="Calibri" w:eastAsia="Calibri" w:hAnsi="Calibri" w:cs="Calibri"/>
                <w:sz w:val="20"/>
                <w:bdr w:val="nil"/>
              </w:rPr>
              <w:t>globální problémy</w:t>
            </w:r>
          </w:p>
        </w:tc>
      </w:tr>
      <w:tr w:rsidR="001158CA" w14:paraId="79CAA1E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DB5EA5"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3BA31F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1089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75F196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A0BC4"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vztahy mezi lidmi</w:t>
            </w:r>
            <w:r>
              <w:rPr>
                <w:rFonts w:ascii="Calibri" w:eastAsia="Calibri" w:hAnsi="Calibri" w:cs="Calibri"/>
                <w:sz w:val="20"/>
                <w:bdr w:val="nil"/>
              </w:rPr>
              <w:t xml:space="preserve"> - rodina, užší a širší rodina,  náhradní rodičovská péče, rodinný řád, zvyky a rituály svatba, manželství, registrované partnerstv, rovné postavení mužů a      žen, komunikace, vztahy a konflikty v rodině</w:t>
            </w:r>
          </w:p>
          <w:p w14:paraId="28725E08"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práva</w:t>
            </w:r>
            <w:r>
              <w:rPr>
                <w:rFonts w:ascii="Calibri" w:eastAsia="Calibri" w:hAnsi="Calibri" w:cs="Calibri"/>
                <w:sz w:val="20"/>
                <w:bdr w:val="nil"/>
              </w:rPr>
              <w:t xml:space="preserve"> - lidská práva, práva dítěte, jejich ochrana</w:t>
            </w:r>
          </w:p>
          <w:p w14:paraId="468E2E40" w14:textId="77777777" w:rsidR="001158CA" w:rsidRDefault="006E4778">
            <w:pPr>
              <w:spacing w:line="240" w:lineRule="auto"/>
              <w:ind w:left="60"/>
              <w:jc w:val="left"/>
              <w:rPr>
                <w:bdr w:val="nil"/>
              </w:rPr>
            </w:pPr>
            <w:r>
              <w:rPr>
                <w:rFonts w:ascii="Calibri" w:eastAsia="Calibri" w:hAnsi="Calibri" w:cs="Calibri"/>
                <w:b/>
                <w:bCs/>
                <w:sz w:val="20"/>
                <w:u w:val="single"/>
                <w:bdr w:val="nil"/>
              </w:rPr>
              <w:t>Vztahy mezi lidmi</w:t>
            </w:r>
            <w:r>
              <w:rPr>
                <w:rFonts w:ascii="Calibri" w:eastAsia="Calibri" w:hAnsi="Calibri" w:cs="Calibri"/>
                <w:sz w:val="20"/>
                <w:bdr w:val="nil"/>
              </w:rPr>
              <w:t xml:space="preserve"> - konflikty v mezilidských vztazích, problémy lidské nesnášenlivosti (šikana, násilí)</w:t>
            </w:r>
          </w:p>
          <w:p w14:paraId="579122D1" w14:textId="77777777" w:rsidR="001158CA" w:rsidRDefault="006E4778">
            <w:pPr>
              <w:spacing w:line="240" w:lineRule="auto"/>
              <w:ind w:left="60"/>
              <w:jc w:val="left"/>
              <w:rPr>
                <w:bdr w:val="nil"/>
              </w:rPr>
            </w:pPr>
            <w:r>
              <w:rPr>
                <w:rFonts w:ascii="Calibri" w:eastAsia="Calibri" w:hAnsi="Calibri" w:cs="Calibri"/>
                <w:b/>
                <w:bCs/>
                <w:sz w:val="20"/>
                <w:u w:val="single"/>
                <w:bdr w:val="nil"/>
              </w:rPr>
              <w:t>Právní základy státu</w:t>
            </w:r>
            <w:r>
              <w:rPr>
                <w:rFonts w:ascii="Calibri" w:eastAsia="Calibri" w:hAnsi="Calibri" w:cs="Calibri"/>
                <w:sz w:val="20"/>
                <w:bdr w:val="nil"/>
              </w:rPr>
              <w:t xml:space="preserve"> - stát, vznik, znaky státu, obrana státu, národnost, státní občanství</w:t>
            </w:r>
          </w:p>
        </w:tc>
      </w:tr>
      <w:tr w:rsidR="001158CA" w14:paraId="02841B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3A52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3604BA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F8572"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vztahy mezi lidmi</w:t>
            </w:r>
            <w:r>
              <w:rPr>
                <w:rFonts w:ascii="Calibri" w:eastAsia="Calibri" w:hAnsi="Calibri" w:cs="Calibri"/>
                <w:sz w:val="20"/>
                <w:bdr w:val="nil"/>
              </w:rPr>
              <w:t xml:space="preserve"> - rodina, užší a širší rodina,  náhradní rodičovská péče, rodinný řád, zvyky a rituály svatba, manželství, registrované partnerstv, rovné postavení mužů   </w:t>
            </w:r>
          </w:p>
          <w:p w14:paraId="514F23A2" w14:textId="77777777" w:rsidR="001158CA" w:rsidRDefault="006E4778">
            <w:pPr>
              <w:spacing w:line="240" w:lineRule="auto"/>
              <w:ind w:left="60"/>
              <w:jc w:val="left"/>
              <w:rPr>
                <w:bdr w:val="nil"/>
              </w:rPr>
            </w:pPr>
            <w:r>
              <w:rPr>
                <w:rFonts w:ascii="Calibri" w:eastAsia="Calibri" w:hAnsi="Calibri" w:cs="Calibri"/>
                <w:sz w:val="20"/>
                <w:bdr w:val="nil"/>
              </w:rPr>
              <w:t>       a  žen, komunikace, vztahy a konflikty v rodině</w:t>
            </w:r>
          </w:p>
          <w:p w14:paraId="6416D7B0" w14:textId="77777777" w:rsidR="001158CA" w:rsidRDefault="006E4778">
            <w:pPr>
              <w:spacing w:line="240" w:lineRule="auto"/>
              <w:ind w:left="60"/>
              <w:jc w:val="left"/>
              <w:rPr>
                <w:bdr w:val="nil"/>
              </w:rPr>
            </w:pPr>
            <w:r>
              <w:rPr>
                <w:rFonts w:ascii="Calibri" w:eastAsia="Calibri" w:hAnsi="Calibri" w:cs="Calibri"/>
                <w:b/>
                <w:bCs/>
                <w:sz w:val="20"/>
                <w:u w:val="single"/>
                <w:bdr w:val="nil"/>
              </w:rPr>
              <w:t>Vztahy mezi lidmi</w:t>
            </w:r>
            <w:r>
              <w:rPr>
                <w:rFonts w:ascii="Calibri" w:eastAsia="Calibri" w:hAnsi="Calibri" w:cs="Calibri"/>
                <w:sz w:val="20"/>
                <w:bdr w:val="nil"/>
              </w:rPr>
              <w:t xml:space="preserve"> - konflikty v mezilidských vztazích, problémy lidské nesnášenlivosti (šikana, násilí)</w:t>
            </w:r>
          </w:p>
          <w:p w14:paraId="5B5D72F9" w14:textId="77777777" w:rsidR="001158CA" w:rsidRDefault="006E4778">
            <w:pPr>
              <w:spacing w:line="240" w:lineRule="auto"/>
              <w:ind w:left="60"/>
              <w:jc w:val="left"/>
              <w:rPr>
                <w:bdr w:val="nil"/>
              </w:rPr>
            </w:pPr>
            <w:r>
              <w:rPr>
                <w:rFonts w:ascii="Calibri" w:eastAsia="Calibri" w:hAnsi="Calibri" w:cs="Calibri"/>
                <w:b/>
                <w:bCs/>
                <w:sz w:val="20"/>
                <w:u w:val="single"/>
                <w:bdr w:val="nil"/>
              </w:rPr>
              <w:t>Naše obec, region, kraj</w:t>
            </w:r>
            <w:r>
              <w:rPr>
                <w:rFonts w:ascii="Calibri" w:eastAsia="Calibri" w:hAnsi="Calibri" w:cs="Calibri"/>
                <w:sz w:val="20"/>
                <w:bdr w:val="nil"/>
              </w:rPr>
              <w:t xml:space="preserve"> - obec, obecní samospráva, důležité instituce, zajímavosti, památná místa, místní tradice, ochrana kulturních památek, přírodních objektů a majetku,  </w:t>
            </w:r>
          </w:p>
          <w:p w14:paraId="2B1093D9" w14:textId="77777777" w:rsidR="001158CA" w:rsidRDefault="006E4778">
            <w:pPr>
              <w:spacing w:line="240" w:lineRule="auto"/>
              <w:ind w:left="60"/>
              <w:jc w:val="left"/>
              <w:rPr>
                <w:bdr w:val="nil"/>
              </w:rPr>
            </w:pPr>
            <w:r>
              <w:rPr>
                <w:rFonts w:ascii="Calibri" w:eastAsia="Calibri" w:hAnsi="Calibri" w:cs="Calibri"/>
                <w:sz w:val="20"/>
                <w:bdr w:val="nil"/>
              </w:rPr>
              <w:t xml:space="preserve">       významní rodáci, region, kraj, krajská samospráva </w:t>
            </w:r>
          </w:p>
        </w:tc>
      </w:tr>
      <w:tr w:rsidR="001158CA" w14:paraId="58359F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29D33"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4DE53D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2E8AF"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setkání</w:t>
            </w:r>
            <w:r>
              <w:rPr>
                <w:rFonts w:ascii="Calibri" w:eastAsia="Calibri" w:hAnsi="Calibri" w:cs="Calibri"/>
                <w:sz w:val="20"/>
                <w:bdr w:val="nil"/>
              </w:rPr>
              <w:t xml:space="preserve"> - přirození a sociální rozdíly mezi lidmi, rovnost – nerovnost, solidarita, pomoc lidem v nouzi, potřební lidé, solidarita, výhody spolupráce lidí</w:t>
            </w:r>
          </w:p>
        </w:tc>
      </w:tr>
      <w:tr w:rsidR="001158CA" w14:paraId="164A5E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B968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2F49AC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8742C"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vztahy mezi lidmi</w:t>
            </w:r>
            <w:r>
              <w:rPr>
                <w:rFonts w:ascii="Calibri" w:eastAsia="Calibri" w:hAnsi="Calibri" w:cs="Calibri"/>
                <w:sz w:val="20"/>
                <w:bdr w:val="nil"/>
              </w:rPr>
              <w:t xml:space="preserve"> - rodina, užší a širší rodina,  náhradní rodičovská péče, rodinný řád, zvyky a rituály svatba, manželství, registrované partnerstv, rovné postavení mužů a      žen, komunikace, vztahy a konflikty v rodině    </w:t>
            </w:r>
          </w:p>
          <w:p w14:paraId="4B2D98BF" w14:textId="77777777" w:rsidR="001158CA" w:rsidRDefault="006E4778">
            <w:pPr>
              <w:spacing w:line="240" w:lineRule="auto"/>
              <w:ind w:left="60"/>
              <w:jc w:val="left"/>
              <w:rPr>
                <w:bdr w:val="nil"/>
              </w:rPr>
            </w:pPr>
            <w:r>
              <w:rPr>
                <w:rFonts w:ascii="Calibri" w:eastAsia="Calibri" w:hAnsi="Calibri" w:cs="Calibri"/>
                <w:b/>
                <w:bCs/>
                <w:sz w:val="20"/>
                <w:u w:val="single"/>
                <w:bdr w:val="nil"/>
              </w:rPr>
              <w:lastRenderedPageBreak/>
              <w:t>Evropská integrace a mezinárodní spolupráce</w:t>
            </w:r>
            <w:r>
              <w:rPr>
                <w:rFonts w:ascii="Calibri" w:eastAsia="Calibri" w:hAnsi="Calibri" w:cs="Calibri"/>
                <w:sz w:val="20"/>
                <w:bdr w:val="nil"/>
              </w:rPr>
              <w:t xml:space="preserve"> - Evropská unie, OSN</w:t>
            </w:r>
          </w:p>
        </w:tc>
      </w:tr>
      <w:tr w:rsidR="001158CA" w14:paraId="4CA738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31847"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Objevujeme Evropu a svět</w:t>
            </w:r>
          </w:p>
        </w:tc>
      </w:tr>
      <w:tr w:rsidR="001158CA" w14:paraId="6094CE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4545A" w14:textId="77777777" w:rsidR="001158CA" w:rsidRDefault="006E4778">
            <w:pPr>
              <w:spacing w:line="240" w:lineRule="auto"/>
              <w:ind w:left="60"/>
              <w:jc w:val="left"/>
              <w:rPr>
                <w:bdr w:val="nil"/>
              </w:rPr>
            </w:pPr>
            <w:r>
              <w:rPr>
                <w:rFonts w:ascii="Calibri" w:eastAsia="Calibri" w:hAnsi="Calibri" w:cs="Calibri"/>
                <w:b/>
                <w:bCs/>
                <w:sz w:val="20"/>
                <w:u w:val="single"/>
                <w:bdr w:val="nil"/>
              </w:rPr>
              <w:t>Evropská integrace a mezinárodní spolupráce</w:t>
            </w:r>
            <w:r>
              <w:rPr>
                <w:rFonts w:ascii="Calibri" w:eastAsia="Calibri" w:hAnsi="Calibri" w:cs="Calibri"/>
                <w:sz w:val="20"/>
                <w:bdr w:val="nil"/>
              </w:rPr>
              <w:t xml:space="preserve"> - Evropská unie, OSN </w:t>
            </w:r>
          </w:p>
        </w:tc>
      </w:tr>
      <w:tr w:rsidR="001158CA" w14:paraId="39CCEC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A5FE0"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3AA796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2083E" w14:textId="77777777" w:rsidR="001158CA" w:rsidRDefault="006E4778">
            <w:pPr>
              <w:spacing w:line="240" w:lineRule="auto"/>
              <w:ind w:left="60"/>
              <w:jc w:val="left"/>
              <w:rPr>
                <w:bdr w:val="nil"/>
              </w:rPr>
            </w:pPr>
            <w:r>
              <w:rPr>
                <w:rFonts w:ascii="Calibri" w:eastAsia="Calibri" w:hAnsi="Calibri" w:cs="Calibri"/>
                <w:b/>
                <w:bCs/>
                <w:sz w:val="20"/>
                <w:u w:val="single"/>
                <w:bdr w:val="nil"/>
              </w:rPr>
              <w:t>Naše vlast</w:t>
            </w:r>
            <w:r>
              <w:rPr>
                <w:rFonts w:ascii="Calibri" w:eastAsia="Calibri" w:hAnsi="Calibri" w:cs="Calibri"/>
                <w:sz w:val="20"/>
                <w:bdr w:val="nil"/>
              </w:rPr>
              <w:t xml:space="preserve"> - pojem vlast, vlastenectví, státní symboly, co nás proslavilo, významné osobnosti, státní svátky, významné dny </w:t>
            </w:r>
          </w:p>
          <w:p w14:paraId="3422EB3F" w14:textId="77777777" w:rsidR="001158CA" w:rsidRDefault="006E4778">
            <w:pPr>
              <w:spacing w:line="240" w:lineRule="auto"/>
              <w:ind w:left="60"/>
              <w:jc w:val="left"/>
              <w:rPr>
                <w:bdr w:val="nil"/>
              </w:rPr>
            </w:pPr>
            <w:r>
              <w:rPr>
                <w:rFonts w:ascii="Calibri" w:eastAsia="Calibri" w:hAnsi="Calibri" w:cs="Calibri"/>
                <w:b/>
                <w:bCs/>
                <w:sz w:val="20"/>
                <w:u w:val="single"/>
                <w:bdr w:val="nil"/>
              </w:rPr>
              <w:t>Evropská integrace a mezinárodní spolupráce</w:t>
            </w:r>
            <w:r>
              <w:rPr>
                <w:rFonts w:ascii="Calibri" w:eastAsia="Calibri" w:hAnsi="Calibri" w:cs="Calibri"/>
                <w:sz w:val="20"/>
                <w:bdr w:val="nil"/>
              </w:rPr>
              <w:t xml:space="preserve"> - Evropská unie, OSN </w:t>
            </w:r>
          </w:p>
        </w:tc>
      </w:tr>
      <w:tr w:rsidR="001158CA" w14:paraId="1769A7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A1738"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43C809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6F887"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práva</w:t>
            </w:r>
            <w:r>
              <w:rPr>
                <w:rFonts w:ascii="Calibri" w:eastAsia="Calibri" w:hAnsi="Calibri" w:cs="Calibri"/>
                <w:sz w:val="20"/>
                <w:bdr w:val="nil"/>
              </w:rPr>
              <w:t xml:space="preserve"> - lidská práva, práva dítěte, jejichochrana</w:t>
            </w:r>
          </w:p>
          <w:p w14:paraId="62892E74" w14:textId="77777777" w:rsidR="001158CA" w:rsidRDefault="006E4778">
            <w:pPr>
              <w:spacing w:line="240" w:lineRule="auto"/>
              <w:ind w:left="60"/>
              <w:jc w:val="left"/>
              <w:rPr>
                <w:bdr w:val="nil"/>
              </w:rPr>
            </w:pPr>
            <w:r>
              <w:rPr>
                <w:rFonts w:ascii="Calibri" w:eastAsia="Calibri" w:hAnsi="Calibri" w:cs="Calibri"/>
                <w:b/>
                <w:bCs/>
                <w:sz w:val="20"/>
                <w:u w:val="single"/>
                <w:bdr w:val="nil"/>
              </w:rPr>
              <w:t>Právní základy státu</w:t>
            </w:r>
            <w:r>
              <w:rPr>
                <w:rFonts w:ascii="Calibri" w:eastAsia="Calibri" w:hAnsi="Calibri" w:cs="Calibri"/>
                <w:sz w:val="20"/>
                <w:bdr w:val="nil"/>
              </w:rPr>
              <w:t xml:space="preserve"> - stát, vznik, znaky státu, obrana státu, národnost, státní občanství</w:t>
            </w:r>
          </w:p>
        </w:tc>
      </w:tr>
      <w:tr w:rsidR="001158CA" w14:paraId="497440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0540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12A019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28C08" w14:textId="77777777" w:rsidR="001158CA" w:rsidRDefault="006E4778">
            <w:pPr>
              <w:spacing w:line="240" w:lineRule="auto"/>
              <w:ind w:left="60"/>
              <w:jc w:val="left"/>
              <w:rPr>
                <w:bdr w:val="nil"/>
              </w:rPr>
            </w:pPr>
            <w:r>
              <w:rPr>
                <w:rFonts w:ascii="Calibri" w:eastAsia="Calibri" w:hAnsi="Calibri" w:cs="Calibri"/>
                <w:b/>
                <w:bCs/>
                <w:sz w:val="20"/>
                <w:u w:val="single"/>
                <w:bdr w:val="nil"/>
              </w:rPr>
              <w:t>Naše vlast</w:t>
            </w:r>
            <w:r>
              <w:rPr>
                <w:rFonts w:ascii="Calibri" w:eastAsia="Calibri" w:hAnsi="Calibri" w:cs="Calibri"/>
                <w:sz w:val="20"/>
                <w:bdr w:val="nil"/>
              </w:rPr>
              <w:t xml:space="preserve"> - pojem vlast, vlastenectví, státní symboly, zajímavá a památná místa co nás proslavilo, významné osobnosti, státní svátky, významné dny </w:t>
            </w:r>
          </w:p>
          <w:p w14:paraId="2752D724" w14:textId="77777777" w:rsidR="001158CA" w:rsidRDefault="006E4778">
            <w:pPr>
              <w:spacing w:line="240" w:lineRule="auto"/>
              <w:ind w:left="60"/>
              <w:jc w:val="left"/>
              <w:rPr>
                <w:bdr w:val="nil"/>
              </w:rPr>
            </w:pPr>
            <w:r>
              <w:rPr>
                <w:rFonts w:ascii="Calibri" w:eastAsia="Calibri" w:hAnsi="Calibri" w:cs="Calibri"/>
                <w:b/>
                <w:bCs/>
                <w:sz w:val="20"/>
                <w:u w:val="single"/>
                <w:bdr w:val="nil"/>
              </w:rPr>
              <w:t>Právní základy státu</w:t>
            </w:r>
            <w:r>
              <w:rPr>
                <w:rFonts w:ascii="Calibri" w:eastAsia="Calibri" w:hAnsi="Calibri" w:cs="Calibri"/>
                <w:sz w:val="20"/>
                <w:bdr w:val="nil"/>
              </w:rPr>
              <w:t xml:space="preserve"> - stát, vznik, znaky státu, obrana státu, národnost, státní občanství</w:t>
            </w:r>
          </w:p>
          <w:p w14:paraId="30143774" w14:textId="77777777" w:rsidR="001158CA" w:rsidRDefault="006E4778">
            <w:pPr>
              <w:spacing w:line="240" w:lineRule="auto"/>
              <w:ind w:left="60"/>
              <w:jc w:val="left"/>
              <w:rPr>
                <w:bdr w:val="nil"/>
              </w:rPr>
            </w:pPr>
            <w:r>
              <w:rPr>
                <w:rFonts w:ascii="Calibri" w:eastAsia="Calibri" w:hAnsi="Calibri" w:cs="Calibri"/>
                <w:b/>
                <w:bCs/>
                <w:sz w:val="20"/>
                <w:u w:val="single"/>
                <w:bdr w:val="nil"/>
              </w:rPr>
              <w:t>Evropská integrace a mezinárodní spolupráce</w:t>
            </w:r>
            <w:r>
              <w:rPr>
                <w:rFonts w:ascii="Calibri" w:eastAsia="Calibri" w:hAnsi="Calibri" w:cs="Calibri"/>
                <w:sz w:val="20"/>
                <w:bdr w:val="nil"/>
              </w:rPr>
              <w:t xml:space="preserve"> - Evropská unie, OSN </w:t>
            </w:r>
          </w:p>
        </w:tc>
      </w:tr>
      <w:tr w:rsidR="001158CA" w14:paraId="606377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05FA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4BB05A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C46D0"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vztahy mezi lidmi</w:t>
            </w:r>
            <w:r>
              <w:rPr>
                <w:rFonts w:ascii="Calibri" w:eastAsia="Calibri" w:hAnsi="Calibri" w:cs="Calibri"/>
                <w:sz w:val="20"/>
                <w:bdr w:val="nil"/>
              </w:rPr>
              <w:t xml:space="preserve"> - rodina, užší a širší rodina,  náhradní rodičovská péče, rodinný řád, zvyky a rituály svatba, manželství, registrované partnerstv, rovné postavení mužů a      žen, komunikace, vztahy a konflikty v rodině</w:t>
            </w:r>
          </w:p>
          <w:p w14:paraId="03358E9B"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setkání</w:t>
            </w:r>
            <w:r>
              <w:rPr>
                <w:rFonts w:ascii="Calibri" w:eastAsia="Calibri" w:hAnsi="Calibri" w:cs="Calibri"/>
                <w:sz w:val="20"/>
                <w:bdr w:val="nil"/>
              </w:rPr>
              <w:t xml:space="preserve"> - přirození a sociální rozdíly mezilidmi, rovnost – nerovnost, solidarita, pomoclidem v nouzi, potřební lidé, solidarita, výhody spolupráce lidí</w:t>
            </w:r>
          </w:p>
          <w:p w14:paraId="38AC7925" w14:textId="77777777" w:rsidR="001158CA" w:rsidRDefault="006E4778">
            <w:pPr>
              <w:spacing w:line="240" w:lineRule="auto"/>
              <w:ind w:left="60"/>
              <w:jc w:val="left"/>
              <w:rPr>
                <w:bdr w:val="nil"/>
              </w:rPr>
            </w:pPr>
            <w:r>
              <w:rPr>
                <w:rFonts w:ascii="Calibri" w:eastAsia="Calibri" w:hAnsi="Calibri" w:cs="Calibri"/>
                <w:b/>
                <w:bCs/>
                <w:sz w:val="20"/>
                <w:u w:val="single"/>
                <w:bdr w:val="nil"/>
              </w:rPr>
              <w:t>Evropská integrace a mezinárodní spolupráce</w:t>
            </w:r>
            <w:r>
              <w:rPr>
                <w:rFonts w:ascii="Calibri" w:eastAsia="Calibri" w:hAnsi="Calibri" w:cs="Calibri"/>
                <w:sz w:val="20"/>
                <w:bdr w:val="nil"/>
              </w:rPr>
              <w:t xml:space="preserve"> - Evropská unie, OSN </w:t>
            </w:r>
          </w:p>
        </w:tc>
      </w:tr>
      <w:tr w:rsidR="001158CA" w14:paraId="7249D2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BC538"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6D42A3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B4AD6" w14:textId="77777777" w:rsidR="001158CA" w:rsidRDefault="006E4778">
            <w:pPr>
              <w:spacing w:line="240" w:lineRule="auto"/>
              <w:ind w:left="60"/>
              <w:jc w:val="left"/>
              <w:rPr>
                <w:bdr w:val="nil"/>
              </w:rPr>
            </w:pPr>
            <w:r>
              <w:rPr>
                <w:rFonts w:ascii="Calibri" w:eastAsia="Calibri" w:hAnsi="Calibri" w:cs="Calibri"/>
                <w:b/>
                <w:bCs/>
                <w:sz w:val="20"/>
                <w:u w:val="single"/>
                <w:bdr w:val="nil"/>
              </w:rPr>
              <w:t>Naše vlast</w:t>
            </w:r>
            <w:r>
              <w:rPr>
                <w:rFonts w:ascii="Calibri" w:eastAsia="Calibri" w:hAnsi="Calibri" w:cs="Calibri"/>
                <w:sz w:val="20"/>
                <w:bdr w:val="nil"/>
              </w:rPr>
              <w:t xml:space="preserve"> - pojem vlast, vlastenectví </w:t>
            </w:r>
          </w:p>
        </w:tc>
      </w:tr>
      <w:tr w:rsidR="001158CA" w14:paraId="023255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BE73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7C1AFC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CF5B3"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vztahy mezi lidmi</w:t>
            </w:r>
            <w:r>
              <w:rPr>
                <w:rFonts w:ascii="Calibri" w:eastAsia="Calibri" w:hAnsi="Calibri" w:cs="Calibri"/>
                <w:sz w:val="20"/>
                <w:bdr w:val="nil"/>
              </w:rPr>
              <w:t xml:space="preserve"> - rodina, užší a širší rodina,  náhradní rodičovská péče, rodinný řád, zvyky a rituály svatba, manželství, registrované partnerstv, rovné postavení mužů a      žen, komunikace, vztahy a konflikty v rodině</w:t>
            </w:r>
          </w:p>
          <w:p w14:paraId="066ACD7E" w14:textId="77777777" w:rsidR="001158CA" w:rsidRDefault="006E4778">
            <w:pPr>
              <w:spacing w:line="240" w:lineRule="auto"/>
              <w:ind w:left="60"/>
              <w:jc w:val="left"/>
              <w:rPr>
                <w:bdr w:val="nil"/>
              </w:rPr>
            </w:pPr>
            <w:r>
              <w:rPr>
                <w:rFonts w:ascii="Calibri" w:eastAsia="Calibri" w:hAnsi="Calibri" w:cs="Calibri"/>
                <w:b/>
                <w:bCs/>
                <w:sz w:val="20"/>
                <w:u w:val="single"/>
                <w:bdr w:val="nil"/>
              </w:rPr>
              <w:t>Právní základy státu</w:t>
            </w:r>
            <w:r>
              <w:rPr>
                <w:rFonts w:ascii="Calibri" w:eastAsia="Calibri" w:hAnsi="Calibri" w:cs="Calibri"/>
                <w:sz w:val="20"/>
                <w:bdr w:val="nil"/>
              </w:rPr>
              <w:t xml:space="preserve"> - stát, vznik, znaky státu, obrana státu, národnost, státní občanství</w:t>
            </w:r>
          </w:p>
          <w:p w14:paraId="4A5A0FBF" w14:textId="77777777" w:rsidR="001158CA" w:rsidRDefault="006E4778">
            <w:pPr>
              <w:spacing w:line="240" w:lineRule="auto"/>
              <w:ind w:left="60"/>
              <w:jc w:val="left"/>
              <w:rPr>
                <w:bdr w:val="nil"/>
              </w:rPr>
            </w:pPr>
            <w:r>
              <w:rPr>
                <w:rFonts w:ascii="Calibri" w:eastAsia="Calibri" w:hAnsi="Calibri" w:cs="Calibri"/>
                <w:b/>
                <w:bCs/>
                <w:sz w:val="20"/>
                <w:u w:val="single"/>
                <w:bdr w:val="nil"/>
              </w:rPr>
              <w:t>Evropská integrace a mezinárodní spolupráce</w:t>
            </w:r>
            <w:r>
              <w:rPr>
                <w:rFonts w:ascii="Calibri" w:eastAsia="Calibri" w:hAnsi="Calibri" w:cs="Calibri"/>
                <w:sz w:val="20"/>
                <w:bdr w:val="nil"/>
              </w:rPr>
              <w:t xml:space="preserve"> - Evropská unie, OSN, konzumní způsob života</w:t>
            </w:r>
          </w:p>
        </w:tc>
      </w:tr>
      <w:tr w:rsidR="001158CA" w14:paraId="25C7C6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F42F0"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5AF5CA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96432" w14:textId="77777777" w:rsidR="001158CA" w:rsidRDefault="006E4778">
            <w:pPr>
              <w:spacing w:line="240" w:lineRule="auto"/>
              <w:ind w:left="60"/>
              <w:jc w:val="left"/>
              <w:rPr>
                <w:bdr w:val="nil"/>
              </w:rPr>
            </w:pPr>
            <w:r>
              <w:rPr>
                <w:rFonts w:ascii="Calibri" w:eastAsia="Calibri" w:hAnsi="Calibri" w:cs="Calibri"/>
                <w:b/>
                <w:bCs/>
                <w:sz w:val="20"/>
                <w:u w:val="single"/>
                <w:bdr w:val="nil"/>
              </w:rPr>
              <w:t>Globalizace</w:t>
            </w:r>
            <w:r>
              <w:rPr>
                <w:rFonts w:ascii="Calibri" w:eastAsia="Calibri" w:hAnsi="Calibri" w:cs="Calibri"/>
                <w:sz w:val="20"/>
                <w:bdr w:val="nil"/>
              </w:rPr>
              <w:t xml:space="preserve"> - ekologický způsob života, ochrana přírody, ekologie </w:t>
            </w:r>
          </w:p>
        </w:tc>
      </w:tr>
      <w:tr w:rsidR="001158CA" w14:paraId="019652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DBFDD"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4CDA53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25B6D" w14:textId="77777777" w:rsidR="001158CA" w:rsidRDefault="006E4778">
            <w:pPr>
              <w:spacing w:line="240" w:lineRule="auto"/>
              <w:ind w:left="60"/>
              <w:jc w:val="left"/>
              <w:rPr>
                <w:bdr w:val="nil"/>
              </w:rPr>
            </w:pPr>
            <w:r>
              <w:rPr>
                <w:rFonts w:ascii="Calibri" w:eastAsia="Calibri" w:hAnsi="Calibri" w:cs="Calibri"/>
                <w:b/>
                <w:bCs/>
                <w:sz w:val="20"/>
                <w:u w:val="single"/>
                <w:bdr w:val="nil"/>
              </w:rPr>
              <w:t>Právní základy státu</w:t>
            </w:r>
            <w:r>
              <w:rPr>
                <w:rFonts w:ascii="Calibri" w:eastAsia="Calibri" w:hAnsi="Calibri" w:cs="Calibri"/>
                <w:sz w:val="20"/>
                <w:bdr w:val="nil"/>
              </w:rPr>
              <w:t xml:space="preserve"> - národnost, státní občanství </w:t>
            </w:r>
          </w:p>
        </w:tc>
      </w:tr>
      <w:tr w:rsidR="001158CA" w14:paraId="58F6D1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D670A" w14:textId="77777777" w:rsidR="001158CA" w:rsidRDefault="006E477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1158CA" w14:paraId="10985B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8F0BE"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setkání</w:t>
            </w:r>
            <w:r>
              <w:rPr>
                <w:rFonts w:ascii="Calibri" w:eastAsia="Calibri" w:hAnsi="Calibri" w:cs="Calibri"/>
                <w:sz w:val="20"/>
                <w:bdr w:val="nil"/>
              </w:rPr>
              <w:t xml:space="preserve"> - přirozené a sociální rozdíly mezi lidmi, rovnost – nerovnost mezi lidmi, solidarita, pomoclidem v nouzi, potřební lidé, solidarita, výhody spolupráce lidí</w:t>
            </w:r>
          </w:p>
        </w:tc>
      </w:tr>
    </w:tbl>
    <w:p w14:paraId="3FFC0DDA"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02631B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AC4CC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0AF77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C46366" w14:textId="77777777" w:rsidR="001158CA" w:rsidRDefault="001158CA"/>
        </w:tc>
      </w:tr>
      <w:tr w:rsidR="001158CA" w14:paraId="1914D67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4E4ED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25BC7" w14:textId="77777777" w:rsidR="001158CA" w:rsidRDefault="006E4778" w:rsidP="006E4778">
            <w:pPr>
              <w:numPr>
                <w:ilvl w:val="0"/>
                <w:numId w:val="77"/>
              </w:numPr>
              <w:spacing w:line="240" w:lineRule="auto"/>
              <w:jc w:val="left"/>
              <w:rPr>
                <w:bdr w:val="nil"/>
              </w:rPr>
            </w:pPr>
            <w:r>
              <w:rPr>
                <w:rFonts w:ascii="Calibri" w:eastAsia="Calibri" w:hAnsi="Calibri" w:cs="Calibri"/>
                <w:sz w:val="20"/>
                <w:bdr w:val="nil"/>
              </w:rPr>
              <w:t>Kompetence k učení</w:t>
            </w:r>
          </w:p>
          <w:p w14:paraId="45F7AF71" w14:textId="77777777" w:rsidR="001158CA" w:rsidRDefault="006E4778" w:rsidP="006E4778">
            <w:pPr>
              <w:numPr>
                <w:ilvl w:val="0"/>
                <w:numId w:val="77"/>
              </w:numPr>
              <w:spacing w:line="240" w:lineRule="auto"/>
              <w:jc w:val="left"/>
              <w:rPr>
                <w:bdr w:val="nil"/>
              </w:rPr>
            </w:pPr>
            <w:r>
              <w:rPr>
                <w:rFonts w:ascii="Calibri" w:eastAsia="Calibri" w:hAnsi="Calibri" w:cs="Calibri"/>
                <w:sz w:val="20"/>
                <w:bdr w:val="nil"/>
              </w:rPr>
              <w:t>Kompetence k řešení problémů</w:t>
            </w:r>
          </w:p>
          <w:p w14:paraId="4A126D33" w14:textId="77777777" w:rsidR="001158CA" w:rsidRDefault="006E4778" w:rsidP="006E4778">
            <w:pPr>
              <w:numPr>
                <w:ilvl w:val="0"/>
                <w:numId w:val="77"/>
              </w:numPr>
              <w:spacing w:line="240" w:lineRule="auto"/>
              <w:jc w:val="left"/>
              <w:rPr>
                <w:bdr w:val="nil"/>
              </w:rPr>
            </w:pPr>
            <w:r>
              <w:rPr>
                <w:rFonts w:ascii="Calibri" w:eastAsia="Calibri" w:hAnsi="Calibri" w:cs="Calibri"/>
                <w:sz w:val="20"/>
                <w:bdr w:val="nil"/>
              </w:rPr>
              <w:t>Kompetence komunikativní</w:t>
            </w:r>
          </w:p>
          <w:p w14:paraId="3FF40DA0" w14:textId="77777777" w:rsidR="001158CA" w:rsidRDefault="006E4778" w:rsidP="006E4778">
            <w:pPr>
              <w:numPr>
                <w:ilvl w:val="0"/>
                <w:numId w:val="77"/>
              </w:numPr>
              <w:spacing w:line="240" w:lineRule="auto"/>
              <w:jc w:val="left"/>
              <w:rPr>
                <w:bdr w:val="nil"/>
              </w:rPr>
            </w:pPr>
            <w:r>
              <w:rPr>
                <w:rFonts w:ascii="Calibri" w:eastAsia="Calibri" w:hAnsi="Calibri" w:cs="Calibri"/>
                <w:sz w:val="20"/>
                <w:bdr w:val="nil"/>
              </w:rPr>
              <w:t>Kompetence sociální a personální</w:t>
            </w:r>
          </w:p>
          <w:p w14:paraId="10BB93A3" w14:textId="77777777" w:rsidR="001158CA" w:rsidRDefault="006E4778" w:rsidP="006E4778">
            <w:pPr>
              <w:numPr>
                <w:ilvl w:val="0"/>
                <w:numId w:val="77"/>
              </w:numPr>
              <w:spacing w:line="240" w:lineRule="auto"/>
              <w:jc w:val="left"/>
              <w:rPr>
                <w:bdr w:val="nil"/>
              </w:rPr>
            </w:pPr>
            <w:r>
              <w:rPr>
                <w:rFonts w:ascii="Calibri" w:eastAsia="Calibri" w:hAnsi="Calibri" w:cs="Calibri"/>
                <w:sz w:val="20"/>
                <w:bdr w:val="nil"/>
              </w:rPr>
              <w:t>Kompetence občanské</w:t>
            </w:r>
          </w:p>
          <w:p w14:paraId="071B85E5" w14:textId="77777777" w:rsidR="001158CA" w:rsidRDefault="006E4778" w:rsidP="006E4778">
            <w:pPr>
              <w:numPr>
                <w:ilvl w:val="0"/>
                <w:numId w:val="77"/>
              </w:numPr>
              <w:spacing w:line="240" w:lineRule="auto"/>
              <w:jc w:val="left"/>
              <w:rPr>
                <w:bdr w:val="nil"/>
              </w:rPr>
            </w:pPr>
            <w:r>
              <w:rPr>
                <w:rFonts w:ascii="Calibri" w:eastAsia="Calibri" w:hAnsi="Calibri" w:cs="Calibri"/>
                <w:sz w:val="20"/>
                <w:bdr w:val="nil"/>
              </w:rPr>
              <w:t>Kompetence pracovní</w:t>
            </w:r>
          </w:p>
          <w:p w14:paraId="45EC6614" w14:textId="77777777" w:rsidR="001158CA" w:rsidRDefault="006E4778" w:rsidP="006E4778">
            <w:pPr>
              <w:numPr>
                <w:ilvl w:val="0"/>
                <w:numId w:val="77"/>
              </w:numPr>
              <w:spacing w:line="240" w:lineRule="auto"/>
              <w:jc w:val="left"/>
              <w:rPr>
                <w:bdr w:val="nil"/>
              </w:rPr>
            </w:pPr>
            <w:r>
              <w:rPr>
                <w:rFonts w:ascii="Calibri" w:eastAsia="Calibri" w:hAnsi="Calibri" w:cs="Calibri"/>
                <w:sz w:val="20"/>
                <w:bdr w:val="nil"/>
              </w:rPr>
              <w:t>Kompetence digitální</w:t>
            </w:r>
          </w:p>
        </w:tc>
      </w:tr>
      <w:tr w:rsidR="001158CA" w14:paraId="3CC614D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74A53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F21C5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364A1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4029D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9B7C6" w14:textId="77777777" w:rsidR="001158CA" w:rsidRDefault="006E4778">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BE797" w14:textId="77777777" w:rsidR="001158CA" w:rsidRDefault="006E4778">
            <w:pPr>
              <w:spacing w:line="240" w:lineRule="auto"/>
              <w:ind w:left="60"/>
              <w:jc w:val="left"/>
              <w:rPr>
                <w:bdr w:val="nil"/>
              </w:rPr>
            </w:pPr>
            <w:r>
              <w:rPr>
                <w:rFonts w:ascii="Calibri" w:eastAsia="Calibri" w:hAnsi="Calibri" w:cs="Calibri"/>
                <w:sz w:val="20"/>
                <w:bdr w:val="nil"/>
              </w:rPr>
              <w:t>popíše zásady vhodného společenského chování,</w:t>
            </w:r>
            <w:r>
              <w:rPr>
                <w:rFonts w:ascii="Calibri" w:eastAsia="Calibri" w:hAnsi="Calibri" w:cs="Calibri"/>
                <w:sz w:val="20"/>
                <w:bdr w:val="nil"/>
              </w:rPr>
              <w:br/>
              <w:t>navrhne v modelové situaci efektivní a nenásilné řešení problému ,</w:t>
            </w:r>
            <w:r>
              <w:rPr>
                <w:rFonts w:ascii="Calibri" w:eastAsia="Calibri" w:hAnsi="Calibri" w:cs="Calibri"/>
                <w:sz w:val="20"/>
                <w:bdr w:val="nil"/>
              </w:rPr>
              <w:br/>
              <w:t>na příkladech objasní asertivní, pasivní a agresivní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082B2" w14:textId="77777777" w:rsidR="001158CA" w:rsidRDefault="006E4778">
            <w:pPr>
              <w:spacing w:line="240" w:lineRule="auto"/>
              <w:ind w:left="60"/>
              <w:jc w:val="left"/>
              <w:rPr>
                <w:bdr w:val="nil"/>
              </w:rPr>
            </w:pPr>
            <w:r>
              <w:rPr>
                <w:rFonts w:ascii="Calibri" w:eastAsia="Calibri" w:hAnsi="Calibri" w:cs="Calibri"/>
                <w:sz w:val="20"/>
                <w:bdr w:val="nil"/>
              </w:rPr>
              <w:t>sociální chování ,</w:t>
            </w:r>
            <w:r>
              <w:rPr>
                <w:rFonts w:ascii="Calibri" w:eastAsia="Calibri" w:hAnsi="Calibri" w:cs="Calibri"/>
                <w:sz w:val="20"/>
                <w:bdr w:val="nil"/>
              </w:rPr>
              <w:br/>
              <w:t>komunikace</w:t>
            </w:r>
          </w:p>
        </w:tc>
      </w:tr>
      <w:tr w:rsidR="001158CA" w14:paraId="1C9DA6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EA310" w14:textId="77777777" w:rsidR="001158CA" w:rsidRDefault="006E4778">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25A54" w14:textId="77777777" w:rsidR="001158CA" w:rsidRDefault="006E4778">
            <w:pPr>
              <w:spacing w:line="240" w:lineRule="auto"/>
              <w:ind w:left="60"/>
              <w:jc w:val="left"/>
              <w:rPr>
                <w:bdr w:val="nil"/>
              </w:rPr>
            </w:pPr>
            <w:r>
              <w:rPr>
                <w:rFonts w:ascii="Calibri" w:eastAsia="Calibri" w:hAnsi="Calibri" w:cs="Calibri"/>
                <w:sz w:val="20"/>
                <w:bdr w:val="nil"/>
              </w:rPr>
              <w:t>popíše význam vzájemného respektování názorových odlišností mezi lidmi,</w:t>
            </w:r>
            <w:r>
              <w:rPr>
                <w:rFonts w:ascii="Calibri" w:eastAsia="Calibri" w:hAnsi="Calibri" w:cs="Calibri"/>
                <w:sz w:val="20"/>
                <w:bdr w:val="nil"/>
              </w:rPr>
              <w:br/>
              <w:t>uvede příklad narušování mezilidských vztahů nesnášenlivostí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02739" w14:textId="77777777" w:rsidR="001158CA" w:rsidRDefault="006E4778">
            <w:pPr>
              <w:spacing w:line="240" w:lineRule="auto"/>
              <w:ind w:left="60"/>
              <w:jc w:val="left"/>
              <w:rPr>
                <w:bdr w:val="nil"/>
              </w:rPr>
            </w:pPr>
            <w:r>
              <w:rPr>
                <w:rFonts w:ascii="Calibri" w:eastAsia="Calibri" w:hAnsi="Calibri" w:cs="Calibri"/>
                <w:sz w:val="20"/>
                <w:bdr w:val="nil"/>
              </w:rPr>
              <w:t>sociální chování ,</w:t>
            </w:r>
            <w:r>
              <w:rPr>
                <w:rFonts w:ascii="Calibri" w:eastAsia="Calibri" w:hAnsi="Calibri" w:cs="Calibri"/>
                <w:sz w:val="20"/>
                <w:bdr w:val="nil"/>
              </w:rPr>
              <w:br/>
              <w:t>komunikace</w:t>
            </w:r>
          </w:p>
        </w:tc>
      </w:tr>
      <w:tr w:rsidR="001158CA" w14:paraId="183794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29837" w14:textId="77777777" w:rsidR="001158CA" w:rsidRDefault="006E4778">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65C8E" w14:textId="77777777" w:rsidR="001158CA" w:rsidRDefault="006E4778">
            <w:pPr>
              <w:spacing w:line="240" w:lineRule="auto"/>
              <w:ind w:left="60"/>
              <w:jc w:val="left"/>
              <w:rPr>
                <w:bdr w:val="nil"/>
              </w:rPr>
            </w:pPr>
            <w:r>
              <w:rPr>
                <w:rFonts w:ascii="Calibri" w:eastAsia="Calibri" w:hAnsi="Calibri" w:cs="Calibri"/>
                <w:sz w:val="20"/>
                <w:bdr w:val="nil"/>
              </w:rPr>
              <w:t>navrhne vyvážený rozpočet domácnosti ,</w:t>
            </w:r>
            <w:r>
              <w:rPr>
                <w:rFonts w:ascii="Calibri" w:eastAsia="Calibri" w:hAnsi="Calibri" w:cs="Calibri"/>
                <w:sz w:val="20"/>
                <w:bdr w:val="nil"/>
              </w:rPr>
              <w:br/>
              <w:t>uvede příklady příčin nevyvážených rozpočtů domácností,</w:t>
            </w:r>
            <w:r>
              <w:rPr>
                <w:rFonts w:ascii="Calibri" w:eastAsia="Calibri" w:hAnsi="Calibri" w:cs="Calibri"/>
                <w:sz w:val="20"/>
                <w:bdr w:val="nil"/>
              </w:rPr>
              <w:br/>
              <w:t>navrhne řešení nevyváženého rozpočtu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9A6FA" w14:textId="77777777" w:rsidR="001158CA" w:rsidRDefault="006E4778">
            <w:pPr>
              <w:spacing w:line="240" w:lineRule="auto"/>
              <w:ind w:left="60"/>
              <w:jc w:val="left"/>
              <w:rPr>
                <w:bdr w:val="nil"/>
              </w:rPr>
            </w:pPr>
            <w:r>
              <w:rPr>
                <w:rFonts w:ascii="Calibri" w:eastAsia="Calibri" w:hAnsi="Calibri" w:cs="Calibri"/>
                <w:sz w:val="20"/>
                <w:bdr w:val="nil"/>
              </w:rPr>
              <w:t>rozpočet</w:t>
            </w:r>
          </w:p>
        </w:tc>
      </w:tr>
      <w:tr w:rsidR="001158CA" w14:paraId="283D0E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C1D2D" w14:textId="77777777" w:rsidR="001158CA" w:rsidRDefault="006E4778">
            <w:pPr>
              <w:spacing w:line="240" w:lineRule="auto"/>
              <w:ind w:left="60"/>
              <w:jc w:val="left"/>
              <w:rPr>
                <w:bdr w:val="nil"/>
              </w:rPr>
            </w:pPr>
            <w:r>
              <w:rPr>
                <w:rFonts w:ascii="Calibri" w:eastAsia="Calibri" w:hAnsi="Calibri" w:cs="Calibri"/>
                <w:sz w:val="20"/>
                <w:bdr w:val="nil"/>
              </w:rPr>
              <w:t>VO-9-3-05 uvede a porovná nejobvyklejší způsoby nakládání s volnými prostředky a způsoby krytí deficitu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7FBDF" w14:textId="77777777" w:rsidR="001158CA" w:rsidRDefault="006E4778">
            <w:pPr>
              <w:spacing w:line="240" w:lineRule="auto"/>
              <w:ind w:left="60"/>
              <w:jc w:val="left"/>
              <w:rPr>
                <w:bdr w:val="nil"/>
              </w:rPr>
            </w:pPr>
            <w:r>
              <w:rPr>
                <w:rFonts w:ascii="Calibri" w:eastAsia="Calibri" w:hAnsi="Calibri" w:cs="Calibri"/>
                <w:sz w:val="20"/>
                <w:bdr w:val="nil"/>
              </w:rPr>
              <w:t>vysvětlí s pomocí příkladu téma úspor, investic či spotřeby při nakládání s volnými finančními prostředky,</w:t>
            </w:r>
            <w:r>
              <w:rPr>
                <w:rFonts w:ascii="Calibri" w:eastAsia="Calibri" w:hAnsi="Calibri" w:cs="Calibri"/>
                <w:sz w:val="20"/>
                <w:bdr w:val="nil"/>
              </w:rPr>
              <w:br/>
              <w:t>popíše, jak lze krýt deficit rozpočtu domácnosti v různých situacích opatřeními na straně příjmů či výdajů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68084" w14:textId="77777777" w:rsidR="001158CA" w:rsidRDefault="006E4778">
            <w:pPr>
              <w:spacing w:line="240" w:lineRule="auto"/>
              <w:ind w:left="60"/>
              <w:jc w:val="left"/>
              <w:rPr>
                <w:bdr w:val="nil"/>
              </w:rPr>
            </w:pPr>
            <w:r>
              <w:rPr>
                <w:rFonts w:ascii="Calibri" w:eastAsia="Calibri" w:hAnsi="Calibri" w:cs="Calibri"/>
                <w:sz w:val="20"/>
                <w:bdr w:val="nil"/>
              </w:rPr>
              <w:t>rozpočet</w:t>
            </w:r>
          </w:p>
        </w:tc>
      </w:tr>
      <w:tr w:rsidR="001158CA" w14:paraId="63D779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F5C8F" w14:textId="77777777" w:rsidR="001158CA" w:rsidRDefault="006E4778">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EC121" w14:textId="77777777" w:rsidR="001158CA" w:rsidRDefault="006E4778">
            <w:pPr>
              <w:spacing w:line="240" w:lineRule="auto"/>
              <w:ind w:left="60"/>
              <w:jc w:val="left"/>
              <w:rPr>
                <w:bdr w:val="nil"/>
              </w:rPr>
            </w:pPr>
            <w:r>
              <w:rPr>
                <w:rFonts w:ascii="Calibri" w:eastAsia="Calibri" w:hAnsi="Calibri" w:cs="Calibri"/>
                <w:sz w:val="20"/>
                <w:bdr w:val="nil"/>
              </w:rPr>
              <w:t>popíše na příkladech různé formy států ,</w:t>
            </w:r>
            <w:r>
              <w:rPr>
                <w:rFonts w:ascii="Calibri" w:eastAsia="Calibri" w:hAnsi="Calibri" w:cs="Calibri"/>
                <w:sz w:val="20"/>
                <w:bdr w:val="nil"/>
              </w:rPr>
              <w:br/>
              <w:t>porovná mezi sebou různé formy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3C709" w14:textId="77777777" w:rsidR="001158CA" w:rsidRDefault="006E4778">
            <w:pPr>
              <w:spacing w:line="240" w:lineRule="auto"/>
              <w:ind w:left="60"/>
              <w:jc w:val="left"/>
              <w:rPr>
                <w:bdr w:val="nil"/>
              </w:rPr>
            </w:pPr>
            <w:r>
              <w:rPr>
                <w:rFonts w:ascii="Calibri" w:eastAsia="Calibri" w:hAnsi="Calibri" w:cs="Calibri"/>
                <w:sz w:val="20"/>
                <w:bdr w:val="nil"/>
              </w:rPr>
              <w:t>formy států</w:t>
            </w:r>
          </w:p>
        </w:tc>
      </w:tr>
      <w:tr w:rsidR="001158CA" w14:paraId="05C652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A52A3" w14:textId="77777777" w:rsidR="001158CA" w:rsidRDefault="006E4778">
            <w:pPr>
              <w:spacing w:line="240" w:lineRule="auto"/>
              <w:ind w:left="60"/>
              <w:jc w:val="left"/>
              <w:rPr>
                <w:bdr w:val="nil"/>
              </w:rPr>
            </w:pPr>
            <w:r>
              <w:rPr>
                <w:rFonts w:ascii="Calibri" w:eastAsia="Calibri" w:hAnsi="Calibri" w:cs="Calibri"/>
                <w:sz w:val="20"/>
                <w:bdr w:val="nil"/>
              </w:rPr>
              <w:lastRenderedPageBreak/>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11C4B" w14:textId="77777777" w:rsidR="001158CA" w:rsidRDefault="006E4778">
            <w:pPr>
              <w:spacing w:line="240" w:lineRule="auto"/>
              <w:ind w:left="60"/>
              <w:jc w:val="left"/>
              <w:rPr>
                <w:bdr w:val="nil"/>
              </w:rPr>
            </w:pPr>
            <w:r>
              <w:rPr>
                <w:rFonts w:ascii="Calibri" w:eastAsia="Calibri" w:hAnsi="Calibri" w:cs="Calibri"/>
                <w:sz w:val="20"/>
                <w:bdr w:val="nil"/>
              </w:rPr>
              <w:t>vysvětlí příčiny rozdělení moci v ČR na zákonodárnou, výkonnou a soudní,</w:t>
            </w:r>
            <w:r>
              <w:rPr>
                <w:rFonts w:ascii="Calibri" w:eastAsia="Calibri" w:hAnsi="Calibri" w:cs="Calibri"/>
                <w:sz w:val="20"/>
                <w:bdr w:val="nil"/>
              </w:rPr>
              <w:br/>
              <w:t>popíše činnost orgánů vykonávajících státní 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7445D" w14:textId="77777777" w:rsidR="001158CA" w:rsidRDefault="006E4778">
            <w:pPr>
              <w:spacing w:line="240" w:lineRule="auto"/>
              <w:ind w:left="60"/>
              <w:jc w:val="left"/>
              <w:rPr>
                <w:bdr w:val="nil"/>
              </w:rPr>
            </w:pPr>
            <w:r>
              <w:rPr>
                <w:rFonts w:ascii="Calibri" w:eastAsia="Calibri" w:hAnsi="Calibri" w:cs="Calibri"/>
                <w:sz w:val="20"/>
                <w:bdr w:val="nil"/>
              </w:rPr>
              <w:t>dělba moci v České republice</w:t>
            </w:r>
          </w:p>
        </w:tc>
      </w:tr>
      <w:tr w:rsidR="001158CA" w14:paraId="255E0E7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567F4A"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4E07A9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E3AE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20B7C7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93806" w14:textId="77777777" w:rsidR="001158CA" w:rsidRDefault="006E4778">
            <w:pPr>
              <w:spacing w:line="240" w:lineRule="auto"/>
              <w:ind w:left="60"/>
              <w:jc w:val="left"/>
              <w:rPr>
                <w:bdr w:val="nil"/>
              </w:rPr>
            </w:pPr>
            <w:r>
              <w:rPr>
                <w:rFonts w:ascii="Calibri" w:eastAsia="Calibri" w:hAnsi="Calibri" w:cs="Calibri"/>
                <w:b/>
                <w:bCs/>
                <w:sz w:val="20"/>
                <w:u w:val="single"/>
                <w:bdr w:val="nil"/>
              </w:rPr>
              <w:t>Vztahy mezi lidmi</w:t>
            </w:r>
            <w:r>
              <w:rPr>
                <w:rFonts w:ascii="Calibri" w:eastAsia="Calibri" w:hAnsi="Calibri" w:cs="Calibri"/>
                <w:sz w:val="20"/>
                <w:bdr w:val="nil"/>
              </w:rPr>
              <w:t xml:space="preserve"> - osobní a neosobní vztahy, mezilidská komunikace, konflikty v mezilidských vztazích, problémy lidské nesnášenlivosti </w:t>
            </w:r>
          </w:p>
          <w:p w14:paraId="57B6F3E7" w14:textId="77777777" w:rsidR="001158CA" w:rsidRDefault="006E4778">
            <w:pPr>
              <w:spacing w:line="240" w:lineRule="auto"/>
              <w:ind w:left="60"/>
              <w:jc w:val="left"/>
              <w:rPr>
                <w:bdr w:val="nil"/>
              </w:rPr>
            </w:pPr>
            <w:r>
              <w:rPr>
                <w:rFonts w:ascii="Calibri" w:eastAsia="Calibri" w:hAnsi="Calibri" w:cs="Calibri"/>
                <w:b/>
                <w:bCs/>
                <w:sz w:val="20"/>
                <w:u w:val="single"/>
                <w:bdr w:val="nil"/>
              </w:rPr>
              <w:t>Peníze</w:t>
            </w:r>
            <w:r>
              <w:rPr>
                <w:rFonts w:ascii="Calibri" w:eastAsia="Calibri" w:hAnsi="Calibri" w:cs="Calibri"/>
                <w:sz w:val="20"/>
                <w:bdr w:val="nil"/>
              </w:rPr>
              <w:t xml:space="preserve"> - funkce a podoby peněz, formy placení rozpočet rodiny a státu </w:t>
            </w:r>
          </w:p>
        </w:tc>
      </w:tr>
      <w:tr w:rsidR="001158CA" w14:paraId="69F499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9BA8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29D34E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36DEC" w14:textId="77777777" w:rsidR="001158CA" w:rsidRDefault="006E4778">
            <w:pPr>
              <w:spacing w:line="240" w:lineRule="auto"/>
              <w:ind w:left="60"/>
              <w:jc w:val="left"/>
              <w:rPr>
                <w:bdr w:val="nil"/>
              </w:rPr>
            </w:pPr>
            <w:r>
              <w:rPr>
                <w:rFonts w:ascii="Calibri" w:eastAsia="Calibri" w:hAnsi="Calibri" w:cs="Calibri"/>
                <w:b/>
                <w:bCs/>
                <w:sz w:val="20"/>
                <w:u w:val="single"/>
                <w:bdr w:val="nil"/>
              </w:rPr>
              <w:t>Vztahy mezi lidmi</w:t>
            </w:r>
            <w:r>
              <w:rPr>
                <w:rFonts w:ascii="Calibri" w:eastAsia="Calibri" w:hAnsi="Calibri" w:cs="Calibri"/>
                <w:sz w:val="20"/>
                <w:bdr w:val="nil"/>
              </w:rPr>
              <w:t xml:space="preserve"> - osobní a neosobní vztahy, mezilidská komunikace, konflikty v mezilidských vztazích, problémy lidské nesnášenlivosti </w:t>
            </w:r>
          </w:p>
          <w:p w14:paraId="4F5CE4BA" w14:textId="77777777" w:rsidR="001158CA" w:rsidRDefault="006E4778">
            <w:pPr>
              <w:spacing w:line="240" w:lineRule="auto"/>
              <w:ind w:left="60"/>
              <w:jc w:val="left"/>
              <w:rPr>
                <w:bdr w:val="nil"/>
              </w:rPr>
            </w:pPr>
            <w:r>
              <w:rPr>
                <w:rFonts w:ascii="Calibri" w:eastAsia="Calibri" w:hAnsi="Calibri" w:cs="Calibri"/>
                <w:b/>
                <w:bCs/>
                <w:sz w:val="20"/>
                <w:u w:val="single"/>
                <w:bdr w:val="nil"/>
              </w:rPr>
              <w:t>Zásady lidského soužití</w:t>
            </w:r>
            <w:r>
              <w:rPr>
                <w:rFonts w:ascii="Calibri" w:eastAsia="Calibri" w:hAnsi="Calibri" w:cs="Calibri"/>
                <w:sz w:val="20"/>
                <w:bdr w:val="nil"/>
              </w:rPr>
              <w:t xml:space="preserve"> - pravidla chování, právní normy (zákony), morálka, mravnost, morální a společenská pravidla, důsledky jejich porušování,svoboda a vzájemná závislost</w:t>
            </w:r>
          </w:p>
          <w:p w14:paraId="39BFA649" w14:textId="77777777" w:rsidR="001158CA" w:rsidRDefault="006E4778">
            <w:pPr>
              <w:spacing w:line="240" w:lineRule="auto"/>
              <w:ind w:left="60"/>
              <w:jc w:val="left"/>
              <w:rPr>
                <w:bdr w:val="nil"/>
              </w:rPr>
            </w:pPr>
            <w:r>
              <w:rPr>
                <w:rFonts w:ascii="Calibri" w:eastAsia="Calibri" w:hAnsi="Calibri" w:cs="Calibri"/>
                <w:b/>
                <w:bCs/>
                <w:sz w:val="20"/>
                <w:u w:val="single"/>
                <w:bdr w:val="nil"/>
              </w:rPr>
              <w:t>Principy demokracie</w:t>
            </w:r>
            <w:r>
              <w:rPr>
                <w:rFonts w:ascii="Calibri" w:eastAsia="Calibri" w:hAnsi="Calibri" w:cs="Calibri"/>
                <w:sz w:val="20"/>
                <w:bdr w:val="nil"/>
              </w:rPr>
              <w:t xml:space="preserve"> - znaky demokratickéhozpůsobu rozhodování a řízení státu, význam a formy voleb do zastupitelste, politický pluralismus, sociální dialog, </w:t>
            </w:r>
          </w:p>
          <w:p w14:paraId="085B1BE2" w14:textId="77777777" w:rsidR="001158CA" w:rsidRDefault="006E4778">
            <w:pPr>
              <w:spacing w:line="240" w:lineRule="auto"/>
              <w:ind w:left="60"/>
              <w:jc w:val="left"/>
              <w:rPr>
                <w:bdr w:val="nil"/>
              </w:rPr>
            </w:pPr>
            <w:r>
              <w:rPr>
                <w:rFonts w:ascii="Calibri" w:eastAsia="Calibri" w:hAnsi="Calibri" w:cs="Calibri"/>
                <w:sz w:val="20"/>
                <w:bdr w:val="nil"/>
              </w:rPr>
              <w:t xml:space="preserve">      národnostní menšiny,  rasová nesnášenlivost </w:t>
            </w:r>
          </w:p>
          <w:p w14:paraId="2A496D04"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práva</w:t>
            </w:r>
            <w:r>
              <w:rPr>
                <w:rFonts w:ascii="Calibri" w:eastAsia="Calibri" w:hAnsi="Calibri" w:cs="Calibri"/>
                <w:sz w:val="20"/>
                <w:bdr w:val="nil"/>
              </w:rPr>
              <w:t xml:space="preserve"> - základní lidská práva, lidská práva v dokumentech, Všeobecná deklarace lidských práv, Listina základních práv asvobod, zvláštní lidská práva, vztah práva a </w:t>
            </w:r>
          </w:p>
          <w:p w14:paraId="5DE809F8" w14:textId="77777777" w:rsidR="001158CA" w:rsidRDefault="006E4778">
            <w:pPr>
              <w:spacing w:line="240" w:lineRule="auto"/>
              <w:ind w:left="60"/>
              <w:jc w:val="left"/>
              <w:rPr>
                <w:bdr w:val="nil"/>
              </w:rPr>
            </w:pPr>
            <w:r>
              <w:rPr>
                <w:rFonts w:ascii="Calibri" w:eastAsia="Calibri" w:hAnsi="Calibri" w:cs="Calibri"/>
                <w:sz w:val="20"/>
                <w:bdr w:val="nil"/>
              </w:rPr>
              <w:t>     povinností, poškozování lidských práv, šikana, diskriminace</w:t>
            </w:r>
          </w:p>
        </w:tc>
      </w:tr>
      <w:tr w:rsidR="001158CA" w14:paraId="34E35A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7C027"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6A941A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E707E" w14:textId="77777777" w:rsidR="001158CA" w:rsidRDefault="006E4778">
            <w:pPr>
              <w:spacing w:line="240" w:lineRule="auto"/>
              <w:ind w:left="60"/>
              <w:jc w:val="left"/>
              <w:rPr>
                <w:bdr w:val="nil"/>
              </w:rPr>
            </w:pPr>
            <w:r>
              <w:rPr>
                <w:rFonts w:ascii="Calibri" w:eastAsia="Calibri" w:hAnsi="Calibri" w:cs="Calibri"/>
                <w:b/>
                <w:bCs/>
                <w:sz w:val="20"/>
                <w:u w:val="single"/>
                <w:bdr w:val="nil"/>
              </w:rPr>
              <w:t>Vztahy mezi lidmi</w:t>
            </w:r>
            <w:r>
              <w:rPr>
                <w:rFonts w:ascii="Calibri" w:eastAsia="Calibri" w:hAnsi="Calibri" w:cs="Calibri"/>
                <w:sz w:val="20"/>
                <w:bdr w:val="nil"/>
              </w:rPr>
              <w:t xml:space="preserve"> - osobní a neosobní vztahy, mezilidská komunikace, konflikty v mezilidských vztazích, problémy lidské nesnášenlivosti </w:t>
            </w:r>
          </w:p>
          <w:p w14:paraId="57CE5056" w14:textId="77777777" w:rsidR="001158CA" w:rsidRDefault="006E4778">
            <w:pPr>
              <w:spacing w:line="240" w:lineRule="auto"/>
              <w:ind w:left="60"/>
              <w:jc w:val="left"/>
              <w:rPr>
                <w:bdr w:val="nil"/>
              </w:rPr>
            </w:pPr>
            <w:r>
              <w:rPr>
                <w:rFonts w:ascii="Calibri" w:eastAsia="Calibri" w:hAnsi="Calibri" w:cs="Calibri"/>
                <w:b/>
                <w:bCs/>
                <w:sz w:val="20"/>
                <w:u w:val="single"/>
                <w:bdr w:val="nil"/>
              </w:rPr>
              <w:t>Zásady lidského soužití</w:t>
            </w:r>
            <w:r>
              <w:rPr>
                <w:rFonts w:ascii="Calibri" w:eastAsia="Calibri" w:hAnsi="Calibri" w:cs="Calibri"/>
                <w:sz w:val="20"/>
                <w:bdr w:val="nil"/>
              </w:rPr>
              <w:t xml:space="preserve"> - pravidla chování, právní normy (zákony), morálka, mravnost, morální a společenská pravidla, důsledky jejich porušování,svoboda a </w:t>
            </w:r>
          </w:p>
          <w:p w14:paraId="20ECE6C9" w14:textId="77777777" w:rsidR="001158CA" w:rsidRDefault="006E4778">
            <w:pPr>
              <w:spacing w:line="240" w:lineRule="auto"/>
              <w:ind w:left="60"/>
              <w:jc w:val="left"/>
              <w:rPr>
                <w:bdr w:val="nil"/>
              </w:rPr>
            </w:pPr>
            <w:r>
              <w:rPr>
                <w:rFonts w:ascii="Calibri" w:eastAsia="Calibri" w:hAnsi="Calibri" w:cs="Calibri"/>
                <w:sz w:val="20"/>
                <w:bdr w:val="nil"/>
              </w:rPr>
              <w:t>      vzájemná závislost</w:t>
            </w:r>
          </w:p>
          <w:p w14:paraId="3B5E63F1" w14:textId="77777777" w:rsidR="001158CA" w:rsidRDefault="006E4778">
            <w:pPr>
              <w:spacing w:line="240" w:lineRule="auto"/>
              <w:ind w:left="60"/>
              <w:jc w:val="left"/>
              <w:rPr>
                <w:bdr w:val="nil"/>
              </w:rPr>
            </w:pPr>
            <w:r>
              <w:rPr>
                <w:rFonts w:ascii="Calibri" w:eastAsia="Calibri" w:hAnsi="Calibri" w:cs="Calibri"/>
                <w:b/>
                <w:bCs/>
                <w:sz w:val="20"/>
                <w:u w:val="single"/>
                <w:bdr w:val="nil"/>
              </w:rPr>
              <w:t>Peníze</w:t>
            </w:r>
            <w:r>
              <w:rPr>
                <w:rFonts w:ascii="Calibri" w:eastAsia="Calibri" w:hAnsi="Calibri" w:cs="Calibri"/>
                <w:sz w:val="20"/>
                <w:bdr w:val="nil"/>
              </w:rPr>
              <w:t xml:space="preserve"> - funkce a podoby peněz, formy placení rozpočet rodiny a státu </w:t>
            </w:r>
          </w:p>
          <w:p w14:paraId="2F2CF3DC" w14:textId="77777777" w:rsidR="001158CA" w:rsidRDefault="006E4778">
            <w:pPr>
              <w:spacing w:line="240" w:lineRule="auto"/>
              <w:ind w:left="60"/>
              <w:jc w:val="left"/>
              <w:rPr>
                <w:bdr w:val="nil"/>
              </w:rPr>
            </w:pPr>
            <w:r>
              <w:rPr>
                <w:rFonts w:ascii="Calibri" w:eastAsia="Calibri" w:hAnsi="Calibri" w:cs="Calibri"/>
                <w:b/>
                <w:bCs/>
                <w:sz w:val="20"/>
                <w:u w:val="single"/>
                <w:bdr w:val="nil"/>
              </w:rPr>
              <w:t>MEZINÁRODNÍ VZTAHY, GLOBÁLNÍ SVĚT</w:t>
            </w:r>
            <w:r>
              <w:rPr>
                <w:rFonts w:ascii="Calibri" w:eastAsia="Calibri" w:hAnsi="Calibri" w:cs="Calibri"/>
                <w:sz w:val="20"/>
                <w:bdr w:val="nil"/>
              </w:rPr>
              <w:t xml:space="preserve"> - globální ekologické projevy, globální společensképroblémy</w:t>
            </w:r>
          </w:p>
        </w:tc>
      </w:tr>
      <w:tr w:rsidR="001158CA" w14:paraId="797AE2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BBF6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33ABC6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A9446" w14:textId="77777777" w:rsidR="001158CA" w:rsidRDefault="006E4778">
            <w:pPr>
              <w:spacing w:line="240" w:lineRule="auto"/>
              <w:ind w:left="60"/>
              <w:jc w:val="left"/>
              <w:rPr>
                <w:bdr w:val="nil"/>
              </w:rPr>
            </w:pPr>
            <w:r>
              <w:rPr>
                <w:rFonts w:ascii="Calibri" w:eastAsia="Calibri" w:hAnsi="Calibri" w:cs="Calibri"/>
                <w:b/>
                <w:bCs/>
                <w:sz w:val="20"/>
                <w:u w:val="single"/>
                <w:bdr w:val="nil"/>
              </w:rPr>
              <w:t xml:space="preserve">ČLOVĚK JAKO JEDINEC - </w:t>
            </w:r>
            <w:r>
              <w:rPr>
                <w:rFonts w:ascii="Calibri" w:eastAsia="Calibri" w:hAnsi="Calibri" w:cs="Calibri"/>
                <w:sz w:val="20"/>
                <w:bdr w:val="nil"/>
              </w:rPr>
              <w:t>lidská osobnost, schopnosti, charakter</w:t>
            </w:r>
          </w:p>
          <w:p w14:paraId="1A272BC1" w14:textId="77777777" w:rsidR="001158CA" w:rsidRDefault="006E4778">
            <w:pPr>
              <w:spacing w:line="240" w:lineRule="auto"/>
              <w:ind w:left="60"/>
              <w:jc w:val="left"/>
              <w:rPr>
                <w:bdr w:val="nil"/>
              </w:rPr>
            </w:pPr>
            <w:r>
              <w:rPr>
                <w:rFonts w:ascii="Calibri" w:eastAsia="Calibri" w:hAnsi="Calibri" w:cs="Calibri"/>
                <w:b/>
                <w:bCs/>
                <w:sz w:val="20"/>
                <w:u w:val="single"/>
                <w:bdr w:val="nil"/>
              </w:rPr>
              <w:t>Naše škola</w:t>
            </w:r>
            <w:r>
              <w:rPr>
                <w:rFonts w:ascii="Calibri" w:eastAsia="Calibri" w:hAnsi="Calibri" w:cs="Calibri"/>
                <w:sz w:val="20"/>
                <w:bdr w:val="nil"/>
              </w:rPr>
              <w:t xml:space="preserve"> - život škole, práva a povinnosti žáků, význam a činnost žákovské samosprávy, společná pravidla a normy, vklad vzdělání pro život</w:t>
            </w:r>
          </w:p>
          <w:p w14:paraId="6BC65B5C" w14:textId="77777777" w:rsidR="001158CA" w:rsidRDefault="006E4778">
            <w:pPr>
              <w:spacing w:line="240" w:lineRule="auto"/>
              <w:ind w:left="60"/>
              <w:jc w:val="left"/>
              <w:rPr>
                <w:bdr w:val="nil"/>
              </w:rPr>
            </w:pPr>
            <w:r>
              <w:rPr>
                <w:rFonts w:ascii="Calibri" w:eastAsia="Calibri" w:hAnsi="Calibri" w:cs="Calibri"/>
                <w:b/>
                <w:bCs/>
                <w:sz w:val="20"/>
                <w:u w:val="single"/>
                <w:bdr w:val="nil"/>
              </w:rPr>
              <w:t>Peníze</w:t>
            </w:r>
            <w:r>
              <w:rPr>
                <w:rFonts w:ascii="Calibri" w:eastAsia="Calibri" w:hAnsi="Calibri" w:cs="Calibri"/>
                <w:sz w:val="20"/>
                <w:bdr w:val="nil"/>
              </w:rPr>
              <w:t xml:space="preserve"> - funkce a podoby peněz, formy placení rozpočet rodiny a státu </w:t>
            </w:r>
          </w:p>
        </w:tc>
      </w:tr>
      <w:tr w:rsidR="001158CA" w14:paraId="6EE57A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90298"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3B79C7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C0A73" w14:textId="77777777" w:rsidR="001158CA" w:rsidRDefault="006E4778">
            <w:pPr>
              <w:spacing w:line="240" w:lineRule="auto"/>
              <w:ind w:left="60"/>
              <w:jc w:val="left"/>
              <w:rPr>
                <w:bdr w:val="nil"/>
              </w:rPr>
            </w:pPr>
            <w:r>
              <w:rPr>
                <w:rFonts w:ascii="Calibri" w:eastAsia="Calibri" w:hAnsi="Calibri" w:cs="Calibri"/>
                <w:b/>
                <w:bCs/>
                <w:sz w:val="20"/>
                <w:u w:val="single"/>
                <w:bdr w:val="nil"/>
              </w:rPr>
              <w:t>Naše škola</w:t>
            </w:r>
            <w:r>
              <w:rPr>
                <w:rFonts w:ascii="Calibri" w:eastAsia="Calibri" w:hAnsi="Calibri" w:cs="Calibri"/>
                <w:sz w:val="20"/>
                <w:bdr w:val="nil"/>
              </w:rPr>
              <w:t xml:space="preserve"> - život škole, práva a povinnosti žáků, význam a činnost žákovské samosprávy, společná pravidla a normy, vklad vzdělání pro život</w:t>
            </w:r>
          </w:p>
        </w:tc>
      </w:tr>
      <w:tr w:rsidR="001158CA" w14:paraId="6F9D1A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19EF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25CD93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B7628" w14:textId="77777777" w:rsidR="001158CA" w:rsidRDefault="006E4778">
            <w:pPr>
              <w:spacing w:line="240" w:lineRule="auto"/>
              <w:ind w:left="60"/>
              <w:jc w:val="left"/>
              <w:rPr>
                <w:bdr w:val="nil"/>
              </w:rPr>
            </w:pPr>
            <w:r>
              <w:rPr>
                <w:rFonts w:ascii="Calibri" w:eastAsia="Calibri" w:hAnsi="Calibri" w:cs="Calibri"/>
                <w:b/>
                <w:bCs/>
                <w:sz w:val="20"/>
                <w:u w:val="single"/>
                <w:bdr w:val="nil"/>
              </w:rPr>
              <w:t>Vztahy mezi lidmi</w:t>
            </w:r>
            <w:r>
              <w:rPr>
                <w:rFonts w:ascii="Calibri" w:eastAsia="Calibri" w:hAnsi="Calibri" w:cs="Calibri"/>
                <w:sz w:val="20"/>
                <w:bdr w:val="nil"/>
              </w:rPr>
              <w:t xml:space="preserve"> - osobní a neosobní vztahy, mezilidská komunikace, konflikty v mezilidských vztazích, problémy lidské nesnášenlivosti </w:t>
            </w:r>
          </w:p>
          <w:p w14:paraId="2D90C475" w14:textId="77777777" w:rsidR="001158CA" w:rsidRDefault="006E4778">
            <w:pPr>
              <w:spacing w:line="240" w:lineRule="auto"/>
              <w:ind w:left="60"/>
              <w:jc w:val="left"/>
              <w:rPr>
                <w:bdr w:val="nil"/>
              </w:rPr>
            </w:pPr>
            <w:r>
              <w:rPr>
                <w:rFonts w:ascii="Calibri" w:eastAsia="Calibri" w:hAnsi="Calibri" w:cs="Calibri"/>
                <w:b/>
                <w:bCs/>
                <w:sz w:val="20"/>
                <w:u w:val="single"/>
                <w:bdr w:val="nil"/>
              </w:rPr>
              <w:t>Peníze</w:t>
            </w:r>
            <w:r>
              <w:rPr>
                <w:rFonts w:ascii="Calibri" w:eastAsia="Calibri" w:hAnsi="Calibri" w:cs="Calibri"/>
                <w:sz w:val="20"/>
                <w:bdr w:val="nil"/>
              </w:rPr>
              <w:t xml:space="preserve"> - funkce a podoby peněz, formy placení rozpočet rodiny a státu </w:t>
            </w:r>
          </w:p>
        </w:tc>
      </w:tr>
      <w:tr w:rsidR="001158CA" w14:paraId="671953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183C7"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Kooperace a kompetice</w:t>
            </w:r>
          </w:p>
        </w:tc>
      </w:tr>
      <w:tr w:rsidR="001158CA" w14:paraId="522067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3E4D4" w14:textId="77777777" w:rsidR="001158CA" w:rsidRDefault="006E4778">
            <w:pPr>
              <w:spacing w:line="240" w:lineRule="auto"/>
              <w:ind w:left="60"/>
              <w:jc w:val="left"/>
              <w:rPr>
                <w:bdr w:val="nil"/>
              </w:rPr>
            </w:pPr>
            <w:r>
              <w:rPr>
                <w:rFonts w:ascii="Calibri" w:eastAsia="Calibri" w:hAnsi="Calibri" w:cs="Calibri"/>
                <w:b/>
                <w:bCs/>
                <w:sz w:val="20"/>
                <w:u w:val="single"/>
                <w:bdr w:val="nil"/>
              </w:rPr>
              <w:t>Vztahy mezi lidmi</w:t>
            </w:r>
            <w:r>
              <w:rPr>
                <w:rFonts w:ascii="Calibri" w:eastAsia="Calibri" w:hAnsi="Calibri" w:cs="Calibri"/>
                <w:sz w:val="20"/>
                <w:bdr w:val="nil"/>
              </w:rPr>
              <w:t xml:space="preserve"> - osobní a neosobní vztahy, mezilidská komunikace, konflikty v mezilidských vztazích, problémy lidské nesnášenlivosti </w:t>
            </w:r>
          </w:p>
          <w:p w14:paraId="178E88BD" w14:textId="77777777" w:rsidR="001158CA" w:rsidRDefault="006E4778">
            <w:pPr>
              <w:spacing w:line="240" w:lineRule="auto"/>
              <w:ind w:left="60"/>
              <w:jc w:val="left"/>
              <w:rPr>
                <w:bdr w:val="nil"/>
              </w:rPr>
            </w:pPr>
            <w:r>
              <w:rPr>
                <w:rFonts w:ascii="Calibri" w:eastAsia="Calibri" w:hAnsi="Calibri" w:cs="Calibri"/>
                <w:b/>
                <w:bCs/>
                <w:sz w:val="20"/>
                <w:u w:val="single"/>
                <w:bdr w:val="nil"/>
              </w:rPr>
              <w:t>MEZINÁRODNÍ VZTAHY, GLOBÁLNÍ SVĚT</w:t>
            </w:r>
            <w:r>
              <w:rPr>
                <w:rFonts w:ascii="Calibri" w:eastAsia="Calibri" w:hAnsi="Calibri" w:cs="Calibri"/>
                <w:sz w:val="20"/>
                <w:bdr w:val="nil"/>
              </w:rPr>
              <w:t xml:space="preserve"> - globální ekologické projevy, globální společensképroblémy</w:t>
            </w:r>
          </w:p>
        </w:tc>
      </w:tr>
      <w:tr w:rsidR="001158CA" w14:paraId="473D0D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E31E6"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32AFCD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BD83E" w14:textId="77777777" w:rsidR="001158CA" w:rsidRDefault="006E4778">
            <w:pPr>
              <w:spacing w:line="240" w:lineRule="auto"/>
              <w:ind w:left="60"/>
              <w:jc w:val="left"/>
              <w:rPr>
                <w:bdr w:val="nil"/>
              </w:rPr>
            </w:pPr>
            <w:r>
              <w:rPr>
                <w:rFonts w:ascii="Calibri" w:eastAsia="Calibri" w:hAnsi="Calibri" w:cs="Calibri"/>
                <w:b/>
                <w:bCs/>
                <w:sz w:val="20"/>
                <w:u w:val="single"/>
                <w:bdr w:val="nil"/>
              </w:rPr>
              <w:t>Naše škola</w:t>
            </w:r>
            <w:r>
              <w:rPr>
                <w:rFonts w:ascii="Calibri" w:eastAsia="Calibri" w:hAnsi="Calibri" w:cs="Calibri"/>
                <w:sz w:val="20"/>
                <w:bdr w:val="nil"/>
              </w:rPr>
              <w:t xml:space="preserve"> - život škole, práva a povinnosti žáků, význam a činnost žákovské samosprávy, společná pravidla a normy, vklad vzdělání pro život </w:t>
            </w:r>
          </w:p>
          <w:p w14:paraId="09136E6F" w14:textId="77777777" w:rsidR="001158CA" w:rsidRDefault="006E4778">
            <w:pPr>
              <w:spacing w:line="240" w:lineRule="auto"/>
              <w:ind w:left="60"/>
              <w:jc w:val="left"/>
              <w:rPr>
                <w:bdr w:val="nil"/>
              </w:rPr>
            </w:pPr>
            <w:r>
              <w:rPr>
                <w:rFonts w:ascii="Calibri" w:eastAsia="Calibri" w:hAnsi="Calibri" w:cs="Calibri"/>
                <w:b/>
                <w:bCs/>
                <w:sz w:val="20"/>
                <w:u w:val="single"/>
                <w:bdr w:val="nil"/>
              </w:rPr>
              <w:t>Právní základy státu</w:t>
            </w:r>
            <w:r>
              <w:rPr>
                <w:rFonts w:ascii="Calibri" w:eastAsia="Calibri" w:hAnsi="Calibri" w:cs="Calibri"/>
                <w:sz w:val="20"/>
                <w:bdr w:val="nil"/>
              </w:rPr>
              <w:t xml:space="preserve"> - složky státní moci, její orgány a instituce</w:t>
            </w:r>
          </w:p>
          <w:p w14:paraId="49805CBC" w14:textId="77777777" w:rsidR="001158CA" w:rsidRDefault="006E4778">
            <w:pPr>
              <w:spacing w:line="240" w:lineRule="auto"/>
              <w:ind w:left="60"/>
              <w:jc w:val="left"/>
              <w:rPr>
                <w:bdr w:val="nil"/>
              </w:rPr>
            </w:pPr>
            <w:r>
              <w:rPr>
                <w:rFonts w:ascii="Calibri" w:eastAsia="Calibri" w:hAnsi="Calibri" w:cs="Calibri"/>
                <w:b/>
                <w:bCs/>
                <w:sz w:val="20"/>
                <w:u w:val="single"/>
                <w:bdr w:val="nil"/>
              </w:rPr>
              <w:t>Principy demokracie</w:t>
            </w:r>
            <w:r>
              <w:rPr>
                <w:rFonts w:ascii="Calibri" w:eastAsia="Calibri" w:hAnsi="Calibri" w:cs="Calibri"/>
                <w:sz w:val="20"/>
                <w:bdr w:val="nil"/>
              </w:rPr>
              <w:t xml:space="preserve"> - znaky demokratickéhozpůsobu rozhodování a řízení státu, význam a formy voleb do zastupitelste, politický pluralismus, sociální dialog, </w:t>
            </w:r>
          </w:p>
          <w:p w14:paraId="5C726BEA" w14:textId="77777777" w:rsidR="001158CA" w:rsidRDefault="006E4778">
            <w:pPr>
              <w:spacing w:line="240" w:lineRule="auto"/>
              <w:ind w:left="60"/>
              <w:jc w:val="left"/>
              <w:rPr>
                <w:bdr w:val="nil"/>
              </w:rPr>
            </w:pPr>
            <w:r>
              <w:rPr>
                <w:rFonts w:ascii="Calibri" w:eastAsia="Calibri" w:hAnsi="Calibri" w:cs="Calibri"/>
                <w:sz w:val="20"/>
                <w:bdr w:val="nil"/>
              </w:rPr>
              <w:t xml:space="preserve">      národnostní menšiny,  rasová nesnášenlivost </w:t>
            </w:r>
          </w:p>
          <w:p w14:paraId="2CA2E51F" w14:textId="77777777" w:rsidR="001158CA" w:rsidRDefault="006E4778">
            <w:pPr>
              <w:spacing w:line="240" w:lineRule="auto"/>
              <w:ind w:left="60"/>
              <w:jc w:val="left"/>
              <w:rPr>
                <w:bdr w:val="nil"/>
              </w:rPr>
            </w:pPr>
            <w:r>
              <w:rPr>
                <w:rFonts w:ascii="Calibri" w:eastAsia="Calibri" w:hAnsi="Calibri" w:cs="Calibri"/>
                <w:b/>
                <w:bCs/>
                <w:sz w:val="20"/>
                <w:u w:val="single"/>
                <w:bdr w:val="nil"/>
              </w:rPr>
              <w:t>Vlastnictví, majetek</w:t>
            </w:r>
            <w:r>
              <w:rPr>
                <w:rFonts w:ascii="Calibri" w:eastAsia="Calibri" w:hAnsi="Calibri" w:cs="Calibri"/>
                <w:sz w:val="20"/>
                <w:bdr w:val="nil"/>
              </w:rPr>
              <w:t xml:space="preserve"> - formy vlastnictví, hmotné a duševní vlastnictví, jejich ochrana, hospodaření s penězi, majetkem a různýmiformami vlastnictví</w:t>
            </w:r>
          </w:p>
          <w:p w14:paraId="003CAC6F" w14:textId="77777777" w:rsidR="001158CA" w:rsidRDefault="006E4778">
            <w:pPr>
              <w:spacing w:line="240" w:lineRule="auto"/>
              <w:ind w:left="60"/>
              <w:jc w:val="left"/>
              <w:rPr>
                <w:bdr w:val="nil"/>
              </w:rPr>
            </w:pPr>
            <w:r>
              <w:rPr>
                <w:rFonts w:ascii="Calibri" w:eastAsia="Calibri" w:hAnsi="Calibri" w:cs="Calibri"/>
                <w:b/>
                <w:bCs/>
                <w:sz w:val="20"/>
                <w:u w:val="single"/>
                <w:bdr w:val="nil"/>
              </w:rPr>
              <w:t>Peníze</w:t>
            </w:r>
            <w:r>
              <w:rPr>
                <w:rFonts w:ascii="Calibri" w:eastAsia="Calibri" w:hAnsi="Calibri" w:cs="Calibri"/>
                <w:sz w:val="20"/>
                <w:bdr w:val="nil"/>
              </w:rPr>
              <w:t xml:space="preserve"> - funkce a podoby peněz, formy placení rozpočet rodiny a státu </w:t>
            </w:r>
          </w:p>
        </w:tc>
      </w:tr>
      <w:tr w:rsidR="001158CA" w14:paraId="7CC3B0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9BEA6"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1158CA" w14:paraId="20A079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93803" w14:textId="77777777" w:rsidR="001158CA" w:rsidRDefault="006E4778">
            <w:pPr>
              <w:spacing w:line="240" w:lineRule="auto"/>
              <w:ind w:left="60"/>
              <w:jc w:val="left"/>
              <w:rPr>
                <w:bdr w:val="nil"/>
              </w:rPr>
            </w:pPr>
            <w:r>
              <w:rPr>
                <w:rFonts w:ascii="Calibri" w:eastAsia="Calibri" w:hAnsi="Calibri" w:cs="Calibri"/>
                <w:b/>
                <w:bCs/>
                <w:sz w:val="20"/>
                <w:u w:val="single"/>
                <w:bdr w:val="nil"/>
              </w:rPr>
              <w:t>Principy demokracie</w:t>
            </w:r>
            <w:r>
              <w:rPr>
                <w:rFonts w:ascii="Calibri" w:eastAsia="Calibri" w:hAnsi="Calibri" w:cs="Calibri"/>
                <w:sz w:val="20"/>
                <w:bdr w:val="nil"/>
              </w:rPr>
              <w:t xml:space="preserve"> - znaky demokratickéhozpůsobu rozhodování a řízení státu, význam a formy voleb do zastupitelste, politický pluralismus, sociální dialog, </w:t>
            </w:r>
          </w:p>
          <w:p w14:paraId="4BC6B1D1" w14:textId="77777777" w:rsidR="001158CA" w:rsidRDefault="006E4778">
            <w:pPr>
              <w:spacing w:line="240" w:lineRule="auto"/>
              <w:ind w:left="60"/>
              <w:jc w:val="left"/>
              <w:rPr>
                <w:bdr w:val="nil"/>
              </w:rPr>
            </w:pPr>
            <w:r>
              <w:rPr>
                <w:rFonts w:ascii="Calibri" w:eastAsia="Calibri" w:hAnsi="Calibri" w:cs="Calibri"/>
                <w:sz w:val="20"/>
                <w:bdr w:val="nil"/>
              </w:rPr>
              <w:t xml:space="preserve">      národnostní menšiny,  rasová nesnášenlivost </w:t>
            </w:r>
          </w:p>
        </w:tc>
      </w:tr>
      <w:tr w:rsidR="001158CA" w14:paraId="3F9EB1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3C6CE"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187B38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9BAAC" w14:textId="77777777" w:rsidR="001158CA" w:rsidRDefault="006E4778">
            <w:pPr>
              <w:spacing w:line="240" w:lineRule="auto"/>
              <w:ind w:left="60"/>
              <w:jc w:val="left"/>
              <w:rPr>
                <w:bdr w:val="nil"/>
              </w:rPr>
            </w:pPr>
            <w:r>
              <w:rPr>
                <w:rFonts w:ascii="Calibri" w:eastAsia="Calibri" w:hAnsi="Calibri" w:cs="Calibri"/>
                <w:b/>
                <w:bCs/>
                <w:sz w:val="20"/>
                <w:u w:val="single"/>
                <w:bdr w:val="nil"/>
              </w:rPr>
              <w:t>MEZINÁRODNÍ VZTAHY, GLOBÁLNÍ SVĚT</w:t>
            </w:r>
            <w:r>
              <w:rPr>
                <w:rFonts w:ascii="Calibri" w:eastAsia="Calibri" w:hAnsi="Calibri" w:cs="Calibri"/>
                <w:sz w:val="20"/>
                <w:bdr w:val="nil"/>
              </w:rPr>
              <w:t xml:space="preserve"> - globální ekologické projevy, globální společensképroblémy </w:t>
            </w:r>
          </w:p>
        </w:tc>
      </w:tr>
      <w:tr w:rsidR="001158CA" w14:paraId="5CBE15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7E0F6" w14:textId="77777777" w:rsidR="001158CA" w:rsidRDefault="006E4778">
            <w:pPr>
              <w:spacing w:line="240" w:lineRule="auto"/>
              <w:ind w:left="60"/>
              <w:jc w:val="left"/>
              <w:rPr>
                <w:bdr w:val="nil"/>
              </w:rPr>
            </w:pPr>
            <w:r>
              <w:rPr>
                <w:rFonts w:ascii="Calibri" w:eastAsia="Calibri" w:hAnsi="Calibri" w:cs="Calibri"/>
                <w:sz w:val="20"/>
                <w:bdr w:val="nil"/>
              </w:rPr>
              <w:t>MULTIKULTURNÍ VÝCHOVA - Etnický původ</w:t>
            </w:r>
          </w:p>
        </w:tc>
      </w:tr>
      <w:tr w:rsidR="001158CA" w14:paraId="5051D9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96042"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práva</w:t>
            </w:r>
            <w:r>
              <w:rPr>
                <w:rFonts w:ascii="Calibri" w:eastAsia="Calibri" w:hAnsi="Calibri" w:cs="Calibri"/>
                <w:sz w:val="20"/>
                <w:bdr w:val="nil"/>
              </w:rPr>
              <w:t xml:space="preserve"> - základní lidská práva, lidská práva v dokumentech, Všeobecná deklarace lidských práv, Listina základních práv a svobod, zvláštní lidská práva, vztah práva a </w:t>
            </w:r>
          </w:p>
          <w:p w14:paraId="16CE7475" w14:textId="77777777" w:rsidR="001158CA" w:rsidRDefault="006E4778">
            <w:pPr>
              <w:spacing w:line="240" w:lineRule="auto"/>
              <w:ind w:left="60"/>
              <w:jc w:val="left"/>
              <w:rPr>
                <w:bdr w:val="nil"/>
              </w:rPr>
            </w:pPr>
            <w:r>
              <w:rPr>
                <w:rFonts w:ascii="Calibri" w:eastAsia="Calibri" w:hAnsi="Calibri" w:cs="Calibri"/>
                <w:sz w:val="20"/>
                <w:bdr w:val="nil"/>
              </w:rPr>
              <w:t>     povinností, poškozování lidských práv, šikana, diskriminace</w:t>
            </w:r>
          </w:p>
          <w:p w14:paraId="095673FD" w14:textId="77777777" w:rsidR="001158CA" w:rsidRDefault="006E4778">
            <w:pPr>
              <w:spacing w:line="240" w:lineRule="auto"/>
              <w:ind w:left="60"/>
              <w:jc w:val="left"/>
              <w:rPr>
                <w:bdr w:val="nil"/>
              </w:rPr>
            </w:pPr>
            <w:r>
              <w:rPr>
                <w:rFonts w:ascii="Calibri" w:eastAsia="Calibri" w:hAnsi="Calibri" w:cs="Calibri"/>
                <w:b/>
                <w:bCs/>
                <w:sz w:val="20"/>
                <w:u w:val="single"/>
                <w:bdr w:val="nil"/>
              </w:rPr>
              <w:t>Vztahy mezi lidmi</w:t>
            </w:r>
            <w:r>
              <w:rPr>
                <w:rFonts w:ascii="Calibri" w:eastAsia="Calibri" w:hAnsi="Calibri" w:cs="Calibri"/>
                <w:sz w:val="20"/>
                <w:bdr w:val="nil"/>
              </w:rPr>
              <w:t xml:space="preserve"> - osobní a neosobní vztahy, mezilidská komunikace, konflikty v mezilidských vztazích, problémy lidské nesnášenlivosti </w:t>
            </w:r>
          </w:p>
          <w:p w14:paraId="54AC6F53" w14:textId="77777777" w:rsidR="001158CA" w:rsidRDefault="006E4778">
            <w:pPr>
              <w:spacing w:line="240" w:lineRule="auto"/>
              <w:ind w:left="60"/>
              <w:jc w:val="left"/>
              <w:rPr>
                <w:bdr w:val="nil"/>
              </w:rPr>
            </w:pPr>
            <w:r>
              <w:rPr>
                <w:rFonts w:ascii="Calibri" w:eastAsia="Calibri" w:hAnsi="Calibri" w:cs="Calibri"/>
                <w:b/>
                <w:bCs/>
                <w:sz w:val="20"/>
                <w:u w:val="single"/>
                <w:bdr w:val="nil"/>
              </w:rPr>
              <w:t>Zásady lidského soužití</w:t>
            </w:r>
            <w:r>
              <w:rPr>
                <w:rFonts w:ascii="Calibri" w:eastAsia="Calibri" w:hAnsi="Calibri" w:cs="Calibri"/>
                <w:sz w:val="20"/>
                <w:bdr w:val="nil"/>
              </w:rPr>
              <w:t xml:space="preserve"> - pravidla chování, právní normy (zákony), morálka, mravnost, morální a společenská pravidla, důsledky jejich porušování,svoboda a </w:t>
            </w:r>
          </w:p>
          <w:p w14:paraId="7637A8C1" w14:textId="77777777" w:rsidR="001158CA" w:rsidRDefault="006E4778">
            <w:pPr>
              <w:spacing w:line="240" w:lineRule="auto"/>
              <w:ind w:left="60"/>
              <w:jc w:val="left"/>
              <w:rPr>
                <w:bdr w:val="nil"/>
              </w:rPr>
            </w:pPr>
            <w:r>
              <w:rPr>
                <w:rFonts w:ascii="Calibri" w:eastAsia="Calibri" w:hAnsi="Calibri" w:cs="Calibri"/>
                <w:sz w:val="20"/>
                <w:bdr w:val="nil"/>
              </w:rPr>
              <w:t>      vzájemná závislost</w:t>
            </w:r>
          </w:p>
        </w:tc>
      </w:tr>
      <w:tr w:rsidR="001158CA" w14:paraId="6B13CC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74736" w14:textId="77777777" w:rsidR="001158CA" w:rsidRDefault="006E477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1158CA" w14:paraId="5452DF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02B09"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práva</w:t>
            </w:r>
            <w:r>
              <w:rPr>
                <w:rFonts w:ascii="Calibri" w:eastAsia="Calibri" w:hAnsi="Calibri" w:cs="Calibri"/>
                <w:sz w:val="20"/>
                <w:bdr w:val="nil"/>
              </w:rPr>
              <w:t xml:space="preserve"> - základní lidská práva, lidská práva v dokumentech, Všeobecná deklarace lidských práv, Listina základních práv a svobod, zvláštní lidská práva, vztah práva a </w:t>
            </w:r>
          </w:p>
          <w:p w14:paraId="42CFEC7C" w14:textId="77777777" w:rsidR="001158CA" w:rsidRDefault="006E4778">
            <w:pPr>
              <w:spacing w:line="240" w:lineRule="auto"/>
              <w:ind w:left="60"/>
              <w:jc w:val="left"/>
              <w:rPr>
                <w:bdr w:val="nil"/>
              </w:rPr>
            </w:pPr>
            <w:r>
              <w:rPr>
                <w:rFonts w:ascii="Calibri" w:eastAsia="Calibri" w:hAnsi="Calibri" w:cs="Calibri"/>
                <w:sz w:val="20"/>
                <w:bdr w:val="nil"/>
              </w:rPr>
              <w:t>     povinností, poškozování lidských práv, šikana, diskriminace</w:t>
            </w:r>
          </w:p>
          <w:p w14:paraId="3DB02065" w14:textId="77777777" w:rsidR="001158CA" w:rsidRDefault="006E4778">
            <w:pPr>
              <w:spacing w:line="240" w:lineRule="auto"/>
              <w:ind w:left="60"/>
              <w:jc w:val="left"/>
              <w:rPr>
                <w:bdr w:val="nil"/>
              </w:rPr>
            </w:pPr>
            <w:r>
              <w:rPr>
                <w:rFonts w:ascii="Calibri" w:eastAsia="Calibri" w:hAnsi="Calibri" w:cs="Calibri"/>
                <w:b/>
                <w:bCs/>
                <w:sz w:val="20"/>
                <w:u w:val="single"/>
                <w:bdr w:val="nil"/>
              </w:rPr>
              <w:t>Vztahy mezi lidmi</w:t>
            </w:r>
            <w:r>
              <w:rPr>
                <w:rFonts w:ascii="Calibri" w:eastAsia="Calibri" w:hAnsi="Calibri" w:cs="Calibri"/>
                <w:sz w:val="20"/>
                <w:bdr w:val="nil"/>
              </w:rPr>
              <w:t xml:space="preserve"> - osobní a neosobní vztahy, mezilidská komunikace, konflikty v mezilidských vztazích, problémy lidské nesnášenlivosti </w:t>
            </w:r>
          </w:p>
          <w:p w14:paraId="28D7AA3E" w14:textId="77777777" w:rsidR="001158CA" w:rsidRDefault="006E4778">
            <w:pPr>
              <w:spacing w:line="240" w:lineRule="auto"/>
              <w:ind w:left="60"/>
              <w:jc w:val="left"/>
              <w:rPr>
                <w:bdr w:val="nil"/>
              </w:rPr>
            </w:pPr>
            <w:r>
              <w:rPr>
                <w:rFonts w:ascii="Calibri" w:eastAsia="Calibri" w:hAnsi="Calibri" w:cs="Calibri"/>
                <w:b/>
                <w:bCs/>
                <w:sz w:val="20"/>
                <w:u w:val="single"/>
                <w:bdr w:val="nil"/>
              </w:rPr>
              <w:t>Zásady lidského soužití</w:t>
            </w:r>
            <w:r>
              <w:rPr>
                <w:rFonts w:ascii="Calibri" w:eastAsia="Calibri" w:hAnsi="Calibri" w:cs="Calibri"/>
                <w:sz w:val="20"/>
                <w:bdr w:val="nil"/>
              </w:rPr>
              <w:t xml:space="preserve"> - pravidla chování, právní normy (zákony), morálka, mravnost, morální a společenská pravidla, důsledky jejich porušování,svoboda a </w:t>
            </w:r>
          </w:p>
          <w:p w14:paraId="74AAE769" w14:textId="77777777" w:rsidR="001158CA" w:rsidRDefault="006E4778">
            <w:pPr>
              <w:spacing w:line="240" w:lineRule="auto"/>
              <w:ind w:left="60"/>
              <w:jc w:val="left"/>
              <w:rPr>
                <w:bdr w:val="nil"/>
              </w:rPr>
            </w:pPr>
            <w:r>
              <w:rPr>
                <w:rFonts w:ascii="Calibri" w:eastAsia="Calibri" w:hAnsi="Calibri" w:cs="Calibri"/>
                <w:sz w:val="20"/>
                <w:bdr w:val="nil"/>
              </w:rPr>
              <w:t>      vzájemná závislost</w:t>
            </w:r>
          </w:p>
          <w:p w14:paraId="5B7C8DA5" w14:textId="77777777" w:rsidR="001158CA" w:rsidRDefault="006E4778">
            <w:pPr>
              <w:spacing w:line="240" w:lineRule="auto"/>
              <w:ind w:left="60"/>
              <w:jc w:val="left"/>
              <w:rPr>
                <w:bdr w:val="nil"/>
              </w:rPr>
            </w:pPr>
            <w:r>
              <w:rPr>
                <w:rFonts w:ascii="Calibri" w:eastAsia="Calibri" w:hAnsi="Calibri" w:cs="Calibri"/>
                <w:b/>
                <w:bCs/>
                <w:sz w:val="20"/>
                <w:u w:val="single"/>
                <w:bdr w:val="nil"/>
              </w:rPr>
              <w:t>Právní základy státu</w:t>
            </w:r>
            <w:r>
              <w:rPr>
                <w:rFonts w:ascii="Calibri" w:eastAsia="Calibri" w:hAnsi="Calibri" w:cs="Calibri"/>
                <w:sz w:val="20"/>
                <w:bdr w:val="nil"/>
              </w:rPr>
              <w:t xml:space="preserve"> - složky státní moci, její orgány a instituce</w:t>
            </w:r>
          </w:p>
        </w:tc>
      </w:tr>
      <w:tr w:rsidR="001158CA" w14:paraId="317592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FC642"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712299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D2DCC" w14:textId="77777777" w:rsidR="001158CA" w:rsidRDefault="006E4778">
            <w:pPr>
              <w:spacing w:line="240" w:lineRule="auto"/>
              <w:ind w:left="60"/>
              <w:jc w:val="left"/>
              <w:rPr>
                <w:bdr w:val="nil"/>
              </w:rPr>
            </w:pPr>
            <w:r>
              <w:rPr>
                <w:rFonts w:ascii="Calibri" w:eastAsia="Calibri" w:hAnsi="Calibri" w:cs="Calibri"/>
                <w:b/>
                <w:bCs/>
                <w:sz w:val="20"/>
                <w:u w:val="single"/>
                <w:bdr w:val="nil"/>
              </w:rPr>
              <w:t xml:space="preserve">Kulturní život - </w:t>
            </w:r>
            <w:r>
              <w:rPr>
                <w:rFonts w:ascii="Calibri" w:eastAsia="Calibri" w:hAnsi="Calibri" w:cs="Calibri"/>
                <w:sz w:val="20"/>
                <w:bdr w:val="nil"/>
              </w:rPr>
              <w:t>masová kultura, prostředky masové, komunikace, masmédia</w:t>
            </w:r>
          </w:p>
        </w:tc>
      </w:tr>
      <w:tr w:rsidR="001158CA" w14:paraId="2E4DAE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73AF5"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Lidské aktivity a problémy životního prostředí</w:t>
            </w:r>
          </w:p>
        </w:tc>
      </w:tr>
      <w:tr w:rsidR="001158CA" w14:paraId="3241C8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1F67B" w14:textId="77777777" w:rsidR="001158CA" w:rsidRDefault="006E4778">
            <w:pPr>
              <w:spacing w:line="240" w:lineRule="auto"/>
              <w:ind w:left="60"/>
              <w:jc w:val="left"/>
              <w:rPr>
                <w:bdr w:val="nil"/>
              </w:rPr>
            </w:pPr>
            <w:r>
              <w:rPr>
                <w:rFonts w:ascii="Calibri" w:eastAsia="Calibri" w:hAnsi="Calibri" w:cs="Calibri"/>
                <w:b/>
                <w:bCs/>
                <w:sz w:val="20"/>
                <w:u w:val="single"/>
                <w:bdr w:val="nil"/>
              </w:rPr>
              <w:t>MEZINÁRODNÍ VZTAHY, GLOBÁLNÍ SVĚT</w:t>
            </w:r>
            <w:r>
              <w:rPr>
                <w:rFonts w:ascii="Calibri" w:eastAsia="Calibri" w:hAnsi="Calibri" w:cs="Calibri"/>
                <w:sz w:val="20"/>
                <w:bdr w:val="nil"/>
              </w:rPr>
              <w:t xml:space="preserve"> - globální ekologické projevy, globální společensképroblémy</w:t>
            </w:r>
          </w:p>
          <w:p w14:paraId="32F9BFD9" w14:textId="77777777" w:rsidR="001158CA" w:rsidRDefault="006E4778">
            <w:pPr>
              <w:spacing w:line="240" w:lineRule="auto"/>
              <w:ind w:left="60"/>
              <w:jc w:val="left"/>
              <w:rPr>
                <w:bdr w:val="nil"/>
              </w:rPr>
            </w:pPr>
            <w:r>
              <w:rPr>
                <w:rFonts w:ascii="Calibri" w:eastAsia="Calibri" w:hAnsi="Calibri" w:cs="Calibri"/>
                <w:b/>
                <w:bCs/>
                <w:sz w:val="20"/>
                <w:u w:val="single"/>
                <w:bdr w:val="nil"/>
              </w:rPr>
              <w:t>MEZINÁRODNÍ VZTAHY, GLOBÁLNÍ SVĚT</w:t>
            </w:r>
            <w:r>
              <w:rPr>
                <w:rFonts w:ascii="Calibri" w:eastAsia="Calibri" w:hAnsi="Calibri" w:cs="Calibri"/>
                <w:sz w:val="20"/>
                <w:bdr w:val="nil"/>
              </w:rPr>
              <w:t xml:space="preserve"> - globální ekologické projevy, globální společensképroblémy </w:t>
            </w:r>
          </w:p>
        </w:tc>
      </w:tr>
      <w:tr w:rsidR="001158CA" w14:paraId="30A07A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DE900"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377EB4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DD706" w14:textId="77777777" w:rsidR="001158CA" w:rsidRDefault="006E4778">
            <w:pPr>
              <w:spacing w:line="240" w:lineRule="auto"/>
              <w:ind w:left="60"/>
              <w:jc w:val="left"/>
              <w:rPr>
                <w:bdr w:val="nil"/>
              </w:rPr>
            </w:pPr>
            <w:r>
              <w:rPr>
                <w:rFonts w:ascii="Calibri" w:eastAsia="Calibri" w:hAnsi="Calibri" w:cs="Calibri"/>
                <w:b/>
                <w:bCs/>
                <w:sz w:val="20"/>
                <w:u w:val="single"/>
                <w:bdr w:val="nil"/>
              </w:rPr>
              <w:t xml:space="preserve">Kulturní život - </w:t>
            </w:r>
            <w:r>
              <w:rPr>
                <w:rFonts w:ascii="Calibri" w:eastAsia="Calibri" w:hAnsi="Calibri" w:cs="Calibri"/>
                <w:sz w:val="20"/>
                <w:bdr w:val="nil"/>
              </w:rPr>
              <w:t>masová kultura, prostředky masové, komunikace, masmédia</w:t>
            </w:r>
          </w:p>
        </w:tc>
      </w:tr>
      <w:tr w:rsidR="001158CA" w14:paraId="619540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B2273" w14:textId="77777777" w:rsidR="001158CA" w:rsidRDefault="006E477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1158CA" w14:paraId="1FB712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AA34A" w14:textId="77777777" w:rsidR="001158CA" w:rsidRDefault="006E4778">
            <w:pPr>
              <w:spacing w:line="240" w:lineRule="auto"/>
              <w:ind w:left="60"/>
              <w:jc w:val="left"/>
              <w:rPr>
                <w:bdr w:val="nil"/>
              </w:rPr>
            </w:pPr>
            <w:r>
              <w:rPr>
                <w:rFonts w:ascii="Calibri" w:eastAsia="Calibri" w:hAnsi="Calibri" w:cs="Calibri"/>
                <w:b/>
                <w:bCs/>
                <w:sz w:val="20"/>
                <w:u w:val="single"/>
                <w:bdr w:val="nil"/>
              </w:rPr>
              <w:t xml:space="preserve">Kulturní život - </w:t>
            </w:r>
            <w:r>
              <w:rPr>
                <w:rFonts w:ascii="Calibri" w:eastAsia="Calibri" w:hAnsi="Calibri" w:cs="Calibri"/>
                <w:sz w:val="20"/>
                <w:bdr w:val="nil"/>
              </w:rPr>
              <w:t>masová kultura, prostředky masové, komunikace, masmédia</w:t>
            </w:r>
          </w:p>
        </w:tc>
      </w:tr>
      <w:tr w:rsidR="001158CA" w14:paraId="3B6CAC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11A59" w14:textId="77777777" w:rsidR="001158CA" w:rsidRDefault="006E4778">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1158CA" w14:paraId="1449ED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43108" w14:textId="77777777" w:rsidR="001158CA" w:rsidRDefault="006E4778">
            <w:pPr>
              <w:spacing w:line="240" w:lineRule="auto"/>
              <w:ind w:left="60"/>
              <w:jc w:val="left"/>
              <w:rPr>
                <w:bdr w:val="nil"/>
              </w:rPr>
            </w:pPr>
            <w:r>
              <w:rPr>
                <w:rFonts w:ascii="Calibri" w:eastAsia="Calibri" w:hAnsi="Calibri" w:cs="Calibri"/>
                <w:b/>
                <w:bCs/>
                <w:sz w:val="20"/>
                <w:u w:val="single"/>
                <w:bdr w:val="nil"/>
              </w:rPr>
              <w:t xml:space="preserve">Kulturní život - </w:t>
            </w:r>
            <w:r>
              <w:rPr>
                <w:rFonts w:ascii="Calibri" w:eastAsia="Calibri" w:hAnsi="Calibri" w:cs="Calibri"/>
                <w:sz w:val="20"/>
                <w:bdr w:val="nil"/>
              </w:rPr>
              <w:t xml:space="preserve">masová kultura, prostředky masové, komunikace, masmédia </w:t>
            </w:r>
          </w:p>
        </w:tc>
      </w:tr>
    </w:tbl>
    <w:p w14:paraId="732FE3A8"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8FCBDD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3D8DC2"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740A5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BD94A8" w14:textId="77777777" w:rsidR="001158CA" w:rsidRDefault="001158CA"/>
        </w:tc>
      </w:tr>
      <w:tr w:rsidR="001158CA" w14:paraId="5712A83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0B752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B7FFD" w14:textId="77777777" w:rsidR="001158CA" w:rsidRDefault="006E4778" w:rsidP="006E4778">
            <w:pPr>
              <w:numPr>
                <w:ilvl w:val="0"/>
                <w:numId w:val="78"/>
              </w:numPr>
              <w:spacing w:line="240" w:lineRule="auto"/>
              <w:jc w:val="left"/>
              <w:rPr>
                <w:bdr w:val="nil"/>
              </w:rPr>
            </w:pPr>
            <w:r>
              <w:rPr>
                <w:rFonts w:ascii="Calibri" w:eastAsia="Calibri" w:hAnsi="Calibri" w:cs="Calibri"/>
                <w:sz w:val="20"/>
                <w:bdr w:val="nil"/>
              </w:rPr>
              <w:t>Kompetence k učení</w:t>
            </w:r>
          </w:p>
          <w:p w14:paraId="6D89E6AC" w14:textId="77777777" w:rsidR="001158CA" w:rsidRDefault="006E4778" w:rsidP="006E4778">
            <w:pPr>
              <w:numPr>
                <w:ilvl w:val="0"/>
                <w:numId w:val="78"/>
              </w:numPr>
              <w:spacing w:line="240" w:lineRule="auto"/>
              <w:jc w:val="left"/>
              <w:rPr>
                <w:bdr w:val="nil"/>
              </w:rPr>
            </w:pPr>
            <w:r>
              <w:rPr>
                <w:rFonts w:ascii="Calibri" w:eastAsia="Calibri" w:hAnsi="Calibri" w:cs="Calibri"/>
                <w:sz w:val="20"/>
                <w:bdr w:val="nil"/>
              </w:rPr>
              <w:t>Kompetence k řešení problémů</w:t>
            </w:r>
          </w:p>
          <w:p w14:paraId="5E63458D" w14:textId="77777777" w:rsidR="001158CA" w:rsidRDefault="006E4778" w:rsidP="006E4778">
            <w:pPr>
              <w:numPr>
                <w:ilvl w:val="0"/>
                <w:numId w:val="78"/>
              </w:numPr>
              <w:spacing w:line="240" w:lineRule="auto"/>
              <w:jc w:val="left"/>
              <w:rPr>
                <w:bdr w:val="nil"/>
              </w:rPr>
            </w:pPr>
            <w:r>
              <w:rPr>
                <w:rFonts w:ascii="Calibri" w:eastAsia="Calibri" w:hAnsi="Calibri" w:cs="Calibri"/>
                <w:sz w:val="20"/>
                <w:bdr w:val="nil"/>
              </w:rPr>
              <w:t>Kompetence komunikativní</w:t>
            </w:r>
          </w:p>
          <w:p w14:paraId="21700FCF" w14:textId="77777777" w:rsidR="001158CA" w:rsidRDefault="006E4778" w:rsidP="006E4778">
            <w:pPr>
              <w:numPr>
                <w:ilvl w:val="0"/>
                <w:numId w:val="78"/>
              </w:numPr>
              <w:spacing w:line="240" w:lineRule="auto"/>
              <w:jc w:val="left"/>
              <w:rPr>
                <w:bdr w:val="nil"/>
              </w:rPr>
            </w:pPr>
            <w:r>
              <w:rPr>
                <w:rFonts w:ascii="Calibri" w:eastAsia="Calibri" w:hAnsi="Calibri" w:cs="Calibri"/>
                <w:sz w:val="20"/>
                <w:bdr w:val="nil"/>
              </w:rPr>
              <w:t>Kompetence sociální a personální</w:t>
            </w:r>
          </w:p>
          <w:p w14:paraId="631B4D04" w14:textId="77777777" w:rsidR="001158CA" w:rsidRDefault="006E4778" w:rsidP="006E4778">
            <w:pPr>
              <w:numPr>
                <w:ilvl w:val="0"/>
                <w:numId w:val="78"/>
              </w:numPr>
              <w:spacing w:line="240" w:lineRule="auto"/>
              <w:jc w:val="left"/>
              <w:rPr>
                <w:bdr w:val="nil"/>
              </w:rPr>
            </w:pPr>
            <w:r>
              <w:rPr>
                <w:rFonts w:ascii="Calibri" w:eastAsia="Calibri" w:hAnsi="Calibri" w:cs="Calibri"/>
                <w:sz w:val="20"/>
                <w:bdr w:val="nil"/>
              </w:rPr>
              <w:t>Kompetence občanské</w:t>
            </w:r>
          </w:p>
          <w:p w14:paraId="296683F9" w14:textId="77777777" w:rsidR="001158CA" w:rsidRDefault="006E4778" w:rsidP="006E4778">
            <w:pPr>
              <w:numPr>
                <w:ilvl w:val="0"/>
                <w:numId w:val="78"/>
              </w:numPr>
              <w:spacing w:line="240" w:lineRule="auto"/>
              <w:jc w:val="left"/>
              <w:rPr>
                <w:bdr w:val="nil"/>
              </w:rPr>
            </w:pPr>
            <w:r>
              <w:rPr>
                <w:rFonts w:ascii="Calibri" w:eastAsia="Calibri" w:hAnsi="Calibri" w:cs="Calibri"/>
                <w:sz w:val="20"/>
                <w:bdr w:val="nil"/>
              </w:rPr>
              <w:t>Kompetence pracovní</w:t>
            </w:r>
          </w:p>
          <w:p w14:paraId="5CE1A20D" w14:textId="77777777" w:rsidR="001158CA" w:rsidRDefault="006E4778" w:rsidP="006E4778">
            <w:pPr>
              <w:numPr>
                <w:ilvl w:val="0"/>
                <w:numId w:val="78"/>
              </w:numPr>
              <w:spacing w:line="240" w:lineRule="auto"/>
              <w:jc w:val="left"/>
              <w:rPr>
                <w:bdr w:val="nil"/>
              </w:rPr>
            </w:pPr>
            <w:r>
              <w:rPr>
                <w:rFonts w:ascii="Calibri" w:eastAsia="Calibri" w:hAnsi="Calibri" w:cs="Calibri"/>
                <w:sz w:val="20"/>
                <w:bdr w:val="nil"/>
              </w:rPr>
              <w:t>Kompetence digitální</w:t>
            </w:r>
          </w:p>
        </w:tc>
      </w:tr>
      <w:tr w:rsidR="001158CA" w14:paraId="6364D35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CBF12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EEBD8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E9E0E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4C4F2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DC4B2" w14:textId="77777777" w:rsidR="001158CA" w:rsidRDefault="006E4778">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FAAB1" w14:textId="77777777" w:rsidR="001158CA" w:rsidRDefault="006E4778">
            <w:pPr>
              <w:spacing w:line="240" w:lineRule="auto"/>
              <w:ind w:left="60"/>
              <w:jc w:val="left"/>
              <w:rPr>
                <w:bdr w:val="nil"/>
              </w:rPr>
            </w:pPr>
            <w:r>
              <w:rPr>
                <w:rFonts w:ascii="Calibri" w:eastAsia="Calibri" w:hAnsi="Calibri" w:cs="Calibri"/>
                <w:sz w:val="20"/>
                <w:bdr w:val="nil"/>
              </w:rPr>
              <w:t>vysvětlí vlastními slovy rozdíl mezi vlastenectvím a nacionalismem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433D2" w14:textId="77777777" w:rsidR="001158CA" w:rsidRDefault="006E4778">
            <w:pPr>
              <w:spacing w:line="240" w:lineRule="auto"/>
              <w:ind w:left="60"/>
              <w:jc w:val="left"/>
              <w:rPr>
                <w:bdr w:val="nil"/>
              </w:rPr>
            </w:pPr>
            <w:r>
              <w:rPr>
                <w:rFonts w:ascii="Calibri" w:eastAsia="Calibri" w:hAnsi="Calibri" w:cs="Calibri"/>
                <w:sz w:val="20"/>
                <w:bdr w:val="nil"/>
              </w:rPr>
              <w:t>vlastenectví a nacionalismus</w:t>
            </w:r>
          </w:p>
        </w:tc>
      </w:tr>
      <w:tr w:rsidR="001158CA" w14:paraId="317FAE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D8D57" w14:textId="77777777" w:rsidR="001158CA" w:rsidRDefault="006E4778">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3F628" w14:textId="77777777" w:rsidR="001158CA" w:rsidRDefault="006E4778">
            <w:pPr>
              <w:spacing w:line="240" w:lineRule="auto"/>
              <w:ind w:left="60"/>
              <w:jc w:val="left"/>
              <w:rPr>
                <w:bdr w:val="nil"/>
              </w:rPr>
            </w:pPr>
            <w:r>
              <w:rPr>
                <w:rFonts w:ascii="Calibri" w:eastAsia="Calibri" w:hAnsi="Calibri" w:cs="Calibri"/>
                <w:sz w:val="20"/>
                <w:bdr w:val="nil"/>
              </w:rPr>
              <w:t>diskutuje o předsudcích a stereotypech narušujících mezilidské vztahy,</w:t>
            </w:r>
            <w:r>
              <w:rPr>
                <w:rFonts w:ascii="Calibri" w:eastAsia="Calibri" w:hAnsi="Calibri" w:cs="Calibri"/>
                <w:sz w:val="20"/>
                <w:bdr w:val="nil"/>
              </w:rPr>
              <w:br/>
              <w:t>popíše situace, kdy je ve společnosti potřebná tolerance,</w:t>
            </w:r>
            <w:r>
              <w:rPr>
                <w:rFonts w:ascii="Calibri" w:eastAsia="Calibri" w:hAnsi="Calibri" w:cs="Calibri"/>
                <w:sz w:val="20"/>
                <w:bdr w:val="nil"/>
              </w:rPr>
              <w:br/>
              <w:t>popíše v čem by podle něj měl spočívat respekt ke kulturním rozmanitostem a k právům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7352D" w14:textId="77777777" w:rsidR="001158CA" w:rsidRDefault="006E4778">
            <w:pPr>
              <w:spacing w:line="240" w:lineRule="auto"/>
              <w:ind w:left="60"/>
              <w:jc w:val="left"/>
              <w:rPr>
                <w:bdr w:val="nil"/>
              </w:rPr>
            </w:pPr>
            <w:r>
              <w:rPr>
                <w:rFonts w:ascii="Calibri" w:eastAsia="Calibri" w:hAnsi="Calibri" w:cs="Calibri"/>
                <w:sz w:val="20"/>
                <w:bdr w:val="nil"/>
              </w:rPr>
              <w:t>tolerance ve společnosti,</w:t>
            </w:r>
            <w:r>
              <w:rPr>
                <w:rFonts w:ascii="Calibri" w:eastAsia="Calibri" w:hAnsi="Calibri" w:cs="Calibri"/>
                <w:sz w:val="20"/>
                <w:bdr w:val="nil"/>
              </w:rPr>
              <w:br/>
              <w:t>menšiny</w:t>
            </w:r>
          </w:p>
        </w:tc>
      </w:tr>
      <w:tr w:rsidR="001158CA" w14:paraId="6214E0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CC237" w14:textId="77777777" w:rsidR="001158CA" w:rsidRDefault="006E4778">
            <w:pPr>
              <w:spacing w:line="240" w:lineRule="auto"/>
              <w:ind w:left="60"/>
              <w:jc w:val="left"/>
              <w:rPr>
                <w:bdr w:val="nil"/>
              </w:rPr>
            </w:pPr>
            <w:r>
              <w:rPr>
                <w:rFonts w:ascii="Calibri" w:eastAsia="Calibri" w:hAnsi="Calibri" w:cs="Calibri"/>
                <w:sz w:val="20"/>
                <w:bdr w:val="nil"/>
              </w:rPr>
              <w:t xml:space="preserve">VO-9-1-06 rozpoznává netolerantní, rasistické, xenofobní a extremistické projevy v chování lidí a </w:t>
            </w:r>
            <w:r>
              <w:rPr>
                <w:rFonts w:ascii="Calibri" w:eastAsia="Calibri" w:hAnsi="Calibri" w:cs="Calibri"/>
                <w:sz w:val="20"/>
                <w:bdr w:val="nil"/>
              </w:rPr>
              <w:lastRenderedPageBreak/>
              <w:t>zaujímá aktivní postoj proti všem projevům lidské nesnášenlivosti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38036" w14:textId="77777777" w:rsidR="001158CA" w:rsidRDefault="006E4778">
            <w:pPr>
              <w:spacing w:line="240" w:lineRule="auto"/>
              <w:ind w:left="60"/>
              <w:jc w:val="left"/>
              <w:rPr>
                <w:bdr w:val="nil"/>
              </w:rPr>
            </w:pPr>
            <w:r>
              <w:rPr>
                <w:rFonts w:ascii="Calibri" w:eastAsia="Calibri" w:hAnsi="Calibri" w:cs="Calibri"/>
                <w:sz w:val="20"/>
                <w:bdr w:val="nil"/>
              </w:rPr>
              <w:lastRenderedPageBreak/>
              <w:t>popíše projevy netolerance, rasismu, xenofobie a extremismu,</w:t>
            </w:r>
            <w:r>
              <w:rPr>
                <w:rFonts w:ascii="Calibri" w:eastAsia="Calibri" w:hAnsi="Calibri" w:cs="Calibri"/>
                <w:sz w:val="20"/>
                <w:bdr w:val="nil"/>
              </w:rPr>
              <w:br/>
            </w:r>
            <w:r>
              <w:rPr>
                <w:rFonts w:ascii="Calibri" w:eastAsia="Calibri" w:hAnsi="Calibri" w:cs="Calibri"/>
                <w:sz w:val="20"/>
                <w:bdr w:val="nil"/>
              </w:rPr>
              <w:lastRenderedPageBreak/>
              <w:t>popíše důsledky lidské nesnášenlivosti,</w:t>
            </w:r>
            <w:r>
              <w:rPr>
                <w:rFonts w:ascii="Calibri" w:eastAsia="Calibri" w:hAnsi="Calibri" w:cs="Calibri"/>
                <w:sz w:val="20"/>
                <w:bdr w:val="nil"/>
              </w:rPr>
              <w:br/>
              <w:t>navrhne, jak čelit projevům lidské nesnášenlivosti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A755B" w14:textId="77777777" w:rsidR="001158CA" w:rsidRDefault="006E4778">
            <w:pPr>
              <w:spacing w:line="240" w:lineRule="auto"/>
              <w:ind w:left="60"/>
              <w:jc w:val="left"/>
              <w:rPr>
                <w:bdr w:val="nil"/>
              </w:rPr>
            </w:pPr>
            <w:r>
              <w:rPr>
                <w:rFonts w:ascii="Calibri" w:eastAsia="Calibri" w:hAnsi="Calibri" w:cs="Calibri"/>
                <w:sz w:val="20"/>
                <w:bdr w:val="nil"/>
              </w:rPr>
              <w:lastRenderedPageBreak/>
              <w:t>tolerance ve společnosti,</w:t>
            </w:r>
            <w:r>
              <w:rPr>
                <w:rFonts w:ascii="Calibri" w:eastAsia="Calibri" w:hAnsi="Calibri" w:cs="Calibri"/>
                <w:sz w:val="20"/>
                <w:bdr w:val="nil"/>
              </w:rPr>
              <w:br/>
              <w:t>menšiny</w:t>
            </w:r>
          </w:p>
        </w:tc>
      </w:tr>
      <w:tr w:rsidR="001158CA" w14:paraId="387481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3850D" w14:textId="77777777" w:rsidR="001158CA" w:rsidRDefault="006E4778">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4256D" w14:textId="77777777" w:rsidR="001158CA" w:rsidRDefault="006E4778">
            <w:pPr>
              <w:spacing w:line="240" w:lineRule="auto"/>
              <w:ind w:left="60"/>
              <w:jc w:val="left"/>
              <w:rPr>
                <w:bdr w:val="nil"/>
              </w:rPr>
            </w:pPr>
            <w:r>
              <w:rPr>
                <w:rFonts w:ascii="Calibri" w:eastAsia="Calibri" w:hAnsi="Calibri" w:cs="Calibri"/>
                <w:sz w:val="20"/>
                <w:bdr w:val="nil"/>
              </w:rPr>
              <w:t>popíše složky osobnosti a jejich vliv na každodenní jednání,</w:t>
            </w:r>
            <w:r>
              <w:rPr>
                <w:rFonts w:ascii="Calibri" w:eastAsia="Calibri" w:hAnsi="Calibri" w:cs="Calibri"/>
                <w:sz w:val="20"/>
                <w:bdr w:val="nil"/>
              </w:rPr>
              <w:br/>
              <w:t>sestaví svůj žebříček hodnot a reflektuje jeho vliv na své každodenní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CC168" w14:textId="77777777" w:rsidR="001158CA" w:rsidRDefault="006E4778">
            <w:pPr>
              <w:spacing w:line="240" w:lineRule="auto"/>
              <w:ind w:left="60"/>
              <w:jc w:val="left"/>
              <w:rPr>
                <w:bdr w:val="nil"/>
              </w:rPr>
            </w:pPr>
            <w:r>
              <w:rPr>
                <w:rFonts w:ascii="Calibri" w:eastAsia="Calibri" w:hAnsi="Calibri" w:cs="Calibri"/>
                <w:sz w:val="20"/>
                <w:bdr w:val="nil"/>
              </w:rPr>
              <w:t>psychologie osobnosti,</w:t>
            </w:r>
            <w:r>
              <w:rPr>
                <w:rFonts w:ascii="Calibri" w:eastAsia="Calibri" w:hAnsi="Calibri" w:cs="Calibri"/>
                <w:sz w:val="20"/>
                <w:bdr w:val="nil"/>
              </w:rPr>
              <w:br/>
              <w:t>sebepoznání</w:t>
            </w:r>
          </w:p>
        </w:tc>
      </w:tr>
      <w:tr w:rsidR="001158CA" w14:paraId="127292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A1492" w14:textId="77777777" w:rsidR="001158CA" w:rsidRDefault="006E4778">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420E4" w14:textId="77777777" w:rsidR="001158CA" w:rsidRDefault="006E4778">
            <w:pPr>
              <w:spacing w:line="240" w:lineRule="auto"/>
              <w:ind w:left="60"/>
              <w:jc w:val="left"/>
              <w:rPr>
                <w:bdr w:val="nil"/>
              </w:rPr>
            </w:pPr>
            <w:r>
              <w:rPr>
                <w:rFonts w:ascii="Calibri" w:eastAsia="Calibri" w:hAnsi="Calibri" w:cs="Calibri"/>
                <w:sz w:val="20"/>
                <w:bdr w:val="nil"/>
              </w:rPr>
              <w:t>uvede příklady osobnostních vlastností, které se projevují při spolupráci a vlastní práci,</w:t>
            </w:r>
            <w:r>
              <w:rPr>
                <w:rFonts w:ascii="Calibri" w:eastAsia="Calibri" w:hAnsi="Calibri" w:cs="Calibri"/>
                <w:sz w:val="20"/>
                <w:bdr w:val="nil"/>
              </w:rPr>
              <w:br/>
              <w:t>popíše vliv svých osobních vlastností na spolupráci a vlastní práci,</w:t>
            </w:r>
            <w:r>
              <w:rPr>
                <w:rFonts w:ascii="Calibri" w:eastAsia="Calibri" w:hAnsi="Calibri" w:cs="Calibri"/>
                <w:sz w:val="20"/>
                <w:bdr w:val="nil"/>
              </w:rPr>
              <w:br/>
              <w:t>navrhne, jak posílit vůli a vybrané osobnostní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ED4B2" w14:textId="77777777" w:rsidR="001158CA" w:rsidRDefault="006E4778">
            <w:pPr>
              <w:spacing w:line="240" w:lineRule="auto"/>
              <w:ind w:left="60"/>
              <w:jc w:val="left"/>
              <w:rPr>
                <w:bdr w:val="nil"/>
              </w:rPr>
            </w:pPr>
            <w:r>
              <w:rPr>
                <w:rFonts w:ascii="Calibri" w:eastAsia="Calibri" w:hAnsi="Calibri" w:cs="Calibri"/>
                <w:sz w:val="20"/>
                <w:bdr w:val="nil"/>
              </w:rPr>
              <w:t>psychologie osobnosti,</w:t>
            </w:r>
            <w:r>
              <w:rPr>
                <w:rFonts w:ascii="Calibri" w:eastAsia="Calibri" w:hAnsi="Calibri" w:cs="Calibri"/>
                <w:sz w:val="20"/>
                <w:bdr w:val="nil"/>
              </w:rPr>
              <w:br/>
              <w:t>sebepoznání</w:t>
            </w:r>
          </w:p>
        </w:tc>
      </w:tr>
      <w:tr w:rsidR="001158CA" w14:paraId="57DBD2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A3A20" w14:textId="77777777" w:rsidR="001158CA" w:rsidRDefault="006E4778">
            <w:pPr>
              <w:spacing w:line="240" w:lineRule="auto"/>
              <w:ind w:left="60"/>
              <w:jc w:val="left"/>
              <w:rPr>
                <w:bdr w:val="nil"/>
              </w:rPr>
            </w:pPr>
            <w:r>
              <w:rPr>
                <w:rFonts w:ascii="Calibri" w:eastAsia="Calibri" w:hAnsi="Calibri" w:cs="Calibri"/>
                <w:sz w:val="20"/>
                <w:bdr w:val="nil"/>
              </w:rPr>
              <w:t>VO-9-2-03 kriticky hodnotí a vhodně koriguje své chování a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4BCC8" w14:textId="77777777" w:rsidR="001158CA" w:rsidRDefault="006E4778">
            <w:pPr>
              <w:spacing w:line="240" w:lineRule="auto"/>
              <w:ind w:left="60"/>
              <w:jc w:val="left"/>
              <w:rPr>
                <w:bdr w:val="nil"/>
              </w:rPr>
            </w:pPr>
            <w:r>
              <w:rPr>
                <w:rFonts w:ascii="Calibri" w:eastAsia="Calibri" w:hAnsi="Calibri" w:cs="Calibri"/>
                <w:sz w:val="20"/>
                <w:bdr w:val="nil"/>
              </w:rPr>
              <w:t>navrhne, jak může usměrňovat své chování a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B38B8" w14:textId="77777777" w:rsidR="001158CA" w:rsidRDefault="006E4778">
            <w:pPr>
              <w:spacing w:line="240" w:lineRule="auto"/>
              <w:ind w:left="60"/>
              <w:jc w:val="left"/>
              <w:rPr>
                <w:bdr w:val="nil"/>
              </w:rPr>
            </w:pPr>
            <w:r>
              <w:rPr>
                <w:rFonts w:ascii="Calibri" w:eastAsia="Calibri" w:hAnsi="Calibri" w:cs="Calibri"/>
                <w:sz w:val="20"/>
                <w:bdr w:val="nil"/>
              </w:rPr>
              <w:t>psychologie osobnosti,</w:t>
            </w:r>
            <w:r>
              <w:rPr>
                <w:rFonts w:ascii="Calibri" w:eastAsia="Calibri" w:hAnsi="Calibri" w:cs="Calibri"/>
                <w:sz w:val="20"/>
                <w:bdr w:val="nil"/>
              </w:rPr>
              <w:br/>
              <w:t>sebepoznání</w:t>
            </w:r>
          </w:p>
        </w:tc>
      </w:tr>
      <w:tr w:rsidR="001158CA" w14:paraId="6D1EC5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BE731" w14:textId="77777777" w:rsidR="001158CA" w:rsidRDefault="006E4778">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11CF0" w14:textId="77777777" w:rsidR="001158CA" w:rsidRDefault="006E4778">
            <w:pPr>
              <w:spacing w:line="240" w:lineRule="auto"/>
              <w:ind w:left="60"/>
              <w:jc w:val="left"/>
              <w:rPr>
                <w:bdr w:val="nil"/>
              </w:rPr>
            </w:pPr>
            <w:r>
              <w:rPr>
                <w:rFonts w:ascii="Calibri" w:eastAsia="Calibri" w:hAnsi="Calibri" w:cs="Calibri"/>
                <w:sz w:val="20"/>
                <w:bdr w:val="nil"/>
              </w:rPr>
              <w:t>na příkladu popíše potřebu sebeovládání,</w:t>
            </w:r>
            <w:r>
              <w:rPr>
                <w:rFonts w:ascii="Calibri" w:eastAsia="Calibri" w:hAnsi="Calibri" w:cs="Calibri"/>
                <w:sz w:val="20"/>
                <w:bdr w:val="nil"/>
              </w:rPr>
              <w:br/>
              <w:t>popíše potřebu motivace pro rozvoj osobních předností,</w:t>
            </w:r>
            <w:r>
              <w:rPr>
                <w:rFonts w:ascii="Calibri" w:eastAsia="Calibri" w:hAnsi="Calibri" w:cs="Calibri"/>
                <w:sz w:val="20"/>
                <w:bdr w:val="nil"/>
              </w:rPr>
              <w:br/>
              <w:t>navrhne, jak lze překonávat osobní nedostatky a rozvíjet zdravou sebedůvěru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010BB" w14:textId="77777777" w:rsidR="001158CA" w:rsidRDefault="006E4778">
            <w:pPr>
              <w:spacing w:line="240" w:lineRule="auto"/>
              <w:ind w:left="60"/>
              <w:jc w:val="left"/>
              <w:rPr>
                <w:bdr w:val="nil"/>
              </w:rPr>
            </w:pPr>
            <w:r>
              <w:rPr>
                <w:rFonts w:ascii="Calibri" w:eastAsia="Calibri" w:hAnsi="Calibri" w:cs="Calibri"/>
                <w:sz w:val="20"/>
                <w:bdr w:val="nil"/>
              </w:rPr>
              <w:t>psychologie osobnosti,</w:t>
            </w:r>
            <w:r>
              <w:rPr>
                <w:rFonts w:ascii="Calibri" w:eastAsia="Calibri" w:hAnsi="Calibri" w:cs="Calibri"/>
                <w:sz w:val="20"/>
                <w:bdr w:val="nil"/>
              </w:rPr>
              <w:br/>
              <w:t>sebepoznání</w:t>
            </w:r>
          </w:p>
        </w:tc>
      </w:tr>
      <w:tr w:rsidR="001158CA" w14:paraId="541DCE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02BB0" w14:textId="77777777" w:rsidR="001158CA" w:rsidRDefault="006E4778">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8EA02" w14:textId="77777777" w:rsidR="001158CA" w:rsidRDefault="006E4778">
            <w:pPr>
              <w:spacing w:line="240" w:lineRule="auto"/>
              <w:ind w:left="60"/>
              <w:jc w:val="left"/>
              <w:rPr>
                <w:bdr w:val="nil"/>
              </w:rPr>
            </w:pPr>
            <w:r>
              <w:rPr>
                <w:rFonts w:ascii="Calibri" w:eastAsia="Calibri" w:hAnsi="Calibri" w:cs="Calibri"/>
                <w:sz w:val="20"/>
                <w:bdr w:val="nil"/>
              </w:rPr>
              <w:t>uvede příklady základních principů demokratického řízení státu,</w:t>
            </w:r>
            <w:r>
              <w:rPr>
                <w:rFonts w:ascii="Calibri" w:eastAsia="Calibri" w:hAnsi="Calibri" w:cs="Calibri"/>
                <w:sz w:val="20"/>
                <w:bdr w:val="nil"/>
              </w:rPr>
              <w:br/>
              <w:t>uvede příklady demokratického způsobu řízení státu v každodenním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63E39" w14:textId="77777777" w:rsidR="001158CA" w:rsidRDefault="006E4778">
            <w:pPr>
              <w:spacing w:line="240" w:lineRule="auto"/>
              <w:ind w:left="60"/>
              <w:jc w:val="left"/>
              <w:rPr>
                <w:bdr w:val="nil"/>
              </w:rPr>
            </w:pPr>
            <w:r>
              <w:rPr>
                <w:rFonts w:ascii="Calibri" w:eastAsia="Calibri" w:hAnsi="Calibri" w:cs="Calibri"/>
                <w:sz w:val="20"/>
                <w:bdr w:val="nil"/>
              </w:rPr>
              <w:t>demokracie</w:t>
            </w:r>
          </w:p>
        </w:tc>
      </w:tr>
      <w:tr w:rsidR="001158CA" w14:paraId="066987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9FE20" w14:textId="77777777" w:rsidR="001158CA" w:rsidRDefault="006E4778">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6D908" w14:textId="77777777" w:rsidR="001158CA" w:rsidRDefault="006E4778">
            <w:pPr>
              <w:spacing w:line="240" w:lineRule="auto"/>
              <w:ind w:left="60"/>
              <w:jc w:val="left"/>
              <w:rPr>
                <w:bdr w:val="nil"/>
              </w:rPr>
            </w:pPr>
            <w:r>
              <w:rPr>
                <w:rFonts w:ascii="Calibri" w:eastAsia="Calibri" w:hAnsi="Calibri" w:cs="Calibri"/>
                <w:sz w:val="20"/>
                <w:bdr w:val="nil"/>
              </w:rPr>
              <w:t>vlastními slovy vyjádří význam voleb do zastupitelstev,</w:t>
            </w:r>
            <w:r>
              <w:rPr>
                <w:rFonts w:ascii="Calibri" w:eastAsia="Calibri" w:hAnsi="Calibri" w:cs="Calibri"/>
                <w:sz w:val="20"/>
                <w:bdr w:val="nil"/>
              </w:rPr>
              <w:br/>
              <w:t>vlastními slovy objasní, proč je důležité se účastnit voleb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0E5B7" w14:textId="77777777" w:rsidR="001158CA" w:rsidRDefault="006E4778">
            <w:pPr>
              <w:spacing w:line="240" w:lineRule="auto"/>
              <w:ind w:left="60"/>
              <w:jc w:val="left"/>
              <w:rPr>
                <w:bdr w:val="nil"/>
              </w:rPr>
            </w:pPr>
            <w:r>
              <w:rPr>
                <w:rFonts w:ascii="Calibri" w:eastAsia="Calibri" w:hAnsi="Calibri" w:cs="Calibri"/>
                <w:sz w:val="20"/>
                <w:bdr w:val="nil"/>
              </w:rPr>
              <w:t>demokracie</w:t>
            </w:r>
          </w:p>
        </w:tc>
      </w:tr>
      <w:tr w:rsidR="001158CA" w14:paraId="0F2F61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4BB1F" w14:textId="77777777" w:rsidR="001158CA" w:rsidRDefault="006E4778">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B56F3" w14:textId="77777777" w:rsidR="001158CA" w:rsidRDefault="006E4778">
            <w:pPr>
              <w:spacing w:line="240" w:lineRule="auto"/>
              <w:ind w:left="60"/>
              <w:jc w:val="left"/>
              <w:rPr>
                <w:bdr w:val="nil"/>
              </w:rPr>
            </w:pPr>
            <w:r>
              <w:rPr>
                <w:rFonts w:ascii="Calibri" w:eastAsia="Calibri" w:hAnsi="Calibri" w:cs="Calibri"/>
                <w:sz w:val="20"/>
                <w:bdr w:val="nil"/>
              </w:rPr>
              <w:t>vysvětlí, co je protiprávní jednání, co je přestupek a co je trestný čin,</w:t>
            </w:r>
            <w:r>
              <w:rPr>
                <w:rFonts w:ascii="Calibri" w:eastAsia="Calibri" w:hAnsi="Calibri" w:cs="Calibri"/>
                <w:sz w:val="20"/>
                <w:bdr w:val="nil"/>
              </w:rPr>
              <w:br/>
              <w:t>uvede příklady přestupků a trestných činů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37514" w14:textId="77777777" w:rsidR="001158CA" w:rsidRDefault="006E4778">
            <w:pPr>
              <w:spacing w:line="240" w:lineRule="auto"/>
              <w:ind w:left="60"/>
              <w:jc w:val="left"/>
              <w:rPr>
                <w:bdr w:val="nil"/>
              </w:rPr>
            </w:pPr>
            <w:r>
              <w:rPr>
                <w:rFonts w:ascii="Calibri" w:eastAsia="Calibri" w:hAnsi="Calibri" w:cs="Calibri"/>
                <w:sz w:val="20"/>
                <w:bdr w:val="nil"/>
              </w:rPr>
              <w:t>protiprávní jednání</w:t>
            </w:r>
          </w:p>
        </w:tc>
      </w:tr>
      <w:tr w:rsidR="001158CA" w14:paraId="548BF9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BE374" w14:textId="77777777" w:rsidR="001158CA" w:rsidRDefault="006E4778">
            <w:pPr>
              <w:spacing w:line="240" w:lineRule="auto"/>
              <w:ind w:left="60"/>
              <w:jc w:val="left"/>
              <w:rPr>
                <w:bdr w:val="nil"/>
              </w:rPr>
            </w:pPr>
            <w:r>
              <w:rPr>
                <w:rFonts w:ascii="Calibri" w:eastAsia="Calibri" w:hAnsi="Calibri" w:cs="Calibri"/>
                <w:sz w:val="20"/>
                <w:bdr w:val="nil"/>
              </w:rPr>
              <w:t>VO-9-4-11 diskutuje o příčinách a důsledcích korupčního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1B2E9" w14:textId="77777777" w:rsidR="001158CA" w:rsidRDefault="006E4778">
            <w:pPr>
              <w:spacing w:line="240" w:lineRule="auto"/>
              <w:ind w:left="60"/>
              <w:jc w:val="left"/>
              <w:rPr>
                <w:bdr w:val="nil"/>
              </w:rPr>
            </w:pPr>
            <w:r>
              <w:rPr>
                <w:rFonts w:ascii="Calibri" w:eastAsia="Calibri" w:hAnsi="Calibri" w:cs="Calibri"/>
                <w:sz w:val="20"/>
                <w:bdr w:val="nil"/>
              </w:rPr>
              <w:t>uvede příklady korupčního jednání,</w:t>
            </w:r>
            <w:r>
              <w:rPr>
                <w:rFonts w:ascii="Calibri" w:eastAsia="Calibri" w:hAnsi="Calibri" w:cs="Calibri"/>
                <w:sz w:val="20"/>
                <w:bdr w:val="nil"/>
              </w:rPr>
              <w:br/>
              <w:t>popíše příčiny korupčního jednání a jeho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938FC" w14:textId="77777777" w:rsidR="001158CA" w:rsidRDefault="006E4778">
            <w:pPr>
              <w:spacing w:line="240" w:lineRule="auto"/>
              <w:ind w:left="60"/>
              <w:jc w:val="left"/>
              <w:rPr>
                <w:bdr w:val="nil"/>
              </w:rPr>
            </w:pPr>
            <w:r>
              <w:rPr>
                <w:rFonts w:ascii="Calibri" w:eastAsia="Calibri" w:hAnsi="Calibri" w:cs="Calibri"/>
                <w:sz w:val="20"/>
                <w:bdr w:val="nil"/>
              </w:rPr>
              <w:t>protiprávní jednání</w:t>
            </w:r>
          </w:p>
        </w:tc>
      </w:tr>
      <w:tr w:rsidR="001158CA" w14:paraId="2B39934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DE824D"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60FBB2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2B87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274E9B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FA413" w14:textId="77777777" w:rsidR="001158CA" w:rsidRDefault="006E4778">
            <w:pPr>
              <w:spacing w:line="240" w:lineRule="auto"/>
              <w:ind w:left="60"/>
              <w:jc w:val="left"/>
              <w:rPr>
                <w:bdr w:val="nil"/>
              </w:rPr>
            </w:pPr>
            <w:r>
              <w:rPr>
                <w:rFonts w:ascii="Calibri" w:eastAsia="Calibri" w:hAnsi="Calibri" w:cs="Calibri"/>
                <w:b/>
                <w:bCs/>
                <w:sz w:val="20"/>
                <w:u w:val="single"/>
                <w:bdr w:val="nil"/>
              </w:rPr>
              <w:t>Podobnost a odlišnost lidí</w:t>
            </w:r>
            <w:r>
              <w:rPr>
                <w:rFonts w:ascii="Calibri" w:eastAsia="Calibri" w:hAnsi="Calibri" w:cs="Calibri"/>
                <w:sz w:val="20"/>
                <w:bdr w:val="nil"/>
              </w:rPr>
              <w:t xml:space="preserve"> - projevy chování, rozdíly, v prožívání, myšlení, jednání, osobní vlastnosti, schopnosti, dovednosti, charakter, vrozené předpoklady, osobní potenciál </w:t>
            </w:r>
          </w:p>
          <w:p w14:paraId="1446367C" w14:textId="77777777" w:rsidR="001158CA" w:rsidRDefault="006E4778">
            <w:pPr>
              <w:spacing w:line="240" w:lineRule="auto"/>
              <w:ind w:left="60"/>
              <w:jc w:val="left"/>
              <w:rPr>
                <w:bdr w:val="nil"/>
              </w:rPr>
            </w:pPr>
            <w:r>
              <w:rPr>
                <w:rFonts w:ascii="Calibri" w:eastAsia="Calibri" w:hAnsi="Calibri" w:cs="Calibri"/>
                <w:b/>
                <w:bCs/>
                <w:sz w:val="20"/>
                <w:u w:val="single"/>
                <w:bdr w:val="nil"/>
              </w:rPr>
              <w:lastRenderedPageBreak/>
              <w:t>Vnitřní svět člověka</w:t>
            </w:r>
            <w:r>
              <w:rPr>
                <w:rFonts w:ascii="Calibri" w:eastAsia="Calibri" w:hAnsi="Calibri" w:cs="Calibri"/>
                <w:sz w:val="20"/>
                <w:bdr w:val="nil"/>
              </w:rPr>
              <w:t xml:space="preserve"> - vnímání, prožívání, poznávání a posuzování skutečnosti, sebe i druhých lidí systém osobních hodnot, sebehodnocení, stereotypy v posuzování druhých lidí  </w:t>
            </w:r>
          </w:p>
          <w:p w14:paraId="64A4F4C2"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rozvoj</w:t>
            </w:r>
            <w:r>
              <w:rPr>
                <w:rFonts w:ascii="Calibri" w:eastAsia="Calibri" w:hAnsi="Calibri" w:cs="Calibri"/>
                <w:sz w:val="20"/>
                <w:bdr w:val="nil"/>
              </w:rPr>
              <w:t xml:space="preserve"> - životní cíle, plány, životní perspektiva, adaptace na životní změny, sebezměna – význam motivace, aktivity, vůle, osobní kázně při seberozvoji</w:t>
            </w:r>
          </w:p>
        </w:tc>
      </w:tr>
      <w:tr w:rsidR="001158CA" w14:paraId="5C93F2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B1150"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Kreativita</w:t>
            </w:r>
          </w:p>
        </w:tc>
      </w:tr>
      <w:tr w:rsidR="001158CA" w14:paraId="6D3CC7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44435" w14:textId="77777777" w:rsidR="001158CA" w:rsidRDefault="006E4778">
            <w:pPr>
              <w:spacing w:line="240" w:lineRule="auto"/>
              <w:ind w:left="60"/>
              <w:jc w:val="left"/>
              <w:rPr>
                <w:bdr w:val="nil"/>
              </w:rPr>
            </w:pPr>
            <w:r>
              <w:rPr>
                <w:rFonts w:ascii="Calibri" w:eastAsia="Calibri" w:hAnsi="Calibri" w:cs="Calibri"/>
                <w:b/>
                <w:bCs/>
                <w:sz w:val="20"/>
                <w:u w:val="single"/>
                <w:bdr w:val="nil"/>
              </w:rPr>
              <w:t>Podobnost a odlišnost lidí</w:t>
            </w:r>
            <w:r>
              <w:rPr>
                <w:rFonts w:ascii="Calibri" w:eastAsia="Calibri" w:hAnsi="Calibri" w:cs="Calibri"/>
                <w:sz w:val="20"/>
                <w:bdr w:val="nil"/>
              </w:rPr>
              <w:t xml:space="preserve"> - projevy chování, rozdíly, v prožívání, myšlení, jednání, osobní vlastnosti, schopnosti, dovednosti, charakter, vrozené předpoklady, osobní potenciál </w:t>
            </w:r>
          </w:p>
          <w:p w14:paraId="14496F49" w14:textId="77777777" w:rsidR="001158CA" w:rsidRDefault="006E4778">
            <w:pPr>
              <w:spacing w:line="240" w:lineRule="auto"/>
              <w:ind w:left="60"/>
              <w:jc w:val="left"/>
              <w:rPr>
                <w:bdr w:val="nil"/>
              </w:rPr>
            </w:pPr>
            <w:r>
              <w:rPr>
                <w:rFonts w:ascii="Calibri" w:eastAsia="Calibri" w:hAnsi="Calibri" w:cs="Calibri"/>
                <w:b/>
                <w:bCs/>
                <w:sz w:val="20"/>
                <w:u w:val="single"/>
                <w:bdr w:val="nil"/>
              </w:rPr>
              <w:t>Vnitřní svět člověka</w:t>
            </w:r>
            <w:r>
              <w:rPr>
                <w:rFonts w:ascii="Calibri" w:eastAsia="Calibri" w:hAnsi="Calibri" w:cs="Calibri"/>
                <w:sz w:val="20"/>
                <w:bdr w:val="nil"/>
              </w:rPr>
              <w:t xml:space="preserve"> - vnímání, prožívání, poznávání a posuzování skutečnosti, sebe i druhých lidí systém osobních hodnot, sebehodnocení, stereotypy v posuzování druhých lidí  </w:t>
            </w:r>
          </w:p>
          <w:p w14:paraId="603F08AD"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rozvoj</w:t>
            </w:r>
            <w:r>
              <w:rPr>
                <w:rFonts w:ascii="Calibri" w:eastAsia="Calibri" w:hAnsi="Calibri" w:cs="Calibri"/>
                <w:sz w:val="20"/>
                <w:bdr w:val="nil"/>
              </w:rPr>
              <w:t xml:space="preserve"> - životní cíle, plány, životní perspektiva, adaptace na životní změny, sebezměna – význam motivace, aktivity, vůle, osobní kázně při seberozvoji</w:t>
            </w:r>
          </w:p>
        </w:tc>
      </w:tr>
      <w:tr w:rsidR="001158CA" w14:paraId="7AE636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95C4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3CEA42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5F8D5" w14:textId="77777777" w:rsidR="001158CA" w:rsidRDefault="006E4778">
            <w:pPr>
              <w:spacing w:line="240" w:lineRule="auto"/>
              <w:ind w:left="60"/>
              <w:jc w:val="left"/>
              <w:rPr>
                <w:bdr w:val="nil"/>
              </w:rPr>
            </w:pPr>
            <w:r>
              <w:rPr>
                <w:rFonts w:ascii="Calibri" w:eastAsia="Calibri" w:hAnsi="Calibri" w:cs="Calibri"/>
                <w:b/>
                <w:bCs/>
                <w:sz w:val="20"/>
                <w:u w:val="single"/>
                <w:bdr w:val="nil"/>
              </w:rPr>
              <w:t>Podobnost a odlišnost lidí</w:t>
            </w:r>
            <w:r>
              <w:rPr>
                <w:rFonts w:ascii="Calibri" w:eastAsia="Calibri" w:hAnsi="Calibri" w:cs="Calibri"/>
                <w:sz w:val="20"/>
                <w:bdr w:val="nil"/>
              </w:rPr>
              <w:t xml:space="preserve"> - projevy chování, rozdíly, v prožívání, myšlení, jednání, osobní vlastnosti, schopnosti, dovednosti, charakter, vrozené předpoklady, osobní potenciál </w:t>
            </w:r>
          </w:p>
          <w:p w14:paraId="01E7FAE5" w14:textId="77777777" w:rsidR="001158CA" w:rsidRDefault="006E4778">
            <w:pPr>
              <w:spacing w:line="240" w:lineRule="auto"/>
              <w:ind w:left="60"/>
              <w:jc w:val="left"/>
              <w:rPr>
                <w:bdr w:val="nil"/>
              </w:rPr>
            </w:pPr>
            <w:r>
              <w:rPr>
                <w:rFonts w:ascii="Calibri" w:eastAsia="Calibri" w:hAnsi="Calibri" w:cs="Calibri"/>
                <w:b/>
                <w:bCs/>
                <w:sz w:val="20"/>
                <w:u w:val="single"/>
                <w:bdr w:val="nil"/>
              </w:rPr>
              <w:t>Vnitřní svět člověka</w:t>
            </w:r>
            <w:r>
              <w:rPr>
                <w:rFonts w:ascii="Calibri" w:eastAsia="Calibri" w:hAnsi="Calibri" w:cs="Calibri"/>
                <w:sz w:val="20"/>
                <w:bdr w:val="nil"/>
              </w:rPr>
              <w:t xml:space="preserve"> - vnímání, prožívání, poznávání a posuzování skutečnosti, sebe i druhých lidí systém osobních hodnot, sebehodnocení, stereotypy v posuzování druhých lidí  </w:t>
            </w:r>
          </w:p>
          <w:p w14:paraId="3B90CBE1"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rozvoj</w:t>
            </w:r>
            <w:r>
              <w:rPr>
                <w:rFonts w:ascii="Calibri" w:eastAsia="Calibri" w:hAnsi="Calibri" w:cs="Calibri"/>
                <w:sz w:val="20"/>
                <w:bdr w:val="nil"/>
              </w:rPr>
              <w:t xml:space="preserve"> - životní cíle, plány, životní perspektiva, adaptace na životní změny, sebezměna – význam motivace, aktivity, vůle, osobní kázně při seberozvoji</w:t>
            </w:r>
          </w:p>
        </w:tc>
      </w:tr>
      <w:tr w:rsidR="001158CA" w14:paraId="432D60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2DEE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7FD282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A349B" w14:textId="77777777" w:rsidR="001158CA" w:rsidRDefault="006E4778">
            <w:pPr>
              <w:spacing w:line="240" w:lineRule="auto"/>
              <w:ind w:left="60"/>
              <w:jc w:val="left"/>
              <w:rPr>
                <w:bdr w:val="nil"/>
              </w:rPr>
            </w:pPr>
            <w:r>
              <w:rPr>
                <w:rFonts w:ascii="Calibri" w:eastAsia="Calibri" w:hAnsi="Calibri" w:cs="Calibri"/>
                <w:b/>
                <w:bCs/>
                <w:sz w:val="20"/>
                <w:u w:val="single"/>
                <w:bdr w:val="nil"/>
              </w:rPr>
              <w:t>Podobnost a odlišnost lidí</w:t>
            </w:r>
            <w:r>
              <w:rPr>
                <w:rFonts w:ascii="Calibri" w:eastAsia="Calibri" w:hAnsi="Calibri" w:cs="Calibri"/>
                <w:sz w:val="20"/>
                <w:bdr w:val="nil"/>
              </w:rPr>
              <w:t xml:space="preserve"> - projevy chování, rozdíly, v prožívání, myšlení, jednání, osobní vlastnosti, schopnosti, dovednosti, charakter, vrozené předpoklady, osobní potenciál </w:t>
            </w:r>
          </w:p>
          <w:p w14:paraId="6E50E809" w14:textId="77777777" w:rsidR="001158CA" w:rsidRDefault="006E4778">
            <w:pPr>
              <w:spacing w:line="240" w:lineRule="auto"/>
              <w:ind w:left="60"/>
              <w:jc w:val="left"/>
              <w:rPr>
                <w:bdr w:val="nil"/>
              </w:rPr>
            </w:pPr>
            <w:r>
              <w:rPr>
                <w:rFonts w:ascii="Calibri" w:eastAsia="Calibri" w:hAnsi="Calibri" w:cs="Calibri"/>
                <w:b/>
                <w:bCs/>
                <w:sz w:val="20"/>
                <w:u w:val="single"/>
                <w:bdr w:val="nil"/>
              </w:rPr>
              <w:t>Vnitřní svět člověka</w:t>
            </w:r>
            <w:r>
              <w:rPr>
                <w:rFonts w:ascii="Calibri" w:eastAsia="Calibri" w:hAnsi="Calibri" w:cs="Calibri"/>
                <w:sz w:val="20"/>
                <w:bdr w:val="nil"/>
              </w:rPr>
              <w:t xml:space="preserve"> - vnímání, prožívání, poznávání a posuzování skutečnosti, sebe i druhých lidí systém osobních hodnot, sebehodnocení, stereotypy v posuzování druhých lidí  </w:t>
            </w:r>
          </w:p>
          <w:p w14:paraId="30E29748"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rozvoj</w:t>
            </w:r>
            <w:r>
              <w:rPr>
                <w:rFonts w:ascii="Calibri" w:eastAsia="Calibri" w:hAnsi="Calibri" w:cs="Calibri"/>
                <w:sz w:val="20"/>
                <w:bdr w:val="nil"/>
              </w:rPr>
              <w:t xml:space="preserve"> - životní cíle, plány, životní perspektiva, adaptace na životní změny, sebezměna – význam motivace, aktivity, vůle, osobní kázně při seberozvoji</w:t>
            </w:r>
          </w:p>
        </w:tc>
      </w:tr>
      <w:tr w:rsidR="001158CA" w14:paraId="4937B9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D489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585665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1773E"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rozvoj</w:t>
            </w:r>
            <w:r>
              <w:rPr>
                <w:rFonts w:ascii="Calibri" w:eastAsia="Calibri" w:hAnsi="Calibri" w:cs="Calibri"/>
                <w:sz w:val="20"/>
                <w:bdr w:val="nil"/>
              </w:rPr>
              <w:t xml:space="preserve"> - životní cíle, plány, životní perspektiva, adaptace na životní změny, sebezměna – význam motivace, aktivity, vůle, osobní kázně při seberozvoji</w:t>
            </w:r>
          </w:p>
          <w:p w14:paraId="73D86DE5"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setkání</w:t>
            </w:r>
            <w:r>
              <w:rPr>
                <w:rFonts w:ascii="Calibri" w:eastAsia="Calibri" w:hAnsi="Calibri" w:cs="Calibri"/>
                <w:sz w:val="20"/>
                <w:bdr w:val="nil"/>
              </w:rPr>
              <w:t xml:space="preserve"> - společenská skupina, lidská  různorodost</w:t>
            </w:r>
          </w:p>
          <w:p w14:paraId="50FCEB71" w14:textId="77777777" w:rsidR="001158CA" w:rsidRDefault="006E4778">
            <w:pPr>
              <w:spacing w:line="240" w:lineRule="auto"/>
              <w:ind w:left="60"/>
              <w:jc w:val="left"/>
              <w:rPr>
                <w:bdr w:val="nil"/>
              </w:rPr>
            </w:pPr>
            <w:r>
              <w:rPr>
                <w:rFonts w:ascii="Calibri" w:eastAsia="Calibri" w:hAnsi="Calibri" w:cs="Calibri"/>
                <w:b/>
                <w:bCs/>
                <w:sz w:val="20"/>
                <w:u w:val="single"/>
                <w:bdr w:val="nil"/>
              </w:rPr>
              <w:t>Vztahy mezi lidmi</w:t>
            </w:r>
            <w:r>
              <w:rPr>
                <w:rFonts w:ascii="Calibri" w:eastAsia="Calibri" w:hAnsi="Calibri" w:cs="Calibri"/>
                <w:sz w:val="20"/>
                <w:bdr w:val="nil"/>
              </w:rPr>
              <w:t xml:space="preserve"> - osobní a neosobní vztahy, autorita, solidarita, altruismus, egoismus, konflikty v mezilidských vztazích, fáze konfliktu</w:t>
            </w:r>
          </w:p>
          <w:p w14:paraId="11E134A1" w14:textId="77777777" w:rsidR="001158CA" w:rsidRDefault="006E4778">
            <w:pPr>
              <w:spacing w:line="240" w:lineRule="auto"/>
              <w:ind w:left="60"/>
              <w:jc w:val="left"/>
              <w:rPr>
                <w:bdr w:val="nil"/>
              </w:rPr>
            </w:pPr>
            <w:r>
              <w:rPr>
                <w:rFonts w:ascii="Calibri" w:eastAsia="Calibri" w:hAnsi="Calibri" w:cs="Calibri"/>
                <w:b/>
                <w:bCs/>
                <w:sz w:val="20"/>
                <w:u w:val="single"/>
                <w:bdr w:val="nil"/>
              </w:rPr>
              <w:t>Zásady lidského soužití</w:t>
            </w:r>
            <w:r>
              <w:rPr>
                <w:rFonts w:ascii="Calibri" w:eastAsia="Calibri" w:hAnsi="Calibri" w:cs="Calibri"/>
                <w:sz w:val="20"/>
                <w:bdr w:val="nil"/>
              </w:rPr>
              <w:t xml:space="preserve"> - svoboda, vzájemná závislost, pravidla chování, dělba práce a činností, láska, zamilovanost, sex, heterosexualita, homosexualita, </w:t>
            </w:r>
          </w:p>
          <w:p w14:paraId="07ACD185" w14:textId="77777777" w:rsidR="001158CA" w:rsidRDefault="006E4778">
            <w:pPr>
              <w:spacing w:line="240" w:lineRule="auto"/>
              <w:ind w:left="60"/>
              <w:jc w:val="left"/>
              <w:rPr>
                <w:bdr w:val="nil"/>
              </w:rPr>
            </w:pPr>
            <w:r>
              <w:rPr>
                <w:rFonts w:ascii="Calibri" w:eastAsia="Calibri" w:hAnsi="Calibri" w:cs="Calibri"/>
                <w:sz w:val="20"/>
                <w:bdr w:val="nil"/>
              </w:rPr>
              <w:t xml:space="preserve">       antikoncepce, nebezpečí sexuálního života, manželství jako základ rodiny, neshody v manželství, rozvod, vznik lidského života, těhotenství, náhradní </w:t>
            </w:r>
          </w:p>
          <w:p w14:paraId="0BEE844E" w14:textId="77777777" w:rsidR="001158CA" w:rsidRDefault="006E4778">
            <w:pPr>
              <w:spacing w:line="240" w:lineRule="auto"/>
              <w:ind w:left="60"/>
              <w:jc w:val="left"/>
              <w:rPr>
                <w:bdr w:val="nil"/>
              </w:rPr>
            </w:pPr>
            <w:r>
              <w:rPr>
                <w:rFonts w:ascii="Calibri" w:eastAsia="Calibri" w:hAnsi="Calibri" w:cs="Calibri"/>
                <w:sz w:val="20"/>
                <w:bdr w:val="nil"/>
              </w:rPr>
              <w:t>       rodičovská péče</w:t>
            </w:r>
          </w:p>
        </w:tc>
      </w:tr>
      <w:tr w:rsidR="001158CA" w14:paraId="58F9C1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1A09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4E8003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4C7C6" w14:textId="77777777" w:rsidR="001158CA" w:rsidRDefault="006E4778">
            <w:pPr>
              <w:spacing w:line="240" w:lineRule="auto"/>
              <w:ind w:left="60"/>
              <w:jc w:val="left"/>
              <w:rPr>
                <w:bdr w:val="nil"/>
              </w:rPr>
            </w:pPr>
            <w:r>
              <w:rPr>
                <w:rFonts w:ascii="Calibri" w:eastAsia="Calibri" w:hAnsi="Calibri" w:cs="Calibri"/>
                <w:b/>
                <w:bCs/>
                <w:sz w:val="20"/>
                <w:u w:val="single"/>
                <w:bdr w:val="nil"/>
              </w:rPr>
              <w:t>Podobnost a odlišnost lidí</w:t>
            </w:r>
            <w:r>
              <w:rPr>
                <w:rFonts w:ascii="Calibri" w:eastAsia="Calibri" w:hAnsi="Calibri" w:cs="Calibri"/>
                <w:sz w:val="20"/>
                <w:bdr w:val="nil"/>
              </w:rPr>
              <w:t xml:space="preserve"> - projevy chování, rozdíly, v prožívání, myšlení, jednání, osobní vlastnosti, schopnosti, dovednosti, charakter, vrozené předpoklady, osobní potenciál </w:t>
            </w:r>
          </w:p>
          <w:p w14:paraId="1B20A40A" w14:textId="77777777" w:rsidR="001158CA" w:rsidRDefault="006E4778">
            <w:pPr>
              <w:spacing w:line="240" w:lineRule="auto"/>
              <w:ind w:left="60"/>
              <w:jc w:val="left"/>
              <w:rPr>
                <w:bdr w:val="nil"/>
              </w:rPr>
            </w:pPr>
            <w:r>
              <w:rPr>
                <w:rFonts w:ascii="Calibri" w:eastAsia="Calibri" w:hAnsi="Calibri" w:cs="Calibri"/>
                <w:b/>
                <w:bCs/>
                <w:sz w:val="20"/>
                <w:u w:val="single"/>
                <w:bdr w:val="nil"/>
              </w:rPr>
              <w:t>Vnitřní svět člověka</w:t>
            </w:r>
            <w:r>
              <w:rPr>
                <w:rFonts w:ascii="Calibri" w:eastAsia="Calibri" w:hAnsi="Calibri" w:cs="Calibri"/>
                <w:sz w:val="20"/>
                <w:bdr w:val="nil"/>
              </w:rPr>
              <w:t xml:space="preserve"> - vnímání, prožívání, poznávání a posuzování skutečnosti, sebe i druhých lidí systém osobních hodnot, sebehodnocení, stereotypy v posuzování druhých lidí  </w:t>
            </w:r>
          </w:p>
          <w:p w14:paraId="4E41D472" w14:textId="77777777" w:rsidR="001158CA" w:rsidRDefault="006E4778">
            <w:pPr>
              <w:spacing w:line="240" w:lineRule="auto"/>
              <w:ind w:left="60"/>
              <w:jc w:val="left"/>
              <w:rPr>
                <w:bdr w:val="nil"/>
              </w:rPr>
            </w:pPr>
            <w:r>
              <w:rPr>
                <w:rFonts w:ascii="Calibri" w:eastAsia="Calibri" w:hAnsi="Calibri" w:cs="Calibri"/>
                <w:b/>
                <w:bCs/>
                <w:sz w:val="20"/>
                <w:u w:val="single"/>
                <w:bdr w:val="nil"/>
              </w:rPr>
              <w:lastRenderedPageBreak/>
              <w:t>Osobní rozvoj</w:t>
            </w:r>
            <w:r>
              <w:rPr>
                <w:rFonts w:ascii="Calibri" w:eastAsia="Calibri" w:hAnsi="Calibri" w:cs="Calibri"/>
                <w:sz w:val="20"/>
                <w:bdr w:val="nil"/>
              </w:rPr>
              <w:t xml:space="preserve"> - životní cíle, plány, životní perspektiva, adaptace na životní změny, sebezměna – význam motivace, aktivity, vůle, osobní kázně při seberozvoji</w:t>
            </w:r>
          </w:p>
        </w:tc>
      </w:tr>
      <w:tr w:rsidR="001158CA" w14:paraId="175ED1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C6A82"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Mezilidské vztahy</w:t>
            </w:r>
          </w:p>
        </w:tc>
      </w:tr>
      <w:tr w:rsidR="001158CA" w14:paraId="60C7AB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8C26B" w14:textId="77777777" w:rsidR="001158CA" w:rsidRDefault="006E4778">
            <w:pPr>
              <w:spacing w:line="240" w:lineRule="auto"/>
              <w:ind w:left="60"/>
              <w:jc w:val="left"/>
              <w:rPr>
                <w:bdr w:val="nil"/>
              </w:rPr>
            </w:pPr>
            <w:r>
              <w:rPr>
                <w:rFonts w:ascii="Calibri" w:eastAsia="Calibri" w:hAnsi="Calibri" w:cs="Calibri"/>
                <w:b/>
                <w:bCs/>
                <w:sz w:val="20"/>
                <w:u w:val="single"/>
                <w:bdr w:val="nil"/>
              </w:rPr>
              <w:t>Podobnost a odlišnost lidí</w:t>
            </w:r>
            <w:r>
              <w:rPr>
                <w:rFonts w:ascii="Calibri" w:eastAsia="Calibri" w:hAnsi="Calibri" w:cs="Calibri"/>
                <w:sz w:val="20"/>
                <w:bdr w:val="nil"/>
              </w:rPr>
              <w:t xml:space="preserve"> - projevy chování, rozdíly, v prožívání, myšlení, jednání, osobní vlastnosti, schopnosti, dovednosti, charakter, vrozené předpoklady, osobní potenciál </w:t>
            </w:r>
          </w:p>
          <w:p w14:paraId="1E675A51"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setkání</w:t>
            </w:r>
            <w:r>
              <w:rPr>
                <w:rFonts w:ascii="Calibri" w:eastAsia="Calibri" w:hAnsi="Calibri" w:cs="Calibri"/>
                <w:sz w:val="20"/>
                <w:bdr w:val="nil"/>
              </w:rPr>
              <w:t xml:space="preserve"> - společenská skupina, lidská  různorodost</w:t>
            </w:r>
          </w:p>
          <w:p w14:paraId="7E0087ED" w14:textId="77777777" w:rsidR="001158CA" w:rsidRDefault="006E4778">
            <w:pPr>
              <w:spacing w:line="240" w:lineRule="auto"/>
              <w:ind w:left="60"/>
              <w:jc w:val="left"/>
              <w:rPr>
                <w:bdr w:val="nil"/>
              </w:rPr>
            </w:pPr>
            <w:r>
              <w:rPr>
                <w:rFonts w:ascii="Calibri" w:eastAsia="Calibri" w:hAnsi="Calibri" w:cs="Calibri"/>
                <w:b/>
                <w:bCs/>
                <w:sz w:val="20"/>
                <w:u w:val="single"/>
                <w:bdr w:val="nil"/>
              </w:rPr>
              <w:t>Vztahy mezi lidmi</w:t>
            </w:r>
            <w:r>
              <w:rPr>
                <w:rFonts w:ascii="Calibri" w:eastAsia="Calibri" w:hAnsi="Calibri" w:cs="Calibri"/>
                <w:sz w:val="20"/>
                <w:bdr w:val="nil"/>
              </w:rPr>
              <w:t xml:space="preserve"> - osobní a neosobní vztahy, autorita, solidarita, altruismus, egoismus, konflikty v mezilidských vztazích, fáze konfliktu</w:t>
            </w:r>
          </w:p>
          <w:p w14:paraId="756B7945" w14:textId="77777777" w:rsidR="001158CA" w:rsidRDefault="006E4778">
            <w:pPr>
              <w:spacing w:line="240" w:lineRule="auto"/>
              <w:ind w:left="60"/>
              <w:jc w:val="left"/>
              <w:rPr>
                <w:bdr w:val="nil"/>
              </w:rPr>
            </w:pPr>
            <w:r>
              <w:rPr>
                <w:rFonts w:ascii="Calibri" w:eastAsia="Calibri" w:hAnsi="Calibri" w:cs="Calibri"/>
                <w:b/>
                <w:bCs/>
                <w:sz w:val="20"/>
                <w:u w:val="single"/>
                <w:bdr w:val="nil"/>
              </w:rPr>
              <w:t>Zásady lidského soužití</w:t>
            </w:r>
            <w:r>
              <w:rPr>
                <w:rFonts w:ascii="Calibri" w:eastAsia="Calibri" w:hAnsi="Calibri" w:cs="Calibri"/>
                <w:sz w:val="20"/>
                <w:bdr w:val="nil"/>
              </w:rPr>
              <w:t xml:space="preserve"> - svoboda, vzájemná závislost, pravidla chování, dělba práce a činností, láska, zamilovanost, sex, heterosexualita, homosexualita, </w:t>
            </w:r>
          </w:p>
          <w:p w14:paraId="371834BE" w14:textId="77777777" w:rsidR="001158CA" w:rsidRDefault="006E4778">
            <w:pPr>
              <w:spacing w:line="240" w:lineRule="auto"/>
              <w:ind w:left="60"/>
              <w:jc w:val="left"/>
              <w:rPr>
                <w:bdr w:val="nil"/>
              </w:rPr>
            </w:pPr>
            <w:r>
              <w:rPr>
                <w:rFonts w:ascii="Calibri" w:eastAsia="Calibri" w:hAnsi="Calibri" w:cs="Calibri"/>
                <w:sz w:val="20"/>
                <w:bdr w:val="nil"/>
              </w:rPr>
              <w:t xml:space="preserve">       antikoncepce, nebezpečí sexuálního života, manželství jako základ rodiny, neshody v manželství, rozvod, vznik lidského života, těhotenství, náhradní </w:t>
            </w:r>
          </w:p>
          <w:p w14:paraId="36AC2D6C" w14:textId="77777777" w:rsidR="001158CA" w:rsidRDefault="006E4778">
            <w:pPr>
              <w:spacing w:line="240" w:lineRule="auto"/>
              <w:ind w:left="60"/>
              <w:jc w:val="left"/>
              <w:rPr>
                <w:bdr w:val="nil"/>
              </w:rPr>
            </w:pPr>
            <w:r>
              <w:rPr>
                <w:rFonts w:ascii="Calibri" w:eastAsia="Calibri" w:hAnsi="Calibri" w:cs="Calibri"/>
                <w:sz w:val="20"/>
                <w:bdr w:val="nil"/>
              </w:rPr>
              <w:t>       rodičovská péče</w:t>
            </w:r>
          </w:p>
          <w:p w14:paraId="06575E42" w14:textId="77777777" w:rsidR="001158CA" w:rsidRDefault="006E4778">
            <w:pPr>
              <w:spacing w:line="240" w:lineRule="auto"/>
              <w:ind w:left="60"/>
              <w:jc w:val="left"/>
              <w:rPr>
                <w:bdr w:val="nil"/>
              </w:rPr>
            </w:pPr>
            <w:r>
              <w:rPr>
                <w:rFonts w:ascii="Calibri" w:eastAsia="Calibri" w:hAnsi="Calibri" w:cs="Calibri"/>
                <w:b/>
                <w:bCs/>
                <w:sz w:val="20"/>
                <w:u w:val="single"/>
                <w:bdr w:val="nil"/>
              </w:rPr>
              <w:t>Právní základy státu</w:t>
            </w:r>
            <w:r>
              <w:rPr>
                <w:rFonts w:ascii="Calibri" w:eastAsia="Calibri" w:hAnsi="Calibri" w:cs="Calibri"/>
                <w:sz w:val="20"/>
                <w:bdr w:val="nil"/>
              </w:rPr>
              <w:t xml:space="preserve"> - znaky státu, typy a formy státu, Ústava ČR, složky státní moci, jejich orgány a instituce, obrana státu</w:t>
            </w:r>
          </w:p>
        </w:tc>
      </w:tr>
      <w:tr w:rsidR="001158CA" w14:paraId="4BF603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E7C5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76BFA3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61D64"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rozvoj</w:t>
            </w:r>
            <w:r>
              <w:rPr>
                <w:rFonts w:ascii="Calibri" w:eastAsia="Calibri" w:hAnsi="Calibri" w:cs="Calibri"/>
                <w:sz w:val="20"/>
                <w:bdr w:val="nil"/>
              </w:rPr>
              <w:t xml:space="preserve"> - životní cíle, plány, životní perspektiva, adaptace na životní změny, sebezměna – význam motivace, aktivity, vůle, osobní kázně při seberozvoji</w:t>
            </w:r>
          </w:p>
          <w:p w14:paraId="77D2605D"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setkání</w:t>
            </w:r>
            <w:r>
              <w:rPr>
                <w:rFonts w:ascii="Calibri" w:eastAsia="Calibri" w:hAnsi="Calibri" w:cs="Calibri"/>
                <w:sz w:val="20"/>
                <w:bdr w:val="nil"/>
              </w:rPr>
              <w:t xml:space="preserve"> - společenská skupina, lidská  různorodost</w:t>
            </w:r>
          </w:p>
          <w:p w14:paraId="5CC7C439" w14:textId="77777777" w:rsidR="001158CA" w:rsidRDefault="006E4778">
            <w:pPr>
              <w:spacing w:line="240" w:lineRule="auto"/>
              <w:ind w:left="60"/>
              <w:jc w:val="left"/>
              <w:rPr>
                <w:bdr w:val="nil"/>
              </w:rPr>
            </w:pPr>
            <w:r>
              <w:rPr>
                <w:rFonts w:ascii="Calibri" w:eastAsia="Calibri" w:hAnsi="Calibri" w:cs="Calibri"/>
                <w:b/>
                <w:bCs/>
                <w:sz w:val="20"/>
                <w:u w:val="single"/>
                <w:bdr w:val="nil"/>
              </w:rPr>
              <w:t>Zásady lidského soužití</w:t>
            </w:r>
            <w:r>
              <w:rPr>
                <w:rFonts w:ascii="Calibri" w:eastAsia="Calibri" w:hAnsi="Calibri" w:cs="Calibri"/>
                <w:sz w:val="20"/>
                <w:bdr w:val="nil"/>
              </w:rPr>
              <w:t xml:space="preserve"> - svoboda, vzájemná závislost, pravidla chování, dělba práce a činností</w:t>
            </w:r>
          </w:p>
        </w:tc>
      </w:tr>
      <w:tr w:rsidR="001158CA" w14:paraId="60D897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E726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756065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E3276" w14:textId="77777777" w:rsidR="001158CA" w:rsidRDefault="006E4778">
            <w:pPr>
              <w:spacing w:line="240" w:lineRule="auto"/>
              <w:ind w:left="60"/>
              <w:jc w:val="left"/>
              <w:rPr>
                <w:bdr w:val="nil"/>
              </w:rPr>
            </w:pPr>
            <w:r>
              <w:rPr>
                <w:rFonts w:ascii="Calibri" w:eastAsia="Calibri" w:hAnsi="Calibri" w:cs="Calibri"/>
                <w:b/>
                <w:bCs/>
                <w:sz w:val="20"/>
                <w:u w:val="single"/>
                <w:bdr w:val="nil"/>
              </w:rPr>
              <w:t>Podobnost a odlišnost lidí</w:t>
            </w:r>
            <w:r>
              <w:rPr>
                <w:rFonts w:ascii="Calibri" w:eastAsia="Calibri" w:hAnsi="Calibri" w:cs="Calibri"/>
                <w:sz w:val="20"/>
                <w:bdr w:val="nil"/>
              </w:rPr>
              <w:t xml:space="preserve"> - projevy chování, rozdíly, v prožívání, myšlení, jednání, osobní vlastnosti, schopnosti, dovednosti, charakter, vrozené předpoklady, osobní potenciál </w:t>
            </w:r>
          </w:p>
          <w:p w14:paraId="1D22C870" w14:textId="77777777" w:rsidR="001158CA" w:rsidRDefault="006E4778">
            <w:pPr>
              <w:spacing w:line="240" w:lineRule="auto"/>
              <w:ind w:left="60"/>
              <w:jc w:val="left"/>
              <w:rPr>
                <w:bdr w:val="nil"/>
              </w:rPr>
            </w:pPr>
            <w:r>
              <w:rPr>
                <w:rFonts w:ascii="Calibri" w:eastAsia="Calibri" w:hAnsi="Calibri" w:cs="Calibri"/>
                <w:b/>
                <w:bCs/>
                <w:sz w:val="20"/>
                <w:u w:val="single"/>
                <w:bdr w:val="nil"/>
              </w:rPr>
              <w:t>Vnitřní svět člověka</w:t>
            </w:r>
            <w:r>
              <w:rPr>
                <w:rFonts w:ascii="Calibri" w:eastAsia="Calibri" w:hAnsi="Calibri" w:cs="Calibri"/>
                <w:sz w:val="20"/>
                <w:bdr w:val="nil"/>
              </w:rPr>
              <w:t xml:space="preserve"> - vnímání, prožívání, poznávání a posuzování skutečnosti, sebe i druhých lidí systém osobních hodnot, sebehodnocení, stereotypy v posuzování druhých lidí  </w:t>
            </w:r>
          </w:p>
          <w:p w14:paraId="5A7035FF"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rozvoj</w:t>
            </w:r>
            <w:r>
              <w:rPr>
                <w:rFonts w:ascii="Calibri" w:eastAsia="Calibri" w:hAnsi="Calibri" w:cs="Calibri"/>
                <w:sz w:val="20"/>
                <w:bdr w:val="nil"/>
              </w:rPr>
              <w:t xml:space="preserve"> - životní cíle, plány, životní perspektiva, adaptace na životní změny, sebezměna – význam motivace, aktivity, vůle, osobní kázně při seberozvoji</w:t>
            </w:r>
          </w:p>
          <w:p w14:paraId="1DD45227"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setkání</w:t>
            </w:r>
            <w:r>
              <w:rPr>
                <w:rFonts w:ascii="Calibri" w:eastAsia="Calibri" w:hAnsi="Calibri" w:cs="Calibri"/>
                <w:sz w:val="20"/>
                <w:bdr w:val="nil"/>
              </w:rPr>
              <w:t xml:space="preserve"> - společenská skupina, lidská  různorodost</w:t>
            </w:r>
          </w:p>
        </w:tc>
      </w:tr>
      <w:tr w:rsidR="001158CA" w14:paraId="4836F4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F50A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4BDD32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03B5C" w14:textId="77777777" w:rsidR="001158CA" w:rsidRDefault="006E4778">
            <w:pPr>
              <w:spacing w:line="240" w:lineRule="auto"/>
              <w:ind w:left="60"/>
              <w:jc w:val="left"/>
              <w:rPr>
                <w:bdr w:val="nil"/>
              </w:rPr>
            </w:pPr>
            <w:r>
              <w:rPr>
                <w:rFonts w:ascii="Calibri" w:eastAsia="Calibri" w:hAnsi="Calibri" w:cs="Calibri"/>
                <w:b/>
                <w:bCs/>
                <w:sz w:val="20"/>
                <w:u w:val="single"/>
                <w:bdr w:val="nil"/>
              </w:rPr>
              <w:t>Podobnost a odlišnost lidí</w:t>
            </w:r>
            <w:r>
              <w:rPr>
                <w:rFonts w:ascii="Calibri" w:eastAsia="Calibri" w:hAnsi="Calibri" w:cs="Calibri"/>
                <w:sz w:val="20"/>
                <w:bdr w:val="nil"/>
              </w:rPr>
              <w:t xml:space="preserve"> - projevy chování, rozdíly, v prožívání, myšlení, jednání, osobní vlastnosti, schopnosti, dovednosti, charakter, vrozené předpoklady, osobní potenciál </w:t>
            </w:r>
          </w:p>
          <w:p w14:paraId="29D228E4" w14:textId="77777777" w:rsidR="001158CA" w:rsidRDefault="006E4778">
            <w:pPr>
              <w:spacing w:line="240" w:lineRule="auto"/>
              <w:ind w:left="60"/>
              <w:jc w:val="left"/>
              <w:rPr>
                <w:bdr w:val="nil"/>
              </w:rPr>
            </w:pPr>
            <w:r>
              <w:rPr>
                <w:rFonts w:ascii="Calibri" w:eastAsia="Calibri" w:hAnsi="Calibri" w:cs="Calibri"/>
                <w:b/>
                <w:bCs/>
                <w:sz w:val="20"/>
                <w:u w:val="single"/>
                <w:bdr w:val="nil"/>
              </w:rPr>
              <w:t>Vnitřní svět člověka</w:t>
            </w:r>
            <w:r>
              <w:rPr>
                <w:rFonts w:ascii="Calibri" w:eastAsia="Calibri" w:hAnsi="Calibri" w:cs="Calibri"/>
                <w:sz w:val="20"/>
                <w:bdr w:val="nil"/>
              </w:rPr>
              <w:t xml:space="preserve"> - vnímání, prožívání, poznávání a posuzování skutečnosti, sebe i druhých lidí systém osobních hodnot, sebehodnocení, stereotypy v posuzování druhých lidí  </w:t>
            </w:r>
          </w:p>
          <w:p w14:paraId="7E777F07"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rozvoj</w:t>
            </w:r>
            <w:r>
              <w:rPr>
                <w:rFonts w:ascii="Calibri" w:eastAsia="Calibri" w:hAnsi="Calibri" w:cs="Calibri"/>
                <w:sz w:val="20"/>
                <w:bdr w:val="nil"/>
              </w:rPr>
              <w:t xml:space="preserve"> - životní cíle, plány, životní perspektiva, adaptace na životní změny, sebezměna – význam motivace, aktivity, vůle, osobní kázně při seberozvoji</w:t>
            </w:r>
          </w:p>
          <w:p w14:paraId="49512554" w14:textId="77777777" w:rsidR="001158CA" w:rsidRDefault="006E4778">
            <w:pPr>
              <w:spacing w:line="240" w:lineRule="auto"/>
              <w:ind w:left="60"/>
              <w:jc w:val="left"/>
              <w:rPr>
                <w:bdr w:val="nil"/>
              </w:rPr>
            </w:pPr>
            <w:r>
              <w:rPr>
                <w:rFonts w:ascii="Calibri" w:eastAsia="Calibri" w:hAnsi="Calibri" w:cs="Calibri"/>
                <w:b/>
                <w:bCs/>
                <w:sz w:val="20"/>
                <w:u w:val="single"/>
                <w:bdr w:val="nil"/>
              </w:rPr>
              <w:t>Vztahy mezi lidmi</w:t>
            </w:r>
            <w:r>
              <w:rPr>
                <w:rFonts w:ascii="Calibri" w:eastAsia="Calibri" w:hAnsi="Calibri" w:cs="Calibri"/>
                <w:sz w:val="20"/>
                <w:bdr w:val="nil"/>
              </w:rPr>
              <w:t xml:space="preserve"> - osobní a neosobní vztahy, autorita, solidarita, altruismus, egoismus, konflikty v mezilidských vztazích, fáze konfliktu</w:t>
            </w:r>
          </w:p>
          <w:p w14:paraId="4911F609" w14:textId="77777777" w:rsidR="001158CA" w:rsidRDefault="006E4778">
            <w:pPr>
              <w:spacing w:line="240" w:lineRule="auto"/>
              <w:ind w:left="60"/>
              <w:jc w:val="left"/>
              <w:rPr>
                <w:bdr w:val="nil"/>
              </w:rPr>
            </w:pPr>
            <w:r>
              <w:rPr>
                <w:rFonts w:ascii="Calibri" w:eastAsia="Calibri" w:hAnsi="Calibri" w:cs="Calibri"/>
                <w:b/>
                <w:bCs/>
                <w:sz w:val="20"/>
                <w:u w:val="single"/>
                <w:bdr w:val="nil"/>
              </w:rPr>
              <w:t>Zásady lidského soužití</w:t>
            </w:r>
            <w:r>
              <w:rPr>
                <w:rFonts w:ascii="Calibri" w:eastAsia="Calibri" w:hAnsi="Calibri" w:cs="Calibri"/>
                <w:sz w:val="20"/>
                <w:bdr w:val="nil"/>
              </w:rPr>
              <w:t xml:space="preserve"> - svoboda, vzájemná závislost, pravidla chování, dělba práce a činností, láska, zamilovanost, sex, heterosexualita, homosexualita, </w:t>
            </w:r>
          </w:p>
          <w:p w14:paraId="51188E09" w14:textId="77777777" w:rsidR="001158CA" w:rsidRDefault="006E4778">
            <w:pPr>
              <w:spacing w:line="240" w:lineRule="auto"/>
              <w:ind w:left="60"/>
              <w:jc w:val="left"/>
              <w:rPr>
                <w:bdr w:val="nil"/>
              </w:rPr>
            </w:pPr>
            <w:r>
              <w:rPr>
                <w:rFonts w:ascii="Calibri" w:eastAsia="Calibri" w:hAnsi="Calibri" w:cs="Calibri"/>
                <w:sz w:val="20"/>
                <w:bdr w:val="nil"/>
              </w:rPr>
              <w:t xml:space="preserve">       antikoncepce, nebezpečí sexuálního života, manželství jako základ rodiny, neshody v manželství, rozvod, vznik lidského života, těhotenství, náhradní </w:t>
            </w:r>
          </w:p>
          <w:p w14:paraId="360DD626" w14:textId="77777777" w:rsidR="001158CA" w:rsidRDefault="006E4778">
            <w:pPr>
              <w:spacing w:line="240" w:lineRule="auto"/>
              <w:ind w:left="60"/>
              <w:jc w:val="left"/>
              <w:rPr>
                <w:bdr w:val="nil"/>
              </w:rPr>
            </w:pPr>
            <w:r>
              <w:rPr>
                <w:rFonts w:ascii="Calibri" w:eastAsia="Calibri" w:hAnsi="Calibri" w:cs="Calibri"/>
                <w:sz w:val="20"/>
                <w:bdr w:val="nil"/>
              </w:rPr>
              <w:t>       rodičovská péče</w:t>
            </w:r>
          </w:p>
        </w:tc>
      </w:tr>
      <w:tr w:rsidR="001158CA" w14:paraId="79828C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118D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7CD40E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224EA" w14:textId="77777777" w:rsidR="001158CA" w:rsidRDefault="006E4778">
            <w:pPr>
              <w:spacing w:line="240" w:lineRule="auto"/>
              <w:ind w:left="60"/>
              <w:jc w:val="left"/>
              <w:rPr>
                <w:bdr w:val="nil"/>
              </w:rPr>
            </w:pPr>
            <w:r>
              <w:rPr>
                <w:rFonts w:ascii="Calibri" w:eastAsia="Calibri" w:hAnsi="Calibri" w:cs="Calibri"/>
                <w:b/>
                <w:bCs/>
                <w:sz w:val="20"/>
                <w:u w:val="single"/>
                <w:bdr w:val="nil"/>
              </w:rPr>
              <w:lastRenderedPageBreak/>
              <w:t>Vnitřní svět člověka</w:t>
            </w:r>
            <w:r>
              <w:rPr>
                <w:rFonts w:ascii="Calibri" w:eastAsia="Calibri" w:hAnsi="Calibri" w:cs="Calibri"/>
                <w:sz w:val="20"/>
                <w:bdr w:val="nil"/>
              </w:rPr>
              <w:t xml:space="preserve"> - vnímání, prožívání, poznávání a posuzování skutečnosti, sebe i druhých lidí systém osobních hodnot, sebehodnocení, stereotypy v posuzování druhých lidí  </w:t>
            </w:r>
          </w:p>
          <w:p w14:paraId="0A5EED78"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rozvoj</w:t>
            </w:r>
            <w:r>
              <w:rPr>
                <w:rFonts w:ascii="Calibri" w:eastAsia="Calibri" w:hAnsi="Calibri" w:cs="Calibri"/>
                <w:sz w:val="20"/>
                <w:bdr w:val="nil"/>
              </w:rPr>
              <w:t xml:space="preserve"> - životní cíle, plány, životní perspektiva, adaptace na životní změny, sebezměna – význam motivace, aktivity, vůle, osobní kázně při seberozvoji</w:t>
            </w:r>
          </w:p>
          <w:p w14:paraId="76C8BA81" w14:textId="77777777" w:rsidR="001158CA" w:rsidRDefault="006E4778">
            <w:pPr>
              <w:spacing w:line="240" w:lineRule="auto"/>
              <w:ind w:left="60"/>
              <w:jc w:val="left"/>
              <w:rPr>
                <w:bdr w:val="nil"/>
              </w:rPr>
            </w:pPr>
            <w:r>
              <w:rPr>
                <w:rFonts w:ascii="Calibri" w:eastAsia="Calibri" w:hAnsi="Calibri" w:cs="Calibri"/>
                <w:b/>
                <w:bCs/>
                <w:sz w:val="20"/>
                <w:u w:val="single"/>
                <w:bdr w:val="nil"/>
              </w:rPr>
              <w:t>Vztahy mezi lidmi</w:t>
            </w:r>
            <w:r>
              <w:rPr>
                <w:rFonts w:ascii="Calibri" w:eastAsia="Calibri" w:hAnsi="Calibri" w:cs="Calibri"/>
                <w:sz w:val="20"/>
                <w:bdr w:val="nil"/>
              </w:rPr>
              <w:t xml:space="preserve"> - osobní a neosobní vztahy, autorita, solidarita, altruismus, egoismus, konflikty v mezilidských vztazích, fáze konfliktu</w:t>
            </w:r>
          </w:p>
          <w:p w14:paraId="0DA7E39F" w14:textId="77777777" w:rsidR="001158CA" w:rsidRDefault="006E4778">
            <w:pPr>
              <w:spacing w:line="240" w:lineRule="auto"/>
              <w:ind w:left="60"/>
              <w:jc w:val="left"/>
              <w:rPr>
                <w:bdr w:val="nil"/>
              </w:rPr>
            </w:pPr>
            <w:r>
              <w:rPr>
                <w:rFonts w:ascii="Calibri" w:eastAsia="Calibri" w:hAnsi="Calibri" w:cs="Calibri"/>
                <w:b/>
                <w:bCs/>
                <w:sz w:val="20"/>
                <w:u w:val="single"/>
                <w:bdr w:val="nil"/>
              </w:rPr>
              <w:t>Zásady lidského soužití</w:t>
            </w:r>
            <w:r>
              <w:rPr>
                <w:rFonts w:ascii="Calibri" w:eastAsia="Calibri" w:hAnsi="Calibri" w:cs="Calibri"/>
                <w:sz w:val="20"/>
                <w:bdr w:val="nil"/>
              </w:rPr>
              <w:t xml:space="preserve"> -pravidla chování, dělba práce a činností, láska,  manželství jako základ rodiny, neshody v manželství, rozvod, vznik lidského života</w:t>
            </w:r>
          </w:p>
        </w:tc>
      </w:tr>
      <w:tr w:rsidR="001158CA" w14:paraId="5C8D07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B5F1F"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22B955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567E2" w14:textId="77777777" w:rsidR="001158CA" w:rsidRDefault="006E4778">
            <w:pPr>
              <w:spacing w:line="240" w:lineRule="auto"/>
              <w:ind w:left="60" w:right="-250"/>
              <w:jc w:val="left"/>
              <w:rPr>
                <w:bdr w:val="nil"/>
              </w:rPr>
            </w:pPr>
            <w:r>
              <w:rPr>
                <w:rFonts w:ascii="Calibri" w:eastAsia="Calibri" w:hAnsi="Calibri" w:cs="Calibri"/>
                <w:b/>
                <w:bCs/>
                <w:sz w:val="20"/>
                <w:u w:val="single"/>
                <w:bdr w:val="nil"/>
              </w:rPr>
              <w:t>Prá</w:t>
            </w:r>
          </w:p>
          <w:p w14:paraId="324F0D4A" w14:textId="77777777" w:rsidR="001158CA" w:rsidRDefault="006E4778">
            <w:pPr>
              <w:spacing w:line="240" w:lineRule="auto"/>
              <w:ind w:left="60"/>
              <w:jc w:val="left"/>
              <w:rPr>
                <w:bdr w:val="nil"/>
              </w:rPr>
            </w:pPr>
            <w:r>
              <w:rPr>
                <w:rFonts w:ascii="Calibri" w:eastAsia="Calibri" w:hAnsi="Calibri" w:cs="Calibri"/>
                <w:b/>
                <w:bCs/>
                <w:sz w:val="20"/>
                <w:u w:val="single"/>
                <w:bdr w:val="nil"/>
              </w:rPr>
              <w:t>Státní správa a samospráva</w:t>
            </w:r>
            <w:r>
              <w:rPr>
                <w:rFonts w:ascii="Calibri" w:eastAsia="Calibri" w:hAnsi="Calibri" w:cs="Calibri"/>
                <w:sz w:val="20"/>
                <w:bdr w:val="nil"/>
              </w:rPr>
              <w:t xml:space="preserve"> - orgány a instituce státní správy a samosprávy, jejich úkoly</w:t>
            </w:r>
          </w:p>
          <w:p w14:paraId="1DBD8E9A" w14:textId="77777777" w:rsidR="001158CA" w:rsidRDefault="006E4778">
            <w:pPr>
              <w:spacing w:line="240" w:lineRule="auto"/>
              <w:ind w:left="60"/>
              <w:jc w:val="left"/>
              <w:rPr>
                <w:bdr w:val="nil"/>
              </w:rPr>
            </w:pPr>
            <w:r>
              <w:rPr>
                <w:rFonts w:ascii="Calibri" w:eastAsia="Calibri" w:hAnsi="Calibri" w:cs="Calibri"/>
                <w:b/>
                <w:bCs/>
                <w:sz w:val="20"/>
                <w:u w:val="single"/>
                <w:bdr w:val="nil"/>
              </w:rPr>
              <w:t>Principy demokracie</w:t>
            </w:r>
            <w:r>
              <w:rPr>
                <w:rFonts w:ascii="Calibri" w:eastAsia="Calibri" w:hAnsi="Calibri" w:cs="Calibri"/>
                <w:sz w:val="20"/>
                <w:bdr w:val="nil"/>
              </w:rPr>
              <w:t xml:space="preserve"> - znaky demokratického způsobu, rozhodování a řízení státu, politický pluralismus, sociální dialog a jejich význam, význam a formy voleb</w:t>
            </w:r>
          </w:p>
          <w:p w14:paraId="0C145EB3" w14:textId="77777777" w:rsidR="001158CA" w:rsidRDefault="006E4778">
            <w:pPr>
              <w:spacing w:line="240" w:lineRule="auto"/>
              <w:ind w:left="60"/>
              <w:jc w:val="left"/>
              <w:rPr>
                <w:bdr w:val="nil"/>
              </w:rPr>
            </w:pPr>
            <w:r>
              <w:rPr>
                <w:rFonts w:ascii="Calibri" w:eastAsia="Calibri" w:hAnsi="Calibri" w:cs="Calibri"/>
                <w:sz w:val="20"/>
                <w:bdr w:val="nil"/>
              </w:rPr>
              <w:t>       do zastupitelstev</w:t>
            </w:r>
          </w:p>
          <w:p w14:paraId="0481A7B6" w14:textId="77777777" w:rsidR="001158CA" w:rsidRDefault="006E4778">
            <w:pPr>
              <w:spacing w:line="240" w:lineRule="auto"/>
              <w:ind w:left="60"/>
              <w:jc w:val="left"/>
              <w:rPr>
                <w:bdr w:val="nil"/>
              </w:rPr>
            </w:pPr>
            <w:r>
              <w:rPr>
                <w:rFonts w:ascii="Calibri" w:eastAsia="Calibri" w:hAnsi="Calibri" w:cs="Calibri"/>
                <w:b/>
                <w:bCs/>
                <w:sz w:val="20"/>
                <w:u w:val="single"/>
                <w:bdr w:val="nil"/>
              </w:rPr>
              <w:t>Právní řád ČR</w:t>
            </w:r>
            <w:r>
              <w:rPr>
                <w:rFonts w:ascii="Calibri" w:eastAsia="Calibri" w:hAnsi="Calibri" w:cs="Calibri"/>
                <w:sz w:val="20"/>
                <w:bdr w:val="nil"/>
              </w:rPr>
              <w:t xml:space="preserve"> - význam a funkce právního řádu, orgány právní ochrany občanů, soustava soudů, právní norma, předpis, publikování právních předpisů</w:t>
            </w:r>
          </w:p>
          <w:p w14:paraId="7D0BAACF" w14:textId="77777777" w:rsidR="001158CA" w:rsidRDefault="006E4778">
            <w:pPr>
              <w:spacing w:line="240" w:lineRule="auto"/>
              <w:ind w:left="60"/>
              <w:jc w:val="left"/>
              <w:rPr>
                <w:bdr w:val="nil"/>
              </w:rPr>
            </w:pPr>
            <w:r>
              <w:rPr>
                <w:rFonts w:ascii="Calibri" w:eastAsia="Calibri" w:hAnsi="Calibri" w:cs="Calibri"/>
                <w:b/>
                <w:bCs/>
                <w:sz w:val="20"/>
                <w:u w:val="single"/>
                <w:bdr w:val="nil"/>
              </w:rPr>
              <w:t>Protiprávní jednání</w:t>
            </w:r>
            <w:r>
              <w:rPr>
                <w:rFonts w:ascii="Calibri" w:eastAsia="Calibri" w:hAnsi="Calibri" w:cs="Calibri"/>
                <w:sz w:val="20"/>
                <w:bdr w:val="nil"/>
              </w:rPr>
              <w:t xml:space="preserve"> - druhy a postihy protiprávního jednání včetně korupce, trestní postižitelnost </w:t>
            </w:r>
          </w:p>
          <w:p w14:paraId="43A4C228" w14:textId="77777777" w:rsidR="001158CA" w:rsidRDefault="006E4778">
            <w:pPr>
              <w:spacing w:line="240" w:lineRule="auto"/>
              <w:ind w:left="60" w:right="-250"/>
              <w:jc w:val="left"/>
              <w:rPr>
                <w:bdr w:val="nil"/>
              </w:rPr>
            </w:pPr>
            <w:r>
              <w:rPr>
                <w:rFonts w:ascii="Calibri" w:eastAsia="Calibri" w:hAnsi="Calibri" w:cs="Calibri"/>
                <w:b/>
                <w:bCs/>
                <w:sz w:val="20"/>
                <w:u w:val="single"/>
                <w:bdr w:val="nil"/>
              </w:rPr>
              <w:t>vní základy státu</w:t>
            </w:r>
            <w:r>
              <w:rPr>
                <w:rFonts w:ascii="Calibri" w:eastAsia="Calibri" w:hAnsi="Calibri" w:cs="Calibri"/>
                <w:sz w:val="20"/>
                <w:bdr w:val="nil"/>
              </w:rPr>
              <w:t xml:space="preserve"> - znaky státu, typy a formy státu, Ústava ČR, složky státní moci, jejich orgány a instituce, obrana státu</w:t>
            </w:r>
          </w:p>
        </w:tc>
      </w:tr>
      <w:tr w:rsidR="001158CA" w14:paraId="197B14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71345"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1158CA" w14:paraId="63EBB6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6F72A" w14:textId="77777777" w:rsidR="001158CA" w:rsidRDefault="006E4778">
            <w:pPr>
              <w:spacing w:line="240" w:lineRule="auto"/>
              <w:ind w:left="60"/>
              <w:jc w:val="left"/>
              <w:rPr>
                <w:bdr w:val="nil"/>
              </w:rPr>
            </w:pPr>
            <w:r>
              <w:rPr>
                <w:rFonts w:ascii="Calibri" w:eastAsia="Calibri" w:hAnsi="Calibri" w:cs="Calibri"/>
                <w:b/>
                <w:bCs/>
                <w:sz w:val="20"/>
                <w:u w:val="single"/>
                <w:bdr w:val="nil"/>
              </w:rPr>
              <w:t>Státní správa a samospráva</w:t>
            </w:r>
            <w:r>
              <w:rPr>
                <w:rFonts w:ascii="Calibri" w:eastAsia="Calibri" w:hAnsi="Calibri" w:cs="Calibri"/>
                <w:sz w:val="20"/>
                <w:bdr w:val="nil"/>
              </w:rPr>
              <w:t xml:space="preserve"> - orgány a instituce státní správy a samosprávy, jejich úkoly</w:t>
            </w:r>
          </w:p>
          <w:p w14:paraId="6904BF47" w14:textId="77777777" w:rsidR="001158CA" w:rsidRDefault="006E4778">
            <w:pPr>
              <w:spacing w:line="240" w:lineRule="auto"/>
              <w:ind w:left="60"/>
              <w:jc w:val="left"/>
              <w:rPr>
                <w:bdr w:val="nil"/>
              </w:rPr>
            </w:pPr>
            <w:r>
              <w:rPr>
                <w:rFonts w:ascii="Calibri" w:eastAsia="Calibri" w:hAnsi="Calibri" w:cs="Calibri"/>
                <w:b/>
                <w:bCs/>
                <w:sz w:val="20"/>
                <w:u w:val="single"/>
                <w:bdr w:val="nil"/>
              </w:rPr>
              <w:t>Principy demokracie</w:t>
            </w:r>
            <w:r>
              <w:rPr>
                <w:rFonts w:ascii="Calibri" w:eastAsia="Calibri" w:hAnsi="Calibri" w:cs="Calibri"/>
                <w:sz w:val="20"/>
                <w:bdr w:val="nil"/>
              </w:rPr>
              <w:t xml:space="preserve"> - znaky demokratického způsobu, rozhodování a řízení státu, politický pluralismus, sociální dialog a jejich význam, význam a formy voleb</w:t>
            </w:r>
          </w:p>
          <w:p w14:paraId="762AE965" w14:textId="77777777" w:rsidR="001158CA" w:rsidRDefault="006E4778">
            <w:pPr>
              <w:spacing w:line="240" w:lineRule="auto"/>
              <w:ind w:left="60"/>
              <w:jc w:val="left"/>
              <w:rPr>
                <w:bdr w:val="nil"/>
              </w:rPr>
            </w:pPr>
            <w:r>
              <w:rPr>
                <w:rFonts w:ascii="Calibri" w:eastAsia="Calibri" w:hAnsi="Calibri" w:cs="Calibri"/>
                <w:sz w:val="20"/>
                <w:bdr w:val="nil"/>
              </w:rPr>
              <w:t>       do zastupitelstev</w:t>
            </w:r>
          </w:p>
          <w:p w14:paraId="6748C964" w14:textId="77777777" w:rsidR="001158CA" w:rsidRDefault="006E4778">
            <w:pPr>
              <w:spacing w:line="240" w:lineRule="auto"/>
              <w:ind w:left="60"/>
              <w:jc w:val="left"/>
              <w:rPr>
                <w:bdr w:val="nil"/>
              </w:rPr>
            </w:pPr>
            <w:r>
              <w:rPr>
                <w:rFonts w:ascii="Calibri" w:eastAsia="Calibri" w:hAnsi="Calibri" w:cs="Calibri"/>
                <w:b/>
                <w:bCs/>
                <w:sz w:val="20"/>
                <w:u w:val="single"/>
                <w:bdr w:val="nil"/>
              </w:rPr>
              <w:t>Právní řád ČR</w:t>
            </w:r>
            <w:r>
              <w:rPr>
                <w:rFonts w:ascii="Calibri" w:eastAsia="Calibri" w:hAnsi="Calibri" w:cs="Calibri"/>
                <w:sz w:val="20"/>
                <w:bdr w:val="nil"/>
              </w:rPr>
              <w:t xml:space="preserve"> - význam a funkce právního řádu, orgány právní ochrany občanů, soustava soudů, právní norma, předpis, publikování právních předpisů</w:t>
            </w:r>
          </w:p>
          <w:p w14:paraId="6E62EB59" w14:textId="77777777" w:rsidR="001158CA" w:rsidRDefault="006E4778">
            <w:pPr>
              <w:spacing w:line="240" w:lineRule="auto"/>
              <w:ind w:left="60"/>
              <w:jc w:val="left"/>
              <w:rPr>
                <w:bdr w:val="nil"/>
              </w:rPr>
            </w:pPr>
            <w:r>
              <w:rPr>
                <w:rFonts w:ascii="Calibri" w:eastAsia="Calibri" w:hAnsi="Calibri" w:cs="Calibri"/>
                <w:b/>
                <w:bCs/>
                <w:sz w:val="20"/>
                <w:u w:val="single"/>
                <w:bdr w:val="nil"/>
              </w:rPr>
              <w:t>Protiprávní jednání</w:t>
            </w:r>
            <w:r>
              <w:rPr>
                <w:rFonts w:ascii="Calibri" w:eastAsia="Calibri" w:hAnsi="Calibri" w:cs="Calibri"/>
                <w:sz w:val="20"/>
                <w:bdr w:val="nil"/>
              </w:rPr>
              <w:t xml:space="preserve"> - druhy a postihy protiprávního jednání včetně korupce, trestní postižitelnost </w:t>
            </w:r>
          </w:p>
        </w:tc>
      </w:tr>
      <w:tr w:rsidR="001158CA" w14:paraId="2A2F86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FB92B"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1158CA" w14:paraId="2EA147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A1549" w14:textId="77777777" w:rsidR="001158CA" w:rsidRDefault="006E4778">
            <w:pPr>
              <w:spacing w:line="240" w:lineRule="auto"/>
              <w:ind w:left="60"/>
              <w:jc w:val="left"/>
              <w:rPr>
                <w:bdr w:val="nil"/>
              </w:rPr>
            </w:pPr>
            <w:r>
              <w:rPr>
                <w:rFonts w:ascii="Calibri" w:eastAsia="Calibri" w:hAnsi="Calibri" w:cs="Calibri"/>
                <w:b/>
                <w:bCs/>
                <w:sz w:val="20"/>
                <w:u w:val="single"/>
                <w:bdr w:val="nil"/>
              </w:rPr>
              <w:t>Státní správa a samospráva</w:t>
            </w:r>
            <w:r>
              <w:rPr>
                <w:rFonts w:ascii="Calibri" w:eastAsia="Calibri" w:hAnsi="Calibri" w:cs="Calibri"/>
                <w:sz w:val="20"/>
                <w:bdr w:val="nil"/>
              </w:rPr>
              <w:t xml:space="preserve"> - orgány a instituce státní správy a samosprávy, jejich úkoly</w:t>
            </w:r>
          </w:p>
          <w:p w14:paraId="26EF8403" w14:textId="77777777" w:rsidR="001158CA" w:rsidRDefault="006E4778">
            <w:pPr>
              <w:spacing w:line="240" w:lineRule="auto"/>
              <w:ind w:left="60"/>
              <w:jc w:val="left"/>
              <w:rPr>
                <w:bdr w:val="nil"/>
              </w:rPr>
            </w:pPr>
            <w:r>
              <w:rPr>
                <w:rFonts w:ascii="Calibri" w:eastAsia="Calibri" w:hAnsi="Calibri" w:cs="Calibri"/>
                <w:b/>
                <w:bCs/>
                <w:sz w:val="20"/>
                <w:u w:val="single"/>
                <w:bdr w:val="nil"/>
              </w:rPr>
              <w:t>Principy demokracie</w:t>
            </w:r>
            <w:r>
              <w:rPr>
                <w:rFonts w:ascii="Calibri" w:eastAsia="Calibri" w:hAnsi="Calibri" w:cs="Calibri"/>
                <w:sz w:val="20"/>
                <w:bdr w:val="nil"/>
              </w:rPr>
              <w:t xml:space="preserve"> - znaky demokratického způsobu, rozhodování a řízení státu, politický pluralismus, sociální dialog a jejich význam, význam a formy voleb</w:t>
            </w:r>
          </w:p>
          <w:p w14:paraId="4DA82F8C" w14:textId="77777777" w:rsidR="001158CA" w:rsidRDefault="006E4778">
            <w:pPr>
              <w:spacing w:line="240" w:lineRule="auto"/>
              <w:ind w:left="60"/>
              <w:jc w:val="left"/>
              <w:rPr>
                <w:bdr w:val="nil"/>
              </w:rPr>
            </w:pPr>
            <w:r>
              <w:rPr>
                <w:rFonts w:ascii="Calibri" w:eastAsia="Calibri" w:hAnsi="Calibri" w:cs="Calibri"/>
                <w:sz w:val="20"/>
                <w:bdr w:val="nil"/>
              </w:rPr>
              <w:t>       do zastupitelstev</w:t>
            </w:r>
          </w:p>
          <w:p w14:paraId="4834DA23" w14:textId="77777777" w:rsidR="001158CA" w:rsidRDefault="006E4778">
            <w:pPr>
              <w:spacing w:line="240" w:lineRule="auto"/>
              <w:ind w:left="60"/>
              <w:jc w:val="left"/>
              <w:rPr>
                <w:bdr w:val="nil"/>
              </w:rPr>
            </w:pPr>
            <w:r>
              <w:rPr>
                <w:rFonts w:ascii="Calibri" w:eastAsia="Calibri" w:hAnsi="Calibri" w:cs="Calibri"/>
                <w:b/>
                <w:bCs/>
                <w:sz w:val="20"/>
                <w:u w:val="single"/>
                <w:bdr w:val="nil"/>
              </w:rPr>
              <w:t>Právní řád ČR</w:t>
            </w:r>
            <w:r>
              <w:rPr>
                <w:rFonts w:ascii="Calibri" w:eastAsia="Calibri" w:hAnsi="Calibri" w:cs="Calibri"/>
                <w:sz w:val="20"/>
                <w:bdr w:val="nil"/>
              </w:rPr>
              <w:t xml:space="preserve"> - význam a funkce právního řádu, orgány právní ochrany občanů, soustava soudů, právní norma, předpis, publikování právních předpisů</w:t>
            </w:r>
          </w:p>
        </w:tc>
      </w:tr>
      <w:tr w:rsidR="001158CA" w14:paraId="1BCDE5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1C134" w14:textId="77777777" w:rsidR="001158CA" w:rsidRDefault="006E477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1158CA" w14:paraId="7D540E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6371F"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setkání</w:t>
            </w:r>
            <w:r>
              <w:rPr>
                <w:rFonts w:ascii="Calibri" w:eastAsia="Calibri" w:hAnsi="Calibri" w:cs="Calibri"/>
                <w:sz w:val="20"/>
                <w:bdr w:val="nil"/>
              </w:rPr>
              <w:t xml:space="preserve"> - společenská skupina, lidská  různorodost </w:t>
            </w:r>
          </w:p>
          <w:p w14:paraId="4EDD7B86" w14:textId="77777777" w:rsidR="001158CA" w:rsidRDefault="006E4778">
            <w:pPr>
              <w:spacing w:line="240" w:lineRule="auto"/>
              <w:ind w:left="60"/>
              <w:jc w:val="left"/>
              <w:rPr>
                <w:bdr w:val="nil"/>
              </w:rPr>
            </w:pPr>
            <w:r>
              <w:rPr>
                <w:rFonts w:ascii="Calibri" w:eastAsia="Calibri" w:hAnsi="Calibri" w:cs="Calibri"/>
                <w:b/>
                <w:bCs/>
                <w:sz w:val="20"/>
                <w:u w:val="single"/>
                <w:bdr w:val="nil"/>
              </w:rPr>
              <w:t>Státní správa a samospráva</w:t>
            </w:r>
            <w:r>
              <w:rPr>
                <w:rFonts w:ascii="Calibri" w:eastAsia="Calibri" w:hAnsi="Calibri" w:cs="Calibri"/>
                <w:sz w:val="20"/>
                <w:bdr w:val="nil"/>
              </w:rPr>
              <w:t xml:space="preserve"> - orgány a instituce státní správy a samosprávy, jejich úkoly</w:t>
            </w:r>
          </w:p>
          <w:p w14:paraId="21D8A6AA" w14:textId="77777777" w:rsidR="001158CA" w:rsidRDefault="006E4778">
            <w:pPr>
              <w:spacing w:line="240" w:lineRule="auto"/>
              <w:ind w:left="60"/>
              <w:jc w:val="left"/>
              <w:rPr>
                <w:bdr w:val="nil"/>
              </w:rPr>
            </w:pPr>
            <w:r>
              <w:rPr>
                <w:rFonts w:ascii="Calibri" w:eastAsia="Calibri" w:hAnsi="Calibri" w:cs="Calibri"/>
                <w:b/>
                <w:bCs/>
                <w:sz w:val="20"/>
                <w:u w:val="single"/>
                <w:bdr w:val="nil"/>
              </w:rPr>
              <w:t>Principy demokracie</w:t>
            </w:r>
            <w:r>
              <w:rPr>
                <w:rFonts w:ascii="Calibri" w:eastAsia="Calibri" w:hAnsi="Calibri" w:cs="Calibri"/>
                <w:sz w:val="20"/>
                <w:bdr w:val="nil"/>
              </w:rPr>
              <w:t xml:space="preserve"> - znaky demokratického způsobu, rozhodování a řízení státu, politický pluralismus, sociální dialog a jejich význam, význam a formy voleb</w:t>
            </w:r>
          </w:p>
          <w:p w14:paraId="0F7E7937" w14:textId="77777777" w:rsidR="001158CA" w:rsidRDefault="006E4778">
            <w:pPr>
              <w:spacing w:line="240" w:lineRule="auto"/>
              <w:ind w:left="60"/>
              <w:jc w:val="left"/>
              <w:rPr>
                <w:bdr w:val="nil"/>
              </w:rPr>
            </w:pPr>
            <w:r>
              <w:rPr>
                <w:rFonts w:ascii="Calibri" w:eastAsia="Calibri" w:hAnsi="Calibri" w:cs="Calibri"/>
                <w:sz w:val="20"/>
                <w:bdr w:val="nil"/>
              </w:rPr>
              <w:t>       do zastupitelstev</w:t>
            </w:r>
          </w:p>
          <w:p w14:paraId="01FCE1F7" w14:textId="77777777" w:rsidR="001158CA" w:rsidRDefault="006E4778">
            <w:pPr>
              <w:spacing w:line="240" w:lineRule="auto"/>
              <w:ind w:left="60"/>
              <w:jc w:val="left"/>
              <w:rPr>
                <w:bdr w:val="nil"/>
              </w:rPr>
            </w:pPr>
            <w:r>
              <w:rPr>
                <w:rFonts w:ascii="Calibri" w:eastAsia="Calibri" w:hAnsi="Calibri" w:cs="Calibri"/>
                <w:b/>
                <w:bCs/>
                <w:sz w:val="20"/>
                <w:u w:val="single"/>
                <w:bdr w:val="nil"/>
              </w:rPr>
              <w:t>Právní řád ČR</w:t>
            </w:r>
            <w:r>
              <w:rPr>
                <w:rFonts w:ascii="Calibri" w:eastAsia="Calibri" w:hAnsi="Calibri" w:cs="Calibri"/>
                <w:sz w:val="20"/>
                <w:bdr w:val="nil"/>
              </w:rPr>
              <w:t xml:space="preserve"> - význam a funkce právního řádu, orgány právní ochrany občanů, soustava soudů, právní norma, předpis, publikování právních předpisů</w:t>
            </w:r>
          </w:p>
          <w:p w14:paraId="5D756FEF" w14:textId="77777777" w:rsidR="001158CA" w:rsidRDefault="006E4778">
            <w:pPr>
              <w:spacing w:line="240" w:lineRule="auto"/>
              <w:ind w:left="60"/>
              <w:jc w:val="left"/>
              <w:rPr>
                <w:bdr w:val="nil"/>
              </w:rPr>
            </w:pPr>
            <w:r>
              <w:rPr>
                <w:rFonts w:ascii="Calibri" w:eastAsia="Calibri" w:hAnsi="Calibri" w:cs="Calibri"/>
                <w:b/>
                <w:bCs/>
                <w:sz w:val="20"/>
                <w:u w:val="single"/>
                <w:bdr w:val="nil"/>
              </w:rPr>
              <w:t>Protiprávní jednání</w:t>
            </w:r>
            <w:r>
              <w:rPr>
                <w:rFonts w:ascii="Calibri" w:eastAsia="Calibri" w:hAnsi="Calibri" w:cs="Calibri"/>
                <w:sz w:val="20"/>
                <w:bdr w:val="nil"/>
              </w:rPr>
              <w:t xml:space="preserve"> - druhy a postihy protiprávního jednání včetně korupce, trestní postižitelnost </w:t>
            </w:r>
          </w:p>
        </w:tc>
      </w:tr>
      <w:tr w:rsidR="001158CA" w14:paraId="776585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56EBA" w14:textId="77777777" w:rsidR="001158CA" w:rsidRDefault="006E4778">
            <w:pPr>
              <w:spacing w:line="240" w:lineRule="auto"/>
              <w:ind w:left="60"/>
              <w:jc w:val="left"/>
              <w:rPr>
                <w:bdr w:val="nil"/>
              </w:rPr>
            </w:pPr>
            <w:r>
              <w:rPr>
                <w:rFonts w:ascii="Calibri" w:eastAsia="Calibri" w:hAnsi="Calibri" w:cs="Calibri"/>
                <w:sz w:val="20"/>
                <w:bdr w:val="nil"/>
              </w:rPr>
              <w:t>MULTIKULTURNÍ VÝCHOVA - Etnický původ</w:t>
            </w:r>
          </w:p>
        </w:tc>
      </w:tr>
      <w:tr w:rsidR="001158CA" w14:paraId="64D4FE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D693E" w14:textId="77777777" w:rsidR="001158CA" w:rsidRDefault="006E4778">
            <w:pPr>
              <w:spacing w:line="240" w:lineRule="auto"/>
              <w:ind w:left="60"/>
              <w:jc w:val="left"/>
              <w:rPr>
                <w:bdr w:val="nil"/>
              </w:rPr>
            </w:pPr>
            <w:r>
              <w:rPr>
                <w:rFonts w:ascii="Calibri" w:eastAsia="Calibri" w:hAnsi="Calibri" w:cs="Calibri"/>
                <w:b/>
                <w:bCs/>
                <w:sz w:val="20"/>
                <w:u w:val="single"/>
                <w:bdr w:val="nil"/>
              </w:rPr>
              <w:lastRenderedPageBreak/>
              <w:t>Podobnost a odlišnost lidí</w:t>
            </w:r>
            <w:r>
              <w:rPr>
                <w:rFonts w:ascii="Calibri" w:eastAsia="Calibri" w:hAnsi="Calibri" w:cs="Calibri"/>
                <w:sz w:val="20"/>
                <w:bdr w:val="nil"/>
              </w:rPr>
              <w:t xml:space="preserve"> - projevy chování, rozdíly, v prožívání, myšlení, jednání, osobní vlastnosti, schopnosti, dovednosti, charakter, vrozené předpoklady, osobní potenciál </w:t>
            </w:r>
          </w:p>
          <w:p w14:paraId="597B28B1"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setkání</w:t>
            </w:r>
            <w:r>
              <w:rPr>
                <w:rFonts w:ascii="Calibri" w:eastAsia="Calibri" w:hAnsi="Calibri" w:cs="Calibri"/>
                <w:sz w:val="20"/>
                <w:bdr w:val="nil"/>
              </w:rPr>
              <w:t xml:space="preserve"> - společenská skupina, lidská  různorodost</w:t>
            </w:r>
          </w:p>
        </w:tc>
      </w:tr>
      <w:tr w:rsidR="001158CA" w14:paraId="1C94BA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17790"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009800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0D1BF" w14:textId="77777777" w:rsidR="001158CA" w:rsidRDefault="006E4778">
            <w:pPr>
              <w:spacing w:line="240" w:lineRule="auto"/>
              <w:ind w:left="60"/>
              <w:jc w:val="left"/>
              <w:rPr>
                <w:bdr w:val="nil"/>
              </w:rPr>
            </w:pPr>
            <w:r>
              <w:rPr>
                <w:rFonts w:ascii="Calibri" w:eastAsia="Calibri" w:hAnsi="Calibri" w:cs="Calibri"/>
                <w:b/>
                <w:bCs/>
                <w:sz w:val="20"/>
                <w:u w:val="single"/>
                <w:bdr w:val="nil"/>
              </w:rPr>
              <w:t>Podobnost a odlišnost lidí</w:t>
            </w:r>
            <w:r>
              <w:rPr>
                <w:rFonts w:ascii="Calibri" w:eastAsia="Calibri" w:hAnsi="Calibri" w:cs="Calibri"/>
                <w:sz w:val="20"/>
                <w:bdr w:val="nil"/>
              </w:rPr>
              <w:t xml:space="preserve"> - projevy chování, rozdíly, v prožívání, myšlení, jednání, osobní vlastnosti, schopnosti, dovednosti, charakter, vrozené předpoklady, osobní potenciál </w:t>
            </w:r>
          </w:p>
          <w:p w14:paraId="6A6B38E4" w14:textId="77777777" w:rsidR="001158CA" w:rsidRDefault="006E4778">
            <w:pPr>
              <w:spacing w:line="240" w:lineRule="auto"/>
              <w:ind w:left="60"/>
              <w:jc w:val="left"/>
              <w:rPr>
                <w:bdr w:val="nil"/>
              </w:rPr>
            </w:pPr>
            <w:r>
              <w:rPr>
                <w:rFonts w:ascii="Calibri" w:eastAsia="Calibri" w:hAnsi="Calibri" w:cs="Calibri"/>
                <w:b/>
                <w:bCs/>
                <w:sz w:val="20"/>
                <w:u w:val="single"/>
                <w:bdr w:val="nil"/>
              </w:rPr>
              <w:t>Vnitřní svět člověka</w:t>
            </w:r>
            <w:r>
              <w:rPr>
                <w:rFonts w:ascii="Calibri" w:eastAsia="Calibri" w:hAnsi="Calibri" w:cs="Calibri"/>
                <w:sz w:val="20"/>
                <w:bdr w:val="nil"/>
              </w:rPr>
              <w:t xml:space="preserve"> - vnímání, prožívání, poznávání a posuzování skutečnosti, sebe i druhých lidí systém osobních hodnot, sebehodnocení, stereotypy v posuzování druhých lidí  </w:t>
            </w:r>
          </w:p>
          <w:p w14:paraId="2E727EFC"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rozvoj</w:t>
            </w:r>
            <w:r>
              <w:rPr>
                <w:rFonts w:ascii="Calibri" w:eastAsia="Calibri" w:hAnsi="Calibri" w:cs="Calibri"/>
                <w:sz w:val="20"/>
                <w:bdr w:val="nil"/>
              </w:rPr>
              <w:t xml:space="preserve"> - životní cíle, plány, životní perspektiva, adaptace na životní změny, sebezměna – význam motivace, aktivity, vůle, osobní kázněpři seberozvoji</w:t>
            </w:r>
          </w:p>
          <w:p w14:paraId="797E628F"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setkání</w:t>
            </w:r>
            <w:r>
              <w:rPr>
                <w:rFonts w:ascii="Calibri" w:eastAsia="Calibri" w:hAnsi="Calibri" w:cs="Calibri"/>
                <w:sz w:val="20"/>
                <w:bdr w:val="nil"/>
              </w:rPr>
              <w:t xml:space="preserve"> - společenská skupina, lidská  různorodost</w:t>
            </w:r>
          </w:p>
        </w:tc>
      </w:tr>
    </w:tbl>
    <w:p w14:paraId="62471FE1"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52C0BD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9EF22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BD7BD2"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43E81A" w14:textId="77777777" w:rsidR="001158CA" w:rsidRDefault="001158CA"/>
        </w:tc>
      </w:tr>
      <w:tr w:rsidR="001158CA" w14:paraId="4C33F45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CFA54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56585" w14:textId="77777777" w:rsidR="001158CA" w:rsidRDefault="006E4778" w:rsidP="006E4778">
            <w:pPr>
              <w:numPr>
                <w:ilvl w:val="0"/>
                <w:numId w:val="79"/>
              </w:numPr>
              <w:spacing w:line="240" w:lineRule="auto"/>
              <w:jc w:val="left"/>
              <w:rPr>
                <w:bdr w:val="nil"/>
              </w:rPr>
            </w:pPr>
            <w:r>
              <w:rPr>
                <w:rFonts w:ascii="Calibri" w:eastAsia="Calibri" w:hAnsi="Calibri" w:cs="Calibri"/>
                <w:sz w:val="20"/>
                <w:bdr w:val="nil"/>
              </w:rPr>
              <w:t>Kompetence k učení</w:t>
            </w:r>
          </w:p>
          <w:p w14:paraId="6C148464" w14:textId="77777777" w:rsidR="001158CA" w:rsidRDefault="006E4778" w:rsidP="006E4778">
            <w:pPr>
              <w:numPr>
                <w:ilvl w:val="0"/>
                <w:numId w:val="79"/>
              </w:numPr>
              <w:spacing w:line="240" w:lineRule="auto"/>
              <w:jc w:val="left"/>
              <w:rPr>
                <w:bdr w:val="nil"/>
              </w:rPr>
            </w:pPr>
            <w:r>
              <w:rPr>
                <w:rFonts w:ascii="Calibri" w:eastAsia="Calibri" w:hAnsi="Calibri" w:cs="Calibri"/>
                <w:sz w:val="20"/>
                <w:bdr w:val="nil"/>
              </w:rPr>
              <w:t>Kompetence k řešení problémů</w:t>
            </w:r>
          </w:p>
          <w:p w14:paraId="6A27F1CD" w14:textId="77777777" w:rsidR="001158CA" w:rsidRDefault="006E4778" w:rsidP="006E4778">
            <w:pPr>
              <w:numPr>
                <w:ilvl w:val="0"/>
                <w:numId w:val="79"/>
              </w:numPr>
              <w:spacing w:line="240" w:lineRule="auto"/>
              <w:jc w:val="left"/>
              <w:rPr>
                <w:bdr w:val="nil"/>
              </w:rPr>
            </w:pPr>
            <w:r>
              <w:rPr>
                <w:rFonts w:ascii="Calibri" w:eastAsia="Calibri" w:hAnsi="Calibri" w:cs="Calibri"/>
                <w:sz w:val="20"/>
                <w:bdr w:val="nil"/>
              </w:rPr>
              <w:t>Kompetence komunikativní</w:t>
            </w:r>
          </w:p>
          <w:p w14:paraId="197440E2" w14:textId="77777777" w:rsidR="001158CA" w:rsidRDefault="006E4778" w:rsidP="006E4778">
            <w:pPr>
              <w:numPr>
                <w:ilvl w:val="0"/>
                <w:numId w:val="79"/>
              </w:numPr>
              <w:spacing w:line="240" w:lineRule="auto"/>
              <w:jc w:val="left"/>
              <w:rPr>
                <w:bdr w:val="nil"/>
              </w:rPr>
            </w:pPr>
            <w:r>
              <w:rPr>
                <w:rFonts w:ascii="Calibri" w:eastAsia="Calibri" w:hAnsi="Calibri" w:cs="Calibri"/>
                <w:sz w:val="20"/>
                <w:bdr w:val="nil"/>
              </w:rPr>
              <w:t>Kompetence sociální a personální</w:t>
            </w:r>
          </w:p>
          <w:p w14:paraId="1BE9D7CD" w14:textId="77777777" w:rsidR="001158CA" w:rsidRDefault="006E4778" w:rsidP="006E4778">
            <w:pPr>
              <w:numPr>
                <w:ilvl w:val="0"/>
                <w:numId w:val="79"/>
              </w:numPr>
              <w:spacing w:line="240" w:lineRule="auto"/>
              <w:jc w:val="left"/>
              <w:rPr>
                <w:bdr w:val="nil"/>
              </w:rPr>
            </w:pPr>
            <w:r>
              <w:rPr>
                <w:rFonts w:ascii="Calibri" w:eastAsia="Calibri" w:hAnsi="Calibri" w:cs="Calibri"/>
                <w:sz w:val="20"/>
                <w:bdr w:val="nil"/>
              </w:rPr>
              <w:t>Kompetence občanské</w:t>
            </w:r>
          </w:p>
          <w:p w14:paraId="750881B3" w14:textId="77777777" w:rsidR="001158CA" w:rsidRDefault="006E4778" w:rsidP="006E4778">
            <w:pPr>
              <w:numPr>
                <w:ilvl w:val="0"/>
                <w:numId w:val="79"/>
              </w:numPr>
              <w:spacing w:line="240" w:lineRule="auto"/>
              <w:jc w:val="left"/>
              <w:rPr>
                <w:bdr w:val="nil"/>
              </w:rPr>
            </w:pPr>
            <w:r>
              <w:rPr>
                <w:rFonts w:ascii="Calibri" w:eastAsia="Calibri" w:hAnsi="Calibri" w:cs="Calibri"/>
                <w:sz w:val="20"/>
                <w:bdr w:val="nil"/>
              </w:rPr>
              <w:t>Kompetence pracovní</w:t>
            </w:r>
          </w:p>
          <w:p w14:paraId="6264B300" w14:textId="77777777" w:rsidR="001158CA" w:rsidRDefault="006E4778" w:rsidP="006E4778">
            <w:pPr>
              <w:numPr>
                <w:ilvl w:val="0"/>
                <w:numId w:val="79"/>
              </w:numPr>
              <w:spacing w:line="240" w:lineRule="auto"/>
              <w:jc w:val="left"/>
              <w:rPr>
                <w:bdr w:val="nil"/>
              </w:rPr>
            </w:pPr>
            <w:r>
              <w:rPr>
                <w:rFonts w:ascii="Calibri" w:eastAsia="Calibri" w:hAnsi="Calibri" w:cs="Calibri"/>
                <w:sz w:val="20"/>
                <w:bdr w:val="nil"/>
              </w:rPr>
              <w:t>Kompetence digitální</w:t>
            </w:r>
          </w:p>
        </w:tc>
      </w:tr>
      <w:tr w:rsidR="001158CA" w14:paraId="1FE0298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30C82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7B5C4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8F0C8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B1D5D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6DAE4" w14:textId="77777777" w:rsidR="001158CA" w:rsidRDefault="006E4778">
            <w:pPr>
              <w:spacing w:line="240" w:lineRule="auto"/>
              <w:ind w:left="60"/>
              <w:jc w:val="left"/>
              <w:rPr>
                <w:bdr w:val="nil"/>
              </w:rPr>
            </w:pPr>
            <w:r>
              <w:rPr>
                <w:rFonts w:ascii="Calibri" w:eastAsia="Calibri" w:hAnsi="Calibri" w:cs="Calibri"/>
                <w:sz w:val="20"/>
                <w:bdr w:val="nil"/>
              </w:rPr>
              <w:t>VO-9-1-03 kriticky přistupuje k mediálním informacím, vyjádří svůj postoj k působení propagandy a reklamy na veřejné mínění a chování lidí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84069" w14:textId="77777777" w:rsidR="001158CA" w:rsidRDefault="006E4778">
            <w:pPr>
              <w:spacing w:line="240" w:lineRule="auto"/>
              <w:ind w:left="60"/>
              <w:jc w:val="left"/>
              <w:rPr>
                <w:bdr w:val="nil"/>
              </w:rPr>
            </w:pPr>
            <w:r>
              <w:rPr>
                <w:rFonts w:ascii="Calibri" w:eastAsia="Calibri" w:hAnsi="Calibri" w:cs="Calibri"/>
                <w:sz w:val="20"/>
                <w:bdr w:val="nil"/>
              </w:rPr>
              <w:t>uvede příklady působení propagandy ve veřejném životě,</w:t>
            </w:r>
            <w:r>
              <w:rPr>
                <w:rFonts w:ascii="Calibri" w:eastAsia="Calibri" w:hAnsi="Calibri" w:cs="Calibri"/>
                <w:sz w:val="20"/>
                <w:bdr w:val="nil"/>
              </w:rPr>
              <w:br/>
              <w:t>popíše nebezpečí nekritického působení propagandy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BBF0F" w14:textId="77777777" w:rsidR="001158CA" w:rsidRDefault="006E4778">
            <w:pPr>
              <w:spacing w:line="240" w:lineRule="auto"/>
              <w:ind w:left="60"/>
              <w:jc w:val="left"/>
              <w:rPr>
                <w:bdr w:val="nil"/>
              </w:rPr>
            </w:pPr>
            <w:r>
              <w:rPr>
                <w:rFonts w:ascii="Calibri" w:eastAsia="Calibri" w:hAnsi="Calibri" w:cs="Calibri"/>
                <w:sz w:val="20"/>
                <w:bdr w:val="nil"/>
              </w:rPr>
              <w:t>propaganda</w:t>
            </w:r>
          </w:p>
        </w:tc>
      </w:tr>
      <w:tr w:rsidR="001158CA" w14:paraId="24F231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40932" w14:textId="77777777" w:rsidR="001158CA" w:rsidRDefault="006E4778">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16B7A" w14:textId="77777777" w:rsidR="001158CA" w:rsidRDefault="006E4778">
            <w:pPr>
              <w:spacing w:line="240" w:lineRule="auto"/>
              <w:ind w:left="60"/>
              <w:jc w:val="left"/>
              <w:rPr>
                <w:bdr w:val="nil"/>
              </w:rPr>
            </w:pPr>
            <w:r>
              <w:rPr>
                <w:rFonts w:ascii="Calibri" w:eastAsia="Calibri" w:hAnsi="Calibri" w:cs="Calibri"/>
                <w:sz w:val="20"/>
                <w:bdr w:val="nil"/>
              </w:rPr>
              <w:t>navrhne způsoby ochrany vlastnictví ,</w:t>
            </w:r>
            <w:r>
              <w:rPr>
                <w:rFonts w:ascii="Calibri" w:eastAsia="Calibri" w:hAnsi="Calibri" w:cs="Calibri"/>
                <w:sz w:val="20"/>
                <w:bdr w:val="nil"/>
              </w:rPr>
              <w:br/>
              <w:t>popíše formy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4F685" w14:textId="77777777" w:rsidR="001158CA" w:rsidRDefault="006E4778">
            <w:pPr>
              <w:spacing w:line="240" w:lineRule="auto"/>
              <w:ind w:left="60"/>
              <w:jc w:val="left"/>
              <w:rPr>
                <w:bdr w:val="nil"/>
              </w:rPr>
            </w:pPr>
            <w:r>
              <w:rPr>
                <w:rFonts w:ascii="Calibri" w:eastAsia="Calibri" w:hAnsi="Calibri" w:cs="Calibri"/>
                <w:sz w:val="20"/>
                <w:bdr w:val="nil"/>
              </w:rPr>
              <w:t>vlastnictví</w:t>
            </w:r>
          </w:p>
        </w:tc>
      </w:tr>
      <w:tr w:rsidR="001158CA" w14:paraId="744AE2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F3AB3" w14:textId="77777777" w:rsidR="001158CA" w:rsidRDefault="006E4778">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BDAE4" w14:textId="77777777" w:rsidR="001158CA" w:rsidRDefault="006E4778">
            <w:pPr>
              <w:spacing w:line="240" w:lineRule="auto"/>
              <w:ind w:left="60"/>
              <w:jc w:val="left"/>
              <w:rPr>
                <w:bdr w:val="nil"/>
              </w:rPr>
            </w:pPr>
            <w:r>
              <w:rPr>
                <w:rFonts w:ascii="Calibri" w:eastAsia="Calibri" w:hAnsi="Calibri" w:cs="Calibri"/>
                <w:sz w:val="20"/>
                <w:bdr w:val="nil"/>
              </w:rPr>
              <w:t>na příkladech objasní možnosti hotovostního a bezhotovostního placení,</w:t>
            </w:r>
            <w:r>
              <w:rPr>
                <w:rFonts w:ascii="Calibri" w:eastAsia="Calibri" w:hAnsi="Calibri" w:cs="Calibri"/>
                <w:sz w:val="20"/>
                <w:bdr w:val="nil"/>
              </w:rPr>
              <w:br/>
              <w:t>popíše funkci bankovního účtu,</w:t>
            </w:r>
            <w:r>
              <w:rPr>
                <w:rFonts w:ascii="Calibri" w:eastAsia="Calibri" w:hAnsi="Calibri" w:cs="Calibri"/>
                <w:sz w:val="20"/>
                <w:bdr w:val="nil"/>
              </w:rPr>
              <w:br/>
              <w:t>popíše výhody a rizika různých nástrojů hotovostního a bezhotovostního placení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92C08" w14:textId="77777777" w:rsidR="001158CA" w:rsidRDefault="006E4778">
            <w:pPr>
              <w:spacing w:line="240" w:lineRule="auto"/>
              <w:ind w:left="60"/>
              <w:jc w:val="left"/>
              <w:rPr>
                <w:bdr w:val="nil"/>
              </w:rPr>
            </w:pPr>
            <w:r>
              <w:rPr>
                <w:rFonts w:ascii="Calibri" w:eastAsia="Calibri" w:hAnsi="Calibri" w:cs="Calibri"/>
                <w:sz w:val="20"/>
                <w:bdr w:val="nil"/>
              </w:rPr>
              <w:t>finanční prostředky</w:t>
            </w:r>
          </w:p>
        </w:tc>
      </w:tr>
      <w:tr w:rsidR="001158CA" w14:paraId="3A3352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2FBA9" w14:textId="77777777" w:rsidR="001158CA" w:rsidRDefault="006E4778">
            <w:pPr>
              <w:spacing w:line="240" w:lineRule="auto"/>
              <w:ind w:left="60"/>
              <w:jc w:val="left"/>
              <w:rPr>
                <w:bdr w:val="nil"/>
              </w:rPr>
            </w:pPr>
            <w:r>
              <w:rPr>
                <w:rFonts w:ascii="Calibri" w:eastAsia="Calibri" w:hAnsi="Calibri" w:cs="Calibri"/>
                <w:sz w:val="20"/>
                <w:bdr w:val="nil"/>
              </w:rPr>
              <w:lastRenderedPageBreak/>
              <w:t>VO-9-3-04 vysvětlí, jakou funkci plní banky a jaké služby nabízejí, vysvětlí význam úroku placeného 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D6838" w14:textId="77777777" w:rsidR="001158CA" w:rsidRDefault="006E4778">
            <w:pPr>
              <w:spacing w:line="240" w:lineRule="auto"/>
              <w:ind w:left="60"/>
              <w:jc w:val="left"/>
              <w:rPr>
                <w:bdr w:val="nil"/>
              </w:rPr>
            </w:pPr>
            <w:r>
              <w:rPr>
                <w:rFonts w:ascii="Calibri" w:eastAsia="Calibri" w:hAnsi="Calibri" w:cs="Calibri"/>
                <w:sz w:val="20"/>
                <w:bdr w:val="nil"/>
              </w:rPr>
              <w:t>popíše funkce banky,</w:t>
            </w:r>
            <w:r>
              <w:rPr>
                <w:rFonts w:ascii="Calibri" w:eastAsia="Calibri" w:hAnsi="Calibri" w:cs="Calibri"/>
                <w:sz w:val="20"/>
                <w:bdr w:val="nil"/>
              </w:rPr>
              <w:br/>
              <w:t>uvede příklady bankovních služeb,</w:t>
            </w:r>
            <w:r>
              <w:rPr>
                <w:rFonts w:ascii="Calibri" w:eastAsia="Calibri" w:hAnsi="Calibri" w:cs="Calibri"/>
                <w:sz w:val="20"/>
                <w:bdr w:val="nil"/>
              </w:rPr>
              <w:br/>
              <w:t>vysvětlí rozdíl mezi placeným a přijatým úrokem,</w:t>
            </w:r>
            <w:r>
              <w:rPr>
                <w:rFonts w:ascii="Calibri" w:eastAsia="Calibri" w:hAnsi="Calibri" w:cs="Calibri"/>
                <w:sz w:val="20"/>
                <w:bdr w:val="nil"/>
              </w:rPr>
              <w:br/>
              <w:t>uvede příklady pojištění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426DA" w14:textId="77777777" w:rsidR="001158CA" w:rsidRDefault="006E4778">
            <w:pPr>
              <w:spacing w:line="240" w:lineRule="auto"/>
              <w:ind w:left="60"/>
              <w:jc w:val="left"/>
              <w:rPr>
                <w:bdr w:val="nil"/>
              </w:rPr>
            </w:pPr>
            <w:r>
              <w:rPr>
                <w:rFonts w:ascii="Calibri" w:eastAsia="Calibri" w:hAnsi="Calibri" w:cs="Calibri"/>
                <w:sz w:val="20"/>
                <w:bdr w:val="nil"/>
              </w:rPr>
              <w:t>banky a trh</w:t>
            </w:r>
          </w:p>
        </w:tc>
      </w:tr>
      <w:tr w:rsidR="001158CA" w14:paraId="533CFD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E52F9" w14:textId="77777777" w:rsidR="001158CA" w:rsidRDefault="006E4778">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214D1" w14:textId="77777777" w:rsidR="001158CA" w:rsidRDefault="006E4778">
            <w:pPr>
              <w:spacing w:line="240" w:lineRule="auto"/>
              <w:ind w:left="60"/>
              <w:jc w:val="left"/>
              <w:rPr>
                <w:bdr w:val="nil"/>
              </w:rPr>
            </w:pPr>
            <w:r>
              <w:rPr>
                <w:rFonts w:ascii="Calibri" w:eastAsia="Calibri" w:hAnsi="Calibri" w:cs="Calibri"/>
                <w:sz w:val="20"/>
                <w:bdr w:val="nil"/>
              </w:rPr>
              <w:t>popíše fungování nabídky a poptávky na trhu,</w:t>
            </w:r>
            <w:r>
              <w:rPr>
                <w:rFonts w:ascii="Calibri" w:eastAsia="Calibri" w:hAnsi="Calibri" w:cs="Calibri"/>
                <w:sz w:val="20"/>
                <w:bdr w:val="nil"/>
              </w:rPr>
              <w:br/>
              <w:t>popíše ovlivnění ceny výrobků a služeb nabídkou a poptávkou,</w:t>
            </w:r>
            <w:r>
              <w:rPr>
                <w:rFonts w:ascii="Calibri" w:eastAsia="Calibri" w:hAnsi="Calibri" w:cs="Calibri"/>
                <w:sz w:val="20"/>
                <w:bdr w:val="nil"/>
              </w:rPr>
              <w:br/>
              <w:t>v modelové situaci popíše tvorbu ceny výrobku nebo služby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56127" w14:textId="77777777" w:rsidR="001158CA" w:rsidRDefault="006E4778">
            <w:pPr>
              <w:spacing w:line="240" w:lineRule="auto"/>
              <w:ind w:left="60"/>
              <w:jc w:val="left"/>
              <w:rPr>
                <w:bdr w:val="nil"/>
              </w:rPr>
            </w:pPr>
            <w:r>
              <w:rPr>
                <w:rFonts w:ascii="Calibri" w:eastAsia="Calibri" w:hAnsi="Calibri" w:cs="Calibri"/>
                <w:sz w:val="20"/>
                <w:bdr w:val="nil"/>
              </w:rPr>
              <w:t>banky a trh</w:t>
            </w:r>
          </w:p>
        </w:tc>
      </w:tr>
      <w:tr w:rsidR="001158CA" w14:paraId="089B66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65915" w14:textId="77777777" w:rsidR="001158CA" w:rsidRDefault="006E4778">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ze státního rozpočtu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472E5" w14:textId="77777777" w:rsidR="001158CA" w:rsidRDefault="006E4778">
            <w:pPr>
              <w:spacing w:line="240" w:lineRule="auto"/>
              <w:ind w:left="60"/>
              <w:jc w:val="left"/>
              <w:rPr>
                <w:bdr w:val="nil"/>
              </w:rPr>
            </w:pPr>
            <w:r>
              <w:rPr>
                <w:rFonts w:ascii="Calibri" w:eastAsia="Calibri" w:hAnsi="Calibri" w:cs="Calibri"/>
                <w:sz w:val="20"/>
                <w:bdr w:val="nil"/>
              </w:rPr>
              <w:t>uvede příklady příjmů a výdajů státního rozpočtu,</w:t>
            </w:r>
            <w:r>
              <w:rPr>
                <w:rFonts w:ascii="Calibri" w:eastAsia="Calibri" w:hAnsi="Calibri" w:cs="Calibri"/>
                <w:sz w:val="20"/>
                <w:bdr w:val="nil"/>
              </w:rPr>
              <w:br/>
              <w:t>uvede příklady situací, ve kterých mohou občané žádat o dávky a příspěvky ze státního rozpočtu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85CC3" w14:textId="77777777" w:rsidR="001158CA" w:rsidRDefault="006E4778">
            <w:pPr>
              <w:spacing w:line="240" w:lineRule="auto"/>
              <w:ind w:left="60"/>
              <w:jc w:val="left"/>
              <w:rPr>
                <w:bdr w:val="nil"/>
              </w:rPr>
            </w:pPr>
            <w:r>
              <w:rPr>
                <w:rFonts w:ascii="Calibri" w:eastAsia="Calibri" w:hAnsi="Calibri" w:cs="Calibri"/>
                <w:sz w:val="20"/>
                <w:bdr w:val="nil"/>
              </w:rPr>
              <w:t>státní rozpočet</w:t>
            </w:r>
          </w:p>
        </w:tc>
      </w:tr>
      <w:tr w:rsidR="001158CA" w14:paraId="6AF186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FD444" w14:textId="77777777" w:rsidR="001158CA" w:rsidRDefault="006E4778">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F1C7A" w14:textId="77777777" w:rsidR="001158CA" w:rsidRDefault="006E4778">
            <w:pPr>
              <w:spacing w:line="240" w:lineRule="auto"/>
              <w:ind w:left="60"/>
              <w:jc w:val="left"/>
              <w:rPr>
                <w:bdr w:val="nil"/>
              </w:rPr>
            </w:pPr>
            <w:r>
              <w:rPr>
                <w:rFonts w:ascii="Calibri" w:eastAsia="Calibri" w:hAnsi="Calibri" w:cs="Calibri"/>
                <w:sz w:val="20"/>
                <w:bdr w:val="nil"/>
              </w:rPr>
              <w:t>na příkladu objasní, jak se bránit v případě porušení práv spotřebitele,</w:t>
            </w:r>
            <w:r>
              <w:rPr>
                <w:rFonts w:ascii="Calibri" w:eastAsia="Calibri" w:hAnsi="Calibri" w:cs="Calibri"/>
                <w:sz w:val="20"/>
                <w:bdr w:val="nil"/>
              </w:rPr>
              <w:br/>
              <w:t>uvede příklady základních lidských práv,</w:t>
            </w:r>
            <w:r>
              <w:rPr>
                <w:rFonts w:ascii="Calibri" w:eastAsia="Calibri" w:hAnsi="Calibri" w:cs="Calibri"/>
                <w:sz w:val="20"/>
                <w:bdr w:val="nil"/>
              </w:rPr>
              <w:br/>
              <w:t>popíše význam ochrany základních práv a svobod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4641C" w14:textId="77777777" w:rsidR="001158CA" w:rsidRDefault="006E4778">
            <w:pPr>
              <w:spacing w:line="240" w:lineRule="auto"/>
              <w:ind w:left="60"/>
              <w:jc w:val="left"/>
              <w:rPr>
                <w:bdr w:val="nil"/>
              </w:rPr>
            </w:pPr>
            <w:r>
              <w:rPr>
                <w:rFonts w:ascii="Calibri" w:eastAsia="Calibri" w:hAnsi="Calibri" w:cs="Calibri"/>
                <w:sz w:val="20"/>
                <w:bdr w:val="nil"/>
              </w:rPr>
              <w:t>vlastnická práva ,</w:t>
            </w:r>
            <w:r>
              <w:rPr>
                <w:rFonts w:ascii="Calibri" w:eastAsia="Calibri" w:hAnsi="Calibri" w:cs="Calibri"/>
                <w:sz w:val="20"/>
                <w:bdr w:val="nil"/>
              </w:rPr>
              <w:br/>
              <w:t>lidská práva</w:t>
            </w:r>
          </w:p>
        </w:tc>
      </w:tr>
      <w:tr w:rsidR="001158CA" w14:paraId="24A9BA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8621B" w14:textId="77777777" w:rsidR="001158CA" w:rsidRDefault="006E4778">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875C1" w14:textId="77777777" w:rsidR="001158CA" w:rsidRDefault="006E4778">
            <w:pPr>
              <w:spacing w:line="240" w:lineRule="auto"/>
              <w:ind w:left="60"/>
              <w:jc w:val="left"/>
              <w:rPr>
                <w:bdr w:val="nil"/>
              </w:rPr>
            </w:pPr>
            <w:r>
              <w:rPr>
                <w:rFonts w:ascii="Calibri" w:eastAsia="Calibri" w:hAnsi="Calibri" w:cs="Calibri"/>
                <w:sz w:val="20"/>
                <w:bdr w:val="nil"/>
              </w:rPr>
              <w:t>vysvětlí, proč je důležitá právní úprava společenských vztahů,</w:t>
            </w:r>
            <w:r>
              <w:rPr>
                <w:rFonts w:ascii="Calibri" w:eastAsia="Calibri" w:hAnsi="Calibri" w:cs="Calibri"/>
                <w:sz w:val="20"/>
                <w:bdr w:val="nil"/>
              </w:rPr>
              <w:br/>
              <w:t>popíše způsoby vzniku a zániku vlastnictví,</w:t>
            </w:r>
            <w:r>
              <w:rPr>
                <w:rFonts w:ascii="Calibri" w:eastAsia="Calibri" w:hAnsi="Calibri" w:cs="Calibri"/>
                <w:sz w:val="20"/>
                <w:bdr w:val="nil"/>
              </w:rPr>
              <w:br/>
              <w:t>popíše vznik a zánik pracovního poměru,</w:t>
            </w:r>
            <w:r>
              <w:rPr>
                <w:rFonts w:ascii="Calibri" w:eastAsia="Calibri" w:hAnsi="Calibri" w:cs="Calibri"/>
                <w:sz w:val="20"/>
                <w:bdr w:val="nil"/>
              </w:rPr>
              <w:br/>
              <w:t>pojmenuje podstatné náležitosti pracovní smlouvy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A660C" w14:textId="77777777" w:rsidR="001158CA" w:rsidRDefault="006E4778">
            <w:pPr>
              <w:spacing w:line="240" w:lineRule="auto"/>
              <w:ind w:left="60"/>
              <w:jc w:val="left"/>
              <w:rPr>
                <w:bdr w:val="nil"/>
              </w:rPr>
            </w:pPr>
            <w:r>
              <w:rPr>
                <w:rFonts w:ascii="Calibri" w:eastAsia="Calibri" w:hAnsi="Calibri" w:cs="Calibri"/>
                <w:sz w:val="20"/>
                <w:bdr w:val="nil"/>
              </w:rPr>
              <w:t>smlouvy ,</w:t>
            </w:r>
            <w:r>
              <w:rPr>
                <w:rFonts w:ascii="Calibri" w:eastAsia="Calibri" w:hAnsi="Calibri" w:cs="Calibri"/>
                <w:sz w:val="20"/>
                <w:bdr w:val="nil"/>
              </w:rPr>
              <w:br/>
              <w:t>právo v každodenním životě</w:t>
            </w:r>
          </w:p>
        </w:tc>
      </w:tr>
      <w:tr w:rsidR="001158CA" w14:paraId="058AF9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FCED2" w14:textId="77777777" w:rsidR="001158CA" w:rsidRDefault="006E4778">
            <w:pPr>
              <w:spacing w:line="240" w:lineRule="auto"/>
              <w:ind w:left="60"/>
              <w:jc w:val="left"/>
              <w:rPr>
                <w:bdr w:val="nil"/>
              </w:rPr>
            </w:pPr>
            <w:r>
              <w:rPr>
                <w:rFonts w:ascii="Calibri" w:eastAsia="Calibri" w:hAnsi="Calibri" w:cs="Calibri"/>
                <w:sz w:val="20"/>
                <w:bdr w:val="nil"/>
              </w:rPr>
              <w:t>VO-9-4-07 uvede příklady některých smluv upravujících občanskoprávní vztahy – osobní přeprava; koupě, oprava či pronájem věci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E164C" w14:textId="77777777" w:rsidR="001158CA" w:rsidRDefault="006E4778">
            <w:pPr>
              <w:spacing w:line="240" w:lineRule="auto"/>
              <w:ind w:left="60"/>
              <w:jc w:val="left"/>
              <w:rPr>
                <w:bdr w:val="nil"/>
              </w:rPr>
            </w:pPr>
            <w:r>
              <w:rPr>
                <w:rFonts w:ascii="Calibri" w:eastAsia="Calibri" w:hAnsi="Calibri" w:cs="Calibri"/>
                <w:sz w:val="20"/>
                <w:bdr w:val="nil"/>
              </w:rPr>
              <w:t>na příkladu objasní práva a povinnosti při osobní přepravě,</w:t>
            </w:r>
            <w:r>
              <w:rPr>
                <w:rFonts w:ascii="Calibri" w:eastAsia="Calibri" w:hAnsi="Calibri" w:cs="Calibri"/>
                <w:sz w:val="20"/>
                <w:bdr w:val="nil"/>
              </w:rPr>
              <w:br/>
              <w:t>na příkladu objasní práva a povinnosti při nákupu,</w:t>
            </w:r>
            <w:r>
              <w:rPr>
                <w:rFonts w:ascii="Calibri" w:eastAsia="Calibri" w:hAnsi="Calibri" w:cs="Calibri"/>
                <w:sz w:val="20"/>
                <w:bdr w:val="nil"/>
              </w:rPr>
              <w:br/>
              <w:t>na příkladu objasní práva a povinnosti při opravě či pronájmu věci,</w:t>
            </w:r>
            <w:r>
              <w:rPr>
                <w:rFonts w:ascii="Calibri" w:eastAsia="Calibri" w:hAnsi="Calibri" w:cs="Calibri"/>
                <w:sz w:val="20"/>
                <w:bdr w:val="nil"/>
              </w:rPr>
              <w:br/>
              <w:t>na příkladu objasní důsledky jednoduchých právních úkonů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A2A71" w14:textId="77777777" w:rsidR="001158CA" w:rsidRDefault="006E4778">
            <w:pPr>
              <w:spacing w:line="240" w:lineRule="auto"/>
              <w:ind w:left="60"/>
              <w:jc w:val="left"/>
              <w:rPr>
                <w:bdr w:val="nil"/>
              </w:rPr>
            </w:pPr>
            <w:r>
              <w:rPr>
                <w:rFonts w:ascii="Calibri" w:eastAsia="Calibri" w:hAnsi="Calibri" w:cs="Calibri"/>
                <w:sz w:val="20"/>
                <w:bdr w:val="nil"/>
              </w:rPr>
              <w:t>smlouvy ,</w:t>
            </w:r>
            <w:r>
              <w:rPr>
                <w:rFonts w:ascii="Calibri" w:eastAsia="Calibri" w:hAnsi="Calibri" w:cs="Calibri"/>
                <w:sz w:val="20"/>
                <w:bdr w:val="nil"/>
              </w:rPr>
              <w:br/>
              <w:t>právo v každodenním životě</w:t>
            </w:r>
          </w:p>
        </w:tc>
      </w:tr>
      <w:tr w:rsidR="001158CA" w14:paraId="5F7A1E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E3BFD" w14:textId="77777777" w:rsidR="001158CA" w:rsidRDefault="006E4778">
            <w:pPr>
              <w:spacing w:line="240" w:lineRule="auto"/>
              <w:ind w:left="60"/>
              <w:jc w:val="left"/>
              <w:rPr>
                <w:bdr w:val="nil"/>
              </w:rPr>
            </w:pPr>
            <w:r>
              <w:rPr>
                <w:rFonts w:ascii="Calibri" w:eastAsia="Calibri" w:hAnsi="Calibri" w:cs="Calibri"/>
                <w:sz w:val="20"/>
                <w:bdr w:val="nil"/>
              </w:rPr>
              <w:t>VO-9-4-08 dodržuje právní ustanovení, která se na něj vztahují a uvědomuje si rizika jejich porušování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01ED2" w14:textId="77777777" w:rsidR="001158CA" w:rsidRDefault="006E4778">
            <w:pPr>
              <w:spacing w:line="240" w:lineRule="auto"/>
              <w:ind w:left="60"/>
              <w:jc w:val="left"/>
              <w:rPr>
                <w:bdr w:val="nil"/>
              </w:rPr>
            </w:pPr>
            <w:r>
              <w:rPr>
                <w:rFonts w:ascii="Calibri" w:eastAsia="Calibri" w:hAnsi="Calibri" w:cs="Calibri"/>
                <w:sz w:val="20"/>
                <w:bdr w:val="nil"/>
              </w:rPr>
              <w:t>uvede příklady právních ustanovení, která se na něj vztahují,</w:t>
            </w:r>
            <w:r>
              <w:rPr>
                <w:rFonts w:ascii="Calibri" w:eastAsia="Calibri" w:hAnsi="Calibri" w:cs="Calibri"/>
                <w:sz w:val="20"/>
                <w:bdr w:val="nil"/>
              </w:rPr>
              <w:br/>
              <w:t>uvede příklady jednání, která jsou porušením právních ustanovení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B23D2" w14:textId="77777777" w:rsidR="001158CA" w:rsidRDefault="006E4778">
            <w:pPr>
              <w:spacing w:line="240" w:lineRule="auto"/>
              <w:ind w:left="60"/>
              <w:jc w:val="left"/>
              <w:rPr>
                <w:bdr w:val="nil"/>
              </w:rPr>
            </w:pPr>
            <w:r>
              <w:rPr>
                <w:rFonts w:ascii="Calibri" w:eastAsia="Calibri" w:hAnsi="Calibri" w:cs="Calibri"/>
                <w:sz w:val="20"/>
                <w:bdr w:val="nil"/>
              </w:rPr>
              <w:t>smlouvy ,</w:t>
            </w:r>
            <w:r>
              <w:rPr>
                <w:rFonts w:ascii="Calibri" w:eastAsia="Calibri" w:hAnsi="Calibri" w:cs="Calibri"/>
                <w:sz w:val="20"/>
                <w:bdr w:val="nil"/>
              </w:rPr>
              <w:br/>
              <w:t>právo v každodenním životě</w:t>
            </w:r>
          </w:p>
        </w:tc>
      </w:tr>
      <w:tr w:rsidR="001158CA" w14:paraId="6E3733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8E369" w14:textId="77777777" w:rsidR="001158CA" w:rsidRDefault="006E4778">
            <w:pPr>
              <w:spacing w:line="240" w:lineRule="auto"/>
              <w:ind w:left="60"/>
              <w:jc w:val="left"/>
              <w:rPr>
                <w:bdr w:val="nil"/>
              </w:rPr>
            </w:pPr>
            <w:r>
              <w:rPr>
                <w:rFonts w:ascii="Calibri" w:eastAsia="Calibri" w:hAnsi="Calibri" w:cs="Calibri"/>
                <w:sz w:val="20"/>
                <w:bdr w:val="nil"/>
              </w:rPr>
              <w:lastRenderedPageBreak/>
              <w:t>VO-9-4-09 rozlišuje a porovnává úkoly orgánů právní ochrany občanů, uvede příklady jejich činnosti a spolupráce při postihování trestných činů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9354B" w14:textId="77777777" w:rsidR="001158CA" w:rsidRDefault="006E4778">
            <w:pPr>
              <w:spacing w:line="240" w:lineRule="auto"/>
              <w:ind w:left="60"/>
              <w:jc w:val="left"/>
              <w:rPr>
                <w:bdr w:val="nil"/>
              </w:rPr>
            </w:pPr>
            <w:r>
              <w:rPr>
                <w:rFonts w:ascii="Calibri" w:eastAsia="Calibri" w:hAnsi="Calibri" w:cs="Calibri"/>
                <w:sz w:val="20"/>
                <w:bdr w:val="nil"/>
              </w:rPr>
              <w:t>vyjmenuje orgány právní ochrany občanů,</w:t>
            </w:r>
            <w:r>
              <w:rPr>
                <w:rFonts w:ascii="Calibri" w:eastAsia="Calibri" w:hAnsi="Calibri" w:cs="Calibri"/>
                <w:sz w:val="20"/>
                <w:bdr w:val="nil"/>
              </w:rPr>
              <w:br/>
              <w:t>na příkladu popíše činnost konkrétního orgánu právní ochrany občanů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E6BB7" w14:textId="77777777" w:rsidR="001158CA" w:rsidRDefault="006E4778">
            <w:pPr>
              <w:spacing w:line="240" w:lineRule="auto"/>
              <w:ind w:left="60"/>
              <w:jc w:val="left"/>
              <w:rPr>
                <w:bdr w:val="nil"/>
              </w:rPr>
            </w:pPr>
            <w:r>
              <w:rPr>
                <w:rFonts w:ascii="Calibri" w:eastAsia="Calibri" w:hAnsi="Calibri" w:cs="Calibri"/>
                <w:sz w:val="20"/>
                <w:bdr w:val="nil"/>
              </w:rPr>
              <w:t>smlouvy ,</w:t>
            </w:r>
            <w:r>
              <w:rPr>
                <w:rFonts w:ascii="Calibri" w:eastAsia="Calibri" w:hAnsi="Calibri" w:cs="Calibri"/>
                <w:sz w:val="20"/>
                <w:bdr w:val="nil"/>
              </w:rPr>
              <w:br/>
              <w:t>právo v každodenním životě</w:t>
            </w:r>
          </w:p>
        </w:tc>
      </w:tr>
      <w:tr w:rsidR="001158CA" w14:paraId="3C268C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A5380" w14:textId="77777777" w:rsidR="001158CA" w:rsidRDefault="006E4778">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2393B" w14:textId="77777777" w:rsidR="001158CA" w:rsidRDefault="006E4778">
            <w:pPr>
              <w:spacing w:line="240" w:lineRule="auto"/>
              <w:ind w:left="60"/>
              <w:jc w:val="left"/>
              <w:rPr>
                <w:bdr w:val="nil"/>
              </w:rPr>
            </w:pPr>
            <w:r>
              <w:rPr>
                <w:rFonts w:ascii="Calibri" w:eastAsia="Calibri" w:hAnsi="Calibri" w:cs="Calibri"/>
                <w:sz w:val="20"/>
                <w:bdr w:val="nil"/>
              </w:rPr>
              <w:t>uvede výhody a nevýhody členství České republiky v EU,</w:t>
            </w:r>
            <w:r>
              <w:rPr>
                <w:rFonts w:ascii="Calibri" w:eastAsia="Calibri" w:hAnsi="Calibri" w:cs="Calibri"/>
                <w:sz w:val="20"/>
                <w:bdr w:val="nil"/>
              </w:rPr>
              <w:br/>
              <w:t>uvede výhody a nevýhoda evropské občanství ve vlastním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A5D35" w14:textId="77777777" w:rsidR="001158CA" w:rsidRDefault="006E4778">
            <w:pPr>
              <w:spacing w:line="240" w:lineRule="auto"/>
              <w:ind w:left="60"/>
              <w:jc w:val="left"/>
              <w:rPr>
                <w:bdr w:val="nil"/>
              </w:rPr>
            </w:pPr>
            <w:r>
              <w:rPr>
                <w:rFonts w:ascii="Calibri" w:eastAsia="Calibri" w:hAnsi="Calibri" w:cs="Calibri"/>
                <w:sz w:val="20"/>
                <w:bdr w:val="nil"/>
              </w:rPr>
              <w:t>Evropská unie</w:t>
            </w:r>
          </w:p>
        </w:tc>
      </w:tr>
      <w:tr w:rsidR="001158CA" w14:paraId="4A68026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F27B11"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06D66C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22C33"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524EBE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F1264" w14:textId="77777777" w:rsidR="001158CA" w:rsidRDefault="006E4778">
            <w:pPr>
              <w:spacing w:line="240" w:lineRule="auto"/>
              <w:ind w:left="60"/>
              <w:jc w:val="left"/>
              <w:rPr>
                <w:bdr w:val="nil"/>
              </w:rPr>
            </w:pPr>
            <w:r>
              <w:rPr>
                <w:rFonts w:ascii="Calibri" w:eastAsia="Calibri" w:hAnsi="Calibri" w:cs="Calibri"/>
                <w:b/>
                <w:bCs/>
                <w:sz w:val="20"/>
                <w:u w:val="single"/>
                <w:bdr w:val="nil"/>
              </w:rPr>
              <w:t>Evropské integrace</w:t>
            </w:r>
          </w:p>
          <w:p w14:paraId="56716F74" w14:textId="77777777" w:rsidR="001158CA" w:rsidRDefault="006E4778">
            <w:pPr>
              <w:spacing w:line="240" w:lineRule="auto"/>
              <w:ind w:left="60"/>
              <w:jc w:val="left"/>
              <w:rPr>
                <w:bdr w:val="nil"/>
              </w:rPr>
            </w:pPr>
            <w:r>
              <w:rPr>
                <w:rFonts w:ascii="Calibri" w:eastAsia="Calibri" w:hAnsi="Calibri" w:cs="Calibri"/>
                <w:b/>
                <w:bCs/>
                <w:sz w:val="20"/>
                <w:u w:val="single"/>
                <w:bdr w:val="nil"/>
              </w:rPr>
              <w:t>Mezinárodní spolupráce</w:t>
            </w:r>
          </w:p>
          <w:p w14:paraId="58CD88FC" w14:textId="77777777" w:rsidR="001158CA" w:rsidRDefault="006E4778">
            <w:pPr>
              <w:spacing w:line="240" w:lineRule="auto"/>
              <w:ind w:left="60"/>
              <w:jc w:val="left"/>
              <w:rPr>
                <w:bdr w:val="nil"/>
              </w:rPr>
            </w:pPr>
            <w:r>
              <w:rPr>
                <w:rFonts w:ascii="Calibri" w:eastAsia="Calibri" w:hAnsi="Calibri" w:cs="Calibri"/>
                <w:sz w:val="20"/>
                <w:bdr w:val="nil"/>
              </w:rPr>
              <w:t>Ekonomická, politická a bezpečnostní spolupráce mezi státy</w:t>
            </w:r>
          </w:p>
          <w:p w14:paraId="600D0F33" w14:textId="77777777" w:rsidR="001158CA" w:rsidRDefault="006E4778">
            <w:pPr>
              <w:spacing w:line="240" w:lineRule="auto"/>
              <w:ind w:left="60"/>
              <w:jc w:val="left"/>
              <w:rPr>
                <w:bdr w:val="nil"/>
              </w:rPr>
            </w:pPr>
            <w:r>
              <w:rPr>
                <w:rFonts w:ascii="Calibri" w:eastAsia="Calibri" w:hAnsi="Calibri" w:cs="Calibri"/>
                <w:sz w:val="20"/>
                <w:bdr w:val="nil"/>
              </w:rPr>
              <w:t xml:space="preserve">Významné mezinárodní organizac </w:t>
            </w:r>
          </w:p>
          <w:p w14:paraId="700D07B1" w14:textId="77777777" w:rsidR="001158CA" w:rsidRDefault="006E4778">
            <w:pPr>
              <w:spacing w:line="240" w:lineRule="auto"/>
              <w:ind w:left="60"/>
              <w:jc w:val="left"/>
              <w:rPr>
                <w:bdr w:val="nil"/>
              </w:rPr>
            </w:pPr>
            <w:r>
              <w:rPr>
                <w:rFonts w:ascii="Calibri" w:eastAsia="Calibri" w:hAnsi="Calibri" w:cs="Calibri"/>
                <w:b/>
                <w:bCs/>
                <w:sz w:val="20"/>
                <w:u w:val="single"/>
                <w:bdr w:val="nil"/>
              </w:rPr>
              <w:t xml:space="preserve">Globalizace </w:t>
            </w:r>
          </w:p>
          <w:p w14:paraId="3EED0E48" w14:textId="77777777" w:rsidR="001158CA" w:rsidRDefault="006E4778">
            <w:pPr>
              <w:spacing w:line="240" w:lineRule="auto"/>
              <w:ind w:left="60"/>
              <w:jc w:val="left"/>
              <w:rPr>
                <w:bdr w:val="nil"/>
              </w:rPr>
            </w:pPr>
            <w:r>
              <w:rPr>
                <w:rFonts w:ascii="Calibri" w:eastAsia="Calibri" w:hAnsi="Calibri" w:cs="Calibri"/>
                <w:sz w:val="20"/>
                <w:bdr w:val="nil"/>
              </w:rPr>
              <w:t>Projevy, klady a zápory</w:t>
            </w:r>
          </w:p>
          <w:p w14:paraId="2749B919" w14:textId="77777777" w:rsidR="001158CA" w:rsidRDefault="006E4778">
            <w:pPr>
              <w:spacing w:line="240" w:lineRule="auto"/>
              <w:ind w:left="60"/>
              <w:jc w:val="left"/>
              <w:rPr>
                <w:bdr w:val="nil"/>
              </w:rPr>
            </w:pPr>
            <w:r>
              <w:rPr>
                <w:rFonts w:ascii="Calibri" w:eastAsia="Calibri" w:hAnsi="Calibri" w:cs="Calibri"/>
                <w:sz w:val="20"/>
                <w:bdr w:val="nil"/>
              </w:rPr>
              <w:t xml:space="preserve">Významné globální problémy,války a terorismu, řešení </w:t>
            </w:r>
          </w:p>
        </w:tc>
      </w:tr>
      <w:tr w:rsidR="001158CA" w14:paraId="4D8653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CE267"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252605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0A874" w14:textId="77777777" w:rsidR="001158CA" w:rsidRDefault="006E4778">
            <w:pPr>
              <w:spacing w:line="240" w:lineRule="auto"/>
              <w:ind w:left="60"/>
              <w:jc w:val="left"/>
              <w:rPr>
                <w:bdr w:val="nil"/>
              </w:rPr>
            </w:pPr>
            <w:r>
              <w:rPr>
                <w:rFonts w:ascii="Calibri" w:eastAsia="Calibri" w:hAnsi="Calibri" w:cs="Calibri"/>
                <w:b/>
                <w:bCs/>
                <w:sz w:val="20"/>
                <w:u w:val="single"/>
                <w:bdr w:val="nil"/>
              </w:rPr>
              <w:t xml:space="preserve">Globalizace </w:t>
            </w:r>
          </w:p>
          <w:p w14:paraId="26BB4734" w14:textId="77777777" w:rsidR="001158CA" w:rsidRDefault="006E4778">
            <w:pPr>
              <w:spacing w:line="240" w:lineRule="auto"/>
              <w:ind w:left="60"/>
              <w:jc w:val="left"/>
              <w:rPr>
                <w:bdr w:val="nil"/>
              </w:rPr>
            </w:pPr>
            <w:r>
              <w:rPr>
                <w:rFonts w:ascii="Calibri" w:eastAsia="Calibri" w:hAnsi="Calibri" w:cs="Calibri"/>
                <w:sz w:val="20"/>
                <w:bdr w:val="nil"/>
              </w:rPr>
              <w:t>Projevy, klady a zápory</w:t>
            </w:r>
          </w:p>
          <w:p w14:paraId="79A7604B" w14:textId="77777777" w:rsidR="001158CA" w:rsidRDefault="006E4778">
            <w:pPr>
              <w:spacing w:line="240" w:lineRule="auto"/>
              <w:ind w:left="60"/>
              <w:jc w:val="left"/>
              <w:rPr>
                <w:bdr w:val="nil"/>
              </w:rPr>
            </w:pPr>
            <w:r>
              <w:rPr>
                <w:rFonts w:ascii="Calibri" w:eastAsia="Calibri" w:hAnsi="Calibri" w:cs="Calibri"/>
                <w:sz w:val="20"/>
                <w:bdr w:val="nil"/>
              </w:rPr>
              <w:t>Významné globální problémy, včetně válek a terorismu, možností řešení</w:t>
            </w:r>
          </w:p>
        </w:tc>
      </w:tr>
      <w:tr w:rsidR="001158CA" w14:paraId="3974F8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42039"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18DFE6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D755A" w14:textId="77777777" w:rsidR="001158CA" w:rsidRDefault="006E4778">
            <w:pPr>
              <w:spacing w:line="240" w:lineRule="auto"/>
              <w:ind w:left="60"/>
              <w:jc w:val="left"/>
              <w:rPr>
                <w:bdr w:val="nil"/>
              </w:rPr>
            </w:pPr>
            <w:r>
              <w:rPr>
                <w:rFonts w:ascii="Calibri" w:eastAsia="Calibri" w:hAnsi="Calibri" w:cs="Calibri"/>
                <w:b/>
                <w:bCs/>
                <w:sz w:val="20"/>
                <w:u w:val="single"/>
                <w:bdr w:val="nil"/>
              </w:rPr>
              <w:t>Lidská setkání</w:t>
            </w:r>
          </w:p>
          <w:p w14:paraId="1D3BE267" w14:textId="77777777" w:rsidR="001158CA" w:rsidRDefault="006E4778">
            <w:pPr>
              <w:spacing w:line="240" w:lineRule="auto"/>
              <w:ind w:left="60"/>
              <w:jc w:val="left"/>
              <w:rPr>
                <w:bdr w:val="nil"/>
              </w:rPr>
            </w:pPr>
            <w:r>
              <w:rPr>
                <w:rFonts w:ascii="Calibri" w:eastAsia="Calibri" w:hAnsi="Calibri" w:cs="Calibri"/>
                <w:sz w:val="20"/>
                <w:bdr w:val="nil"/>
              </w:rPr>
              <w:t xml:space="preserve">Přirozené a sociální rozdíly mezi lidmi: Náboženství, náboženská tolerance, extremismus, fanatismus </w:t>
            </w:r>
          </w:p>
          <w:p w14:paraId="1D6941B1" w14:textId="77777777" w:rsidR="001158CA" w:rsidRDefault="006E4778">
            <w:pPr>
              <w:spacing w:line="240" w:lineRule="auto"/>
              <w:ind w:left="60"/>
              <w:jc w:val="left"/>
              <w:rPr>
                <w:bdr w:val="nil"/>
              </w:rPr>
            </w:pPr>
            <w:r>
              <w:rPr>
                <w:rFonts w:ascii="Calibri" w:eastAsia="Calibri" w:hAnsi="Calibri" w:cs="Calibri"/>
                <w:b/>
                <w:bCs/>
                <w:sz w:val="20"/>
                <w:u w:val="single"/>
                <w:bdr w:val="nil"/>
              </w:rPr>
              <w:t xml:space="preserve">Globalizace </w:t>
            </w:r>
          </w:p>
          <w:p w14:paraId="6A09E696" w14:textId="77777777" w:rsidR="001158CA" w:rsidRDefault="006E4778">
            <w:pPr>
              <w:spacing w:line="240" w:lineRule="auto"/>
              <w:ind w:left="60"/>
              <w:jc w:val="left"/>
              <w:rPr>
                <w:bdr w:val="nil"/>
              </w:rPr>
            </w:pPr>
            <w:r>
              <w:rPr>
                <w:rFonts w:ascii="Calibri" w:eastAsia="Calibri" w:hAnsi="Calibri" w:cs="Calibri"/>
                <w:sz w:val="20"/>
                <w:bdr w:val="nil"/>
              </w:rPr>
              <w:t>Významné globální problémy, včetně válek a terorismu, možností řešení</w:t>
            </w:r>
          </w:p>
        </w:tc>
      </w:tr>
      <w:tr w:rsidR="001158CA" w14:paraId="2A1500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1610C"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4CEFF9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83B06" w14:textId="77777777" w:rsidR="001158CA" w:rsidRDefault="006E4778">
            <w:pPr>
              <w:spacing w:line="240" w:lineRule="auto"/>
              <w:ind w:left="60"/>
              <w:jc w:val="left"/>
              <w:rPr>
                <w:bdr w:val="nil"/>
              </w:rPr>
            </w:pPr>
            <w:r>
              <w:rPr>
                <w:rFonts w:ascii="Calibri" w:eastAsia="Calibri" w:hAnsi="Calibri" w:cs="Calibri"/>
                <w:b/>
                <w:bCs/>
                <w:sz w:val="20"/>
                <w:u w:val="single"/>
                <w:bdr w:val="nil"/>
              </w:rPr>
              <w:t>Principy tržního hospodářství</w:t>
            </w:r>
          </w:p>
          <w:p w14:paraId="70BD147E" w14:textId="77777777" w:rsidR="001158CA" w:rsidRDefault="006E4778">
            <w:pPr>
              <w:spacing w:line="240" w:lineRule="auto"/>
              <w:ind w:left="60"/>
              <w:jc w:val="left"/>
              <w:rPr>
                <w:bdr w:val="nil"/>
              </w:rPr>
            </w:pPr>
            <w:r>
              <w:rPr>
                <w:rFonts w:ascii="Calibri" w:eastAsia="Calibri" w:hAnsi="Calibri" w:cs="Calibri"/>
                <w:sz w:val="20"/>
                <w:bdr w:val="nil"/>
              </w:rPr>
              <w:t>Nabídka a poptávka, tvorba ceny</w:t>
            </w:r>
          </w:p>
          <w:p w14:paraId="20C81246" w14:textId="77777777" w:rsidR="001158CA" w:rsidRDefault="006E4778">
            <w:pPr>
              <w:spacing w:line="240" w:lineRule="auto"/>
              <w:ind w:left="60"/>
              <w:jc w:val="left"/>
              <w:rPr>
                <w:bdr w:val="nil"/>
              </w:rPr>
            </w:pPr>
            <w:r>
              <w:rPr>
                <w:rFonts w:ascii="Calibri" w:eastAsia="Calibri" w:hAnsi="Calibri" w:cs="Calibri"/>
                <w:sz w:val="20"/>
                <w:bdr w:val="nil"/>
              </w:rPr>
              <w:t>Trh, podstata fungování trhu</w:t>
            </w:r>
          </w:p>
          <w:p w14:paraId="3671D295" w14:textId="77777777" w:rsidR="001158CA" w:rsidRDefault="006E4778">
            <w:pPr>
              <w:spacing w:line="240" w:lineRule="auto"/>
              <w:ind w:left="60"/>
              <w:jc w:val="left"/>
              <w:rPr>
                <w:bdr w:val="nil"/>
              </w:rPr>
            </w:pPr>
            <w:r>
              <w:rPr>
                <w:rFonts w:ascii="Calibri" w:eastAsia="Calibri" w:hAnsi="Calibri" w:cs="Calibri"/>
                <w:sz w:val="20"/>
                <w:bdr w:val="nil"/>
              </w:rPr>
              <w:t xml:space="preserve">Nejčastější právní formy podnikání </w:t>
            </w:r>
          </w:p>
          <w:p w14:paraId="47A87F16" w14:textId="77777777" w:rsidR="001158CA" w:rsidRDefault="006E4778">
            <w:pPr>
              <w:spacing w:line="240" w:lineRule="auto"/>
              <w:ind w:left="60"/>
              <w:jc w:val="left"/>
              <w:rPr>
                <w:bdr w:val="nil"/>
              </w:rPr>
            </w:pPr>
            <w:r>
              <w:rPr>
                <w:rFonts w:ascii="Calibri" w:eastAsia="Calibri" w:hAnsi="Calibri" w:cs="Calibri"/>
                <w:sz w:val="20"/>
                <w:bdr w:val="nil"/>
              </w:rPr>
              <w:t>Struktura národního hospodářství,  HDP, nezaměstnanost, inflace, obchodní bilance</w:t>
            </w:r>
          </w:p>
          <w:p w14:paraId="26204A7B" w14:textId="77777777" w:rsidR="001158CA" w:rsidRDefault="006E4778">
            <w:pPr>
              <w:spacing w:line="240" w:lineRule="auto"/>
              <w:ind w:left="60"/>
              <w:jc w:val="left"/>
              <w:rPr>
                <w:bdr w:val="nil"/>
              </w:rPr>
            </w:pPr>
            <w:r>
              <w:rPr>
                <w:rFonts w:ascii="Calibri" w:eastAsia="Calibri" w:hAnsi="Calibri" w:cs="Calibri"/>
                <w:sz w:val="20"/>
                <w:bdr w:val="nil"/>
              </w:rPr>
              <w:t xml:space="preserve">Státní rozpočet </w:t>
            </w:r>
          </w:p>
          <w:p w14:paraId="3FD62235" w14:textId="77777777" w:rsidR="001158CA" w:rsidRDefault="006E4778">
            <w:pPr>
              <w:spacing w:line="240" w:lineRule="auto"/>
              <w:ind w:left="60"/>
              <w:jc w:val="left"/>
              <w:rPr>
                <w:bdr w:val="nil"/>
              </w:rPr>
            </w:pPr>
            <w:r>
              <w:rPr>
                <w:rFonts w:ascii="Calibri" w:eastAsia="Calibri" w:hAnsi="Calibri" w:cs="Calibri"/>
                <w:b/>
                <w:bCs/>
                <w:sz w:val="20"/>
                <w:u w:val="single"/>
                <w:bdr w:val="nil"/>
              </w:rPr>
              <w:t>Právo v každodenním životě</w:t>
            </w:r>
          </w:p>
          <w:p w14:paraId="14EB16B6" w14:textId="77777777" w:rsidR="001158CA" w:rsidRDefault="006E4778">
            <w:pPr>
              <w:spacing w:line="240" w:lineRule="auto"/>
              <w:ind w:left="60"/>
              <w:jc w:val="left"/>
              <w:rPr>
                <w:bdr w:val="nil"/>
              </w:rPr>
            </w:pPr>
            <w:r>
              <w:rPr>
                <w:rFonts w:ascii="Calibri" w:eastAsia="Calibri" w:hAnsi="Calibri" w:cs="Calibri"/>
                <w:sz w:val="20"/>
                <w:bdr w:val="nil"/>
              </w:rPr>
              <w:t>Význam právních vztahů, důležité právní vztahy a  závazky z nich vyplývající</w:t>
            </w:r>
          </w:p>
          <w:p w14:paraId="19D2F439" w14:textId="77777777" w:rsidR="001158CA" w:rsidRDefault="006E4778">
            <w:pPr>
              <w:spacing w:line="240" w:lineRule="auto"/>
              <w:ind w:left="60"/>
              <w:jc w:val="left"/>
              <w:rPr>
                <w:bdr w:val="nil"/>
              </w:rPr>
            </w:pPr>
            <w:r>
              <w:rPr>
                <w:rFonts w:ascii="Calibri" w:eastAsia="Calibri" w:hAnsi="Calibri" w:cs="Calibri"/>
                <w:sz w:val="20"/>
                <w:bdr w:val="nil"/>
              </w:rPr>
              <w:lastRenderedPageBreak/>
              <w:t>Základní práva spotřebitele, styk s úřady</w:t>
            </w:r>
          </w:p>
        </w:tc>
      </w:tr>
      <w:tr w:rsidR="001158CA" w14:paraId="4698B8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B8E24"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Kooperace a kompetice</w:t>
            </w:r>
          </w:p>
        </w:tc>
      </w:tr>
      <w:tr w:rsidR="001158CA" w14:paraId="4E6AC0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8BE2F" w14:textId="77777777" w:rsidR="001158CA" w:rsidRDefault="006E4778">
            <w:pPr>
              <w:spacing w:line="240" w:lineRule="auto"/>
              <w:ind w:left="60"/>
              <w:jc w:val="left"/>
              <w:rPr>
                <w:bdr w:val="nil"/>
              </w:rPr>
            </w:pPr>
            <w:r>
              <w:rPr>
                <w:rFonts w:ascii="Calibri" w:eastAsia="Calibri" w:hAnsi="Calibri" w:cs="Calibri"/>
                <w:b/>
                <w:bCs/>
                <w:sz w:val="20"/>
                <w:u w:val="single"/>
                <w:bdr w:val="nil"/>
              </w:rPr>
              <w:t>Evropské integrace</w:t>
            </w:r>
          </w:p>
          <w:p w14:paraId="5AD509EF" w14:textId="77777777" w:rsidR="001158CA" w:rsidRDefault="006E4778">
            <w:pPr>
              <w:spacing w:line="240" w:lineRule="auto"/>
              <w:ind w:left="60"/>
              <w:jc w:val="left"/>
              <w:rPr>
                <w:bdr w:val="nil"/>
              </w:rPr>
            </w:pPr>
            <w:r>
              <w:rPr>
                <w:rFonts w:ascii="Calibri" w:eastAsia="Calibri" w:hAnsi="Calibri" w:cs="Calibri"/>
                <w:b/>
                <w:bCs/>
                <w:sz w:val="20"/>
                <w:u w:val="single"/>
                <w:bdr w:val="nil"/>
              </w:rPr>
              <w:t>Mezinárodní spolupráce</w:t>
            </w:r>
          </w:p>
          <w:p w14:paraId="39EAEF37" w14:textId="77777777" w:rsidR="001158CA" w:rsidRDefault="006E4778">
            <w:pPr>
              <w:spacing w:line="240" w:lineRule="auto"/>
              <w:ind w:left="60"/>
              <w:jc w:val="left"/>
              <w:rPr>
                <w:bdr w:val="nil"/>
              </w:rPr>
            </w:pPr>
            <w:r>
              <w:rPr>
                <w:rFonts w:ascii="Calibri" w:eastAsia="Calibri" w:hAnsi="Calibri" w:cs="Calibri"/>
                <w:sz w:val="20"/>
                <w:bdr w:val="nil"/>
              </w:rPr>
              <w:t>Ekonomická, politická a bezpečnostní spolupráce mezi státy</w:t>
            </w:r>
          </w:p>
          <w:p w14:paraId="04E7DF36" w14:textId="77777777" w:rsidR="001158CA" w:rsidRDefault="006E4778">
            <w:pPr>
              <w:spacing w:line="240" w:lineRule="auto"/>
              <w:ind w:left="60"/>
              <w:jc w:val="left"/>
              <w:rPr>
                <w:bdr w:val="nil"/>
              </w:rPr>
            </w:pPr>
            <w:r>
              <w:rPr>
                <w:rFonts w:ascii="Calibri" w:eastAsia="Calibri" w:hAnsi="Calibri" w:cs="Calibri"/>
                <w:sz w:val="20"/>
                <w:bdr w:val="nil"/>
              </w:rPr>
              <w:t xml:space="preserve">Významné mezinárodní organizace </w:t>
            </w:r>
          </w:p>
        </w:tc>
      </w:tr>
      <w:tr w:rsidR="001158CA" w14:paraId="020A52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4D8B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32D5AC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31C06" w14:textId="77777777" w:rsidR="001158CA" w:rsidRDefault="006E4778">
            <w:pPr>
              <w:spacing w:line="240" w:lineRule="auto"/>
              <w:ind w:left="60"/>
              <w:jc w:val="left"/>
              <w:rPr>
                <w:bdr w:val="nil"/>
              </w:rPr>
            </w:pPr>
            <w:r>
              <w:rPr>
                <w:rFonts w:ascii="Calibri" w:eastAsia="Calibri" w:hAnsi="Calibri" w:cs="Calibri"/>
                <w:b/>
                <w:bCs/>
                <w:sz w:val="20"/>
                <w:u w:val="single"/>
                <w:bdr w:val="nil"/>
              </w:rPr>
              <w:t>Osobní rozvoj</w:t>
            </w:r>
          </w:p>
          <w:p w14:paraId="4F56EECB" w14:textId="77777777" w:rsidR="001158CA" w:rsidRDefault="006E4778">
            <w:pPr>
              <w:spacing w:line="240" w:lineRule="auto"/>
              <w:ind w:left="60"/>
              <w:jc w:val="left"/>
              <w:rPr>
                <w:bdr w:val="nil"/>
              </w:rPr>
            </w:pPr>
            <w:r>
              <w:rPr>
                <w:rFonts w:ascii="Calibri" w:eastAsia="Calibri" w:hAnsi="Calibri" w:cs="Calibri"/>
                <w:sz w:val="20"/>
                <w:bdr w:val="nil"/>
              </w:rPr>
              <w:t>Životní cíle a plány, životní perspektiva, význam motivace, seberozvoj, adaptace na životnízměn</w:t>
            </w:r>
          </w:p>
          <w:p w14:paraId="5513BFB5" w14:textId="77777777" w:rsidR="001158CA" w:rsidRDefault="006E4778">
            <w:pPr>
              <w:spacing w:line="240" w:lineRule="auto"/>
              <w:ind w:left="60"/>
              <w:jc w:val="left"/>
              <w:rPr>
                <w:bdr w:val="nil"/>
              </w:rPr>
            </w:pPr>
            <w:r>
              <w:rPr>
                <w:rFonts w:ascii="Calibri" w:eastAsia="Calibri" w:hAnsi="Calibri" w:cs="Calibri"/>
                <w:b/>
                <w:bCs/>
                <w:sz w:val="20"/>
                <w:u w:val="single"/>
                <w:bdr w:val="nil"/>
              </w:rPr>
              <w:t>Peníze</w:t>
            </w:r>
          </w:p>
          <w:p w14:paraId="71AE540C" w14:textId="77777777" w:rsidR="001158CA" w:rsidRDefault="006E4778">
            <w:pPr>
              <w:spacing w:line="240" w:lineRule="auto"/>
              <w:ind w:left="60"/>
              <w:jc w:val="left"/>
              <w:rPr>
                <w:bdr w:val="nil"/>
              </w:rPr>
            </w:pPr>
            <w:r>
              <w:rPr>
                <w:rFonts w:ascii="Calibri" w:eastAsia="Calibri" w:hAnsi="Calibri" w:cs="Calibri"/>
                <w:sz w:val="20"/>
                <w:bdr w:val="nil"/>
              </w:rPr>
              <w:t>Peníze, hospodaření</w:t>
            </w:r>
          </w:p>
          <w:p w14:paraId="47DB53A2" w14:textId="77777777" w:rsidR="001158CA" w:rsidRDefault="006E4778">
            <w:pPr>
              <w:spacing w:line="240" w:lineRule="auto"/>
              <w:ind w:left="60"/>
              <w:jc w:val="left"/>
              <w:rPr>
                <w:bdr w:val="nil"/>
              </w:rPr>
            </w:pPr>
            <w:r>
              <w:rPr>
                <w:rFonts w:ascii="Calibri" w:eastAsia="Calibri" w:hAnsi="Calibri" w:cs="Calibri"/>
                <w:sz w:val="20"/>
                <w:bdr w:val="nil"/>
              </w:rPr>
              <w:t>Rozpočet domácnosti, úspory, investice, úvěry, splátkový prodej, leasing</w:t>
            </w:r>
          </w:p>
          <w:p w14:paraId="442450AF" w14:textId="77777777" w:rsidR="001158CA" w:rsidRDefault="006E4778">
            <w:pPr>
              <w:spacing w:line="240" w:lineRule="auto"/>
              <w:ind w:left="60"/>
              <w:jc w:val="left"/>
              <w:rPr>
                <w:bdr w:val="nil"/>
              </w:rPr>
            </w:pPr>
            <w:r>
              <w:rPr>
                <w:rFonts w:ascii="Calibri" w:eastAsia="Calibri" w:hAnsi="Calibri" w:cs="Calibri"/>
                <w:sz w:val="20"/>
                <w:bdr w:val="nil"/>
              </w:rPr>
              <w:t>Rozpočet státu, typy rozpočtu, daně</w:t>
            </w:r>
          </w:p>
          <w:p w14:paraId="40381374" w14:textId="77777777" w:rsidR="001158CA" w:rsidRDefault="006E4778">
            <w:pPr>
              <w:spacing w:line="240" w:lineRule="auto"/>
              <w:ind w:left="60"/>
              <w:jc w:val="left"/>
              <w:rPr>
                <w:bdr w:val="nil"/>
              </w:rPr>
            </w:pPr>
            <w:r>
              <w:rPr>
                <w:rFonts w:ascii="Calibri" w:eastAsia="Calibri" w:hAnsi="Calibri" w:cs="Calibri"/>
                <w:b/>
                <w:bCs/>
                <w:sz w:val="20"/>
                <w:u w:val="single"/>
                <w:bdr w:val="nil"/>
              </w:rPr>
              <w:t>Banky a jejich služby</w:t>
            </w:r>
            <w:r>
              <w:rPr>
                <w:rFonts w:ascii="Calibri" w:eastAsia="Calibri" w:hAnsi="Calibri" w:cs="Calibri"/>
                <w:sz w:val="20"/>
                <w:bdr w:val="nil"/>
              </w:rPr>
              <w:t xml:space="preserve"> </w:t>
            </w:r>
          </w:p>
          <w:p w14:paraId="424F26BA" w14:textId="77777777" w:rsidR="001158CA" w:rsidRDefault="006E4778">
            <w:pPr>
              <w:spacing w:line="240" w:lineRule="auto"/>
              <w:ind w:left="60"/>
              <w:jc w:val="left"/>
              <w:rPr>
                <w:bdr w:val="nil"/>
              </w:rPr>
            </w:pPr>
            <w:r>
              <w:rPr>
                <w:rFonts w:ascii="Calibri" w:eastAsia="Calibri" w:hAnsi="Calibri" w:cs="Calibri"/>
                <w:sz w:val="20"/>
                <w:bdr w:val="nil"/>
              </w:rPr>
              <w:t xml:space="preserve">Aktivní a pasivní operace, úročení </w:t>
            </w:r>
          </w:p>
          <w:p w14:paraId="718D8263" w14:textId="77777777" w:rsidR="001158CA" w:rsidRDefault="006E4778">
            <w:pPr>
              <w:spacing w:line="240" w:lineRule="auto"/>
              <w:ind w:left="60"/>
              <w:jc w:val="left"/>
              <w:rPr>
                <w:bdr w:val="nil"/>
              </w:rPr>
            </w:pPr>
            <w:r>
              <w:rPr>
                <w:rFonts w:ascii="Calibri" w:eastAsia="Calibri" w:hAnsi="Calibri" w:cs="Calibri"/>
                <w:sz w:val="20"/>
                <w:bdr w:val="nil"/>
              </w:rPr>
              <w:t>Pojištění, produkty finančního trhu pro investování a prozískávání prostředků</w:t>
            </w:r>
          </w:p>
          <w:p w14:paraId="5CD0017B" w14:textId="77777777" w:rsidR="001158CA" w:rsidRDefault="006E4778">
            <w:pPr>
              <w:spacing w:line="240" w:lineRule="auto"/>
              <w:ind w:left="60"/>
              <w:jc w:val="left"/>
              <w:rPr>
                <w:sz w:val="24"/>
                <w:bdr w:val="nil"/>
              </w:rPr>
            </w:pPr>
            <w:r>
              <w:rPr>
                <w:rFonts w:ascii="Calibri" w:eastAsia="Calibri" w:hAnsi="Calibri" w:cs="Calibri"/>
                <w:sz w:val="20"/>
                <w:bdr w:val="nil"/>
              </w:rPr>
              <w:t xml:space="preserve">     </w:t>
            </w:r>
          </w:p>
        </w:tc>
      </w:tr>
      <w:tr w:rsidR="001158CA" w14:paraId="722926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FCAF0" w14:textId="77777777" w:rsidR="001158CA" w:rsidRDefault="006E4778">
            <w:pPr>
              <w:spacing w:line="240" w:lineRule="auto"/>
              <w:ind w:left="60"/>
              <w:jc w:val="left"/>
              <w:rPr>
                <w:sz w:val="24"/>
                <w:bdr w:val="nil"/>
              </w:rPr>
            </w:pPr>
            <w:r>
              <w:rPr>
                <w:rFonts w:ascii="Calibri" w:eastAsia="Calibri" w:hAnsi="Calibri" w:cs="Calibri"/>
                <w:sz w:val="20"/>
                <w:bdr w:val="nil"/>
              </w:rPr>
              <w:t>VÝCHOVA K MYŠLENÍ V EVROPSKÝCH A GLOBÁLNÍCH SOUVISLOSTECH - Objevujeme Evropu a svět</w:t>
            </w:r>
          </w:p>
        </w:tc>
      </w:tr>
      <w:tr w:rsidR="001158CA" w14:paraId="526BF4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A3AAF" w14:textId="77777777" w:rsidR="001158CA" w:rsidRDefault="006E4778">
            <w:pPr>
              <w:spacing w:line="240" w:lineRule="auto"/>
              <w:ind w:left="60"/>
              <w:jc w:val="left"/>
              <w:rPr>
                <w:sz w:val="24"/>
                <w:bdr w:val="nil"/>
              </w:rPr>
            </w:pPr>
            <w:r>
              <w:rPr>
                <w:rFonts w:ascii="Calibri" w:eastAsia="Calibri" w:hAnsi="Calibri" w:cs="Calibri"/>
                <w:b/>
                <w:bCs/>
                <w:sz w:val="20"/>
                <w:u w:val="single"/>
                <w:bdr w:val="nil"/>
              </w:rPr>
              <w:t>Evropské integrace</w:t>
            </w:r>
          </w:p>
          <w:p w14:paraId="166A1E86" w14:textId="77777777" w:rsidR="001158CA" w:rsidRDefault="006E4778">
            <w:pPr>
              <w:spacing w:line="240" w:lineRule="auto"/>
              <w:ind w:left="60"/>
              <w:jc w:val="left"/>
              <w:rPr>
                <w:sz w:val="24"/>
                <w:bdr w:val="nil"/>
              </w:rPr>
            </w:pPr>
            <w:r>
              <w:rPr>
                <w:rFonts w:ascii="Calibri" w:eastAsia="Calibri" w:hAnsi="Calibri" w:cs="Calibri"/>
                <w:b/>
                <w:bCs/>
                <w:sz w:val="20"/>
                <w:u w:val="single"/>
                <w:bdr w:val="nil"/>
              </w:rPr>
              <w:t>Mezinárodní spolupráce</w:t>
            </w:r>
          </w:p>
          <w:p w14:paraId="0021B115" w14:textId="77777777" w:rsidR="001158CA" w:rsidRDefault="006E4778">
            <w:pPr>
              <w:spacing w:line="240" w:lineRule="auto"/>
              <w:ind w:left="60"/>
              <w:jc w:val="left"/>
              <w:rPr>
                <w:sz w:val="24"/>
                <w:bdr w:val="nil"/>
              </w:rPr>
            </w:pPr>
            <w:r>
              <w:rPr>
                <w:rFonts w:ascii="Calibri" w:eastAsia="Calibri" w:hAnsi="Calibri" w:cs="Calibri"/>
                <w:sz w:val="20"/>
                <w:bdr w:val="nil"/>
              </w:rPr>
              <w:t xml:space="preserve">Ekonomická, politická a bezpečnostní spolupráce mezi státy </w:t>
            </w:r>
          </w:p>
          <w:p w14:paraId="27932129" w14:textId="77777777" w:rsidR="001158CA" w:rsidRDefault="006E4778">
            <w:pPr>
              <w:spacing w:line="240" w:lineRule="auto"/>
              <w:ind w:left="60"/>
              <w:jc w:val="left"/>
              <w:rPr>
                <w:sz w:val="24"/>
                <w:bdr w:val="nil"/>
              </w:rPr>
            </w:pPr>
            <w:r>
              <w:rPr>
                <w:rFonts w:ascii="Calibri" w:eastAsia="Calibri" w:hAnsi="Calibri" w:cs="Calibri"/>
                <w:sz w:val="20"/>
                <w:bdr w:val="nil"/>
              </w:rPr>
              <w:t xml:space="preserve">Významné mezinárodní organizace </w:t>
            </w:r>
          </w:p>
        </w:tc>
      </w:tr>
    </w:tbl>
    <w:p w14:paraId="127D28AE" w14:textId="77777777" w:rsidR="001158CA" w:rsidRDefault="006E4778">
      <w:pPr>
        <w:rPr>
          <w:bdr w:val="nil"/>
        </w:rPr>
      </w:pPr>
      <w:r>
        <w:rPr>
          <w:bdr w:val="nil"/>
        </w:rPr>
        <w:t>    </w:t>
      </w:r>
    </w:p>
    <w:p w14:paraId="668E4BEA" w14:textId="77777777" w:rsidR="001158CA" w:rsidRDefault="006E4778">
      <w:pPr>
        <w:pStyle w:val="Nadpis2"/>
        <w:spacing w:before="299" w:after="299"/>
        <w:rPr>
          <w:bdr w:val="nil"/>
        </w:rPr>
      </w:pPr>
      <w:bookmarkStart w:id="40" w:name="_Toc256000042"/>
      <w:r>
        <w:rPr>
          <w:bdr w:val="nil"/>
        </w:rPr>
        <w:t>Fyzika</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2576AD8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032C64"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CAF71C"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09CB9FE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EC3BBB"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BC6268"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17F1B8"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0F3B0"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B18A98"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1EB306"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C6C3CC"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52420C"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BCB780"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7D88DFB" w14:textId="77777777" w:rsidR="001158CA" w:rsidRDefault="001158CA"/>
        </w:tc>
      </w:tr>
      <w:tr w:rsidR="001158CA" w14:paraId="08A5051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2A3A8"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D4118"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7001F"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C8D44"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421AC"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CB79F"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D3D6E"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A89BD"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2FD57"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DB8BE" w14:textId="77777777" w:rsidR="001158CA" w:rsidRDefault="006E4778">
            <w:pPr>
              <w:keepNext/>
              <w:spacing w:line="240" w:lineRule="auto"/>
              <w:jc w:val="center"/>
              <w:rPr>
                <w:bdr w:val="nil"/>
              </w:rPr>
            </w:pPr>
            <w:r>
              <w:rPr>
                <w:rFonts w:ascii="Calibri" w:eastAsia="Calibri" w:hAnsi="Calibri" w:cs="Calibri"/>
                <w:bdr w:val="nil"/>
              </w:rPr>
              <w:t>8</w:t>
            </w:r>
          </w:p>
        </w:tc>
      </w:tr>
      <w:tr w:rsidR="001158CA" w14:paraId="3654442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17323"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AE480"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CD3B9"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33627"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136C1"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E79FB"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A734B"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5C74E"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BEAFB"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26B88" w14:textId="77777777" w:rsidR="001158CA" w:rsidRDefault="001158CA"/>
        </w:tc>
      </w:tr>
    </w:tbl>
    <w:p w14:paraId="59C68C6A" w14:textId="77777777" w:rsidR="001158CA" w:rsidRDefault="006E4778">
      <w:pPr>
        <w:rPr>
          <w:bdr w:val="nil"/>
        </w:rPr>
      </w:pPr>
      <w:r>
        <w:rPr>
          <w:bdr w:val="nil"/>
        </w:rPr>
        <w:lastRenderedPageBreak/>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20BBFCC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05A3F6"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6FEBF5" w14:textId="77777777" w:rsidR="001158CA" w:rsidRDefault="006E4778">
            <w:pPr>
              <w:shd w:val="clear" w:color="auto" w:fill="9CC2E5"/>
              <w:spacing w:line="240" w:lineRule="auto"/>
              <w:jc w:val="center"/>
              <w:rPr>
                <w:bdr w:val="nil"/>
              </w:rPr>
            </w:pPr>
            <w:r>
              <w:rPr>
                <w:rFonts w:ascii="Calibri" w:eastAsia="Calibri" w:hAnsi="Calibri" w:cs="Calibri"/>
                <w:bdr w:val="nil"/>
              </w:rPr>
              <w:t>Fyzika</w:t>
            </w:r>
          </w:p>
        </w:tc>
      </w:tr>
      <w:tr w:rsidR="001158CA" w14:paraId="56D3DDE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DE4CC4"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3E48D" w14:textId="77777777" w:rsidR="001158CA" w:rsidRDefault="006E4778">
            <w:pPr>
              <w:spacing w:line="240" w:lineRule="auto"/>
              <w:jc w:val="left"/>
              <w:rPr>
                <w:bdr w:val="nil"/>
              </w:rPr>
            </w:pPr>
            <w:r>
              <w:rPr>
                <w:rFonts w:ascii="Calibri" w:eastAsia="Calibri" w:hAnsi="Calibri" w:cs="Calibri"/>
                <w:bdr w:val="nil"/>
              </w:rPr>
              <w:t>Člověk a příroda</w:t>
            </w:r>
          </w:p>
        </w:tc>
      </w:tr>
      <w:tr w:rsidR="001158CA" w14:paraId="1E1DDD8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F490F5"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9B6A8" w14:textId="77777777" w:rsidR="001158CA" w:rsidRDefault="006E4778">
            <w:pPr>
              <w:spacing w:line="240" w:lineRule="auto"/>
              <w:jc w:val="left"/>
              <w:rPr>
                <w:bdr w:val="nil"/>
              </w:rPr>
            </w:pPr>
            <w:r>
              <w:rPr>
                <w:rFonts w:ascii="Calibri" w:eastAsia="Calibri" w:hAnsi="Calibri" w:cs="Calibri"/>
                <w:bdr w:val="nil"/>
              </w:rPr>
              <w:t xml:space="preserve">     </w:t>
            </w:r>
          </w:p>
          <w:p w14:paraId="679138F3" w14:textId="77777777" w:rsidR="001158CA" w:rsidRDefault="006E4778">
            <w:pPr>
              <w:spacing w:line="240" w:lineRule="auto"/>
              <w:rPr>
                <w:sz w:val="24"/>
                <w:bdr w:val="nil"/>
              </w:rPr>
            </w:pPr>
            <w:r>
              <w:rPr>
                <w:rFonts w:ascii="Calibri" w:eastAsia="Calibri" w:hAnsi="Calibri" w:cs="Calibri"/>
                <w:bdr w:val="nil"/>
              </w:rPr>
              <w:t>     Při studiu tohoto předmětu se předpokládá, že žák zvládl očekávané výstupy vzdělávací oblasti Člověk a jeho svět se zjevným zaměřením na tematický celek „Rozmanitosti přírody“. Obzvláště je důležité, aby uměl pracovat s jednoduchými pomůckami, dokázal vyhodnocovat zjištěné poznatky. Uměl se prosadit v týmové práci tak, aby nepotlačoval činnost ostatních členů týmu a zároveň do výsledku uměl zařadit to, v čem vyniká. </w:t>
            </w:r>
          </w:p>
          <w:p w14:paraId="4942AE19" w14:textId="77777777" w:rsidR="001158CA" w:rsidRDefault="006E4778">
            <w:pPr>
              <w:spacing w:line="240" w:lineRule="auto"/>
              <w:jc w:val="left"/>
              <w:rPr>
                <w:sz w:val="24"/>
                <w:bdr w:val="nil"/>
              </w:rPr>
            </w:pPr>
            <w:r>
              <w:rPr>
                <w:rFonts w:ascii="Calibri" w:eastAsia="Calibri" w:hAnsi="Calibri" w:cs="Calibri"/>
                <w:bdr w:val="nil"/>
              </w:rPr>
              <w:t xml:space="preserve">      Vzdělávací obsah směřuje k tomu, aby si žáci uvědomili souvislosti mezi jevy probíhajícími v přírodě i možnost pozitivního ovlivňování, které by vedlo k optimálnímu soužití člověka s přírodou. Žáci dostávají příležitost poznávat přírodu jako systém, jehož součástí jsou propojeny, působí na sebe a ovlivňují se. Pochopí udržování přírodní rovnováhy pro existenci živých soustav, včetně ohrožení plynoucích z přírodních procesů, z lidské činnosti a zásahů člověka do přírody </w:t>
            </w:r>
          </w:p>
        </w:tc>
      </w:tr>
      <w:tr w:rsidR="001158CA" w14:paraId="5939AC1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C88C2F"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6E8D9" w14:textId="77777777" w:rsidR="001158CA" w:rsidRDefault="006E4778">
            <w:pPr>
              <w:spacing w:line="240" w:lineRule="auto"/>
              <w:rPr>
                <w:bdr w:val="nil"/>
              </w:rPr>
            </w:pPr>
            <w:r>
              <w:rPr>
                <w:rFonts w:ascii="Calibri" w:eastAsia="Calibri" w:hAnsi="Calibri" w:cs="Calibri"/>
                <w:bdr w:val="nil"/>
              </w:rPr>
              <w:t>     Obsahem vzdělávacího oboru fyzika je zkoumání převážně přírodních jevů v závislosti se změnami probíhajícími v prostoru a čase – jako je pohyb těles, elektromagnetické a světelné jevy, účinky síly a silových polí, rozpoznávání různých druhů energií a možnosti jejich využití, utváření uceleného pohledu na vesmír a jeho vývoj. </w:t>
            </w:r>
          </w:p>
          <w:p w14:paraId="560FBDBF" w14:textId="77777777" w:rsidR="001158CA" w:rsidRDefault="006E4778">
            <w:pPr>
              <w:spacing w:line="240" w:lineRule="auto"/>
              <w:jc w:val="left"/>
              <w:rPr>
                <w:bdr w:val="nil"/>
              </w:rPr>
            </w:pPr>
            <w:r>
              <w:rPr>
                <w:rFonts w:ascii="Calibri" w:eastAsia="Calibri" w:hAnsi="Calibri" w:cs="Calibri"/>
                <w:bdr w:val="nil"/>
              </w:rPr>
              <w:t xml:space="preserve">       Výuka probíhá většinou v odborné učebně fyziky, někdy v učebně informatiky, neboť využíváme všech dostupných výukových programů. Při práci je uplatňován diferencovaný přístup k dětem se specifickými poruchami učení. Nadaní žáci jsou úkolováni z rozšiřujícího učiva, formou referátů či seminárních prací navíc a zapojují se do fyzikálních soutěží. </w:t>
            </w:r>
          </w:p>
          <w:p w14:paraId="34EF3E66" w14:textId="77777777" w:rsidR="001158CA" w:rsidRDefault="006E4778">
            <w:pPr>
              <w:spacing w:line="240" w:lineRule="auto"/>
              <w:rPr>
                <w:bdr w:val="nil"/>
              </w:rPr>
            </w:pPr>
            <w:r>
              <w:rPr>
                <w:rFonts w:ascii="Calibri" w:eastAsia="Calibri" w:hAnsi="Calibri" w:cs="Calibri"/>
                <w:bdr w:val="nil"/>
              </w:rPr>
              <w:t>        Vyučovací předmět fyzika je zařazen samostatně v 6. – 8. ročníku v hodinové dotaci 2 h týdně a v 9. ročníku 1 h týdně. </w:t>
            </w:r>
          </w:p>
        </w:tc>
      </w:tr>
      <w:tr w:rsidR="001158CA" w14:paraId="1ED0E8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8CC54E" w14:textId="77777777" w:rsidR="001158CA" w:rsidRDefault="006E477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A02F8" w14:textId="77777777" w:rsidR="001158CA" w:rsidRDefault="006E4778" w:rsidP="006E4778">
            <w:pPr>
              <w:numPr>
                <w:ilvl w:val="0"/>
                <w:numId w:val="80"/>
              </w:numPr>
              <w:spacing w:line="240" w:lineRule="auto"/>
              <w:jc w:val="left"/>
              <w:rPr>
                <w:bdr w:val="nil"/>
              </w:rPr>
            </w:pPr>
            <w:r>
              <w:rPr>
                <w:rFonts w:ascii="Calibri" w:eastAsia="Calibri" w:hAnsi="Calibri" w:cs="Calibri"/>
                <w:bdr w:val="nil"/>
              </w:rPr>
              <w:t>Fyzika</w:t>
            </w:r>
          </w:p>
        </w:tc>
      </w:tr>
      <w:tr w:rsidR="001158CA" w14:paraId="56521E6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7F8199"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B99DB" w14:textId="77777777" w:rsidR="001158CA" w:rsidRDefault="006E4778" w:rsidP="006E4778">
            <w:pPr>
              <w:numPr>
                <w:ilvl w:val="0"/>
                <w:numId w:val="81"/>
              </w:numPr>
              <w:spacing w:line="240" w:lineRule="auto"/>
              <w:jc w:val="left"/>
              <w:rPr>
                <w:bdr w:val="nil"/>
              </w:rPr>
            </w:pPr>
            <w:r>
              <w:rPr>
                <w:rFonts w:ascii="Calibri" w:eastAsia="Calibri" w:hAnsi="Calibri" w:cs="Calibri"/>
                <w:bdr w:val="nil"/>
              </w:rPr>
              <w:t>Matematika</w:t>
            </w:r>
          </w:p>
          <w:p w14:paraId="116A4725" w14:textId="77777777" w:rsidR="001158CA" w:rsidRDefault="006E4778" w:rsidP="006E4778">
            <w:pPr>
              <w:numPr>
                <w:ilvl w:val="0"/>
                <w:numId w:val="81"/>
              </w:numPr>
              <w:spacing w:line="240" w:lineRule="auto"/>
              <w:jc w:val="left"/>
              <w:rPr>
                <w:bdr w:val="nil"/>
              </w:rPr>
            </w:pPr>
            <w:r>
              <w:rPr>
                <w:rFonts w:ascii="Calibri" w:eastAsia="Calibri" w:hAnsi="Calibri" w:cs="Calibri"/>
                <w:bdr w:val="nil"/>
              </w:rPr>
              <w:t>Přírodověda</w:t>
            </w:r>
          </w:p>
          <w:p w14:paraId="35380F17" w14:textId="77777777" w:rsidR="001158CA" w:rsidRDefault="006E4778" w:rsidP="006E4778">
            <w:pPr>
              <w:numPr>
                <w:ilvl w:val="0"/>
                <w:numId w:val="81"/>
              </w:numPr>
              <w:spacing w:line="240" w:lineRule="auto"/>
              <w:jc w:val="left"/>
              <w:rPr>
                <w:bdr w:val="nil"/>
              </w:rPr>
            </w:pPr>
            <w:r>
              <w:rPr>
                <w:rFonts w:ascii="Calibri" w:eastAsia="Calibri" w:hAnsi="Calibri" w:cs="Calibri"/>
                <w:bdr w:val="nil"/>
              </w:rPr>
              <w:t>Chemie</w:t>
            </w:r>
          </w:p>
          <w:p w14:paraId="42A7A51F" w14:textId="77777777" w:rsidR="001158CA" w:rsidRDefault="006E4778" w:rsidP="006E4778">
            <w:pPr>
              <w:numPr>
                <w:ilvl w:val="0"/>
                <w:numId w:val="81"/>
              </w:numPr>
              <w:spacing w:line="240" w:lineRule="auto"/>
              <w:jc w:val="left"/>
              <w:rPr>
                <w:bdr w:val="nil"/>
              </w:rPr>
            </w:pPr>
            <w:r>
              <w:rPr>
                <w:rFonts w:ascii="Calibri" w:eastAsia="Calibri" w:hAnsi="Calibri" w:cs="Calibri"/>
                <w:bdr w:val="nil"/>
              </w:rPr>
              <w:t>Přírodopis</w:t>
            </w:r>
          </w:p>
          <w:p w14:paraId="34765FD8" w14:textId="77777777" w:rsidR="001158CA" w:rsidRDefault="006E4778" w:rsidP="006E4778">
            <w:pPr>
              <w:numPr>
                <w:ilvl w:val="0"/>
                <w:numId w:val="81"/>
              </w:numPr>
              <w:spacing w:line="240" w:lineRule="auto"/>
              <w:jc w:val="left"/>
              <w:rPr>
                <w:bdr w:val="nil"/>
              </w:rPr>
            </w:pPr>
            <w:r>
              <w:rPr>
                <w:rFonts w:ascii="Calibri" w:eastAsia="Calibri" w:hAnsi="Calibri" w:cs="Calibri"/>
                <w:bdr w:val="nil"/>
              </w:rPr>
              <w:t>Biologie člověka</w:t>
            </w:r>
          </w:p>
          <w:p w14:paraId="3C47A32E" w14:textId="77777777" w:rsidR="001158CA" w:rsidRDefault="006E4778" w:rsidP="006E4778">
            <w:pPr>
              <w:numPr>
                <w:ilvl w:val="0"/>
                <w:numId w:val="81"/>
              </w:numPr>
              <w:spacing w:line="240" w:lineRule="auto"/>
              <w:jc w:val="left"/>
              <w:rPr>
                <w:bdr w:val="nil"/>
              </w:rPr>
            </w:pPr>
            <w:r>
              <w:rPr>
                <w:rFonts w:ascii="Calibri" w:eastAsia="Calibri" w:hAnsi="Calibri" w:cs="Calibri"/>
                <w:bdr w:val="nil"/>
              </w:rPr>
              <w:t>Pracovní činnosti</w:t>
            </w:r>
          </w:p>
          <w:p w14:paraId="234C0104" w14:textId="77777777" w:rsidR="001158CA" w:rsidRDefault="006E4778" w:rsidP="006E4778">
            <w:pPr>
              <w:numPr>
                <w:ilvl w:val="0"/>
                <w:numId w:val="81"/>
              </w:numPr>
              <w:spacing w:line="240" w:lineRule="auto"/>
              <w:jc w:val="left"/>
              <w:rPr>
                <w:bdr w:val="nil"/>
              </w:rPr>
            </w:pPr>
            <w:r>
              <w:rPr>
                <w:rFonts w:ascii="Calibri" w:eastAsia="Calibri" w:hAnsi="Calibri" w:cs="Calibri"/>
                <w:bdr w:val="nil"/>
              </w:rPr>
              <w:lastRenderedPageBreak/>
              <w:t>Cvičení z matematiky</w:t>
            </w:r>
          </w:p>
          <w:p w14:paraId="35CFC01C" w14:textId="77777777" w:rsidR="001158CA" w:rsidRDefault="006E4778" w:rsidP="006E4778">
            <w:pPr>
              <w:numPr>
                <w:ilvl w:val="0"/>
                <w:numId w:val="81"/>
              </w:numPr>
              <w:spacing w:line="240" w:lineRule="auto"/>
              <w:jc w:val="left"/>
              <w:rPr>
                <w:bdr w:val="nil"/>
              </w:rPr>
            </w:pPr>
            <w:r>
              <w:rPr>
                <w:rFonts w:ascii="Calibri" w:eastAsia="Calibri" w:hAnsi="Calibri" w:cs="Calibri"/>
                <w:bdr w:val="nil"/>
              </w:rPr>
              <w:t>Praktikum z fyziky</w:t>
            </w:r>
          </w:p>
          <w:p w14:paraId="7E09BAD9" w14:textId="77777777" w:rsidR="001158CA" w:rsidRDefault="006E4778" w:rsidP="006E4778">
            <w:pPr>
              <w:numPr>
                <w:ilvl w:val="0"/>
                <w:numId w:val="81"/>
              </w:numPr>
              <w:spacing w:line="240" w:lineRule="auto"/>
              <w:jc w:val="left"/>
              <w:rPr>
                <w:bdr w:val="nil"/>
              </w:rPr>
            </w:pPr>
            <w:r>
              <w:rPr>
                <w:rFonts w:ascii="Calibri" w:eastAsia="Calibri" w:hAnsi="Calibri" w:cs="Calibri"/>
                <w:bdr w:val="nil"/>
              </w:rPr>
              <w:t>Praktikum z přírodopisu</w:t>
            </w:r>
          </w:p>
        </w:tc>
      </w:tr>
      <w:tr w:rsidR="001158CA" w14:paraId="3F2A588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643958"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8B118" w14:textId="77777777" w:rsidR="001158CA" w:rsidRDefault="006E4778">
            <w:pPr>
              <w:spacing w:line="240" w:lineRule="auto"/>
              <w:jc w:val="left"/>
              <w:rPr>
                <w:bdr w:val="nil"/>
              </w:rPr>
            </w:pPr>
            <w:r>
              <w:rPr>
                <w:rFonts w:ascii="Calibri" w:eastAsia="Calibri" w:hAnsi="Calibri" w:cs="Calibri"/>
                <w:b/>
                <w:bCs/>
                <w:bdr w:val="nil"/>
              </w:rPr>
              <w:t>Kompetence k učení:</w:t>
            </w:r>
          </w:p>
          <w:p w14:paraId="41AED48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poznávat souvislosti fyzikálního zkoumání s ostatními oblastmi zkoumání  </w:t>
            </w:r>
          </w:p>
          <w:p w14:paraId="6B1C7E6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rozpoznávat problémy v průběhu jejich fyzikálního vzdělávání při využití všech metod a prostředků, jež mají v daném okamžiku k dispozici </w:t>
            </w:r>
          </w:p>
        </w:tc>
      </w:tr>
      <w:tr w:rsidR="001158CA" w14:paraId="378C8D92" w14:textId="77777777">
        <w:tc>
          <w:tcPr>
            <w:tcW w:w="1500" w:type="pct"/>
            <w:vMerge/>
            <w:tcBorders>
              <w:top w:val="inset" w:sz="6" w:space="0" w:color="808080"/>
              <w:left w:val="inset" w:sz="6" w:space="0" w:color="808080"/>
              <w:bottom w:val="inset" w:sz="6" w:space="0" w:color="808080"/>
              <w:right w:val="inset" w:sz="6" w:space="0" w:color="808080"/>
            </w:tcBorders>
          </w:tcPr>
          <w:p w14:paraId="56936A3E"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FAAA1"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2121E81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samostatně či v kooperaci s ostatními žáky provádět experimenty, které buď ověřují či potvrzují vyslovené hypotézy, nebo slouží jako základ odhalování fyzikálních zákonitostí, z nichž mohou žáci vycházet v dalších svých poznávacích aktivitách  </w:t>
            </w:r>
          </w:p>
          <w:p w14:paraId="2CD168B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vyslovovat v diskuzích hypotézy o fyzikální podstatě studovaných jevů a ověřovat různými prostředky jejich pravdivost </w:t>
            </w:r>
          </w:p>
          <w:p w14:paraId="78ABDED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vyhledávat v různých pramenech informace týkající se problematiky </w:t>
            </w:r>
          </w:p>
          <w:p w14:paraId="7490E98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hledat, navrhovat či používat různé další metody, informace nebo nástroje, které by mohly přispět k vyřešení daného problému, jestliže dosavadní metody, informace a prostředky nevedly k cíli </w:t>
            </w:r>
          </w:p>
          <w:p w14:paraId="765C7B0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posuzovat řešení daného problému z hlediska jeho správnosti, jednoznačnosti či efektivnosti a z těchto hledisek porovnávat i případná různá řešení daného problému </w:t>
            </w:r>
          </w:p>
          <w:p w14:paraId="54E9577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korigovat chybná řešení problému </w:t>
            </w:r>
          </w:p>
          <w:p w14:paraId="16CC936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používat osvojené metody řešení fyzikálních problémů i v jiných oblastech jejich vzdělávání, pokud jsou tyto metody v jiných oblastech aplikovatelné </w:t>
            </w:r>
          </w:p>
          <w:p w14:paraId="413F618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klást si otázky o průběhu a příčinách přírodních procesů, které mají vliv na ochranu zdraví, životů, životního prostředí a majetku </w:t>
            </w:r>
          </w:p>
        </w:tc>
      </w:tr>
      <w:tr w:rsidR="001158CA" w14:paraId="653312A3" w14:textId="77777777">
        <w:tc>
          <w:tcPr>
            <w:tcW w:w="1500" w:type="pct"/>
            <w:vMerge/>
            <w:tcBorders>
              <w:top w:val="inset" w:sz="6" w:space="0" w:color="808080"/>
              <w:left w:val="inset" w:sz="6" w:space="0" w:color="808080"/>
              <w:bottom w:val="inset" w:sz="6" w:space="0" w:color="808080"/>
              <w:right w:val="inset" w:sz="6" w:space="0" w:color="808080"/>
            </w:tcBorders>
          </w:tcPr>
          <w:p w14:paraId="261FEF9C"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7F7C8"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282991C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vyjádřit jednoznačně problém, na který narazí při jejich fyzikálním zdělávání  </w:t>
            </w:r>
          </w:p>
          <w:p w14:paraId="5DC9EB6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používat správné terminologie a symboliky </w:t>
            </w:r>
          </w:p>
          <w:p w14:paraId="2659FC5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je veden k souvislému, výstižnému a kultivovanému projevu </w:t>
            </w:r>
          </w:p>
        </w:tc>
      </w:tr>
      <w:tr w:rsidR="001158CA" w14:paraId="70636ABA" w14:textId="77777777">
        <w:tc>
          <w:tcPr>
            <w:tcW w:w="1500" w:type="pct"/>
            <w:vMerge/>
            <w:tcBorders>
              <w:top w:val="inset" w:sz="6" w:space="0" w:color="808080"/>
              <w:left w:val="inset" w:sz="6" w:space="0" w:color="808080"/>
              <w:bottom w:val="inset" w:sz="6" w:space="0" w:color="808080"/>
              <w:right w:val="inset" w:sz="6" w:space="0" w:color="808080"/>
            </w:tcBorders>
          </w:tcPr>
          <w:p w14:paraId="735EE06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41D40"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7972D286"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samostatně či v kooperaci s ostatními žáky systematicky pozorovat různé fyzikální objevy, procesy i jejich vlastnosti a měřit různé fyzikální vlastnosti objektů, výsledky svých pozorování a měření zpracovávat, vyhodnocovat a dále využívat pro své vlastní učení  </w:t>
            </w:r>
          </w:p>
          <w:p w14:paraId="45035A5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rozvíjet osobnostní a sociální výchovu žáka. Především schopnost soustředit se, samostatně i ve skupině řešit problém, získávat dovednosti formou práce ve skupinách i samostatně, schopnost podílet se na výsledku, ocenit činnost ostatních </w:t>
            </w:r>
          </w:p>
          <w:p w14:paraId="2CAC7DD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utvářet příjemnou atmosféru ve třídě na základě ohleduplnosti a úcty při jednání s druhými lidmi </w:t>
            </w:r>
          </w:p>
        </w:tc>
      </w:tr>
      <w:tr w:rsidR="001158CA" w14:paraId="34CA1299" w14:textId="77777777">
        <w:tc>
          <w:tcPr>
            <w:tcW w:w="1500" w:type="pct"/>
            <w:vMerge/>
            <w:tcBorders>
              <w:top w:val="inset" w:sz="6" w:space="0" w:color="808080"/>
              <w:left w:val="inset" w:sz="6" w:space="0" w:color="808080"/>
              <w:bottom w:val="inset" w:sz="6" w:space="0" w:color="808080"/>
              <w:right w:val="inset" w:sz="6" w:space="0" w:color="808080"/>
            </w:tcBorders>
          </w:tcPr>
          <w:p w14:paraId="31025D6E"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7022D" w14:textId="77777777" w:rsidR="001158CA" w:rsidRDefault="006E4778">
            <w:pPr>
              <w:spacing w:line="240" w:lineRule="auto"/>
              <w:jc w:val="left"/>
              <w:rPr>
                <w:bdr w:val="nil"/>
              </w:rPr>
            </w:pPr>
            <w:r>
              <w:rPr>
                <w:rFonts w:ascii="Calibri" w:eastAsia="Calibri" w:hAnsi="Calibri" w:cs="Calibri"/>
                <w:b/>
                <w:bCs/>
                <w:bdr w:val="nil"/>
              </w:rPr>
              <w:t>Kompetence občanské:</w:t>
            </w:r>
          </w:p>
          <w:p w14:paraId="67AB618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naslouchat druhým lidem, vhodně na ně reagovat, účinně se zapojovat do diskuse a obhajovat svůj názor  </w:t>
            </w:r>
          </w:p>
        </w:tc>
      </w:tr>
      <w:tr w:rsidR="001158CA" w14:paraId="2DD5DF44" w14:textId="77777777">
        <w:tc>
          <w:tcPr>
            <w:tcW w:w="1500" w:type="pct"/>
            <w:vMerge/>
            <w:tcBorders>
              <w:top w:val="inset" w:sz="6" w:space="0" w:color="808080"/>
              <w:left w:val="inset" w:sz="6" w:space="0" w:color="808080"/>
              <w:bottom w:val="inset" w:sz="6" w:space="0" w:color="808080"/>
              <w:right w:val="inset" w:sz="6" w:space="0" w:color="808080"/>
            </w:tcBorders>
          </w:tcPr>
          <w:p w14:paraId="47385026"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7901B" w14:textId="77777777" w:rsidR="001158CA" w:rsidRDefault="006E4778">
            <w:pPr>
              <w:spacing w:line="240" w:lineRule="auto"/>
              <w:jc w:val="left"/>
              <w:rPr>
                <w:bdr w:val="nil"/>
              </w:rPr>
            </w:pPr>
            <w:r>
              <w:rPr>
                <w:rFonts w:ascii="Calibri" w:eastAsia="Calibri" w:hAnsi="Calibri" w:cs="Calibri"/>
                <w:b/>
                <w:bCs/>
                <w:bdr w:val="nil"/>
              </w:rPr>
              <w:t>Kompetence pracovní:</w:t>
            </w:r>
          </w:p>
          <w:p w14:paraId="5E102E8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používat bezpečně a účinně materiály, nástroje a vybavení, dodržovat vymezená pravidla, povinnosti a závazky  </w:t>
            </w:r>
          </w:p>
        </w:tc>
      </w:tr>
      <w:tr w:rsidR="001158CA" w14:paraId="1335F92C" w14:textId="77777777">
        <w:tc>
          <w:tcPr>
            <w:tcW w:w="1500" w:type="pct"/>
            <w:vMerge/>
            <w:tcBorders>
              <w:top w:val="inset" w:sz="6" w:space="0" w:color="808080"/>
              <w:left w:val="inset" w:sz="6" w:space="0" w:color="808080"/>
              <w:bottom w:val="inset" w:sz="6" w:space="0" w:color="808080"/>
              <w:right w:val="inset" w:sz="6" w:space="0" w:color="808080"/>
            </w:tcBorders>
          </w:tcPr>
          <w:p w14:paraId="00E2EE9A"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83495" w14:textId="77777777" w:rsidR="001158CA" w:rsidRDefault="006E4778">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 využívat digitální technologie k pozorování fyzikálních jevů, měření a zpracování naměřených hodnot, k popisu a vysvětlení fyzikálních jevů pomocí záznamů experimentů a vizuálních simulací, k řešení problémů sběrem a tříděním dat z otevřených zdrojů</w:t>
            </w:r>
          </w:p>
        </w:tc>
      </w:tr>
      <w:tr w:rsidR="001158CA" w14:paraId="3F3A208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A4BF14"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312F0" w14:textId="77777777" w:rsidR="001158CA" w:rsidRDefault="006E4778">
            <w:pPr>
              <w:spacing w:line="240" w:lineRule="auto"/>
              <w:jc w:val="left"/>
              <w:rPr>
                <w:bdr w:val="nil"/>
              </w:rPr>
            </w:pPr>
            <w:r>
              <w:rPr>
                <w:rFonts w:ascii="Calibri" w:eastAsia="Calibri" w:hAnsi="Calibri" w:cs="Calibri"/>
                <w:bdr w:val="nil"/>
              </w:rPr>
              <w:t xml:space="preserve">       Hodnocení žáka sleduje, jak je schopen aplikovat získané dovednosti a vědomosti, spolupracovat, přemýšlet a řešit praktické úlohy, obhajovat vlastní názory. Při výuce je hodnocena především přesnost zákonitostí, pojmů a vztahů a jejich trvalé osvojení. V praktických úlohách je hodnocena kvalita myšlení, logika, samostatnost a znalost přírodních zákonů. V obecné rovině je dále hodnocena aktivita v přístupu k probíranému učivu a zájem o něj. Žákům s vývojovými poruchami učení, především s individuálním plánem, je umožněno použití přehledných tabulek převodů a vzorců. </w:t>
            </w:r>
          </w:p>
        </w:tc>
      </w:tr>
    </w:tbl>
    <w:p w14:paraId="33FF6228"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E14682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656FA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79FCD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E59867" w14:textId="77777777" w:rsidR="001158CA" w:rsidRDefault="001158CA"/>
        </w:tc>
      </w:tr>
      <w:tr w:rsidR="001158CA" w14:paraId="041A3CE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EC9DF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53252" w14:textId="77777777" w:rsidR="001158CA" w:rsidRDefault="006E4778" w:rsidP="006E4778">
            <w:pPr>
              <w:numPr>
                <w:ilvl w:val="0"/>
                <w:numId w:val="82"/>
              </w:numPr>
              <w:spacing w:line="240" w:lineRule="auto"/>
              <w:jc w:val="left"/>
              <w:rPr>
                <w:bdr w:val="nil"/>
              </w:rPr>
            </w:pPr>
            <w:r>
              <w:rPr>
                <w:rFonts w:ascii="Calibri" w:eastAsia="Calibri" w:hAnsi="Calibri" w:cs="Calibri"/>
                <w:sz w:val="20"/>
                <w:bdr w:val="nil"/>
              </w:rPr>
              <w:t>Kompetence k učení</w:t>
            </w:r>
          </w:p>
          <w:p w14:paraId="02185DF7" w14:textId="77777777" w:rsidR="001158CA" w:rsidRDefault="006E4778" w:rsidP="006E4778">
            <w:pPr>
              <w:numPr>
                <w:ilvl w:val="0"/>
                <w:numId w:val="82"/>
              </w:numPr>
              <w:spacing w:line="240" w:lineRule="auto"/>
              <w:jc w:val="left"/>
              <w:rPr>
                <w:bdr w:val="nil"/>
              </w:rPr>
            </w:pPr>
            <w:r>
              <w:rPr>
                <w:rFonts w:ascii="Calibri" w:eastAsia="Calibri" w:hAnsi="Calibri" w:cs="Calibri"/>
                <w:sz w:val="20"/>
                <w:bdr w:val="nil"/>
              </w:rPr>
              <w:t>Kompetence k řešení problémů</w:t>
            </w:r>
          </w:p>
          <w:p w14:paraId="7BD98EF7" w14:textId="77777777" w:rsidR="001158CA" w:rsidRDefault="006E4778" w:rsidP="006E4778">
            <w:pPr>
              <w:numPr>
                <w:ilvl w:val="0"/>
                <w:numId w:val="82"/>
              </w:numPr>
              <w:spacing w:line="240" w:lineRule="auto"/>
              <w:jc w:val="left"/>
              <w:rPr>
                <w:bdr w:val="nil"/>
              </w:rPr>
            </w:pPr>
            <w:r>
              <w:rPr>
                <w:rFonts w:ascii="Calibri" w:eastAsia="Calibri" w:hAnsi="Calibri" w:cs="Calibri"/>
                <w:sz w:val="20"/>
                <w:bdr w:val="nil"/>
              </w:rPr>
              <w:t>Kompetence komunikativní</w:t>
            </w:r>
          </w:p>
          <w:p w14:paraId="644E8973" w14:textId="77777777" w:rsidR="001158CA" w:rsidRDefault="006E4778" w:rsidP="006E4778">
            <w:pPr>
              <w:numPr>
                <w:ilvl w:val="0"/>
                <w:numId w:val="82"/>
              </w:numPr>
              <w:spacing w:line="240" w:lineRule="auto"/>
              <w:jc w:val="left"/>
              <w:rPr>
                <w:bdr w:val="nil"/>
              </w:rPr>
            </w:pPr>
            <w:r>
              <w:rPr>
                <w:rFonts w:ascii="Calibri" w:eastAsia="Calibri" w:hAnsi="Calibri" w:cs="Calibri"/>
                <w:sz w:val="20"/>
                <w:bdr w:val="nil"/>
              </w:rPr>
              <w:t>Kompetence sociální a personální</w:t>
            </w:r>
          </w:p>
          <w:p w14:paraId="33FBEAF4" w14:textId="77777777" w:rsidR="001158CA" w:rsidRDefault="006E4778" w:rsidP="006E4778">
            <w:pPr>
              <w:numPr>
                <w:ilvl w:val="0"/>
                <w:numId w:val="82"/>
              </w:numPr>
              <w:spacing w:line="240" w:lineRule="auto"/>
              <w:jc w:val="left"/>
              <w:rPr>
                <w:bdr w:val="nil"/>
              </w:rPr>
            </w:pPr>
            <w:r>
              <w:rPr>
                <w:rFonts w:ascii="Calibri" w:eastAsia="Calibri" w:hAnsi="Calibri" w:cs="Calibri"/>
                <w:sz w:val="20"/>
                <w:bdr w:val="nil"/>
              </w:rPr>
              <w:t>Kompetence občanské</w:t>
            </w:r>
          </w:p>
          <w:p w14:paraId="627154E0" w14:textId="77777777" w:rsidR="001158CA" w:rsidRDefault="006E4778" w:rsidP="006E4778">
            <w:pPr>
              <w:numPr>
                <w:ilvl w:val="0"/>
                <w:numId w:val="82"/>
              </w:numPr>
              <w:spacing w:line="240" w:lineRule="auto"/>
              <w:jc w:val="left"/>
              <w:rPr>
                <w:bdr w:val="nil"/>
              </w:rPr>
            </w:pPr>
            <w:r>
              <w:rPr>
                <w:rFonts w:ascii="Calibri" w:eastAsia="Calibri" w:hAnsi="Calibri" w:cs="Calibri"/>
                <w:sz w:val="20"/>
                <w:bdr w:val="nil"/>
              </w:rPr>
              <w:lastRenderedPageBreak/>
              <w:t>Kompetence pracovní</w:t>
            </w:r>
          </w:p>
          <w:p w14:paraId="30D20518" w14:textId="77777777" w:rsidR="001158CA" w:rsidRDefault="006E4778" w:rsidP="006E4778">
            <w:pPr>
              <w:numPr>
                <w:ilvl w:val="0"/>
                <w:numId w:val="82"/>
              </w:numPr>
              <w:spacing w:line="240" w:lineRule="auto"/>
              <w:jc w:val="left"/>
              <w:rPr>
                <w:bdr w:val="nil"/>
              </w:rPr>
            </w:pPr>
            <w:r>
              <w:rPr>
                <w:rFonts w:ascii="Calibri" w:eastAsia="Calibri" w:hAnsi="Calibri" w:cs="Calibri"/>
                <w:sz w:val="20"/>
                <w:bdr w:val="nil"/>
              </w:rPr>
              <w:t>Kompetence digitální</w:t>
            </w:r>
          </w:p>
        </w:tc>
      </w:tr>
      <w:tr w:rsidR="001158CA" w14:paraId="5E691F9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9EC22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8A5AE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CD635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0FB1C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E41B9" w14:textId="77777777" w:rsidR="001158CA" w:rsidRDefault="006E4778">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C0377" w14:textId="77777777" w:rsidR="001158CA" w:rsidRDefault="006E4778">
            <w:pPr>
              <w:spacing w:line="240" w:lineRule="auto"/>
              <w:ind w:left="60"/>
              <w:jc w:val="left"/>
              <w:rPr>
                <w:bdr w:val="nil"/>
              </w:rPr>
            </w:pPr>
            <w:r>
              <w:rPr>
                <w:rFonts w:ascii="Calibri" w:eastAsia="Calibri" w:hAnsi="Calibri" w:cs="Calibri"/>
                <w:sz w:val="20"/>
                <w:bdr w:val="nil"/>
              </w:rPr>
              <w:t>Rozlišuje látku a těleso, dovede uvést příklady látek a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DBAFB" w14:textId="77777777" w:rsidR="001158CA" w:rsidRDefault="006E4778">
            <w:pPr>
              <w:spacing w:line="240" w:lineRule="auto"/>
              <w:ind w:left="60"/>
              <w:jc w:val="left"/>
              <w:rPr>
                <w:bdr w:val="nil"/>
              </w:rPr>
            </w:pPr>
            <w:r>
              <w:rPr>
                <w:rFonts w:ascii="Calibri" w:eastAsia="Calibri" w:hAnsi="Calibri" w:cs="Calibri"/>
                <w:sz w:val="20"/>
                <w:bdr w:val="nil"/>
              </w:rPr>
              <w:t>Vlastnosti látek - kapalné, pevné, plynné</w:t>
            </w:r>
          </w:p>
        </w:tc>
      </w:tr>
      <w:tr w:rsidR="001158CA" w14:paraId="5178F0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B9B7C" w14:textId="77777777" w:rsidR="001158CA" w:rsidRDefault="006E4778">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8C860" w14:textId="77777777" w:rsidR="001158CA" w:rsidRDefault="006E4778">
            <w:pPr>
              <w:spacing w:line="240" w:lineRule="auto"/>
              <w:ind w:left="60"/>
              <w:jc w:val="left"/>
              <w:rPr>
                <w:bdr w:val="nil"/>
              </w:rPr>
            </w:pPr>
            <w:r>
              <w:rPr>
                <w:rFonts w:ascii="Calibri" w:eastAsia="Calibri" w:hAnsi="Calibri" w:cs="Calibri"/>
                <w:sz w:val="20"/>
                <w:bdr w:val="nil"/>
              </w:rPr>
              <w:t>Popíše rozdíl mezi látkou pevnou, kapalnou a plynnou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BF880" w14:textId="77777777" w:rsidR="001158CA" w:rsidRDefault="006E4778">
            <w:pPr>
              <w:spacing w:line="240" w:lineRule="auto"/>
              <w:ind w:left="60"/>
              <w:jc w:val="left"/>
              <w:rPr>
                <w:bdr w:val="nil"/>
              </w:rPr>
            </w:pPr>
            <w:r>
              <w:rPr>
                <w:rFonts w:ascii="Calibri" w:eastAsia="Calibri" w:hAnsi="Calibri" w:cs="Calibri"/>
                <w:sz w:val="20"/>
                <w:bdr w:val="nil"/>
              </w:rPr>
              <w:t>Vlastnosti látek - kapalné, pevné, plynné</w:t>
            </w:r>
          </w:p>
        </w:tc>
      </w:tr>
      <w:tr w:rsidR="001158CA" w14:paraId="11FCED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F4E91" w14:textId="77777777" w:rsidR="001158CA" w:rsidRDefault="006E4778">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5CA99" w14:textId="77777777" w:rsidR="001158CA" w:rsidRDefault="006E4778">
            <w:pPr>
              <w:spacing w:line="240" w:lineRule="auto"/>
              <w:ind w:left="60"/>
              <w:jc w:val="left"/>
              <w:rPr>
                <w:bdr w:val="nil"/>
              </w:rPr>
            </w:pPr>
            <w:r>
              <w:rPr>
                <w:rFonts w:ascii="Calibri" w:eastAsia="Calibri" w:hAnsi="Calibri" w:cs="Calibri"/>
                <w:sz w:val="20"/>
                <w:bdr w:val="nil"/>
              </w:rPr>
              <w:t>Uvede vlastnosti látek pevných, kapalných a plynných a uvede jejich zástupce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A12B7" w14:textId="77777777" w:rsidR="001158CA" w:rsidRDefault="006E4778">
            <w:pPr>
              <w:spacing w:line="240" w:lineRule="auto"/>
              <w:ind w:left="60"/>
              <w:jc w:val="left"/>
              <w:rPr>
                <w:bdr w:val="nil"/>
              </w:rPr>
            </w:pPr>
            <w:r>
              <w:rPr>
                <w:rFonts w:ascii="Calibri" w:eastAsia="Calibri" w:hAnsi="Calibri" w:cs="Calibri"/>
                <w:sz w:val="20"/>
                <w:bdr w:val="nil"/>
              </w:rPr>
              <w:t>Vlastnosti látek - kapalné, pevné, plynné</w:t>
            </w:r>
          </w:p>
        </w:tc>
      </w:tr>
      <w:tr w:rsidR="001158CA" w14:paraId="5F5ABD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079E0" w14:textId="77777777" w:rsidR="001158CA" w:rsidRDefault="006E4778">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05D25" w14:textId="77777777" w:rsidR="001158CA" w:rsidRDefault="006E4778">
            <w:pPr>
              <w:spacing w:line="240" w:lineRule="auto"/>
              <w:ind w:left="60"/>
              <w:jc w:val="left"/>
              <w:rPr>
                <w:bdr w:val="nil"/>
              </w:rPr>
            </w:pPr>
            <w:r>
              <w:rPr>
                <w:rFonts w:ascii="Calibri" w:eastAsia="Calibri" w:hAnsi="Calibri" w:cs="Calibri"/>
                <w:sz w:val="20"/>
                <w:bdr w:val="nil"/>
              </w:rPr>
              <w:t>Zná složení atomu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214F5" w14:textId="77777777" w:rsidR="001158CA" w:rsidRDefault="006E4778">
            <w:pPr>
              <w:spacing w:line="240" w:lineRule="auto"/>
              <w:ind w:left="60"/>
              <w:jc w:val="left"/>
              <w:rPr>
                <w:bdr w:val="nil"/>
              </w:rPr>
            </w:pPr>
            <w:r>
              <w:rPr>
                <w:rFonts w:ascii="Calibri" w:eastAsia="Calibri" w:hAnsi="Calibri" w:cs="Calibri"/>
                <w:sz w:val="20"/>
                <w:bdr w:val="nil"/>
              </w:rPr>
              <w:t>Stavba látek</w:t>
            </w:r>
          </w:p>
        </w:tc>
      </w:tr>
      <w:tr w:rsidR="001158CA" w14:paraId="3EB957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63C5D" w14:textId="77777777" w:rsidR="001158CA" w:rsidRDefault="006E4778">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67E78" w14:textId="77777777" w:rsidR="001158CA" w:rsidRDefault="006E4778">
            <w:pPr>
              <w:spacing w:line="240" w:lineRule="auto"/>
              <w:ind w:left="60"/>
              <w:jc w:val="left"/>
              <w:rPr>
                <w:bdr w:val="nil"/>
              </w:rPr>
            </w:pPr>
            <w:r>
              <w:rPr>
                <w:rFonts w:ascii="Calibri" w:eastAsia="Calibri" w:hAnsi="Calibri" w:cs="Calibri"/>
                <w:sz w:val="20"/>
                <w:bdr w:val="nil"/>
              </w:rPr>
              <w:t>Chápe a umí vysvětlit pojmy: molekula, iont, difúze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EB4C2" w14:textId="77777777" w:rsidR="001158CA" w:rsidRDefault="006E4778">
            <w:pPr>
              <w:spacing w:line="240" w:lineRule="auto"/>
              <w:ind w:left="60"/>
              <w:jc w:val="left"/>
              <w:rPr>
                <w:bdr w:val="nil"/>
              </w:rPr>
            </w:pPr>
            <w:r>
              <w:rPr>
                <w:rFonts w:ascii="Calibri" w:eastAsia="Calibri" w:hAnsi="Calibri" w:cs="Calibri"/>
                <w:sz w:val="20"/>
                <w:bdr w:val="nil"/>
              </w:rPr>
              <w:t>Stavba látek</w:t>
            </w:r>
          </w:p>
        </w:tc>
      </w:tr>
      <w:tr w:rsidR="001158CA" w14:paraId="17FDB5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65911" w14:textId="77777777" w:rsidR="001158CA" w:rsidRDefault="006E4778">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3E14D" w14:textId="77777777" w:rsidR="001158CA" w:rsidRDefault="006E4778">
            <w:pPr>
              <w:spacing w:line="240" w:lineRule="auto"/>
              <w:ind w:left="60"/>
              <w:jc w:val="left"/>
              <w:rPr>
                <w:bdr w:val="nil"/>
              </w:rPr>
            </w:pPr>
            <w:r>
              <w:rPr>
                <w:rFonts w:ascii="Calibri" w:eastAsia="Calibri" w:hAnsi="Calibri" w:cs="Calibri"/>
                <w:sz w:val="20"/>
                <w:bdr w:val="nil"/>
              </w:rPr>
              <w:t>Umí vyjmenovat příklady jevů dokazujících, že se částice látek neustále pohybují a vzájemně na sebe působí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7380B" w14:textId="77777777" w:rsidR="001158CA" w:rsidRDefault="006E4778">
            <w:pPr>
              <w:spacing w:line="240" w:lineRule="auto"/>
              <w:ind w:left="60"/>
              <w:jc w:val="left"/>
              <w:rPr>
                <w:bdr w:val="nil"/>
              </w:rPr>
            </w:pPr>
            <w:r>
              <w:rPr>
                <w:rFonts w:ascii="Calibri" w:eastAsia="Calibri" w:hAnsi="Calibri" w:cs="Calibri"/>
                <w:sz w:val="20"/>
                <w:bdr w:val="nil"/>
              </w:rPr>
              <w:t>Stavba látek</w:t>
            </w:r>
          </w:p>
        </w:tc>
      </w:tr>
      <w:tr w:rsidR="001158CA" w14:paraId="57E6D1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DFA29" w14:textId="77777777" w:rsidR="001158CA" w:rsidRDefault="006E4778">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2E869" w14:textId="77777777" w:rsidR="001158CA" w:rsidRDefault="006E4778">
            <w:pPr>
              <w:spacing w:line="240" w:lineRule="auto"/>
              <w:ind w:left="60"/>
              <w:jc w:val="left"/>
              <w:rPr>
                <w:bdr w:val="nil"/>
              </w:rPr>
            </w:pPr>
            <w:r>
              <w:rPr>
                <w:rFonts w:ascii="Calibri" w:eastAsia="Calibri" w:hAnsi="Calibri" w:cs="Calibri"/>
                <w:sz w:val="20"/>
                <w:bdr w:val="nil"/>
              </w:rPr>
              <w:t>Pozoruje a popíše Brownův pohyb v kapalině, difúzi plynu v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AE52E" w14:textId="77777777" w:rsidR="001158CA" w:rsidRDefault="006E4778">
            <w:pPr>
              <w:spacing w:line="240" w:lineRule="auto"/>
              <w:ind w:left="60"/>
              <w:jc w:val="left"/>
              <w:rPr>
                <w:bdr w:val="nil"/>
              </w:rPr>
            </w:pPr>
            <w:r>
              <w:rPr>
                <w:rFonts w:ascii="Calibri" w:eastAsia="Calibri" w:hAnsi="Calibri" w:cs="Calibri"/>
                <w:sz w:val="20"/>
                <w:bdr w:val="nil"/>
              </w:rPr>
              <w:t>Stavba látek</w:t>
            </w:r>
          </w:p>
        </w:tc>
      </w:tr>
      <w:tr w:rsidR="001158CA" w14:paraId="76F19E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B993D" w14:textId="77777777" w:rsidR="001158CA" w:rsidRDefault="006E4778">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284FD" w14:textId="77777777" w:rsidR="001158CA" w:rsidRDefault="006E4778">
            <w:pPr>
              <w:spacing w:line="240" w:lineRule="auto"/>
              <w:ind w:left="60"/>
              <w:jc w:val="left"/>
              <w:rPr>
                <w:bdr w:val="nil"/>
              </w:rPr>
            </w:pPr>
            <w:r>
              <w:rPr>
                <w:rFonts w:ascii="Calibri" w:eastAsia="Calibri" w:hAnsi="Calibri" w:cs="Calibri"/>
                <w:sz w:val="20"/>
                <w:bdr w:val="nil"/>
              </w:rPr>
              <w:t>Umí vhodně zvolenými měřidly určit délku, hmotnost, teplotu, objem těles a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4B0DB" w14:textId="77777777" w:rsidR="001158CA" w:rsidRDefault="006E4778">
            <w:pPr>
              <w:spacing w:line="240" w:lineRule="auto"/>
              <w:ind w:left="60"/>
              <w:jc w:val="left"/>
              <w:rPr>
                <w:bdr w:val="nil"/>
              </w:rPr>
            </w:pPr>
            <w:r>
              <w:rPr>
                <w:rFonts w:ascii="Calibri" w:eastAsia="Calibri" w:hAnsi="Calibri" w:cs="Calibri"/>
                <w:sz w:val="20"/>
                <w:bdr w:val="nil"/>
              </w:rPr>
              <w:t>Veličiny a jejich měření</w:t>
            </w:r>
          </w:p>
        </w:tc>
      </w:tr>
      <w:tr w:rsidR="001158CA" w14:paraId="11A170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384AF" w14:textId="77777777" w:rsidR="001158CA" w:rsidRDefault="006E4778">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5FFC5" w14:textId="77777777" w:rsidR="001158CA" w:rsidRDefault="006E4778">
            <w:pPr>
              <w:spacing w:line="240" w:lineRule="auto"/>
              <w:ind w:left="60"/>
              <w:jc w:val="left"/>
              <w:rPr>
                <w:bdr w:val="nil"/>
              </w:rPr>
            </w:pPr>
            <w:r>
              <w:rPr>
                <w:rFonts w:ascii="Calibri" w:eastAsia="Calibri" w:hAnsi="Calibri" w:cs="Calibri"/>
                <w:sz w:val="20"/>
                <w:bdr w:val="nil"/>
              </w:rPr>
              <w:t>Orientuje se v základních a odvozených jednotkách daných veličin a dokáží mezi nimi převádět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20C5F" w14:textId="77777777" w:rsidR="001158CA" w:rsidRDefault="006E4778">
            <w:pPr>
              <w:spacing w:line="240" w:lineRule="auto"/>
              <w:ind w:left="60"/>
              <w:jc w:val="left"/>
              <w:rPr>
                <w:bdr w:val="nil"/>
              </w:rPr>
            </w:pPr>
            <w:r>
              <w:rPr>
                <w:rFonts w:ascii="Calibri" w:eastAsia="Calibri" w:hAnsi="Calibri" w:cs="Calibri"/>
                <w:sz w:val="20"/>
                <w:bdr w:val="nil"/>
              </w:rPr>
              <w:t>Veličiny a jejich měření</w:t>
            </w:r>
          </w:p>
        </w:tc>
      </w:tr>
      <w:tr w:rsidR="001158CA" w14:paraId="28D031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C3BFC" w14:textId="77777777" w:rsidR="001158CA" w:rsidRDefault="006E4778">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63299" w14:textId="77777777" w:rsidR="001158CA" w:rsidRDefault="006E4778">
            <w:pPr>
              <w:spacing w:line="240" w:lineRule="auto"/>
              <w:ind w:left="60"/>
              <w:jc w:val="left"/>
              <w:rPr>
                <w:bdr w:val="nil"/>
              </w:rPr>
            </w:pPr>
            <w:r>
              <w:rPr>
                <w:rFonts w:ascii="Calibri" w:eastAsia="Calibri" w:hAnsi="Calibri" w:cs="Calibri"/>
                <w:sz w:val="20"/>
                <w:bdr w:val="nil"/>
              </w:rPr>
              <w:t>Sleduje změnu venkovní teploty v závislosti na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001C1" w14:textId="77777777" w:rsidR="001158CA" w:rsidRDefault="006E4778">
            <w:pPr>
              <w:spacing w:line="240" w:lineRule="auto"/>
              <w:ind w:left="60"/>
              <w:jc w:val="left"/>
              <w:rPr>
                <w:bdr w:val="nil"/>
              </w:rPr>
            </w:pPr>
            <w:r>
              <w:rPr>
                <w:rFonts w:ascii="Calibri" w:eastAsia="Calibri" w:hAnsi="Calibri" w:cs="Calibri"/>
                <w:sz w:val="20"/>
                <w:bdr w:val="nil"/>
              </w:rPr>
              <w:t>Veličiny a jejich měření</w:t>
            </w:r>
          </w:p>
        </w:tc>
      </w:tr>
      <w:tr w:rsidR="001158CA" w14:paraId="0296BF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002D6" w14:textId="77777777" w:rsidR="001158CA" w:rsidRDefault="006E4778">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99EEA" w14:textId="77777777" w:rsidR="001158CA" w:rsidRDefault="006E4778">
            <w:pPr>
              <w:spacing w:line="240" w:lineRule="auto"/>
              <w:ind w:left="60"/>
              <w:jc w:val="left"/>
              <w:rPr>
                <w:bdr w:val="nil"/>
              </w:rPr>
            </w:pPr>
            <w:r>
              <w:rPr>
                <w:rFonts w:ascii="Calibri" w:eastAsia="Calibri" w:hAnsi="Calibri" w:cs="Calibri"/>
                <w:sz w:val="20"/>
                <w:bdr w:val="nil"/>
              </w:rPr>
              <w:t>Umí použít vzorec pro výpočet hustoty; umí určit hustotu tělesa na základě změřených veličin hmotnosti a objemu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24251" w14:textId="77777777" w:rsidR="001158CA" w:rsidRDefault="006E4778">
            <w:pPr>
              <w:spacing w:line="240" w:lineRule="auto"/>
              <w:ind w:left="60"/>
              <w:jc w:val="left"/>
              <w:rPr>
                <w:bdr w:val="nil"/>
              </w:rPr>
            </w:pPr>
            <w:r>
              <w:rPr>
                <w:rFonts w:ascii="Calibri" w:eastAsia="Calibri" w:hAnsi="Calibri" w:cs="Calibri"/>
                <w:sz w:val="20"/>
                <w:bdr w:val="nil"/>
              </w:rPr>
              <w:t>Veličiny a jejich měření</w:t>
            </w:r>
          </w:p>
        </w:tc>
      </w:tr>
      <w:tr w:rsidR="001158CA" w14:paraId="2C34CE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0FD76" w14:textId="77777777" w:rsidR="001158CA" w:rsidRDefault="006E4778">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89082" w14:textId="77777777" w:rsidR="001158CA" w:rsidRDefault="006E4778">
            <w:pPr>
              <w:spacing w:line="240" w:lineRule="auto"/>
              <w:ind w:left="60"/>
              <w:jc w:val="left"/>
              <w:rPr>
                <w:bdr w:val="nil"/>
              </w:rPr>
            </w:pPr>
            <w:r>
              <w:rPr>
                <w:rFonts w:ascii="Calibri" w:eastAsia="Calibri" w:hAnsi="Calibri" w:cs="Calibri"/>
                <w:sz w:val="20"/>
                <w:bdr w:val="nil"/>
              </w:rPr>
              <w:t>Předpoví, jak se změní délka či objem tělesa při dané změně teploty a uvede vlastní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C805A" w14:textId="77777777" w:rsidR="001158CA" w:rsidRDefault="006E4778">
            <w:pPr>
              <w:spacing w:line="240" w:lineRule="auto"/>
              <w:ind w:left="60"/>
              <w:jc w:val="left"/>
              <w:rPr>
                <w:bdr w:val="nil"/>
              </w:rPr>
            </w:pPr>
            <w:r>
              <w:rPr>
                <w:rFonts w:ascii="Calibri" w:eastAsia="Calibri" w:hAnsi="Calibri" w:cs="Calibri"/>
                <w:sz w:val="20"/>
                <w:bdr w:val="nil"/>
              </w:rPr>
              <w:t>Veličiny a jejich měření</w:t>
            </w:r>
          </w:p>
        </w:tc>
      </w:tr>
      <w:tr w:rsidR="001158CA" w14:paraId="07AB3D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805CD" w14:textId="77777777" w:rsidR="001158CA" w:rsidRDefault="006E4778">
            <w:pPr>
              <w:spacing w:line="240" w:lineRule="auto"/>
              <w:ind w:left="60"/>
              <w:jc w:val="left"/>
              <w:rPr>
                <w:bdr w:val="nil"/>
              </w:rPr>
            </w:pPr>
            <w:r>
              <w:rPr>
                <w:rFonts w:ascii="Calibri" w:eastAsia="Calibri" w:hAnsi="Calibri" w:cs="Calibri"/>
                <w:sz w:val="20"/>
                <w:bdr w:val="nil"/>
              </w:rPr>
              <w:lastRenderedPageBreak/>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33993" w14:textId="77777777" w:rsidR="001158CA" w:rsidRDefault="006E4778">
            <w:pPr>
              <w:spacing w:line="240" w:lineRule="auto"/>
              <w:ind w:left="60"/>
              <w:jc w:val="left"/>
              <w:rPr>
                <w:bdr w:val="nil"/>
              </w:rPr>
            </w:pPr>
            <w:r>
              <w:rPr>
                <w:rFonts w:ascii="Calibri" w:eastAsia="Calibri" w:hAnsi="Calibri" w:cs="Calibri"/>
                <w:sz w:val="20"/>
                <w:bdr w:val="nil"/>
              </w:rPr>
              <w:t>Uvědomuje si závislost objemu a délky těles na teplotě, umí popsat a vysvětlit reálné situace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4ADC5" w14:textId="77777777" w:rsidR="001158CA" w:rsidRDefault="006E4778">
            <w:pPr>
              <w:spacing w:line="240" w:lineRule="auto"/>
              <w:ind w:left="60"/>
              <w:jc w:val="left"/>
              <w:rPr>
                <w:bdr w:val="nil"/>
              </w:rPr>
            </w:pPr>
            <w:r>
              <w:rPr>
                <w:rFonts w:ascii="Calibri" w:eastAsia="Calibri" w:hAnsi="Calibri" w:cs="Calibri"/>
                <w:sz w:val="20"/>
                <w:bdr w:val="nil"/>
              </w:rPr>
              <w:t>Veličiny a jejich měření</w:t>
            </w:r>
          </w:p>
        </w:tc>
      </w:tr>
      <w:tr w:rsidR="001158CA" w14:paraId="70050B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7B72D" w14:textId="77777777" w:rsidR="001158CA" w:rsidRDefault="006E4778">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B1788" w14:textId="77777777" w:rsidR="001158CA" w:rsidRDefault="006E4778">
            <w:pPr>
              <w:spacing w:line="240" w:lineRule="auto"/>
              <w:ind w:left="60"/>
              <w:jc w:val="left"/>
              <w:rPr>
                <w:bdr w:val="nil"/>
              </w:rPr>
            </w:pPr>
            <w:r>
              <w:rPr>
                <w:rFonts w:ascii="Calibri" w:eastAsia="Calibri" w:hAnsi="Calibri" w:cs="Calibri"/>
                <w:sz w:val="20"/>
                <w:bdr w:val="nil"/>
              </w:rPr>
              <w:t>Chápe pojmy: elektrování těles, elektrický náboj, elektrické pole, elektrický vodič x izolant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2A29B" w14:textId="77777777" w:rsidR="001158CA" w:rsidRDefault="006E4778">
            <w:pPr>
              <w:spacing w:line="240" w:lineRule="auto"/>
              <w:ind w:left="60"/>
              <w:jc w:val="left"/>
              <w:rPr>
                <w:bdr w:val="nil"/>
              </w:rPr>
            </w:pPr>
            <w:r>
              <w:rPr>
                <w:rFonts w:ascii="Calibri" w:eastAsia="Calibri" w:hAnsi="Calibri" w:cs="Calibri"/>
                <w:sz w:val="20"/>
                <w:bdr w:val="nil"/>
              </w:rPr>
              <w:t>Elektrické vlastnosti látek</w:t>
            </w:r>
          </w:p>
        </w:tc>
      </w:tr>
      <w:tr w:rsidR="001158CA" w14:paraId="75452B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C4760" w14:textId="77777777" w:rsidR="001158CA" w:rsidRDefault="006E4778">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AF43B" w14:textId="77777777" w:rsidR="001158CA" w:rsidRDefault="006E4778">
            <w:pPr>
              <w:spacing w:line="240" w:lineRule="auto"/>
              <w:ind w:left="60"/>
              <w:jc w:val="left"/>
              <w:rPr>
                <w:bdr w:val="nil"/>
              </w:rPr>
            </w:pPr>
            <w:r>
              <w:rPr>
                <w:rFonts w:ascii="Calibri" w:eastAsia="Calibri" w:hAnsi="Calibri" w:cs="Calibri"/>
                <w:sz w:val="20"/>
                <w:bdr w:val="nil"/>
              </w:rPr>
              <w:t>Pomocí experimentu ukáže základní vlastnosti elektrického náboje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86AC7" w14:textId="77777777" w:rsidR="001158CA" w:rsidRDefault="006E4778">
            <w:pPr>
              <w:spacing w:line="240" w:lineRule="auto"/>
              <w:ind w:left="60"/>
              <w:jc w:val="left"/>
              <w:rPr>
                <w:bdr w:val="nil"/>
              </w:rPr>
            </w:pPr>
            <w:r>
              <w:rPr>
                <w:rFonts w:ascii="Calibri" w:eastAsia="Calibri" w:hAnsi="Calibri" w:cs="Calibri"/>
                <w:sz w:val="20"/>
                <w:bdr w:val="nil"/>
              </w:rPr>
              <w:t>Elektrické vlastnosti látek</w:t>
            </w:r>
          </w:p>
        </w:tc>
      </w:tr>
      <w:tr w:rsidR="001158CA" w14:paraId="0C0CB3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4A531" w14:textId="77777777" w:rsidR="001158CA" w:rsidRDefault="006E4778">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25417" w14:textId="77777777" w:rsidR="001158CA" w:rsidRDefault="006E4778">
            <w:pPr>
              <w:spacing w:line="240" w:lineRule="auto"/>
              <w:ind w:left="60"/>
              <w:jc w:val="left"/>
              <w:rPr>
                <w:bdr w:val="nil"/>
              </w:rPr>
            </w:pPr>
            <w:r>
              <w:rPr>
                <w:rFonts w:ascii="Calibri" w:eastAsia="Calibri" w:hAnsi="Calibri" w:cs="Calibri"/>
                <w:sz w:val="20"/>
                <w:bdr w:val="nil"/>
              </w:rPr>
              <w:t>Dokáže vysvětlit vzájemné silové působení dvojice elektrických nábojů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0E9F8" w14:textId="77777777" w:rsidR="001158CA" w:rsidRDefault="006E4778">
            <w:pPr>
              <w:spacing w:line="240" w:lineRule="auto"/>
              <w:ind w:left="60"/>
              <w:jc w:val="left"/>
              <w:rPr>
                <w:bdr w:val="nil"/>
              </w:rPr>
            </w:pPr>
            <w:r>
              <w:rPr>
                <w:rFonts w:ascii="Calibri" w:eastAsia="Calibri" w:hAnsi="Calibri" w:cs="Calibri"/>
                <w:sz w:val="20"/>
                <w:bdr w:val="nil"/>
              </w:rPr>
              <w:t>Elektrické vlastnosti látek</w:t>
            </w:r>
          </w:p>
        </w:tc>
      </w:tr>
      <w:tr w:rsidR="001158CA" w14:paraId="255753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93885" w14:textId="77777777" w:rsidR="001158CA" w:rsidRDefault="006E4778">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A2254" w14:textId="77777777" w:rsidR="001158CA" w:rsidRDefault="006E4778">
            <w:pPr>
              <w:spacing w:line="240" w:lineRule="auto"/>
              <w:ind w:left="60"/>
              <w:jc w:val="left"/>
              <w:rPr>
                <w:bdr w:val="nil"/>
              </w:rPr>
            </w:pPr>
            <w:r>
              <w:rPr>
                <w:rFonts w:ascii="Calibri" w:eastAsia="Calibri" w:hAnsi="Calibri" w:cs="Calibri"/>
                <w:sz w:val="20"/>
                <w:bdr w:val="nil"/>
              </w:rPr>
              <w:t>Chápe analogie i odlišnosti gravitačního a elektrického pole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3CC74" w14:textId="77777777" w:rsidR="001158CA" w:rsidRDefault="006E4778">
            <w:pPr>
              <w:spacing w:line="240" w:lineRule="auto"/>
              <w:ind w:left="60"/>
              <w:jc w:val="left"/>
              <w:rPr>
                <w:bdr w:val="nil"/>
              </w:rPr>
            </w:pPr>
            <w:r>
              <w:rPr>
                <w:rFonts w:ascii="Calibri" w:eastAsia="Calibri" w:hAnsi="Calibri" w:cs="Calibri"/>
                <w:sz w:val="20"/>
                <w:bdr w:val="nil"/>
              </w:rPr>
              <w:t>Elektrické vlastnosti látek</w:t>
            </w:r>
          </w:p>
        </w:tc>
      </w:tr>
      <w:tr w:rsidR="001158CA" w14:paraId="171270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C3244" w14:textId="77777777" w:rsidR="001158CA" w:rsidRDefault="006E4778">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10D0E" w14:textId="77777777" w:rsidR="001158CA" w:rsidRDefault="006E4778">
            <w:pPr>
              <w:spacing w:line="240" w:lineRule="auto"/>
              <w:ind w:left="60"/>
              <w:jc w:val="left"/>
              <w:rPr>
                <w:bdr w:val="nil"/>
              </w:rPr>
            </w:pPr>
            <w:r>
              <w:rPr>
                <w:rFonts w:ascii="Calibri" w:eastAsia="Calibri" w:hAnsi="Calibri" w:cs="Calibri"/>
                <w:sz w:val="20"/>
                <w:bdr w:val="nil"/>
              </w:rPr>
              <w:t>Dokáže popsat reálné děje a situace, při nichž vzniká elektrický náboj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EAE53" w14:textId="77777777" w:rsidR="001158CA" w:rsidRDefault="006E4778">
            <w:pPr>
              <w:spacing w:line="240" w:lineRule="auto"/>
              <w:ind w:left="60"/>
              <w:jc w:val="left"/>
              <w:rPr>
                <w:bdr w:val="nil"/>
              </w:rPr>
            </w:pPr>
            <w:r>
              <w:rPr>
                <w:rFonts w:ascii="Calibri" w:eastAsia="Calibri" w:hAnsi="Calibri" w:cs="Calibri"/>
                <w:sz w:val="20"/>
                <w:bdr w:val="nil"/>
              </w:rPr>
              <w:t>Elektrické vlastnosti látek</w:t>
            </w:r>
          </w:p>
        </w:tc>
      </w:tr>
      <w:tr w:rsidR="001158CA" w14:paraId="67E188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7BF75" w14:textId="77777777" w:rsidR="001158CA" w:rsidRDefault="006E4778">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8C5B8" w14:textId="77777777" w:rsidR="001158CA" w:rsidRDefault="006E4778">
            <w:pPr>
              <w:spacing w:line="240" w:lineRule="auto"/>
              <w:ind w:left="60"/>
              <w:jc w:val="left"/>
              <w:rPr>
                <w:bdr w:val="nil"/>
              </w:rPr>
            </w:pPr>
            <w:r>
              <w:rPr>
                <w:rFonts w:ascii="Calibri" w:eastAsia="Calibri" w:hAnsi="Calibri" w:cs="Calibri"/>
                <w:sz w:val="20"/>
                <w:bdr w:val="nil"/>
              </w:rPr>
              <w:t>Zná základní pravidla ochrany před bleskem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5F1FE" w14:textId="77777777" w:rsidR="001158CA" w:rsidRDefault="006E4778">
            <w:pPr>
              <w:spacing w:line="240" w:lineRule="auto"/>
              <w:ind w:left="60"/>
              <w:jc w:val="left"/>
              <w:rPr>
                <w:bdr w:val="nil"/>
              </w:rPr>
            </w:pPr>
            <w:r>
              <w:rPr>
                <w:rFonts w:ascii="Calibri" w:eastAsia="Calibri" w:hAnsi="Calibri" w:cs="Calibri"/>
                <w:sz w:val="20"/>
                <w:bdr w:val="nil"/>
              </w:rPr>
              <w:t>Elektrické vlastnosti látek</w:t>
            </w:r>
          </w:p>
        </w:tc>
      </w:tr>
      <w:tr w:rsidR="001158CA" w14:paraId="522E2F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B677B" w14:textId="77777777" w:rsidR="001158CA" w:rsidRDefault="006E4778">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DC821" w14:textId="77777777" w:rsidR="001158CA" w:rsidRDefault="006E4778">
            <w:pPr>
              <w:spacing w:line="240" w:lineRule="auto"/>
              <w:ind w:left="60"/>
              <w:jc w:val="left"/>
              <w:rPr>
                <w:bdr w:val="nil"/>
              </w:rPr>
            </w:pPr>
            <w:r>
              <w:rPr>
                <w:rFonts w:ascii="Calibri" w:eastAsia="Calibri" w:hAnsi="Calibri" w:cs="Calibri"/>
                <w:sz w:val="20"/>
                <w:bdr w:val="nil"/>
              </w:rPr>
              <w:t>Umí odlišit na magnetu póly a netečné pásmo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369C9" w14:textId="77777777" w:rsidR="001158CA" w:rsidRDefault="006E4778">
            <w:pPr>
              <w:spacing w:line="240" w:lineRule="auto"/>
              <w:ind w:left="60"/>
              <w:jc w:val="left"/>
              <w:rPr>
                <w:bdr w:val="nil"/>
              </w:rPr>
            </w:pPr>
            <w:r>
              <w:rPr>
                <w:rFonts w:ascii="Calibri" w:eastAsia="Calibri" w:hAnsi="Calibri" w:cs="Calibri"/>
                <w:sz w:val="20"/>
                <w:bdr w:val="nil"/>
              </w:rPr>
              <w:t>Magnetické vlastnosti látek</w:t>
            </w:r>
          </w:p>
        </w:tc>
      </w:tr>
      <w:tr w:rsidR="001158CA" w14:paraId="7D5EDA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E94FA" w14:textId="77777777" w:rsidR="001158CA" w:rsidRDefault="006E4778">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62393" w14:textId="77777777" w:rsidR="001158CA" w:rsidRDefault="006E4778">
            <w:pPr>
              <w:spacing w:line="240" w:lineRule="auto"/>
              <w:ind w:left="60"/>
              <w:jc w:val="left"/>
              <w:rPr>
                <w:bdr w:val="nil"/>
              </w:rPr>
            </w:pPr>
            <w:r>
              <w:rPr>
                <w:rFonts w:ascii="Calibri" w:eastAsia="Calibri" w:hAnsi="Calibri" w:cs="Calibri"/>
                <w:sz w:val="20"/>
                <w:bdr w:val="nil"/>
              </w:rPr>
              <w:t>Umí znázornit magnetické pole pomocí indukčních čar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F6F54" w14:textId="77777777" w:rsidR="001158CA" w:rsidRDefault="006E4778">
            <w:pPr>
              <w:spacing w:line="240" w:lineRule="auto"/>
              <w:ind w:left="60"/>
              <w:jc w:val="left"/>
              <w:rPr>
                <w:bdr w:val="nil"/>
              </w:rPr>
            </w:pPr>
            <w:r>
              <w:rPr>
                <w:rFonts w:ascii="Calibri" w:eastAsia="Calibri" w:hAnsi="Calibri" w:cs="Calibri"/>
                <w:sz w:val="20"/>
                <w:bdr w:val="nil"/>
              </w:rPr>
              <w:t>Magnetické vlastnosti látek</w:t>
            </w:r>
          </w:p>
        </w:tc>
      </w:tr>
      <w:tr w:rsidR="001158CA" w14:paraId="451925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D0341" w14:textId="77777777" w:rsidR="001158CA" w:rsidRDefault="006E4778">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2962E" w14:textId="77777777" w:rsidR="001158CA" w:rsidRDefault="006E4778">
            <w:pPr>
              <w:spacing w:line="240" w:lineRule="auto"/>
              <w:ind w:left="60"/>
              <w:jc w:val="left"/>
              <w:rPr>
                <w:bdr w:val="nil"/>
              </w:rPr>
            </w:pPr>
            <w:r>
              <w:rPr>
                <w:rFonts w:ascii="Calibri" w:eastAsia="Calibri" w:hAnsi="Calibri" w:cs="Calibri"/>
                <w:sz w:val="20"/>
                <w:bdr w:val="nil"/>
              </w:rPr>
              <w:t>Umí používat kompas k určení světových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813B7" w14:textId="77777777" w:rsidR="001158CA" w:rsidRDefault="006E4778">
            <w:pPr>
              <w:spacing w:line="240" w:lineRule="auto"/>
              <w:ind w:left="60"/>
              <w:jc w:val="left"/>
              <w:rPr>
                <w:bdr w:val="nil"/>
              </w:rPr>
            </w:pPr>
            <w:r>
              <w:rPr>
                <w:rFonts w:ascii="Calibri" w:eastAsia="Calibri" w:hAnsi="Calibri" w:cs="Calibri"/>
                <w:sz w:val="20"/>
                <w:bdr w:val="nil"/>
              </w:rPr>
              <w:t>Magnetické vlastnosti látek</w:t>
            </w:r>
          </w:p>
        </w:tc>
      </w:tr>
      <w:tr w:rsidR="001158CA" w14:paraId="6FC7FF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BC22B" w14:textId="77777777" w:rsidR="001158CA" w:rsidRDefault="006E4778">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4D3D8" w14:textId="77777777" w:rsidR="001158CA" w:rsidRDefault="006E4778">
            <w:pPr>
              <w:spacing w:line="240" w:lineRule="auto"/>
              <w:ind w:left="60"/>
              <w:jc w:val="left"/>
              <w:rPr>
                <w:bdr w:val="nil"/>
              </w:rPr>
            </w:pPr>
            <w:r>
              <w:rPr>
                <w:rFonts w:ascii="Calibri" w:eastAsia="Calibri" w:hAnsi="Calibri" w:cs="Calibri"/>
                <w:sz w:val="20"/>
                <w:bdr w:val="nil"/>
              </w:rPr>
              <w:t>Zná pojem magnetizace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FF8C9" w14:textId="77777777" w:rsidR="001158CA" w:rsidRDefault="006E4778">
            <w:pPr>
              <w:spacing w:line="240" w:lineRule="auto"/>
              <w:ind w:left="60"/>
              <w:jc w:val="left"/>
              <w:rPr>
                <w:bdr w:val="nil"/>
              </w:rPr>
            </w:pPr>
            <w:r>
              <w:rPr>
                <w:rFonts w:ascii="Calibri" w:eastAsia="Calibri" w:hAnsi="Calibri" w:cs="Calibri"/>
                <w:sz w:val="20"/>
                <w:bdr w:val="nil"/>
              </w:rPr>
              <w:t>Magnetické vlastnosti látek</w:t>
            </w:r>
          </w:p>
        </w:tc>
      </w:tr>
      <w:tr w:rsidR="001158CA" w14:paraId="65BC3C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0B798" w14:textId="77777777" w:rsidR="001158CA" w:rsidRDefault="006E4778">
            <w:pPr>
              <w:spacing w:line="240" w:lineRule="auto"/>
              <w:ind w:left="60"/>
              <w:jc w:val="left"/>
              <w:rPr>
                <w:bdr w:val="nil"/>
              </w:rPr>
            </w:pPr>
            <w:r>
              <w:rPr>
                <w:rFonts w:ascii="Calibri" w:eastAsia="Calibri" w:hAnsi="Calibri" w:cs="Calibri"/>
                <w:sz w:val="20"/>
                <w:bdr w:val="nil"/>
              </w:rPr>
              <w:t xml:space="preserve">F-9-6-04 využívá prakticky poznatky o působení magnetického pole na magnet a cívku s proudem a o </w:t>
            </w:r>
            <w:r>
              <w:rPr>
                <w:rFonts w:ascii="Calibri" w:eastAsia="Calibri" w:hAnsi="Calibri" w:cs="Calibri"/>
                <w:sz w:val="20"/>
                <w:bdr w:val="nil"/>
              </w:rPr>
              <w:lastRenderedPageBreak/>
              <w:t>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03F20" w14:textId="77777777" w:rsidR="001158CA" w:rsidRDefault="006E4778">
            <w:pPr>
              <w:spacing w:line="240" w:lineRule="auto"/>
              <w:ind w:left="60"/>
              <w:jc w:val="left"/>
              <w:rPr>
                <w:bdr w:val="nil"/>
              </w:rPr>
            </w:pPr>
            <w:r>
              <w:rPr>
                <w:rFonts w:ascii="Calibri" w:eastAsia="Calibri" w:hAnsi="Calibri" w:cs="Calibri"/>
                <w:sz w:val="20"/>
                <w:bdr w:val="nil"/>
              </w:rPr>
              <w:lastRenderedPageBreak/>
              <w:t>Dokáže vysvětlit vzájemné silové působení dvojice magnetů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2809A" w14:textId="77777777" w:rsidR="001158CA" w:rsidRDefault="006E4778">
            <w:pPr>
              <w:spacing w:line="240" w:lineRule="auto"/>
              <w:ind w:left="60"/>
              <w:jc w:val="left"/>
              <w:rPr>
                <w:bdr w:val="nil"/>
              </w:rPr>
            </w:pPr>
            <w:r>
              <w:rPr>
                <w:rFonts w:ascii="Calibri" w:eastAsia="Calibri" w:hAnsi="Calibri" w:cs="Calibri"/>
                <w:sz w:val="20"/>
                <w:bdr w:val="nil"/>
              </w:rPr>
              <w:t>Magnetické vlastnosti látek</w:t>
            </w:r>
          </w:p>
        </w:tc>
      </w:tr>
      <w:tr w:rsidR="001158CA" w14:paraId="6B8C49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91ECB" w14:textId="77777777" w:rsidR="001158CA" w:rsidRDefault="006E4778">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EF8A2" w14:textId="77777777" w:rsidR="001158CA" w:rsidRDefault="006E4778">
            <w:pPr>
              <w:spacing w:line="240" w:lineRule="auto"/>
              <w:ind w:left="60"/>
              <w:jc w:val="left"/>
              <w:rPr>
                <w:bdr w:val="nil"/>
              </w:rPr>
            </w:pPr>
            <w:r>
              <w:rPr>
                <w:rFonts w:ascii="Calibri" w:eastAsia="Calibri" w:hAnsi="Calibri" w:cs="Calibri"/>
                <w:sz w:val="20"/>
                <w:bdr w:val="nil"/>
              </w:rPr>
              <w:t>Rozumí pojmu: feromagnetická látka, magnetka, magnetické póly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5431B" w14:textId="77777777" w:rsidR="001158CA" w:rsidRDefault="006E4778">
            <w:pPr>
              <w:spacing w:line="240" w:lineRule="auto"/>
              <w:ind w:left="60"/>
              <w:jc w:val="left"/>
              <w:rPr>
                <w:bdr w:val="nil"/>
              </w:rPr>
            </w:pPr>
            <w:r>
              <w:rPr>
                <w:rFonts w:ascii="Calibri" w:eastAsia="Calibri" w:hAnsi="Calibri" w:cs="Calibri"/>
                <w:sz w:val="20"/>
                <w:bdr w:val="nil"/>
              </w:rPr>
              <w:t>Magnetické vlastnosti látek</w:t>
            </w:r>
          </w:p>
        </w:tc>
      </w:tr>
      <w:tr w:rsidR="001158CA" w14:paraId="344A62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B0802" w14:textId="77777777" w:rsidR="001158CA" w:rsidRDefault="006E4778">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F3454" w14:textId="77777777" w:rsidR="001158CA" w:rsidRDefault="006E4778">
            <w:pPr>
              <w:spacing w:line="240" w:lineRule="auto"/>
              <w:ind w:left="60"/>
              <w:jc w:val="left"/>
              <w:rPr>
                <w:bdr w:val="nil"/>
              </w:rPr>
            </w:pPr>
            <w:r>
              <w:rPr>
                <w:rFonts w:ascii="Calibri" w:eastAsia="Calibri" w:hAnsi="Calibri" w:cs="Calibri"/>
                <w:sz w:val="20"/>
                <w:bdr w:val="nil"/>
              </w:rPr>
              <w:t>Ověří existenci magnetického pole v daném místě pomocí kompasu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7613E" w14:textId="77777777" w:rsidR="001158CA" w:rsidRDefault="006E4778">
            <w:pPr>
              <w:spacing w:line="240" w:lineRule="auto"/>
              <w:ind w:left="60"/>
              <w:jc w:val="left"/>
              <w:rPr>
                <w:bdr w:val="nil"/>
              </w:rPr>
            </w:pPr>
            <w:r>
              <w:rPr>
                <w:rFonts w:ascii="Calibri" w:eastAsia="Calibri" w:hAnsi="Calibri" w:cs="Calibri"/>
                <w:sz w:val="20"/>
                <w:bdr w:val="nil"/>
              </w:rPr>
              <w:t>Magnetické vlastnosti látek</w:t>
            </w:r>
          </w:p>
        </w:tc>
      </w:tr>
      <w:tr w:rsidR="001158CA" w14:paraId="3A67AC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3FC64" w14:textId="77777777" w:rsidR="001158CA" w:rsidRDefault="006E4778">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64625" w14:textId="77777777" w:rsidR="001158CA" w:rsidRDefault="006E4778">
            <w:pPr>
              <w:spacing w:line="240" w:lineRule="auto"/>
              <w:ind w:left="60"/>
              <w:jc w:val="left"/>
              <w:rPr>
                <w:bdr w:val="nil"/>
              </w:rPr>
            </w:pPr>
            <w:r>
              <w:rPr>
                <w:rFonts w:ascii="Calibri" w:eastAsia="Calibri" w:hAnsi="Calibri" w:cs="Calibri"/>
                <w:sz w:val="20"/>
                <w:bdr w:val="nil"/>
              </w:rPr>
              <w:t>Popíše a pomocí experimentu předvede základní vlastnosti magnetů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DCDA9" w14:textId="77777777" w:rsidR="001158CA" w:rsidRDefault="006E4778">
            <w:pPr>
              <w:spacing w:line="240" w:lineRule="auto"/>
              <w:ind w:left="60"/>
              <w:jc w:val="left"/>
              <w:rPr>
                <w:bdr w:val="nil"/>
              </w:rPr>
            </w:pPr>
            <w:r>
              <w:rPr>
                <w:rFonts w:ascii="Calibri" w:eastAsia="Calibri" w:hAnsi="Calibri" w:cs="Calibri"/>
                <w:sz w:val="20"/>
                <w:bdr w:val="nil"/>
              </w:rPr>
              <w:t>Magnetické vlastnosti látek</w:t>
            </w:r>
          </w:p>
        </w:tc>
      </w:tr>
      <w:tr w:rsidR="001158CA" w14:paraId="18CF1CC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52929B"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351BD4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0ABC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286D81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ADEB2"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Vlastnosti látek </w:t>
            </w:r>
          </w:p>
          <w:p w14:paraId="26FE1115" w14:textId="77777777" w:rsidR="001158CA" w:rsidRDefault="006E4778">
            <w:pPr>
              <w:spacing w:line="240" w:lineRule="auto"/>
              <w:ind w:left="60"/>
              <w:jc w:val="left"/>
              <w:rPr>
                <w:bdr w:val="nil"/>
              </w:rPr>
            </w:pPr>
            <w:r>
              <w:rPr>
                <w:rFonts w:ascii="Calibri" w:eastAsia="Calibri" w:hAnsi="Calibri" w:cs="Calibri"/>
                <w:sz w:val="20"/>
                <w:szCs w:val="22"/>
                <w:bdr w:val="nil"/>
              </w:rPr>
              <w:t>Stavba látek</w:t>
            </w:r>
          </w:p>
          <w:p w14:paraId="7BE211DD" w14:textId="77777777" w:rsidR="001158CA" w:rsidRDefault="006E4778">
            <w:pPr>
              <w:spacing w:line="240" w:lineRule="auto"/>
              <w:ind w:left="60"/>
              <w:jc w:val="left"/>
              <w:rPr>
                <w:bdr w:val="nil"/>
              </w:rPr>
            </w:pPr>
            <w:r>
              <w:rPr>
                <w:rFonts w:ascii="Calibri" w:eastAsia="Calibri" w:hAnsi="Calibri" w:cs="Calibri"/>
                <w:sz w:val="20"/>
                <w:szCs w:val="22"/>
                <w:bdr w:val="nil"/>
              </w:rPr>
              <w:t>Veličiny a jejich měření</w:t>
            </w:r>
          </w:p>
          <w:p w14:paraId="2AD4572E" w14:textId="77777777" w:rsidR="001158CA" w:rsidRDefault="006E4778">
            <w:pPr>
              <w:spacing w:line="240" w:lineRule="auto"/>
              <w:ind w:left="60"/>
              <w:jc w:val="left"/>
              <w:rPr>
                <w:bdr w:val="nil"/>
              </w:rPr>
            </w:pPr>
            <w:r>
              <w:rPr>
                <w:rFonts w:ascii="Calibri" w:eastAsia="Calibri" w:hAnsi="Calibri" w:cs="Calibri"/>
                <w:sz w:val="20"/>
                <w:szCs w:val="22"/>
                <w:bdr w:val="nil"/>
              </w:rPr>
              <w:t>Elektrické vlastnosti látek</w:t>
            </w:r>
          </w:p>
          <w:p w14:paraId="2F2137FC" w14:textId="77777777" w:rsidR="001158CA" w:rsidRDefault="006E4778">
            <w:pPr>
              <w:spacing w:line="240" w:lineRule="auto"/>
              <w:ind w:left="60"/>
              <w:jc w:val="left"/>
              <w:rPr>
                <w:bdr w:val="nil"/>
              </w:rPr>
            </w:pPr>
            <w:r>
              <w:rPr>
                <w:rFonts w:ascii="Calibri" w:eastAsia="Calibri" w:hAnsi="Calibri" w:cs="Calibri"/>
                <w:sz w:val="20"/>
                <w:szCs w:val="22"/>
                <w:bdr w:val="nil"/>
              </w:rPr>
              <w:t>Magnetické vlastnosti látek</w:t>
            </w:r>
          </w:p>
        </w:tc>
      </w:tr>
      <w:tr w:rsidR="001158CA" w14:paraId="7574C8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AA691" w14:textId="77777777" w:rsidR="001158CA" w:rsidRDefault="006E477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158CA" w14:paraId="08E99C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D4081"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Vlastnosti látek </w:t>
            </w:r>
          </w:p>
          <w:p w14:paraId="74E05287" w14:textId="77777777" w:rsidR="001158CA" w:rsidRDefault="006E4778">
            <w:pPr>
              <w:spacing w:line="240" w:lineRule="auto"/>
              <w:ind w:left="60"/>
              <w:jc w:val="left"/>
              <w:rPr>
                <w:bdr w:val="nil"/>
              </w:rPr>
            </w:pPr>
            <w:r>
              <w:rPr>
                <w:rFonts w:ascii="Calibri" w:eastAsia="Calibri" w:hAnsi="Calibri" w:cs="Calibri"/>
                <w:sz w:val="20"/>
                <w:szCs w:val="22"/>
                <w:bdr w:val="nil"/>
              </w:rPr>
              <w:t>Stavba látek</w:t>
            </w:r>
          </w:p>
          <w:p w14:paraId="5CCAF1B0" w14:textId="77777777" w:rsidR="001158CA" w:rsidRDefault="006E4778">
            <w:pPr>
              <w:spacing w:line="240" w:lineRule="auto"/>
              <w:ind w:left="60"/>
              <w:jc w:val="left"/>
              <w:rPr>
                <w:bdr w:val="nil"/>
              </w:rPr>
            </w:pPr>
            <w:r>
              <w:rPr>
                <w:rFonts w:ascii="Calibri" w:eastAsia="Calibri" w:hAnsi="Calibri" w:cs="Calibri"/>
                <w:sz w:val="20"/>
                <w:szCs w:val="22"/>
                <w:bdr w:val="nil"/>
              </w:rPr>
              <w:t>Veličiny a jejich měření</w:t>
            </w:r>
          </w:p>
          <w:p w14:paraId="70A6D576" w14:textId="77777777" w:rsidR="001158CA" w:rsidRDefault="006E4778">
            <w:pPr>
              <w:spacing w:line="240" w:lineRule="auto"/>
              <w:ind w:left="60"/>
              <w:jc w:val="left"/>
              <w:rPr>
                <w:bdr w:val="nil"/>
              </w:rPr>
            </w:pPr>
            <w:r>
              <w:rPr>
                <w:rFonts w:ascii="Calibri" w:eastAsia="Calibri" w:hAnsi="Calibri" w:cs="Calibri"/>
                <w:sz w:val="20"/>
                <w:bdr w:val="nil"/>
              </w:rPr>
              <w:t>Elektrické vlastnosti látek</w:t>
            </w:r>
          </w:p>
          <w:p w14:paraId="4B57F89E" w14:textId="77777777" w:rsidR="001158CA" w:rsidRDefault="006E4778">
            <w:pPr>
              <w:spacing w:line="240" w:lineRule="auto"/>
              <w:ind w:left="60"/>
              <w:jc w:val="left"/>
              <w:rPr>
                <w:bdr w:val="nil"/>
              </w:rPr>
            </w:pPr>
            <w:r>
              <w:rPr>
                <w:rFonts w:ascii="Calibri" w:eastAsia="Calibri" w:hAnsi="Calibri" w:cs="Calibri"/>
                <w:sz w:val="20"/>
                <w:szCs w:val="22"/>
                <w:bdr w:val="nil"/>
              </w:rPr>
              <w:t>Magnetické vlastnosti látek</w:t>
            </w:r>
          </w:p>
        </w:tc>
      </w:tr>
    </w:tbl>
    <w:p w14:paraId="0532BCF9"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A42CF7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88604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E1F94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25EEB1" w14:textId="77777777" w:rsidR="001158CA" w:rsidRDefault="001158CA"/>
        </w:tc>
      </w:tr>
      <w:tr w:rsidR="001158CA" w14:paraId="4B0B0DD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1E204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872DF" w14:textId="77777777" w:rsidR="001158CA" w:rsidRDefault="006E4778" w:rsidP="006E4778">
            <w:pPr>
              <w:numPr>
                <w:ilvl w:val="0"/>
                <w:numId w:val="83"/>
              </w:numPr>
              <w:spacing w:line="240" w:lineRule="auto"/>
              <w:jc w:val="left"/>
              <w:rPr>
                <w:bdr w:val="nil"/>
              </w:rPr>
            </w:pPr>
            <w:r>
              <w:rPr>
                <w:rFonts w:ascii="Calibri" w:eastAsia="Calibri" w:hAnsi="Calibri" w:cs="Calibri"/>
                <w:sz w:val="20"/>
                <w:bdr w:val="nil"/>
              </w:rPr>
              <w:t>Kompetence k učení</w:t>
            </w:r>
          </w:p>
          <w:p w14:paraId="5AEBA841" w14:textId="77777777" w:rsidR="001158CA" w:rsidRDefault="006E4778" w:rsidP="006E4778">
            <w:pPr>
              <w:numPr>
                <w:ilvl w:val="0"/>
                <w:numId w:val="83"/>
              </w:numPr>
              <w:spacing w:line="240" w:lineRule="auto"/>
              <w:jc w:val="left"/>
              <w:rPr>
                <w:bdr w:val="nil"/>
              </w:rPr>
            </w:pPr>
            <w:r>
              <w:rPr>
                <w:rFonts w:ascii="Calibri" w:eastAsia="Calibri" w:hAnsi="Calibri" w:cs="Calibri"/>
                <w:sz w:val="20"/>
                <w:bdr w:val="nil"/>
              </w:rPr>
              <w:t>Kompetence k řešení problémů</w:t>
            </w:r>
          </w:p>
          <w:p w14:paraId="1DA2BE40" w14:textId="77777777" w:rsidR="001158CA" w:rsidRDefault="006E4778" w:rsidP="006E4778">
            <w:pPr>
              <w:numPr>
                <w:ilvl w:val="0"/>
                <w:numId w:val="83"/>
              </w:numPr>
              <w:spacing w:line="240" w:lineRule="auto"/>
              <w:jc w:val="left"/>
              <w:rPr>
                <w:bdr w:val="nil"/>
              </w:rPr>
            </w:pPr>
            <w:r>
              <w:rPr>
                <w:rFonts w:ascii="Calibri" w:eastAsia="Calibri" w:hAnsi="Calibri" w:cs="Calibri"/>
                <w:sz w:val="20"/>
                <w:bdr w:val="nil"/>
              </w:rPr>
              <w:lastRenderedPageBreak/>
              <w:t>Kompetence komunikativní</w:t>
            </w:r>
          </w:p>
          <w:p w14:paraId="076961AA" w14:textId="77777777" w:rsidR="001158CA" w:rsidRDefault="006E4778" w:rsidP="006E4778">
            <w:pPr>
              <w:numPr>
                <w:ilvl w:val="0"/>
                <w:numId w:val="83"/>
              </w:numPr>
              <w:spacing w:line="240" w:lineRule="auto"/>
              <w:jc w:val="left"/>
              <w:rPr>
                <w:bdr w:val="nil"/>
              </w:rPr>
            </w:pPr>
            <w:r>
              <w:rPr>
                <w:rFonts w:ascii="Calibri" w:eastAsia="Calibri" w:hAnsi="Calibri" w:cs="Calibri"/>
                <w:sz w:val="20"/>
                <w:bdr w:val="nil"/>
              </w:rPr>
              <w:t>Kompetence občanské</w:t>
            </w:r>
          </w:p>
          <w:p w14:paraId="70D46403" w14:textId="77777777" w:rsidR="001158CA" w:rsidRDefault="006E4778" w:rsidP="006E4778">
            <w:pPr>
              <w:numPr>
                <w:ilvl w:val="0"/>
                <w:numId w:val="83"/>
              </w:numPr>
              <w:spacing w:line="240" w:lineRule="auto"/>
              <w:jc w:val="left"/>
              <w:rPr>
                <w:bdr w:val="nil"/>
              </w:rPr>
            </w:pPr>
            <w:r>
              <w:rPr>
                <w:rFonts w:ascii="Calibri" w:eastAsia="Calibri" w:hAnsi="Calibri" w:cs="Calibri"/>
                <w:sz w:val="20"/>
                <w:bdr w:val="nil"/>
              </w:rPr>
              <w:t>Kompetence sociální a personální</w:t>
            </w:r>
          </w:p>
          <w:p w14:paraId="1F0DBC35" w14:textId="77777777" w:rsidR="001158CA" w:rsidRDefault="006E4778" w:rsidP="006E4778">
            <w:pPr>
              <w:numPr>
                <w:ilvl w:val="0"/>
                <w:numId w:val="83"/>
              </w:numPr>
              <w:spacing w:line="240" w:lineRule="auto"/>
              <w:jc w:val="left"/>
              <w:rPr>
                <w:bdr w:val="nil"/>
              </w:rPr>
            </w:pPr>
            <w:r>
              <w:rPr>
                <w:rFonts w:ascii="Calibri" w:eastAsia="Calibri" w:hAnsi="Calibri" w:cs="Calibri"/>
                <w:sz w:val="20"/>
                <w:bdr w:val="nil"/>
              </w:rPr>
              <w:t>Kompetence pracovní</w:t>
            </w:r>
          </w:p>
          <w:p w14:paraId="6CF9ED21" w14:textId="77777777" w:rsidR="001158CA" w:rsidRDefault="006E4778" w:rsidP="006E4778">
            <w:pPr>
              <w:numPr>
                <w:ilvl w:val="0"/>
                <w:numId w:val="83"/>
              </w:numPr>
              <w:spacing w:line="240" w:lineRule="auto"/>
              <w:jc w:val="left"/>
              <w:rPr>
                <w:bdr w:val="nil"/>
              </w:rPr>
            </w:pPr>
            <w:r>
              <w:rPr>
                <w:rFonts w:ascii="Calibri" w:eastAsia="Calibri" w:hAnsi="Calibri" w:cs="Calibri"/>
                <w:sz w:val="20"/>
                <w:bdr w:val="nil"/>
              </w:rPr>
              <w:t>Kompetence digitální</w:t>
            </w:r>
          </w:p>
        </w:tc>
      </w:tr>
      <w:tr w:rsidR="001158CA" w14:paraId="5B0F520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1DC41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F8BD4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81867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22F11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A9A20" w14:textId="77777777" w:rsidR="001158CA" w:rsidRDefault="006E4778">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7B7AE" w14:textId="77777777" w:rsidR="001158CA" w:rsidRDefault="006E4778">
            <w:pPr>
              <w:spacing w:line="240" w:lineRule="auto"/>
              <w:ind w:left="60"/>
              <w:jc w:val="left"/>
              <w:rPr>
                <w:bdr w:val="nil"/>
              </w:rPr>
            </w:pPr>
            <w:r>
              <w:rPr>
                <w:rFonts w:ascii="Calibri" w:eastAsia="Calibri" w:hAnsi="Calibri" w:cs="Calibri"/>
                <w:sz w:val="20"/>
                <w:bdr w:val="nil"/>
              </w:rPr>
              <w:t>Dokáže určit, jaký druh pohybu těleso koná vzhledem k jinému tělesu (pohyb rovnoměrný, nerovnoměrný; pohyb přímočarý a křivočarý)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E8A5F" w14:textId="77777777" w:rsidR="001158CA" w:rsidRDefault="006E4778">
            <w:pPr>
              <w:spacing w:line="240" w:lineRule="auto"/>
              <w:ind w:left="60"/>
              <w:jc w:val="left"/>
              <w:rPr>
                <w:bdr w:val="nil"/>
              </w:rPr>
            </w:pPr>
            <w:r>
              <w:rPr>
                <w:rFonts w:ascii="Calibri" w:eastAsia="Calibri" w:hAnsi="Calibri" w:cs="Calibri"/>
                <w:sz w:val="20"/>
                <w:bdr w:val="nil"/>
              </w:rPr>
              <w:t>Pohyb těles</w:t>
            </w:r>
          </w:p>
        </w:tc>
      </w:tr>
      <w:tr w:rsidR="001158CA" w14:paraId="2CD676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529E1" w14:textId="77777777" w:rsidR="001158CA" w:rsidRDefault="006E4778">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4529C" w14:textId="77777777" w:rsidR="001158CA" w:rsidRDefault="006E4778">
            <w:pPr>
              <w:spacing w:line="240" w:lineRule="auto"/>
              <w:ind w:left="60"/>
              <w:jc w:val="left"/>
              <w:rPr>
                <w:bdr w:val="nil"/>
              </w:rPr>
            </w:pPr>
            <w:r>
              <w:rPr>
                <w:rFonts w:ascii="Calibri" w:eastAsia="Calibri" w:hAnsi="Calibri" w:cs="Calibri"/>
                <w:sz w:val="20"/>
                <w:bdr w:val="nil"/>
              </w:rPr>
              <w:t>Sestrojí graf závislosti dráhy na čase při rovnoměrném pohybu tělesa pomocí počítačového programu a určí z něho hodnoty dráhy, času nebo rychlosti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21B84" w14:textId="77777777" w:rsidR="001158CA" w:rsidRDefault="006E4778">
            <w:pPr>
              <w:spacing w:line="240" w:lineRule="auto"/>
              <w:ind w:left="60"/>
              <w:jc w:val="left"/>
              <w:rPr>
                <w:bdr w:val="nil"/>
              </w:rPr>
            </w:pPr>
            <w:r>
              <w:rPr>
                <w:rFonts w:ascii="Calibri" w:eastAsia="Calibri" w:hAnsi="Calibri" w:cs="Calibri"/>
                <w:sz w:val="20"/>
                <w:bdr w:val="nil"/>
              </w:rPr>
              <w:t>Pohyb těles</w:t>
            </w:r>
          </w:p>
        </w:tc>
      </w:tr>
      <w:tr w:rsidR="001158CA" w14:paraId="0EA9B0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22355" w14:textId="77777777" w:rsidR="001158CA" w:rsidRDefault="006E4778">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23EBC" w14:textId="77777777" w:rsidR="001158CA" w:rsidRDefault="006E4778">
            <w:pPr>
              <w:spacing w:line="240" w:lineRule="auto"/>
              <w:ind w:left="60"/>
              <w:jc w:val="left"/>
              <w:rPr>
                <w:bdr w:val="nil"/>
              </w:rPr>
            </w:pPr>
            <w:r>
              <w:rPr>
                <w:rFonts w:ascii="Calibri" w:eastAsia="Calibri" w:hAnsi="Calibri" w:cs="Calibri"/>
                <w:sz w:val="20"/>
                <w:bdr w:val="nil"/>
              </w:rPr>
              <w:t>Rozlišuje průměrnou a okamžitou rychlost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D7762" w14:textId="77777777" w:rsidR="001158CA" w:rsidRDefault="006E4778">
            <w:pPr>
              <w:spacing w:line="240" w:lineRule="auto"/>
              <w:ind w:left="60"/>
              <w:jc w:val="left"/>
              <w:rPr>
                <w:bdr w:val="nil"/>
              </w:rPr>
            </w:pPr>
            <w:r>
              <w:rPr>
                <w:rFonts w:ascii="Calibri" w:eastAsia="Calibri" w:hAnsi="Calibri" w:cs="Calibri"/>
                <w:sz w:val="20"/>
                <w:bdr w:val="nil"/>
              </w:rPr>
              <w:t>Pohyb těles</w:t>
            </w:r>
          </w:p>
        </w:tc>
      </w:tr>
      <w:tr w:rsidR="001158CA" w14:paraId="47F400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9D7A5" w14:textId="77777777" w:rsidR="001158CA" w:rsidRDefault="006E4778">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2881F" w14:textId="77777777" w:rsidR="001158CA" w:rsidRDefault="006E4778">
            <w:pPr>
              <w:spacing w:line="240" w:lineRule="auto"/>
              <w:ind w:left="60"/>
              <w:jc w:val="left"/>
              <w:rPr>
                <w:bdr w:val="nil"/>
              </w:rPr>
            </w:pPr>
            <w:r>
              <w:rPr>
                <w:rFonts w:ascii="Calibri" w:eastAsia="Calibri" w:hAnsi="Calibri" w:cs="Calibri"/>
                <w:sz w:val="20"/>
                <w:bdr w:val="nil"/>
              </w:rPr>
              <w:t>Využívá s porozuměním vztah mezi rychlostí, dráhou a časem rovnoměrného pohybu těles při řešení úloh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CC30F" w14:textId="77777777" w:rsidR="001158CA" w:rsidRDefault="006E4778">
            <w:pPr>
              <w:spacing w:line="240" w:lineRule="auto"/>
              <w:ind w:left="60"/>
              <w:jc w:val="left"/>
              <w:rPr>
                <w:bdr w:val="nil"/>
              </w:rPr>
            </w:pPr>
            <w:r>
              <w:rPr>
                <w:rFonts w:ascii="Calibri" w:eastAsia="Calibri" w:hAnsi="Calibri" w:cs="Calibri"/>
                <w:sz w:val="20"/>
                <w:bdr w:val="nil"/>
              </w:rPr>
              <w:t>Pohyb těles</w:t>
            </w:r>
          </w:p>
        </w:tc>
      </w:tr>
      <w:tr w:rsidR="001158CA" w14:paraId="30299A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D3CF3" w14:textId="77777777" w:rsidR="001158CA" w:rsidRDefault="006E4778">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83D72" w14:textId="77777777" w:rsidR="001158CA" w:rsidRDefault="006E4778">
            <w:pPr>
              <w:spacing w:line="240" w:lineRule="auto"/>
              <w:ind w:left="60"/>
              <w:jc w:val="left"/>
              <w:rPr>
                <w:bdr w:val="nil"/>
              </w:rPr>
            </w:pPr>
            <w:r>
              <w:rPr>
                <w:rFonts w:ascii="Calibri" w:eastAsia="Calibri" w:hAnsi="Calibri" w:cs="Calibri"/>
                <w:sz w:val="20"/>
                <w:bdr w:val="nil"/>
              </w:rPr>
              <w:t>Zná a používá jednotky rychlosti a převodní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A3255" w14:textId="77777777" w:rsidR="001158CA" w:rsidRDefault="006E4778">
            <w:pPr>
              <w:spacing w:line="240" w:lineRule="auto"/>
              <w:ind w:left="60"/>
              <w:jc w:val="left"/>
              <w:rPr>
                <w:bdr w:val="nil"/>
              </w:rPr>
            </w:pPr>
            <w:r>
              <w:rPr>
                <w:rFonts w:ascii="Calibri" w:eastAsia="Calibri" w:hAnsi="Calibri" w:cs="Calibri"/>
                <w:sz w:val="20"/>
                <w:bdr w:val="nil"/>
              </w:rPr>
              <w:t>Pohyb těles</w:t>
            </w:r>
          </w:p>
        </w:tc>
      </w:tr>
      <w:tr w:rsidR="001158CA" w14:paraId="29A518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086DC" w14:textId="77777777" w:rsidR="001158CA" w:rsidRDefault="006E4778">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2836E" w14:textId="77777777" w:rsidR="001158CA" w:rsidRDefault="006E4778">
            <w:pPr>
              <w:spacing w:line="240" w:lineRule="auto"/>
              <w:ind w:left="60"/>
              <w:jc w:val="left"/>
              <w:rPr>
                <w:bdr w:val="nil"/>
              </w:rPr>
            </w:pPr>
            <w:r>
              <w:rPr>
                <w:rFonts w:ascii="Calibri" w:eastAsia="Calibri" w:hAnsi="Calibri" w:cs="Calibri"/>
                <w:sz w:val="20"/>
                <w:bdr w:val="nil"/>
              </w:rPr>
              <w:t>Dokáže určit druh síly působící na těleso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9072D" w14:textId="77777777" w:rsidR="001158CA" w:rsidRDefault="006E4778">
            <w:pPr>
              <w:spacing w:line="240" w:lineRule="auto"/>
              <w:ind w:left="60"/>
              <w:jc w:val="left"/>
              <w:rPr>
                <w:bdr w:val="nil"/>
              </w:rPr>
            </w:pPr>
            <w:r>
              <w:rPr>
                <w:rFonts w:ascii="Calibri" w:eastAsia="Calibri" w:hAnsi="Calibri" w:cs="Calibri"/>
                <w:sz w:val="20"/>
                <w:bdr w:val="nil"/>
              </w:rPr>
              <w:t>Síly a jejich vlastnosti</w:t>
            </w:r>
          </w:p>
        </w:tc>
      </w:tr>
      <w:tr w:rsidR="001158CA" w14:paraId="68B7B9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E6C58" w14:textId="77777777" w:rsidR="001158CA" w:rsidRDefault="006E4778">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F4AFA" w14:textId="77777777" w:rsidR="001158CA" w:rsidRDefault="006E4778">
            <w:pPr>
              <w:spacing w:line="240" w:lineRule="auto"/>
              <w:ind w:left="60"/>
              <w:jc w:val="left"/>
              <w:rPr>
                <w:bdr w:val="nil"/>
              </w:rPr>
            </w:pPr>
            <w:r>
              <w:rPr>
                <w:rFonts w:ascii="Calibri" w:eastAsia="Calibri" w:hAnsi="Calibri" w:cs="Calibri"/>
                <w:sz w:val="20"/>
                <w:bdr w:val="nil"/>
              </w:rPr>
              <w:t>Určí z praxe druhy sil působících na těleso, jejich velikosti, směry a výslednici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C3EF3" w14:textId="77777777" w:rsidR="001158CA" w:rsidRDefault="006E4778">
            <w:pPr>
              <w:spacing w:line="240" w:lineRule="auto"/>
              <w:ind w:left="60"/>
              <w:jc w:val="left"/>
              <w:rPr>
                <w:bdr w:val="nil"/>
              </w:rPr>
            </w:pPr>
            <w:r>
              <w:rPr>
                <w:rFonts w:ascii="Calibri" w:eastAsia="Calibri" w:hAnsi="Calibri" w:cs="Calibri"/>
                <w:sz w:val="20"/>
                <w:bdr w:val="nil"/>
              </w:rPr>
              <w:t>Síly a jejich vlastnosti</w:t>
            </w:r>
          </w:p>
        </w:tc>
      </w:tr>
      <w:tr w:rsidR="001158CA" w14:paraId="151BD4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1EEA2" w14:textId="77777777" w:rsidR="001158CA" w:rsidRDefault="006E4778">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CA228" w14:textId="77777777" w:rsidR="001158CA" w:rsidRDefault="006E4778">
            <w:pPr>
              <w:spacing w:line="240" w:lineRule="auto"/>
              <w:ind w:left="60"/>
              <w:jc w:val="left"/>
              <w:rPr>
                <w:bdr w:val="nil"/>
              </w:rPr>
            </w:pPr>
            <w:r>
              <w:rPr>
                <w:rFonts w:ascii="Calibri" w:eastAsia="Calibri" w:hAnsi="Calibri" w:cs="Calibri"/>
                <w:sz w:val="20"/>
                <w:bdr w:val="nil"/>
              </w:rPr>
              <w:t>Zná označení síly, jednotky síly včetně převodních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5A230" w14:textId="77777777" w:rsidR="001158CA" w:rsidRDefault="006E4778">
            <w:pPr>
              <w:spacing w:line="240" w:lineRule="auto"/>
              <w:ind w:left="60"/>
              <w:jc w:val="left"/>
              <w:rPr>
                <w:bdr w:val="nil"/>
              </w:rPr>
            </w:pPr>
            <w:r>
              <w:rPr>
                <w:rFonts w:ascii="Calibri" w:eastAsia="Calibri" w:hAnsi="Calibri" w:cs="Calibri"/>
                <w:sz w:val="20"/>
                <w:bdr w:val="nil"/>
              </w:rPr>
              <w:t>Síly a jejich vlastnosti</w:t>
            </w:r>
          </w:p>
        </w:tc>
      </w:tr>
      <w:tr w:rsidR="001158CA" w14:paraId="1BD967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56414" w14:textId="77777777" w:rsidR="001158CA" w:rsidRDefault="006E4778">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D43A8" w14:textId="77777777" w:rsidR="001158CA" w:rsidRDefault="006E4778">
            <w:pPr>
              <w:spacing w:line="240" w:lineRule="auto"/>
              <w:ind w:left="60"/>
              <w:jc w:val="left"/>
              <w:rPr>
                <w:bdr w:val="nil"/>
              </w:rPr>
            </w:pPr>
            <w:r>
              <w:rPr>
                <w:rFonts w:ascii="Calibri" w:eastAsia="Calibri" w:hAnsi="Calibri" w:cs="Calibri"/>
                <w:sz w:val="20"/>
                <w:bdr w:val="nil"/>
              </w:rPr>
              <w:t>Umí určovat výslednici dvojice sil stejných a opačných směrů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96F8D" w14:textId="77777777" w:rsidR="001158CA" w:rsidRDefault="006E4778">
            <w:pPr>
              <w:spacing w:line="240" w:lineRule="auto"/>
              <w:ind w:left="60"/>
              <w:jc w:val="left"/>
              <w:rPr>
                <w:bdr w:val="nil"/>
              </w:rPr>
            </w:pPr>
            <w:r>
              <w:rPr>
                <w:rFonts w:ascii="Calibri" w:eastAsia="Calibri" w:hAnsi="Calibri" w:cs="Calibri"/>
                <w:sz w:val="20"/>
                <w:bdr w:val="nil"/>
              </w:rPr>
              <w:t>Síly a jejich vlastnosti</w:t>
            </w:r>
          </w:p>
        </w:tc>
      </w:tr>
      <w:tr w:rsidR="001158CA" w14:paraId="419F4E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78228" w14:textId="77777777" w:rsidR="001158CA" w:rsidRDefault="006E4778">
            <w:pPr>
              <w:spacing w:line="240" w:lineRule="auto"/>
              <w:ind w:left="60"/>
              <w:jc w:val="left"/>
              <w:rPr>
                <w:bdr w:val="nil"/>
              </w:rPr>
            </w:pPr>
            <w:r>
              <w:rPr>
                <w:rFonts w:ascii="Calibri" w:eastAsia="Calibri" w:hAnsi="Calibri" w:cs="Calibri"/>
                <w:sz w:val="20"/>
                <w:bdr w:val="nil"/>
              </w:rPr>
              <w:lastRenderedPageBreak/>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938CE" w14:textId="77777777" w:rsidR="001158CA" w:rsidRDefault="006E4778">
            <w:pPr>
              <w:spacing w:line="240" w:lineRule="auto"/>
              <w:ind w:left="60"/>
              <w:jc w:val="left"/>
              <w:rPr>
                <w:bdr w:val="nil"/>
              </w:rPr>
            </w:pPr>
            <w:r>
              <w:rPr>
                <w:rFonts w:ascii="Calibri" w:eastAsia="Calibri" w:hAnsi="Calibri" w:cs="Calibri"/>
                <w:sz w:val="20"/>
                <w:bdr w:val="nil"/>
              </w:rPr>
              <w:t>Chápe souvislost mezi gravitační silou Země a hmotností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535D8" w14:textId="77777777" w:rsidR="001158CA" w:rsidRDefault="006E4778">
            <w:pPr>
              <w:spacing w:line="240" w:lineRule="auto"/>
              <w:ind w:left="60"/>
              <w:jc w:val="left"/>
              <w:rPr>
                <w:bdr w:val="nil"/>
              </w:rPr>
            </w:pPr>
            <w:r>
              <w:rPr>
                <w:rFonts w:ascii="Calibri" w:eastAsia="Calibri" w:hAnsi="Calibri" w:cs="Calibri"/>
                <w:sz w:val="20"/>
                <w:bdr w:val="nil"/>
              </w:rPr>
              <w:t>Síly a jejich vlastnosti</w:t>
            </w:r>
          </w:p>
        </w:tc>
      </w:tr>
      <w:tr w:rsidR="001158CA" w14:paraId="4753EA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16759" w14:textId="77777777" w:rsidR="001158CA" w:rsidRDefault="006E4778">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68571" w14:textId="77777777" w:rsidR="001158CA" w:rsidRDefault="006E4778">
            <w:pPr>
              <w:spacing w:line="240" w:lineRule="auto"/>
              <w:ind w:left="60"/>
              <w:jc w:val="left"/>
              <w:rPr>
                <w:bdr w:val="nil"/>
              </w:rPr>
            </w:pPr>
            <w:r>
              <w:rPr>
                <w:rFonts w:ascii="Calibri" w:eastAsia="Calibri" w:hAnsi="Calibri" w:cs="Calibri"/>
                <w:sz w:val="20"/>
                <w:bdr w:val="nil"/>
              </w:rPr>
              <w:t>Zná vlastnosti gravitační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A1E2A" w14:textId="77777777" w:rsidR="001158CA" w:rsidRDefault="006E4778">
            <w:pPr>
              <w:spacing w:line="240" w:lineRule="auto"/>
              <w:ind w:left="60"/>
              <w:jc w:val="left"/>
              <w:rPr>
                <w:bdr w:val="nil"/>
              </w:rPr>
            </w:pPr>
            <w:r>
              <w:rPr>
                <w:rFonts w:ascii="Calibri" w:eastAsia="Calibri" w:hAnsi="Calibri" w:cs="Calibri"/>
                <w:sz w:val="20"/>
                <w:bdr w:val="nil"/>
              </w:rPr>
              <w:t>Síly a jejich vlastnosti</w:t>
            </w:r>
          </w:p>
        </w:tc>
      </w:tr>
      <w:tr w:rsidR="001158CA" w14:paraId="0F9922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9C8A7" w14:textId="77777777" w:rsidR="001158CA" w:rsidRDefault="006E4778">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3B89D" w14:textId="77777777" w:rsidR="001158CA" w:rsidRDefault="006E4778">
            <w:pPr>
              <w:spacing w:line="240" w:lineRule="auto"/>
              <w:ind w:left="60"/>
              <w:jc w:val="left"/>
              <w:rPr>
                <w:bdr w:val="nil"/>
              </w:rPr>
            </w:pPr>
            <w:r>
              <w:rPr>
                <w:rFonts w:ascii="Calibri" w:eastAsia="Calibri" w:hAnsi="Calibri" w:cs="Calibri"/>
                <w:sz w:val="20"/>
                <w:bdr w:val="nil"/>
              </w:rPr>
              <w:t>Popíše a zdůvodní zvyšování a snižování tlaku tělesa na podložku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E21F3" w14:textId="77777777" w:rsidR="001158CA" w:rsidRDefault="006E4778">
            <w:pPr>
              <w:spacing w:line="240" w:lineRule="auto"/>
              <w:ind w:left="60"/>
              <w:jc w:val="left"/>
              <w:rPr>
                <w:bdr w:val="nil"/>
              </w:rPr>
            </w:pPr>
            <w:r>
              <w:rPr>
                <w:rFonts w:ascii="Calibri" w:eastAsia="Calibri" w:hAnsi="Calibri" w:cs="Calibri"/>
                <w:sz w:val="20"/>
                <w:bdr w:val="nil"/>
              </w:rPr>
              <w:t>Síly a jejich vlastnosti</w:t>
            </w:r>
          </w:p>
        </w:tc>
      </w:tr>
      <w:tr w:rsidR="001158CA" w14:paraId="7EAF2E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20236" w14:textId="77777777" w:rsidR="001158CA" w:rsidRDefault="006E4778">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B79EF" w14:textId="77777777" w:rsidR="001158CA" w:rsidRDefault="006E4778">
            <w:pPr>
              <w:spacing w:line="240" w:lineRule="auto"/>
              <w:ind w:left="60"/>
              <w:jc w:val="left"/>
              <w:rPr>
                <w:bdr w:val="nil"/>
              </w:rPr>
            </w:pPr>
            <w:r>
              <w:rPr>
                <w:rFonts w:ascii="Calibri" w:eastAsia="Calibri" w:hAnsi="Calibri" w:cs="Calibri"/>
                <w:sz w:val="20"/>
                <w:bdr w:val="nil"/>
              </w:rPr>
              <w:t>Chápe vztah mezi tlakovou silou, tlakem a obsahem plochy, na níž síla působí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16EAA" w14:textId="77777777" w:rsidR="001158CA" w:rsidRDefault="006E4778">
            <w:pPr>
              <w:spacing w:line="240" w:lineRule="auto"/>
              <w:ind w:left="60"/>
              <w:jc w:val="left"/>
              <w:rPr>
                <w:bdr w:val="nil"/>
              </w:rPr>
            </w:pPr>
            <w:r>
              <w:rPr>
                <w:rFonts w:ascii="Calibri" w:eastAsia="Calibri" w:hAnsi="Calibri" w:cs="Calibri"/>
                <w:sz w:val="20"/>
                <w:bdr w:val="nil"/>
              </w:rPr>
              <w:t>Síly a jejich vlastnosti</w:t>
            </w:r>
          </w:p>
        </w:tc>
      </w:tr>
      <w:tr w:rsidR="001158CA" w14:paraId="34F572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82302" w14:textId="77777777" w:rsidR="001158CA" w:rsidRDefault="006E4778">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3C3A3" w14:textId="77777777" w:rsidR="001158CA" w:rsidRDefault="006E4778">
            <w:pPr>
              <w:spacing w:line="240" w:lineRule="auto"/>
              <w:ind w:left="60"/>
              <w:jc w:val="left"/>
              <w:rPr>
                <w:bdr w:val="nil"/>
              </w:rPr>
            </w:pPr>
            <w:r>
              <w:rPr>
                <w:rFonts w:ascii="Calibri" w:eastAsia="Calibri" w:hAnsi="Calibri" w:cs="Calibri"/>
                <w:sz w:val="20"/>
                <w:bdr w:val="nil"/>
              </w:rPr>
              <w:t>Uvědomuje si podstatu vzniku smykové třecí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54219" w14:textId="77777777" w:rsidR="001158CA" w:rsidRDefault="006E4778">
            <w:pPr>
              <w:spacing w:line="240" w:lineRule="auto"/>
              <w:ind w:left="60"/>
              <w:jc w:val="left"/>
              <w:rPr>
                <w:bdr w:val="nil"/>
              </w:rPr>
            </w:pPr>
            <w:r>
              <w:rPr>
                <w:rFonts w:ascii="Calibri" w:eastAsia="Calibri" w:hAnsi="Calibri" w:cs="Calibri"/>
                <w:sz w:val="20"/>
                <w:bdr w:val="nil"/>
              </w:rPr>
              <w:t>Síly a jejich vlastnosti</w:t>
            </w:r>
          </w:p>
        </w:tc>
      </w:tr>
      <w:tr w:rsidR="001158CA" w14:paraId="6F02C5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87146" w14:textId="77777777" w:rsidR="001158CA" w:rsidRDefault="006E4778">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E7367" w14:textId="77777777" w:rsidR="001158CA" w:rsidRDefault="006E4778">
            <w:pPr>
              <w:spacing w:line="240" w:lineRule="auto"/>
              <w:ind w:left="60"/>
              <w:jc w:val="left"/>
              <w:rPr>
                <w:bdr w:val="nil"/>
              </w:rPr>
            </w:pPr>
            <w:r>
              <w:rPr>
                <w:rFonts w:ascii="Calibri" w:eastAsia="Calibri" w:hAnsi="Calibri" w:cs="Calibri"/>
                <w:sz w:val="20"/>
                <w:bdr w:val="nil"/>
              </w:rPr>
              <w:t>Uvědomuje si výhody a nevýhody tření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E229D" w14:textId="77777777" w:rsidR="001158CA" w:rsidRDefault="006E4778">
            <w:pPr>
              <w:spacing w:line="240" w:lineRule="auto"/>
              <w:ind w:left="60"/>
              <w:jc w:val="left"/>
              <w:rPr>
                <w:bdr w:val="nil"/>
              </w:rPr>
            </w:pPr>
            <w:r>
              <w:rPr>
                <w:rFonts w:ascii="Calibri" w:eastAsia="Calibri" w:hAnsi="Calibri" w:cs="Calibri"/>
                <w:sz w:val="20"/>
                <w:bdr w:val="nil"/>
              </w:rPr>
              <w:t>Síly a jejich vlastnosti</w:t>
            </w:r>
          </w:p>
        </w:tc>
      </w:tr>
      <w:tr w:rsidR="001158CA" w14:paraId="584855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161E8" w14:textId="77777777" w:rsidR="001158CA" w:rsidRDefault="006E4778">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5DEB8" w14:textId="77777777" w:rsidR="001158CA" w:rsidRDefault="006E4778">
            <w:pPr>
              <w:spacing w:line="240" w:lineRule="auto"/>
              <w:ind w:left="60"/>
              <w:jc w:val="left"/>
              <w:rPr>
                <w:bdr w:val="nil"/>
              </w:rPr>
            </w:pPr>
            <w:r>
              <w:rPr>
                <w:rFonts w:ascii="Calibri" w:eastAsia="Calibri" w:hAnsi="Calibri" w:cs="Calibri"/>
                <w:sz w:val="20"/>
                <w:bdr w:val="nil"/>
              </w:rPr>
              <w:t>Dokáže navrhnout ovlivnění velikosti třecí síly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DFFBB" w14:textId="77777777" w:rsidR="001158CA" w:rsidRDefault="006E4778">
            <w:pPr>
              <w:spacing w:line="240" w:lineRule="auto"/>
              <w:ind w:left="60"/>
              <w:jc w:val="left"/>
              <w:rPr>
                <w:bdr w:val="nil"/>
              </w:rPr>
            </w:pPr>
            <w:r>
              <w:rPr>
                <w:rFonts w:ascii="Calibri" w:eastAsia="Calibri" w:hAnsi="Calibri" w:cs="Calibri"/>
                <w:sz w:val="20"/>
                <w:bdr w:val="nil"/>
              </w:rPr>
              <w:t>Síly a jejich vlastnosti</w:t>
            </w:r>
          </w:p>
        </w:tc>
      </w:tr>
      <w:tr w:rsidR="001158CA" w14:paraId="302DA5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6C4F0" w14:textId="77777777" w:rsidR="001158CA" w:rsidRDefault="006E4778">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E0DB9" w14:textId="77777777" w:rsidR="001158CA" w:rsidRDefault="006E4778">
            <w:pPr>
              <w:spacing w:line="240" w:lineRule="auto"/>
              <w:ind w:left="60"/>
              <w:jc w:val="left"/>
              <w:rPr>
                <w:bdr w:val="nil"/>
              </w:rPr>
            </w:pPr>
            <w:r>
              <w:rPr>
                <w:rFonts w:ascii="Calibri" w:eastAsia="Calibri" w:hAnsi="Calibri" w:cs="Calibri"/>
                <w:sz w:val="20"/>
                <w:bdr w:val="nil"/>
              </w:rPr>
              <w:t>Zná základní vlastnosti kapalin a plynů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12037" w14:textId="77777777" w:rsidR="001158CA" w:rsidRDefault="006E4778">
            <w:pPr>
              <w:spacing w:line="240" w:lineRule="auto"/>
              <w:ind w:left="60"/>
              <w:jc w:val="left"/>
              <w:rPr>
                <w:bdr w:val="nil"/>
              </w:rPr>
            </w:pPr>
            <w:r>
              <w:rPr>
                <w:rFonts w:ascii="Calibri" w:eastAsia="Calibri" w:hAnsi="Calibri" w:cs="Calibri"/>
                <w:sz w:val="20"/>
                <w:bdr w:val="nil"/>
              </w:rPr>
              <w:t>Mechanické vlastnosti tekutin</w:t>
            </w:r>
          </w:p>
        </w:tc>
      </w:tr>
      <w:tr w:rsidR="001158CA" w14:paraId="29D147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A2442" w14:textId="77777777" w:rsidR="001158CA" w:rsidRDefault="006E4778">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DD137" w14:textId="77777777" w:rsidR="001158CA" w:rsidRDefault="006E4778">
            <w:pPr>
              <w:spacing w:line="240" w:lineRule="auto"/>
              <w:ind w:left="60"/>
              <w:jc w:val="left"/>
              <w:rPr>
                <w:bdr w:val="nil"/>
              </w:rPr>
            </w:pPr>
            <w:r>
              <w:rPr>
                <w:rFonts w:ascii="Calibri" w:eastAsia="Calibri" w:hAnsi="Calibri" w:cs="Calibri"/>
                <w:sz w:val="20"/>
                <w:bdr w:val="nil"/>
              </w:rPr>
              <w:t>Zná Pascalův zákon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011A2" w14:textId="77777777" w:rsidR="001158CA" w:rsidRDefault="006E4778">
            <w:pPr>
              <w:spacing w:line="240" w:lineRule="auto"/>
              <w:ind w:left="60"/>
              <w:jc w:val="left"/>
              <w:rPr>
                <w:bdr w:val="nil"/>
              </w:rPr>
            </w:pPr>
            <w:r>
              <w:rPr>
                <w:rFonts w:ascii="Calibri" w:eastAsia="Calibri" w:hAnsi="Calibri" w:cs="Calibri"/>
                <w:sz w:val="20"/>
                <w:bdr w:val="nil"/>
              </w:rPr>
              <w:t>Mechanické vlastnosti tekutin</w:t>
            </w:r>
          </w:p>
        </w:tc>
      </w:tr>
      <w:tr w:rsidR="001158CA" w14:paraId="295703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3DACD" w14:textId="77777777" w:rsidR="001158CA" w:rsidRDefault="006E4778">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DCA28" w14:textId="77777777" w:rsidR="001158CA" w:rsidRDefault="006E4778">
            <w:pPr>
              <w:spacing w:line="240" w:lineRule="auto"/>
              <w:ind w:left="60"/>
              <w:jc w:val="left"/>
              <w:rPr>
                <w:bdr w:val="nil"/>
              </w:rPr>
            </w:pPr>
            <w:r>
              <w:rPr>
                <w:rFonts w:ascii="Calibri" w:eastAsia="Calibri" w:hAnsi="Calibri" w:cs="Calibri"/>
                <w:sz w:val="20"/>
                <w:bdr w:val="nil"/>
              </w:rPr>
              <w:t>Chápe princip spojených nádob a jejich využití (hydraulická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138A7" w14:textId="77777777" w:rsidR="001158CA" w:rsidRDefault="006E4778">
            <w:pPr>
              <w:spacing w:line="240" w:lineRule="auto"/>
              <w:ind w:left="60"/>
              <w:jc w:val="left"/>
              <w:rPr>
                <w:bdr w:val="nil"/>
              </w:rPr>
            </w:pPr>
            <w:r>
              <w:rPr>
                <w:rFonts w:ascii="Calibri" w:eastAsia="Calibri" w:hAnsi="Calibri" w:cs="Calibri"/>
                <w:sz w:val="20"/>
                <w:bdr w:val="nil"/>
              </w:rPr>
              <w:t>Mechanické vlastnosti tekutin</w:t>
            </w:r>
          </w:p>
        </w:tc>
      </w:tr>
      <w:tr w:rsidR="001158CA" w14:paraId="0A2EC0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100FB" w14:textId="77777777" w:rsidR="001158CA" w:rsidRDefault="006E4778">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F62CB" w14:textId="77777777" w:rsidR="001158CA" w:rsidRDefault="006E4778">
            <w:pPr>
              <w:spacing w:line="240" w:lineRule="auto"/>
              <w:ind w:left="60"/>
              <w:jc w:val="left"/>
              <w:rPr>
                <w:bdr w:val="nil"/>
              </w:rPr>
            </w:pPr>
            <w:r>
              <w:rPr>
                <w:rFonts w:ascii="Calibri" w:eastAsia="Calibri" w:hAnsi="Calibri" w:cs="Calibri"/>
                <w:sz w:val="20"/>
                <w:bdr w:val="nil"/>
              </w:rPr>
              <w:t>Umí vysvětlit důsledky působení gravitační síly Země na kapalinu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DD5C5" w14:textId="77777777" w:rsidR="001158CA" w:rsidRDefault="006E4778">
            <w:pPr>
              <w:spacing w:line="240" w:lineRule="auto"/>
              <w:ind w:left="60"/>
              <w:jc w:val="left"/>
              <w:rPr>
                <w:bdr w:val="nil"/>
              </w:rPr>
            </w:pPr>
            <w:r>
              <w:rPr>
                <w:rFonts w:ascii="Calibri" w:eastAsia="Calibri" w:hAnsi="Calibri" w:cs="Calibri"/>
                <w:sz w:val="20"/>
                <w:bdr w:val="nil"/>
              </w:rPr>
              <w:t>Mechanické vlastnosti tekutin</w:t>
            </w:r>
          </w:p>
        </w:tc>
      </w:tr>
      <w:tr w:rsidR="001158CA" w14:paraId="2665DE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CA7F9" w14:textId="77777777" w:rsidR="001158CA" w:rsidRDefault="006E4778">
            <w:pPr>
              <w:spacing w:line="240" w:lineRule="auto"/>
              <w:ind w:left="60"/>
              <w:jc w:val="left"/>
              <w:rPr>
                <w:bdr w:val="nil"/>
              </w:rPr>
            </w:pPr>
            <w:r>
              <w:rPr>
                <w:rFonts w:ascii="Calibri" w:eastAsia="Calibri" w:hAnsi="Calibri" w:cs="Calibri"/>
                <w:sz w:val="20"/>
                <w:bdr w:val="nil"/>
              </w:rPr>
              <w:lastRenderedPageBreak/>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4BEF8" w14:textId="77777777" w:rsidR="001158CA" w:rsidRDefault="006E4778">
            <w:pPr>
              <w:spacing w:line="240" w:lineRule="auto"/>
              <w:ind w:left="60"/>
              <w:jc w:val="left"/>
              <w:rPr>
                <w:bdr w:val="nil"/>
              </w:rPr>
            </w:pPr>
            <w:r>
              <w:rPr>
                <w:rFonts w:ascii="Calibri" w:eastAsia="Calibri" w:hAnsi="Calibri" w:cs="Calibri"/>
                <w:sz w:val="20"/>
                <w:bdr w:val="nil"/>
              </w:rPr>
              <w:t>Zná souvislost mezi hydrostatickým tlakem, hloubkou a hustotou kapaliny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EFCD1" w14:textId="77777777" w:rsidR="001158CA" w:rsidRDefault="006E4778">
            <w:pPr>
              <w:spacing w:line="240" w:lineRule="auto"/>
              <w:ind w:left="60"/>
              <w:jc w:val="left"/>
              <w:rPr>
                <w:bdr w:val="nil"/>
              </w:rPr>
            </w:pPr>
            <w:r>
              <w:rPr>
                <w:rFonts w:ascii="Calibri" w:eastAsia="Calibri" w:hAnsi="Calibri" w:cs="Calibri"/>
                <w:sz w:val="20"/>
                <w:bdr w:val="nil"/>
              </w:rPr>
              <w:t>Mechanické vlastnosti tekutin</w:t>
            </w:r>
          </w:p>
        </w:tc>
      </w:tr>
      <w:tr w:rsidR="001158CA" w14:paraId="65CA3E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769BD" w14:textId="77777777" w:rsidR="001158CA" w:rsidRDefault="006E4778">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031A8" w14:textId="77777777" w:rsidR="001158CA" w:rsidRDefault="006E4778">
            <w:pPr>
              <w:spacing w:line="240" w:lineRule="auto"/>
              <w:ind w:left="60"/>
              <w:jc w:val="left"/>
              <w:rPr>
                <w:bdr w:val="nil"/>
              </w:rPr>
            </w:pPr>
            <w:r>
              <w:rPr>
                <w:rFonts w:ascii="Calibri" w:eastAsia="Calibri" w:hAnsi="Calibri" w:cs="Calibri"/>
                <w:sz w:val="20"/>
                <w:bdr w:val="nil"/>
              </w:rPr>
              <w:t>Dokáže vypočítat velikost hydrostatického tlaku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DC423" w14:textId="77777777" w:rsidR="001158CA" w:rsidRDefault="006E4778">
            <w:pPr>
              <w:spacing w:line="240" w:lineRule="auto"/>
              <w:ind w:left="60"/>
              <w:jc w:val="left"/>
              <w:rPr>
                <w:bdr w:val="nil"/>
              </w:rPr>
            </w:pPr>
            <w:r>
              <w:rPr>
                <w:rFonts w:ascii="Calibri" w:eastAsia="Calibri" w:hAnsi="Calibri" w:cs="Calibri"/>
                <w:sz w:val="20"/>
                <w:bdr w:val="nil"/>
              </w:rPr>
              <w:t>Mechanické vlastnosti tekutin</w:t>
            </w:r>
          </w:p>
        </w:tc>
      </w:tr>
      <w:tr w:rsidR="001158CA" w14:paraId="0B0FFC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9ACED" w14:textId="77777777" w:rsidR="001158CA" w:rsidRDefault="006E4778">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BCC60" w14:textId="77777777" w:rsidR="001158CA" w:rsidRDefault="006E4778">
            <w:pPr>
              <w:spacing w:line="240" w:lineRule="auto"/>
              <w:ind w:left="60"/>
              <w:jc w:val="left"/>
              <w:rPr>
                <w:bdr w:val="nil"/>
              </w:rPr>
            </w:pPr>
            <w:r>
              <w:rPr>
                <w:rFonts w:ascii="Calibri" w:eastAsia="Calibri" w:hAnsi="Calibri" w:cs="Calibri"/>
                <w:sz w:val="20"/>
                <w:bdr w:val="nil"/>
              </w:rPr>
              <w:t>Zná souvislost mezi vztlakovou silou, objemem ponořené části tělesa a hustotou kapaliny (Archimédův zákon)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C5544" w14:textId="77777777" w:rsidR="001158CA" w:rsidRDefault="006E4778">
            <w:pPr>
              <w:spacing w:line="240" w:lineRule="auto"/>
              <w:ind w:left="60"/>
              <w:jc w:val="left"/>
              <w:rPr>
                <w:bdr w:val="nil"/>
              </w:rPr>
            </w:pPr>
            <w:r>
              <w:rPr>
                <w:rFonts w:ascii="Calibri" w:eastAsia="Calibri" w:hAnsi="Calibri" w:cs="Calibri"/>
                <w:sz w:val="20"/>
                <w:bdr w:val="nil"/>
              </w:rPr>
              <w:t>Mechanické vlastnosti tekutin</w:t>
            </w:r>
          </w:p>
        </w:tc>
      </w:tr>
      <w:tr w:rsidR="001158CA" w14:paraId="07D834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74895" w14:textId="77777777" w:rsidR="001158CA" w:rsidRDefault="006E4778">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885D8" w14:textId="77777777" w:rsidR="001158CA" w:rsidRDefault="006E4778">
            <w:pPr>
              <w:spacing w:line="240" w:lineRule="auto"/>
              <w:ind w:left="60"/>
              <w:jc w:val="left"/>
              <w:rPr>
                <w:bdr w:val="nil"/>
              </w:rPr>
            </w:pPr>
            <w:r>
              <w:rPr>
                <w:rFonts w:ascii="Calibri" w:eastAsia="Calibri" w:hAnsi="Calibri" w:cs="Calibri"/>
                <w:sz w:val="20"/>
                <w:bdr w:val="nil"/>
              </w:rPr>
              <w:t>Zná důsledky Archimédova zákona v plynech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3AA46" w14:textId="77777777" w:rsidR="001158CA" w:rsidRDefault="006E4778">
            <w:pPr>
              <w:spacing w:line="240" w:lineRule="auto"/>
              <w:ind w:left="60"/>
              <w:jc w:val="left"/>
              <w:rPr>
                <w:bdr w:val="nil"/>
              </w:rPr>
            </w:pPr>
            <w:r>
              <w:rPr>
                <w:rFonts w:ascii="Calibri" w:eastAsia="Calibri" w:hAnsi="Calibri" w:cs="Calibri"/>
                <w:sz w:val="20"/>
                <w:bdr w:val="nil"/>
              </w:rPr>
              <w:t>Mechanické vlastnosti tekutin</w:t>
            </w:r>
          </w:p>
        </w:tc>
      </w:tr>
      <w:tr w:rsidR="001158CA" w14:paraId="2D0A3D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48EBE" w14:textId="77777777" w:rsidR="001158CA" w:rsidRDefault="006E4778">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4C520" w14:textId="77777777" w:rsidR="001158CA" w:rsidRDefault="006E4778">
            <w:pPr>
              <w:spacing w:line="240" w:lineRule="auto"/>
              <w:ind w:left="60"/>
              <w:jc w:val="left"/>
              <w:rPr>
                <w:bdr w:val="nil"/>
              </w:rPr>
            </w:pPr>
            <w:r>
              <w:rPr>
                <w:rFonts w:ascii="Calibri" w:eastAsia="Calibri" w:hAnsi="Calibri" w:cs="Calibri"/>
                <w:sz w:val="20"/>
                <w:bdr w:val="nil"/>
              </w:rPr>
              <w:t>Atmosférický tlak – zná souvislosti atmosférického tlaku s některými procesy v atmosféře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B15A4" w14:textId="77777777" w:rsidR="001158CA" w:rsidRDefault="006E4778">
            <w:pPr>
              <w:spacing w:line="240" w:lineRule="auto"/>
              <w:ind w:left="60"/>
              <w:jc w:val="left"/>
              <w:rPr>
                <w:bdr w:val="nil"/>
              </w:rPr>
            </w:pPr>
            <w:r>
              <w:rPr>
                <w:rFonts w:ascii="Calibri" w:eastAsia="Calibri" w:hAnsi="Calibri" w:cs="Calibri"/>
                <w:sz w:val="20"/>
                <w:bdr w:val="nil"/>
              </w:rPr>
              <w:t>Mechanické vlastnosti tekutin</w:t>
            </w:r>
          </w:p>
        </w:tc>
      </w:tr>
      <w:tr w:rsidR="001158CA" w14:paraId="456E0B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7FF32" w14:textId="77777777" w:rsidR="001158CA" w:rsidRDefault="006E4778">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60B1C" w14:textId="77777777" w:rsidR="001158CA" w:rsidRDefault="006E4778">
            <w:pPr>
              <w:spacing w:line="240" w:lineRule="auto"/>
              <w:ind w:left="60"/>
              <w:jc w:val="left"/>
              <w:rPr>
                <w:bdr w:val="nil"/>
              </w:rPr>
            </w:pPr>
            <w:r>
              <w:rPr>
                <w:rFonts w:ascii="Calibri" w:eastAsia="Calibri" w:hAnsi="Calibri" w:cs="Calibri"/>
                <w:sz w:val="20"/>
                <w:bdr w:val="nil"/>
              </w:rPr>
              <w:t>Vysvětlí vznik atmosférického tlaku a popíše jeho změny v závislosti na nadmořské výšce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52B62" w14:textId="77777777" w:rsidR="001158CA" w:rsidRDefault="006E4778">
            <w:pPr>
              <w:spacing w:line="240" w:lineRule="auto"/>
              <w:ind w:left="60"/>
              <w:jc w:val="left"/>
              <w:rPr>
                <w:bdr w:val="nil"/>
              </w:rPr>
            </w:pPr>
            <w:r>
              <w:rPr>
                <w:rFonts w:ascii="Calibri" w:eastAsia="Calibri" w:hAnsi="Calibri" w:cs="Calibri"/>
                <w:sz w:val="20"/>
                <w:bdr w:val="nil"/>
              </w:rPr>
              <w:t>Mechanické vlastnosti tekutin</w:t>
            </w:r>
          </w:p>
        </w:tc>
      </w:tr>
      <w:tr w:rsidR="001158CA" w14:paraId="296919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DF9DE" w14:textId="77777777" w:rsidR="001158CA" w:rsidRDefault="006E4778">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78C25" w14:textId="77777777" w:rsidR="001158CA" w:rsidRDefault="006E4778">
            <w:pPr>
              <w:spacing w:line="240" w:lineRule="auto"/>
              <w:ind w:left="60"/>
              <w:jc w:val="left"/>
              <w:rPr>
                <w:bdr w:val="nil"/>
              </w:rPr>
            </w:pPr>
            <w:r>
              <w:rPr>
                <w:rFonts w:ascii="Calibri" w:eastAsia="Calibri" w:hAnsi="Calibri" w:cs="Calibri"/>
                <w:sz w:val="20"/>
                <w:bdr w:val="nil"/>
              </w:rPr>
              <w:t>Dokáže vysvětlit podtlak a přetlak, vakuum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840C1" w14:textId="77777777" w:rsidR="001158CA" w:rsidRDefault="006E4778">
            <w:pPr>
              <w:spacing w:line="240" w:lineRule="auto"/>
              <w:ind w:left="60"/>
              <w:jc w:val="left"/>
              <w:rPr>
                <w:bdr w:val="nil"/>
              </w:rPr>
            </w:pPr>
            <w:r>
              <w:rPr>
                <w:rFonts w:ascii="Calibri" w:eastAsia="Calibri" w:hAnsi="Calibri" w:cs="Calibri"/>
                <w:sz w:val="20"/>
                <w:bdr w:val="nil"/>
              </w:rPr>
              <w:t>Mechanické vlastnosti tekutin</w:t>
            </w:r>
          </w:p>
        </w:tc>
      </w:tr>
      <w:tr w:rsidR="001158CA" w14:paraId="2221C0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D113F" w14:textId="77777777" w:rsidR="001158CA" w:rsidRDefault="006E4778">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B7075" w14:textId="77777777" w:rsidR="001158CA" w:rsidRDefault="006E4778">
            <w:pPr>
              <w:spacing w:line="240" w:lineRule="auto"/>
              <w:ind w:left="60"/>
              <w:jc w:val="left"/>
              <w:rPr>
                <w:bdr w:val="nil"/>
              </w:rPr>
            </w:pPr>
            <w:r>
              <w:rPr>
                <w:rFonts w:ascii="Calibri" w:eastAsia="Calibri" w:hAnsi="Calibri" w:cs="Calibri"/>
                <w:sz w:val="20"/>
                <w:bdr w:val="nil"/>
              </w:rPr>
              <w:t>Objasní princip některých činností z praxe založených na vytvoření podtlaku a přetlaku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618C9" w14:textId="77777777" w:rsidR="001158CA" w:rsidRDefault="006E4778">
            <w:pPr>
              <w:spacing w:line="240" w:lineRule="auto"/>
              <w:ind w:left="60"/>
              <w:jc w:val="left"/>
              <w:rPr>
                <w:bdr w:val="nil"/>
              </w:rPr>
            </w:pPr>
            <w:r>
              <w:rPr>
                <w:rFonts w:ascii="Calibri" w:eastAsia="Calibri" w:hAnsi="Calibri" w:cs="Calibri"/>
                <w:sz w:val="20"/>
                <w:bdr w:val="nil"/>
              </w:rPr>
              <w:t>Mechanické vlastnosti tekutin</w:t>
            </w:r>
          </w:p>
        </w:tc>
      </w:tr>
      <w:tr w:rsidR="001158CA" w14:paraId="1ECE0A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37E92" w14:textId="77777777" w:rsidR="001158CA" w:rsidRDefault="006E4778">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B48C2" w14:textId="77777777" w:rsidR="001158CA" w:rsidRDefault="006E4778">
            <w:pPr>
              <w:spacing w:line="240" w:lineRule="auto"/>
              <w:ind w:left="60"/>
              <w:jc w:val="left"/>
              <w:rPr>
                <w:bdr w:val="nil"/>
              </w:rPr>
            </w:pPr>
            <w:r>
              <w:rPr>
                <w:rFonts w:ascii="Calibri" w:eastAsia="Calibri" w:hAnsi="Calibri" w:cs="Calibri"/>
                <w:sz w:val="20"/>
                <w:bdr w:val="nil"/>
              </w:rPr>
              <w:t>Chápe pojem zdroj světla; rozliší zdroj a těleso, které světlo pouze odráží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30A47" w14:textId="77777777" w:rsidR="001158CA" w:rsidRDefault="006E4778">
            <w:pPr>
              <w:spacing w:line="240" w:lineRule="auto"/>
              <w:ind w:left="60"/>
              <w:jc w:val="left"/>
              <w:rPr>
                <w:bdr w:val="nil"/>
              </w:rPr>
            </w:pPr>
            <w:r>
              <w:rPr>
                <w:rFonts w:ascii="Calibri" w:eastAsia="Calibri" w:hAnsi="Calibri" w:cs="Calibri"/>
                <w:sz w:val="20"/>
                <w:bdr w:val="nil"/>
              </w:rPr>
              <w:t>Světelné jevy</w:t>
            </w:r>
          </w:p>
        </w:tc>
      </w:tr>
      <w:tr w:rsidR="001158CA" w14:paraId="56C83A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2E01F" w14:textId="77777777" w:rsidR="001158CA" w:rsidRDefault="006E4778">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CEE04" w14:textId="77777777" w:rsidR="001158CA" w:rsidRDefault="006E4778">
            <w:pPr>
              <w:spacing w:line="240" w:lineRule="auto"/>
              <w:ind w:left="60"/>
              <w:jc w:val="left"/>
              <w:rPr>
                <w:bdr w:val="nil"/>
              </w:rPr>
            </w:pPr>
            <w:r>
              <w:rPr>
                <w:rFonts w:ascii="Calibri" w:eastAsia="Calibri" w:hAnsi="Calibri" w:cs="Calibri"/>
                <w:sz w:val="20"/>
                <w:bdr w:val="nil"/>
              </w:rPr>
              <w:t>Zná rychlost světla ve vakuu a v jiných prostředích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3C061" w14:textId="77777777" w:rsidR="001158CA" w:rsidRDefault="006E4778">
            <w:pPr>
              <w:spacing w:line="240" w:lineRule="auto"/>
              <w:ind w:left="60"/>
              <w:jc w:val="left"/>
              <w:rPr>
                <w:bdr w:val="nil"/>
              </w:rPr>
            </w:pPr>
            <w:r>
              <w:rPr>
                <w:rFonts w:ascii="Calibri" w:eastAsia="Calibri" w:hAnsi="Calibri" w:cs="Calibri"/>
                <w:sz w:val="20"/>
                <w:bdr w:val="nil"/>
              </w:rPr>
              <w:t>Světelné jevy</w:t>
            </w:r>
          </w:p>
        </w:tc>
      </w:tr>
      <w:tr w:rsidR="001158CA" w14:paraId="66FD50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A3F75" w14:textId="77777777" w:rsidR="001158CA" w:rsidRDefault="006E4778">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1535B" w14:textId="77777777" w:rsidR="001158CA" w:rsidRDefault="006E4778">
            <w:pPr>
              <w:spacing w:line="240" w:lineRule="auto"/>
              <w:ind w:left="60"/>
              <w:jc w:val="left"/>
              <w:rPr>
                <w:bdr w:val="nil"/>
              </w:rPr>
            </w:pPr>
            <w:r>
              <w:rPr>
                <w:rFonts w:ascii="Calibri" w:eastAsia="Calibri" w:hAnsi="Calibri" w:cs="Calibri"/>
                <w:sz w:val="20"/>
                <w:bdr w:val="nil"/>
              </w:rPr>
              <w:t>Zná zákon o přímočarém šíření světla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79A75" w14:textId="77777777" w:rsidR="001158CA" w:rsidRDefault="006E4778">
            <w:pPr>
              <w:spacing w:line="240" w:lineRule="auto"/>
              <w:ind w:left="60"/>
              <w:jc w:val="left"/>
              <w:rPr>
                <w:bdr w:val="nil"/>
              </w:rPr>
            </w:pPr>
            <w:r>
              <w:rPr>
                <w:rFonts w:ascii="Calibri" w:eastAsia="Calibri" w:hAnsi="Calibri" w:cs="Calibri"/>
                <w:sz w:val="20"/>
                <w:bdr w:val="nil"/>
              </w:rPr>
              <w:t>Světelné jevy</w:t>
            </w:r>
          </w:p>
        </w:tc>
      </w:tr>
      <w:tr w:rsidR="001158CA" w14:paraId="470AAA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6EC3D" w14:textId="77777777" w:rsidR="001158CA" w:rsidRDefault="006E4778">
            <w:pPr>
              <w:spacing w:line="240" w:lineRule="auto"/>
              <w:ind w:left="60"/>
              <w:jc w:val="left"/>
              <w:rPr>
                <w:bdr w:val="nil"/>
              </w:rPr>
            </w:pPr>
            <w:r>
              <w:rPr>
                <w:rFonts w:ascii="Calibri" w:eastAsia="Calibri" w:hAnsi="Calibri" w:cs="Calibri"/>
                <w:sz w:val="20"/>
                <w:bdr w:val="nil"/>
              </w:rPr>
              <w:lastRenderedPageBreak/>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1A58B" w14:textId="77777777" w:rsidR="001158CA" w:rsidRDefault="006E4778">
            <w:pPr>
              <w:spacing w:line="240" w:lineRule="auto"/>
              <w:ind w:left="60"/>
              <w:jc w:val="left"/>
              <w:rPr>
                <w:bdr w:val="nil"/>
              </w:rPr>
            </w:pPr>
            <w:r>
              <w:rPr>
                <w:rFonts w:ascii="Calibri" w:eastAsia="Calibri" w:hAnsi="Calibri" w:cs="Calibri"/>
                <w:sz w:val="20"/>
                <w:bdr w:val="nil"/>
              </w:rPr>
              <w:t>Chápe vznik stínu; umí vysvětlit zatmění Slunce a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8A6FA" w14:textId="77777777" w:rsidR="001158CA" w:rsidRDefault="006E4778">
            <w:pPr>
              <w:spacing w:line="240" w:lineRule="auto"/>
              <w:ind w:left="60"/>
              <w:jc w:val="left"/>
              <w:rPr>
                <w:bdr w:val="nil"/>
              </w:rPr>
            </w:pPr>
            <w:r>
              <w:rPr>
                <w:rFonts w:ascii="Calibri" w:eastAsia="Calibri" w:hAnsi="Calibri" w:cs="Calibri"/>
                <w:sz w:val="20"/>
                <w:bdr w:val="nil"/>
              </w:rPr>
              <w:t>Světelné jevy</w:t>
            </w:r>
          </w:p>
        </w:tc>
      </w:tr>
      <w:tr w:rsidR="001158CA" w14:paraId="12A307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4563E" w14:textId="77777777" w:rsidR="001158CA" w:rsidRDefault="006E4778">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D7CF5" w14:textId="77777777" w:rsidR="001158CA" w:rsidRDefault="006E4778">
            <w:pPr>
              <w:spacing w:line="240" w:lineRule="auto"/>
              <w:ind w:left="60"/>
              <w:jc w:val="left"/>
              <w:rPr>
                <w:bdr w:val="nil"/>
              </w:rPr>
            </w:pPr>
            <w:r>
              <w:rPr>
                <w:rFonts w:ascii="Calibri" w:eastAsia="Calibri" w:hAnsi="Calibri" w:cs="Calibri"/>
                <w:sz w:val="20"/>
                <w:bdr w:val="nil"/>
              </w:rPr>
              <w:t>Umí vyslovit a aplikovat zákon odrazu světla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FCDB2" w14:textId="77777777" w:rsidR="001158CA" w:rsidRDefault="006E4778">
            <w:pPr>
              <w:spacing w:line="240" w:lineRule="auto"/>
              <w:ind w:left="60"/>
              <w:jc w:val="left"/>
              <w:rPr>
                <w:bdr w:val="nil"/>
              </w:rPr>
            </w:pPr>
            <w:r>
              <w:rPr>
                <w:rFonts w:ascii="Calibri" w:eastAsia="Calibri" w:hAnsi="Calibri" w:cs="Calibri"/>
                <w:sz w:val="20"/>
                <w:bdr w:val="nil"/>
              </w:rPr>
              <w:t>Světelné jevy</w:t>
            </w:r>
          </w:p>
        </w:tc>
      </w:tr>
      <w:tr w:rsidR="001158CA" w14:paraId="1B3207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2BB0E" w14:textId="77777777" w:rsidR="001158CA" w:rsidRDefault="006E4778">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EB9EA" w14:textId="77777777" w:rsidR="001158CA" w:rsidRDefault="006E4778">
            <w:pPr>
              <w:spacing w:line="240" w:lineRule="auto"/>
              <w:ind w:left="60"/>
              <w:jc w:val="left"/>
              <w:rPr>
                <w:bdr w:val="nil"/>
              </w:rPr>
            </w:pPr>
            <w:r>
              <w:rPr>
                <w:rFonts w:ascii="Calibri" w:eastAsia="Calibri" w:hAnsi="Calibri" w:cs="Calibri"/>
                <w:sz w:val="20"/>
                <w:bdr w:val="nil"/>
              </w:rPr>
              <w:t>Využívá zákon odrazu při řešení zobrazení rovinným i kulovým zrcadlem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F17D5" w14:textId="77777777" w:rsidR="001158CA" w:rsidRDefault="006E4778">
            <w:pPr>
              <w:spacing w:line="240" w:lineRule="auto"/>
              <w:ind w:left="60"/>
              <w:jc w:val="left"/>
              <w:rPr>
                <w:bdr w:val="nil"/>
              </w:rPr>
            </w:pPr>
            <w:r>
              <w:rPr>
                <w:rFonts w:ascii="Calibri" w:eastAsia="Calibri" w:hAnsi="Calibri" w:cs="Calibri"/>
                <w:sz w:val="20"/>
                <w:bdr w:val="nil"/>
              </w:rPr>
              <w:t>Světelné jevy</w:t>
            </w:r>
          </w:p>
        </w:tc>
      </w:tr>
      <w:tr w:rsidR="001158CA" w14:paraId="499FD5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080F3" w14:textId="77777777" w:rsidR="001158CA" w:rsidRDefault="006E4778">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FDD24" w14:textId="77777777" w:rsidR="001158CA" w:rsidRDefault="006E4778">
            <w:pPr>
              <w:spacing w:line="240" w:lineRule="auto"/>
              <w:ind w:left="60"/>
              <w:jc w:val="left"/>
              <w:rPr>
                <w:bdr w:val="nil"/>
              </w:rPr>
            </w:pPr>
            <w:r>
              <w:rPr>
                <w:rFonts w:ascii="Calibri" w:eastAsia="Calibri" w:hAnsi="Calibri" w:cs="Calibri"/>
                <w:sz w:val="20"/>
                <w:bdr w:val="nil"/>
              </w:rPr>
              <w:t>Umí zobrazit obraz předmětu vytvořený různými typy zrcadel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3995F" w14:textId="77777777" w:rsidR="001158CA" w:rsidRDefault="006E4778">
            <w:pPr>
              <w:spacing w:line="240" w:lineRule="auto"/>
              <w:ind w:left="60"/>
              <w:jc w:val="left"/>
              <w:rPr>
                <w:bdr w:val="nil"/>
              </w:rPr>
            </w:pPr>
            <w:r>
              <w:rPr>
                <w:rFonts w:ascii="Calibri" w:eastAsia="Calibri" w:hAnsi="Calibri" w:cs="Calibri"/>
                <w:sz w:val="20"/>
                <w:bdr w:val="nil"/>
              </w:rPr>
              <w:t>Světelné jevy</w:t>
            </w:r>
          </w:p>
        </w:tc>
      </w:tr>
      <w:tr w:rsidR="001158CA" w14:paraId="3A0A92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E23FD" w14:textId="77777777" w:rsidR="001158CA" w:rsidRDefault="006E4778">
            <w:pPr>
              <w:spacing w:line="240" w:lineRule="auto"/>
              <w:ind w:left="60"/>
              <w:jc w:val="left"/>
              <w:rPr>
                <w:bdr w:val="nil"/>
              </w:rPr>
            </w:pPr>
            <w:r>
              <w:rPr>
                <w:rFonts w:ascii="Calibri" w:eastAsia="Calibri" w:hAnsi="Calibri" w:cs="Calibri"/>
                <w:sz w:val="20"/>
                <w:bdr w:val="nil"/>
              </w:rPr>
              <w:t>F-9-6-06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75A4E" w14:textId="77777777" w:rsidR="001158CA" w:rsidRDefault="006E4778">
            <w:pPr>
              <w:spacing w:line="240" w:lineRule="auto"/>
              <w:ind w:left="60"/>
              <w:jc w:val="left"/>
              <w:rPr>
                <w:bdr w:val="nil"/>
              </w:rPr>
            </w:pPr>
            <w:r>
              <w:rPr>
                <w:rFonts w:ascii="Calibri" w:eastAsia="Calibri" w:hAnsi="Calibri" w:cs="Calibri"/>
                <w:sz w:val="20"/>
                <w:bdr w:val="nil"/>
              </w:rPr>
              <w:t>Dokáže popsat a vysvětlit lom světla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0416C" w14:textId="77777777" w:rsidR="001158CA" w:rsidRDefault="006E4778">
            <w:pPr>
              <w:spacing w:line="240" w:lineRule="auto"/>
              <w:ind w:left="60"/>
              <w:jc w:val="left"/>
              <w:rPr>
                <w:bdr w:val="nil"/>
              </w:rPr>
            </w:pPr>
            <w:r>
              <w:rPr>
                <w:rFonts w:ascii="Calibri" w:eastAsia="Calibri" w:hAnsi="Calibri" w:cs="Calibri"/>
                <w:sz w:val="20"/>
                <w:bdr w:val="nil"/>
              </w:rPr>
              <w:t>Světelné jevy</w:t>
            </w:r>
          </w:p>
        </w:tc>
      </w:tr>
      <w:tr w:rsidR="001158CA" w14:paraId="458102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4F98D" w14:textId="77777777" w:rsidR="001158CA" w:rsidRDefault="006E4778">
            <w:pPr>
              <w:spacing w:line="240" w:lineRule="auto"/>
              <w:ind w:left="60"/>
              <w:jc w:val="left"/>
              <w:rPr>
                <w:bdr w:val="nil"/>
              </w:rPr>
            </w:pPr>
            <w:r>
              <w:rPr>
                <w:rFonts w:ascii="Calibri" w:eastAsia="Calibri" w:hAnsi="Calibri" w:cs="Calibri"/>
                <w:sz w:val="20"/>
                <w:bdr w:val="nil"/>
              </w:rPr>
              <w:t>F-9-6-06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67EAC" w14:textId="77777777" w:rsidR="001158CA" w:rsidRDefault="006E4778">
            <w:pPr>
              <w:spacing w:line="240" w:lineRule="auto"/>
              <w:ind w:left="60"/>
              <w:jc w:val="left"/>
              <w:rPr>
                <w:bdr w:val="nil"/>
              </w:rPr>
            </w:pPr>
            <w:r>
              <w:rPr>
                <w:rFonts w:ascii="Calibri" w:eastAsia="Calibri" w:hAnsi="Calibri" w:cs="Calibri"/>
                <w:sz w:val="20"/>
                <w:bdr w:val="nil"/>
              </w:rPr>
              <w:t>Rozlišuje lom ke kolmici a od kolmice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66E44" w14:textId="77777777" w:rsidR="001158CA" w:rsidRDefault="006E4778">
            <w:pPr>
              <w:spacing w:line="240" w:lineRule="auto"/>
              <w:ind w:left="60"/>
              <w:jc w:val="left"/>
              <w:rPr>
                <w:bdr w:val="nil"/>
              </w:rPr>
            </w:pPr>
            <w:r>
              <w:rPr>
                <w:rFonts w:ascii="Calibri" w:eastAsia="Calibri" w:hAnsi="Calibri" w:cs="Calibri"/>
                <w:sz w:val="20"/>
                <w:bdr w:val="nil"/>
              </w:rPr>
              <w:t>Světelné jevy</w:t>
            </w:r>
          </w:p>
        </w:tc>
      </w:tr>
      <w:tr w:rsidR="001158CA" w14:paraId="2FEF63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B0375" w14:textId="77777777" w:rsidR="001158CA" w:rsidRDefault="006E4778">
            <w:pPr>
              <w:spacing w:line="240" w:lineRule="auto"/>
              <w:ind w:left="60"/>
              <w:jc w:val="left"/>
              <w:rPr>
                <w:bdr w:val="nil"/>
              </w:rPr>
            </w:pPr>
            <w:r>
              <w:rPr>
                <w:rFonts w:ascii="Calibri" w:eastAsia="Calibri" w:hAnsi="Calibri" w:cs="Calibri"/>
                <w:sz w:val="20"/>
                <w:bdr w:val="nil"/>
              </w:rPr>
              <w:t>F-9-6-06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048B7" w14:textId="77777777" w:rsidR="001158CA" w:rsidRDefault="006E4778">
            <w:pPr>
              <w:spacing w:line="240" w:lineRule="auto"/>
              <w:ind w:left="60"/>
              <w:jc w:val="left"/>
              <w:rPr>
                <w:bdr w:val="nil"/>
              </w:rPr>
            </w:pPr>
            <w:r>
              <w:rPr>
                <w:rFonts w:ascii="Calibri" w:eastAsia="Calibri" w:hAnsi="Calibri" w:cs="Calibri"/>
                <w:sz w:val="20"/>
                <w:bdr w:val="nil"/>
              </w:rPr>
              <w:t>Využití lomu světla při průchodu světla čočkami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26A93" w14:textId="77777777" w:rsidR="001158CA" w:rsidRDefault="006E4778">
            <w:pPr>
              <w:spacing w:line="240" w:lineRule="auto"/>
              <w:ind w:left="60"/>
              <w:jc w:val="left"/>
              <w:rPr>
                <w:bdr w:val="nil"/>
              </w:rPr>
            </w:pPr>
            <w:r>
              <w:rPr>
                <w:rFonts w:ascii="Calibri" w:eastAsia="Calibri" w:hAnsi="Calibri" w:cs="Calibri"/>
                <w:sz w:val="20"/>
                <w:bdr w:val="nil"/>
              </w:rPr>
              <w:t>Světelné jevy</w:t>
            </w:r>
          </w:p>
        </w:tc>
      </w:tr>
      <w:tr w:rsidR="001158CA" w14:paraId="77B3F5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4D2F1" w14:textId="77777777" w:rsidR="001158CA" w:rsidRDefault="006E4778">
            <w:pPr>
              <w:spacing w:line="240" w:lineRule="auto"/>
              <w:ind w:left="60"/>
              <w:jc w:val="left"/>
              <w:rPr>
                <w:bdr w:val="nil"/>
              </w:rPr>
            </w:pPr>
            <w:r>
              <w:rPr>
                <w:rFonts w:ascii="Calibri" w:eastAsia="Calibri" w:hAnsi="Calibri" w:cs="Calibri"/>
                <w:sz w:val="20"/>
                <w:bdr w:val="nil"/>
              </w:rPr>
              <w:t>F-9-6-06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D1256" w14:textId="77777777" w:rsidR="001158CA" w:rsidRDefault="006E4778">
            <w:pPr>
              <w:spacing w:line="240" w:lineRule="auto"/>
              <w:ind w:left="60"/>
              <w:jc w:val="left"/>
              <w:rPr>
                <w:bdr w:val="nil"/>
              </w:rPr>
            </w:pPr>
            <w:r>
              <w:rPr>
                <w:rFonts w:ascii="Calibri" w:eastAsia="Calibri" w:hAnsi="Calibri" w:cs="Calibri"/>
                <w:sz w:val="20"/>
                <w:bdr w:val="nil"/>
              </w:rPr>
              <w:t>Chápe podstatu barevného spektra – rozklad bílého světla hranolem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53C38" w14:textId="77777777" w:rsidR="001158CA" w:rsidRDefault="006E4778">
            <w:pPr>
              <w:spacing w:line="240" w:lineRule="auto"/>
              <w:ind w:left="60"/>
              <w:jc w:val="left"/>
              <w:rPr>
                <w:bdr w:val="nil"/>
              </w:rPr>
            </w:pPr>
            <w:r>
              <w:rPr>
                <w:rFonts w:ascii="Calibri" w:eastAsia="Calibri" w:hAnsi="Calibri" w:cs="Calibri"/>
                <w:sz w:val="20"/>
                <w:bdr w:val="nil"/>
              </w:rPr>
              <w:t>Světelné jevy</w:t>
            </w:r>
          </w:p>
        </w:tc>
      </w:tr>
      <w:tr w:rsidR="001158CA" w14:paraId="429C4A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CE337" w14:textId="77777777" w:rsidR="001158CA" w:rsidRDefault="006E4778">
            <w:pPr>
              <w:spacing w:line="240" w:lineRule="auto"/>
              <w:ind w:left="60"/>
              <w:jc w:val="left"/>
              <w:rPr>
                <w:bdr w:val="nil"/>
              </w:rPr>
            </w:pPr>
            <w:r>
              <w:rPr>
                <w:rFonts w:ascii="Calibri" w:eastAsia="Calibri" w:hAnsi="Calibri" w:cs="Calibri"/>
                <w:sz w:val="20"/>
                <w:bdr w:val="nil"/>
              </w:rPr>
              <w:t>F-9-6-06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5999C" w14:textId="77777777" w:rsidR="001158CA" w:rsidRDefault="006E4778">
            <w:pPr>
              <w:spacing w:line="240" w:lineRule="auto"/>
              <w:ind w:left="60"/>
              <w:jc w:val="left"/>
              <w:rPr>
                <w:bdr w:val="nil"/>
              </w:rPr>
            </w:pPr>
            <w:r>
              <w:rPr>
                <w:rFonts w:ascii="Calibri" w:eastAsia="Calibri" w:hAnsi="Calibri" w:cs="Calibri"/>
                <w:sz w:val="20"/>
                <w:bdr w:val="nil"/>
              </w:rPr>
              <w:t>Rozliší spojku a rozptylku, najde ohnisko a určí ohniskovou vzdálenost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2CD56" w14:textId="77777777" w:rsidR="001158CA" w:rsidRDefault="006E4778">
            <w:pPr>
              <w:spacing w:line="240" w:lineRule="auto"/>
              <w:ind w:left="60"/>
              <w:jc w:val="left"/>
              <w:rPr>
                <w:bdr w:val="nil"/>
              </w:rPr>
            </w:pPr>
            <w:r>
              <w:rPr>
                <w:rFonts w:ascii="Calibri" w:eastAsia="Calibri" w:hAnsi="Calibri" w:cs="Calibri"/>
                <w:sz w:val="20"/>
                <w:bdr w:val="nil"/>
              </w:rPr>
              <w:t>Světelné jevy</w:t>
            </w:r>
          </w:p>
        </w:tc>
      </w:tr>
      <w:tr w:rsidR="001158CA" w14:paraId="4E3D8B4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D032E7"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03DEBC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507F3"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Rozvoj schopností poznávání</w:t>
            </w:r>
          </w:p>
        </w:tc>
      </w:tr>
      <w:tr w:rsidR="001158CA" w14:paraId="0BA8A8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0C3C7" w14:textId="77777777" w:rsidR="001158CA" w:rsidRDefault="006E4778">
            <w:pPr>
              <w:spacing w:line="240" w:lineRule="auto"/>
              <w:ind w:left="60"/>
              <w:jc w:val="left"/>
              <w:rPr>
                <w:bdr w:val="nil"/>
              </w:rPr>
            </w:pPr>
            <w:r>
              <w:rPr>
                <w:rFonts w:ascii="Calibri" w:eastAsia="Calibri" w:hAnsi="Calibri" w:cs="Calibri"/>
                <w:sz w:val="20"/>
                <w:szCs w:val="22"/>
                <w:bdr w:val="nil"/>
              </w:rPr>
              <w:t>Pohyb těles</w:t>
            </w:r>
          </w:p>
          <w:p w14:paraId="399352A7" w14:textId="77777777" w:rsidR="001158CA" w:rsidRDefault="006E4778">
            <w:pPr>
              <w:spacing w:line="240" w:lineRule="auto"/>
              <w:ind w:left="60"/>
              <w:jc w:val="left"/>
              <w:rPr>
                <w:bdr w:val="nil"/>
              </w:rPr>
            </w:pPr>
            <w:r>
              <w:rPr>
                <w:rFonts w:ascii="Calibri" w:eastAsia="Calibri" w:hAnsi="Calibri" w:cs="Calibri"/>
                <w:sz w:val="20"/>
                <w:szCs w:val="22"/>
                <w:bdr w:val="nil"/>
              </w:rPr>
              <w:t>Síly a jejich vlastnosti</w:t>
            </w:r>
          </w:p>
          <w:p w14:paraId="63D6B4B2" w14:textId="77777777" w:rsidR="001158CA" w:rsidRDefault="006E4778">
            <w:pPr>
              <w:spacing w:line="240" w:lineRule="auto"/>
              <w:ind w:left="60"/>
              <w:jc w:val="left"/>
              <w:rPr>
                <w:bdr w:val="nil"/>
              </w:rPr>
            </w:pPr>
            <w:r>
              <w:rPr>
                <w:rFonts w:ascii="Calibri" w:eastAsia="Calibri" w:hAnsi="Calibri" w:cs="Calibri"/>
                <w:sz w:val="20"/>
                <w:szCs w:val="22"/>
                <w:bdr w:val="nil"/>
              </w:rPr>
              <w:t>Mechanické vlastnosti  tekutin</w:t>
            </w:r>
          </w:p>
          <w:p w14:paraId="3EDEFD4F" w14:textId="77777777" w:rsidR="001158CA" w:rsidRDefault="006E4778">
            <w:pPr>
              <w:spacing w:line="240" w:lineRule="auto"/>
              <w:ind w:left="60"/>
              <w:jc w:val="left"/>
              <w:rPr>
                <w:bdr w:val="nil"/>
              </w:rPr>
            </w:pPr>
            <w:r>
              <w:rPr>
                <w:rFonts w:ascii="Calibri" w:eastAsia="Calibri" w:hAnsi="Calibri" w:cs="Calibri"/>
                <w:sz w:val="20"/>
                <w:szCs w:val="22"/>
                <w:bdr w:val="nil"/>
              </w:rPr>
              <w:t>Světelné jevy</w:t>
            </w:r>
          </w:p>
        </w:tc>
      </w:tr>
      <w:tr w:rsidR="001158CA" w14:paraId="47E23B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4BBB7"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170766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ED2A2" w14:textId="77777777" w:rsidR="001158CA" w:rsidRDefault="006E4778">
            <w:pPr>
              <w:spacing w:line="240" w:lineRule="auto"/>
              <w:ind w:left="60"/>
              <w:jc w:val="left"/>
              <w:rPr>
                <w:bdr w:val="nil"/>
              </w:rPr>
            </w:pPr>
            <w:r>
              <w:rPr>
                <w:rFonts w:ascii="Calibri" w:eastAsia="Calibri" w:hAnsi="Calibri" w:cs="Calibri"/>
                <w:sz w:val="20"/>
                <w:szCs w:val="22"/>
                <w:bdr w:val="nil"/>
              </w:rPr>
              <w:t>Pohyb těles</w:t>
            </w:r>
          </w:p>
          <w:p w14:paraId="66E363F2" w14:textId="77777777" w:rsidR="001158CA" w:rsidRDefault="006E4778">
            <w:pPr>
              <w:spacing w:line="240" w:lineRule="auto"/>
              <w:ind w:left="60"/>
              <w:jc w:val="left"/>
              <w:rPr>
                <w:bdr w:val="nil"/>
              </w:rPr>
            </w:pPr>
            <w:r>
              <w:rPr>
                <w:rFonts w:ascii="Calibri" w:eastAsia="Calibri" w:hAnsi="Calibri" w:cs="Calibri"/>
                <w:sz w:val="20"/>
                <w:szCs w:val="22"/>
                <w:bdr w:val="nil"/>
              </w:rPr>
              <w:t>Síly a jejich vlastnosti</w:t>
            </w:r>
          </w:p>
          <w:p w14:paraId="3C7E259D" w14:textId="77777777" w:rsidR="001158CA" w:rsidRDefault="006E4778">
            <w:pPr>
              <w:spacing w:line="240" w:lineRule="auto"/>
              <w:ind w:left="60"/>
              <w:jc w:val="left"/>
              <w:rPr>
                <w:bdr w:val="nil"/>
              </w:rPr>
            </w:pPr>
            <w:r>
              <w:rPr>
                <w:rFonts w:ascii="Calibri" w:eastAsia="Calibri" w:hAnsi="Calibri" w:cs="Calibri"/>
                <w:sz w:val="20"/>
                <w:szCs w:val="22"/>
                <w:bdr w:val="nil"/>
              </w:rPr>
              <w:t>Mechanické vlastnosti  tekutin</w:t>
            </w:r>
          </w:p>
          <w:p w14:paraId="4E75C4B0" w14:textId="77777777" w:rsidR="001158CA" w:rsidRDefault="006E4778">
            <w:pPr>
              <w:spacing w:line="240" w:lineRule="auto"/>
              <w:ind w:left="60"/>
              <w:jc w:val="left"/>
              <w:rPr>
                <w:bdr w:val="nil"/>
              </w:rPr>
            </w:pPr>
            <w:r>
              <w:rPr>
                <w:rFonts w:ascii="Calibri" w:eastAsia="Calibri" w:hAnsi="Calibri" w:cs="Calibri"/>
                <w:sz w:val="20"/>
                <w:szCs w:val="22"/>
                <w:bdr w:val="nil"/>
              </w:rPr>
              <w:t>Světelné jevy</w:t>
            </w:r>
          </w:p>
        </w:tc>
      </w:tr>
    </w:tbl>
    <w:p w14:paraId="11FFE8FF"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7AF66BE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9A314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61B5A1"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81C1D9" w14:textId="77777777" w:rsidR="001158CA" w:rsidRDefault="001158CA"/>
        </w:tc>
      </w:tr>
      <w:tr w:rsidR="001158CA" w14:paraId="04FD1BD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97A25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AC5E3" w14:textId="77777777" w:rsidR="001158CA" w:rsidRDefault="006E4778" w:rsidP="006E4778">
            <w:pPr>
              <w:numPr>
                <w:ilvl w:val="0"/>
                <w:numId w:val="84"/>
              </w:numPr>
              <w:spacing w:line="240" w:lineRule="auto"/>
              <w:jc w:val="left"/>
              <w:rPr>
                <w:bdr w:val="nil"/>
              </w:rPr>
            </w:pPr>
            <w:r>
              <w:rPr>
                <w:rFonts w:ascii="Calibri" w:eastAsia="Calibri" w:hAnsi="Calibri" w:cs="Calibri"/>
                <w:sz w:val="20"/>
                <w:bdr w:val="nil"/>
              </w:rPr>
              <w:t>Kompetence k učení</w:t>
            </w:r>
          </w:p>
          <w:p w14:paraId="17C63B62" w14:textId="77777777" w:rsidR="001158CA" w:rsidRDefault="006E4778" w:rsidP="006E4778">
            <w:pPr>
              <w:numPr>
                <w:ilvl w:val="0"/>
                <w:numId w:val="84"/>
              </w:numPr>
              <w:spacing w:line="240" w:lineRule="auto"/>
              <w:jc w:val="left"/>
              <w:rPr>
                <w:bdr w:val="nil"/>
              </w:rPr>
            </w:pPr>
            <w:r>
              <w:rPr>
                <w:rFonts w:ascii="Calibri" w:eastAsia="Calibri" w:hAnsi="Calibri" w:cs="Calibri"/>
                <w:sz w:val="20"/>
                <w:bdr w:val="nil"/>
              </w:rPr>
              <w:t>Kompetence k řešení problémů</w:t>
            </w:r>
          </w:p>
          <w:p w14:paraId="2AE0CEA2" w14:textId="77777777" w:rsidR="001158CA" w:rsidRDefault="006E4778" w:rsidP="006E4778">
            <w:pPr>
              <w:numPr>
                <w:ilvl w:val="0"/>
                <w:numId w:val="84"/>
              </w:numPr>
              <w:spacing w:line="240" w:lineRule="auto"/>
              <w:jc w:val="left"/>
              <w:rPr>
                <w:bdr w:val="nil"/>
              </w:rPr>
            </w:pPr>
            <w:r>
              <w:rPr>
                <w:rFonts w:ascii="Calibri" w:eastAsia="Calibri" w:hAnsi="Calibri" w:cs="Calibri"/>
                <w:sz w:val="20"/>
                <w:bdr w:val="nil"/>
              </w:rPr>
              <w:t>Kompetence komunikativní</w:t>
            </w:r>
          </w:p>
          <w:p w14:paraId="0D63E0E4" w14:textId="77777777" w:rsidR="001158CA" w:rsidRDefault="006E4778" w:rsidP="006E4778">
            <w:pPr>
              <w:numPr>
                <w:ilvl w:val="0"/>
                <w:numId w:val="84"/>
              </w:numPr>
              <w:spacing w:line="240" w:lineRule="auto"/>
              <w:jc w:val="left"/>
              <w:rPr>
                <w:bdr w:val="nil"/>
              </w:rPr>
            </w:pPr>
            <w:r>
              <w:rPr>
                <w:rFonts w:ascii="Calibri" w:eastAsia="Calibri" w:hAnsi="Calibri" w:cs="Calibri"/>
                <w:sz w:val="20"/>
                <w:bdr w:val="nil"/>
              </w:rPr>
              <w:t>Kompetence sociální a personální</w:t>
            </w:r>
          </w:p>
          <w:p w14:paraId="4BB73B9B" w14:textId="77777777" w:rsidR="001158CA" w:rsidRDefault="006E4778" w:rsidP="006E4778">
            <w:pPr>
              <w:numPr>
                <w:ilvl w:val="0"/>
                <w:numId w:val="84"/>
              </w:numPr>
              <w:spacing w:line="240" w:lineRule="auto"/>
              <w:jc w:val="left"/>
              <w:rPr>
                <w:bdr w:val="nil"/>
              </w:rPr>
            </w:pPr>
            <w:r>
              <w:rPr>
                <w:rFonts w:ascii="Calibri" w:eastAsia="Calibri" w:hAnsi="Calibri" w:cs="Calibri"/>
                <w:sz w:val="20"/>
                <w:bdr w:val="nil"/>
              </w:rPr>
              <w:t>Kompetence občanské</w:t>
            </w:r>
          </w:p>
          <w:p w14:paraId="4F768CAA" w14:textId="77777777" w:rsidR="001158CA" w:rsidRDefault="006E4778" w:rsidP="006E4778">
            <w:pPr>
              <w:numPr>
                <w:ilvl w:val="0"/>
                <w:numId w:val="84"/>
              </w:numPr>
              <w:spacing w:line="240" w:lineRule="auto"/>
              <w:jc w:val="left"/>
              <w:rPr>
                <w:bdr w:val="nil"/>
              </w:rPr>
            </w:pPr>
            <w:r>
              <w:rPr>
                <w:rFonts w:ascii="Calibri" w:eastAsia="Calibri" w:hAnsi="Calibri" w:cs="Calibri"/>
                <w:sz w:val="20"/>
                <w:bdr w:val="nil"/>
              </w:rPr>
              <w:t>Kompetence pracovní</w:t>
            </w:r>
          </w:p>
          <w:p w14:paraId="11FF2A0E" w14:textId="77777777" w:rsidR="001158CA" w:rsidRDefault="006E4778" w:rsidP="006E4778">
            <w:pPr>
              <w:numPr>
                <w:ilvl w:val="0"/>
                <w:numId w:val="84"/>
              </w:numPr>
              <w:spacing w:line="240" w:lineRule="auto"/>
              <w:jc w:val="left"/>
              <w:rPr>
                <w:bdr w:val="nil"/>
              </w:rPr>
            </w:pPr>
            <w:r>
              <w:rPr>
                <w:rFonts w:ascii="Calibri" w:eastAsia="Calibri" w:hAnsi="Calibri" w:cs="Calibri"/>
                <w:sz w:val="20"/>
                <w:bdr w:val="nil"/>
              </w:rPr>
              <w:t>Kompetence digitální</w:t>
            </w:r>
          </w:p>
        </w:tc>
      </w:tr>
      <w:tr w:rsidR="001158CA" w14:paraId="3303CA5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21451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64829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F2787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7CDFB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554ED" w14:textId="77777777" w:rsidR="001158CA" w:rsidRDefault="006E4778">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7D739" w14:textId="77777777" w:rsidR="001158CA" w:rsidRDefault="006E4778">
            <w:pPr>
              <w:spacing w:line="240" w:lineRule="auto"/>
              <w:ind w:left="60"/>
              <w:jc w:val="left"/>
              <w:rPr>
                <w:bdr w:val="nil"/>
              </w:rPr>
            </w:pPr>
            <w:r>
              <w:rPr>
                <w:rFonts w:ascii="Calibri" w:eastAsia="Calibri" w:hAnsi="Calibri" w:cs="Calibri"/>
                <w:sz w:val="20"/>
                <w:bdr w:val="nil"/>
              </w:rPr>
              <w:t>Aktivně používá vzorce a jednotky pro výpočet mechanické práce a výkonu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8785A" w14:textId="77777777" w:rsidR="001158CA" w:rsidRDefault="006E4778">
            <w:pPr>
              <w:spacing w:line="240" w:lineRule="auto"/>
              <w:ind w:left="60"/>
              <w:jc w:val="left"/>
              <w:rPr>
                <w:bdr w:val="nil"/>
              </w:rPr>
            </w:pPr>
            <w:r>
              <w:rPr>
                <w:rFonts w:ascii="Calibri" w:eastAsia="Calibri" w:hAnsi="Calibri" w:cs="Calibri"/>
                <w:sz w:val="20"/>
                <w:bdr w:val="nil"/>
              </w:rPr>
              <w:t>Práce, výkon, energie</w:t>
            </w:r>
          </w:p>
        </w:tc>
      </w:tr>
      <w:tr w:rsidR="001158CA" w14:paraId="48CA2C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7584B" w14:textId="77777777" w:rsidR="001158CA" w:rsidRDefault="006E4778">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305F2" w14:textId="77777777" w:rsidR="001158CA" w:rsidRDefault="006E4778">
            <w:pPr>
              <w:spacing w:line="240" w:lineRule="auto"/>
              <w:ind w:left="60"/>
              <w:jc w:val="left"/>
              <w:rPr>
                <w:bdr w:val="nil"/>
              </w:rPr>
            </w:pPr>
            <w:r>
              <w:rPr>
                <w:rFonts w:ascii="Calibri" w:eastAsia="Calibri" w:hAnsi="Calibri" w:cs="Calibri"/>
                <w:sz w:val="20"/>
                <w:bdr w:val="nil"/>
              </w:rPr>
              <w:t>Odvodí vztah mezi výkonem, prací a časem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7E071" w14:textId="77777777" w:rsidR="001158CA" w:rsidRDefault="006E4778">
            <w:pPr>
              <w:spacing w:line="240" w:lineRule="auto"/>
              <w:ind w:left="60"/>
              <w:jc w:val="left"/>
              <w:rPr>
                <w:bdr w:val="nil"/>
              </w:rPr>
            </w:pPr>
            <w:r>
              <w:rPr>
                <w:rFonts w:ascii="Calibri" w:eastAsia="Calibri" w:hAnsi="Calibri" w:cs="Calibri"/>
                <w:sz w:val="20"/>
                <w:bdr w:val="nil"/>
              </w:rPr>
              <w:t>Práce, výkon, energie</w:t>
            </w:r>
          </w:p>
        </w:tc>
      </w:tr>
      <w:tr w:rsidR="001158CA" w14:paraId="107BCE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97E4C" w14:textId="77777777" w:rsidR="001158CA" w:rsidRDefault="006E4778">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ED6A4" w14:textId="77777777" w:rsidR="001158CA" w:rsidRDefault="006E4778">
            <w:pPr>
              <w:spacing w:line="240" w:lineRule="auto"/>
              <w:ind w:left="60"/>
              <w:jc w:val="left"/>
              <w:rPr>
                <w:bdr w:val="nil"/>
              </w:rPr>
            </w:pPr>
            <w:r>
              <w:rPr>
                <w:rFonts w:ascii="Calibri" w:eastAsia="Calibri" w:hAnsi="Calibri" w:cs="Calibri"/>
                <w:sz w:val="20"/>
                <w:bdr w:val="nil"/>
              </w:rPr>
              <w:t>Uvede příklady výkonů zvířat, lidí a strojů nalezené v otevřených zdrojích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D31C9" w14:textId="77777777" w:rsidR="001158CA" w:rsidRDefault="006E4778">
            <w:pPr>
              <w:spacing w:line="240" w:lineRule="auto"/>
              <w:ind w:left="60"/>
              <w:jc w:val="left"/>
              <w:rPr>
                <w:bdr w:val="nil"/>
              </w:rPr>
            </w:pPr>
            <w:r>
              <w:rPr>
                <w:rFonts w:ascii="Calibri" w:eastAsia="Calibri" w:hAnsi="Calibri" w:cs="Calibri"/>
                <w:sz w:val="20"/>
                <w:bdr w:val="nil"/>
              </w:rPr>
              <w:t>Práce, výkon, energie</w:t>
            </w:r>
          </w:p>
        </w:tc>
      </w:tr>
      <w:tr w:rsidR="001158CA" w14:paraId="2C60D1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FCB97" w14:textId="77777777" w:rsidR="001158CA" w:rsidRDefault="006E4778">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24DEE" w14:textId="77777777" w:rsidR="001158CA" w:rsidRDefault="006E4778">
            <w:pPr>
              <w:spacing w:line="240" w:lineRule="auto"/>
              <w:ind w:left="60"/>
              <w:jc w:val="left"/>
              <w:rPr>
                <w:bdr w:val="nil"/>
              </w:rPr>
            </w:pPr>
            <w:r>
              <w:rPr>
                <w:rFonts w:ascii="Calibri" w:eastAsia="Calibri" w:hAnsi="Calibri" w:cs="Calibri"/>
                <w:sz w:val="20"/>
                <w:bdr w:val="nil"/>
              </w:rPr>
              <w:t>Chápe souvislost mezi energií a procesem konání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4507E" w14:textId="77777777" w:rsidR="001158CA" w:rsidRDefault="006E4778">
            <w:pPr>
              <w:spacing w:line="240" w:lineRule="auto"/>
              <w:ind w:left="60"/>
              <w:jc w:val="left"/>
              <w:rPr>
                <w:bdr w:val="nil"/>
              </w:rPr>
            </w:pPr>
            <w:r>
              <w:rPr>
                <w:rFonts w:ascii="Calibri" w:eastAsia="Calibri" w:hAnsi="Calibri" w:cs="Calibri"/>
                <w:sz w:val="20"/>
                <w:bdr w:val="nil"/>
              </w:rPr>
              <w:t>Práce, výkon, energie</w:t>
            </w:r>
          </w:p>
        </w:tc>
      </w:tr>
      <w:tr w:rsidR="001158CA" w14:paraId="7ACE37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46CB8" w14:textId="77777777" w:rsidR="001158CA" w:rsidRDefault="006E4778">
            <w:pPr>
              <w:spacing w:line="240" w:lineRule="auto"/>
              <w:ind w:left="60"/>
              <w:jc w:val="left"/>
              <w:rPr>
                <w:bdr w:val="nil"/>
              </w:rPr>
            </w:pPr>
            <w:r>
              <w:rPr>
                <w:rFonts w:ascii="Calibri" w:eastAsia="Calibri" w:hAnsi="Calibri" w:cs="Calibri"/>
                <w:sz w:val="20"/>
                <w:bdr w:val="nil"/>
              </w:rPr>
              <w:lastRenderedPageBreak/>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B7CDA" w14:textId="77777777" w:rsidR="001158CA" w:rsidRDefault="006E4778">
            <w:pPr>
              <w:spacing w:line="240" w:lineRule="auto"/>
              <w:ind w:left="60"/>
              <w:jc w:val="left"/>
              <w:rPr>
                <w:bdr w:val="nil"/>
              </w:rPr>
            </w:pPr>
            <w:r>
              <w:rPr>
                <w:rFonts w:ascii="Calibri" w:eastAsia="Calibri" w:hAnsi="Calibri" w:cs="Calibri"/>
                <w:sz w:val="20"/>
                <w:bdr w:val="nil"/>
              </w:rPr>
              <w:t>Vyjmenuje a na příkladech dokumentuje skupenské přeměny látky ( tání, tuhnutí, vypařování, kapalnění a 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17EE8" w14:textId="77777777" w:rsidR="001158CA" w:rsidRDefault="006E4778">
            <w:pPr>
              <w:spacing w:line="240" w:lineRule="auto"/>
              <w:ind w:left="60"/>
              <w:jc w:val="left"/>
              <w:rPr>
                <w:bdr w:val="nil"/>
              </w:rPr>
            </w:pPr>
            <w:r>
              <w:rPr>
                <w:rFonts w:ascii="Calibri" w:eastAsia="Calibri" w:hAnsi="Calibri" w:cs="Calibri"/>
                <w:sz w:val="20"/>
                <w:bdr w:val="nil"/>
              </w:rPr>
              <w:t>Přeměny skupenství</w:t>
            </w:r>
          </w:p>
        </w:tc>
      </w:tr>
      <w:tr w:rsidR="001158CA" w14:paraId="546B00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9F866" w14:textId="77777777" w:rsidR="001158CA" w:rsidRDefault="006E4778">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B47C7" w14:textId="77777777" w:rsidR="001158CA" w:rsidRDefault="006E4778">
            <w:pPr>
              <w:spacing w:line="240" w:lineRule="auto"/>
              <w:ind w:left="60"/>
              <w:jc w:val="left"/>
              <w:rPr>
                <w:bdr w:val="nil"/>
              </w:rPr>
            </w:pPr>
            <w:r>
              <w:rPr>
                <w:rFonts w:ascii="Calibri" w:eastAsia="Calibri" w:hAnsi="Calibri" w:cs="Calibri"/>
                <w:sz w:val="20"/>
                <w:bdr w:val="nil"/>
              </w:rPr>
              <w:t>Dokáže vyjmenovat rozdíly mezi vypařováním a varem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D9E9F" w14:textId="77777777" w:rsidR="001158CA" w:rsidRDefault="006E4778">
            <w:pPr>
              <w:spacing w:line="240" w:lineRule="auto"/>
              <w:ind w:left="60"/>
              <w:jc w:val="left"/>
              <w:rPr>
                <w:bdr w:val="nil"/>
              </w:rPr>
            </w:pPr>
            <w:r>
              <w:rPr>
                <w:rFonts w:ascii="Calibri" w:eastAsia="Calibri" w:hAnsi="Calibri" w:cs="Calibri"/>
                <w:sz w:val="20"/>
                <w:bdr w:val="nil"/>
              </w:rPr>
              <w:t>Přeměny skupenství</w:t>
            </w:r>
          </w:p>
        </w:tc>
      </w:tr>
      <w:tr w:rsidR="001158CA" w14:paraId="57CFF3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D2CF3" w14:textId="77777777" w:rsidR="001158CA" w:rsidRDefault="006E4778">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23A20" w14:textId="77777777" w:rsidR="001158CA" w:rsidRDefault="006E4778">
            <w:pPr>
              <w:spacing w:line="240" w:lineRule="auto"/>
              <w:ind w:left="60"/>
              <w:jc w:val="left"/>
              <w:rPr>
                <w:bdr w:val="nil"/>
              </w:rPr>
            </w:pPr>
            <w:r>
              <w:rPr>
                <w:rFonts w:ascii="Calibri" w:eastAsia="Calibri" w:hAnsi="Calibri" w:cs="Calibri"/>
                <w:sz w:val="20"/>
                <w:bdr w:val="nil"/>
              </w:rPr>
              <w:t>Vyjmenuje hlavní faktory ovlivňující vypařování a teplotu varu kapaliny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C9AEA" w14:textId="77777777" w:rsidR="001158CA" w:rsidRDefault="006E4778">
            <w:pPr>
              <w:spacing w:line="240" w:lineRule="auto"/>
              <w:ind w:left="60"/>
              <w:jc w:val="left"/>
              <w:rPr>
                <w:bdr w:val="nil"/>
              </w:rPr>
            </w:pPr>
            <w:r>
              <w:rPr>
                <w:rFonts w:ascii="Calibri" w:eastAsia="Calibri" w:hAnsi="Calibri" w:cs="Calibri"/>
                <w:sz w:val="20"/>
                <w:bdr w:val="nil"/>
              </w:rPr>
              <w:t>Přeměny skupenství</w:t>
            </w:r>
          </w:p>
        </w:tc>
      </w:tr>
      <w:tr w:rsidR="001158CA" w14:paraId="09BD9E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0DBF7" w14:textId="77777777" w:rsidR="001158CA" w:rsidRDefault="006E4778">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36BAC" w14:textId="77777777" w:rsidR="001158CA" w:rsidRDefault="006E4778">
            <w:pPr>
              <w:spacing w:line="240" w:lineRule="auto"/>
              <w:ind w:left="60"/>
              <w:jc w:val="left"/>
              <w:rPr>
                <w:bdr w:val="nil"/>
              </w:rPr>
            </w:pPr>
            <w:r>
              <w:rPr>
                <w:rFonts w:ascii="Calibri" w:eastAsia="Calibri" w:hAnsi="Calibri" w:cs="Calibri"/>
                <w:sz w:val="20"/>
                <w:bdr w:val="nil"/>
              </w:rPr>
              <w:t>Zná pojmy elektrický proud , elektrické napětí, elektrický odpor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67042" w14:textId="77777777" w:rsidR="001158CA" w:rsidRDefault="006E4778">
            <w:pPr>
              <w:spacing w:line="240" w:lineRule="auto"/>
              <w:ind w:left="60"/>
              <w:jc w:val="left"/>
              <w:rPr>
                <w:bdr w:val="nil"/>
              </w:rPr>
            </w:pPr>
            <w:r>
              <w:rPr>
                <w:rFonts w:ascii="Calibri" w:eastAsia="Calibri" w:hAnsi="Calibri" w:cs="Calibri"/>
                <w:sz w:val="20"/>
                <w:bdr w:val="nil"/>
              </w:rPr>
              <w:t>Elektrický obvod</w:t>
            </w:r>
          </w:p>
        </w:tc>
      </w:tr>
      <w:tr w:rsidR="001158CA" w14:paraId="77FC90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2A818" w14:textId="77777777" w:rsidR="001158CA" w:rsidRDefault="006E4778">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77757" w14:textId="77777777" w:rsidR="001158CA" w:rsidRDefault="006E4778">
            <w:pPr>
              <w:spacing w:line="240" w:lineRule="auto"/>
              <w:ind w:left="60"/>
              <w:jc w:val="left"/>
              <w:rPr>
                <w:bdr w:val="nil"/>
              </w:rPr>
            </w:pPr>
            <w:r>
              <w:rPr>
                <w:rFonts w:ascii="Calibri" w:eastAsia="Calibri" w:hAnsi="Calibri" w:cs="Calibri"/>
                <w:sz w:val="20"/>
                <w:bdr w:val="nil"/>
              </w:rPr>
              <w:t>Dokáže podle schématu sestrojit elektrický obvod, analyzuje správně schéma obvodu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9F72F" w14:textId="77777777" w:rsidR="001158CA" w:rsidRDefault="006E4778">
            <w:pPr>
              <w:spacing w:line="240" w:lineRule="auto"/>
              <w:ind w:left="60"/>
              <w:jc w:val="left"/>
              <w:rPr>
                <w:bdr w:val="nil"/>
              </w:rPr>
            </w:pPr>
            <w:r>
              <w:rPr>
                <w:rFonts w:ascii="Calibri" w:eastAsia="Calibri" w:hAnsi="Calibri" w:cs="Calibri"/>
                <w:sz w:val="20"/>
                <w:bdr w:val="nil"/>
              </w:rPr>
              <w:t>Elektrický obvod</w:t>
            </w:r>
          </w:p>
        </w:tc>
      </w:tr>
      <w:tr w:rsidR="001158CA" w14:paraId="562753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DDFAD" w14:textId="77777777" w:rsidR="001158CA" w:rsidRDefault="006E4778">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AB9A7" w14:textId="77777777" w:rsidR="001158CA" w:rsidRDefault="006E4778">
            <w:pPr>
              <w:spacing w:line="240" w:lineRule="auto"/>
              <w:ind w:left="60"/>
              <w:jc w:val="left"/>
              <w:rPr>
                <w:bdr w:val="nil"/>
              </w:rPr>
            </w:pPr>
            <w:r>
              <w:rPr>
                <w:rFonts w:ascii="Calibri" w:eastAsia="Calibri" w:hAnsi="Calibri" w:cs="Calibri"/>
                <w:sz w:val="20"/>
                <w:bdr w:val="nil"/>
              </w:rPr>
              <w:t>Dokáže změřit elektrický proud a napětí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11249" w14:textId="77777777" w:rsidR="001158CA" w:rsidRDefault="006E4778">
            <w:pPr>
              <w:spacing w:line="240" w:lineRule="auto"/>
              <w:ind w:left="60"/>
              <w:jc w:val="left"/>
              <w:rPr>
                <w:bdr w:val="nil"/>
              </w:rPr>
            </w:pPr>
            <w:r>
              <w:rPr>
                <w:rFonts w:ascii="Calibri" w:eastAsia="Calibri" w:hAnsi="Calibri" w:cs="Calibri"/>
                <w:sz w:val="20"/>
                <w:bdr w:val="nil"/>
              </w:rPr>
              <w:t>Elektrický obvod</w:t>
            </w:r>
          </w:p>
        </w:tc>
      </w:tr>
      <w:tr w:rsidR="001158CA" w14:paraId="535719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9A0A5" w14:textId="77777777" w:rsidR="001158CA" w:rsidRDefault="006E4778">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4BE6C" w14:textId="77777777" w:rsidR="001158CA" w:rsidRDefault="006E4778">
            <w:pPr>
              <w:spacing w:line="240" w:lineRule="auto"/>
              <w:ind w:left="60"/>
              <w:jc w:val="left"/>
              <w:rPr>
                <w:bdr w:val="nil"/>
              </w:rPr>
            </w:pPr>
            <w:r>
              <w:rPr>
                <w:rFonts w:ascii="Calibri" w:eastAsia="Calibri" w:hAnsi="Calibri" w:cs="Calibri"/>
                <w:sz w:val="20"/>
                <w:bdr w:val="nil"/>
              </w:rPr>
              <w:t>Uvědomuje si tepelné účinky elektrického proudu, tepelné spotřebiče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9FEF6" w14:textId="77777777" w:rsidR="001158CA" w:rsidRDefault="006E4778">
            <w:pPr>
              <w:spacing w:line="240" w:lineRule="auto"/>
              <w:ind w:left="60"/>
              <w:jc w:val="left"/>
              <w:rPr>
                <w:bdr w:val="nil"/>
              </w:rPr>
            </w:pPr>
            <w:r>
              <w:rPr>
                <w:rFonts w:ascii="Calibri" w:eastAsia="Calibri" w:hAnsi="Calibri" w:cs="Calibri"/>
                <w:sz w:val="20"/>
                <w:bdr w:val="nil"/>
              </w:rPr>
              <w:t>Elektrický obvod</w:t>
            </w:r>
          </w:p>
        </w:tc>
      </w:tr>
      <w:tr w:rsidR="001158CA" w14:paraId="22E1FC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57B60" w14:textId="77777777" w:rsidR="001158CA" w:rsidRDefault="006E4778">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AE33F" w14:textId="77777777" w:rsidR="001158CA" w:rsidRDefault="006E4778">
            <w:pPr>
              <w:spacing w:line="240" w:lineRule="auto"/>
              <w:ind w:left="60"/>
              <w:jc w:val="left"/>
              <w:rPr>
                <w:bdr w:val="nil"/>
              </w:rPr>
            </w:pPr>
            <w:r>
              <w:rPr>
                <w:rFonts w:ascii="Calibri" w:eastAsia="Calibri" w:hAnsi="Calibri" w:cs="Calibri"/>
                <w:sz w:val="20"/>
                <w:bdr w:val="nil"/>
              </w:rPr>
              <w:t>Vyjmenuje zdroje elektrického proudu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CCBC4" w14:textId="77777777" w:rsidR="001158CA" w:rsidRDefault="006E4778">
            <w:pPr>
              <w:spacing w:line="240" w:lineRule="auto"/>
              <w:ind w:left="60"/>
              <w:jc w:val="left"/>
              <w:rPr>
                <w:bdr w:val="nil"/>
              </w:rPr>
            </w:pPr>
            <w:r>
              <w:rPr>
                <w:rFonts w:ascii="Calibri" w:eastAsia="Calibri" w:hAnsi="Calibri" w:cs="Calibri"/>
                <w:sz w:val="20"/>
                <w:bdr w:val="nil"/>
              </w:rPr>
              <w:t>Elektrický obvod</w:t>
            </w:r>
          </w:p>
        </w:tc>
      </w:tr>
      <w:tr w:rsidR="001158CA" w14:paraId="4352EB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06743" w14:textId="77777777" w:rsidR="001158CA" w:rsidRDefault="006E4778">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64F67" w14:textId="77777777" w:rsidR="001158CA" w:rsidRDefault="006E4778">
            <w:pPr>
              <w:spacing w:line="240" w:lineRule="auto"/>
              <w:ind w:left="60"/>
              <w:jc w:val="left"/>
              <w:rPr>
                <w:bdr w:val="nil"/>
              </w:rPr>
            </w:pPr>
            <w:r>
              <w:rPr>
                <w:rFonts w:ascii="Calibri" w:eastAsia="Calibri" w:hAnsi="Calibri" w:cs="Calibri"/>
                <w:sz w:val="20"/>
                <w:bdr w:val="nil"/>
              </w:rPr>
              <w:t>Rozpozná zdroje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108FE" w14:textId="77777777" w:rsidR="001158CA" w:rsidRDefault="006E4778">
            <w:pPr>
              <w:spacing w:line="240" w:lineRule="auto"/>
              <w:ind w:left="60"/>
              <w:jc w:val="left"/>
              <w:rPr>
                <w:bdr w:val="nil"/>
              </w:rPr>
            </w:pPr>
            <w:r>
              <w:rPr>
                <w:rFonts w:ascii="Calibri" w:eastAsia="Calibri" w:hAnsi="Calibri" w:cs="Calibri"/>
                <w:sz w:val="20"/>
                <w:bdr w:val="nil"/>
              </w:rPr>
              <w:t>Zvukové jevy</w:t>
            </w:r>
          </w:p>
        </w:tc>
      </w:tr>
      <w:tr w:rsidR="001158CA" w14:paraId="47DA64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7A81B" w14:textId="77777777" w:rsidR="001158CA" w:rsidRDefault="006E4778">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8FB5D" w14:textId="77777777" w:rsidR="001158CA" w:rsidRDefault="006E4778">
            <w:pPr>
              <w:spacing w:line="240" w:lineRule="auto"/>
              <w:ind w:left="60"/>
              <w:jc w:val="left"/>
              <w:rPr>
                <w:bdr w:val="nil"/>
              </w:rPr>
            </w:pPr>
            <w:r>
              <w:rPr>
                <w:rFonts w:ascii="Calibri" w:eastAsia="Calibri" w:hAnsi="Calibri" w:cs="Calibri"/>
                <w:sz w:val="20"/>
                <w:bdr w:val="nil"/>
              </w:rPr>
              <w:t>Zná podmínky šíření zvuku v látkovém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FD34F" w14:textId="77777777" w:rsidR="001158CA" w:rsidRDefault="006E4778">
            <w:pPr>
              <w:spacing w:line="240" w:lineRule="auto"/>
              <w:ind w:left="60"/>
              <w:jc w:val="left"/>
              <w:rPr>
                <w:bdr w:val="nil"/>
              </w:rPr>
            </w:pPr>
            <w:r>
              <w:rPr>
                <w:rFonts w:ascii="Calibri" w:eastAsia="Calibri" w:hAnsi="Calibri" w:cs="Calibri"/>
                <w:sz w:val="20"/>
                <w:bdr w:val="nil"/>
              </w:rPr>
              <w:t>Zvukové jevy</w:t>
            </w:r>
          </w:p>
        </w:tc>
      </w:tr>
      <w:tr w:rsidR="001158CA" w14:paraId="293C79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2E4F3" w14:textId="77777777" w:rsidR="001158CA" w:rsidRDefault="006E4778">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611BF" w14:textId="77777777" w:rsidR="001158CA" w:rsidRDefault="006E4778">
            <w:pPr>
              <w:spacing w:line="240" w:lineRule="auto"/>
              <w:ind w:left="60"/>
              <w:jc w:val="left"/>
              <w:rPr>
                <w:bdr w:val="nil"/>
              </w:rPr>
            </w:pPr>
            <w:r>
              <w:rPr>
                <w:rFonts w:ascii="Calibri" w:eastAsia="Calibri" w:hAnsi="Calibri" w:cs="Calibri"/>
                <w:sz w:val="20"/>
                <w:bdr w:val="nil"/>
              </w:rPr>
              <w:t>Uvědomuje si rozdílnost rychlosti šíření zvuku v různých prostředích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3B391" w14:textId="77777777" w:rsidR="001158CA" w:rsidRDefault="006E4778">
            <w:pPr>
              <w:spacing w:line="240" w:lineRule="auto"/>
              <w:ind w:left="60"/>
              <w:jc w:val="left"/>
              <w:rPr>
                <w:bdr w:val="nil"/>
              </w:rPr>
            </w:pPr>
            <w:r>
              <w:rPr>
                <w:rFonts w:ascii="Calibri" w:eastAsia="Calibri" w:hAnsi="Calibri" w:cs="Calibri"/>
                <w:sz w:val="20"/>
                <w:bdr w:val="nil"/>
              </w:rPr>
              <w:t>Zvukové jevy</w:t>
            </w:r>
          </w:p>
        </w:tc>
      </w:tr>
      <w:tr w:rsidR="001158CA" w14:paraId="1285F6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682F4" w14:textId="77777777" w:rsidR="001158CA" w:rsidRDefault="006E4778">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A8ED3" w14:textId="77777777" w:rsidR="001158CA" w:rsidRDefault="006E4778">
            <w:pPr>
              <w:spacing w:line="240" w:lineRule="auto"/>
              <w:ind w:left="60"/>
              <w:jc w:val="left"/>
              <w:rPr>
                <w:bdr w:val="nil"/>
              </w:rPr>
            </w:pPr>
            <w:r>
              <w:rPr>
                <w:rFonts w:ascii="Calibri" w:eastAsia="Calibri" w:hAnsi="Calibri" w:cs="Calibri"/>
                <w:sz w:val="20"/>
                <w:bdr w:val="nil"/>
              </w:rPr>
              <w:t>Vysvětlí na příkladech odraz zvuku na překážce (ozvěna), pohlcování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619BC" w14:textId="77777777" w:rsidR="001158CA" w:rsidRDefault="006E4778">
            <w:pPr>
              <w:spacing w:line="240" w:lineRule="auto"/>
              <w:ind w:left="60"/>
              <w:jc w:val="left"/>
              <w:rPr>
                <w:bdr w:val="nil"/>
              </w:rPr>
            </w:pPr>
            <w:r>
              <w:rPr>
                <w:rFonts w:ascii="Calibri" w:eastAsia="Calibri" w:hAnsi="Calibri" w:cs="Calibri"/>
                <w:sz w:val="20"/>
                <w:bdr w:val="nil"/>
              </w:rPr>
              <w:t>Zvukové jevy</w:t>
            </w:r>
          </w:p>
        </w:tc>
      </w:tr>
      <w:tr w:rsidR="001158CA" w14:paraId="219B1B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CFF67" w14:textId="77777777" w:rsidR="001158CA" w:rsidRDefault="006E4778">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EF27B" w14:textId="77777777" w:rsidR="001158CA" w:rsidRDefault="006E4778">
            <w:pPr>
              <w:spacing w:line="240" w:lineRule="auto"/>
              <w:ind w:left="60"/>
              <w:jc w:val="left"/>
              <w:rPr>
                <w:bdr w:val="nil"/>
              </w:rPr>
            </w:pPr>
            <w:r>
              <w:rPr>
                <w:rFonts w:ascii="Calibri" w:eastAsia="Calibri" w:hAnsi="Calibri" w:cs="Calibri"/>
                <w:sz w:val="20"/>
                <w:bdr w:val="nil"/>
              </w:rPr>
              <w:t>Uvědomuje si vliv nadměrného hluku na lidský organismus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906EB" w14:textId="77777777" w:rsidR="001158CA" w:rsidRDefault="006E4778">
            <w:pPr>
              <w:spacing w:line="240" w:lineRule="auto"/>
              <w:ind w:left="60"/>
              <w:jc w:val="left"/>
              <w:rPr>
                <w:bdr w:val="nil"/>
              </w:rPr>
            </w:pPr>
            <w:r>
              <w:rPr>
                <w:rFonts w:ascii="Calibri" w:eastAsia="Calibri" w:hAnsi="Calibri" w:cs="Calibri"/>
                <w:sz w:val="20"/>
                <w:bdr w:val="nil"/>
              </w:rPr>
              <w:t>Zvukové jevy</w:t>
            </w:r>
          </w:p>
        </w:tc>
      </w:tr>
      <w:tr w:rsidR="001158CA" w14:paraId="4BD207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F69B8" w14:textId="77777777" w:rsidR="001158CA" w:rsidRDefault="006E4778">
            <w:pPr>
              <w:spacing w:line="240" w:lineRule="auto"/>
              <w:ind w:left="60"/>
              <w:jc w:val="left"/>
              <w:rPr>
                <w:bdr w:val="nil"/>
              </w:rPr>
            </w:pPr>
            <w:r>
              <w:rPr>
                <w:rFonts w:ascii="Calibri" w:eastAsia="Calibri" w:hAnsi="Calibri" w:cs="Calibri"/>
                <w:sz w:val="20"/>
                <w:bdr w:val="nil"/>
              </w:rPr>
              <w:lastRenderedPageBreak/>
              <w:t>F-9-5-02 posoudí možnosti zmenšování vlivu nadměrného hluku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79234" w14:textId="77777777" w:rsidR="001158CA" w:rsidRDefault="006E4778">
            <w:pPr>
              <w:spacing w:line="240" w:lineRule="auto"/>
              <w:ind w:left="60"/>
              <w:jc w:val="left"/>
              <w:rPr>
                <w:bdr w:val="nil"/>
              </w:rPr>
            </w:pPr>
            <w:r>
              <w:rPr>
                <w:rFonts w:ascii="Calibri" w:eastAsia="Calibri" w:hAnsi="Calibri" w:cs="Calibri"/>
                <w:sz w:val="20"/>
                <w:bdr w:val="nil"/>
              </w:rPr>
              <w:t>Posoudí možnosti zmenšování vlivu nadměrného hluku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0D757" w14:textId="77777777" w:rsidR="001158CA" w:rsidRDefault="006E4778">
            <w:pPr>
              <w:spacing w:line="240" w:lineRule="auto"/>
              <w:ind w:left="60"/>
              <w:jc w:val="left"/>
              <w:rPr>
                <w:bdr w:val="nil"/>
              </w:rPr>
            </w:pPr>
            <w:r>
              <w:rPr>
                <w:rFonts w:ascii="Calibri" w:eastAsia="Calibri" w:hAnsi="Calibri" w:cs="Calibri"/>
                <w:sz w:val="20"/>
                <w:bdr w:val="nil"/>
              </w:rPr>
              <w:t>Zvukové jevy</w:t>
            </w:r>
          </w:p>
        </w:tc>
      </w:tr>
      <w:tr w:rsidR="001158CA" w14:paraId="640B8A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9DD4F" w14:textId="77777777" w:rsidR="001158CA" w:rsidRDefault="006E4778">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BF50C" w14:textId="77777777" w:rsidR="001158CA" w:rsidRDefault="006E4778">
            <w:pPr>
              <w:spacing w:line="240" w:lineRule="auto"/>
              <w:ind w:left="60"/>
              <w:jc w:val="left"/>
              <w:rPr>
                <w:bdr w:val="nil"/>
              </w:rPr>
            </w:pPr>
            <w:r>
              <w:rPr>
                <w:rFonts w:ascii="Calibri" w:eastAsia="Calibri" w:hAnsi="Calibri" w:cs="Calibri"/>
                <w:sz w:val="20"/>
                <w:bdr w:val="nil"/>
              </w:rPr>
              <w:t>Popíše podstatu a vlastnosti zvuku pozorováním videozáznamů a analýzy počítačových animací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47C91" w14:textId="77777777" w:rsidR="001158CA" w:rsidRDefault="006E4778">
            <w:pPr>
              <w:spacing w:line="240" w:lineRule="auto"/>
              <w:ind w:left="60"/>
              <w:jc w:val="left"/>
              <w:rPr>
                <w:bdr w:val="nil"/>
              </w:rPr>
            </w:pPr>
            <w:r>
              <w:rPr>
                <w:rFonts w:ascii="Calibri" w:eastAsia="Calibri" w:hAnsi="Calibri" w:cs="Calibri"/>
                <w:sz w:val="20"/>
                <w:bdr w:val="nil"/>
              </w:rPr>
              <w:t>Zvukové jevy</w:t>
            </w:r>
          </w:p>
        </w:tc>
      </w:tr>
      <w:tr w:rsidR="001158CA" w14:paraId="6A2479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81F22" w14:textId="77777777" w:rsidR="001158CA" w:rsidRDefault="006E4778">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F2B39" w14:textId="77777777" w:rsidR="001158CA" w:rsidRDefault="006E4778">
            <w:pPr>
              <w:spacing w:line="240" w:lineRule="auto"/>
              <w:ind w:left="60"/>
              <w:jc w:val="left"/>
              <w:rPr>
                <w:bdr w:val="nil"/>
              </w:rPr>
            </w:pPr>
            <w:r>
              <w:rPr>
                <w:rFonts w:ascii="Calibri" w:eastAsia="Calibri" w:hAnsi="Calibri" w:cs="Calibri"/>
                <w:sz w:val="20"/>
                <w:bdr w:val="nil"/>
              </w:rPr>
              <w:t>Určí ve svém okolí zdroje zvuku a jejich vlastnosti, při zkoumání zvuků použije vhodný zdroj frekvence a intenzity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A1BAD" w14:textId="77777777" w:rsidR="001158CA" w:rsidRDefault="006E4778">
            <w:pPr>
              <w:spacing w:line="240" w:lineRule="auto"/>
              <w:ind w:left="60"/>
              <w:jc w:val="left"/>
              <w:rPr>
                <w:bdr w:val="nil"/>
              </w:rPr>
            </w:pPr>
            <w:r>
              <w:rPr>
                <w:rFonts w:ascii="Calibri" w:eastAsia="Calibri" w:hAnsi="Calibri" w:cs="Calibri"/>
                <w:sz w:val="20"/>
                <w:bdr w:val="nil"/>
              </w:rPr>
              <w:t>Zvukové jevy</w:t>
            </w:r>
          </w:p>
        </w:tc>
      </w:tr>
      <w:tr w:rsidR="001158CA" w14:paraId="7D558E9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64E298"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735435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D6CCF"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7000A6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7B287" w14:textId="77777777" w:rsidR="001158CA" w:rsidRDefault="006E4778">
            <w:pPr>
              <w:spacing w:line="240" w:lineRule="auto"/>
              <w:ind w:left="60"/>
              <w:jc w:val="left"/>
              <w:rPr>
                <w:bdr w:val="nil"/>
              </w:rPr>
            </w:pPr>
            <w:r>
              <w:rPr>
                <w:rFonts w:ascii="Calibri" w:eastAsia="Calibri" w:hAnsi="Calibri" w:cs="Calibri"/>
                <w:sz w:val="20"/>
                <w:szCs w:val="22"/>
                <w:bdr w:val="nil"/>
              </w:rPr>
              <w:t>Práce, výkon, energie</w:t>
            </w:r>
          </w:p>
          <w:p w14:paraId="56A89705" w14:textId="77777777" w:rsidR="001158CA" w:rsidRDefault="006E4778">
            <w:pPr>
              <w:spacing w:line="240" w:lineRule="auto"/>
              <w:ind w:left="60"/>
              <w:jc w:val="left"/>
              <w:rPr>
                <w:bdr w:val="nil"/>
              </w:rPr>
            </w:pPr>
            <w:r>
              <w:rPr>
                <w:rFonts w:ascii="Calibri" w:eastAsia="Calibri" w:hAnsi="Calibri" w:cs="Calibri"/>
                <w:sz w:val="20"/>
                <w:szCs w:val="22"/>
                <w:bdr w:val="nil"/>
              </w:rPr>
              <w:t>Elektrický obvod</w:t>
            </w:r>
          </w:p>
          <w:p w14:paraId="1CB67A94" w14:textId="77777777" w:rsidR="001158CA" w:rsidRDefault="006E4778">
            <w:pPr>
              <w:spacing w:line="240" w:lineRule="auto"/>
              <w:ind w:left="60"/>
              <w:jc w:val="left"/>
              <w:rPr>
                <w:bdr w:val="nil"/>
              </w:rPr>
            </w:pPr>
            <w:r>
              <w:rPr>
                <w:rFonts w:ascii="Calibri" w:eastAsia="Calibri" w:hAnsi="Calibri" w:cs="Calibri"/>
                <w:sz w:val="20"/>
                <w:szCs w:val="22"/>
                <w:bdr w:val="nil"/>
              </w:rPr>
              <w:t>Zvukové jevy</w:t>
            </w:r>
          </w:p>
          <w:p w14:paraId="1F8943F4" w14:textId="77777777" w:rsidR="001158CA" w:rsidRDefault="006E4778">
            <w:pPr>
              <w:spacing w:line="240" w:lineRule="auto"/>
              <w:ind w:left="60"/>
              <w:jc w:val="left"/>
              <w:rPr>
                <w:bdr w:val="nil"/>
              </w:rPr>
            </w:pPr>
            <w:r>
              <w:rPr>
                <w:rFonts w:ascii="Calibri" w:eastAsia="Calibri" w:hAnsi="Calibri" w:cs="Calibri"/>
                <w:sz w:val="20"/>
                <w:szCs w:val="22"/>
                <w:bdr w:val="nil"/>
              </w:rPr>
              <w:t>Přeměny skupenství</w:t>
            </w:r>
          </w:p>
        </w:tc>
      </w:tr>
      <w:tr w:rsidR="001158CA" w14:paraId="277789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ACC2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120A7B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0B19A" w14:textId="77777777" w:rsidR="001158CA" w:rsidRDefault="006E4778">
            <w:pPr>
              <w:spacing w:line="240" w:lineRule="auto"/>
              <w:ind w:left="60"/>
              <w:jc w:val="left"/>
              <w:rPr>
                <w:bdr w:val="nil"/>
              </w:rPr>
            </w:pPr>
            <w:r>
              <w:rPr>
                <w:rFonts w:ascii="Calibri" w:eastAsia="Calibri" w:hAnsi="Calibri" w:cs="Calibri"/>
                <w:sz w:val="20"/>
                <w:szCs w:val="22"/>
                <w:bdr w:val="nil"/>
              </w:rPr>
              <w:t>Práce, výkon, energie</w:t>
            </w:r>
          </w:p>
          <w:p w14:paraId="743A3589" w14:textId="77777777" w:rsidR="001158CA" w:rsidRDefault="006E4778">
            <w:pPr>
              <w:spacing w:line="240" w:lineRule="auto"/>
              <w:ind w:left="60"/>
              <w:jc w:val="left"/>
              <w:rPr>
                <w:bdr w:val="nil"/>
              </w:rPr>
            </w:pPr>
            <w:r>
              <w:rPr>
                <w:rFonts w:ascii="Calibri" w:eastAsia="Calibri" w:hAnsi="Calibri" w:cs="Calibri"/>
                <w:sz w:val="20"/>
                <w:szCs w:val="22"/>
                <w:bdr w:val="nil"/>
              </w:rPr>
              <w:t>Elektrický obvod</w:t>
            </w:r>
          </w:p>
          <w:p w14:paraId="7824CBBE" w14:textId="77777777" w:rsidR="001158CA" w:rsidRDefault="006E4778">
            <w:pPr>
              <w:spacing w:line="240" w:lineRule="auto"/>
              <w:ind w:left="60"/>
              <w:jc w:val="left"/>
              <w:rPr>
                <w:bdr w:val="nil"/>
              </w:rPr>
            </w:pPr>
            <w:r>
              <w:rPr>
                <w:rFonts w:ascii="Calibri" w:eastAsia="Calibri" w:hAnsi="Calibri" w:cs="Calibri"/>
                <w:sz w:val="20"/>
                <w:szCs w:val="22"/>
                <w:bdr w:val="nil"/>
              </w:rPr>
              <w:t>Zvukové jevy</w:t>
            </w:r>
          </w:p>
          <w:p w14:paraId="36A92558" w14:textId="77777777" w:rsidR="001158CA" w:rsidRDefault="006E4778">
            <w:pPr>
              <w:spacing w:line="240" w:lineRule="auto"/>
              <w:ind w:left="60"/>
              <w:jc w:val="left"/>
              <w:rPr>
                <w:bdr w:val="nil"/>
              </w:rPr>
            </w:pPr>
            <w:r>
              <w:rPr>
                <w:rFonts w:ascii="Calibri" w:eastAsia="Calibri" w:hAnsi="Calibri" w:cs="Calibri"/>
                <w:sz w:val="20"/>
                <w:szCs w:val="22"/>
                <w:bdr w:val="nil"/>
              </w:rPr>
              <w:t>Přeměny skupenství</w:t>
            </w:r>
          </w:p>
        </w:tc>
      </w:tr>
      <w:tr w:rsidR="001158CA" w14:paraId="5A5E1B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D27D6"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77B548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2DB43" w14:textId="77777777" w:rsidR="001158CA" w:rsidRDefault="006E4778">
            <w:pPr>
              <w:spacing w:line="240" w:lineRule="auto"/>
              <w:ind w:left="60"/>
              <w:jc w:val="left"/>
              <w:rPr>
                <w:bdr w:val="nil"/>
              </w:rPr>
            </w:pPr>
            <w:r>
              <w:rPr>
                <w:rFonts w:ascii="Calibri" w:eastAsia="Calibri" w:hAnsi="Calibri" w:cs="Calibri"/>
                <w:sz w:val="20"/>
                <w:szCs w:val="22"/>
                <w:bdr w:val="nil"/>
              </w:rPr>
              <w:t>Práce, výkon, energie</w:t>
            </w:r>
          </w:p>
          <w:p w14:paraId="70B295A5" w14:textId="77777777" w:rsidR="001158CA" w:rsidRDefault="006E4778">
            <w:pPr>
              <w:spacing w:line="240" w:lineRule="auto"/>
              <w:ind w:left="60"/>
              <w:jc w:val="left"/>
              <w:rPr>
                <w:bdr w:val="nil"/>
              </w:rPr>
            </w:pPr>
            <w:r>
              <w:rPr>
                <w:rFonts w:ascii="Calibri" w:eastAsia="Calibri" w:hAnsi="Calibri" w:cs="Calibri"/>
                <w:sz w:val="20"/>
                <w:szCs w:val="22"/>
                <w:bdr w:val="nil"/>
              </w:rPr>
              <w:t>Elektrický obvod</w:t>
            </w:r>
          </w:p>
          <w:p w14:paraId="0E23C1E5" w14:textId="77777777" w:rsidR="001158CA" w:rsidRDefault="006E4778">
            <w:pPr>
              <w:spacing w:line="240" w:lineRule="auto"/>
              <w:ind w:left="60"/>
              <w:jc w:val="left"/>
              <w:rPr>
                <w:bdr w:val="nil"/>
              </w:rPr>
            </w:pPr>
            <w:r>
              <w:rPr>
                <w:rFonts w:ascii="Calibri" w:eastAsia="Calibri" w:hAnsi="Calibri" w:cs="Calibri"/>
                <w:sz w:val="20"/>
                <w:szCs w:val="22"/>
                <w:bdr w:val="nil"/>
              </w:rPr>
              <w:t>Zvukové jevy</w:t>
            </w:r>
          </w:p>
          <w:p w14:paraId="0CD237D9" w14:textId="77777777" w:rsidR="001158CA" w:rsidRDefault="006E4778">
            <w:pPr>
              <w:spacing w:line="240" w:lineRule="auto"/>
              <w:ind w:left="60"/>
              <w:jc w:val="left"/>
              <w:rPr>
                <w:bdr w:val="nil"/>
              </w:rPr>
            </w:pPr>
            <w:r>
              <w:rPr>
                <w:rFonts w:ascii="Calibri" w:eastAsia="Calibri" w:hAnsi="Calibri" w:cs="Calibri"/>
                <w:sz w:val="20"/>
                <w:szCs w:val="22"/>
                <w:bdr w:val="nil"/>
              </w:rPr>
              <w:t>Přeměny skupenství</w:t>
            </w:r>
          </w:p>
        </w:tc>
      </w:tr>
    </w:tbl>
    <w:p w14:paraId="00ABAAC7"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E8C8C1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C33808"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497D6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5C85F9" w14:textId="77777777" w:rsidR="001158CA" w:rsidRDefault="001158CA"/>
        </w:tc>
      </w:tr>
      <w:tr w:rsidR="001158CA" w14:paraId="4BDF791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E6C76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BFEED" w14:textId="77777777" w:rsidR="001158CA" w:rsidRDefault="006E4778" w:rsidP="006E4778">
            <w:pPr>
              <w:numPr>
                <w:ilvl w:val="0"/>
                <w:numId w:val="85"/>
              </w:numPr>
              <w:spacing w:line="240" w:lineRule="auto"/>
              <w:jc w:val="left"/>
              <w:rPr>
                <w:bdr w:val="nil"/>
              </w:rPr>
            </w:pPr>
            <w:r>
              <w:rPr>
                <w:rFonts w:ascii="Calibri" w:eastAsia="Calibri" w:hAnsi="Calibri" w:cs="Calibri"/>
                <w:sz w:val="20"/>
                <w:bdr w:val="nil"/>
              </w:rPr>
              <w:t>Kompetence k učení</w:t>
            </w:r>
          </w:p>
          <w:p w14:paraId="4FEF9B65" w14:textId="77777777" w:rsidR="001158CA" w:rsidRDefault="006E4778" w:rsidP="006E4778">
            <w:pPr>
              <w:numPr>
                <w:ilvl w:val="0"/>
                <w:numId w:val="85"/>
              </w:numPr>
              <w:spacing w:line="240" w:lineRule="auto"/>
              <w:jc w:val="left"/>
              <w:rPr>
                <w:bdr w:val="nil"/>
              </w:rPr>
            </w:pPr>
            <w:r>
              <w:rPr>
                <w:rFonts w:ascii="Calibri" w:eastAsia="Calibri" w:hAnsi="Calibri" w:cs="Calibri"/>
                <w:sz w:val="20"/>
                <w:bdr w:val="nil"/>
              </w:rPr>
              <w:t>Kompetence k řešení problémů</w:t>
            </w:r>
          </w:p>
          <w:p w14:paraId="36294E9A" w14:textId="77777777" w:rsidR="001158CA" w:rsidRDefault="006E4778" w:rsidP="006E4778">
            <w:pPr>
              <w:numPr>
                <w:ilvl w:val="0"/>
                <w:numId w:val="85"/>
              </w:numPr>
              <w:spacing w:line="240" w:lineRule="auto"/>
              <w:jc w:val="left"/>
              <w:rPr>
                <w:bdr w:val="nil"/>
              </w:rPr>
            </w:pPr>
            <w:r>
              <w:rPr>
                <w:rFonts w:ascii="Calibri" w:eastAsia="Calibri" w:hAnsi="Calibri" w:cs="Calibri"/>
                <w:sz w:val="20"/>
                <w:bdr w:val="nil"/>
              </w:rPr>
              <w:t>Kompetence komunikativní</w:t>
            </w:r>
          </w:p>
          <w:p w14:paraId="69B94CC6" w14:textId="77777777" w:rsidR="001158CA" w:rsidRDefault="006E4778" w:rsidP="006E4778">
            <w:pPr>
              <w:numPr>
                <w:ilvl w:val="0"/>
                <w:numId w:val="85"/>
              </w:numPr>
              <w:spacing w:line="240" w:lineRule="auto"/>
              <w:jc w:val="left"/>
              <w:rPr>
                <w:bdr w:val="nil"/>
              </w:rPr>
            </w:pPr>
            <w:r>
              <w:rPr>
                <w:rFonts w:ascii="Calibri" w:eastAsia="Calibri" w:hAnsi="Calibri" w:cs="Calibri"/>
                <w:sz w:val="20"/>
                <w:bdr w:val="nil"/>
              </w:rPr>
              <w:t>Kompetence sociální a personální</w:t>
            </w:r>
          </w:p>
          <w:p w14:paraId="04C3382D" w14:textId="77777777" w:rsidR="001158CA" w:rsidRDefault="006E4778" w:rsidP="006E4778">
            <w:pPr>
              <w:numPr>
                <w:ilvl w:val="0"/>
                <w:numId w:val="85"/>
              </w:numPr>
              <w:spacing w:line="240" w:lineRule="auto"/>
              <w:jc w:val="left"/>
              <w:rPr>
                <w:bdr w:val="nil"/>
              </w:rPr>
            </w:pPr>
            <w:r>
              <w:rPr>
                <w:rFonts w:ascii="Calibri" w:eastAsia="Calibri" w:hAnsi="Calibri" w:cs="Calibri"/>
                <w:sz w:val="20"/>
                <w:bdr w:val="nil"/>
              </w:rPr>
              <w:t>Kompetence občanské</w:t>
            </w:r>
          </w:p>
          <w:p w14:paraId="504ECD92" w14:textId="77777777" w:rsidR="001158CA" w:rsidRDefault="006E4778" w:rsidP="006E4778">
            <w:pPr>
              <w:numPr>
                <w:ilvl w:val="0"/>
                <w:numId w:val="85"/>
              </w:numPr>
              <w:spacing w:line="240" w:lineRule="auto"/>
              <w:jc w:val="left"/>
              <w:rPr>
                <w:bdr w:val="nil"/>
              </w:rPr>
            </w:pPr>
            <w:r>
              <w:rPr>
                <w:rFonts w:ascii="Calibri" w:eastAsia="Calibri" w:hAnsi="Calibri" w:cs="Calibri"/>
                <w:sz w:val="20"/>
                <w:bdr w:val="nil"/>
              </w:rPr>
              <w:lastRenderedPageBreak/>
              <w:t>Kompetence pracovní</w:t>
            </w:r>
          </w:p>
          <w:p w14:paraId="7A312EDB" w14:textId="77777777" w:rsidR="001158CA" w:rsidRDefault="006E4778" w:rsidP="006E4778">
            <w:pPr>
              <w:numPr>
                <w:ilvl w:val="0"/>
                <w:numId w:val="85"/>
              </w:numPr>
              <w:spacing w:line="240" w:lineRule="auto"/>
              <w:jc w:val="left"/>
              <w:rPr>
                <w:bdr w:val="nil"/>
              </w:rPr>
            </w:pPr>
            <w:r>
              <w:rPr>
                <w:rFonts w:ascii="Calibri" w:eastAsia="Calibri" w:hAnsi="Calibri" w:cs="Calibri"/>
                <w:sz w:val="20"/>
                <w:bdr w:val="nil"/>
              </w:rPr>
              <w:t>Kompetence digitální</w:t>
            </w:r>
          </w:p>
        </w:tc>
      </w:tr>
      <w:tr w:rsidR="001158CA" w14:paraId="137905C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34AEE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27E94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2D3C8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3E66A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F763E" w14:textId="77777777" w:rsidR="001158CA" w:rsidRDefault="006E4778">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7DEEC" w14:textId="77777777" w:rsidR="001158CA" w:rsidRDefault="006E4778">
            <w:pPr>
              <w:spacing w:line="240" w:lineRule="auto"/>
              <w:ind w:left="60"/>
              <w:jc w:val="left"/>
              <w:rPr>
                <w:bdr w:val="nil"/>
              </w:rPr>
            </w:pPr>
            <w:r>
              <w:rPr>
                <w:rFonts w:ascii="Calibri" w:eastAsia="Calibri" w:hAnsi="Calibri" w:cs="Calibri"/>
                <w:sz w:val="20"/>
                <w:bdr w:val="nil"/>
              </w:rPr>
              <w:t>Chápe podstatu elektromagnetu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FD8A1" w14:textId="77777777" w:rsidR="001158CA" w:rsidRDefault="006E4778">
            <w:pPr>
              <w:spacing w:line="240" w:lineRule="auto"/>
              <w:ind w:left="60"/>
              <w:jc w:val="left"/>
              <w:rPr>
                <w:bdr w:val="nil"/>
              </w:rPr>
            </w:pPr>
            <w:r>
              <w:rPr>
                <w:rFonts w:ascii="Calibri" w:eastAsia="Calibri" w:hAnsi="Calibri" w:cs="Calibri"/>
                <w:sz w:val="20"/>
                <w:bdr w:val="nil"/>
              </w:rPr>
              <w:t>Elektromagnetické jevy</w:t>
            </w:r>
          </w:p>
        </w:tc>
      </w:tr>
      <w:tr w:rsidR="001158CA" w14:paraId="6140CA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4BF82" w14:textId="77777777" w:rsidR="001158CA" w:rsidRDefault="006E4778">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3BA17" w14:textId="77777777" w:rsidR="001158CA" w:rsidRDefault="006E4778">
            <w:pPr>
              <w:spacing w:line="240" w:lineRule="auto"/>
              <w:ind w:left="60"/>
              <w:jc w:val="left"/>
              <w:rPr>
                <w:bdr w:val="nil"/>
              </w:rPr>
            </w:pPr>
            <w:r>
              <w:rPr>
                <w:rFonts w:ascii="Calibri" w:eastAsia="Calibri" w:hAnsi="Calibri" w:cs="Calibri"/>
                <w:sz w:val="20"/>
                <w:bdr w:val="nil"/>
              </w:rPr>
              <w:t>Využívá prakticky poznatky o působení magnetického pole na magnet a cívku s proudem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6D25B" w14:textId="77777777" w:rsidR="001158CA" w:rsidRDefault="006E4778">
            <w:pPr>
              <w:spacing w:line="240" w:lineRule="auto"/>
              <w:ind w:left="60"/>
              <w:jc w:val="left"/>
              <w:rPr>
                <w:bdr w:val="nil"/>
              </w:rPr>
            </w:pPr>
            <w:r>
              <w:rPr>
                <w:rFonts w:ascii="Calibri" w:eastAsia="Calibri" w:hAnsi="Calibri" w:cs="Calibri"/>
                <w:sz w:val="20"/>
                <w:bdr w:val="nil"/>
              </w:rPr>
              <w:t>Elektromagnetické jevy</w:t>
            </w:r>
          </w:p>
        </w:tc>
      </w:tr>
      <w:tr w:rsidR="001158CA" w14:paraId="204316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C9169" w14:textId="77777777" w:rsidR="001158CA" w:rsidRDefault="006E4778">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3228A" w14:textId="77777777" w:rsidR="001158CA" w:rsidRDefault="006E4778">
            <w:pPr>
              <w:spacing w:line="240" w:lineRule="auto"/>
              <w:ind w:left="60"/>
              <w:jc w:val="left"/>
              <w:rPr>
                <w:bdr w:val="nil"/>
              </w:rPr>
            </w:pPr>
            <w:r>
              <w:rPr>
                <w:rFonts w:ascii="Calibri" w:eastAsia="Calibri" w:hAnsi="Calibri" w:cs="Calibri"/>
                <w:sz w:val="20"/>
                <w:bdr w:val="nil"/>
              </w:rPr>
              <w:t>Umí vysvětlit vznik indukovaného napětí v cívce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0E738" w14:textId="77777777" w:rsidR="001158CA" w:rsidRDefault="006E4778">
            <w:pPr>
              <w:spacing w:line="240" w:lineRule="auto"/>
              <w:ind w:left="60"/>
              <w:jc w:val="left"/>
              <w:rPr>
                <w:bdr w:val="nil"/>
              </w:rPr>
            </w:pPr>
            <w:r>
              <w:rPr>
                <w:rFonts w:ascii="Calibri" w:eastAsia="Calibri" w:hAnsi="Calibri" w:cs="Calibri"/>
                <w:sz w:val="20"/>
                <w:bdr w:val="nil"/>
              </w:rPr>
              <w:t>Elektromagnetické jevy</w:t>
            </w:r>
          </w:p>
        </w:tc>
      </w:tr>
      <w:tr w:rsidR="001158CA" w14:paraId="07E44F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2C2B9" w14:textId="77777777" w:rsidR="001158CA" w:rsidRDefault="006E4778">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51BA9" w14:textId="77777777" w:rsidR="001158CA" w:rsidRDefault="006E4778">
            <w:pPr>
              <w:spacing w:line="240" w:lineRule="auto"/>
              <w:ind w:left="60"/>
              <w:jc w:val="left"/>
              <w:rPr>
                <w:bdr w:val="nil"/>
              </w:rPr>
            </w:pPr>
            <w:r>
              <w:rPr>
                <w:rFonts w:ascii="Calibri" w:eastAsia="Calibri" w:hAnsi="Calibri" w:cs="Calibri"/>
                <w:sz w:val="20"/>
                <w:bdr w:val="nil"/>
              </w:rPr>
              <w:t>Rozlišuje střídavý proud od stejnosměrného proudu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2DDD0" w14:textId="77777777" w:rsidR="001158CA" w:rsidRDefault="006E4778">
            <w:pPr>
              <w:spacing w:line="240" w:lineRule="auto"/>
              <w:ind w:left="60"/>
              <w:jc w:val="left"/>
              <w:rPr>
                <w:bdr w:val="nil"/>
              </w:rPr>
            </w:pPr>
            <w:r>
              <w:rPr>
                <w:rFonts w:ascii="Calibri" w:eastAsia="Calibri" w:hAnsi="Calibri" w:cs="Calibri"/>
                <w:sz w:val="20"/>
                <w:bdr w:val="nil"/>
              </w:rPr>
              <w:t>Elektromagnetické jevy</w:t>
            </w:r>
          </w:p>
        </w:tc>
      </w:tr>
      <w:tr w:rsidR="001158CA" w14:paraId="20D56C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CF45F" w14:textId="77777777" w:rsidR="001158CA" w:rsidRDefault="006E4778">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7D673" w14:textId="77777777" w:rsidR="001158CA" w:rsidRDefault="006E4778">
            <w:pPr>
              <w:spacing w:line="240" w:lineRule="auto"/>
              <w:ind w:left="60"/>
              <w:jc w:val="left"/>
              <w:rPr>
                <w:bdr w:val="nil"/>
              </w:rPr>
            </w:pPr>
            <w:r>
              <w:rPr>
                <w:rFonts w:ascii="Calibri" w:eastAsia="Calibri" w:hAnsi="Calibri" w:cs="Calibri"/>
                <w:sz w:val="20"/>
                <w:bdr w:val="nil"/>
              </w:rPr>
              <w:t>Využije digitální měřící systém ke grafickému zobrazení stejnosměrného a střídavého napětí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ACFDF" w14:textId="77777777" w:rsidR="001158CA" w:rsidRDefault="006E4778">
            <w:pPr>
              <w:spacing w:line="240" w:lineRule="auto"/>
              <w:ind w:left="60"/>
              <w:jc w:val="left"/>
              <w:rPr>
                <w:bdr w:val="nil"/>
              </w:rPr>
            </w:pPr>
            <w:r>
              <w:rPr>
                <w:rFonts w:ascii="Calibri" w:eastAsia="Calibri" w:hAnsi="Calibri" w:cs="Calibri"/>
                <w:sz w:val="20"/>
                <w:bdr w:val="nil"/>
              </w:rPr>
              <w:t>Elektromagnetické jevy</w:t>
            </w:r>
          </w:p>
        </w:tc>
      </w:tr>
      <w:tr w:rsidR="001158CA" w14:paraId="4134D4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1AB65" w14:textId="77777777" w:rsidR="001158CA" w:rsidRDefault="006E4778">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9238C" w14:textId="77777777" w:rsidR="001158CA" w:rsidRDefault="006E4778">
            <w:pPr>
              <w:spacing w:line="240" w:lineRule="auto"/>
              <w:ind w:left="60"/>
              <w:jc w:val="left"/>
              <w:rPr>
                <w:bdr w:val="nil"/>
              </w:rPr>
            </w:pPr>
            <w:r>
              <w:rPr>
                <w:rFonts w:ascii="Calibri" w:eastAsia="Calibri" w:hAnsi="Calibri" w:cs="Calibri"/>
                <w:sz w:val="20"/>
                <w:bdr w:val="nil"/>
              </w:rPr>
              <w:t>Zná zásady bezpečného zacházení s elektrickými zařízeními a zásady první pomoci při úrazu elektrickým proudem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5943D" w14:textId="77777777" w:rsidR="001158CA" w:rsidRDefault="006E4778">
            <w:pPr>
              <w:spacing w:line="240" w:lineRule="auto"/>
              <w:ind w:left="60"/>
              <w:jc w:val="left"/>
              <w:rPr>
                <w:bdr w:val="nil"/>
              </w:rPr>
            </w:pPr>
            <w:r>
              <w:rPr>
                <w:rFonts w:ascii="Calibri" w:eastAsia="Calibri" w:hAnsi="Calibri" w:cs="Calibri"/>
                <w:sz w:val="20"/>
                <w:bdr w:val="nil"/>
              </w:rPr>
              <w:t>Elektromagnetické jevy</w:t>
            </w:r>
          </w:p>
        </w:tc>
      </w:tr>
      <w:tr w:rsidR="001158CA" w14:paraId="636989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A8AF4" w14:textId="77777777" w:rsidR="001158CA" w:rsidRDefault="006E4778">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18536" w14:textId="77777777" w:rsidR="001158CA" w:rsidRDefault="006E4778">
            <w:pPr>
              <w:spacing w:line="240" w:lineRule="auto"/>
              <w:ind w:left="60"/>
              <w:jc w:val="left"/>
              <w:rPr>
                <w:bdr w:val="nil"/>
              </w:rPr>
            </w:pPr>
            <w:r>
              <w:rPr>
                <w:rFonts w:ascii="Calibri" w:eastAsia="Calibri" w:hAnsi="Calibri" w:cs="Calibri"/>
                <w:sz w:val="20"/>
                <w:bdr w:val="nil"/>
              </w:rPr>
              <w:t>Umí vysvětlit činnost elektromotoru a transformátoru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048E6" w14:textId="77777777" w:rsidR="001158CA" w:rsidRDefault="006E4778">
            <w:pPr>
              <w:spacing w:line="240" w:lineRule="auto"/>
              <w:ind w:left="60"/>
              <w:jc w:val="left"/>
              <w:rPr>
                <w:bdr w:val="nil"/>
              </w:rPr>
            </w:pPr>
            <w:r>
              <w:rPr>
                <w:rFonts w:ascii="Calibri" w:eastAsia="Calibri" w:hAnsi="Calibri" w:cs="Calibri"/>
                <w:sz w:val="20"/>
                <w:bdr w:val="nil"/>
              </w:rPr>
              <w:t>Elektromagnetické jevy</w:t>
            </w:r>
          </w:p>
        </w:tc>
      </w:tr>
      <w:tr w:rsidR="001158CA" w14:paraId="79B7E1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BAE55" w14:textId="77777777" w:rsidR="001158CA" w:rsidRDefault="006E4778">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BE152" w14:textId="77777777" w:rsidR="001158CA" w:rsidRDefault="006E4778">
            <w:pPr>
              <w:spacing w:line="240" w:lineRule="auto"/>
              <w:ind w:left="60"/>
              <w:jc w:val="left"/>
              <w:rPr>
                <w:bdr w:val="nil"/>
              </w:rPr>
            </w:pPr>
            <w:r>
              <w:rPr>
                <w:rFonts w:ascii="Calibri" w:eastAsia="Calibri" w:hAnsi="Calibri" w:cs="Calibri"/>
                <w:sz w:val="20"/>
                <w:bdr w:val="nil"/>
              </w:rPr>
              <w:t>Zhodnotí výhody a nevýhody využívání energetických zdrojů z hlediska vlivu na životní prostředí, v otevřených zdojích najde potřebné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FFCF4" w14:textId="77777777" w:rsidR="001158CA" w:rsidRDefault="006E4778">
            <w:pPr>
              <w:spacing w:line="240" w:lineRule="auto"/>
              <w:ind w:left="60"/>
              <w:jc w:val="left"/>
              <w:rPr>
                <w:bdr w:val="nil"/>
              </w:rPr>
            </w:pPr>
            <w:r>
              <w:rPr>
                <w:rFonts w:ascii="Calibri" w:eastAsia="Calibri" w:hAnsi="Calibri" w:cs="Calibri"/>
                <w:sz w:val="20"/>
                <w:bdr w:val="nil"/>
              </w:rPr>
              <w:t>Energie</w:t>
            </w:r>
          </w:p>
        </w:tc>
      </w:tr>
      <w:tr w:rsidR="001158CA" w14:paraId="33085A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A22F5" w14:textId="77777777" w:rsidR="001158CA" w:rsidRDefault="006E4778">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BD378" w14:textId="77777777" w:rsidR="001158CA" w:rsidRDefault="006E4778">
            <w:pPr>
              <w:spacing w:line="240" w:lineRule="auto"/>
              <w:ind w:left="60"/>
              <w:jc w:val="left"/>
              <w:rPr>
                <w:bdr w:val="nil"/>
              </w:rPr>
            </w:pPr>
            <w:r>
              <w:rPr>
                <w:rFonts w:ascii="Calibri" w:eastAsia="Calibri" w:hAnsi="Calibri" w:cs="Calibri"/>
                <w:sz w:val="20"/>
                <w:bdr w:val="nil"/>
              </w:rPr>
              <w:t>Zná možnosti získávání elektrické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C5A7E" w14:textId="77777777" w:rsidR="001158CA" w:rsidRDefault="006E4778">
            <w:pPr>
              <w:spacing w:line="240" w:lineRule="auto"/>
              <w:ind w:left="60"/>
              <w:jc w:val="left"/>
              <w:rPr>
                <w:bdr w:val="nil"/>
              </w:rPr>
            </w:pPr>
            <w:r>
              <w:rPr>
                <w:rFonts w:ascii="Calibri" w:eastAsia="Calibri" w:hAnsi="Calibri" w:cs="Calibri"/>
                <w:sz w:val="20"/>
                <w:bdr w:val="nil"/>
              </w:rPr>
              <w:t>Energie</w:t>
            </w:r>
          </w:p>
        </w:tc>
      </w:tr>
      <w:tr w:rsidR="001158CA" w14:paraId="54DA47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7D28E" w14:textId="77777777" w:rsidR="001158CA" w:rsidRDefault="006E4778">
            <w:pPr>
              <w:spacing w:line="240" w:lineRule="auto"/>
              <w:ind w:left="60"/>
              <w:jc w:val="left"/>
              <w:rPr>
                <w:bdr w:val="nil"/>
              </w:rPr>
            </w:pPr>
            <w:r>
              <w:rPr>
                <w:rFonts w:ascii="Calibri" w:eastAsia="Calibri" w:hAnsi="Calibri" w:cs="Calibri"/>
                <w:sz w:val="20"/>
                <w:bdr w:val="nil"/>
              </w:rPr>
              <w:lastRenderedPageBreak/>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575EB" w14:textId="77777777" w:rsidR="001158CA" w:rsidRDefault="006E4778">
            <w:pPr>
              <w:spacing w:line="240" w:lineRule="auto"/>
              <w:ind w:left="60"/>
              <w:jc w:val="left"/>
              <w:rPr>
                <w:bdr w:val="nil"/>
              </w:rPr>
            </w:pPr>
            <w:r>
              <w:rPr>
                <w:rFonts w:ascii="Calibri" w:eastAsia="Calibri" w:hAnsi="Calibri" w:cs="Calibri"/>
                <w:sz w:val="20"/>
                <w:bdr w:val="nil"/>
              </w:rPr>
              <w:t>Popíše a vysvětlí hlavní složky soustavy výroby a přenosu elektrické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9742A" w14:textId="77777777" w:rsidR="001158CA" w:rsidRDefault="006E4778">
            <w:pPr>
              <w:spacing w:line="240" w:lineRule="auto"/>
              <w:ind w:left="60"/>
              <w:jc w:val="left"/>
              <w:rPr>
                <w:bdr w:val="nil"/>
              </w:rPr>
            </w:pPr>
            <w:r>
              <w:rPr>
                <w:rFonts w:ascii="Calibri" w:eastAsia="Calibri" w:hAnsi="Calibri" w:cs="Calibri"/>
                <w:sz w:val="20"/>
                <w:bdr w:val="nil"/>
              </w:rPr>
              <w:t>Energie</w:t>
            </w:r>
          </w:p>
        </w:tc>
      </w:tr>
      <w:tr w:rsidR="001158CA" w14:paraId="153D2B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8591E" w14:textId="77777777" w:rsidR="001158CA" w:rsidRDefault="006E4778">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FA558" w14:textId="77777777" w:rsidR="001158CA" w:rsidRDefault="006E4778">
            <w:pPr>
              <w:spacing w:line="240" w:lineRule="auto"/>
              <w:ind w:left="60"/>
              <w:jc w:val="left"/>
              <w:rPr>
                <w:bdr w:val="nil"/>
              </w:rPr>
            </w:pPr>
            <w:r>
              <w:rPr>
                <w:rFonts w:ascii="Calibri" w:eastAsia="Calibri" w:hAnsi="Calibri" w:cs="Calibri"/>
                <w:sz w:val="20"/>
                <w:bdr w:val="nil"/>
              </w:rPr>
              <w:t>Chápe význam obnovitelných a neobnovitelných zdrojů energie pro existenci lidské společnosti a nutnost šetrného využívání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70BD2" w14:textId="77777777" w:rsidR="001158CA" w:rsidRDefault="006E4778">
            <w:pPr>
              <w:spacing w:line="240" w:lineRule="auto"/>
              <w:ind w:left="60"/>
              <w:jc w:val="left"/>
              <w:rPr>
                <w:bdr w:val="nil"/>
              </w:rPr>
            </w:pPr>
            <w:r>
              <w:rPr>
                <w:rFonts w:ascii="Calibri" w:eastAsia="Calibri" w:hAnsi="Calibri" w:cs="Calibri"/>
                <w:sz w:val="20"/>
                <w:bdr w:val="nil"/>
              </w:rPr>
              <w:t>Energie</w:t>
            </w:r>
          </w:p>
        </w:tc>
      </w:tr>
      <w:tr w:rsidR="001158CA" w14:paraId="7D832D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0F152" w14:textId="77777777" w:rsidR="001158CA" w:rsidRDefault="006E4778">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6CB75" w14:textId="77777777" w:rsidR="001158CA" w:rsidRDefault="006E4778">
            <w:pPr>
              <w:spacing w:line="240" w:lineRule="auto"/>
              <w:ind w:left="60"/>
              <w:jc w:val="left"/>
              <w:rPr>
                <w:bdr w:val="nil"/>
              </w:rPr>
            </w:pPr>
            <w:r>
              <w:rPr>
                <w:rFonts w:ascii="Calibri" w:eastAsia="Calibri" w:hAnsi="Calibri" w:cs="Calibri"/>
                <w:sz w:val="20"/>
                <w:bdr w:val="nil"/>
              </w:rPr>
              <w:t>Zná druhy energie a dovede vysvětlit jejich podstatu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7F3DD" w14:textId="77777777" w:rsidR="001158CA" w:rsidRDefault="006E4778">
            <w:pPr>
              <w:spacing w:line="240" w:lineRule="auto"/>
              <w:ind w:left="60"/>
              <w:jc w:val="left"/>
              <w:rPr>
                <w:bdr w:val="nil"/>
              </w:rPr>
            </w:pPr>
            <w:r>
              <w:rPr>
                <w:rFonts w:ascii="Calibri" w:eastAsia="Calibri" w:hAnsi="Calibri" w:cs="Calibri"/>
                <w:sz w:val="20"/>
                <w:bdr w:val="nil"/>
              </w:rPr>
              <w:t>Energie</w:t>
            </w:r>
          </w:p>
        </w:tc>
      </w:tr>
      <w:tr w:rsidR="001158CA" w14:paraId="00A3A3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79F56" w14:textId="77777777" w:rsidR="001158CA" w:rsidRDefault="006E4778">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87764" w14:textId="77777777" w:rsidR="001158CA" w:rsidRDefault="006E4778">
            <w:pPr>
              <w:spacing w:line="240" w:lineRule="auto"/>
              <w:ind w:left="60"/>
              <w:jc w:val="left"/>
              <w:rPr>
                <w:bdr w:val="nil"/>
              </w:rPr>
            </w:pPr>
            <w:r>
              <w:rPr>
                <w:rFonts w:ascii="Calibri" w:eastAsia="Calibri" w:hAnsi="Calibri" w:cs="Calibri"/>
                <w:sz w:val="20"/>
                <w:bdr w:val="nil"/>
              </w:rPr>
              <w:t>Umí popsat uvolňování jaderné energie při štěpné reakci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9064D" w14:textId="77777777" w:rsidR="001158CA" w:rsidRDefault="006E4778">
            <w:pPr>
              <w:spacing w:line="240" w:lineRule="auto"/>
              <w:ind w:left="60"/>
              <w:jc w:val="left"/>
              <w:rPr>
                <w:bdr w:val="nil"/>
              </w:rPr>
            </w:pPr>
            <w:r>
              <w:rPr>
                <w:rFonts w:ascii="Calibri" w:eastAsia="Calibri" w:hAnsi="Calibri" w:cs="Calibri"/>
                <w:sz w:val="20"/>
                <w:bdr w:val="nil"/>
              </w:rPr>
              <w:t>Energie</w:t>
            </w:r>
          </w:p>
        </w:tc>
      </w:tr>
      <w:tr w:rsidR="001158CA" w14:paraId="0DC3C4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2CC7E" w14:textId="77777777" w:rsidR="001158CA" w:rsidRDefault="006E4778">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BBC0B" w14:textId="77777777" w:rsidR="001158CA" w:rsidRDefault="006E4778">
            <w:pPr>
              <w:spacing w:line="240" w:lineRule="auto"/>
              <w:ind w:left="60"/>
              <w:jc w:val="left"/>
              <w:rPr>
                <w:bdr w:val="nil"/>
              </w:rPr>
            </w:pPr>
            <w:r>
              <w:rPr>
                <w:rFonts w:ascii="Calibri" w:eastAsia="Calibri" w:hAnsi="Calibri" w:cs="Calibri"/>
                <w:sz w:val="20"/>
                <w:bdr w:val="nil"/>
              </w:rPr>
              <w:t>Zná zásady ochrany před účinky radioaktivního záření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9AECE" w14:textId="77777777" w:rsidR="001158CA" w:rsidRDefault="006E4778">
            <w:pPr>
              <w:spacing w:line="240" w:lineRule="auto"/>
              <w:ind w:left="60"/>
              <w:jc w:val="left"/>
              <w:rPr>
                <w:bdr w:val="nil"/>
              </w:rPr>
            </w:pPr>
            <w:r>
              <w:rPr>
                <w:rFonts w:ascii="Calibri" w:eastAsia="Calibri" w:hAnsi="Calibri" w:cs="Calibri"/>
                <w:sz w:val="20"/>
                <w:bdr w:val="nil"/>
              </w:rPr>
              <w:t>Energie</w:t>
            </w:r>
          </w:p>
        </w:tc>
      </w:tr>
      <w:tr w:rsidR="001158CA" w14:paraId="06088B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74D44" w14:textId="77777777" w:rsidR="001158CA" w:rsidRDefault="006E4778">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C0035" w14:textId="77777777" w:rsidR="001158CA" w:rsidRDefault="006E4778">
            <w:pPr>
              <w:spacing w:line="240" w:lineRule="auto"/>
              <w:ind w:left="60"/>
              <w:jc w:val="left"/>
              <w:rPr>
                <w:bdr w:val="nil"/>
              </w:rPr>
            </w:pPr>
            <w:r>
              <w:rPr>
                <w:rFonts w:ascii="Calibri" w:eastAsia="Calibri" w:hAnsi="Calibri" w:cs="Calibri"/>
                <w:sz w:val="20"/>
                <w:bdr w:val="nil"/>
              </w:rPr>
              <w:t>Rozliší vodič, izolant a polovodič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0D2ED" w14:textId="77777777" w:rsidR="001158CA" w:rsidRDefault="006E4778">
            <w:pPr>
              <w:spacing w:line="240" w:lineRule="auto"/>
              <w:ind w:left="60"/>
              <w:jc w:val="left"/>
              <w:rPr>
                <w:bdr w:val="nil"/>
              </w:rPr>
            </w:pPr>
            <w:r>
              <w:rPr>
                <w:rFonts w:ascii="Calibri" w:eastAsia="Calibri" w:hAnsi="Calibri" w:cs="Calibri"/>
                <w:sz w:val="20"/>
                <w:bdr w:val="nil"/>
              </w:rPr>
              <w:t>Elektrický proud v polovodičích</w:t>
            </w:r>
          </w:p>
        </w:tc>
      </w:tr>
      <w:tr w:rsidR="001158CA" w14:paraId="00A4E0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C643C" w14:textId="77777777" w:rsidR="001158CA" w:rsidRDefault="006E4778">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DFC32" w14:textId="77777777" w:rsidR="001158CA" w:rsidRDefault="006E4778">
            <w:pPr>
              <w:spacing w:line="240" w:lineRule="auto"/>
              <w:ind w:left="60"/>
              <w:jc w:val="left"/>
              <w:rPr>
                <w:bdr w:val="nil"/>
              </w:rPr>
            </w:pPr>
            <w:r>
              <w:rPr>
                <w:rFonts w:ascii="Calibri" w:eastAsia="Calibri" w:hAnsi="Calibri" w:cs="Calibri"/>
                <w:sz w:val="20"/>
                <w:bdr w:val="nil"/>
              </w:rPr>
              <w:t>Zná některé polovodičové součástky (termorezistor, fotorezistor, dioda) a jejich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0F3C7" w14:textId="77777777" w:rsidR="001158CA" w:rsidRDefault="006E4778">
            <w:pPr>
              <w:spacing w:line="240" w:lineRule="auto"/>
              <w:ind w:left="60"/>
              <w:jc w:val="left"/>
              <w:rPr>
                <w:bdr w:val="nil"/>
              </w:rPr>
            </w:pPr>
            <w:r>
              <w:rPr>
                <w:rFonts w:ascii="Calibri" w:eastAsia="Calibri" w:hAnsi="Calibri" w:cs="Calibri"/>
                <w:sz w:val="20"/>
                <w:bdr w:val="nil"/>
              </w:rPr>
              <w:t>Elektrický proud v polovodičích</w:t>
            </w:r>
          </w:p>
        </w:tc>
      </w:tr>
      <w:tr w:rsidR="001158CA" w14:paraId="53DB2A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FF0B5" w14:textId="77777777" w:rsidR="001158CA" w:rsidRDefault="006E4778">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2355C" w14:textId="77777777" w:rsidR="001158CA" w:rsidRDefault="006E4778">
            <w:pPr>
              <w:spacing w:line="240" w:lineRule="auto"/>
              <w:ind w:left="60"/>
              <w:jc w:val="left"/>
              <w:rPr>
                <w:bdr w:val="nil"/>
              </w:rPr>
            </w:pPr>
            <w:r>
              <w:rPr>
                <w:rFonts w:ascii="Calibri" w:eastAsia="Calibri" w:hAnsi="Calibri" w:cs="Calibri"/>
                <w:sz w:val="20"/>
                <w:bdr w:val="nil"/>
              </w:rPr>
              <w:t>Zná planety Sluneční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5D50E" w14:textId="77777777" w:rsidR="001158CA" w:rsidRDefault="006E4778">
            <w:pPr>
              <w:spacing w:line="240" w:lineRule="auto"/>
              <w:ind w:left="60"/>
              <w:jc w:val="left"/>
              <w:rPr>
                <w:bdr w:val="nil"/>
              </w:rPr>
            </w:pPr>
            <w:r>
              <w:rPr>
                <w:rFonts w:ascii="Calibri" w:eastAsia="Calibri" w:hAnsi="Calibri" w:cs="Calibri"/>
                <w:sz w:val="20"/>
                <w:bdr w:val="nil"/>
              </w:rPr>
              <w:t>Vesmír</w:t>
            </w:r>
          </w:p>
        </w:tc>
      </w:tr>
      <w:tr w:rsidR="001158CA" w14:paraId="1BF46D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144AD" w14:textId="77777777" w:rsidR="001158CA" w:rsidRDefault="006E4778">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46FBF" w14:textId="77777777" w:rsidR="001158CA" w:rsidRDefault="006E4778">
            <w:pPr>
              <w:spacing w:line="240" w:lineRule="auto"/>
              <w:ind w:left="60"/>
              <w:jc w:val="left"/>
              <w:rPr>
                <w:bdr w:val="nil"/>
              </w:rPr>
            </w:pPr>
            <w:r>
              <w:rPr>
                <w:rFonts w:ascii="Calibri" w:eastAsia="Calibri" w:hAnsi="Calibri" w:cs="Calibri"/>
                <w:sz w:val="20"/>
                <w:bdr w:val="nil"/>
              </w:rPr>
              <w:t>Zhodnotí postavení Země ve vesmíru a srovná podstatné vlastnosti Země s ostatními tělesy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FD67D" w14:textId="77777777" w:rsidR="001158CA" w:rsidRDefault="006E4778">
            <w:pPr>
              <w:spacing w:line="240" w:lineRule="auto"/>
              <w:ind w:left="60"/>
              <w:jc w:val="left"/>
              <w:rPr>
                <w:bdr w:val="nil"/>
              </w:rPr>
            </w:pPr>
            <w:r>
              <w:rPr>
                <w:rFonts w:ascii="Calibri" w:eastAsia="Calibri" w:hAnsi="Calibri" w:cs="Calibri"/>
                <w:sz w:val="20"/>
                <w:bdr w:val="nil"/>
              </w:rPr>
              <w:t>Vesmír</w:t>
            </w:r>
          </w:p>
        </w:tc>
      </w:tr>
      <w:tr w:rsidR="001158CA" w14:paraId="33B8BD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76383" w14:textId="77777777" w:rsidR="001158CA" w:rsidRDefault="006E4778">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15462" w14:textId="77777777" w:rsidR="001158CA" w:rsidRDefault="006E4778">
            <w:pPr>
              <w:spacing w:line="240" w:lineRule="auto"/>
              <w:ind w:left="60"/>
              <w:jc w:val="left"/>
              <w:rPr>
                <w:bdr w:val="nil"/>
              </w:rPr>
            </w:pPr>
            <w:r>
              <w:rPr>
                <w:rFonts w:ascii="Calibri" w:eastAsia="Calibri" w:hAnsi="Calibri" w:cs="Calibri"/>
                <w:sz w:val="20"/>
                <w:bdr w:val="nil"/>
              </w:rPr>
              <w:t>Prokáže na konkrétních příkladech tvar planety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F0B7E" w14:textId="77777777" w:rsidR="001158CA" w:rsidRDefault="006E4778">
            <w:pPr>
              <w:spacing w:line="240" w:lineRule="auto"/>
              <w:ind w:left="60"/>
              <w:jc w:val="left"/>
              <w:rPr>
                <w:bdr w:val="nil"/>
              </w:rPr>
            </w:pPr>
            <w:r>
              <w:rPr>
                <w:rFonts w:ascii="Calibri" w:eastAsia="Calibri" w:hAnsi="Calibri" w:cs="Calibri"/>
                <w:sz w:val="20"/>
                <w:bdr w:val="nil"/>
              </w:rPr>
              <w:t>Vesmír</w:t>
            </w:r>
          </w:p>
        </w:tc>
      </w:tr>
      <w:tr w:rsidR="001158CA" w14:paraId="621597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AC670" w14:textId="77777777" w:rsidR="001158CA" w:rsidRDefault="006E4778">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BA189" w14:textId="77777777" w:rsidR="001158CA" w:rsidRDefault="006E4778">
            <w:pPr>
              <w:spacing w:line="240" w:lineRule="auto"/>
              <w:ind w:left="60"/>
              <w:jc w:val="left"/>
              <w:rPr>
                <w:bdr w:val="nil"/>
              </w:rPr>
            </w:pPr>
            <w:r>
              <w:rPr>
                <w:rFonts w:ascii="Calibri" w:eastAsia="Calibri" w:hAnsi="Calibri" w:cs="Calibri"/>
                <w:sz w:val="20"/>
                <w:bdr w:val="nil"/>
              </w:rPr>
              <w:t>Zhodnotí důsledky pohybů Země na život lidí a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0DF5C" w14:textId="77777777" w:rsidR="001158CA" w:rsidRDefault="006E4778">
            <w:pPr>
              <w:spacing w:line="240" w:lineRule="auto"/>
              <w:ind w:left="60"/>
              <w:jc w:val="left"/>
              <w:rPr>
                <w:bdr w:val="nil"/>
              </w:rPr>
            </w:pPr>
            <w:r>
              <w:rPr>
                <w:rFonts w:ascii="Calibri" w:eastAsia="Calibri" w:hAnsi="Calibri" w:cs="Calibri"/>
                <w:sz w:val="20"/>
                <w:bdr w:val="nil"/>
              </w:rPr>
              <w:t>Vesmír</w:t>
            </w:r>
          </w:p>
        </w:tc>
      </w:tr>
      <w:tr w:rsidR="001158CA" w14:paraId="5A40F8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0A443" w14:textId="77777777" w:rsidR="001158CA" w:rsidRDefault="006E4778">
            <w:pPr>
              <w:spacing w:line="240" w:lineRule="auto"/>
              <w:ind w:left="60"/>
              <w:jc w:val="left"/>
              <w:rPr>
                <w:bdr w:val="nil"/>
              </w:rPr>
            </w:pPr>
            <w:r>
              <w:rPr>
                <w:rFonts w:ascii="Calibri" w:eastAsia="Calibri" w:hAnsi="Calibri" w:cs="Calibri"/>
                <w:sz w:val="20"/>
                <w:bdr w:val="nil"/>
              </w:rPr>
              <w:lastRenderedPageBreak/>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A96AD" w14:textId="77777777" w:rsidR="001158CA" w:rsidRDefault="006E4778">
            <w:pPr>
              <w:spacing w:line="240" w:lineRule="auto"/>
              <w:ind w:left="60"/>
              <w:jc w:val="left"/>
              <w:rPr>
                <w:bdr w:val="nil"/>
              </w:rPr>
            </w:pPr>
            <w:r>
              <w:rPr>
                <w:rFonts w:ascii="Calibri" w:eastAsia="Calibri" w:hAnsi="Calibri" w:cs="Calibri"/>
                <w:sz w:val="20"/>
                <w:bdr w:val="nil"/>
              </w:rPr>
              <w:t>Umí objasnit kvalitativně pohyb planet kolem Slunce a měsíců kolem planet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339E6" w14:textId="77777777" w:rsidR="001158CA" w:rsidRDefault="006E4778">
            <w:pPr>
              <w:spacing w:line="240" w:lineRule="auto"/>
              <w:ind w:left="60"/>
              <w:jc w:val="left"/>
              <w:rPr>
                <w:bdr w:val="nil"/>
              </w:rPr>
            </w:pPr>
            <w:r>
              <w:rPr>
                <w:rFonts w:ascii="Calibri" w:eastAsia="Calibri" w:hAnsi="Calibri" w:cs="Calibri"/>
                <w:sz w:val="20"/>
                <w:bdr w:val="nil"/>
              </w:rPr>
              <w:t>Vesmír</w:t>
            </w:r>
          </w:p>
        </w:tc>
      </w:tr>
      <w:tr w:rsidR="001158CA" w14:paraId="08F9F5D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7FDACF"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0B5E29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90D3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7EBD24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7A758" w14:textId="77777777" w:rsidR="001158CA" w:rsidRDefault="006E4778">
            <w:pPr>
              <w:spacing w:line="240" w:lineRule="auto"/>
              <w:ind w:left="60"/>
              <w:jc w:val="left"/>
              <w:rPr>
                <w:bdr w:val="nil"/>
              </w:rPr>
            </w:pPr>
            <w:r>
              <w:rPr>
                <w:rFonts w:ascii="Calibri" w:eastAsia="Calibri" w:hAnsi="Calibri" w:cs="Calibri"/>
                <w:sz w:val="20"/>
                <w:szCs w:val="22"/>
                <w:bdr w:val="nil"/>
              </w:rPr>
              <w:t>Elektromagnetické jevy</w:t>
            </w:r>
          </w:p>
          <w:p w14:paraId="418B9AA8" w14:textId="77777777" w:rsidR="001158CA" w:rsidRDefault="006E4778">
            <w:pPr>
              <w:spacing w:line="240" w:lineRule="auto"/>
              <w:ind w:left="60"/>
              <w:jc w:val="left"/>
              <w:rPr>
                <w:bdr w:val="nil"/>
              </w:rPr>
            </w:pPr>
            <w:r>
              <w:rPr>
                <w:rFonts w:ascii="Calibri" w:eastAsia="Calibri" w:hAnsi="Calibri" w:cs="Calibri"/>
                <w:sz w:val="20"/>
                <w:szCs w:val="22"/>
                <w:bdr w:val="nil"/>
              </w:rPr>
              <w:t>Elektrický proud v polovodičích</w:t>
            </w:r>
          </w:p>
          <w:p w14:paraId="23B90802" w14:textId="77777777" w:rsidR="001158CA" w:rsidRDefault="006E4778">
            <w:pPr>
              <w:spacing w:line="240" w:lineRule="auto"/>
              <w:ind w:left="60"/>
              <w:jc w:val="left"/>
              <w:rPr>
                <w:bdr w:val="nil"/>
              </w:rPr>
            </w:pPr>
            <w:r>
              <w:rPr>
                <w:rFonts w:ascii="Calibri" w:eastAsia="Calibri" w:hAnsi="Calibri" w:cs="Calibri"/>
                <w:sz w:val="20"/>
                <w:szCs w:val="22"/>
                <w:bdr w:val="nil"/>
              </w:rPr>
              <w:t>Vesmír</w:t>
            </w:r>
          </w:p>
          <w:p w14:paraId="0C74FA90" w14:textId="77777777" w:rsidR="001158CA" w:rsidRDefault="006E4778">
            <w:pPr>
              <w:spacing w:line="240" w:lineRule="auto"/>
              <w:ind w:left="60"/>
              <w:jc w:val="left"/>
              <w:rPr>
                <w:bdr w:val="nil"/>
              </w:rPr>
            </w:pPr>
            <w:r>
              <w:rPr>
                <w:rFonts w:ascii="Calibri" w:eastAsia="Calibri" w:hAnsi="Calibri" w:cs="Calibri"/>
                <w:sz w:val="20"/>
                <w:szCs w:val="22"/>
                <w:bdr w:val="nil"/>
              </w:rPr>
              <w:t>Energie</w:t>
            </w:r>
          </w:p>
        </w:tc>
      </w:tr>
      <w:tr w:rsidR="001158CA" w14:paraId="64C326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C98EA"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4F451F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6AA4C" w14:textId="77777777" w:rsidR="001158CA" w:rsidRDefault="006E4778">
            <w:pPr>
              <w:spacing w:line="240" w:lineRule="auto"/>
              <w:ind w:left="60"/>
              <w:jc w:val="left"/>
              <w:rPr>
                <w:bdr w:val="nil"/>
              </w:rPr>
            </w:pPr>
            <w:r>
              <w:rPr>
                <w:rFonts w:ascii="Calibri" w:eastAsia="Calibri" w:hAnsi="Calibri" w:cs="Calibri"/>
                <w:sz w:val="20"/>
                <w:szCs w:val="22"/>
                <w:bdr w:val="nil"/>
              </w:rPr>
              <w:t>Elektromagnetické jevy</w:t>
            </w:r>
          </w:p>
          <w:p w14:paraId="6DDFF901" w14:textId="77777777" w:rsidR="001158CA" w:rsidRDefault="006E4778">
            <w:pPr>
              <w:spacing w:line="240" w:lineRule="auto"/>
              <w:ind w:left="60"/>
              <w:jc w:val="left"/>
              <w:rPr>
                <w:bdr w:val="nil"/>
              </w:rPr>
            </w:pPr>
            <w:r>
              <w:rPr>
                <w:rFonts w:ascii="Calibri" w:eastAsia="Calibri" w:hAnsi="Calibri" w:cs="Calibri"/>
                <w:sz w:val="20"/>
                <w:szCs w:val="22"/>
                <w:bdr w:val="nil"/>
              </w:rPr>
              <w:t>Elektrický proud v polovodičích</w:t>
            </w:r>
          </w:p>
          <w:p w14:paraId="44607B92" w14:textId="77777777" w:rsidR="001158CA" w:rsidRDefault="006E4778">
            <w:pPr>
              <w:spacing w:line="240" w:lineRule="auto"/>
              <w:ind w:left="60"/>
              <w:jc w:val="left"/>
              <w:rPr>
                <w:bdr w:val="nil"/>
              </w:rPr>
            </w:pPr>
            <w:r>
              <w:rPr>
                <w:rFonts w:ascii="Calibri" w:eastAsia="Calibri" w:hAnsi="Calibri" w:cs="Calibri"/>
                <w:sz w:val="20"/>
                <w:szCs w:val="22"/>
                <w:bdr w:val="nil"/>
              </w:rPr>
              <w:t>Vesmír</w:t>
            </w:r>
          </w:p>
          <w:p w14:paraId="44717292" w14:textId="77777777" w:rsidR="001158CA" w:rsidRDefault="006E4778">
            <w:pPr>
              <w:spacing w:line="240" w:lineRule="auto"/>
              <w:ind w:left="60"/>
              <w:jc w:val="left"/>
              <w:rPr>
                <w:bdr w:val="nil"/>
              </w:rPr>
            </w:pPr>
            <w:r>
              <w:rPr>
                <w:rFonts w:ascii="Calibri" w:eastAsia="Calibri" w:hAnsi="Calibri" w:cs="Calibri"/>
                <w:sz w:val="20"/>
                <w:szCs w:val="22"/>
                <w:bdr w:val="nil"/>
              </w:rPr>
              <w:t>Energie</w:t>
            </w:r>
          </w:p>
        </w:tc>
      </w:tr>
      <w:tr w:rsidR="001158CA" w14:paraId="16236C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2C6DA"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430553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6DD31" w14:textId="77777777" w:rsidR="001158CA" w:rsidRDefault="006E4778">
            <w:pPr>
              <w:spacing w:line="240" w:lineRule="auto"/>
              <w:ind w:left="60"/>
              <w:jc w:val="left"/>
              <w:rPr>
                <w:bdr w:val="nil"/>
              </w:rPr>
            </w:pPr>
            <w:r>
              <w:rPr>
                <w:rFonts w:ascii="Calibri" w:eastAsia="Calibri" w:hAnsi="Calibri" w:cs="Calibri"/>
                <w:sz w:val="20"/>
                <w:szCs w:val="22"/>
                <w:bdr w:val="nil"/>
              </w:rPr>
              <w:t>Elektromagnetické jevy</w:t>
            </w:r>
          </w:p>
          <w:p w14:paraId="6A608773" w14:textId="77777777" w:rsidR="001158CA" w:rsidRDefault="006E4778">
            <w:pPr>
              <w:spacing w:line="240" w:lineRule="auto"/>
              <w:ind w:left="60"/>
              <w:jc w:val="left"/>
              <w:rPr>
                <w:bdr w:val="nil"/>
              </w:rPr>
            </w:pPr>
            <w:r>
              <w:rPr>
                <w:rFonts w:ascii="Calibri" w:eastAsia="Calibri" w:hAnsi="Calibri" w:cs="Calibri"/>
                <w:sz w:val="20"/>
                <w:szCs w:val="22"/>
                <w:bdr w:val="nil"/>
              </w:rPr>
              <w:t>Elektrický proud v polovodičích</w:t>
            </w:r>
          </w:p>
          <w:p w14:paraId="14394123" w14:textId="77777777" w:rsidR="001158CA" w:rsidRDefault="006E4778">
            <w:pPr>
              <w:spacing w:line="240" w:lineRule="auto"/>
              <w:ind w:left="60"/>
              <w:jc w:val="left"/>
              <w:rPr>
                <w:bdr w:val="nil"/>
              </w:rPr>
            </w:pPr>
            <w:r>
              <w:rPr>
                <w:rFonts w:ascii="Calibri" w:eastAsia="Calibri" w:hAnsi="Calibri" w:cs="Calibri"/>
                <w:sz w:val="20"/>
                <w:szCs w:val="22"/>
                <w:bdr w:val="nil"/>
              </w:rPr>
              <w:t>Vesmír</w:t>
            </w:r>
          </w:p>
          <w:p w14:paraId="7384A6F1" w14:textId="77777777" w:rsidR="001158CA" w:rsidRDefault="006E4778">
            <w:pPr>
              <w:spacing w:line="240" w:lineRule="auto"/>
              <w:ind w:left="60"/>
              <w:jc w:val="left"/>
              <w:rPr>
                <w:bdr w:val="nil"/>
              </w:rPr>
            </w:pPr>
            <w:r>
              <w:rPr>
                <w:rFonts w:ascii="Calibri" w:eastAsia="Calibri" w:hAnsi="Calibri" w:cs="Calibri"/>
                <w:sz w:val="20"/>
                <w:szCs w:val="22"/>
                <w:bdr w:val="nil"/>
              </w:rPr>
              <w:t>Energie</w:t>
            </w:r>
          </w:p>
        </w:tc>
      </w:tr>
    </w:tbl>
    <w:p w14:paraId="3E6046C3" w14:textId="77777777" w:rsidR="001158CA" w:rsidRDefault="006E4778">
      <w:pPr>
        <w:rPr>
          <w:bdr w:val="nil"/>
        </w:rPr>
      </w:pPr>
      <w:r>
        <w:rPr>
          <w:bdr w:val="nil"/>
        </w:rPr>
        <w:t>    </w:t>
      </w:r>
    </w:p>
    <w:p w14:paraId="0E877FB5" w14:textId="77777777" w:rsidR="001158CA" w:rsidRDefault="006E4778">
      <w:pPr>
        <w:pStyle w:val="Nadpis2"/>
        <w:spacing w:before="299" w:after="299"/>
        <w:rPr>
          <w:bdr w:val="nil"/>
        </w:rPr>
      </w:pPr>
      <w:bookmarkStart w:id="41" w:name="_Toc256000043"/>
      <w:r>
        <w:rPr>
          <w:bdr w:val="nil"/>
        </w:rPr>
        <w:t>Chemie</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07E49C5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3B068F"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77AAEA"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305DE6C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4F6EF4"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60784E"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F4373A"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7A5AE"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9BD68E"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82F754"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57212A"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A02552"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C48531"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83690CE" w14:textId="77777777" w:rsidR="001158CA" w:rsidRDefault="001158CA"/>
        </w:tc>
      </w:tr>
      <w:tr w:rsidR="001158CA" w14:paraId="164187F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C60FA"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11F20"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3F354"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ABC26"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0E774"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C2B53"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6F55A"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F749C"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94244"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FEA05" w14:textId="77777777" w:rsidR="001158CA" w:rsidRDefault="006E4778">
            <w:pPr>
              <w:keepNext/>
              <w:spacing w:line="240" w:lineRule="auto"/>
              <w:jc w:val="center"/>
              <w:rPr>
                <w:bdr w:val="nil"/>
              </w:rPr>
            </w:pPr>
            <w:r>
              <w:rPr>
                <w:rFonts w:ascii="Calibri" w:eastAsia="Calibri" w:hAnsi="Calibri" w:cs="Calibri"/>
                <w:bdr w:val="nil"/>
              </w:rPr>
              <w:t>4</w:t>
            </w:r>
          </w:p>
        </w:tc>
      </w:tr>
      <w:tr w:rsidR="001158CA" w14:paraId="38190EC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94FB7"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40289"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220B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D788C"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686ED"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2F382"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4B20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E43F5"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1D52F"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C5B58" w14:textId="77777777" w:rsidR="001158CA" w:rsidRDefault="001158CA"/>
        </w:tc>
      </w:tr>
    </w:tbl>
    <w:p w14:paraId="34586034"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76FC1D3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6F6D0E" w14:textId="77777777" w:rsidR="001158CA" w:rsidRDefault="006E4778">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B77478" w14:textId="77777777" w:rsidR="001158CA" w:rsidRDefault="006E4778">
            <w:pPr>
              <w:shd w:val="clear" w:color="auto" w:fill="9CC2E5"/>
              <w:spacing w:line="240" w:lineRule="auto"/>
              <w:jc w:val="center"/>
              <w:rPr>
                <w:bdr w:val="nil"/>
              </w:rPr>
            </w:pPr>
            <w:r>
              <w:rPr>
                <w:rFonts w:ascii="Calibri" w:eastAsia="Calibri" w:hAnsi="Calibri" w:cs="Calibri"/>
                <w:bdr w:val="nil"/>
              </w:rPr>
              <w:t>Chemie</w:t>
            </w:r>
          </w:p>
        </w:tc>
      </w:tr>
      <w:tr w:rsidR="001158CA" w14:paraId="653BDD7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AEB41"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FEFB5" w14:textId="77777777" w:rsidR="001158CA" w:rsidRDefault="006E4778">
            <w:pPr>
              <w:spacing w:line="240" w:lineRule="auto"/>
              <w:jc w:val="left"/>
              <w:rPr>
                <w:bdr w:val="nil"/>
              </w:rPr>
            </w:pPr>
            <w:r>
              <w:rPr>
                <w:rFonts w:ascii="Calibri" w:eastAsia="Calibri" w:hAnsi="Calibri" w:cs="Calibri"/>
                <w:bdr w:val="nil"/>
              </w:rPr>
              <w:t>Člověk a příroda</w:t>
            </w:r>
          </w:p>
        </w:tc>
      </w:tr>
      <w:tr w:rsidR="001158CA" w14:paraId="2F89783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AB77CB"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F799F" w14:textId="77777777" w:rsidR="001158CA" w:rsidRDefault="006E4778">
            <w:pPr>
              <w:spacing w:line="240" w:lineRule="auto"/>
              <w:rPr>
                <w:bdr w:val="nil"/>
              </w:rPr>
            </w:pPr>
            <w:r>
              <w:rPr>
                <w:rFonts w:ascii="Calibri" w:eastAsia="Calibri" w:hAnsi="Calibri" w:cs="Calibri"/>
                <w:bdr w:val="nil"/>
              </w:rPr>
              <w:t>       Vyučovací předmět chemie je samostatným předmětem, který usiluje o podchycení a rozvoj zájmu o obor, seznamuje se základními chemickými pojmy a zákonitostmi na příkladech směsí, chemických látek a jejich reakcí s využíváním jednoduchých demonstračních i žákovských chemických pokusů.  </w:t>
            </w:r>
          </w:p>
        </w:tc>
      </w:tr>
      <w:tr w:rsidR="001158CA" w14:paraId="7129F49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D4C8D1"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8D72C" w14:textId="77777777" w:rsidR="001158CA" w:rsidRDefault="006E4778">
            <w:pPr>
              <w:spacing w:line="240" w:lineRule="auto"/>
              <w:ind w:firstLine="708"/>
              <w:rPr>
                <w:bdr w:val="nil"/>
              </w:rPr>
            </w:pPr>
            <w:r>
              <w:rPr>
                <w:rFonts w:ascii="Calibri" w:eastAsia="Calibri" w:hAnsi="Calibri" w:cs="Calibri"/>
                <w:bdr w:val="nil"/>
              </w:rPr>
              <w:t>Žáci se učí vysvětlovat a zdůvodňovat chemické jevy, získané vědomosti a dovednosti využívat k řešení problémů a správně jednat při řešení praktických situací založených na dodržování pravidel bezpečnosti práce s chemikáliemi. Poznává a chápe důležitost a udržování přírodní rovnováhy a možnost jejího ohrožení plynoucího z lidské činnosti a zásahů člověka do přírody. Výuka je zaměřena na ochranu zdraví, životů, životního prostředí a majetku. V souvislosti s tím se žáci učí dovednosti poskytnout první pomoc při úrazech vzniklých při práci s nebezpečnými chemickými látkami a přípravky.   </w:t>
            </w:r>
          </w:p>
          <w:p w14:paraId="3ED3A207" w14:textId="77777777" w:rsidR="001158CA" w:rsidRDefault="006E4778">
            <w:pPr>
              <w:spacing w:line="240" w:lineRule="auto"/>
              <w:ind w:firstLine="708"/>
              <w:rPr>
                <w:bdr w:val="nil"/>
              </w:rPr>
            </w:pPr>
            <w:r>
              <w:rPr>
                <w:rFonts w:ascii="Calibri" w:eastAsia="Calibri" w:hAnsi="Calibri" w:cs="Calibri"/>
                <w:bdr w:val="nil"/>
              </w:rPr>
              <w:t>Při výuce chemie se s ohledem na charakter učiva a cílů vzdělávání využívají tyto formy a metody práce: praktická cvičení s ukázkami, práce ve skupinách, demonstrační pokusy a také nácviky jednoduchých laboratorních metod a postupů. Při práci ve skupinách a laboratorních cvičení se žáci musí rozdělit do skupin. Počet skupin i počet žáků v jednotlivých skupinách je omezen vybavením školy pomůckami. Vždy musí být dodržovány zásady bezpečnosti práce, které jsou v souladu s platnou legislativou. </w:t>
            </w:r>
          </w:p>
          <w:p w14:paraId="57FBC7B9" w14:textId="77777777" w:rsidR="001158CA" w:rsidRDefault="006E4778">
            <w:pPr>
              <w:spacing w:line="240" w:lineRule="auto"/>
              <w:ind w:firstLine="708"/>
              <w:rPr>
                <w:bdr w:val="nil"/>
              </w:rPr>
            </w:pPr>
            <w:r>
              <w:rPr>
                <w:rFonts w:ascii="Calibri" w:eastAsia="Calibri" w:hAnsi="Calibri" w:cs="Calibri"/>
                <w:bdr w:val="nil"/>
              </w:rPr>
              <w:t>Předmět se vyučuje v 8. - 9. ročníku. Hodinová dotace je v obou případech 2 hodiny týdně. </w:t>
            </w:r>
          </w:p>
        </w:tc>
      </w:tr>
      <w:tr w:rsidR="001158CA" w14:paraId="36191ED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997D1A" w14:textId="77777777" w:rsidR="001158CA" w:rsidRDefault="006E477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14176" w14:textId="77777777" w:rsidR="001158CA" w:rsidRDefault="006E4778" w:rsidP="006E4778">
            <w:pPr>
              <w:numPr>
                <w:ilvl w:val="0"/>
                <w:numId w:val="86"/>
              </w:numPr>
              <w:spacing w:line="240" w:lineRule="auto"/>
              <w:jc w:val="left"/>
              <w:rPr>
                <w:bdr w:val="nil"/>
              </w:rPr>
            </w:pPr>
            <w:r>
              <w:rPr>
                <w:rFonts w:ascii="Calibri" w:eastAsia="Calibri" w:hAnsi="Calibri" w:cs="Calibri"/>
                <w:bdr w:val="nil"/>
              </w:rPr>
              <w:t>Chemie</w:t>
            </w:r>
          </w:p>
        </w:tc>
      </w:tr>
      <w:tr w:rsidR="001158CA" w14:paraId="7121D2B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BFEE52"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6BB0B" w14:textId="77777777" w:rsidR="001158CA" w:rsidRDefault="006E4778" w:rsidP="006E4778">
            <w:pPr>
              <w:numPr>
                <w:ilvl w:val="0"/>
                <w:numId w:val="87"/>
              </w:numPr>
              <w:spacing w:line="240" w:lineRule="auto"/>
              <w:jc w:val="left"/>
              <w:rPr>
                <w:bdr w:val="nil"/>
              </w:rPr>
            </w:pPr>
            <w:r>
              <w:rPr>
                <w:rFonts w:ascii="Calibri" w:eastAsia="Calibri" w:hAnsi="Calibri" w:cs="Calibri"/>
                <w:bdr w:val="nil"/>
              </w:rPr>
              <w:t>Matematika</w:t>
            </w:r>
          </w:p>
          <w:p w14:paraId="6AE28D8E" w14:textId="77777777" w:rsidR="001158CA" w:rsidRDefault="006E4778" w:rsidP="006E4778">
            <w:pPr>
              <w:numPr>
                <w:ilvl w:val="0"/>
                <w:numId w:val="87"/>
              </w:numPr>
              <w:spacing w:line="240" w:lineRule="auto"/>
              <w:jc w:val="left"/>
              <w:rPr>
                <w:bdr w:val="nil"/>
              </w:rPr>
            </w:pPr>
            <w:r>
              <w:rPr>
                <w:rFonts w:ascii="Calibri" w:eastAsia="Calibri" w:hAnsi="Calibri" w:cs="Calibri"/>
                <w:bdr w:val="nil"/>
              </w:rPr>
              <w:t>Přírodověda</w:t>
            </w:r>
          </w:p>
          <w:p w14:paraId="105D6465" w14:textId="77777777" w:rsidR="001158CA" w:rsidRDefault="006E4778" w:rsidP="006E4778">
            <w:pPr>
              <w:numPr>
                <w:ilvl w:val="0"/>
                <w:numId w:val="87"/>
              </w:numPr>
              <w:spacing w:line="240" w:lineRule="auto"/>
              <w:jc w:val="left"/>
              <w:rPr>
                <w:bdr w:val="nil"/>
              </w:rPr>
            </w:pPr>
            <w:r>
              <w:rPr>
                <w:rFonts w:ascii="Calibri" w:eastAsia="Calibri" w:hAnsi="Calibri" w:cs="Calibri"/>
                <w:bdr w:val="nil"/>
              </w:rPr>
              <w:t>Fyzika</w:t>
            </w:r>
          </w:p>
          <w:p w14:paraId="69E12811" w14:textId="77777777" w:rsidR="001158CA" w:rsidRDefault="006E4778" w:rsidP="006E4778">
            <w:pPr>
              <w:numPr>
                <w:ilvl w:val="0"/>
                <w:numId w:val="87"/>
              </w:numPr>
              <w:spacing w:line="240" w:lineRule="auto"/>
              <w:jc w:val="left"/>
              <w:rPr>
                <w:bdr w:val="nil"/>
              </w:rPr>
            </w:pPr>
            <w:r>
              <w:rPr>
                <w:rFonts w:ascii="Calibri" w:eastAsia="Calibri" w:hAnsi="Calibri" w:cs="Calibri"/>
                <w:bdr w:val="nil"/>
              </w:rPr>
              <w:t>Přírodopis</w:t>
            </w:r>
          </w:p>
          <w:p w14:paraId="7DCB08E9" w14:textId="77777777" w:rsidR="001158CA" w:rsidRDefault="006E4778" w:rsidP="006E4778">
            <w:pPr>
              <w:numPr>
                <w:ilvl w:val="0"/>
                <w:numId w:val="87"/>
              </w:numPr>
              <w:spacing w:line="240" w:lineRule="auto"/>
              <w:jc w:val="left"/>
              <w:rPr>
                <w:bdr w:val="nil"/>
              </w:rPr>
            </w:pPr>
            <w:r>
              <w:rPr>
                <w:rFonts w:ascii="Calibri" w:eastAsia="Calibri" w:hAnsi="Calibri" w:cs="Calibri"/>
                <w:bdr w:val="nil"/>
              </w:rPr>
              <w:t>Biologie člověka</w:t>
            </w:r>
          </w:p>
        </w:tc>
      </w:tr>
      <w:tr w:rsidR="001158CA" w14:paraId="030B896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9CE0D7"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A5A6B" w14:textId="77777777" w:rsidR="001158CA" w:rsidRDefault="006E4778">
            <w:pPr>
              <w:spacing w:line="240" w:lineRule="auto"/>
              <w:jc w:val="left"/>
              <w:rPr>
                <w:bdr w:val="nil"/>
              </w:rPr>
            </w:pPr>
            <w:r>
              <w:rPr>
                <w:rFonts w:ascii="Calibri" w:eastAsia="Calibri" w:hAnsi="Calibri" w:cs="Calibri"/>
                <w:b/>
                <w:bCs/>
                <w:bdr w:val="nil"/>
              </w:rPr>
              <w:t>Kompetence k učení:</w:t>
            </w:r>
          </w:p>
          <w:p w14:paraId="551B8B3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systematickému pozorování jako základnímu zdroji zjišťování chemických vlastností látek, jejich přeměn a podmínek, za kterých   k těmto přeměnám dochází, dále k popisu a vysvětlení souvisejících jevů </w:t>
            </w:r>
          </w:p>
          <w:p w14:paraId="1CB7CC3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používání správné odborné terminologie, chemických symbolů a značek </w:t>
            </w:r>
          </w:p>
          <w:p w14:paraId="522225A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podněcuje žáky k samostatné či skupinové práci a k formulaci závěrů na základě jejich pozorování či pokusů </w:t>
            </w:r>
          </w:p>
        </w:tc>
      </w:tr>
      <w:tr w:rsidR="001158CA" w14:paraId="1F7DD6FF" w14:textId="77777777">
        <w:tc>
          <w:tcPr>
            <w:tcW w:w="1500" w:type="pct"/>
            <w:vMerge/>
            <w:tcBorders>
              <w:top w:val="inset" w:sz="6" w:space="0" w:color="808080"/>
              <w:left w:val="inset" w:sz="6" w:space="0" w:color="808080"/>
              <w:bottom w:val="inset" w:sz="6" w:space="0" w:color="808080"/>
              <w:right w:val="inset" w:sz="6" w:space="0" w:color="808080"/>
            </w:tcBorders>
          </w:tcPr>
          <w:p w14:paraId="6CA3196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31862"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1F9B3169"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učitel žákům předkládá problémové situace, které s učivem chemie souvisejí, umožňuje jim navrhovat a volit různá řešení problémů, včetně možnosti obhájit svá rozhodnutí </w:t>
            </w:r>
          </w:p>
          <w:p w14:paraId="1FC3396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uvádí žákům chemické jevy a děje na příkladech z běžného života, tedy aplikuje poznatky v praxi </w:t>
            </w:r>
          </w:p>
        </w:tc>
      </w:tr>
      <w:tr w:rsidR="001158CA" w14:paraId="6D43DD21" w14:textId="77777777">
        <w:tc>
          <w:tcPr>
            <w:tcW w:w="1500" w:type="pct"/>
            <w:vMerge/>
            <w:tcBorders>
              <w:top w:val="inset" w:sz="6" w:space="0" w:color="808080"/>
              <w:left w:val="inset" w:sz="6" w:space="0" w:color="808080"/>
              <w:bottom w:val="inset" w:sz="6" w:space="0" w:color="808080"/>
              <w:right w:val="inset" w:sz="6" w:space="0" w:color="808080"/>
            </w:tcBorders>
          </w:tcPr>
          <w:p w14:paraId="39ADBF6A"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529FC"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4A7898A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ke správnému vysvětlování a vyjadřování podstaty chemických dějů a jevů a ke správnému užívání chemických značek a symbolů </w:t>
            </w:r>
          </w:p>
          <w:p w14:paraId="0F849B3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předkládá žákům takové úkoly a úlohy, při jejichž řešení žáci argumentují na základě svých znalostí a domněnek, diskutují a vzájemně komunikují </w:t>
            </w:r>
          </w:p>
        </w:tc>
      </w:tr>
      <w:tr w:rsidR="001158CA" w14:paraId="4B0B5AE4" w14:textId="77777777">
        <w:tc>
          <w:tcPr>
            <w:tcW w:w="1500" w:type="pct"/>
            <w:vMerge/>
            <w:tcBorders>
              <w:top w:val="inset" w:sz="6" w:space="0" w:color="808080"/>
              <w:left w:val="inset" w:sz="6" w:space="0" w:color="808080"/>
              <w:bottom w:val="inset" w:sz="6" w:space="0" w:color="808080"/>
              <w:right w:val="inset" w:sz="6" w:space="0" w:color="808080"/>
            </w:tcBorders>
          </w:tcPr>
          <w:p w14:paraId="5F872BC1"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67330"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0F9DDDB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zadává úkoly a příklady, při kterých žáci spolupracují, nalézají řešení společně </w:t>
            </w:r>
          </w:p>
          <w:p w14:paraId="36508BA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takovým situacím, v nichž se učí respektovat a tolerovat názory jiných a zároveň se učí nahlížet na úlohu a zamýšlet se nad jejím řešením z jiného hlediska  </w:t>
            </w:r>
          </w:p>
        </w:tc>
      </w:tr>
      <w:tr w:rsidR="001158CA" w14:paraId="5B3F31DD" w14:textId="77777777">
        <w:tc>
          <w:tcPr>
            <w:tcW w:w="1500" w:type="pct"/>
            <w:vMerge/>
            <w:tcBorders>
              <w:top w:val="inset" w:sz="6" w:space="0" w:color="808080"/>
              <w:left w:val="inset" w:sz="6" w:space="0" w:color="808080"/>
              <w:bottom w:val="inset" w:sz="6" w:space="0" w:color="808080"/>
              <w:right w:val="inset" w:sz="6" w:space="0" w:color="808080"/>
            </w:tcBorders>
          </w:tcPr>
          <w:p w14:paraId="0DAABE03"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8431E" w14:textId="77777777" w:rsidR="001158CA" w:rsidRDefault="006E4778">
            <w:pPr>
              <w:spacing w:line="240" w:lineRule="auto"/>
              <w:jc w:val="left"/>
              <w:rPr>
                <w:bdr w:val="nil"/>
              </w:rPr>
            </w:pPr>
            <w:r>
              <w:rPr>
                <w:rFonts w:ascii="Calibri" w:eastAsia="Calibri" w:hAnsi="Calibri" w:cs="Calibri"/>
                <w:b/>
                <w:bCs/>
                <w:bdr w:val="nil"/>
              </w:rPr>
              <w:t>Kompetence občanské:</w:t>
            </w:r>
          </w:p>
          <w:p w14:paraId="7143C16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dodržuje stanovená pravidla pro práci s chemickými látkami a přípravky a také řád učebny chemie společně se žáky </w:t>
            </w:r>
          </w:p>
          <w:p w14:paraId="4F6018C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od žáků vyžaduje slušné chování a to ve všech výukových činnostech </w:t>
            </w:r>
          </w:p>
          <w:p w14:paraId="34A4AF9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zodpovědnému chování v krizových situacích </w:t>
            </w:r>
          </w:p>
          <w:p w14:paraId="2CF201E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vysvětluje a na příkladech učí žáky chápat ekologické souvislosti a problémy související s udržením požadované kvality životního prostředí </w:t>
            </w:r>
          </w:p>
        </w:tc>
      </w:tr>
      <w:tr w:rsidR="001158CA" w14:paraId="41223614" w14:textId="77777777">
        <w:tc>
          <w:tcPr>
            <w:tcW w:w="1500" w:type="pct"/>
            <w:vMerge/>
            <w:tcBorders>
              <w:top w:val="inset" w:sz="6" w:space="0" w:color="808080"/>
              <w:left w:val="inset" w:sz="6" w:space="0" w:color="808080"/>
              <w:bottom w:val="inset" w:sz="6" w:space="0" w:color="808080"/>
              <w:right w:val="inset" w:sz="6" w:space="0" w:color="808080"/>
            </w:tcBorders>
          </w:tcPr>
          <w:p w14:paraId="2268C14E" w14:textId="77777777" w:rsidR="001158CA" w:rsidRDefault="001158CA">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C94E5" w14:textId="77777777" w:rsidR="001158CA" w:rsidRDefault="006E4778">
            <w:pPr>
              <w:spacing w:line="240" w:lineRule="auto"/>
              <w:jc w:val="left"/>
              <w:rPr>
                <w:bdr w:val="nil"/>
              </w:rPr>
            </w:pPr>
            <w:r>
              <w:rPr>
                <w:rFonts w:ascii="Calibri" w:eastAsia="Calibri" w:hAnsi="Calibri" w:cs="Calibri"/>
                <w:b/>
                <w:bCs/>
                <w:bdr w:val="nil"/>
              </w:rPr>
              <w:t>Kompetence pracovní:</w:t>
            </w:r>
          </w:p>
          <w:p w14:paraId="6E78DA9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žáky vede k efektivnímu a bezpečnému využívání různých materiálů, nástrojů a pomůcek souvisejících s výukou chemie </w:t>
            </w:r>
          </w:p>
          <w:p w14:paraId="2D661AE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při manipulaci zmíněných prostředků vyžaduje na žácích dodržení pravidel bezpečnosti práce, pravidel s ohledem na ochranu zdraví svého i druhých a zároveň ochrany životního prostředí </w:t>
            </w:r>
          </w:p>
        </w:tc>
      </w:tr>
      <w:tr w:rsidR="001158CA" w14:paraId="0C80CD62" w14:textId="77777777">
        <w:tc>
          <w:tcPr>
            <w:tcW w:w="1500" w:type="pct"/>
            <w:vMerge/>
            <w:tcBorders>
              <w:top w:val="inset" w:sz="6" w:space="0" w:color="808080"/>
              <w:left w:val="inset" w:sz="6" w:space="0" w:color="808080"/>
              <w:bottom w:val="inset" w:sz="6" w:space="0" w:color="808080"/>
              <w:right w:val="inset" w:sz="6" w:space="0" w:color="808080"/>
            </w:tcBorders>
          </w:tcPr>
          <w:p w14:paraId="58817F45"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C6A61" w14:textId="77777777" w:rsidR="001158CA" w:rsidRDefault="006E4778">
            <w:pPr>
              <w:spacing w:line="240" w:lineRule="auto"/>
              <w:jc w:val="left"/>
              <w:rPr>
                <w:bdr w:val="nil"/>
              </w:rPr>
            </w:pPr>
            <w:r>
              <w:rPr>
                <w:rFonts w:ascii="Calibri" w:eastAsia="Calibri" w:hAnsi="Calibri" w:cs="Calibri"/>
                <w:b/>
                <w:bCs/>
                <w:bdr w:val="nil"/>
              </w:rPr>
              <w:t>Kompetence digitální:</w:t>
            </w:r>
          </w:p>
          <w:p w14:paraId="408A1628" w14:textId="77777777" w:rsidR="001158CA" w:rsidRDefault="006E4778">
            <w:pPr>
              <w:spacing w:line="240" w:lineRule="auto"/>
              <w:jc w:val="left"/>
              <w:rPr>
                <w:bdr w:val="nil"/>
              </w:rPr>
            </w:pPr>
            <w:r>
              <w:rPr>
                <w:rFonts w:ascii="Calibri" w:eastAsia="Calibri" w:hAnsi="Calibri" w:cs="Calibri"/>
                <w:szCs w:val="23"/>
                <w:bdr w:val="nil"/>
              </w:rPr>
              <w:t>- využívání digitální technologií při realizaci pokusů a při získávání a sdílení naměřených dat (8.ročník, učivo pH)</w:t>
            </w:r>
            <w:r>
              <w:rPr>
                <w:rFonts w:ascii="Calibri" w:eastAsia="Calibri" w:hAnsi="Calibri" w:cs="Calibri"/>
                <w:szCs w:val="23"/>
                <w:bdr w:val="nil"/>
              </w:rPr>
              <w:br/>
              <w:t>- využívání multimediálních prostředků při výuce (8 i 9 ročník)</w:t>
            </w:r>
            <w:r>
              <w:rPr>
                <w:rFonts w:ascii="Calibri" w:eastAsia="Calibri" w:hAnsi="Calibri" w:cs="Calibri"/>
                <w:szCs w:val="23"/>
                <w:bdr w:val="nil"/>
              </w:rPr>
              <w:br/>
              <w:t>- čerpání informací za pomoci internetu (wikipedie,...) (8 a 9 ročník)</w:t>
            </w:r>
          </w:p>
        </w:tc>
      </w:tr>
      <w:tr w:rsidR="001158CA" w14:paraId="71B2D22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53DBB4"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05D95" w14:textId="77777777" w:rsidR="001158CA" w:rsidRDefault="006E4778">
            <w:pPr>
              <w:spacing w:line="240" w:lineRule="auto"/>
              <w:jc w:val="left"/>
              <w:rPr>
                <w:bdr w:val="nil"/>
              </w:rPr>
            </w:pPr>
            <w:r>
              <w:rPr>
                <w:rFonts w:ascii="Calibri" w:eastAsia="Calibri" w:hAnsi="Calibri" w:cs="Calibri"/>
                <w:bdr w:val="nil"/>
              </w:rPr>
              <w:t>Hodnocení žáka z předmětu chemie vychází z hodnocení předmětu s převahou teoretického zaměření, sleduje, jak je žák schopen aplikovat fakta, pojmy, definice, zákonitosti a vztahy, jakým způsobem uplatňuje osvojené poznatky a dovednosti při řešení teoretických a praktických úkolů, kde se zaměřujeme na kvalitu myšlení, logiku, samostatnost a tvořivost a znalost přírodních zákonů.</w:t>
            </w:r>
          </w:p>
          <w:p w14:paraId="54B30B1F" w14:textId="77777777" w:rsidR="001158CA" w:rsidRDefault="006E4778">
            <w:pPr>
              <w:spacing w:line="240" w:lineRule="auto"/>
              <w:jc w:val="left"/>
              <w:rPr>
                <w:bdr w:val="nil"/>
              </w:rPr>
            </w:pPr>
            <w:r>
              <w:rPr>
                <w:rFonts w:ascii="Calibri" w:eastAsia="Calibri" w:hAnsi="Calibri" w:cs="Calibri"/>
                <w:bdr w:val="nil"/>
              </w:rPr>
              <w:t>Dále je hodnocena aktivita a přístup k probranému učivu a zájem o něj.</w:t>
            </w:r>
          </w:p>
          <w:p w14:paraId="73BE96F9" w14:textId="77777777" w:rsidR="001158CA" w:rsidRDefault="006E4778">
            <w:pPr>
              <w:spacing w:line="240" w:lineRule="auto"/>
              <w:jc w:val="left"/>
              <w:rPr>
                <w:bdr w:val="nil"/>
              </w:rPr>
            </w:pPr>
            <w:r>
              <w:rPr>
                <w:rFonts w:ascii="Calibri" w:eastAsia="Calibri" w:hAnsi="Calibri" w:cs="Calibri"/>
                <w:bdr w:val="nil"/>
              </w:rPr>
              <w:t>Žákům s vývojovými poruchami učením je umožněno pracovat s nejrůznějšími pomůckami (tabulkami) a  v hodnocení je přihlíženo k jejich potřebám.</w:t>
            </w:r>
          </w:p>
        </w:tc>
      </w:tr>
    </w:tbl>
    <w:p w14:paraId="74361523"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922150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D5C53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FCBA28"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7E7A2F" w14:textId="77777777" w:rsidR="001158CA" w:rsidRDefault="001158CA"/>
        </w:tc>
      </w:tr>
      <w:tr w:rsidR="001158CA" w14:paraId="23D4359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8E3B2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F7606" w14:textId="77777777" w:rsidR="001158CA" w:rsidRDefault="006E4778" w:rsidP="006E4778">
            <w:pPr>
              <w:numPr>
                <w:ilvl w:val="0"/>
                <w:numId w:val="88"/>
              </w:numPr>
              <w:spacing w:line="240" w:lineRule="auto"/>
              <w:jc w:val="left"/>
              <w:rPr>
                <w:bdr w:val="nil"/>
              </w:rPr>
            </w:pPr>
            <w:r>
              <w:rPr>
                <w:rFonts w:ascii="Calibri" w:eastAsia="Calibri" w:hAnsi="Calibri" w:cs="Calibri"/>
                <w:sz w:val="20"/>
                <w:bdr w:val="nil"/>
              </w:rPr>
              <w:t>Kompetence k učení</w:t>
            </w:r>
          </w:p>
          <w:p w14:paraId="76DF8284" w14:textId="77777777" w:rsidR="001158CA" w:rsidRDefault="006E4778" w:rsidP="006E4778">
            <w:pPr>
              <w:numPr>
                <w:ilvl w:val="0"/>
                <w:numId w:val="88"/>
              </w:numPr>
              <w:spacing w:line="240" w:lineRule="auto"/>
              <w:jc w:val="left"/>
              <w:rPr>
                <w:bdr w:val="nil"/>
              </w:rPr>
            </w:pPr>
            <w:r>
              <w:rPr>
                <w:rFonts w:ascii="Calibri" w:eastAsia="Calibri" w:hAnsi="Calibri" w:cs="Calibri"/>
                <w:sz w:val="20"/>
                <w:bdr w:val="nil"/>
              </w:rPr>
              <w:t>Kompetence k řešení problémů</w:t>
            </w:r>
          </w:p>
          <w:p w14:paraId="779F06F3" w14:textId="77777777" w:rsidR="001158CA" w:rsidRDefault="006E4778" w:rsidP="006E4778">
            <w:pPr>
              <w:numPr>
                <w:ilvl w:val="0"/>
                <w:numId w:val="88"/>
              </w:numPr>
              <w:spacing w:line="240" w:lineRule="auto"/>
              <w:jc w:val="left"/>
              <w:rPr>
                <w:bdr w:val="nil"/>
              </w:rPr>
            </w:pPr>
            <w:r>
              <w:rPr>
                <w:rFonts w:ascii="Calibri" w:eastAsia="Calibri" w:hAnsi="Calibri" w:cs="Calibri"/>
                <w:sz w:val="20"/>
                <w:bdr w:val="nil"/>
              </w:rPr>
              <w:t>Kompetence komunikativní</w:t>
            </w:r>
          </w:p>
          <w:p w14:paraId="2ADA8201" w14:textId="77777777" w:rsidR="001158CA" w:rsidRDefault="006E4778" w:rsidP="006E4778">
            <w:pPr>
              <w:numPr>
                <w:ilvl w:val="0"/>
                <w:numId w:val="88"/>
              </w:numPr>
              <w:spacing w:line="240" w:lineRule="auto"/>
              <w:jc w:val="left"/>
              <w:rPr>
                <w:bdr w:val="nil"/>
              </w:rPr>
            </w:pPr>
            <w:r>
              <w:rPr>
                <w:rFonts w:ascii="Calibri" w:eastAsia="Calibri" w:hAnsi="Calibri" w:cs="Calibri"/>
                <w:sz w:val="20"/>
                <w:bdr w:val="nil"/>
              </w:rPr>
              <w:t>Kompetence sociální a personální</w:t>
            </w:r>
          </w:p>
          <w:p w14:paraId="1BBA1F3B" w14:textId="77777777" w:rsidR="001158CA" w:rsidRDefault="006E4778" w:rsidP="006E4778">
            <w:pPr>
              <w:numPr>
                <w:ilvl w:val="0"/>
                <w:numId w:val="88"/>
              </w:numPr>
              <w:spacing w:line="240" w:lineRule="auto"/>
              <w:jc w:val="left"/>
              <w:rPr>
                <w:bdr w:val="nil"/>
              </w:rPr>
            </w:pPr>
            <w:r>
              <w:rPr>
                <w:rFonts w:ascii="Calibri" w:eastAsia="Calibri" w:hAnsi="Calibri" w:cs="Calibri"/>
                <w:sz w:val="20"/>
                <w:bdr w:val="nil"/>
              </w:rPr>
              <w:t>Kompetence občanské</w:t>
            </w:r>
          </w:p>
          <w:p w14:paraId="4E4CDD1F" w14:textId="77777777" w:rsidR="001158CA" w:rsidRDefault="006E4778" w:rsidP="006E4778">
            <w:pPr>
              <w:numPr>
                <w:ilvl w:val="0"/>
                <w:numId w:val="88"/>
              </w:numPr>
              <w:spacing w:line="240" w:lineRule="auto"/>
              <w:jc w:val="left"/>
              <w:rPr>
                <w:bdr w:val="nil"/>
              </w:rPr>
            </w:pPr>
            <w:r>
              <w:rPr>
                <w:rFonts w:ascii="Calibri" w:eastAsia="Calibri" w:hAnsi="Calibri" w:cs="Calibri"/>
                <w:sz w:val="20"/>
                <w:bdr w:val="nil"/>
              </w:rPr>
              <w:t>Kompetence pracovní</w:t>
            </w:r>
          </w:p>
          <w:p w14:paraId="75CBBB0F" w14:textId="77777777" w:rsidR="001158CA" w:rsidRDefault="006E4778" w:rsidP="006E4778">
            <w:pPr>
              <w:numPr>
                <w:ilvl w:val="0"/>
                <w:numId w:val="88"/>
              </w:numPr>
              <w:spacing w:line="240" w:lineRule="auto"/>
              <w:jc w:val="left"/>
              <w:rPr>
                <w:bdr w:val="nil"/>
              </w:rPr>
            </w:pPr>
            <w:r>
              <w:rPr>
                <w:rFonts w:ascii="Calibri" w:eastAsia="Calibri" w:hAnsi="Calibri" w:cs="Calibri"/>
                <w:sz w:val="20"/>
                <w:bdr w:val="nil"/>
              </w:rPr>
              <w:t>Kompetence digitální</w:t>
            </w:r>
          </w:p>
        </w:tc>
      </w:tr>
      <w:tr w:rsidR="001158CA" w14:paraId="7821D35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19E25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0BF0D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22BFB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6EDE8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617E9" w14:textId="77777777" w:rsidR="001158CA" w:rsidRDefault="006E4778">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014FF" w14:textId="77777777" w:rsidR="001158CA" w:rsidRDefault="006E4778">
            <w:pPr>
              <w:spacing w:line="240" w:lineRule="auto"/>
              <w:ind w:left="60"/>
              <w:jc w:val="left"/>
              <w:rPr>
                <w:bdr w:val="nil"/>
              </w:rPr>
            </w:pPr>
            <w:r>
              <w:rPr>
                <w:rFonts w:ascii="Calibri" w:eastAsia="Calibri" w:hAnsi="Calibri" w:cs="Calibri"/>
                <w:sz w:val="20"/>
                <w:bdr w:val="nil"/>
              </w:rPr>
              <w:t>zjišťuje společné a rozdílné vlastnosti látek pozorování a pokusem,</w:t>
            </w:r>
            <w:r>
              <w:rPr>
                <w:rFonts w:ascii="Calibri" w:eastAsia="Calibri" w:hAnsi="Calibri" w:cs="Calibri"/>
                <w:sz w:val="20"/>
                <w:bdr w:val="nil"/>
              </w:rPr>
              <w:br/>
              <w:t>pozná skupenství a jejich přeměny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23BD4" w14:textId="77777777" w:rsidR="001158CA" w:rsidRDefault="006E4778">
            <w:pPr>
              <w:spacing w:line="240" w:lineRule="auto"/>
              <w:ind w:left="60"/>
              <w:jc w:val="left"/>
              <w:rPr>
                <w:bdr w:val="nil"/>
              </w:rPr>
            </w:pPr>
            <w:r>
              <w:rPr>
                <w:rFonts w:ascii="Calibri" w:eastAsia="Calibri" w:hAnsi="Calibri" w:cs="Calibri"/>
                <w:sz w:val="20"/>
                <w:bdr w:val="nil"/>
              </w:rPr>
              <w:t>Vlastnosti látek</w:t>
            </w:r>
          </w:p>
        </w:tc>
      </w:tr>
      <w:tr w:rsidR="001158CA" w14:paraId="0C3DC5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EDCA2" w14:textId="77777777" w:rsidR="001158CA" w:rsidRDefault="006E4778">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31F46" w14:textId="77777777" w:rsidR="001158CA" w:rsidRDefault="006E4778">
            <w:pPr>
              <w:spacing w:line="240" w:lineRule="auto"/>
              <w:ind w:left="60"/>
              <w:jc w:val="left"/>
              <w:rPr>
                <w:bdr w:val="nil"/>
              </w:rPr>
            </w:pPr>
            <w:r>
              <w:rPr>
                <w:rFonts w:ascii="Calibri" w:eastAsia="Calibri" w:hAnsi="Calibri" w:cs="Calibri"/>
                <w:sz w:val="20"/>
                <w:bdr w:val="nil"/>
              </w:rPr>
              <w:t>dokáže poskytnout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393E7" w14:textId="77777777" w:rsidR="001158CA" w:rsidRDefault="006E4778">
            <w:pPr>
              <w:spacing w:line="240" w:lineRule="auto"/>
              <w:ind w:left="60"/>
              <w:jc w:val="left"/>
              <w:rPr>
                <w:bdr w:val="nil"/>
              </w:rPr>
            </w:pPr>
            <w:r>
              <w:rPr>
                <w:rFonts w:ascii="Calibri" w:eastAsia="Calibri" w:hAnsi="Calibri" w:cs="Calibri"/>
                <w:sz w:val="20"/>
                <w:bdr w:val="nil"/>
              </w:rPr>
              <w:t>Bezpečnost práce</w:t>
            </w:r>
          </w:p>
        </w:tc>
      </w:tr>
      <w:tr w:rsidR="001158CA" w14:paraId="46DE3B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77558" w14:textId="77777777" w:rsidR="001158CA" w:rsidRDefault="006E4778">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D85B7" w14:textId="77777777" w:rsidR="001158CA" w:rsidRDefault="006E4778">
            <w:pPr>
              <w:spacing w:line="240" w:lineRule="auto"/>
              <w:ind w:left="60"/>
              <w:jc w:val="left"/>
              <w:rPr>
                <w:bdr w:val="nil"/>
              </w:rPr>
            </w:pPr>
            <w:r>
              <w:rPr>
                <w:rFonts w:ascii="Calibri" w:eastAsia="Calibri" w:hAnsi="Calibri" w:cs="Calibri"/>
                <w:sz w:val="20"/>
                <w:bdr w:val="nil"/>
              </w:rPr>
              <w:t>rozlišuje směsi a chemické látky,,</w:t>
            </w:r>
            <w:r>
              <w:rPr>
                <w:rFonts w:ascii="Calibri" w:eastAsia="Calibri" w:hAnsi="Calibri" w:cs="Calibri"/>
                <w:sz w:val="20"/>
                <w:bdr w:val="nil"/>
              </w:rPr>
              <w:br/>
              <w:t>roztřídí jednotlivé druhy směsí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F81AA" w14:textId="77777777" w:rsidR="001158CA" w:rsidRDefault="006E4778">
            <w:pPr>
              <w:spacing w:line="240" w:lineRule="auto"/>
              <w:ind w:left="60"/>
              <w:jc w:val="left"/>
              <w:rPr>
                <w:bdr w:val="nil"/>
              </w:rPr>
            </w:pPr>
            <w:r>
              <w:rPr>
                <w:rFonts w:ascii="Calibri" w:eastAsia="Calibri" w:hAnsi="Calibri" w:cs="Calibri"/>
                <w:sz w:val="20"/>
                <w:bdr w:val="nil"/>
              </w:rPr>
              <w:t>Směsi</w:t>
            </w:r>
          </w:p>
        </w:tc>
      </w:tr>
      <w:tr w:rsidR="001158CA" w14:paraId="7B25BB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A5BDB" w14:textId="77777777" w:rsidR="001158CA" w:rsidRDefault="006E4778">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2B59A" w14:textId="77777777" w:rsidR="001158CA" w:rsidRDefault="006E4778">
            <w:pPr>
              <w:spacing w:line="240" w:lineRule="auto"/>
              <w:ind w:left="60"/>
              <w:jc w:val="left"/>
              <w:rPr>
                <w:bdr w:val="nil"/>
              </w:rPr>
            </w:pPr>
            <w:r>
              <w:rPr>
                <w:rFonts w:ascii="Calibri" w:eastAsia="Calibri" w:hAnsi="Calibri" w:cs="Calibri"/>
                <w:sz w:val="20"/>
                <w:bdr w:val="nil"/>
              </w:rPr>
              <w:t>vyjádří složení směsí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DB500" w14:textId="77777777" w:rsidR="001158CA" w:rsidRDefault="006E4778">
            <w:pPr>
              <w:spacing w:line="240" w:lineRule="auto"/>
              <w:ind w:left="60"/>
              <w:jc w:val="left"/>
              <w:rPr>
                <w:bdr w:val="nil"/>
              </w:rPr>
            </w:pPr>
            <w:r>
              <w:rPr>
                <w:rFonts w:ascii="Calibri" w:eastAsia="Calibri" w:hAnsi="Calibri" w:cs="Calibri"/>
                <w:sz w:val="20"/>
                <w:bdr w:val="nil"/>
              </w:rPr>
              <w:t>Směsi</w:t>
            </w:r>
          </w:p>
        </w:tc>
      </w:tr>
      <w:tr w:rsidR="001158CA" w14:paraId="1CFDAC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882B0" w14:textId="77777777" w:rsidR="001158CA" w:rsidRDefault="006E4778">
            <w:pPr>
              <w:spacing w:line="240" w:lineRule="auto"/>
              <w:ind w:left="60"/>
              <w:jc w:val="left"/>
              <w:rPr>
                <w:bdr w:val="nil"/>
              </w:rPr>
            </w:pPr>
            <w:r>
              <w:rPr>
                <w:rFonts w:ascii="Calibri" w:eastAsia="Calibri" w:hAnsi="Calibri" w:cs="Calibri"/>
                <w:sz w:val="20"/>
                <w:bdr w:val="nil"/>
              </w:rPr>
              <w:lastRenderedPageBreak/>
              <w:t>CH-9-2-03 navrhne postupy a prakticky provede 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A8E4D" w14:textId="77777777" w:rsidR="001158CA" w:rsidRDefault="006E4778">
            <w:pPr>
              <w:spacing w:line="240" w:lineRule="auto"/>
              <w:ind w:left="60"/>
              <w:jc w:val="left"/>
              <w:rPr>
                <w:bdr w:val="nil"/>
              </w:rPr>
            </w:pPr>
            <w:r>
              <w:rPr>
                <w:rFonts w:ascii="Calibri" w:eastAsia="Calibri" w:hAnsi="Calibri" w:cs="Calibri"/>
                <w:sz w:val="20"/>
                <w:bdr w:val="nil"/>
              </w:rPr>
              <w:t>prakticky vyzkouší metody oddělování složek směsi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1FD41" w14:textId="77777777" w:rsidR="001158CA" w:rsidRDefault="006E4778">
            <w:pPr>
              <w:spacing w:line="240" w:lineRule="auto"/>
              <w:ind w:left="60"/>
              <w:jc w:val="left"/>
              <w:rPr>
                <w:bdr w:val="nil"/>
              </w:rPr>
            </w:pPr>
            <w:r>
              <w:rPr>
                <w:rFonts w:ascii="Calibri" w:eastAsia="Calibri" w:hAnsi="Calibri" w:cs="Calibri"/>
                <w:sz w:val="20"/>
                <w:bdr w:val="nil"/>
              </w:rPr>
              <w:t>Směsi</w:t>
            </w:r>
          </w:p>
        </w:tc>
      </w:tr>
      <w:tr w:rsidR="001158CA" w14:paraId="180500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74828" w14:textId="77777777" w:rsidR="001158CA" w:rsidRDefault="006E4778">
            <w:pPr>
              <w:spacing w:line="240" w:lineRule="auto"/>
              <w:ind w:left="60"/>
              <w:jc w:val="left"/>
              <w:rPr>
                <w:bdr w:val="nil"/>
              </w:rPr>
            </w:pPr>
            <w:r>
              <w:rPr>
                <w:rFonts w:ascii="Calibri" w:eastAsia="Calibri" w:hAnsi="Calibri" w:cs="Calibri"/>
                <w:sz w:val="20"/>
                <w:bdr w:val="nil"/>
              </w:rPr>
              <w:t>CH-9-2-04 rozliší různé druhy vody a uvede příklady jejich výskytu a použití, uvede příklady znečišťování vody a vzduchu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805FD" w14:textId="77777777" w:rsidR="001158CA" w:rsidRDefault="006E4778">
            <w:pPr>
              <w:spacing w:line="240" w:lineRule="auto"/>
              <w:ind w:left="60"/>
              <w:jc w:val="left"/>
              <w:rPr>
                <w:bdr w:val="nil"/>
              </w:rPr>
            </w:pPr>
            <w:r>
              <w:rPr>
                <w:rFonts w:ascii="Calibri" w:eastAsia="Calibri" w:hAnsi="Calibri" w:cs="Calibri"/>
                <w:sz w:val="20"/>
                <w:bdr w:val="nil"/>
              </w:rPr>
              <w:t>vysvětlí rozdíl mezi měkkou a tvrdou vodou,</w:t>
            </w:r>
            <w:r>
              <w:rPr>
                <w:rFonts w:ascii="Calibri" w:eastAsia="Calibri" w:hAnsi="Calibri" w:cs="Calibri"/>
                <w:sz w:val="20"/>
                <w:bdr w:val="nil"/>
              </w:rPr>
              <w:br/>
              <w:t>popíše způsob odstraňování vodního kamene v domácích spotřebičích,</w:t>
            </w:r>
            <w:r>
              <w:rPr>
                <w:rFonts w:ascii="Calibri" w:eastAsia="Calibri" w:hAnsi="Calibri" w:cs="Calibri"/>
                <w:sz w:val="20"/>
                <w:bdr w:val="nil"/>
              </w:rPr>
              <w:br/>
              <w:t>zhodnotí význam, ochranu vody a vzduchu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AA47C" w14:textId="77777777" w:rsidR="001158CA" w:rsidRDefault="006E4778">
            <w:pPr>
              <w:spacing w:line="240" w:lineRule="auto"/>
              <w:ind w:left="60"/>
              <w:jc w:val="left"/>
              <w:rPr>
                <w:bdr w:val="nil"/>
              </w:rPr>
            </w:pPr>
            <w:r>
              <w:rPr>
                <w:rFonts w:ascii="Calibri" w:eastAsia="Calibri" w:hAnsi="Calibri" w:cs="Calibri"/>
                <w:sz w:val="20"/>
                <w:bdr w:val="nil"/>
              </w:rPr>
              <w:t>Voda, Vzduch</w:t>
            </w:r>
          </w:p>
        </w:tc>
      </w:tr>
      <w:tr w:rsidR="001158CA" w14:paraId="6E778D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7F4AB" w14:textId="77777777" w:rsidR="001158CA" w:rsidRDefault="006E4778">
            <w:pPr>
              <w:spacing w:line="240" w:lineRule="auto"/>
              <w:ind w:left="60"/>
              <w:jc w:val="left"/>
              <w:rPr>
                <w:bdr w:val="nil"/>
              </w:rPr>
            </w:pPr>
            <w:r>
              <w:rPr>
                <w:rFonts w:ascii="Calibri" w:eastAsia="Calibri" w:hAnsi="Calibri" w:cs="Calibri"/>
                <w:sz w:val="20"/>
                <w:bdr w:val="nil"/>
              </w:rPr>
              <w:t>CH-9-3-01 používá pojmy atom a molekula, prvek a sloučenina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1EDEE" w14:textId="77777777" w:rsidR="001158CA" w:rsidRDefault="006E4778">
            <w:pPr>
              <w:spacing w:line="240" w:lineRule="auto"/>
              <w:ind w:left="60"/>
              <w:jc w:val="left"/>
              <w:rPr>
                <w:bdr w:val="nil"/>
              </w:rPr>
            </w:pPr>
            <w:r>
              <w:rPr>
                <w:rFonts w:ascii="Calibri" w:eastAsia="Calibri" w:hAnsi="Calibri" w:cs="Calibri"/>
                <w:sz w:val="20"/>
                <w:bdr w:val="nil"/>
              </w:rPr>
              <w:t>vysvětlí základní zákonitosti stavby hmoty a jejich přeměny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1AAF0" w14:textId="77777777" w:rsidR="001158CA" w:rsidRDefault="006E4778">
            <w:pPr>
              <w:spacing w:line="240" w:lineRule="auto"/>
              <w:ind w:left="60"/>
              <w:jc w:val="left"/>
              <w:rPr>
                <w:bdr w:val="nil"/>
              </w:rPr>
            </w:pPr>
            <w:r>
              <w:rPr>
                <w:rFonts w:ascii="Calibri" w:eastAsia="Calibri" w:hAnsi="Calibri" w:cs="Calibri"/>
                <w:sz w:val="20"/>
                <w:bdr w:val="nil"/>
              </w:rPr>
              <w:t>Částicové složení látek</w:t>
            </w:r>
          </w:p>
        </w:tc>
      </w:tr>
      <w:tr w:rsidR="001158CA" w14:paraId="5B21FC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D2F6E" w14:textId="77777777" w:rsidR="001158CA" w:rsidRDefault="006E4778">
            <w:pPr>
              <w:spacing w:line="240" w:lineRule="auto"/>
              <w:ind w:left="60"/>
              <w:jc w:val="left"/>
              <w:rPr>
                <w:bdr w:val="nil"/>
              </w:rPr>
            </w:pPr>
            <w:r>
              <w:rPr>
                <w:rFonts w:ascii="Calibri" w:eastAsia="Calibri" w:hAnsi="Calibri" w:cs="Calibri"/>
                <w:sz w:val="20"/>
                <w:bdr w:val="nil"/>
              </w:rPr>
              <w:t>CH-9-3-02 orientuje se v periodické soustavě chemických prvků, rozpozná vybrané kovy a nekovy a 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17B16" w14:textId="77777777" w:rsidR="001158CA" w:rsidRDefault="006E4778">
            <w:pPr>
              <w:spacing w:line="240" w:lineRule="auto"/>
              <w:ind w:left="60"/>
              <w:jc w:val="left"/>
              <w:rPr>
                <w:bdr w:val="nil"/>
              </w:rPr>
            </w:pPr>
            <w:r>
              <w:rPr>
                <w:rFonts w:ascii="Calibri" w:eastAsia="Calibri" w:hAnsi="Calibri" w:cs="Calibri"/>
                <w:sz w:val="20"/>
                <w:bdr w:val="nil"/>
              </w:rPr>
              <w:t>zařadí prvek do periody a skupiny PSP,</w:t>
            </w:r>
            <w:r>
              <w:rPr>
                <w:rFonts w:ascii="Calibri" w:eastAsia="Calibri" w:hAnsi="Calibri" w:cs="Calibri"/>
                <w:sz w:val="20"/>
                <w:bdr w:val="nil"/>
              </w:rPr>
              <w:br/>
              <w:t>vyhledá prvek podle skupiny a periody PSP,</w:t>
            </w:r>
            <w:r>
              <w:rPr>
                <w:rFonts w:ascii="Calibri" w:eastAsia="Calibri" w:hAnsi="Calibri" w:cs="Calibri"/>
                <w:sz w:val="20"/>
                <w:bdr w:val="nil"/>
              </w:rPr>
              <w:br/>
              <w:t>používá značky a názvy vybraných chemických prvků,</w:t>
            </w:r>
            <w:r>
              <w:rPr>
                <w:rFonts w:ascii="Calibri" w:eastAsia="Calibri" w:hAnsi="Calibri" w:cs="Calibri"/>
                <w:sz w:val="20"/>
                <w:bdr w:val="nil"/>
              </w:rPr>
              <w:br/>
              <w:t>aplikuje periodický zákon při popisu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BB2A9" w14:textId="77777777" w:rsidR="001158CA" w:rsidRDefault="006E4778">
            <w:pPr>
              <w:spacing w:line="240" w:lineRule="auto"/>
              <w:ind w:left="60"/>
              <w:jc w:val="left"/>
              <w:rPr>
                <w:bdr w:val="nil"/>
              </w:rPr>
            </w:pPr>
            <w:r>
              <w:rPr>
                <w:rFonts w:ascii="Calibri" w:eastAsia="Calibri" w:hAnsi="Calibri" w:cs="Calibri"/>
                <w:sz w:val="20"/>
                <w:bdr w:val="nil"/>
              </w:rPr>
              <w:t>PSP,</w:t>
            </w:r>
            <w:r>
              <w:rPr>
                <w:rFonts w:ascii="Calibri" w:eastAsia="Calibri" w:hAnsi="Calibri" w:cs="Calibri"/>
                <w:sz w:val="20"/>
                <w:bdr w:val="nil"/>
              </w:rPr>
              <w:br/>
              <w:t>Chemické prvky</w:t>
            </w:r>
          </w:p>
        </w:tc>
      </w:tr>
      <w:tr w:rsidR="001158CA" w14:paraId="008B3C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E4AF8" w14:textId="77777777" w:rsidR="001158CA" w:rsidRDefault="006E4778">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EEF4D" w14:textId="77777777" w:rsidR="001158CA" w:rsidRDefault="006E4778">
            <w:pPr>
              <w:spacing w:line="240" w:lineRule="auto"/>
              <w:ind w:left="60"/>
              <w:jc w:val="left"/>
              <w:rPr>
                <w:bdr w:val="nil"/>
              </w:rPr>
            </w:pPr>
            <w:r>
              <w:rPr>
                <w:rFonts w:ascii="Calibri" w:eastAsia="Calibri" w:hAnsi="Calibri" w:cs="Calibri"/>
                <w:sz w:val="20"/>
                <w:bdr w:val="nil"/>
              </w:rPr>
              <w:t>zapíše slovně popsaný děj chemickou rovnicí,</w:t>
            </w:r>
            <w:r>
              <w:rPr>
                <w:rFonts w:ascii="Calibri" w:eastAsia="Calibri" w:hAnsi="Calibri" w:cs="Calibri"/>
                <w:sz w:val="20"/>
                <w:bdr w:val="nil"/>
              </w:rPr>
              <w:br/>
              <w:t>rozliší reaktanty a produkty chemické reakce,,</w:t>
            </w:r>
            <w:r>
              <w:rPr>
                <w:rFonts w:ascii="Calibri" w:eastAsia="Calibri" w:hAnsi="Calibri" w:cs="Calibri"/>
                <w:sz w:val="20"/>
                <w:bdr w:val="nil"/>
              </w:rPr>
              <w:br/>
              <w:t>vyčíslí jednoduché rovnice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F2355" w14:textId="77777777" w:rsidR="001158CA" w:rsidRDefault="006E4778">
            <w:pPr>
              <w:spacing w:line="240" w:lineRule="auto"/>
              <w:ind w:left="60"/>
              <w:jc w:val="left"/>
              <w:rPr>
                <w:bdr w:val="nil"/>
              </w:rPr>
            </w:pPr>
            <w:r>
              <w:rPr>
                <w:rFonts w:ascii="Calibri" w:eastAsia="Calibri" w:hAnsi="Calibri" w:cs="Calibri"/>
                <w:sz w:val="20"/>
                <w:bdr w:val="nil"/>
              </w:rPr>
              <w:t>Chemické reakce</w:t>
            </w:r>
          </w:p>
        </w:tc>
      </w:tr>
      <w:tr w:rsidR="001158CA" w14:paraId="1FB12B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A9A9C" w14:textId="77777777" w:rsidR="001158CA" w:rsidRDefault="006E4778">
            <w:pPr>
              <w:spacing w:line="240" w:lineRule="auto"/>
              <w:ind w:left="60"/>
              <w:jc w:val="left"/>
              <w:rPr>
                <w:bdr w:val="nil"/>
              </w:rPr>
            </w:pPr>
            <w:r>
              <w:rPr>
                <w:rFonts w:ascii="Calibri" w:eastAsia="Calibri" w:hAnsi="Calibri" w:cs="Calibri"/>
                <w:sz w:val="20"/>
                <w:bdr w:val="nil"/>
              </w:rPr>
              <w:t>CH-9-4-02 aplikuje poznatky o faktorech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A58F2" w14:textId="77777777" w:rsidR="001158CA" w:rsidRDefault="006E4778">
            <w:pPr>
              <w:spacing w:line="240" w:lineRule="auto"/>
              <w:ind w:left="60"/>
              <w:jc w:val="left"/>
              <w:rPr>
                <w:bdr w:val="nil"/>
              </w:rPr>
            </w:pPr>
            <w:r>
              <w:rPr>
                <w:rFonts w:ascii="Calibri" w:eastAsia="Calibri" w:hAnsi="Calibri" w:cs="Calibri"/>
                <w:sz w:val="20"/>
                <w:bdr w:val="nil"/>
              </w:rPr>
              <w:t>odvodí proč a jak probíhají chemické reakce,</w:t>
            </w:r>
            <w:r>
              <w:rPr>
                <w:rFonts w:ascii="Calibri" w:eastAsia="Calibri" w:hAnsi="Calibri" w:cs="Calibri"/>
                <w:sz w:val="20"/>
                <w:bdr w:val="nil"/>
              </w:rPr>
              <w:br/>
              <w:t>chemických odvodí na základě pozorování, co ovlivňuje průběh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30E1B" w14:textId="77777777" w:rsidR="001158CA" w:rsidRDefault="006E4778">
            <w:pPr>
              <w:spacing w:line="240" w:lineRule="auto"/>
              <w:ind w:left="60"/>
              <w:jc w:val="left"/>
              <w:rPr>
                <w:bdr w:val="nil"/>
              </w:rPr>
            </w:pPr>
            <w:r>
              <w:rPr>
                <w:rFonts w:ascii="Calibri" w:eastAsia="Calibri" w:hAnsi="Calibri" w:cs="Calibri"/>
                <w:sz w:val="20"/>
                <w:bdr w:val="nil"/>
              </w:rPr>
              <w:t>Faktory chemických reakcí</w:t>
            </w:r>
          </w:p>
        </w:tc>
      </w:tr>
      <w:tr w:rsidR="001158CA" w14:paraId="4015EB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0ED8F" w14:textId="77777777" w:rsidR="001158CA" w:rsidRDefault="006E4778">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67BB0" w14:textId="77777777" w:rsidR="001158CA" w:rsidRDefault="006E4778">
            <w:pPr>
              <w:spacing w:line="240" w:lineRule="auto"/>
              <w:ind w:left="60"/>
              <w:jc w:val="left"/>
              <w:rPr>
                <w:bdr w:val="nil"/>
              </w:rPr>
            </w:pPr>
            <w:r>
              <w:rPr>
                <w:rFonts w:ascii="Calibri" w:eastAsia="Calibri" w:hAnsi="Calibri" w:cs="Calibri"/>
                <w:sz w:val="20"/>
                <w:bdr w:val="nil"/>
              </w:rPr>
              <w:t>uvede vlastnosti a použití prakticky významných oxidů, kyselin, hydroxidů, solí, které souvisejí s bezpečností a zdraví člověka a s ochranou životního prostředí,</w:t>
            </w:r>
            <w:r>
              <w:rPr>
                <w:rFonts w:ascii="Calibri" w:eastAsia="Calibri" w:hAnsi="Calibri" w:cs="Calibri"/>
                <w:sz w:val="20"/>
                <w:bdr w:val="nil"/>
              </w:rPr>
              <w:br/>
              <w:t>zná a používá pravidla názvosloví jednotlivých skupin anorganických sloučenin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3E8C7" w14:textId="77777777" w:rsidR="001158CA" w:rsidRDefault="006E4778">
            <w:pPr>
              <w:spacing w:line="240" w:lineRule="auto"/>
              <w:ind w:left="60"/>
              <w:jc w:val="left"/>
              <w:rPr>
                <w:bdr w:val="nil"/>
              </w:rPr>
            </w:pPr>
            <w:r>
              <w:rPr>
                <w:rFonts w:ascii="Calibri" w:eastAsia="Calibri" w:hAnsi="Calibri" w:cs="Calibri"/>
                <w:sz w:val="20"/>
                <w:bdr w:val="nil"/>
              </w:rPr>
              <w:t>Anorganické sloučeniny (oxidy, kyseliny, hydroxidy, soli)</w:t>
            </w:r>
          </w:p>
        </w:tc>
      </w:tr>
      <w:tr w:rsidR="001158CA" w14:paraId="3A3E99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A3C1F" w14:textId="77777777" w:rsidR="001158CA" w:rsidRDefault="006E4778">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13F7D" w14:textId="77777777" w:rsidR="001158CA" w:rsidRDefault="006E4778">
            <w:pPr>
              <w:spacing w:line="240" w:lineRule="auto"/>
              <w:ind w:left="60"/>
              <w:jc w:val="left"/>
              <w:rPr>
                <w:bdr w:val="nil"/>
              </w:rPr>
            </w:pPr>
            <w:r>
              <w:rPr>
                <w:rFonts w:ascii="Calibri" w:eastAsia="Calibri" w:hAnsi="Calibri" w:cs="Calibri"/>
                <w:sz w:val="20"/>
                <w:bdr w:val="nil"/>
              </w:rPr>
              <w:t>rozliší kyselé a zásadité roztoky pomocí hodnot pH,</w:t>
            </w:r>
            <w:r>
              <w:rPr>
                <w:rFonts w:ascii="Calibri" w:eastAsia="Calibri" w:hAnsi="Calibri" w:cs="Calibri"/>
                <w:sz w:val="20"/>
                <w:bdr w:val="nil"/>
              </w:rPr>
              <w:br/>
              <w:t>prakticky změří pH roztoku, se kterým setkává v běžném životě,</w:t>
            </w:r>
            <w:r>
              <w:rPr>
                <w:rFonts w:ascii="Calibri" w:eastAsia="Calibri" w:hAnsi="Calibri" w:cs="Calibri"/>
                <w:sz w:val="20"/>
                <w:bdr w:val="nil"/>
              </w:rPr>
              <w:br/>
              <w:t>navrhne příklady neutralizace prováděné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D6A2A" w14:textId="77777777" w:rsidR="001158CA" w:rsidRDefault="006E4778">
            <w:pPr>
              <w:spacing w:line="240" w:lineRule="auto"/>
              <w:ind w:left="60"/>
              <w:jc w:val="left"/>
              <w:rPr>
                <w:bdr w:val="nil"/>
              </w:rPr>
            </w:pPr>
            <w:r>
              <w:rPr>
                <w:rFonts w:ascii="Calibri" w:eastAsia="Calibri" w:hAnsi="Calibri" w:cs="Calibri"/>
                <w:sz w:val="20"/>
                <w:bdr w:val="nil"/>
              </w:rPr>
              <w:t>Kyselost a zásaditost roztoků</w:t>
            </w:r>
          </w:p>
        </w:tc>
      </w:tr>
      <w:tr w:rsidR="001158CA" w14:paraId="4A27AEB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8973AF"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601A25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7119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0DB98C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AA99B" w14:textId="77777777" w:rsidR="001158CA" w:rsidRDefault="006E4778">
            <w:pPr>
              <w:spacing w:line="240" w:lineRule="auto"/>
              <w:ind w:left="60"/>
              <w:jc w:val="left"/>
              <w:rPr>
                <w:bdr w:val="nil"/>
              </w:rPr>
            </w:pPr>
            <w:r>
              <w:rPr>
                <w:rFonts w:ascii="Calibri" w:eastAsia="Calibri" w:hAnsi="Calibri" w:cs="Calibri"/>
                <w:sz w:val="20"/>
                <w:szCs w:val="22"/>
                <w:bdr w:val="nil"/>
              </w:rPr>
              <w:t>Pozorování, pokus, bezpečnost práce</w:t>
            </w:r>
          </w:p>
        </w:tc>
      </w:tr>
      <w:tr w:rsidR="001158CA" w14:paraId="769682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D7677"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Rozvoj schopností poznávání</w:t>
            </w:r>
          </w:p>
        </w:tc>
      </w:tr>
      <w:tr w:rsidR="001158CA" w14:paraId="4EB48F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AAEAC" w14:textId="77777777" w:rsidR="001158CA" w:rsidRDefault="006E4778">
            <w:pPr>
              <w:spacing w:line="240" w:lineRule="auto"/>
              <w:ind w:left="60"/>
              <w:jc w:val="left"/>
              <w:rPr>
                <w:bdr w:val="nil"/>
              </w:rPr>
            </w:pPr>
            <w:r>
              <w:rPr>
                <w:rFonts w:ascii="Calibri" w:eastAsia="Calibri" w:hAnsi="Calibri" w:cs="Calibri"/>
                <w:sz w:val="20"/>
                <w:szCs w:val="22"/>
                <w:bdr w:val="nil"/>
              </w:rPr>
              <w:t>Pozorování, pokus, bezpečnost práce</w:t>
            </w:r>
          </w:p>
          <w:p w14:paraId="0B7BC2D8" w14:textId="77777777" w:rsidR="001158CA" w:rsidRDefault="006E4778">
            <w:pPr>
              <w:spacing w:line="240" w:lineRule="auto"/>
              <w:ind w:left="60"/>
              <w:jc w:val="left"/>
              <w:rPr>
                <w:bdr w:val="nil"/>
              </w:rPr>
            </w:pPr>
            <w:r>
              <w:rPr>
                <w:rFonts w:ascii="Calibri" w:eastAsia="Calibri" w:hAnsi="Calibri" w:cs="Calibri"/>
                <w:sz w:val="20"/>
                <w:szCs w:val="22"/>
                <w:bdr w:val="nil"/>
              </w:rPr>
              <w:t>Směsi  - voda , vzduch </w:t>
            </w:r>
            <w:r>
              <w:rPr>
                <w:rFonts w:ascii="Calibri" w:eastAsia="Calibri" w:hAnsi="Calibri" w:cs="Calibri"/>
                <w:sz w:val="20"/>
                <w:bdr w:val="nil"/>
              </w:rPr>
              <w:t xml:space="preserve">  </w:t>
            </w:r>
          </w:p>
          <w:p w14:paraId="25EEA173" w14:textId="77777777" w:rsidR="001158CA" w:rsidRDefault="006E4778">
            <w:pPr>
              <w:spacing w:line="240" w:lineRule="auto"/>
              <w:ind w:left="60"/>
              <w:jc w:val="left"/>
              <w:rPr>
                <w:bdr w:val="nil"/>
              </w:rPr>
            </w:pPr>
            <w:r>
              <w:rPr>
                <w:rFonts w:ascii="Calibri" w:eastAsia="Calibri" w:hAnsi="Calibri" w:cs="Calibri"/>
                <w:sz w:val="20"/>
                <w:szCs w:val="22"/>
                <w:bdr w:val="nil"/>
              </w:rPr>
              <w:t>Částicové složení látek a chemické prvky  - částicové složení látek, p eriodická soustava prvků, c hemické prvky , chemické sloučeniny </w:t>
            </w:r>
            <w:r>
              <w:rPr>
                <w:rFonts w:ascii="Calibri" w:eastAsia="Calibri" w:hAnsi="Calibri" w:cs="Calibri"/>
                <w:sz w:val="20"/>
                <w:bdr w:val="nil"/>
              </w:rPr>
              <w:t xml:space="preserve">  </w:t>
            </w:r>
          </w:p>
        </w:tc>
      </w:tr>
      <w:tr w:rsidR="001158CA" w14:paraId="542EF1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0CE80"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789083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4603F" w14:textId="77777777" w:rsidR="001158CA" w:rsidRDefault="006E4778">
            <w:pPr>
              <w:spacing w:line="240" w:lineRule="auto"/>
              <w:ind w:left="60"/>
              <w:jc w:val="left"/>
              <w:rPr>
                <w:bdr w:val="nil"/>
              </w:rPr>
            </w:pPr>
            <w:r>
              <w:rPr>
                <w:rFonts w:ascii="Calibri" w:eastAsia="Calibri" w:hAnsi="Calibri" w:cs="Calibri"/>
                <w:sz w:val="20"/>
                <w:szCs w:val="22"/>
                <w:bdr w:val="nil"/>
              </w:rPr>
              <w:t>Pozorování, pokus, bezpečnost práce</w:t>
            </w:r>
          </w:p>
          <w:p w14:paraId="651D1E10" w14:textId="77777777" w:rsidR="001158CA" w:rsidRDefault="006E4778">
            <w:pPr>
              <w:spacing w:line="240" w:lineRule="auto"/>
              <w:ind w:left="60"/>
              <w:jc w:val="left"/>
              <w:rPr>
                <w:bdr w:val="nil"/>
              </w:rPr>
            </w:pPr>
            <w:r>
              <w:rPr>
                <w:rFonts w:ascii="Calibri" w:eastAsia="Calibri" w:hAnsi="Calibri" w:cs="Calibri"/>
                <w:sz w:val="20"/>
                <w:szCs w:val="22"/>
                <w:bdr w:val="nil"/>
              </w:rPr>
              <w:t>Směsi  - voda , vzduch </w:t>
            </w:r>
            <w:r>
              <w:rPr>
                <w:rFonts w:ascii="Calibri" w:eastAsia="Calibri" w:hAnsi="Calibri" w:cs="Calibri"/>
                <w:sz w:val="20"/>
                <w:bdr w:val="nil"/>
              </w:rPr>
              <w:t xml:space="preserve">  </w:t>
            </w:r>
          </w:p>
          <w:p w14:paraId="2917291A" w14:textId="77777777" w:rsidR="001158CA" w:rsidRDefault="006E4778">
            <w:pPr>
              <w:spacing w:line="240" w:lineRule="auto"/>
              <w:ind w:left="60"/>
              <w:jc w:val="left"/>
              <w:rPr>
                <w:bdr w:val="nil"/>
              </w:rPr>
            </w:pPr>
            <w:r>
              <w:rPr>
                <w:rFonts w:ascii="Calibri" w:eastAsia="Calibri" w:hAnsi="Calibri" w:cs="Calibri"/>
                <w:sz w:val="20"/>
                <w:szCs w:val="22"/>
                <w:bdr w:val="nil"/>
              </w:rPr>
              <w:t>Částicové složení látek a chemické prvky  - částicové složení látek, p eriodická soustava prvků, c hemické prvky , chemické sloučeniny </w:t>
            </w:r>
            <w:r>
              <w:rPr>
                <w:rFonts w:ascii="Calibri" w:eastAsia="Calibri" w:hAnsi="Calibri" w:cs="Calibri"/>
                <w:sz w:val="20"/>
                <w:bdr w:val="nil"/>
              </w:rPr>
              <w:t xml:space="preserve">  </w:t>
            </w:r>
          </w:p>
        </w:tc>
      </w:tr>
      <w:tr w:rsidR="001158CA" w14:paraId="2D66D9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D6EF7"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5698E4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9CFE1" w14:textId="77777777" w:rsidR="001158CA" w:rsidRDefault="006E4778">
            <w:pPr>
              <w:spacing w:line="240" w:lineRule="auto"/>
              <w:ind w:left="60"/>
              <w:jc w:val="left"/>
              <w:rPr>
                <w:bdr w:val="nil"/>
              </w:rPr>
            </w:pPr>
            <w:r>
              <w:rPr>
                <w:rFonts w:ascii="Calibri" w:eastAsia="Calibri" w:hAnsi="Calibri" w:cs="Calibri"/>
                <w:sz w:val="20"/>
                <w:szCs w:val="22"/>
                <w:bdr w:val="nil"/>
              </w:rPr>
              <w:t>Pozorování, pokus, bezpečnost práce</w:t>
            </w:r>
          </w:p>
        </w:tc>
      </w:tr>
      <w:tr w:rsidR="001158CA" w14:paraId="7366B6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73CD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73C75D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4E80F" w14:textId="77777777" w:rsidR="001158CA" w:rsidRDefault="006E4778">
            <w:pPr>
              <w:spacing w:line="240" w:lineRule="auto"/>
              <w:ind w:left="60"/>
              <w:jc w:val="left"/>
              <w:rPr>
                <w:bdr w:val="nil"/>
              </w:rPr>
            </w:pPr>
            <w:r>
              <w:rPr>
                <w:rFonts w:ascii="Calibri" w:eastAsia="Calibri" w:hAnsi="Calibri" w:cs="Calibri"/>
                <w:sz w:val="20"/>
                <w:szCs w:val="22"/>
                <w:bdr w:val="nil"/>
              </w:rPr>
              <w:t>Pozorování, pokus, bezpečnost práce</w:t>
            </w:r>
          </w:p>
        </w:tc>
      </w:tr>
    </w:tbl>
    <w:p w14:paraId="4256AC48"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48267C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1C0FD0"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97673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6096B5" w14:textId="77777777" w:rsidR="001158CA" w:rsidRDefault="001158CA"/>
        </w:tc>
      </w:tr>
      <w:tr w:rsidR="001158CA" w14:paraId="44C0455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D44F2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E644A" w14:textId="77777777" w:rsidR="001158CA" w:rsidRDefault="006E4778" w:rsidP="006E4778">
            <w:pPr>
              <w:numPr>
                <w:ilvl w:val="0"/>
                <w:numId w:val="89"/>
              </w:numPr>
              <w:spacing w:line="240" w:lineRule="auto"/>
              <w:jc w:val="left"/>
              <w:rPr>
                <w:bdr w:val="nil"/>
              </w:rPr>
            </w:pPr>
            <w:r>
              <w:rPr>
                <w:rFonts w:ascii="Calibri" w:eastAsia="Calibri" w:hAnsi="Calibri" w:cs="Calibri"/>
                <w:sz w:val="20"/>
                <w:bdr w:val="nil"/>
              </w:rPr>
              <w:t>Kompetence k učení</w:t>
            </w:r>
          </w:p>
          <w:p w14:paraId="448A36C9" w14:textId="77777777" w:rsidR="001158CA" w:rsidRDefault="006E4778" w:rsidP="006E4778">
            <w:pPr>
              <w:numPr>
                <w:ilvl w:val="0"/>
                <w:numId w:val="89"/>
              </w:numPr>
              <w:spacing w:line="240" w:lineRule="auto"/>
              <w:jc w:val="left"/>
              <w:rPr>
                <w:bdr w:val="nil"/>
              </w:rPr>
            </w:pPr>
            <w:r>
              <w:rPr>
                <w:rFonts w:ascii="Calibri" w:eastAsia="Calibri" w:hAnsi="Calibri" w:cs="Calibri"/>
                <w:sz w:val="20"/>
                <w:bdr w:val="nil"/>
              </w:rPr>
              <w:t>Kompetence k řešení problémů</w:t>
            </w:r>
          </w:p>
          <w:p w14:paraId="056496F0" w14:textId="77777777" w:rsidR="001158CA" w:rsidRDefault="006E4778" w:rsidP="006E4778">
            <w:pPr>
              <w:numPr>
                <w:ilvl w:val="0"/>
                <w:numId w:val="89"/>
              </w:numPr>
              <w:spacing w:line="240" w:lineRule="auto"/>
              <w:jc w:val="left"/>
              <w:rPr>
                <w:bdr w:val="nil"/>
              </w:rPr>
            </w:pPr>
            <w:r>
              <w:rPr>
                <w:rFonts w:ascii="Calibri" w:eastAsia="Calibri" w:hAnsi="Calibri" w:cs="Calibri"/>
                <w:sz w:val="20"/>
                <w:bdr w:val="nil"/>
              </w:rPr>
              <w:t>Kompetence komunikativní</w:t>
            </w:r>
          </w:p>
          <w:p w14:paraId="7EFF2776" w14:textId="77777777" w:rsidR="001158CA" w:rsidRDefault="006E4778" w:rsidP="006E4778">
            <w:pPr>
              <w:numPr>
                <w:ilvl w:val="0"/>
                <w:numId w:val="89"/>
              </w:numPr>
              <w:spacing w:line="240" w:lineRule="auto"/>
              <w:jc w:val="left"/>
              <w:rPr>
                <w:bdr w:val="nil"/>
              </w:rPr>
            </w:pPr>
            <w:r>
              <w:rPr>
                <w:rFonts w:ascii="Calibri" w:eastAsia="Calibri" w:hAnsi="Calibri" w:cs="Calibri"/>
                <w:sz w:val="20"/>
                <w:bdr w:val="nil"/>
              </w:rPr>
              <w:t>Kompetence sociální a personální</w:t>
            </w:r>
          </w:p>
          <w:p w14:paraId="1D99D580" w14:textId="77777777" w:rsidR="001158CA" w:rsidRDefault="006E4778" w:rsidP="006E4778">
            <w:pPr>
              <w:numPr>
                <w:ilvl w:val="0"/>
                <w:numId w:val="89"/>
              </w:numPr>
              <w:spacing w:line="240" w:lineRule="auto"/>
              <w:jc w:val="left"/>
              <w:rPr>
                <w:bdr w:val="nil"/>
              </w:rPr>
            </w:pPr>
            <w:r>
              <w:rPr>
                <w:rFonts w:ascii="Calibri" w:eastAsia="Calibri" w:hAnsi="Calibri" w:cs="Calibri"/>
                <w:sz w:val="20"/>
                <w:bdr w:val="nil"/>
              </w:rPr>
              <w:t>Kompetence občanské</w:t>
            </w:r>
          </w:p>
          <w:p w14:paraId="31A05E40" w14:textId="77777777" w:rsidR="001158CA" w:rsidRDefault="006E4778" w:rsidP="006E4778">
            <w:pPr>
              <w:numPr>
                <w:ilvl w:val="0"/>
                <w:numId w:val="89"/>
              </w:numPr>
              <w:spacing w:line="240" w:lineRule="auto"/>
              <w:jc w:val="left"/>
              <w:rPr>
                <w:bdr w:val="nil"/>
              </w:rPr>
            </w:pPr>
            <w:r>
              <w:rPr>
                <w:rFonts w:ascii="Calibri" w:eastAsia="Calibri" w:hAnsi="Calibri" w:cs="Calibri"/>
                <w:sz w:val="20"/>
                <w:bdr w:val="nil"/>
              </w:rPr>
              <w:t>Kompetence pracovní</w:t>
            </w:r>
          </w:p>
          <w:p w14:paraId="704C936A" w14:textId="77777777" w:rsidR="001158CA" w:rsidRDefault="006E4778" w:rsidP="006E4778">
            <w:pPr>
              <w:numPr>
                <w:ilvl w:val="0"/>
                <w:numId w:val="89"/>
              </w:numPr>
              <w:spacing w:line="240" w:lineRule="auto"/>
              <w:jc w:val="left"/>
              <w:rPr>
                <w:bdr w:val="nil"/>
              </w:rPr>
            </w:pPr>
            <w:r>
              <w:rPr>
                <w:rFonts w:ascii="Calibri" w:eastAsia="Calibri" w:hAnsi="Calibri" w:cs="Calibri"/>
                <w:sz w:val="20"/>
                <w:bdr w:val="nil"/>
              </w:rPr>
              <w:t>Kompetence digitální</w:t>
            </w:r>
          </w:p>
        </w:tc>
      </w:tr>
      <w:tr w:rsidR="001158CA" w14:paraId="43943B1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31E45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12ACF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831A4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9744C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B894B" w14:textId="77777777" w:rsidR="001158CA" w:rsidRDefault="006E4778">
            <w:pPr>
              <w:spacing w:line="240" w:lineRule="auto"/>
              <w:ind w:left="60"/>
              <w:jc w:val="left"/>
              <w:rPr>
                <w:bdr w:val="nil"/>
              </w:rPr>
            </w:pPr>
            <w:r>
              <w:rPr>
                <w:rFonts w:ascii="Calibri" w:eastAsia="Calibri" w:hAnsi="Calibri" w:cs="Calibri"/>
                <w:sz w:val="20"/>
                <w:bdr w:val="nil"/>
              </w:rPr>
              <w:t>CH-9-4-02 aplikuje poznatky o faktorech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ED4F7" w14:textId="77777777" w:rsidR="001158CA" w:rsidRDefault="006E4778">
            <w:pPr>
              <w:spacing w:line="240" w:lineRule="auto"/>
              <w:ind w:left="60"/>
              <w:jc w:val="left"/>
              <w:rPr>
                <w:bdr w:val="nil"/>
              </w:rPr>
            </w:pPr>
            <w:r>
              <w:rPr>
                <w:rFonts w:ascii="Calibri" w:eastAsia="Calibri" w:hAnsi="Calibri" w:cs="Calibri"/>
                <w:sz w:val="20"/>
                <w:bdr w:val="nil"/>
              </w:rPr>
              <w:t>zná pojmy oxidace, redukce, redoxní reakce,</w:t>
            </w:r>
            <w:r>
              <w:rPr>
                <w:rFonts w:ascii="Calibri" w:eastAsia="Calibri" w:hAnsi="Calibri" w:cs="Calibri"/>
                <w:sz w:val="20"/>
                <w:bdr w:val="nil"/>
              </w:rPr>
              <w:br/>
              <w:t>určí oxidační číslo prvku ve sloučenině,</w:t>
            </w:r>
            <w:r>
              <w:rPr>
                <w:rFonts w:ascii="Calibri" w:eastAsia="Calibri" w:hAnsi="Calibri" w:cs="Calibri"/>
                <w:sz w:val="20"/>
                <w:bdr w:val="nil"/>
              </w:rPr>
              <w:br/>
              <w:t>posoudí reaktivitu kovů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CF5F3" w14:textId="77777777" w:rsidR="001158CA" w:rsidRDefault="006E4778">
            <w:pPr>
              <w:spacing w:line="240" w:lineRule="auto"/>
              <w:ind w:left="60"/>
              <w:jc w:val="left"/>
              <w:rPr>
                <w:bdr w:val="nil"/>
              </w:rPr>
            </w:pPr>
            <w:r>
              <w:rPr>
                <w:rFonts w:ascii="Calibri" w:eastAsia="Calibri" w:hAnsi="Calibri" w:cs="Calibri"/>
                <w:sz w:val="20"/>
                <w:bdr w:val="nil"/>
              </w:rPr>
              <w:t>Faktory chemických reakcí (redoxní děje)</w:t>
            </w:r>
          </w:p>
        </w:tc>
      </w:tr>
      <w:tr w:rsidR="001158CA" w14:paraId="030317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8F4C4" w14:textId="77777777" w:rsidR="001158CA" w:rsidRDefault="006E4778">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2EA9B" w14:textId="77777777" w:rsidR="001158CA" w:rsidRDefault="006E4778">
            <w:pPr>
              <w:spacing w:line="240" w:lineRule="auto"/>
              <w:ind w:left="60"/>
              <w:jc w:val="left"/>
              <w:rPr>
                <w:bdr w:val="nil"/>
              </w:rPr>
            </w:pPr>
            <w:r>
              <w:rPr>
                <w:rFonts w:ascii="Calibri" w:eastAsia="Calibri" w:hAnsi="Calibri" w:cs="Calibri"/>
                <w:sz w:val="20"/>
                <w:bdr w:val="nil"/>
              </w:rPr>
              <w:t>rozliší základní organické sloučeniny,</w:t>
            </w:r>
            <w:r>
              <w:rPr>
                <w:rFonts w:ascii="Calibri" w:eastAsia="Calibri" w:hAnsi="Calibri" w:cs="Calibri"/>
                <w:sz w:val="20"/>
                <w:bdr w:val="nil"/>
              </w:rPr>
              <w:br/>
              <w:t>užívá názvy a vzorce nejjednodušších uhlovodíků,</w:t>
            </w:r>
            <w:r>
              <w:rPr>
                <w:rFonts w:ascii="Calibri" w:eastAsia="Calibri" w:hAnsi="Calibri" w:cs="Calibri"/>
                <w:sz w:val="20"/>
                <w:bdr w:val="nil"/>
              </w:rPr>
              <w:br/>
              <w:t>uvede vlastnosti a použití nejjednodušších uhlovodíků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F0943" w14:textId="77777777" w:rsidR="001158CA" w:rsidRDefault="006E4778">
            <w:pPr>
              <w:spacing w:line="240" w:lineRule="auto"/>
              <w:ind w:left="60"/>
              <w:jc w:val="left"/>
              <w:rPr>
                <w:bdr w:val="nil"/>
              </w:rPr>
            </w:pPr>
            <w:r>
              <w:rPr>
                <w:rFonts w:ascii="Calibri" w:eastAsia="Calibri" w:hAnsi="Calibri" w:cs="Calibri"/>
                <w:sz w:val="20"/>
                <w:bdr w:val="nil"/>
              </w:rPr>
              <w:t>Uhlovodíky</w:t>
            </w:r>
          </w:p>
        </w:tc>
      </w:tr>
      <w:tr w:rsidR="001158CA" w14:paraId="6348E2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1D984" w14:textId="77777777" w:rsidR="001158CA" w:rsidRDefault="006E4778">
            <w:pPr>
              <w:spacing w:line="240" w:lineRule="auto"/>
              <w:ind w:left="60"/>
              <w:jc w:val="left"/>
              <w:rPr>
                <w:bdr w:val="nil"/>
              </w:rPr>
            </w:pPr>
            <w:r>
              <w:rPr>
                <w:rFonts w:ascii="Calibri" w:eastAsia="Calibri" w:hAnsi="Calibri" w:cs="Calibri"/>
                <w:sz w:val="20"/>
                <w:bdr w:val="nil"/>
              </w:rPr>
              <w:lastRenderedPageBreak/>
              <w:t>CH-9-6-02 zhodnotí užívání fosilních paliv a vyráběných paliv jako zdrojů energie a uvede příklady produktů průmyslového zpracování 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27778" w14:textId="77777777" w:rsidR="001158CA" w:rsidRDefault="006E4778">
            <w:pPr>
              <w:spacing w:line="240" w:lineRule="auto"/>
              <w:ind w:left="60"/>
              <w:jc w:val="left"/>
              <w:rPr>
                <w:bdr w:val="nil"/>
              </w:rPr>
            </w:pPr>
            <w:r>
              <w:rPr>
                <w:rFonts w:ascii="Calibri" w:eastAsia="Calibri" w:hAnsi="Calibri" w:cs="Calibri"/>
                <w:sz w:val="20"/>
                <w:bdr w:val="nil"/>
              </w:rPr>
              <w:t>rozliší fosilní a ostatní paliva,</w:t>
            </w:r>
            <w:r>
              <w:rPr>
                <w:rFonts w:ascii="Calibri" w:eastAsia="Calibri" w:hAnsi="Calibri" w:cs="Calibri"/>
                <w:sz w:val="20"/>
                <w:bdr w:val="nil"/>
              </w:rPr>
              <w:br/>
              <w:t>zhodnotí výhody a nevýhody využívání fosilních a ostatních druhů paliv vzhledem k životnímu prostředí a vyčerpatelnosti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E1141" w14:textId="77777777" w:rsidR="001158CA" w:rsidRDefault="006E4778">
            <w:pPr>
              <w:spacing w:line="240" w:lineRule="auto"/>
              <w:ind w:left="60"/>
              <w:jc w:val="left"/>
              <w:rPr>
                <w:bdr w:val="nil"/>
              </w:rPr>
            </w:pPr>
            <w:r>
              <w:rPr>
                <w:rFonts w:ascii="Calibri" w:eastAsia="Calibri" w:hAnsi="Calibri" w:cs="Calibri"/>
                <w:sz w:val="20"/>
                <w:bdr w:val="nil"/>
              </w:rPr>
              <w:t>Paliva</w:t>
            </w:r>
          </w:p>
        </w:tc>
      </w:tr>
      <w:tr w:rsidR="001158CA" w14:paraId="0A25DF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8F3E5" w14:textId="77777777" w:rsidR="001158CA" w:rsidRDefault="006E4778">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197E0" w14:textId="77777777" w:rsidR="001158CA" w:rsidRDefault="006E4778">
            <w:pPr>
              <w:spacing w:line="240" w:lineRule="auto"/>
              <w:ind w:left="60"/>
              <w:jc w:val="left"/>
              <w:rPr>
                <w:bdr w:val="nil"/>
              </w:rPr>
            </w:pPr>
            <w:r>
              <w:rPr>
                <w:rFonts w:ascii="Calibri" w:eastAsia="Calibri" w:hAnsi="Calibri" w:cs="Calibri"/>
                <w:sz w:val="20"/>
                <w:bdr w:val="nil"/>
              </w:rPr>
              <w:t>orientuje se v základních derivátech uhlovodíků a umí je zařadit do systému,</w:t>
            </w:r>
            <w:r>
              <w:rPr>
                <w:rFonts w:ascii="Calibri" w:eastAsia="Calibri" w:hAnsi="Calibri" w:cs="Calibri"/>
                <w:sz w:val="20"/>
                <w:bdr w:val="nil"/>
              </w:rPr>
              <w:br/>
              <w:t>charakterizuje význam derivátů pro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C0D45" w14:textId="77777777" w:rsidR="001158CA" w:rsidRDefault="006E4778">
            <w:pPr>
              <w:spacing w:line="240" w:lineRule="auto"/>
              <w:ind w:left="60"/>
              <w:jc w:val="left"/>
              <w:rPr>
                <w:bdr w:val="nil"/>
              </w:rPr>
            </w:pPr>
            <w:r>
              <w:rPr>
                <w:rFonts w:ascii="Calibri" w:eastAsia="Calibri" w:hAnsi="Calibri" w:cs="Calibri"/>
                <w:sz w:val="20"/>
                <w:bdr w:val="nil"/>
              </w:rPr>
              <w:t>Deriváty uhlovodíků</w:t>
            </w:r>
          </w:p>
        </w:tc>
      </w:tr>
      <w:tr w:rsidR="001158CA" w14:paraId="29D4B9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CEC27" w14:textId="77777777" w:rsidR="001158CA" w:rsidRDefault="006E4778">
            <w:pPr>
              <w:spacing w:line="240" w:lineRule="auto"/>
              <w:ind w:left="60"/>
              <w:jc w:val="left"/>
              <w:rPr>
                <w:bdr w:val="nil"/>
              </w:rPr>
            </w:pPr>
            <w:r>
              <w:rPr>
                <w:rFonts w:ascii="Calibri" w:eastAsia="Calibri" w:hAnsi="Calibri" w:cs="Calibri"/>
                <w:sz w:val="20"/>
                <w:bdr w:val="nil"/>
              </w:rPr>
              <w:t>CH-9-6-04 uvede příklady zdrojů bílkovin, tuků, sacharidů a vitaminů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C7893" w14:textId="77777777" w:rsidR="001158CA" w:rsidRDefault="006E4778">
            <w:pPr>
              <w:spacing w:line="240" w:lineRule="auto"/>
              <w:ind w:left="60"/>
              <w:jc w:val="left"/>
              <w:rPr>
                <w:bdr w:val="nil"/>
              </w:rPr>
            </w:pPr>
            <w:r>
              <w:rPr>
                <w:rFonts w:ascii="Calibri" w:eastAsia="Calibri" w:hAnsi="Calibri" w:cs="Calibri"/>
                <w:sz w:val="20"/>
                <w:bdr w:val="nil"/>
              </w:rPr>
              <w:t>zná složení základních organických látek a ví, které jsou zdrojem energie,</w:t>
            </w:r>
            <w:r>
              <w:rPr>
                <w:rFonts w:ascii="Calibri" w:eastAsia="Calibri" w:hAnsi="Calibri" w:cs="Calibri"/>
                <w:sz w:val="20"/>
                <w:bdr w:val="nil"/>
              </w:rPr>
              <w:br/>
              <w:t>popíše význam sacharidů, tuků, bílkovin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A622B" w14:textId="77777777" w:rsidR="001158CA" w:rsidRDefault="006E4778">
            <w:pPr>
              <w:spacing w:line="240" w:lineRule="auto"/>
              <w:ind w:left="60"/>
              <w:jc w:val="left"/>
              <w:rPr>
                <w:bdr w:val="nil"/>
              </w:rPr>
            </w:pPr>
            <w:r>
              <w:rPr>
                <w:rFonts w:ascii="Calibri" w:eastAsia="Calibri" w:hAnsi="Calibri" w:cs="Calibri"/>
                <w:sz w:val="20"/>
                <w:bdr w:val="nil"/>
              </w:rPr>
              <w:t>Přírodní látky</w:t>
            </w:r>
          </w:p>
        </w:tc>
      </w:tr>
      <w:tr w:rsidR="001158CA" w14:paraId="0EA33C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B1E3A" w14:textId="77777777" w:rsidR="001158CA" w:rsidRDefault="006E4778">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38B5B" w14:textId="77777777" w:rsidR="001158CA" w:rsidRDefault="006E4778">
            <w:pPr>
              <w:spacing w:line="240" w:lineRule="auto"/>
              <w:ind w:left="60"/>
              <w:jc w:val="left"/>
              <w:rPr>
                <w:bdr w:val="nil"/>
              </w:rPr>
            </w:pPr>
            <w:r>
              <w:rPr>
                <w:rFonts w:ascii="Calibri" w:eastAsia="Calibri" w:hAnsi="Calibri" w:cs="Calibri"/>
                <w:sz w:val="20"/>
                <w:bdr w:val="nil"/>
              </w:rPr>
              <w:t>jmenuje hlavní průmyslové oblasti chemického průmyslu ČR (produkty a jejich využití),</w:t>
            </w:r>
            <w:r>
              <w:rPr>
                <w:rFonts w:ascii="Calibri" w:eastAsia="Calibri" w:hAnsi="Calibri" w:cs="Calibri"/>
                <w:sz w:val="20"/>
                <w:bdr w:val="nil"/>
              </w:rPr>
              <w:br/>
              <w:t>zhodnotí význam plastů z hlediska praktického využití člověkem a dopady jejich využívání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61EA9" w14:textId="77777777" w:rsidR="001158CA" w:rsidRDefault="006E4778">
            <w:pPr>
              <w:spacing w:line="240" w:lineRule="auto"/>
              <w:ind w:left="60"/>
              <w:jc w:val="left"/>
              <w:rPr>
                <w:bdr w:val="nil"/>
              </w:rPr>
            </w:pPr>
            <w:r>
              <w:rPr>
                <w:rFonts w:ascii="Calibri" w:eastAsia="Calibri" w:hAnsi="Calibri" w:cs="Calibri"/>
                <w:sz w:val="20"/>
                <w:bdr w:val="nil"/>
              </w:rPr>
              <w:t>Chemický průmysl v ČR, plasty a syntetická vlákna, detergenty a čistící prostředky, pesticidy, hnojiva</w:t>
            </w:r>
          </w:p>
        </w:tc>
      </w:tr>
      <w:tr w:rsidR="001158CA" w14:paraId="094D7D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CEFAD" w14:textId="77777777" w:rsidR="001158CA" w:rsidRDefault="006E4778">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37EF0" w14:textId="77777777" w:rsidR="001158CA" w:rsidRDefault="006E4778">
            <w:pPr>
              <w:spacing w:line="240" w:lineRule="auto"/>
              <w:ind w:left="60"/>
              <w:jc w:val="left"/>
              <w:rPr>
                <w:bdr w:val="nil"/>
              </w:rPr>
            </w:pPr>
            <w:r>
              <w:rPr>
                <w:rFonts w:ascii="Calibri" w:eastAsia="Calibri" w:hAnsi="Calibri" w:cs="Calibri"/>
                <w:sz w:val="20"/>
                <w:bdr w:val="nil"/>
              </w:rPr>
              <w:t>rozpozná označení hořlavých, výbušných a toxických látek,</w:t>
            </w:r>
            <w:r>
              <w:rPr>
                <w:rFonts w:ascii="Calibri" w:eastAsia="Calibri" w:hAnsi="Calibri" w:cs="Calibri"/>
                <w:sz w:val="20"/>
                <w:bdr w:val="nil"/>
              </w:rPr>
              <w:br/>
              <w:t>v případě potřeby dokáže poskytnout první pomoc při popáleninách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994C8" w14:textId="77777777" w:rsidR="001158CA" w:rsidRDefault="006E4778">
            <w:pPr>
              <w:spacing w:line="240" w:lineRule="auto"/>
              <w:ind w:left="60"/>
              <w:jc w:val="left"/>
              <w:rPr>
                <w:bdr w:val="nil"/>
              </w:rPr>
            </w:pPr>
            <w:r>
              <w:rPr>
                <w:rFonts w:ascii="Calibri" w:eastAsia="Calibri" w:hAnsi="Calibri" w:cs="Calibri"/>
                <w:sz w:val="20"/>
                <w:bdr w:val="nil"/>
              </w:rPr>
              <w:t>Hořlaviny</w:t>
            </w:r>
          </w:p>
        </w:tc>
      </w:tr>
      <w:tr w:rsidR="001158CA" w14:paraId="20A1D3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4E3A6" w14:textId="77777777" w:rsidR="001158CA" w:rsidRDefault="006E4778">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E40A8" w14:textId="77777777" w:rsidR="001158CA" w:rsidRDefault="006E4778">
            <w:pPr>
              <w:spacing w:line="240" w:lineRule="auto"/>
              <w:ind w:left="60"/>
              <w:jc w:val="left"/>
              <w:rPr>
                <w:bdr w:val="nil"/>
              </w:rPr>
            </w:pPr>
            <w:r>
              <w:rPr>
                <w:rFonts w:ascii="Calibri" w:eastAsia="Calibri" w:hAnsi="Calibri" w:cs="Calibri"/>
                <w:sz w:val="20"/>
                <w:bdr w:val="nil"/>
              </w:rPr>
              <w:t>uvede příklady jak člověk zneužívá některé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32F7E" w14:textId="77777777" w:rsidR="001158CA" w:rsidRDefault="006E4778">
            <w:pPr>
              <w:spacing w:line="240" w:lineRule="auto"/>
              <w:ind w:left="60"/>
              <w:jc w:val="left"/>
              <w:rPr>
                <w:bdr w:val="nil"/>
              </w:rPr>
            </w:pPr>
            <w:r>
              <w:rPr>
                <w:rFonts w:ascii="Calibri" w:eastAsia="Calibri" w:hAnsi="Calibri" w:cs="Calibri"/>
                <w:sz w:val="20"/>
                <w:bdr w:val="nil"/>
              </w:rPr>
              <w:t>Léčiva a návykové látky</w:t>
            </w:r>
          </w:p>
        </w:tc>
      </w:tr>
      <w:tr w:rsidR="001158CA" w14:paraId="0CC716B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29C713"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3FC0CA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E68A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6F2023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AF3D5" w14:textId="77777777" w:rsidR="001158CA" w:rsidRDefault="006E4778">
            <w:pPr>
              <w:spacing w:line="240" w:lineRule="auto"/>
              <w:ind w:left="60"/>
              <w:jc w:val="left"/>
              <w:rPr>
                <w:bdr w:val="nil"/>
              </w:rPr>
            </w:pPr>
            <w:r>
              <w:rPr>
                <w:rFonts w:ascii="Calibri" w:eastAsia="Calibri" w:hAnsi="Calibri" w:cs="Calibri"/>
                <w:sz w:val="20"/>
                <w:szCs w:val="22"/>
                <w:bdr w:val="nil"/>
              </w:rPr>
              <w:t>Organické sloučeniny  - uhlovodíky , paliva , deriváty uhlovodíků , přírodní látky </w:t>
            </w:r>
          </w:p>
          <w:p w14:paraId="24D90EB1"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Chemie a společnost - plasty a syntetická vlákna, detergenty a čisticí prostředky, průmyslová hnojiva, pesticidy, léčiva a návykové </w:t>
            </w:r>
          </w:p>
          <w:p w14:paraId="36156DC0" w14:textId="77777777" w:rsidR="001158CA" w:rsidRDefault="006E4778">
            <w:pPr>
              <w:spacing w:line="240" w:lineRule="auto"/>
              <w:ind w:left="60"/>
              <w:jc w:val="left"/>
              <w:rPr>
                <w:bdr w:val="nil"/>
              </w:rPr>
            </w:pPr>
            <w:r>
              <w:rPr>
                <w:rFonts w:ascii="Calibri" w:eastAsia="Calibri" w:hAnsi="Calibri" w:cs="Calibri"/>
                <w:sz w:val="20"/>
                <w:szCs w:val="22"/>
                <w:bdr w:val="nil"/>
              </w:rPr>
              <w:t>          látky, hořlaviny, chemický průmysl v ČR</w:t>
            </w:r>
            <w:r>
              <w:rPr>
                <w:rFonts w:ascii="Calibri" w:eastAsia="Calibri" w:hAnsi="Calibri" w:cs="Calibri"/>
                <w:sz w:val="20"/>
                <w:bdr w:val="nil"/>
              </w:rPr>
              <w:t xml:space="preserve"> </w:t>
            </w:r>
          </w:p>
        </w:tc>
      </w:tr>
      <w:tr w:rsidR="001158CA" w14:paraId="472D93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48F63"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6EED2A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6E4A2" w14:textId="77777777" w:rsidR="001158CA" w:rsidRDefault="006E4778">
            <w:pPr>
              <w:spacing w:line="240" w:lineRule="auto"/>
              <w:ind w:left="60"/>
              <w:jc w:val="left"/>
              <w:rPr>
                <w:bdr w:val="nil"/>
              </w:rPr>
            </w:pPr>
            <w:r>
              <w:rPr>
                <w:rFonts w:ascii="Calibri" w:eastAsia="Calibri" w:hAnsi="Calibri" w:cs="Calibri"/>
                <w:sz w:val="20"/>
                <w:szCs w:val="22"/>
                <w:bdr w:val="nil"/>
              </w:rPr>
              <w:t>Organické sloučeniny  - uhlovodíky , paliva , deriváty uhlovodíků , přírodní látky </w:t>
            </w:r>
          </w:p>
          <w:p w14:paraId="63FDE8B3"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Chemie a společnost - plasty a syntetická vlákna, detergenty a čisticí prostředky, průmyslová hnojiva, pesticidy, léčiva a návykové </w:t>
            </w:r>
          </w:p>
          <w:p w14:paraId="1ED510AB" w14:textId="77777777" w:rsidR="001158CA" w:rsidRDefault="006E4778">
            <w:pPr>
              <w:spacing w:line="240" w:lineRule="auto"/>
              <w:ind w:left="60"/>
              <w:jc w:val="left"/>
              <w:rPr>
                <w:bdr w:val="nil"/>
              </w:rPr>
            </w:pPr>
            <w:r>
              <w:rPr>
                <w:rFonts w:ascii="Calibri" w:eastAsia="Calibri" w:hAnsi="Calibri" w:cs="Calibri"/>
                <w:sz w:val="20"/>
                <w:szCs w:val="22"/>
                <w:bdr w:val="nil"/>
              </w:rPr>
              <w:t>          látky, hořlaviny, chemický průmysl v ČR</w:t>
            </w:r>
            <w:r>
              <w:rPr>
                <w:rFonts w:ascii="Calibri" w:eastAsia="Calibri" w:hAnsi="Calibri" w:cs="Calibri"/>
                <w:sz w:val="20"/>
                <w:bdr w:val="nil"/>
              </w:rPr>
              <w:t xml:space="preserve"> </w:t>
            </w:r>
          </w:p>
        </w:tc>
      </w:tr>
      <w:tr w:rsidR="001158CA" w14:paraId="5235AF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E2A9E"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40A984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DA7D6" w14:textId="77777777" w:rsidR="001158CA" w:rsidRDefault="006E4778">
            <w:pPr>
              <w:spacing w:line="240" w:lineRule="auto"/>
              <w:ind w:left="60"/>
              <w:jc w:val="left"/>
              <w:rPr>
                <w:bdr w:val="nil"/>
              </w:rPr>
            </w:pPr>
            <w:r>
              <w:rPr>
                <w:rFonts w:ascii="Calibri" w:eastAsia="Calibri" w:hAnsi="Calibri" w:cs="Calibri"/>
                <w:sz w:val="20"/>
                <w:szCs w:val="22"/>
                <w:bdr w:val="nil"/>
              </w:rPr>
              <w:t>Organické sloučeniny  - uhlovodíky , paliva , deriváty uhlovodíků , přírodní látky </w:t>
            </w:r>
          </w:p>
          <w:p w14:paraId="056CA4D2"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xml:space="preserve">Chemie a společnost - plasty a syntetická vlákna, detergenty a čisticí prostředky, průmyslová hnojiva, pesticidy, léčiva a návykové </w:t>
            </w:r>
          </w:p>
          <w:p w14:paraId="33FBCB4E" w14:textId="77777777" w:rsidR="001158CA" w:rsidRDefault="006E4778">
            <w:pPr>
              <w:spacing w:line="240" w:lineRule="auto"/>
              <w:ind w:left="60"/>
              <w:jc w:val="left"/>
              <w:rPr>
                <w:bdr w:val="nil"/>
              </w:rPr>
            </w:pPr>
            <w:r>
              <w:rPr>
                <w:rFonts w:ascii="Calibri" w:eastAsia="Calibri" w:hAnsi="Calibri" w:cs="Calibri"/>
                <w:sz w:val="20"/>
                <w:szCs w:val="22"/>
                <w:bdr w:val="nil"/>
              </w:rPr>
              <w:t>          látky, hořlaviny, chemický průmysl v ČR</w:t>
            </w:r>
            <w:r>
              <w:rPr>
                <w:rFonts w:ascii="Calibri" w:eastAsia="Calibri" w:hAnsi="Calibri" w:cs="Calibri"/>
                <w:sz w:val="20"/>
                <w:bdr w:val="nil"/>
              </w:rPr>
              <w:t xml:space="preserve"> </w:t>
            </w:r>
          </w:p>
          <w:p w14:paraId="5DB33FF5" w14:textId="77777777" w:rsidR="001158CA" w:rsidRDefault="006E4778">
            <w:pPr>
              <w:spacing w:line="240" w:lineRule="auto"/>
              <w:ind w:left="60"/>
              <w:jc w:val="left"/>
              <w:rPr>
                <w:bdr w:val="nil"/>
              </w:rPr>
            </w:pPr>
            <w:r>
              <w:rPr>
                <w:rFonts w:ascii="Calibri" w:eastAsia="Calibri" w:hAnsi="Calibri" w:cs="Calibri"/>
                <w:sz w:val="20"/>
                <w:szCs w:val="22"/>
                <w:bdr w:val="nil"/>
              </w:rPr>
              <w:t> </w:t>
            </w:r>
          </w:p>
        </w:tc>
      </w:tr>
      <w:tr w:rsidR="001158CA" w14:paraId="124548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D59A8"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Hodnoty, postoje, praktická etika</w:t>
            </w:r>
          </w:p>
        </w:tc>
      </w:tr>
      <w:tr w:rsidR="001158CA" w14:paraId="3B326A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CAD0E"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Chemie a společnost - plasty a syntetická vlákna, detergenty a čisticí prostředky, průmyslová hnojiva, pesticidy, léčiva a návykové </w:t>
            </w:r>
          </w:p>
          <w:p w14:paraId="26879A2D" w14:textId="77777777" w:rsidR="001158CA" w:rsidRDefault="006E4778">
            <w:pPr>
              <w:spacing w:line="240" w:lineRule="auto"/>
              <w:ind w:left="60"/>
              <w:jc w:val="left"/>
              <w:rPr>
                <w:bdr w:val="nil"/>
              </w:rPr>
            </w:pPr>
            <w:r>
              <w:rPr>
                <w:rFonts w:ascii="Calibri" w:eastAsia="Calibri" w:hAnsi="Calibri" w:cs="Calibri"/>
                <w:sz w:val="20"/>
                <w:szCs w:val="22"/>
                <w:bdr w:val="nil"/>
              </w:rPr>
              <w:t>          látky, hořlaviny, chemický průmysl v ČR</w:t>
            </w:r>
            <w:r>
              <w:rPr>
                <w:rFonts w:ascii="Calibri" w:eastAsia="Calibri" w:hAnsi="Calibri" w:cs="Calibri"/>
                <w:sz w:val="20"/>
                <w:bdr w:val="nil"/>
              </w:rPr>
              <w:t xml:space="preserve"> </w:t>
            </w:r>
          </w:p>
        </w:tc>
      </w:tr>
      <w:tr w:rsidR="001158CA" w14:paraId="508C58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1FB8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25D985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F892D" w14:textId="77777777" w:rsidR="001158CA" w:rsidRDefault="006E4778">
            <w:pPr>
              <w:spacing w:line="240" w:lineRule="auto"/>
              <w:ind w:left="60"/>
              <w:jc w:val="left"/>
              <w:rPr>
                <w:bdr w:val="nil"/>
              </w:rPr>
            </w:pPr>
            <w:r>
              <w:rPr>
                <w:rFonts w:ascii="Calibri" w:eastAsia="Calibri" w:hAnsi="Calibri" w:cs="Calibri"/>
                <w:sz w:val="20"/>
                <w:szCs w:val="22"/>
                <w:bdr w:val="nil"/>
              </w:rPr>
              <w:t>Organické sloučeniny  - uhlovodíky , paliva , deriváty uhlovodíků , přírodní látky </w:t>
            </w:r>
          </w:p>
          <w:p w14:paraId="41AE418A"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Chemie a společnost - plasty a syntetická vlákna, detergenty a čisticí prostředky, průmyslová hnojiva, pesticidy, léčiva a návykové </w:t>
            </w:r>
          </w:p>
          <w:p w14:paraId="55151BD4" w14:textId="77777777" w:rsidR="001158CA" w:rsidRDefault="006E4778">
            <w:pPr>
              <w:spacing w:line="240" w:lineRule="auto"/>
              <w:ind w:left="60"/>
              <w:jc w:val="left"/>
              <w:rPr>
                <w:bdr w:val="nil"/>
              </w:rPr>
            </w:pPr>
            <w:r>
              <w:rPr>
                <w:rFonts w:ascii="Calibri" w:eastAsia="Calibri" w:hAnsi="Calibri" w:cs="Calibri"/>
                <w:sz w:val="20"/>
                <w:szCs w:val="22"/>
                <w:bdr w:val="nil"/>
              </w:rPr>
              <w:t>          látky, hořlaviny, chemický průmysl v ČR</w:t>
            </w:r>
            <w:r>
              <w:rPr>
                <w:rFonts w:ascii="Calibri" w:eastAsia="Calibri" w:hAnsi="Calibri" w:cs="Calibri"/>
                <w:sz w:val="20"/>
                <w:bdr w:val="nil"/>
              </w:rPr>
              <w:t xml:space="preserve"> </w:t>
            </w:r>
          </w:p>
        </w:tc>
      </w:tr>
    </w:tbl>
    <w:p w14:paraId="24F2F2B8" w14:textId="77777777" w:rsidR="001158CA" w:rsidRDefault="006E4778">
      <w:pPr>
        <w:rPr>
          <w:bdr w:val="nil"/>
        </w:rPr>
      </w:pPr>
      <w:r>
        <w:rPr>
          <w:bdr w:val="nil"/>
        </w:rPr>
        <w:t>    </w:t>
      </w:r>
    </w:p>
    <w:p w14:paraId="175643BB" w14:textId="77777777" w:rsidR="001158CA" w:rsidRDefault="006E4778">
      <w:pPr>
        <w:pStyle w:val="Nadpis2"/>
        <w:spacing w:before="299" w:after="299"/>
        <w:rPr>
          <w:bdr w:val="nil"/>
        </w:rPr>
      </w:pPr>
      <w:bookmarkStart w:id="42" w:name="_Toc256000044"/>
      <w:r>
        <w:rPr>
          <w:bdr w:val="nil"/>
        </w:rPr>
        <w:t>Přírodopis</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226761B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7109F7"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9828F1"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6A79556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1CA436"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D4B0B1"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8B408D"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3861A6"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070408"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3281DF"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AD0F1E"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29DA33"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A4AA5F"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B28E22A" w14:textId="77777777" w:rsidR="001158CA" w:rsidRDefault="001158CA"/>
        </w:tc>
      </w:tr>
      <w:tr w:rsidR="001158CA" w14:paraId="653EBE8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F0D4A"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DAFCA"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DC568"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AE545"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A74A4"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9729F"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F1CB2"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CB7D3"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4E75B"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C4F66" w14:textId="77777777" w:rsidR="001158CA" w:rsidRDefault="006E4778">
            <w:pPr>
              <w:keepNext/>
              <w:spacing w:line="240" w:lineRule="auto"/>
              <w:jc w:val="center"/>
              <w:rPr>
                <w:bdr w:val="nil"/>
              </w:rPr>
            </w:pPr>
            <w:r>
              <w:rPr>
                <w:rFonts w:ascii="Calibri" w:eastAsia="Calibri" w:hAnsi="Calibri" w:cs="Calibri"/>
                <w:bdr w:val="nil"/>
              </w:rPr>
              <w:t>5</w:t>
            </w:r>
          </w:p>
        </w:tc>
      </w:tr>
      <w:tr w:rsidR="001158CA" w14:paraId="2742517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FAC37"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E80C9"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F91CF"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99688"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09B3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ECB6B"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EA42F"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D708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2892A"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4EAD8" w14:textId="77777777" w:rsidR="001158CA" w:rsidRDefault="001158CA"/>
        </w:tc>
      </w:tr>
    </w:tbl>
    <w:p w14:paraId="363BF269"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2C5FA73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CF781E"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3FE5CD" w14:textId="77777777" w:rsidR="001158CA" w:rsidRDefault="006E4778">
            <w:pPr>
              <w:shd w:val="clear" w:color="auto" w:fill="9CC2E5"/>
              <w:spacing w:line="240" w:lineRule="auto"/>
              <w:jc w:val="center"/>
              <w:rPr>
                <w:bdr w:val="nil"/>
              </w:rPr>
            </w:pPr>
            <w:r>
              <w:rPr>
                <w:rFonts w:ascii="Calibri" w:eastAsia="Calibri" w:hAnsi="Calibri" w:cs="Calibri"/>
                <w:bdr w:val="nil"/>
              </w:rPr>
              <w:t>Přírodopis</w:t>
            </w:r>
          </w:p>
        </w:tc>
      </w:tr>
      <w:tr w:rsidR="001158CA" w14:paraId="6AC9104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9EB63B"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1D9B1" w14:textId="77777777" w:rsidR="001158CA" w:rsidRDefault="006E4778">
            <w:pPr>
              <w:spacing w:line="240" w:lineRule="auto"/>
              <w:jc w:val="left"/>
              <w:rPr>
                <w:bdr w:val="nil"/>
              </w:rPr>
            </w:pPr>
            <w:r>
              <w:rPr>
                <w:rFonts w:ascii="Calibri" w:eastAsia="Calibri" w:hAnsi="Calibri" w:cs="Calibri"/>
                <w:bdr w:val="nil"/>
              </w:rPr>
              <w:t>Člověk a příroda</w:t>
            </w:r>
          </w:p>
        </w:tc>
      </w:tr>
      <w:tr w:rsidR="001158CA" w14:paraId="43A7014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823761"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35816" w14:textId="77777777" w:rsidR="001158CA" w:rsidRDefault="006E4778">
            <w:pPr>
              <w:spacing w:line="240" w:lineRule="auto"/>
              <w:rPr>
                <w:bdr w:val="nil"/>
              </w:rPr>
            </w:pPr>
            <w:r>
              <w:rPr>
                <w:rFonts w:ascii="Calibri" w:eastAsia="Calibri" w:hAnsi="Calibri" w:cs="Calibri"/>
                <w:bdr w:val="nil"/>
              </w:rPr>
              <w:t>           Předmět přírodopis usiluje o podchycení a rozvoj zájmu o přírodu a přírodniny, seznamuje žáky se stavbou a způsobem života jednotlivých živých organismů, umožňuje žákům prostřednictvím různých metod a prostředků pochopit přírodu jako celek, kde všechny jeho součásti jsou propojené a vzájemně se podmiňují a ovlivňují.  Dále u žáků podporuje rozvoj kritického myšlení a logického uvažování. Nezbytností je vedení žáků k aplikaci získaných vědomostí a poznatků v praktickém životě. Zároveň pomáhá žákům v porozumění a pochopení jednotlivých přírodních zákonů a principů, souvislostí mezi stavem přírody a lidskou činností.  </w:t>
            </w:r>
          </w:p>
        </w:tc>
      </w:tr>
      <w:tr w:rsidR="001158CA" w14:paraId="631B3E6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E91752"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0A1C6" w14:textId="77777777" w:rsidR="001158CA" w:rsidRDefault="006E4778">
            <w:pPr>
              <w:spacing w:line="240" w:lineRule="auto"/>
              <w:rPr>
                <w:bdr w:val="nil"/>
              </w:rPr>
            </w:pPr>
            <w:r>
              <w:rPr>
                <w:rFonts w:ascii="Calibri" w:eastAsia="Calibri" w:hAnsi="Calibri" w:cs="Calibri"/>
                <w:bdr w:val="nil"/>
              </w:rPr>
              <w:t>Cílem výuky je  </w:t>
            </w:r>
          </w:p>
          <w:p w14:paraId="61BADB8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hledání odpovědí na otázky týkající se průběhu a příčin různých přírodních procesů, majících vliv i na ochranu zdraví, životního prostředí i majetku, </w:t>
            </w:r>
          </w:p>
          <w:p w14:paraId="5883D50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zkoumání přírodních zákonitostí s využitím empirických metod poznávání, </w:t>
            </w:r>
          </w:p>
          <w:p w14:paraId="548F6BD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porozumění souvislostem mezi činnostmi lidí a stavem přírodního a životního prostředí </w:t>
            </w:r>
          </w:p>
          <w:p w14:paraId="1D290733" w14:textId="77777777" w:rsidR="001158CA" w:rsidRDefault="006E4778">
            <w:pPr>
              <w:spacing w:line="240" w:lineRule="auto"/>
              <w:rPr>
                <w:bdr w:val="nil"/>
              </w:rPr>
            </w:pPr>
            <w:r>
              <w:rPr>
                <w:rFonts w:ascii="Calibri" w:eastAsia="Calibri" w:hAnsi="Calibri" w:cs="Calibri"/>
                <w:bdr w:val="nil"/>
              </w:rPr>
              <w:t>             Při výuce přírodopisu se vzhledem k charakteru učiva a cílů vzdělávání využívají tyto formy a metody práce: demonstrační pokusy a ukázkami přírodnin či dalšího přírodního materiálu, skupinová práce s využitím přírodnin, pracovních listů a odborné literatury jako jsou různé atlasy a encyklopedie. V neposlední řadě i přírodovědné vycházky či exkurze.    </w:t>
            </w:r>
          </w:p>
          <w:p w14:paraId="4A05FF2D" w14:textId="77777777" w:rsidR="001158CA" w:rsidRDefault="006E4778">
            <w:pPr>
              <w:spacing w:line="240" w:lineRule="auto"/>
              <w:rPr>
                <w:bdr w:val="nil"/>
              </w:rPr>
            </w:pPr>
            <w:r>
              <w:rPr>
                <w:rFonts w:ascii="Calibri" w:eastAsia="Calibri" w:hAnsi="Calibri" w:cs="Calibri"/>
                <w:bdr w:val="nil"/>
              </w:rPr>
              <w:t>             Vyučovací předmět přírodopis je samostatným vyučovacím předmětem, který se vyučuje v 6., 7., 8. a 9. ročníku. V 6. – 8. ročníku je dotace 2 hodiny týdně, v 9. ročníku pouze 1 hodina týdně.  </w:t>
            </w:r>
          </w:p>
        </w:tc>
      </w:tr>
      <w:tr w:rsidR="001158CA" w14:paraId="22545C4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360C8D" w14:textId="77777777" w:rsidR="001158CA" w:rsidRDefault="006E477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C3EDC" w14:textId="77777777" w:rsidR="001158CA" w:rsidRDefault="006E4778" w:rsidP="006E4778">
            <w:pPr>
              <w:numPr>
                <w:ilvl w:val="0"/>
                <w:numId w:val="90"/>
              </w:numPr>
              <w:spacing w:line="240" w:lineRule="auto"/>
              <w:jc w:val="left"/>
              <w:rPr>
                <w:bdr w:val="nil"/>
              </w:rPr>
            </w:pPr>
            <w:r>
              <w:rPr>
                <w:rFonts w:ascii="Calibri" w:eastAsia="Calibri" w:hAnsi="Calibri" w:cs="Calibri"/>
                <w:bdr w:val="nil"/>
              </w:rPr>
              <w:t>Přírodopis</w:t>
            </w:r>
          </w:p>
        </w:tc>
      </w:tr>
      <w:tr w:rsidR="001158CA" w14:paraId="3FD245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641DC1"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63D6C" w14:textId="77777777" w:rsidR="001158CA" w:rsidRDefault="006E4778" w:rsidP="006E4778">
            <w:pPr>
              <w:numPr>
                <w:ilvl w:val="0"/>
                <w:numId w:val="91"/>
              </w:numPr>
              <w:spacing w:line="240" w:lineRule="auto"/>
              <w:jc w:val="left"/>
              <w:rPr>
                <w:bdr w:val="nil"/>
              </w:rPr>
            </w:pPr>
            <w:r>
              <w:rPr>
                <w:rFonts w:ascii="Calibri" w:eastAsia="Calibri" w:hAnsi="Calibri" w:cs="Calibri"/>
                <w:bdr w:val="nil"/>
              </w:rPr>
              <w:t>Prvouka</w:t>
            </w:r>
          </w:p>
          <w:p w14:paraId="25FF1694" w14:textId="77777777" w:rsidR="001158CA" w:rsidRDefault="006E4778" w:rsidP="006E4778">
            <w:pPr>
              <w:numPr>
                <w:ilvl w:val="0"/>
                <w:numId w:val="91"/>
              </w:numPr>
              <w:spacing w:line="240" w:lineRule="auto"/>
              <w:jc w:val="left"/>
              <w:rPr>
                <w:bdr w:val="nil"/>
              </w:rPr>
            </w:pPr>
            <w:r>
              <w:rPr>
                <w:rFonts w:ascii="Calibri" w:eastAsia="Calibri" w:hAnsi="Calibri" w:cs="Calibri"/>
                <w:bdr w:val="nil"/>
              </w:rPr>
              <w:t>Přírodověda</w:t>
            </w:r>
          </w:p>
          <w:p w14:paraId="4611E409" w14:textId="77777777" w:rsidR="001158CA" w:rsidRDefault="006E4778" w:rsidP="006E4778">
            <w:pPr>
              <w:numPr>
                <w:ilvl w:val="0"/>
                <w:numId w:val="91"/>
              </w:numPr>
              <w:spacing w:line="240" w:lineRule="auto"/>
              <w:jc w:val="left"/>
              <w:rPr>
                <w:bdr w:val="nil"/>
              </w:rPr>
            </w:pPr>
            <w:r>
              <w:rPr>
                <w:rFonts w:ascii="Calibri" w:eastAsia="Calibri" w:hAnsi="Calibri" w:cs="Calibri"/>
                <w:bdr w:val="nil"/>
              </w:rPr>
              <w:t>Vlastivěda</w:t>
            </w:r>
          </w:p>
          <w:p w14:paraId="376616EB" w14:textId="77777777" w:rsidR="001158CA" w:rsidRDefault="006E4778" w:rsidP="006E4778">
            <w:pPr>
              <w:numPr>
                <w:ilvl w:val="0"/>
                <w:numId w:val="91"/>
              </w:numPr>
              <w:spacing w:line="240" w:lineRule="auto"/>
              <w:jc w:val="left"/>
              <w:rPr>
                <w:bdr w:val="nil"/>
              </w:rPr>
            </w:pPr>
            <w:r>
              <w:rPr>
                <w:rFonts w:ascii="Calibri" w:eastAsia="Calibri" w:hAnsi="Calibri" w:cs="Calibri"/>
                <w:bdr w:val="nil"/>
              </w:rPr>
              <w:t>Fyzika</w:t>
            </w:r>
          </w:p>
          <w:p w14:paraId="628A138E" w14:textId="77777777" w:rsidR="001158CA" w:rsidRDefault="006E4778" w:rsidP="006E4778">
            <w:pPr>
              <w:numPr>
                <w:ilvl w:val="0"/>
                <w:numId w:val="91"/>
              </w:numPr>
              <w:spacing w:line="240" w:lineRule="auto"/>
              <w:jc w:val="left"/>
              <w:rPr>
                <w:bdr w:val="nil"/>
              </w:rPr>
            </w:pPr>
            <w:r>
              <w:rPr>
                <w:rFonts w:ascii="Calibri" w:eastAsia="Calibri" w:hAnsi="Calibri" w:cs="Calibri"/>
                <w:bdr w:val="nil"/>
              </w:rPr>
              <w:t>Chemie</w:t>
            </w:r>
          </w:p>
          <w:p w14:paraId="661D14C9" w14:textId="77777777" w:rsidR="001158CA" w:rsidRDefault="006E4778" w:rsidP="006E4778">
            <w:pPr>
              <w:numPr>
                <w:ilvl w:val="0"/>
                <w:numId w:val="91"/>
              </w:numPr>
              <w:spacing w:line="240" w:lineRule="auto"/>
              <w:jc w:val="left"/>
              <w:rPr>
                <w:bdr w:val="nil"/>
              </w:rPr>
            </w:pPr>
            <w:r>
              <w:rPr>
                <w:rFonts w:ascii="Calibri" w:eastAsia="Calibri" w:hAnsi="Calibri" w:cs="Calibri"/>
                <w:bdr w:val="nil"/>
              </w:rPr>
              <w:t>Biologie člověka</w:t>
            </w:r>
          </w:p>
          <w:p w14:paraId="04B359EF" w14:textId="77777777" w:rsidR="001158CA" w:rsidRDefault="006E4778" w:rsidP="006E4778">
            <w:pPr>
              <w:numPr>
                <w:ilvl w:val="0"/>
                <w:numId w:val="91"/>
              </w:numPr>
              <w:spacing w:line="240" w:lineRule="auto"/>
              <w:jc w:val="left"/>
              <w:rPr>
                <w:bdr w:val="nil"/>
              </w:rPr>
            </w:pPr>
            <w:r>
              <w:rPr>
                <w:rFonts w:ascii="Calibri" w:eastAsia="Calibri" w:hAnsi="Calibri" w:cs="Calibri"/>
                <w:bdr w:val="nil"/>
              </w:rPr>
              <w:t>Zeměpis</w:t>
            </w:r>
          </w:p>
          <w:p w14:paraId="6F8DE36A" w14:textId="77777777" w:rsidR="001158CA" w:rsidRDefault="006E4778" w:rsidP="006E4778">
            <w:pPr>
              <w:numPr>
                <w:ilvl w:val="0"/>
                <w:numId w:val="91"/>
              </w:numPr>
              <w:spacing w:line="240" w:lineRule="auto"/>
              <w:jc w:val="left"/>
              <w:rPr>
                <w:bdr w:val="nil"/>
              </w:rPr>
            </w:pPr>
            <w:r>
              <w:rPr>
                <w:rFonts w:ascii="Calibri" w:eastAsia="Calibri" w:hAnsi="Calibri" w:cs="Calibri"/>
                <w:bdr w:val="nil"/>
              </w:rPr>
              <w:t>Výchova ke zdraví</w:t>
            </w:r>
          </w:p>
          <w:p w14:paraId="315A3F30" w14:textId="77777777" w:rsidR="001158CA" w:rsidRDefault="006E4778" w:rsidP="006E4778">
            <w:pPr>
              <w:numPr>
                <w:ilvl w:val="0"/>
                <w:numId w:val="91"/>
              </w:numPr>
              <w:spacing w:line="240" w:lineRule="auto"/>
              <w:jc w:val="left"/>
              <w:rPr>
                <w:bdr w:val="nil"/>
              </w:rPr>
            </w:pPr>
            <w:r>
              <w:rPr>
                <w:rFonts w:ascii="Calibri" w:eastAsia="Calibri" w:hAnsi="Calibri" w:cs="Calibri"/>
                <w:bdr w:val="nil"/>
              </w:rPr>
              <w:t>Pracovní činnosti</w:t>
            </w:r>
          </w:p>
          <w:p w14:paraId="6E36DAA5" w14:textId="77777777" w:rsidR="001158CA" w:rsidRDefault="006E4778" w:rsidP="006E4778">
            <w:pPr>
              <w:numPr>
                <w:ilvl w:val="0"/>
                <w:numId w:val="91"/>
              </w:numPr>
              <w:spacing w:line="240" w:lineRule="auto"/>
              <w:jc w:val="left"/>
              <w:rPr>
                <w:bdr w:val="nil"/>
              </w:rPr>
            </w:pPr>
            <w:r>
              <w:rPr>
                <w:rFonts w:ascii="Calibri" w:eastAsia="Calibri" w:hAnsi="Calibri" w:cs="Calibri"/>
                <w:bdr w:val="nil"/>
              </w:rPr>
              <w:t>Praktikum z přírodopisu</w:t>
            </w:r>
          </w:p>
          <w:p w14:paraId="496ECD59" w14:textId="77777777" w:rsidR="001158CA" w:rsidRDefault="006E4778" w:rsidP="006E4778">
            <w:pPr>
              <w:numPr>
                <w:ilvl w:val="0"/>
                <w:numId w:val="91"/>
              </w:numPr>
              <w:spacing w:line="240" w:lineRule="auto"/>
              <w:jc w:val="left"/>
              <w:rPr>
                <w:bdr w:val="nil"/>
              </w:rPr>
            </w:pPr>
            <w:r>
              <w:rPr>
                <w:rFonts w:ascii="Calibri" w:eastAsia="Calibri" w:hAnsi="Calibri" w:cs="Calibri"/>
                <w:bdr w:val="nil"/>
              </w:rPr>
              <w:t>Zdravověda</w:t>
            </w:r>
          </w:p>
          <w:p w14:paraId="3AC8AE44" w14:textId="77777777" w:rsidR="001158CA" w:rsidRDefault="006E4778" w:rsidP="006E4778">
            <w:pPr>
              <w:numPr>
                <w:ilvl w:val="0"/>
                <w:numId w:val="91"/>
              </w:numPr>
              <w:spacing w:line="240" w:lineRule="auto"/>
              <w:jc w:val="left"/>
              <w:rPr>
                <w:bdr w:val="nil"/>
              </w:rPr>
            </w:pPr>
            <w:r>
              <w:rPr>
                <w:rFonts w:ascii="Calibri" w:eastAsia="Calibri" w:hAnsi="Calibri" w:cs="Calibri"/>
                <w:bdr w:val="nil"/>
              </w:rPr>
              <w:t>Praktikum z fyziky</w:t>
            </w:r>
          </w:p>
        </w:tc>
      </w:tr>
      <w:tr w:rsidR="001158CA" w14:paraId="19F7943C"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CEFCFD"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C3740" w14:textId="77777777" w:rsidR="001158CA" w:rsidRDefault="006E4778">
            <w:pPr>
              <w:spacing w:line="240" w:lineRule="auto"/>
              <w:jc w:val="left"/>
              <w:rPr>
                <w:bdr w:val="nil"/>
              </w:rPr>
            </w:pPr>
            <w:r>
              <w:rPr>
                <w:rFonts w:ascii="Calibri" w:eastAsia="Calibri" w:hAnsi="Calibri" w:cs="Calibri"/>
                <w:b/>
                <w:bCs/>
                <w:bdr w:val="nil"/>
              </w:rPr>
              <w:t>Kompetence k učení:</w:t>
            </w:r>
          </w:p>
          <w:p w14:paraId="787054B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dovednosti a schopnosti vyhledat si, utřídit a propojit informace z různých zdrojů, k čemuž je nezbytné používání správné odborné terminologie  </w:t>
            </w:r>
          </w:p>
          <w:p w14:paraId="086EB3E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dále učitel žáky podněcuje k získávání informací prostřednictvím samostatného pozorování a porovnávání získaných informací, k nalézání souvislostí mezi ději a jevy probíhajícími v přírodě  </w:t>
            </w:r>
          </w:p>
        </w:tc>
      </w:tr>
      <w:tr w:rsidR="001158CA" w14:paraId="1D0DBD73" w14:textId="77777777">
        <w:tc>
          <w:tcPr>
            <w:tcW w:w="1500" w:type="pct"/>
            <w:vMerge/>
            <w:tcBorders>
              <w:top w:val="inset" w:sz="6" w:space="0" w:color="808080"/>
              <w:left w:val="inset" w:sz="6" w:space="0" w:color="808080"/>
              <w:bottom w:val="inset" w:sz="6" w:space="0" w:color="808080"/>
              <w:right w:val="inset" w:sz="6" w:space="0" w:color="808080"/>
            </w:tcBorders>
          </w:tcPr>
          <w:p w14:paraId="49FE7EF0"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89F6B"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39E8AABB"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učitel žákům předkládá takové problémové úlohy a situace, které souvisejí s učivem přírodopisu a zároveň umožňují žákům použít více postupů při jejich řešení </w:t>
            </w:r>
          </w:p>
          <w:p w14:paraId="2DEAA02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 výběru metod užitých v problémových úlohách se učitel zaměřuje na takové metody, při kterých žáci sami navrhují a volí různá řešení, vyhodnocují získané informace, včetně možnosti svá rozhodnutí a závěry obhájit </w:t>
            </w:r>
          </w:p>
        </w:tc>
      </w:tr>
      <w:tr w:rsidR="001158CA" w14:paraId="2BC2B057" w14:textId="77777777">
        <w:tc>
          <w:tcPr>
            <w:tcW w:w="1500" w:type="pct"/>
            <w:vMerge/>
            <w:tcBorders>
              <w:top w:val="inset" w:sz="6" w:space="0" w:color="808080"/>
              <w:left w:val="inset" w:sz="6" w:space="0" w:color="808080"/>
              <w:bottom w:val="inset" w:sz="6" w:space="0" w:color="808080"/>
              <w:right w:val="inset" w:sz="6" w:space="0" w:color="808080"/>
            </w:tcBorders>
          </w:tcPr>
          <w:p w14:paraId="3329A5BE"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83001"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1DE6893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a podněcuje žáky k formulaci svých myšlenek, ke správnému vysvětlování přírodních jevů a zákonitostí a používání správných pojmů a symbolů, které se ve výuce přírodopisu objevují </w:t>
            </w:r>
          </w:p>
          <w:p w14:paraId="302B615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předkládá žákům takové úkoly a úlohy, při jejichž řešení žáci argumentují na základě svých znalostí a úvah, diskutují a vzájemně komunikují </w:t>
            </w:r>
          </w:p>
          <w:p w14:paraId="0B43313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žákům umožňuje prezentovat své práce a hodnotit je </w:t>
            </w:r>
          </w:p>
        </w:tc>
      </w:tr>
      <w:tr w:rsidR="001158CA" w14:paraId="7042C4DA" w14:textId="77777777">
        <w:tc>
          <w:tcPr>
            <w:tcW w:w="1500" w:type="pct"/>
            <w:vMerge/>
            <w:tcBorders>
              <w:top w:val="inset" w:sz="6" w:space="0" w:color="808080"/>
              <w:left w:val="inset" w:sz="6" w:space="0" w:color="808080"/>
              <w:bottom w:val="inset" w:sz="6" w:space="0" w:color="808080"/>
              <w:right w:val="inset" w:sz="6" w:space="0" w:color="808080"/>
            </w:tcBorders>
          </w:tcPr>
          <w:p w14:paraId="66F3D265"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B4FE6"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2294F0E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zadává žákům takové práce a úlohy, při kterých musí spolupracovat a společně nalézat správná řešení </w:t>
            </w:r>
          </w:p>
          <w:p w14:paraId="46EB09F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takovým situacím, v nichž se učí respektovat a tolerovat názory jiných a zároveň se učí nahlížet na úlohu a zamýšlet se nad jejím řešením z jiného hlediska  </w:t>
            </w:r>
          </w:p>
          <w:p w14:paraId="41EB059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žáky učí zodpovědnosti za svoji práci a činnost </w:t>
            </w:r>
          </w:p>
        </w:tc>
      </w:tr>
      <w:tr w:rsidR="001158CA" w14:paraId="1FF99DC2" w14:textId="77777777">
        <w:tc>
          <w:tcPr>
            <w:tcW w:w="1500" w:type="pct"/>
            <w:vMerge/>
            <w:tcBorders>
              <w:top w:val="inset" w:sz="6" w:space="0" w:color="808080"/>
              <w:left w:val="inset" w:sz="6" w:space="0" w:color="808080"/>
              <w:bottom w:val="inset" w:sz="6" w:space="0" w:color="808080"/>
              <w:right w:val="inset" w:sz="6" w:space="0" w:color="808080"/>
            </w:tcBorders>
          </w:tcPr>
          <w:p w14:paraId="4C86CC37"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53EE8" w14:textId="77777777" w:rsidR="001158CA" w:rsidRDefault="006E4778">
            <w:pPr>
              <w:spacing w:line="240" w:lineRule="auto"/>
              <w:jc w:val="left"/>
              <w:rPr>
                <w:bdr w:val="nil"/>
              </w:rPr>
            </w:pPr>
            <w:r>
              <w:rPr>
                <w:rFonts w:ascii="Calibri" w:eastAsia="Calibri" w:hAnsi="Calibri" w:cs="Calibri"/>
                <w:b/>
                <w:bCs/>
                <w:bdr w:val="nil"/>
              </w:rPr>
              <w:t>Kompetence občanské:</w:t>
            </w:r>
          </w:p>
          <w:p w14:paraId="635B3DD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od žáků vyžaduje dodržování zásad slušného chování a to při všechny výukových činnostech </w:t>
            </w:r>
          </w:p>
          <w:p w14:paraId="3E5F7E9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zodpovědnému chování v krizových situacích </w:t>
            </w:r>
          </w:p>
          <w:p w14:paraId="7087ACB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dále učitel vede žáky k pochopení a dodržení povinností, které souvisí s ochrannou životního prostředí, ochranou svého zdraví i zdraví ostatních </w:t>
            </w:r>
          </w:p>
        </w:tc>
      </w:tr>
      <w:tr w:rsidR="001158CA" w14:paraId="4BB65FF2" w14:textId="77777777">
        <w:tc>
          <w:tcPr>
            <w:tcW w:w="1500" w:type="pct"/>
            <w:vMerge/>
            <w:tcBorders>
              <w:top w:val="inset" w:sz="6" w:space="0" w:color="808080"/>
              <w:left w:val="inset" w:sz="6" w:space="0" w:color="808080"/>
              <w:bottom w:val="inset" w:sz="6" w:space="0" w:color="808080"/>
              <w:right w:val="inset" w:sz="6" w:space="0" w:color="808080"/>
            </w:tcBorders>
          </w:tcPr>
          <w:p w14:paraId="4625D4A6"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BAE7C" w14:textId="77777777" w:rsidR="001158CA" w:rsidRDefault="006E4778">
            <w:pPr>
              <w:spacing w:line="240" w:lineRule="auto"/>
              <w:jc w:val="left"/>
              <w:rPr>
                <w:bdr w:val="nil"/>
              </w:rPr>
            </w:pPr>
            <w:r>
              <w:rPr>
                <w:rFonts w:ascii="Calibri" w:eastAsia="Calibri" w:hAnsi="Calibri" w:cs="Calibri"/>
                <w:b/>
                <w:bCs/>
                <w:bdr w:val="nil"/>
              </w:rPr>
              <w:t>Kompetence pracovní:</w:t>
            </w:r>
          </w:p>
          <w:p w14:paraId="3C419E2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efektivní práci s mikroskopickými preparáty a jinými živými přírodninami, při které je nutné dodržet bezpečností a hygienická pravidla, aby nedošlo k poškození zdraví žáků </w:t>
            </w:r>
          </w:p>
          <w:p w14:paraId="3C5CB5C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a podněcuje žáky k tomu, aby si při práci byli sami schopni vhodně rozvrhnout čas a organizovat svoji činnost </w:t>
            </w:r>
          </w:p>
        </w:tc>
      </w:tr>
      <w:tr w:rsidR="001158CA" w14:paraId="75B53561" w14:textId="77777777">
        <w:tc>
          <w:tcPr>
            <w:tcW w:w="1500" w:type="pct"/>
            <w:vMerge/>
            <w:tcBorders>
              <w:top w:val="inset" w:sz="6" w:space="0" w:color="808080"/>
              <w:left w:val="inset" w:sz="6" w:space="0" w:color="808080"/>
              <w:bottom w:val="inset" w:sz="6" w:space="0" w:color="808080"/>
              <w:right w:val="inset" w:sz="6" w:space="0" w:color="808080"/>
            </w:tcBorders>
          </w:tcPr>
          <w:p w14:paraId="2E8B99C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789D0" w14:textId="77777777" w:rsidR="001158CA" w:rsidRDefault="006E4778">
            <w:pPr>
              <w:spacing w:line="240" w:lineRule="auto"/>
              <w:jc w:val="left"/>
              <w:rPr>
                <w:bdr w:val="nil"/>
              </w:rPr>
            </w:pPr>
            <w:r>
              <w:rPr>
                <w:rFonts w:ascii="Calibri" w:eastAsia="Calibri" w:hAnsi="Calibri" w:cs="Calibri"/>
                <w:b/>
                <w:bCs/>
                <w:bdr w:val="nil"/>
              </w:rPr>
              <w:t>Kompetence digitální:</w:t>
            </w:r>
          </w:p>
          <w:p w14:paraId="1C8EC994" w14:textId="77777777" w:rsidR="001158CA" w:rsidRDefault="006E4778">
            <w:pPr>
              <w:spacing w:line="240" w:lineRule="auto"/>
              <w:jc w:val="left"/>
              <w:rPr>
                <w:bdr w:val="nil"/>
              </w:rPr>
            </w:pPr>
            <w:r>
              <w:rPr>
                <w:rFonts w:ascii="Calibri" w:eastAsia="Calibri" w:hAnsi="Calibri" w:cs="Calibri"/>
                <w:bdr w:val="nil"/>
              </w:rPr>
              <w:lastRenderedPageBreak/>
              <w:t>-</w:t>
            </w:r>
            <w:r>
              <w:rPr>
                <w:rFonts w:ascii="Calibri" w:eastAsia="Calibri" w:hAnsi="Calibri" w:cs="Calibri"/>
                <w:szCs w:val="14"/>
                <w:bdr w:val="nil"/>
              </w:rPr>
              <w:t>          </w:t>
            </w:r>
            <w:r>
              <w:rPr>
                <w:rFonts w:ascii="Calibri" w:eastAsia="Calibri" w:hAnsi="Calibri" w:cs="Calibri"/>
                <w:bdr w:val="nil"/>
              </w:rPr>
              <w:t>učitel vede žáky k získávání informací z různých oblastí, využívá vyhledávače (práce s odkazy) a rovněž ke zpracování těchto informací v podobě referátů, domácích úkolů, prezentací, emailů pro zaslání prací a pod. </w:t>
            </w:r>
          </w:p>
          <w:p w14:paraId="2CD80484" w14:textId="77777777" w:rsidR="001158CA" w:rsidRDefault="006E4778">
            <w:pPr>
              <w:spacing w:line="240" w:lineRule="auto"/>
              <w:jc w:val="left"/>
              <w:rPr>
                <w:bdr w:val="nil"/>
              </w:rPr>
            </w:pPr>
            <w:r>
              <w:rPr>
                <w:rFonts w:ascii="Calibri" w:eastAsia="Calibri" w:hAnsi="Calibri" w:cs="Calibri"/>
                <w:bdr w:val="nil"/>
              </w:rPr>
              <w:t>-     učitel i žák využívá pro svou práci techniku (interaktivní tabule, audio, video, výukové pořady,  digitální mikroskop, elektronickou lupu, fotoaparát atd.)</w:t>
            </w:r>
          </w:p>
          <w:p w14:paraId="7631F5F2" w14:textId="77777777" w:rsidR="001158CA" w:rsidRDefault="006E4778">
            <w:pPr>
              <w:spacing w:line="240" w:lineRule="auto"/>
              <w:jc w:val="left"/>
              <w:rPr>
                <w:bdr w:val="nil"/>
              </w:rPr>
            </w:pPr>
            <w:r>
              <w:rPr>
                <w:rFonts w:ascii="Calibri" w:eastAsia="Calibri" w:hAnsi="Calibri" w:cs="Calibri"/>
                <w:bdr w:val="nil"/>
              </w:rPr>
              <w:t>-     učitel vede žáky k práci s různými výukovými aplikacemi, hrami, on-line testy, práce s daty, modelace situací  apod.</w:t>
            </w:r>
          </w:p>
        </w:tc>
      </w:tr>
      <w:tr w:rsidR="001158CA" w14:paraId="5A20845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CDBCCE"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0FA56" w14:textId="77777777" w:rsidR="001158CA" w:rsidRDefault="006E4778">
            <w:pPr>
              <w:spacing w:line="240" w:lineRule="auto"/>
              <w:jc w:val="left"/>
              <w:rPr>
                <w:bdr w:val="nil"/>
              </w:rPr>
            </w:pPr>
            <w:r>
              <w:rPr>
                <w:rFonts w:ascii="Calibri" w:eastAsia="Calibri" w:hAnsi="Calibri" w:cs="Calibri"/>
                <w:bdr w:val="nil"/>
              </w:rPr>
              <w:t xml:space="preserve">     Hodnocení žáků sleduje schopnost aplikovat získané dovednosti a vědomosti, samostatně přemýšlet a řešit praktické úlohy, spolupracovat a obhajovat své názory. Při výuce je hodnocena znalost pojmů a vztahů a jejich trvalé osvojení. Při řešení praktických úkolů je hodnocena samostatnost, logika a kvalita myšlení. V obecné rovině je dále hodnocena aktivita a zájem o probírané učivo. </w:t>
            </w:r>
          </w:p>
        </w:tc>
      </w:tr>
    </w:tbl>
    <w:p w14:paraId="2C82DCCC"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ABA77D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5D3F00"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46A20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C24413" w14:textId="77777777" w:rsidR="001158CA" w:rsidRDefault="001158CA"/>
        </w:tc>
      </w:tr>
      <w:tr w:rsidR="001158CA" w14:paraId="76EC51A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93BB4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4ACFF" w14:textId="77777777" w:rsidR="001158CA" w:rsidRDefault="006E4778" w:rsidP="006E4778">
            <w:pPr>
              <w:numPr>
                <w:ilvl w:val="0"/>
                <w:numId w:val="92"/>
              </w:numPr>
              <w:spacing w:line="240" w:lineRule="auto"/>
              <w:jc w:val="left"/>
              <w:rPr>
                <w:bdr w:val="nil"/>
              </w:rPr>
            </w:pPr>
            <w:r>
              <w:rPr>
                <w:rFonts w:ascii="Calibri" w:eastAsia="Calibri" w:hAnsi="Calibri" w:cs="Calibri"/>
                <w:sz w:val="20"/>
                <w:bdr w:val="nil"/>
              </w:rPr>
              <w:t>Kompetence k učení</w:t>
            </w:r>
          </w:p>
          <w:p w14:paraId="30ED856F" w14:textId="77777777" w:rsidR="001158CA" w:rsidRDefault="006E4778" w:rsidP="006E4778">
            <w:pPr>
              <w:numPr>
                <w:ilvl w:val="0"/>
                <w:numId w:val="92"/>
              </w:numPr>
              <w:spacing w:line="240" w:lineRule="auto"/>
              <w:jc w:val="left"/>
              <w:rPr>
                <w:bdr w:val="nil"/>
              </w:rPr>
            </w:pPr>
            <w:r>
              <w:rPr>
                <w:rFonts w:ascii="Calibri" w:eastAsia="Calibri" w:hAnsi="Calibri" w:cs="Calibri"/>
                <w:sz w:val="20"/>
                <w:bdr w:val="nil"/>
              </w:rPr>
              <w:t>Kompetence k řešení problémů</w:t>
            </w:r>
          </w:p>
          <w:p w14:paraId="2324C227" w14:textId="77777777" w:rsidR="001158CA" w:rsidRDefault="006E4778" w:rsidP="006E4778">
            <w:pPr>
              <w:numPr>
                <w:ilvl w:val="0"/>
                <w:numId w:val="92"/>
              </w:numPr>
              <w:spacing w:line="240" w:lineRule="auto"/>
              <w:jc w:val="left"/>
              <w:rPr>
                <w:bdr w:val="nil"/>
              </w:rPr>
            </w:pPr>
            <w:r>
              <w:rPr>
                <w:rFonts w:ascii="Calibri" w:eastAsia="Calibri" w:hAnsi="Calibri" w:cs="Calibri"/>
                <w:sz w:val="20"/>
                <w:bdr w:val="nil"/>
              </w:rPr>
              <w:t>Kompetence komunikativní</w:t>
            </w:r>
          </w:p>
          <w:p w14:paraId="543908F1" w14:textId="77777777" w:rsidR="001158CA" w:rsidRDefault="006E4778" w:rsidP="006E4778">
            <w:pPr>
              <w:numPr>
                <w:ilvl w:val="0"/>
                <w:numId w:val="92"/>
              </w:numPr>
              <w:spacing w:line="240" w:lineRule="auto"/>
              <w:jc w:val="left"/>
              <w:rPr>
                <w:bdr w:val="nil"/>
              </w:rPr>
            </w:pPr>
            <w:r>
              <w:rPr>
                <w:rFonts w:ascii="Calibri" w:eastAsia="Calibri" w:hAnsi="Calibri" w:cs="Calibri"/>
                <w:sz w:val="20"/>
                <w:bdr w:val="nil"/>
              </w:rPr>
              <w:t>Kompetence sociální a personální</w:t>
            </w:r>
          </w:p>
          <w:p w14:paraId="2B18D6ED" w14:textId="77777777" w:rsidR="001158CA" w:rsidRDefault="006E4778" w:rsidP="006E4778">
            <w:pPr>
              <w:numPr>
                <w:ilvl w:val="0"/>
                <w:numId w:val="92"/>
              </w:numPr>
              <w:spacing w:line="240" w:lineRule="auto"/>
              <w:jc w:val="left"/>
              <w:rPr>
                <w:bdr w:val="nil"/>
              </w:rPr>
            </w:pPr>
            <w:r>
              <w:rPr>
                <w:rFonts w:ascii="Calibri" w:eastAsia="Calibri" w:hAnsi="Calibri" w:cs="Calibri"/>
                <w:sz w:val="20"/>
                <w:bdr w:val="nil"/>
              </w:rPr>
              <w:t>Kompetence občanské</w:t>
            </w:r>
          </w:p>
          <w:p w14:paraId="72F9FF9C" w14:textId="77777777" w:rsidR="001158CA" w:rsidRDefault="006E4778" w:rsidP="006E4778">
            <w:pPr>
              <w:numPr>
                <w:ilvl w:val="0"/>
                <w:numId w:val="92"/>
              </w:numPr>
              <w:spacing w:line="240" w:lineRule="auto"/>
              <w:jc w:val="left"/>
              <w:rPr>
                <w:bdr w:val="nil"/>
              </w:rPr>
            </w:pPr>
            <w:r>
              <w:rPr>
                <w:rFonts w:ascii="Calibri" w:eastAsia="Calibri" w:hAnsi="Calibri" w:cs="Calibri"/>
                <w:sz w:val="20"/>
                <w:bdr w:val="nil"/>
              </w:rPr>
              <w:t>Kompetence pracovní</w:t>
            </w:r>
          </w:p>
          <w:p w14:paraId="7BD008BE" w14:textId="77777777" w:rsidR="001158CA" w:rsidRDefault="006E4778" w:rsidP="006E4778">
            <w:pPr>
              <w:numPr>
                <w:ilvl w:val="0"/>
                <w:numId w:val="92"/>
              </w:numPr>
              <w:spacing w:line="240" w:lineRule="auto"/>
              <w:jc w:val="left"/>
              <w:rPr>
                <w:bdr w:val="nil"/>
              </w:rPr>
            </w:pPr>
            <w:r>
              <w:rPr>
                <w:rFonts w:ascii="Calibri" w:eastAsia="Calibri" w:hAnsi="Calibri" w:cs="Calibri"/>
                <w:sz w:val="20"/>
                <w:bdr w:val="nil"/>
              </w:rPr>
              <w:t>Kompetence digitální</w:t>
            </w:r>
          </w:p>
        </w:tc>
      </w:tr>
      <w:tr w:rsidR="001158CA" w14:paraId="1591C26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04DAB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478C1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D6915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13780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B5ACF"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Obecná biologie a genetika </w:t>
            </w:r>
          </w:p>
        </w:tc>
      </w:tr>
      <w:tr w:rsidR="001158CA" w14:paraId="5F37DD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9FA1D" w14:textId="77777777" w:rsidR="001158CA" w:rsidRDefault="006E4778">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CE13B" w14:textId="77777777" w:rsidR="001158CA" w:rsidRDefault="006E4778">
            <w:pPr>
              <w:spacing w:line="240" w:lineRule="auto"/>
              <w:ind w:left="60"/>
              <w:jc w:val="left"/>
              <w:rPr>
                <w:bdr w:val="nil"/>
              </w:rPr>
            </w:pPr>
            <w:r>
              <w:rPr>
                <w:rFonts w:ascii="Calibri" w:eastAsia="Calibri" w:hAnsi="Calibri" w:cs="Calibri"/>
                <w:sz w:val="20"/>
                <w:bdr w:val="nil"/>
              </w:rPr>
              <w:t>Vysvětlí základní projevy a podmínky života organismů a orientuje se ve vzniku a vývoji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98533" w14:textId="77777777" w:rsidR="001158CA" w:rsidRDefault="006E4778">
            <w:pPr>
              <w:spacing w:line="240" w:lineRule="auto"/>
              <w:ind w:left="60"/>
              <w:jc w:val="left"/>
              <w:rPr>
                <w:bdr w:val="nil"/>
              </w:rPr>
            </w:pPr>
            <w:r>
              <w:rPr>
                <w:rFonts w:ascii="Calibri" w:eastAsia="Calibri" w:hAnsi="Calibri" w:cs="Calibri"/>
                <w:sz w:val="20"/>
                <w:bdr w:val="nil"/>
              </w:rPr>
              <w:t>vznik, vývoj, rozmanitost, projevy života a jeho význam – výživa, dýchání, růst, rozmnožování,vývin, reakce na podněty; názory na vznik života</w:t>
            </w:r>
          </w:p>
        </w:tc>
      </w:tr>
      <w:tr w:rsidR="001158CA" w14:paraId="32235A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D423F"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Biologie rostlin </w:t>
            </w:r>
          </w:p>
        </w:tc>
      </w:tr>
      <w:tr w:rsidR="001158CA" w14:paraId="514B95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33F0A" w14:textId="77777777" w:rsidR="001158CA" w:rsidRDefault="006E4778">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6246C" w14:textId="77777777" w:rsidR="001158CA" w:rsidRDefault="006E4778">
            <w:pPr>
              <w:spacing w:line="240" w:lineRule="auto"/>
              <w:ind w:left="60"/>
              <w:jc w:val="left"/>
              <w:rPr>
                <w:bdr w:val="nil"/>
              </w:rPr>
            </w:pPr>
            <w:r>
              <w:rPr>
                <w:rFonts w:ascii="Calibri" w:eastAsia="Calibri" w:hAnsi="Calibri" w:cs="Calibri"/>
                <w:sz w:val="20"/>
                <w:bdr w:val="nil"/>
              </w:rPr>
              <w:t>Rozlišuje pojem: buňka, pletivo, orgán. Popíše a vysvětlí význam jednotlivých částí těla vyšších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00924" w14:textId="77777777" w:rsidR="001158CA" w:rsidRDefault="006E4778">
            <w:pPr>
              <w:spacing w:line="240" w:lineRule="auto"/>
              <w:ind w:left="60"/>
              <w:jc w:val="left"/>
              <w:rPr>
                <w:bdr w:val="nil"/>
              </w:rPr>
            </w:pPr>
            <w:r>
              <w:rPr>
                <w:rFonts w:ascii="Calibri" w:eastAsia="Calibri" w:hAnsi="Calibri" w:cs="Calibri"/>
                <w:sz w:val="20"/>
                <w:bdr w:val="nil"/>
              </w:rPr>
              <w:t>anatomie a morfologie rostlin – stavba a význam jednotlivých částí těla vyšších rostlin (kořen,stonek, list, květ, semeno, plod)</w:t>
            </w:r>
          </w:p>
        </w:tc>
      </w:tr>
      <w:tr w:rsidR="001158CA" w14:paraId="19594E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560E0" w14:textId="77777777" w:rsidR="001158CA" w:rsidRDefault="006E4778">
            <w:pPr>
              <w:spacing w:line="240" w:lineRule="auto"/>
              <w:ind w:left="60"/>
              <w:jc w:val="left"/>
              <w:rPr>
                <w:bdr w:val="nil"/>
              </w:rPr>
            </w:pPr>
            <w:r>
              <w:rPr>
                <w:rFonts w:ascii="Calibri" w:eastAsia="Calibri" w:hAnsi="Calibri" w:cs="Calibri"/>
                <w:sz w:val="20"/>
                <w:bdr w:val="nil"/>
              </w:rPr>
              <w:lastRenderedPageBreak/>
              <w:t>P-9-3-02 vysvětlí princip základních rostlinných fyziologických procesů a jejich využití při pěstování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24F09" w14:textId="77777777" w:rsidR="001158CA" w:rsidRDefault="006E4778">
            <w:pPr>
              <w:spacing w:line="240" w:lineRule="auto"/>
              <w:ind w:left="60"/>
              <w:jc w:val="left"/>
              <w:rPr>
                <w:bdr w:val="nil"/>
              </w:rPr>
            </w:pPr>
            <w:r>
              <w:rPr>
                <w:rFonts w:ascii="Calibri" w:eastAsia="Calibri" w:hAnsi="Calibri" w:cs="Calibri"/>
                <w:sz w:val="20"/>
                <w:bdr w:val="nil"/>
              </w:rPr>
              <w:t>Vysvětlí základní fyziologické principy rostlin a na konkrétních příkladech uvede jejich využití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EE80F" w14:textId="77777777" w:rsidR="001158CA" w:rsidRDefault="006E4778">
            <w:pPr>
              <w:spacing w:line="240" w:lineRule="auto"/>
              <w:ind w:left="60"/>
              <w:jc w:val="left"/>
              <w:rPr>
                <w:bdr w:val="nil"/>
              </w:rPr>
            </w:pPr>
            <w:r>
              <w:rPr>
                <w:rFonts w:ascii="Calibri" w:eastAsia="Calibri" w:hAnsi="Calibri" w:cs="Calibri"/>
                <w:sz w:val="20"/>
                <w:bdr w:val="nil"/>
              </w:rPr>
              <w:t>fyziologie rostlin – základní principy fotosyntézy, dýchání, růstu, rozmnožování</w:t>
            </w:r>
          </w:p>
        </w:tc>
      </w:tr>
      <w:tr w:rsidR="001158CA" w14:paraId="06FE587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4A605" w14:textId="77777777" w:rsidR="001158CA" w:rsidRDefault="006E4778">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1BF6C" w14:textId="77777777" w:rsidR="001158CA" w:rsidRDefault="006E4778">
            <w:pPr>
              <w:spacing w:line="240" w:lineRule="auto"/>
              <w:ind w:left="60"/>
              <w:jc w:val="left"/>
              <w:rPr>
                <w:bdr w:val="nil"/>
              </w:rPr>
            </w:pPr>
            <w:r>
              <w:rPr>
                <w:rFonts w:ascii="Calibri" w:eastAsia="Calibri" w:hAnsi="Calibri" w:cs="Calibri"/>
                <w:sz w:val="20"/>
                <w:bdr w:val="nil"/>
              </w:rPr>
              <w:t>Používá atlasy a klíče a pomocí nich určuje vybrané druhy zástupců a zaměří se na druhy hospodářsky významné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94F27" w14:textId="77777777" w:rsidR="001158CA" w:rsidRDefault="006E4778">
            <w:pPr>
              <w:spacing w:line="240" w:lineRule="auto"/>
              <w:ind w:left="60"/>
              <w:jc w:val="left"/>
              <w:rPr>
                <w:bdr w:val="nil"/>
              </w:rPr>
            </w:pPr>
            <w:r>
              <w:rPr>
                <w:rFonts w:ascii="Calibri" w:eastAsia="Calibri" w:hAnsi="Calibri" w:cs="Calibri"/>
                <w:sz w:val="20"/>
                <w:bdr w:val="nil"/>
              </w:rPr>
              <w:t>systém rostlin – poznávání a zařazování daných zástupců krytosemenných rostlin (jednoděložných a dvouděložných), jejich vývoj a využití hospodářsky významných zástupců</w:t>
            </w:r>
          </w:p>
        </w:tc>
      </w:tr>
      <w:tr w:rsidR="001158CA" w14:paraId="2EFC14B6" w14:textId="77777777">
        <w:tc>
          <w:tcPr>
            <w:tcW w:w="1650" w:type="pct"/>
            <w:vMerge/>
            <w:tcBorders>
              <w:top w:val="inset" w:sz="6" w:space="0" w:color="808080"/>
              <w:left w:val="inset" w:sz="6" w:space="0" w:color="808080"/>
              <w:bottom w:val="inset" w:sz="6" w:space="0" w:color="808080"/>
              <w:right w:val="inset" w:sz="6" w:space="0" w:color="808080"/>
            </w:tcBorders>
          </w:tcPr>
          <w:p w14:paraId="6695C4FE"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1AB341B5"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C72C6" w14:textId="77777777" w:rsidR="001158CA" w:rsidRDefault="006E4778">
            <w:pPr>
              <w:spacing w:line="240" w:lineRule="auto"/>
              <w:ind w:left="60"/>
              <w:jc w:val="left"/>
              <w:rPr>
                <w:bdr w:val="nil"/>
              </w:rPr>
            </w:pPr>
            <w:r>
              <w:rPr>
                <w:rFonts w:ascii="Calibri" w:eastAsia="Calibri" w:hAnsi="Calibri" w:cs="Calibri"/>
                <w:sz w:val="20"/>
                <w:bdr w:val="nil"/>
              </w:rPr>
              <w:t>význam rostlin a jejich ochrana</w:t>
            </w:r>
          </w:p>
        </w:tc>
      </w:tr>
      <w:tr w:rsidR="001158CA" w14:paraId="543D2B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34A7C"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Biologie živočichů </w:t>
            </w:r>
          </w:p>
        </w:tc>
      </w:tr>
      <w:tr w:rsidR="001158CA" w14:paraId="098C8E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04669" w14:textId="77777777" w:rsidR="001158CA" w:rsidRDefault="006E4778">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A1271" w14:textId="77777777" w:rsidR="001158CA" w:rsidRDefault="006E4778">
            <w:pPr>
              <w:spacing w:line="240" w:lineRule="auto"/>
              <w:ind w:left="60"/>
              <w:jc w:val="left"/>
              <w:rPr>
                <w:bdr w:val="nil"/>
              </w:rPr>
            </w:pPr>
            <w:r>
              <w:rPr>
                <w:rFonts w:ascii="Calibri" w:eastAsia="Calibri" w:hAnsi="Calibri" w:cs="Calibri"/>
                <w:sz w:val="20"/>
                <w:bdr w:val="nil"/>
              </w:rPr>
              <w:t>Popíše vnitřní a vnější stavbu těla vybraných živočichů a vysvětlí funkci jednotlivých orgánů a orgánových soustav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27342" w14:textId="77777777" w:rsidR="001158CA" w:rsidRDefault="006E4778">
            <w:pPr>
              <w:spacing w:line="240" w:lineRule="auto"/>
              <w:ind w:left="60"/>
              <w:jc w:val="left"/>
              <w:rPr>
                <w:bdr w:val="nil"/>
              </w:rPr>
            </w:pPr>
            <w:r>
              <w:rPr>
                <w:rFonts w:ascii="Calibri" w:eastAsia="Calibri" w:hAnsi="Calibri" w:cs="Calibri"/>
                <w:sz w:val="20"/>
                <w:bdr w:val="nil"/>
              </w:rPr>
              <w:t>stavba těla, stavba a funkce jednotlivých částí těla – orgány, orgánové soustavy, organismy mnohobuněčné, rozmnožování</w:t>
            </w:r>
          </w:p>
        </w:tc>
      </w:tr>
      <w:tr w:rsidR="001158CA" w14:paraId="7B0EC0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B8686" w14:textId="77777777" w:rsidR="001158CA" w:rsidRDefault="006E4778">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4BB8B" w14:textId="77777777" w:rsidR="001158CA" w:rsidRDefault="006E4778">
            <w:pPr>
              <w:spacing w:line="240" w:lineRule="auto"/>
              <w:ind w:left="60"/>
              <w:jc w:val="left"/>
              <w:rPr>
                <w:bdr w:val="nil"/>
              </w:rPr>
            </w:pPr>
            <w:r>
              <w:rPr>
                <w:rFonts w:ascii="Calibri" w:eastAsia="Calibri" w:hAnsi="Calibri" w:cs="Calibri"/>
                <w:sz w:val="20"/>
                <w:bdr w:val="nil"/>
              </w:rPr>
              <w:t>Rozlišuje hlavní taxonomické skupiny živočichů, na základě pozorování a popisu určuje vybrané živočichy a zařazuje je do těchto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B7686" w14:textId="77777777" w:rsidR="001158CA" w:rsidRDefault="006E4778">
            <w:pPr>
              <w:spacing w:line="240" w:lineRule="auto"/>
              <w:ind w:left="60"/>
              <w:jc w:val="left"/>
              <w:rPr>
                <w:bdr w:val="nil"/>
              </w:rPr>
            </w:pPr>
            <w:r>
              <w:rPr>
                <w:rFonts w:ascii="Calibri" w:eastAsia="Calibri" w:hAnsi="Calibri" w:cs="Calibri"/>
                <w:sz w:val="20"/>
                <w:bdr w:val="nil"/>
              </w:rPr>
              <w:t>vývoj, vývin a systém živočichů – významní zástupci jednotlivých skupin živočichů – strunatci (paryby, ryby, obojživelníci, plazi, ptáci, savci)</w:t>
            </w:r>
          </w:p>
        </w:tc>
      </w:tr>
      <w:tr w:rsidR="001158CA" w14:paraId="41B6DB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B500A" w14:textId="77777777" w:rsidR="001158CA" w:rsidRDefault="006E4778">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A3552" w14:textId="77777777" w:rsidR="001158CA" w:rsidRDefault="006E4778">
            <w:pPr>
              <w:spacing w:line="240" w:lineRule="auto"/>
              <w:ind w:left="60"/>
              <w:jc w:val="left"/>
              <w:rPr>
                <w:bdr w:val="nil"/>
              </w:rPr>
            </w:pPr>
            <w:r>
              <w:rPr>
                <w:rFonts w:ascii="Calibri" w:eastAsia="Calibri" w:hAnsi="Calibri" w:cs="Calibri"/>
                <w:sz w:val="20"/>
                <w:bdr w:val="nil"/>
              </w:rPr>
              <w:t>Popisuje základní projevy chování živočichů v přírodě, na konkrétních příkladech vysvětluje jejich způsob života a přizpůsobování se danému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C72A5" w14:textId="77777777" w:rsidR="001158CA" w:rsidRDefault="006E4778">
            <w:pPr>
              <w:spacing w:line="240" w:lineRule="auto"/>
              <w:ind w:left="60"/>
              <w:jc w:val="left"/>
              <w:rPr>
                <w:bdr w:val="nil"/>
              </w:rPr>
            </w:pPr>
            <w:r>
              <w:rPr>
                <w:rFonts w:ascii="Calibri" w:eastAsia="Calibri" w:hAnsi="Calibri" w:cs="Calibri"/>
                <w:sz w:val="20"/>
                <w:bdr w:val="nil"/>
              </w:rPr>
              <w:t>projevy chování živočichů</w:t>
            </w:r>
          </w:p>
        </w:tc>
      </w:tr>
      <w:tr w:rsidR="001158CA" w14:paraId="755556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3EE4E" w14:textId="77777777" w:rsidR="001158CA" w:rsidRDefault="006E4778">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9D8C3" w14:textId="77777777" w:rsidR="001158CA" w:rsidRDefault="006E4778">
            <w:pPr>
              <w:spacing w:line="240" w:lineRule="auto"/>
              <w:ind w:left="60"/>
              <w:jc w:val="left"/>
              <w:rPr>
                <w:bdr w:val="nil"/>
              </w:rPr>
            </w:pPr>
            <w:r>
              <w:rPr>
                <w:rFonts w:ascii="Calibri" w:eastAsia="Calibri" w:hAnsi="Calibri" w:cs="Calibri"/>
                <w:sz w:val="20"/>
                <w:bdr w:val="nil"/>
              </w:rPr>
              <w:t>Dodržuje zásady bezpečného chování ve styku se živočichy, rozlišuje druhy hospodářsky a epidemiologicky významné a aplikuje poznatky na péči o vybrané domácí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D940C" w14:textId="77777777" w:rsidR="001158CA" w:rsidRDefault="006E4778">
            <w:pPr>
              <w:spacing w:line="240" w:lineRule="auto"/>
              <w:ind w:left="60"/>
              <w:jc w:val="left"/>
              <w:rPr>
                <w:bdr w:val="nil"/>
              </w:rPr>
            </w:pPr>
            <w:r>
              <w:rPr>
                <w:rFonts w:ascii="Calibri" w:eastAsia="Calibri" w:hAnsi="Calibri" w:cs="Calibri"/>
                <w:sz w:val="20"/>
                <w:bdr w:val="nil"/>
              </w:rPr>
              <w:t>rozšíření, význam a ochrana živočichů – hospodářsky a epidemiologicky významné druhy, péče o vybrané domácí živočichy, chov domestikovaných živočichů, živočišná společenstva</w:t>
            </w:r>
          </w:p>
        </w:tc>
      </w:tr>
      <w:tr w:rsidR="001158CA" w14:paraId="40D60A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C99D2"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Praktické poznávání přírody </w:t>
            </w:r>
          </w:p>
        </w:tc>
      </w:tr>
      <w:tr w:rsidR="001158CA" w14:paraId="64243D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D719E" w14:textId="77777777" w:rsidR="001158CA" w:rsidRDefault="006E4778">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C9F2E" w14:textId="77777777" w:rsidR="001158CA" w:rsidRDefault="006E4778">
            <w:pPr>
              <w:spacing w:line="240" w:lineRule="auto"/>
              <w:ind w:left="60"/>
              <w:jc w:val="left"/>
              <w:rPr>
                <w:bdr w:val="nil"/>
              </w:rPr>
            </w:pPr>
            <w:r>
              <w:rPr>
                <w:rFonts w:ascii="Calibri" w:eastAsia="Calibri" w:hAnsi="Calibri" w:cs="Calibri"/>
                <w:sz w:val="20"/>
                <w:bdr w:val="nil"/>
              </w:rPr>
              <w:t>Popíše části mikroskopu, vhodně používá lupu a mikroskop, používá správnou techniku při práci s mikroskopem a lupou, dodržuje zásady bezpečnosti a hygieny při práci, používá vhodné pomůcky pro práci s trvalými preparáty a pro tvorbu jednoduchých preparátů, vhodně volí pomůcky a metody při praktickém 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36706" w14:textId="77777777" w:rsidR="001158CA" w:rsidRDefault="006E4778">
            <w:pPr>
              <w:spacing w:line="240" w:lineRule="auto"/>
              <w:ind w:left="60"/>
              <w:jc w:val="left"/>
              <w:rPr>
                <w:bdr w:val="nil"/>
              </w:rPr>
            </w:pPr>
            <w:r>
              <w:rPr>
                <w:rFonts w:ascii="Calibri" w:eastAsia="Calibri" w:hAnsi="Calibri" w:cs="Calibri"/>
                <w:sz w:val="20"/>
                <w:bdr w:val="nil"/>
              </w:rPr>
              <w:t>praktické metody poznávání přírody – pozorování lupou a mikroskopem (případně dalekohledem), zjednodušené určovací klíče a atlasy, založení herbáře a sbírek</w:t>
            </w:r>
          </w:p>
        </w:tc>
      </w:tr>
      <w:tr w:rsidR="001158CA" w14:paraId="1E35039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5EF04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3CBBEB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6FD2F"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203272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C885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Vývoj, vývin a systém živočichů</w:t>
            </w:r>
            <w:r>
              <w:rPr>
                <w:rFonts w:ascii="Calibri" w:eastAsia="Calibri" w:hAnsi="Calibri" w:cs="Calibri"/>
                <w:sz w:val="20"/>
                <w:szCs w:val="22"/>
                <w:bdr w:val="nil"/>
              </w:rPr>
              <w:t xml:space="preserve"> </w:t>
            </w:r>
          </w:p>
          <w:p w14:paraId="63173231" w14:textId="77777777" w:rsidR="001158CA" w:rsidRDefault="006E4778">
            <w:pPr>
              <w:spacing w:line="240" w:lineRule="auto"/>
              <w:ind w:left="60"/>
              <w:jc w:val="left"/>
              <w:rPr>
                <w:bdr w:val="nil"/>
              </w:rPr>
            </w:pPr>
            <w:r>
              <w:rPr>
                <w:rFonts w:ascii="Calibri" w:eastAsia="Calibri" w:hAnsi="Calibri" w:cs="Calibri"/>
                <w:sz w:val="20"/>
                <w:szCs w:val="22"/>
                <w:bdr w:val="nil"/>
              </w:rPr>
              <w:t>                             - rozšíření, význam a ochrana živočichů (významné druhy hospodářské a epidemiologické)</w:t>
            </w:r>
          </w:p>
          <w:p w14:paraId="0BED71AC"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péče o vybrané domácí živočichy, chov domestikovaných  živočichů</w:t>
            </w:r>
          </w:p>
          <w:p w14:paraId="2F2E8E3B" w14:textId="77777777" w:rsidR="001158CA" w:rsidRDefault="006E4778">
            <w:pPr>
              <w:spacing w:line="240" w:lineRule="auto"/>
              <w:ind w:left="60"/>
              <w:jc w:val="left"/>
              <w:rPr>
                <w:bdr w:val="nil"/>
              </w:rPr>
            </w:pPr>
            <w:r>
              <w:rPr>
                <w:rFonts w:ascii="Calibri" w:eastAsia="Calibri" w:hAnsi="Calibri" w:cs="Calibri"/>
                <w:b/>
                <w:bCs/>
                <w:sz w:val="20"/>
                <w:szCs w:val="22"/>
                <w:bdr w:val="nil"/>
              </w:rPr>
              <w:t>Vývoj, vývin a systém rostlin</w:t>
            </w:r>
            <w:r>
              <w:rPr>
                <w:rFonts w:ascii="Calibri" w:eastAsia="Calibri" w:hAnsi="Calibri" w:cs="Calibri"/>
                <w:sz w:val="20"/>
                <w:szCs w:val="22"/>
                <w:bdr w:val="nil"/>
              </w:rPr>
              <w:t>                           </w:t>
            </w:r>
          </w:p>
          <w:p w14:paraId="2813307F" w14:textId="77777777" w:rsidR="001158CA" w:rsidRDefault="006E4778">
            <w:pPr>
              <w:spacing w:line="240" w:lineRule="auto"/>
              <w:ind w:left="60"/>
              <w:jc w:val="left"/>
              <w:rPr>
                <w:bdr w:val="nil"/>
              </w:rPr>
            </w:pPr>
            <w:r>
              <w:rPr>
                <w:rFonts w:ascii="Calibri" w:eastAsia="Calibri" w:hAnsi="Calibri" w:cs="Calibri"/>
                <w:sz w:val="20"/>
                <w:szCs w:val="22"/>
                <w:bdr w:val="nil"/>
              </w:rPr>
              <w:t>                              - rozšíření, význam a ochrana rostlin (významné hospodářské druhy)</w:t>
            </w:r>
          </w:p>
          <w:p w14:paraId="0338416C" w14:textId="77777777" w:rsidR="001158CA" w:rsidRDefault="006E4778">
            <w:pPr>
              <w:spacing w:line="240" w:lineRule="auto"/>
              <w:ind w:left="60"/>
              <w:jc w:val="left"/>
              <w:rPr>
                <w:bdr w:val="nil"/>
              </w:rPr>
            </w:pPr>
            <w:r>
              <w:rPr>
                <w:rFonts w:ascii="Calibri" w:eastAsia="Calibri" w:hAnsi="Calibri" w:cs="Calibri"/>
                <w:sz w:val="20"/>
                <w:szCs w:val="22"/>
                <w:bdr w:val="nil"/>
              </w:rPr>
              <w:t>                              - pěstování vybraných druhů</w:t>
            </w:r>
          </w:p>
        </w:tc>
      </w:tr>
      <w:tr w:rsidR="001158CA" w14:paraId="567EFF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F1254"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3375C1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35D8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Vývoj, vývin a systém živočichů</w:t>
            </w:r>
          </w:p>
          <w:p w14:paraId="24C8AB90" w14:textId="77777777" w:rsidR="001158CA" w:rsidRDefault="006E4778">
            <w:pPr>
              <w:spacing w:line="240" w:lineRule="auto"/>
              <w:ind w:left="60"/>
              <w:jc w:val="left"/>
              <w:rPr>
                <w:bdr w:val="nil"/>
              </w:rPr>
            </w:pPr>
            <w:r>
              <w:rPr>
                <w:rFonts w:ascii="Calibri" w:eastAsia="Calibri" w:hAnsi="Calibri" w:cs="Calibri"/>
                <w:sz w:val="20"/>
                <w:szCs w:val="22"/>
                <w:bdr w:val="nil"/>
              </w:rPr>
              <w:t>                             - rozšíření, význam a ochrana živočichů (významné druhy hospodářské a epidemiologické)</w:t>
            </w:r>
          </w:p>
          <w:p w14:paraId="416A75C6"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péče o vybrané domácí živočichy, chov domestikovaných  živočichů</w:t>
            </w:r>
          </w:p>
          <w:p w14:paraId="2C350B31" w14:textId="77777777" w:rsidR="001158CA" w:rsidRDefault="006E4778">
            <w:pPr>
              <w:spacing w:line="240" w:lineRule="auto"/>
              <w:ind w:left="60"/>
              <w:jc w:val="left"/>
              <w:rPr>
                <w:bdr w:val="nil"/>
              </w:rPr>
            </w:pPr>
            <w:r>
              <w:rPr>
                <w:rFonts w:ascii="Calibri" w:eastAsia="Calibri" w:hAnsi="Calibri" w:cs="Calibri"/>
                <w:b/>
                <w:bCs/>
                <w:sz w:val="20"/>
                <w:szCs w:val="22"/>
                <w:bdr w:val="nil"/>
              </w:rPr>
              <w:t>Vývoj, vývin a systém rostlin</w:t>
            </w:r>
            <w:r>
              <w:rPr>
                <w:rFonts w:ascii="Calibri" w:eastAsia="Calibri" w:hAnsi="Calibri" w:cs="Calibri"/>
                <w:sz w:val="20"/>
                <w:szCs w:val="22"/>
                <w:bdr w:val="nil"/>
              </w:rPr>
              <w:t>                           </w:t>
            </w:r>
          </w:p>
          <w:p w14:paraId="09FB1D9D" w14:textId="77777777" w:rsidR="001158CA" w:rsidRDefault="006E4778">
            <w:pPr>
              <w:spacing w:line="240" w:lineRule="auto"/>
              <w:ind w:left="60"/>
              <w:jc w:val="left"/>
              <w:rPr>
                <w:bdr w:val="nil"/>
              </w:rPr>
            </w:pPr>
            <w:r>
              <w:rPr>
                <w:rFonts w:ascii="Calibri" w:eastAsia="Calibri" w:hAnsi="Calibri" w:cs="Calibri"/>
                <w:sz w:val="20"/>
                <w:szCs w:val="22"/>
                <w:bdr w:val="nil"/>
              </w:rPr>
              <w:t>                              - rozšíření, význam a ochrana rostlin (významné hospodářské druhy)</w:t>
            </w:r>
          </w:p>
          <w:p w14:paraId="01ABB61A" w14:textId="77777777" w:rsidR="001158CA" w:rsidRDefault="006E4778">
            <w:pPr>
              <w:spacing w:line="240" w:lineRule="auto"/>
              <w:ind w:left="60"/>
              <w:jc w:val="left"/>
              <w:rPr>
                <w:bdr w:val="nil"/>
              </w:rPr>
            </w:pPr>
            <w:r>
              <w:rPr>
                <w:rFonts w:ascii="Calibri" w:eastAsia="Calibri" w:hAnsi="Calibri" w:cs="Calibri"/>
                <w:sz w:val="20"/>
                <w:szCs w:val="22"/>
                <w:bdr w:val="nil"/>
              </w:rPr>
              <w:t>                              - pěstování vybraných druhů</w:t>
            </w:r>
          </w:p>
        </w:tc>
      </w:tr>
      <w:tr w:rsidR="001158CA" w14:paraId="09E367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9BB4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3CF61C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482E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Biologie živočich </w:t>
            </w:r>
            <w:r>
              <w:rPr>
                <w:rFonts w:ascii="Calibri" w:eastAsia="Calibri" w:hAnsi="Calibri" w:cs="Calibri"/>
                <w:sz w:val="20"/>
                <w:szCs w:val="22"/>
                <w:bdr w:val="nil"/>
              </w:rPr>
              <w:t>- rozmnožování</w:t>
            </w:r>
          </w:p>
          <w:p w14:paraId="51EE5D7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Vývoj, vývin a systém živočichů</w:t>
            </w:r>
          </w:p>
          <w:p w14:paraId="408462CA" w14:textId="77777777" w:rsidR="001158CA" w:rsidRDefault="006E4778">
            <w:pPr>
              <w:spacing w:line="240" w:lineRule="auto"/>
              <w:ind w:left="60"/>
              <w:jc w:val="left"/>
              <w:rPr>
                <w:bdr w:val="nil"/>
              </w:rPr>
            </w:pPr>
            <w:r>
              <w:rPr>
                <w:rFonts w:ascii="Calibri" w:eastAsia="Calibri" w:hAnsi="Calibri" w:cs="Calibri"/>
                <w:sz w:val="20"/>
                <w:szCs w:val="22"/>
                <w:bdr w:val="nil"/>
              </w:rPr>
              <w:t>                             - význam a ochrana živočichů (významné druhy hospodářské a epidemiologické)</w:t>
            </w:r>
          </w:p>
          <w:p w14:paraId="31CEC0F1"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péče o vybrané domácí živočichy, chov domestikovaných  živočichů</w:t>
            </w:r>
          </w:p>
          <w:p w14:paraId="63CCA40E" w14:textId="77777777" w:rsidR="001158CA" w:rsidRDefault="006E4778">
            <w:pPr>
              <w:spacing w:line="240" w:lineRule="auto"/>
              <w:ind w:left="60"/>
              <w:jc w:val="left"/>
              <w:rPr>
                <w:bdr w:val="nil"/>
              </w:rPr>
            </w:pPr>
            <w:r>
              <w:rPr>
                <w:rFonts w:ascii="Calibri" w:eastAsia="Calibri" w:hAnsi="Calibri" w:cs="Calibri"/>
                <w:b/>
                <w:bCs/>
                <w:sz w:val="20"/>
                <w:szCs w:val="22"/>
                <w:bdr w:val="nil"/>
              </w:rPr>
              <w:t>Vývoj, vývin a systém rostlin</w:t>
            </w:r>
            <w:r>
              <w:rPr>
                <w:rFonts w:ascii="Calibri" w:eastAsia="Calibri" w:hAnsi="Calibri" w:cs="Calibri"/>
                <w:sz w:val="20"/>
                <w:szCs w:val="22"/>
                <w:bdr w:val="nil"/>
              </w:rPr>
              <w:t>                           </w:t>
            </w:r>
          </w:p>
          <w:p w14:paraId="3CBEAA5E" w14:textId="77777777" w:rsidR="001158CA" w:rsidRDefault="006E4778">
            <w:pPr>
              <w:spacing w:line="240" w:lineRule="auto"/>
              <w:ind w:left="60"/>
              <w:jc w:val="left"/>
              <w:rPr>
                <w:bdr w:val="nil"/>
              </w:rPr>
            </w:pPr>
            <w:r>
              <w:rPr>
                <w:rFonts w:ascii="Calibri" w:eastAsia="Calibri" w:hAnsi="Calibri" w:cs="Calibri"/>
                <w:sz w:val="20"/>
                <w:szCs w:val="22"/>
                <w:bdr w:val="nil"/>
              </w:rPr>
              <w:t>                              - ochrana rostlin </w:t>
            </w:r>
          </w:p>
          <w:p w14:paraId="799AA698" w14:textId="77777777" w:rsidR="001158CA" w:rsidRDefault="006E4778">
            <w:pPr>
              <w:spacing w:line="240" w:lineRule="auto"/>
              <w:ind w:left="60"/>
              <w:jc w:val="left"/>
              <w:rPr>
                <w:bdr w:val="nil"/>
              </w:rPr>
            </w:pPr>
            <w:r>
              <w:rPr>
                <w:rFonts w:ascii="Calibri" w:eastAsia="Calibri" w:hAnsi="Calibri" w:cs="Calibri"/>
                <w:sz w:val="20"/>
                <w:szCs w:val="22"/>
                <w:bdr w:val="nil"/>
              </w:rPr>
              <w:t>                              - pěstování vybraných druhů</w:t>
            </w:r>
          </w:p>
        </w:tc>
      </w:tr>
      <w:tr w:rsidR="001158CA" w14:paraId="2B7D7E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6364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6F8D89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95CF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Biologie živočichů </w:t>
            </w:r>
            <w:r>
              <w:rPr>
                <w:rFonts w:ascii="Calibri" w:eastAsia="Calibri" w:hAnsi="Calibri" w:cs="Calibri"/>
                <w:sz w:val="20"/>
                <w:szCs w:val="22"/>
                <w:bdr w:val="nil"/>
              </w:rPr>
              <w:t>- stavba těla, stavba a funkce jednotlivých částí, organismy  mnohobuněčné, rozmnožování</w:t>
            </w:r>
          </w:p>
          <w:p w14:paraId="4D1F6ED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Vývoj, vývin a systém živočichů</w:t>
            </w:r>
            <w:r>
              <w:rPr>
                <w:rFonts w:ascii="Calibri" w:eastAsia="Calibri" w:hAnsi="Calibri" w:cs="Calibri"/>
                <w:sz w:val="20"/>
                <w:szCs w:val="22"/>
                <w:bdr w:val="nil"/>
              </w:rPr>
              <w:t xml:space="preserve">-  strunatci </w:t>
            </w:r>
          </w:p>
          <w:p w14:paraId="49EC9136" w14:textId="77777777" w:rsidR="001158CA" w:rsidRDefault="006E4778">
            <w:pPr>
              <w:spacing w:line="240" w:lineRule="auto"/>
              <w:ind w:left="60"/>
              <w:jc w:val="left"/>
              <w:rPr>
                <w:bdr w:val="nil"/>
              </w:rPr>
            </w:pPr>
            <w:r>
              <w:rPr>
                <w:rFonts w:ascii="Calibri" w:eastAsia="Calibri" w:hAnsi="Calibri" w:cs="Calibri"/>
                <w:sz w:val="20"/>
                <w:szCs w:val="22"/>
                <w:bdr w:val="nil"/>
              </w:rPr>
              <w:t>                             - rozšíření, význam a ochrana živočichů (významné druhy hospodářské a epidemiologické)</w:t>
            </w:r>
          </w:p>
          <w:p w14:paraId="138BB3AA"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důležité znaky savců, přehled hlavních řádů savců a jejich rozšíření, péče o vybrané domácí živočichy, chov                                                                        domestikovaných  živočichů  </w:t>
            </w:r>
          </w:p>
          <w:p w14:paraId="71783B93" w14:textId="77777777" w:rsidR="001158CA" w:rsidRDefault="006E4778">
            <w:pPr>
              <w:spacing w:line="240" w:lineRule="auto"/>
              <w:ind w:left="60"/>
              <w:jc w:val="left"/>
              <w:rPr>
                <w:bdr w:val="nil"/>
              </w:rPr>
            </w:pPr>
            <w:r>
              <w:rPr>
                <w:rFonts w:ascii="Calibri" w:eastAsia="Calibri" w:hAnsi="Calibri" w:cs="Calibri"/>
                <w:sz w:val="20"/>
                <w:szCs w:val="22"/>
                <w:bdr w:val="nil"/>
              </w:rPr>
              <w:t>  </w:t>
            </w:r>
          </w:p>
          <w:p w14:paraId="2C9266CC" w14:textId="77777777" w:rsidR="001158CA" w:rsidRDefault="006E4778">
            <w:pPr>
              <w:spacing w:line="240" w:lineRule="auto"/>
              <w:ind w:left="60"/>
              <w:jc w:val="left"/>
              <w:rPr>
                <w:bdr w:val="nil"/>
              </w:rPr>
            </w:pPr>
            <w:r>
              <w:rPr>
                <w:rFonts w:ascii="Calibri" w:eastAsia="Calibri" w:hAnsi="Calibri" w:cs="Calibri"/>
                <w:b/>
                <w:bCs/>
                <w:sz w:val="20"/>
                <w:szCs w:val="22"/>
                <w:bdr w:val="nil"/>
              </w:rPr>
              <w:t>Vývoj, vývin a systém rostlin</w:t>
            </w:r>
            <w:r>
              <w:rPr>
                <w:rFonts w:ascii="Calibri" w:eastAsia="Calibri" w:hAnsi="Calibri" w:cs="Calibri"/>
                <w:sz w:val="20"/>
                <w:szCs w:val="22"/>
                <w:bdr w:val="nil"/>
              </w:rPr>
              <w:t>                           </w:t>
            </w:r>
          </w:p>
          <w:p w14:paraId="077E6546" w14:textId="77777777" w:rsidR="001158CA" w:rsidRDefault="006E4778">
            <w:pPr>
              <w:spacing w:line="240" w:lineRule="auto"/>
              <w:ind w:left="60"/>
              <w:jc w:val="left"/>
              <w:rPr>
                <w:bdr w:val="nil"/>
              </w:rPr>
            </w:pPr>
            <w:r>
              <w:rPr>
                <w:rFonts w:ascii="Calibri" w:eastAsia="Calibri" w:hAnsi="Calibri" w:cs="Calibri"/>
                <w:sz w:val="20"/>
                <w:szCs w:val="22"/>
                <w:bdr w:val="nil"/>
              </w:rPr>
              <w:t>                              - důležité znaky určitých vybraných druhů rostlin, jejich určování</w:t>
            </w:r>
          </w:p>
          <w:p w14:paraId="16FFD4A5" w14:textId="77777777" w:rsidR="001158CA" w:rsidRDefault="006E4778">
            <w:pPr>
              <w:spacing w:line="240" w:lineRule="auto"/>
              <w:ind w:left="60"/>
              <w:jc w:val="left"/>
              <w:rPr>
                <w:bdr w:val="nil"/>
              </w:rPr>
            </w:pPr>
            <w:r>
              <w:rPr>
                <w:rFonts w:ascii="Calibri" w:eastAsia="Calibri" w:hAnsi="Calibri" w:cs="Calibri"/>
                <w:sz w:val="20"/>
                <w:szCs w:val="22"/>
                <w:bdr w:val="nil"/>
              </w:rPr>
              <w:t>                              - pěstování vybraných druhů, jejich využití v praxi, ochrana významných druhů</w:t>
            </w:r>
          </w:p>
        </w:tc>
      </w:tr>
    </w:tbl>
    <w:p w14:paraId="23EDFD62"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76917C4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1E713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lastRenderedPageBreak/>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EB2CC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22367E" w14:textId="77777777" w:rsidR="001158CA" w:rsidRDefault="001158CA"/>
        </w:tc>
      </w:tr>
      <w:tr w:rsidR="001158CA" w14:paraId="3B1B96F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5A91F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F1557" w14:textId="77777777" w:rsidR="001158CA" w:rsidRDefault="006E4778" w:rsidP="006E4778">
            <w:pPr>
              <w:numPr>
                <w:ilvl w:val="0"/>
                <w:numId w:val="93"/>
              </w:numPr>
              <w:spacing w:line="240" w:lineRule="auto"/>
              <w:jc w:val="left"/>
              <w:rPr>
                <w:bdr w:val="nil"/>
              </w:rPr>
            </w:pPr>
            <w:r>
              <w:rPr>
                <w:rFonts w:ascii="Calibri" w:eastAsia="Calibri" w:hAnsi="Calibri" w:cs="Calibri"/>
                <w:sz w:val="20"/>
                <w:bdr w:val="nil"/>
              </w:rPr>
              <w:t>Kompetence k učení</w:t>
            </w:r>
          </w:p>
          <w:p w14:paraId="41026533" w14:textId="77777777" w:rsidR="001158CA" w:rsidRDefault="006E4778" w:rsidP="006E4778">
            <w:pPr>
              <w:numPr>
                <w:ilvl w:val="0"/>
                <w:numId w:val="93"/>
              </w:numPr>
              <w:spacing w:line="240" w:lineRule="auto"/>
              <w:jc w:val="left"/>
              <w:rPr>
                <w:bdr w:val="nil"/>
              </w:rPr>
            </w:pPr>
            <w:r>
              <w:rPr>
                <w:rFonts w:ascii="Calibri" w:eastAsia="Calibri" w:hAnsi="Calibri" w:cs="Calibri"/>
                <w:sz w:val="20"/>
                <w:bdr w:val="nil"/>
              </w:rPr>
              <w:t>Kompetence k řešení problémů</w:t>
            </w:r>
          </w:p>
          <w:p w14:paraId="13F13105" w14:textId="77777777" w:rsidR="001158CA" w:rsidRDefault="006E4778" w:rsidP="006E4778">
            <w:pPr>
              <w:numPr>
                <w:ilvl w:val="0"/>
                <w:numId w:val="93"/>
              </w:numPr>
              <w:spacing w:line="240" w:lineRule="auto"/>
              <w:jc w:val="left"/>
              <w:rPr>
                <w:bdr w:val="nil"/>
              </w:rPr>
            </w:pPr>
            <w:r>
              <w:rPr>
                <w:rFonts w:ascii="Calibri" w:eastAsia="Calibri" w:hAnsi="Calibri" w:cs="Calibri"/>
                <w:sz w:val="20"/>
                <w:bdr w:val="nil"/>
              </w:rPr>
              <w:t>Kompetence komunikativní</w:t>
            </w:r>
          </w:p>
          <w:p w14:paraId="26F237FA" w14:textId="77777777" w:rsidR="001158CA" w:rsidRDefault="006E4778" w:rsidP="006E4778">
            <w:pPr>
              <w:numPr>
                <w:ilvl w:val="0"/>
                <w:numId w:val="93"/>
              </w:numPr>
              <w:spacing w:line="240" w:lineRule="auto"/>
              <w:jc w:val="left"/>
              <w:rPr>
                <w:bdr w:val="nil"/>
              </w:rPr>
            </w:pPr>
            <w:r>
              <w:rPr>
                <w:rFonts w:ascii="Calibri" w:eastAsia="Calibri" w:hAnsi="Calibri" w:cs="Calibri"/>
                <w:sz w:val="20"/>
                <w:bdr w:val="nil"/>
              </w:rPr>
              <w:t>Kompetence sociální a personální</w:t>
            </w:r>
          </w:p>
          <w:p w14:paraId="355A3D46" w14:textId="77777777" w:rsidR="001158CA" w:rsidRDefault="006E4778" w:rsidP="006E4778">
            <w:pPr>
              <w:numPr>
                <w:ilvl w:val="0"/>
                <w:numId w:val="93"/>
              </w:numPr>
              <w:spacing w:line="240" w:lineRule="auto"/>
              <w:jc w:val="left"/>
              <w:rPr>
                <w:bdr w:val="nil"/>
              </w:rPr>
            </w:pPr>
            <w:r>
              <w:rPr>
                <w:rFonts w:ascii="Calibri" w:eastAsia="Calibri" w:hAnsi="Calibri" w:cs="Calibri"/>
                <w:sz w:val="20"/>
                <w:bdr w:val="nil"/>
              </w:rPr>
              <w:t>Kompetence občanské</w:t>
            </w:r>
          </w:p>
          <w:p w14:paraId="61ED7CE5" w14:textId="77777777" w:rsidR="001158CA" w:rsidRDefault="006E4778" w:rsidP="006E4778">
            <w:pPr>
              <w:numPr>
                <w:ilvl w:val="0"/>
                <w:numId w:val="93"/>
              </w:numPr>
              <w:spacing w:line="240" w:lineRule="auto"/>
              <w:jc w:val="left"/>
              <w:rPr>
                <w:bdr w:val="nil"/>
              </w:rPr>
            </w:pPr>
            <w:r>
              <w:rPr>
                <w:rFonts w:ascii="Calibri" w:eastAsia="Calibri" w:hAnsi="Calibri" w:cs="Calibri"/>
                <w:sz w:val="20"/>
                <w:bdr w:val="nil"/>
              </w:rPr>
              <w:t>Kompetence pracovní</w:t>
            </w:r>
          </w:p>
          <w:p w14:paraId="6EDD4E8E" w14:textId="77777777" w:rsidR="001158CA" w:rsidRDefault="006E4778" w:rsidP="006E4778">
            <w:pPr>
              <w:numPr>
                <w:ilvl w:val="0"/>
                <w:numId w:val="93"/>
              </w:numPr>
              <w:spacing w:line="240" w:lineRule="auto"/>
              <w:jc w:val="left"/>
              <w:rPr>
                <w:bdr w:val="nil"/>
              </w:rPr>
            </w:pPr>
            <w:r>
              <w:rPr>
                <w:rFonts w:ascii="Calibri" w:eastAsia="Calibri" w:hAnsi="Calibri" w:cs="Calibri"/>
                <w:sz w:val="20"/>
                <w:bdr w:val="nil"/>
              </w:rPr>
              <w:t>Kompetence digitální</w:t>
            </w:r>
          </w:p>
        </w:tc>
      </w:tr>
      <w:tr w:rsidR="001158CA" w14:paraId="316FD80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7B8BD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AFEE6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5A9E1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134B42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F9887"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Obecná biologie a genetika </w:t>
            </w:r>
          </w:p>
        </w:tc>
      </w:tr>
      <w:tr w:rsidR="001158CA" w14:paraId="786D1D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2FCF9" w14:textId="77777777" w:rsidR="001158CA" w:rsidRDefault="006E4778">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FC0DD" w14:textId="77777777" w:rsidR="001158CA" w:rsidRDefault="006E4778">
            <w:pPr>
              <w:spacing w:line="240" w:lineRule="auto"/>
              <w:ind w:left="60"/>
              <w:jc w:val="left"/>
              <w:rPr>
                <w:bdr w:val="nil"/>
              </w:rPr>
            </w:pPr>
            <w:r>
              <w:rPr>
                <w:rFonts w:ascii="Calibri" w:eastAsia="Calibri" w:hAnsi="Calibri" w:cs="Calibri"/>
                <w:sz w:val="20"/>
                <w:bdr w:val="nil"/>
              </w:rPr>
              <w:t>Vysvětlí základní projevy a podmínky života organismů a orientuje se ve vzniku a vývoji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6A10C" w14:textId="77777777" w:rsidR="001158CA" w:rsidRDefault="006E4778">
            <w:pPr>
              <w:spacing w:line="240" w:lineRule="auto"/>
              <w:ind w:left="60"/>
              <w:jc w:val="left"/>
              <w:rPr>
                <w:bdr w:val="nil"/>
              </w:rPr>
            </w:pPr>
            <w:r>
              <w:rPr>
                <w:rFonts w:ascii="Calibri" w:eastAsia="Calibri" w:hAnsi="Calibri" w:cs="Calibri"/>
                <w:sz w:val="20"/>
                <w:bdr w:val="nil"/>
              </w:rPr>
              <w:t>vznik, vývoj, rozmanitost, projevy života a jeho význam – výživa, dýchání, růst, rozmnožování, vývin, reakce na podněty; názory na vznik života</w:t>
            </w:r>
          </w:p>
        </w:tc>
      </w:tr>
      <w:tr w:rsidR="001158CA" w14:paraId="77D9D5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357AE" w14:textId="77777777" w:rsidR="001158CA" w:rsidRDefault="006E4778">
            <w:pPr>
              <w:spacing w:line="240" w:lineRule="auto"/>
              <w:ind w:left="60"/>
              <w:jc w:val="left"/>
              <w:rPr>
                <w:bdr w:val="nil"/>
              </w:rPr>
            </w:pPr>
            <w:r>
              <w:rPr>
                <w:rFonts w:ascii="Calibri" w:eastAsia="Calibri" w:hAnsi="Calibri" w:cs="Calibri"/>
                <w:sz w:val="20"/>
                <w:bdr w:val="nil"/>
              </w:rPr>
              <w:t>P-9-1-04 uvede na příkladech z běžného života význam virů a bakterií v přírodě i pro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755D9" w14:textId="77777777" w:rsidR="001158CA" w:rsidRDefault="006E4778">
            <w:pPr>
              <w:spacing w:line="240" w:lineRule="auto"/>
              <w:ind w:left="60"/>
              <w:jc w:val="left"/>
              <w:rPr>
                <w:bdr w:val="nil"/>
              </w:rPr>
            </w:pPr>
            <w:r>
              <w:rPr>
                <w:rFonts w:ascii="Calibri" w:eastAsia="Calibri" w:hAnsi="Calibri" w:cs="Calibri"/>
                <w:sz w:val="20"/>
                <w:bdr w:val="nil"/>
              </w:rPr>
              <w:t>Na příkladech vysvětlí výskyt, význam a praktické využití virů a bakterií v přírodě i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5430B" w14:textId="77777777" w:rsidR="001158CA" w:rsidRDefault="006E4778">
            <w:pPr>
              <w:spacing w:line="240" w:lineRule="auto"/>
              <w:ind w:left="60"/>
              <w:jc w:val="left"/>
              <w:rPr>
                <w:bdr w:val="nil"/>
              </w:rPr>
            </w:pPr>
            <w:r>
              <w:rPr>
                <w:rFonts w:ascii="Calibri" w:eastAsia="Calibri" w:hAnsi="Calibri" w:cs="Calibri"/>
                <w:sz w:val="20"/>
                <w:bdr w:val="nil"/>
              </w:rPr>
              <w:t>viry a bakterie – výskyt, význam a praktické využití</w:t>
            </w:r>
          </w:p>
        </w:tc>
      </w:tr>
      <w:tr w:rsidR="001158CA" w14:paraId="1DA3F3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A23FF"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Biologie rostlin </w:t>
            </w:r>
          </w:p>
        </w:tc>
      </w:tr>
      <w:tr w:rsidR="001158CA" w14:paraId="76C3DEF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7198B" w14:textId="77777777" w:rsidR="001158CA" w:rsidRDefault="006E4778">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BADAE" w14:textId="77777777" w:rsidR="001158CA" w:rsidRDefault="006E4778">
            <w:pPr>
              <w:spacing w:line="240" w:lineRule="auto"/>
              <w:ind w:left="60"/>
              <w:jc w:val="left"/>
              <w:rPr>
                <w:bdr w:val="nil"/>
              </w:rPr>
            </w:pPr>
            <w:r>
              <w:rPr>
                <w:rFonts w:ascii="Calibri" w:eastAsia="Calibri" w:hAnsi="Calibri" w:cs="Calibri"/>
                <w:sz w:val="20"/>
                <w:bdr w:val="nil"/>
              </w:rPr>
              <w:t>Používá atlasy a klíče a pomocí nich určuje vybrané druhy zástupců a zaměří se na druhy hospodářsky významné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2D149" w14:textId="77777777" w:rsidR="001158CA" w:rsidRDefault="006E4778">
            <w:pPr>
              <w:spacing w:line="240" w:lineRule="auto"/>
              <w:ind w:left="60"/>
              <w:jc w:val="left"/>
              <w:rPr>
                <w:bdr w:val="nil"/>
              </w:rPr>
            </w:pPr>
            <w:r>
              <w:rPr>
                <w:rFonts w:ascii="Calibri" w:eastAsia="Calibri" w:hAnsi="Calibri" w:cs="Calibri"/>
                <w:sz w:val="20"/>
                <w:bdr w:val="nil"/>
              </w:rPr>
              <w:t>systém rostlin – poznávání a zařazování daných zástupců běžných druhů řas, mechorostů,</w:t>
            </w:r>
            <w:r>
              <w:rPr>
                <w:rFonts w:ascii="Calibri" w:eastAsia="Calibri" w:hAnsi="Calibri" w:cs="Calibri"/>
                <w:sz w:val="20"/>
                <w:bdr w:val="nil"/>
              </w:rPr>
              <w:br/>
              <w:t>kapraďorostů (plavuně, přesličky, kapradiny), nahosemenných, jejich vývoj a využití hospodářsky významných zástupců"</w:t>
            </w:r>
          </w:p>
        </w:tc>
      </w:tr>
      <w:tr w:rsidR="001158CA" w14:paraId="2F0678E6" w14:textId="77777777">
        <w:tc>
          <w:tcPr>
            <w:tcW w:w="1650" w:type="pct"/>
            <w:vMerge/>
            <w:tcBorders>
              <w:top w:val="inset" w:sz="6" w:space="0" w:color="808080"/>
              <w:left w:val="inset" w:sz="6" w:space="0" w:color="808080"/>
              <w:bottom w:val="inset" w:sz="6" w:space="0" w:color="808080"/>
              <w:right w:val="inset" w:sz="6" w:space="0" w:color="808080"/>
            </w:tcBorders>
          </w:tcPr>
          <w:p w14:paraId="534EB1AE"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D034059"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84B88" w14:textId="77777777" w:rsidR="001158CA" w:rsidRDefault="006E4778">
            <w:pPr>
              <w:spacing w:line="240" w:lineRule="auto"/>
              <w:ind w:left="60"/>
              <w:jc w:val="left"/>
              <w:rPr>
                <w:bdr w:val="nil"/>
              </w:rPr>
            </w:pPr>
            <w:r>
              <w:rPr>
                <w:rFonts w:ascii="Calibri" w:eastAsia="Calibri" w:hAnsi="Calibri" w:cs="Calibri"/>
                <w:sz w:val="20"/>
                <w:bdr w:val="nil"/>
              </w:rPr>
              <w:t>význam rostlin a jejich ochrana</w:t>
            </w:r>
          </w:p>
        </w:tc>
      </w:tr>
      <w:tr w:rsidR="001158CA" w14:paraId="77DE50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8D6E3" w14:textId="77777777" w:rsidR="001158CA" w:rsidRDefault="006E4778">
            <w:pPr>
              <w:spacing w:line="240" w:lineRule="auto"/>
              <w:ind w:left="60"/>
              <w:jc w:val="left"/>
              <w:rPr>
                <w:bdr w:val="nil"/>
              </w:rPr>
            </w:pPr>
            <w:r>
              <w:rPr>
                <w:rFonts w:ascii="Calibri" w:eastAsia="Calibri" w:hAnsi="Calibri" w:cs="Calibri"/>
                <w:sz w:val="20"/>
                <w:bdr w:val="nil"/>
              </w:rPr>
              <w:t>P-9-3-02 vysvětlí princip základních rostlinných fyziologických procesů a jejich využití při pěstování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8994F" w14:textId="77777777" w:rsidR="001158CA" w:rsidRDefault="006E4778">
            <w:pPr>
              <w:spacing w:line="240" w:lineRule="auto"/>
              <w:ind w:left="60"/>
              <w:jc w:val="left"/>
              <w:rPr>
                <w:bdr w:val="nil"/>
              </w:rPr>
            </w:pPr>
            <w:r>
              <w:rPr>
                <w:rFonts w:ascii="Calibri" w:eastAsia="Calibri" w:hAnsi="Calibri" w:cs="Calibri"/>
                <w:sz w:val="20"/>
                <w:bdr w:val="nil"/>
              </w:rPr>
              <w:t>Vysvětlí základní fyziologické principy rostlin a na konkrétních příkladech uvede jejich využití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E332E" w14:textId="77777777" w:rsidR="001158CA" w:rsidRDefault="006E4778">
            <w:pPr>
              <w:spacing w:line="240" w:lineRule="auto"/>
              <w:ind w:left="60"/>
              <w:jc w:val="left"/>
              <w:rPr>
                <w:bdr w:val="nil"/>
              </w:rPr>
            </w:pPr>
            <w:r>
              <w:rPr>
                <w:rFonts w:ascii="Calibri" w:eastAsia="Calibri" w:hAnsi="Calibri" w:cs="Calibri"/>
                <w:sz w:val="20"/>
                <w:bdr w:val="nil"/>
              </w:rPr>
              <w:t>fyziologie rostlin – základní principy fotosyntézy, dýchání, růstu, rozmnožování</w:t>
            </w:r>
          </w:p>
        </w:tc>
      </w:tr>
      <w:tr w:rsidR="001158CA" w14:paraId="62A1A5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2B104" w14:textId="77777777" w:rsidR="001158CA" w:rsidRDefault="006E4778">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DA59F" w14:textId="77777777" w:rsidR="001158CA" w:rsidRDefault="006E4778">
            <w:pPr>
              <w:spacing w:line="240" w:lineRule="auto"/>
              <w:ind w:left="60"/>
              <w:jc w:val="left"/>
              <w:rPr>
                <w:bdr w:val="nil"/>
              </w:rPr>
            </w:pPr>
            <w:r>
              <w:rPr>
                <w:rFonts w:ascii="Calibri" w:eastAsia="Calibri" w:hAnsi="Calibri" w:cs="Calibri"/>
                <w:sz w:val="20"/>
                <w:bdr w:val="nil"/>
              </w:rPr>
              <w:t>Rozlišuje pojem: buňka, pletivo, orgán. Popíše a vysvětlí význam jednotlivých částí těla nižších a vyšších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77CF6" w14:textId="77777777" w:rsidR="001158CA" w:rsidRDefault="006E4778">
            <w:pPr>
              <w:spacing w:line="240" w:lineRule="auto"/>
              <w:ind w:left="60"/>
              <w:jc w:val="left"/>
              <w:rPr>
                <w:bdr w:val="nil"/>
              </w:rPr>
            </w:pPr>
            <w:r>
              <w:rPr>
                <w:rFonts w:ascii="Calibri" w:eastAsia="Calibri" w:hAnsi="Calibri" w:cs="Calibri"/>
                <w:sz w:val="20"/>
                <w:bdr w:val="nil"/>
              </w:rPr>
              <w:t>anatomie a morfologie rostlin – stavba a význam jednotlivých částí těla nižších a vyšších rostlin</w:t>
            </w:r>
          </w:p>
        </w:tc>
      </w:tr>
      <w:tr w:rsidR="001158CA" w14:paraId="2920F9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E0CE1"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Biologie hub </w:t>
            </w:r>
          </w:p>
        </w:tc>
      </w:tr>
      <w:tr w:rsidR="001158CA" w14:paraId="78257B8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303D1" w14:textId="77777777" w:rsidR="001158CA" w:rsidRDefault="006E4778">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66875" w14:textId="77777777" w:rsidR="001158CA" w:rsidRDefault="006E4778">
            <w:pPr>
              <w:spacing w:line="240" w:lineRule="auto"/>
              <w:ind w:left="60"/>
              <w:jc w:val="left"/>
              <w:rPr>
                <w:bdr w:val="nil"/>
              </w:rPr>
            </w:pPr>
            <w:r>
              <w:rPr>
                <w:rFonts w:ascii="Calibri" w:eastAsia="Calibri" w:hAnsi="Calibri" w:cs="Calibri"/>
                <w:sz w:val="20"/>
                <w:bdr w:val="nil"/>
              </w:rPr>
              <w:t>Popíše znaky vybraných druhů hub, rozlišuje známé druhy jedovatých a jedlých hub, seznámí se se zásadami první pomoci v případě otravy houbami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209FA" w14:textId="77777777" w:rsidR="001158CA" w:rsidRDefault="006E4778">
            <w:pPr>
              <w:spacing w:line="240" w:lineRule="auto"/>
              <w:ind w:left="60"/>
              <w:jc w:val="left"/>
              <w:rPr>
                <w:bdr w:val="nil"/>
              </w:rPr>
            </w:pPr>
            <w:r>
              <w:rPr>
                <w:rFonts w:ascii="Calibri" w:eastAsia="Calibri" w:hAnsi="Calibri" w:cs="Calibri"/>
                <w:sz w:val="20"/>
                <w:bdr w:val="nil"/>
              </w:rPr>
              <w:t>houby bez plodnic – základní charakteristika, pozitivní a negativní vliv na člověka a živé organismy</w:t>
            </w:r>
          </w:p>
        </w:tc>
      </w:tr>
      <w:tr w:rsidR="001158CA" w14:paraId="0E4096DB" w14:textId="77777777">
        <w:tc>
          <w:tcPr>
            <w:tcW w:w="1650" w:type="pct"/>
            <w:vMerge/>
            <w:tcBorders>
              <w:top w:val="inset" w:sz="6" w:space="0" w:color="808080"/>
              <w:left w:val="inset" w:sz="6" w:space="0" w:color="808080"/>
              <w:bottom w:val="inset" w:sz="6" w:space="0" w:color="808080"/>
              <w:right w:val="inset" w:sz="6" w:space="0" w:color="808080"/>
            </w:tcBorders>
          </w:tcPr>
          <w:p w14:paraId="51001EB4"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CA6B3FD"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3A728" w14:textId="77777777" w:rsidR="001158CA" w:rsidRDefault="006E4778">
            <w:pPr>
              <w:spacing w:line="240" w:lineRule="auto"/>
              <w:ind w:left="60"/>
              <w:jc w:val="left"/>
              <w:rPr>
                <w:bdr w:val="nil"/>
              </w:rPr>
            </w:pPr>
            <w:r>
              <w:rPr>
                <w:rFonts w:ascii="Calibri" w:eastAsia="Calibri" w:hAnsi="Calibri" w:cs="Calibri"/>
                <w:sz w:val="20"/>
                <w:bdr w:val="nil"/>
              </w:rPr>
              <w:t>houby s plodnicemi – stavba, výskyt, význam, zásady sběru, konzumace a první pomoc při otravě houbami</w:t>
            </w:r>
          </w:p>
        </w:tc>
      </w:tr>
      <w:tr w:rsidR="001158CA" w14:paraId="79E1D465" w14:textId="77777777">
        <w:tc>
          <w:tcPr>
            <w:tcW w:w="1650" w:type="pct"/>
            <w:vMerge/>
            <w:tcBorders>
              <w:top w:val="inset" w:sz="6" w:space="0" w:color="808080"/>
              <w:left w:val="inset" w:sz="6" w:space="0" w:color="808080"/>
              <w:bottom w:val="inset" w:sz="6" w:space="0" w:color="808080"/>
              <w:right w:val="inset" w:sz="6" w:space="0" w:color="808080"/>
            </w:tcBorders>
          </w:tcPr>
          <w:p w14:paraId="5EE803A2"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5E040E9"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6E312" w14:textId="77777777" w:rsidR="001158CA" w:rsidRDefault="006E4778">
            <w:pPr>
              <w:spacing w:line="240" w:lineRule="auto"/>
              <w:ind w:left="60"/>
              <w:jc w:val="left"/>
              <w:rPr>
                <w:bdr w:val="nil"/>
              </w:rPr>
            </w:pPr>
            <w:r>
              <w:rPr>
                <w:rFonts w:ascii="Calibri" w:eastAsia="Calibri" w:hAnsi="Calibri" w:cs="Calibri"/>
                <w:sz w:val="20"/>
                <w:bdr w:val="nil"/>
              </w:rPr>
              <w:t>lišejníky - výskyt a význam</w:t>
            </w:r>
          </w:p>
        </w:tc>
      </w:tr>
      <w:tr w:rsidR="001158CA" w14:paraId="782C056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E22FF" w14:textId="77777777" w:rsidR="001158CA" w:rsidRDefault="006E4778">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177AA" w14:textId="77777777" w:rsidR="001158CA" w:rsidRDefault="006E4778">
            <w:pPr>
              <w:spacing w:line="240" w:lineRule="auto"/>
              <w:ind w:left="60"/>
              <w:jc w:val="left"/>
              <w:rPr>
                <w:bdr w:val="nil"/>
              </w:rPr>
            </w:pPr>
            <w:r>
              <w:rPr>
                <w:rFonts w:ascii="Calibri" w:eastAsia="Calibri" w:hAnsi="Calibri" w:cs="Calibri"/>
                <w:sz w:val="20"/>
                <w:bdr w:val="nil"/>
              </w:rPr>
              <w:t>Uvede příklad vzájemných vztahů mezi organismy a houbami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8853C" w14:textId="77777777" w:rsidR="001158CA" w:rsidRDefault="006E4778">
            <w:pPr>
              <w:spacing w:line="240" w:lineRule="auto"/>
              <w:ind w:left="60"/>
              <w:jc w:val="left"/>
              <w:rPr>
                <w:bdr w:val="nil"/>
              </w:rPr>
            </w:pPr>
            <w:r>
              <w:rPr>
                <w:rFonts w:ascii="Calibri" w:eastAsia="Calibri" w:hAnsi="Calibri" w:cs="Calibri"/>
                <w:sz w:val="20"/>
                <w:bdr w:val="nil"/>
              </w:rPr>
              <w:t>houby bez plodnic – základní charakteristika, pozitivní a negativní vliv na člověka a živé organismy</w:t>
            </w:r>
          </w:p>
        </w:tc>
      </w:tr>
      <w:tr w:rsidR="001158CA" w14:paraId="034FA959" w14:textId="77777777">
        <w:tc>
          <w:tcPr>
            <w:tcW w:w="1650" w:type="pct"/>
            <w:vMerge/>
            <w:tcBorders>
              <w:top w:val="inset" w:sz="6" w:space="0" w:color="808080"/>
              <w:left w:val="inset" w:sz="6" w:space="0" w:color="808080"/>
              <w:bottom w:val="inset" w:sz="6" w:space="0" w:color="808080"/>
              <w:right w:val="inset" w:sz="6" w:space="0" w:color="808080"/>
            </w:tcBorders>
          </w:tcPr>
          <w:p w14:paraId="4BD8C3AB"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5D7633E"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71F7C" w14:textId="77777777" w:rsidR="001158CA" w:rsidRDefault="006E4778">
            <w:pPr>
              <w:spacing w:line="240" w:lineRule="auto"/>
              <w:ind w:left="60"/>
              <w:jc w:val="left"/>
              <w:rPr>
                <w:bdr w:val="nil"/>
              </w:rPr>
            </w:pPr>
            <w:r>
              <w:rPr>
                <w:rFonts w:ascii="Calibri" w:eastAsia="Calibri" w:hAnsi="Calibri" w:cs="Calibri"/>
                <w:sz w:val="20"/>
                <w:bdr w:val="nil"/>
              </w:rPr>
              <w:t>houby s plodnicemi – stavba, výskyt, význam, zásady sběru, konzumace a první pomoc při otravě houbami</w:t>
            </w:r>
          </w:p>
        </w:tc>
      </w:tr>
      <w:tr w:rsidR="001158CA" w14:paraId="6AA96E40" w14:textId="77777777">
        <w:tc>
          <w:tcPr>
            <w:tcW w:w="1650" w:type="pct"/>
            <w:vMerge/>
            <w:tcBorders>
              <w:top w:val="inset" w:sz="6" w:space="0" w:color="808080"/>
              <w:left w:val="inset" w:sz="6" w:space="0" w:color="808080"/>
              <w:bottom w:val="inset" w:sz="6" w:space="0" w:color="808080"/>
              <w:right w:val="inset" w:sz="6" w:space="0" w:color="808080"/>
            </w:tcBorders>
          </w:tcPr>
          <w:p w14:paraId="222071E2"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51BDA792"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26CEB" w14:textId="77777777" w:rsidR="001158CA" w:rsidRDefault="006E4778">
            <w:pPr>
              <w:spacing w:line="240" w:lineRule="auto"/>
              <w:ind w:left="60"/>
              <w:jc w:val="left"/>
              <w:rPr>
                <w:bdr w:val="nil"/>
              </w:rPr>
            </w:pPr>
            <w:r>
              <w:rPr>
                <w:rFonts w:ascii="Calibri" w:eastAsia="Calibri" w:hAnsi="Calibri" w:cs="Calibri"/>
                <w:sz w:val="20"/>
                <w:bdr w:val="nil"/>
              </w:rPr>
              <w:t>lišejníky - výskyt a význam</w:t>
            </w:r>
          </w:p>
        </w:tc>
      </w:tr>
      <w:tr w:rsidR="001158CA" w14:paraId="335974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78943"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Biologie živočichů </w:t>
            </w:r>
          </w:p>
        </w:tc>
      </w:tr>
      <w:tr w:rsidR="001158CA" w14:paraId="701CF4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61714" w14:textId="77777777" w:rsidR="001158CA" w:rsidRDefault="006E4778">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01F04" w14:textId="77777777" w:rsidR="001158CA" w:rsidRDefault="006E4778">
            <w:pPr>
              <w:spacing w:line="240" w:lineRule="auto"/>
              <w:ind w:left="60"/>
              <w:jc w:val="left"/>
              <w:rPr>
                <w:bdr w:val="nil"/>
              </w:rPr>
            </w:pPr>
            <w:r>
              <w:rPr>
                <w:rFonts w:ascii="Calibri" w:eastAsia="Calibri" w:hAnsi="Calibri" w:cs="Calibri"/>
                <w:sz w:val="20"/>
                <w:bdr w:val="nil"/>
              </w:rPr>
              <w:t>Popíše vnitřní a vnější stavbu těla vybraných živočichů a vysvětlí funkci jednotlivých orgánů a orgánových soustav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295E2" w14:textId="77777777" w:rsidR="001158CA" w:rsidRDefault="006E4778">
            <w:pPr>
              <w:spacing w:line="240" w:lineRule="auto"/>
              <w:ind w:left="60"/>
              <w:jc w:val="left"/>
              <w:rPr>
                <w:bdr w:val="nil"/>
              </w:rPr>
            </w:pPr>
            <w:r>
              <w:rPr>
                <w:rFonts w:ascii="Calibri" w:eastAsia="Calibri" w:hAnsi="Calibri" w:cs="Calibri"/>
                <w:sz w:val="20"/>
                <w:bdr w:val="nil"/>
              </w:rPr>
              <w:t>stavba těla, stavba a funkce jednotlivých částí těla – živočišná buňka, tkáně, orgány, orgánové soustavy, organismy jednobuněčné a mnohobuněčné, rozmnožování</w:t>
            </w:r>
          </w:p>
        </w:tc>
      </w:tr>
      <w:tr w:rsidR="001158CA" w14:paraId="552D9B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A2703" w14:textId="77777777" w:rsidR="001158CA" w:rsidRDefault="006E4778">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7736F" w14:textId="77777777" w:rsidR="001158CA" w:rsidRDefault="006E4778">
            <w:pPr>
              <w:spacing w:line="240" w:lineRule="auto"/>
              <w:ind w:left="60"/>
              <w:jc w:val="left"/>
              <w:rPr>
                <w:bdr w:val="nil"/>
              </w:rPr>
            </w:pPr>
            <w:r>
              <w:rPr>
                <w:rFonts w:ascii="Calibri" w:eastAsia="Calibri" w:hAnsi="Calibri" w:cs="Calibri"/>
                <w:sz w:val="20"/>
                <w:bdr w:val="nil"/>
              </w:rPr>
              <w:t>Rozlišuje hlavní taxonomické skupiny živočichů, na základě pozorování a popisu určuje vybrané živočichy a zařazuje je do těchto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43EE6" w14:textId="77777777" w:rsidR="001158CA" w:rsidRDefault="006E4778">
            <w:pPr>
              <w:spacing w:line="240" w:lineRule="auto"/>
              <w:ind w:left="60"/>
              <w:jc w:val="left"/>
              <w:rPr>
                <w:bdr w:val="nil"/>
              </w:rPr>
            </w:pPr>
            <w:r>
              <w:rPr>
                <w:rFonts w:ascii="Calibri" w:eastAsia="Calibri" w:hAnsi="Calibri" w:cs="Calibri"/>
                <w:sz w:val="20"/>
                <w:bdr w:val="nil"/>
              </w:rPr>
              <w:t>vývoj, vývin a systém živočichů – významní zástupci jednotlivých skupin živočichů – prvoci, bezobratlí (žahavci, ploštěnci, hlísti, měkkýši, kroužkovci, členovci)</w:t>
            </w:r>
          </w:p>
        </w:tc>
      </w:tr>
      <w:tr w:rsidR="001158CA" w14:paraId="247780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BB715" w14:textId="77777777" w:rsidR="001158CA" w:rsidRDefault="006E4778">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B8E40" w14:textId="77777777" w:rsidR="001158CA" w:rsidRDefault="006E4778">
            <w:pPr>
              <w:spacing w:line="240" w:lineRule="auto"/>
              <w:ind w:left="60"/>
              <w:jc w:val="left"/>
              <w:rPr>
                <w:bdr w:val="nil"/>
              </w:rPr>
            </w:pPr>
            <w:r>
              <w:rPr>
                <w:rFonts w:ascii="Calibri" w:eastAsia="Calibri" w:hAnsi="Calibri" w:cs="Calibri"/>
                <w:sz w:val="20"/>
                <w:bdr w:val="nil"/>
              </w:rPr>
              <w:t>Popisuje základní projevy chování živočichů v přírodě, na konkrétních příkladech vysvětluje jejich způsob života a přizpůsobování se danému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CFD20" w14:textId="77777777" w:rsidR="001158CA" w:rsidRDefault="006E4778">
            <w:pPr>
              <w:spacing w:line="240" w:lineRule="auto"/>
              <w:ind w:left="60"/>
              <w:jc w:val="left"/>
              <w:rPr>
                <w:bdr w:val="nil"/>
              </w:rPr>
            </w:pPr>
            <w:r>
              <w:rPr>
                <w:rFonts w:ascii="Calibri" w:eastAsia="Calibri" w:hAnsi="Calibri" w:cs="Calibri"/>
                <w:sz w:val="20"/>
                <w:bdr w:val="nil"/>
              </w:rPr>
              <w:t>projevy chování živočichů</w:t>
            </w:r>
          </w:p>
        </w:tc>
      </w:tr>
      <w:tr w:rsidR="001158CA" w14:paraId="4741A6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F157A" w14:textId="77777777" w:rsidR="001158CA" w:rsidRDefault="006E4778">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7AC16" w14:textId="77777777" w:rsidR="001158CA" w:rsidRDefault="006E4778">
            <w:pPr>
              <w:spacing w:line="240" w:lineRule="auto"/>
              <w:ind w:left="60"/>
              <w:jc w:val="left"/>
              <w:rPr>
                <w:bdr w:val="nil"/>
              </w:rPr>
            </w:pPr>
            <w:r>
              <w:rPr>
                <w:rFonts w:ascii="Calibri" w:eastAsia="Calibri" w:hAnsi="Calibri" w:cs="Calibri"/>
                <w:sz w:val="20"/>
                <w:bdr w:val="nil"/>
              </w:rPr>
              <w:t>Dodržuje zásady bezpečného chování ve styku se živočichy, rozlišuje druhy hospodářsky a epidemiologicky významné a aplikuje poznatky na péči o vybrané domácí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17567" w14:textId="77777777" w:rsidR="001158CA" w:rsidRDefault="006E4778">
            <w:pPr>
              <w:spacing w:line="240" w:lineRule="auto"/>
              <w:ind w:left="60"/>
              <w:jc w:val="left"/>
              <w:rPr>
                <w:bdr w:val="nil"/>
              </w:rPr>
            </w:pPr>
            <w:r>
              <w:rPr>
                <w:rFonts w:ascii="Calibri" w:eastAsia="Calibri" w:hAnsi="Calibri" w:cs="Calibri"/>
                <w:sz w:val="20"/>
                <w:bdr w:val="nil"/>
              </w:rPr>
              <w:t>rozšíření, význam a ochrana živočichů – hospodářsky a epidemiologicky významné druhy, péče o vybrané domácí živočichy, chov domestikovaných živočichů, živočišná společenstva</w:t>
            </w:r>
          </w:p>
        </w:tc>
      </w:tr>
      <w:tr w:rsidR="001158CA" w14:paraId="5F6629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6A073"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Praktické poznávání přírody </w:t>
            </w:r>
          </w:p>
        </w:tc>
      </w:tr>
      <w:tr w:rsidR="001158CA" w14:paraId="5738A2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AB4A1" w14:textId="77777777" w:rsidR="001158CA" w:rsidRDefault="006E4778">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08750" w14:textId="77777777" w:rsidR="001158CA" w:rsidRDefault="006E4778">
            <w:pPr>
              <w:spacing w:line="240" w:lineRule="auto"/>
              <w:ind w:left="60"/>
              <w:jc w:val="left"/>
              <w:rPr>
                <w:bdr w:val="nil"/>
              </w:rPr>
            </w:pPr>
            <w:r>
              <w:rPr>
                <w:rFonts w:ascii="Calibri" w:eastAsia="Calibri" w:hAnsi="Calibri" w:cs="Calibri"/>
                <w:sz w:val="20"/>
                <w:bdr w:val="nil"/>
              </w:rPr>
              <w:t>Popíše části mikroskopu, vhodně používá lupu a mikroskop, používá správnou techniku při práci s mikroskopem a lupou, dodržuje zásady bezpečnosti a hygieny při práci, používá vhodné pomůcky pro práci s trvalými preparáty a pro tvorbu jednoduchých preparátů, vhodně volí pomůcky a metody při praktickém 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3E799" w14:textId="77777777" w:rsidR="001158CA" w:rsidRDefault="006E4778">
            <w:pPr>
              <w:spacing w:line="240" w:lineRule="auto"/>
              <w:ind w:left="60"/>
              <w:jc w:val="left"/>
              <w:rPr>
                <w:bdr w:val="nil"/>
              </w:rPr>
            </w:pPr>
            <w:r>
              <w:rPr>
                <w:rFonts w:ascii="Calibri" w:eastAsia="Calibri" w:hAnsi="Calibri" w:cs="Calibri"/>
                <w:sz w:val="20"/>
                <w:bdr w:val="nil"/>
              </w:rPr>
              <w:t>praktické metody poznávání přírody – pozorování lupou a mikroskopem (případně dalekohledem), zjednodušené určovací klíče a atlasy, založení herbáře a sbírek</w:t>
            </w:r>
          </w:p>
        </w:tc>
      </w:tr>
      <w:tr w:rsidR="001158CA" w14:paraId="6029EC8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C8E5F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Průřezová témata, přesahy, souvislosti</w:t>
            </w:r>
          </w:p>
        </w:tc>
      </w:tr>
      <w:tr w:rsidR="001158CA" w14:paraId="5F9798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39D5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7A0B49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BD38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Biologie živočichů </w:t>
            </w:r>
            <w:r>
              <w:rPr>
                <w:rFonts w:ascii="Calibri" w:eastAsia="Calibri" w:hAnsi="Calibri" w:cs="Calibri"/>
                <w:sz w:val="20"/>
                <w:szCs w:val="22"/>
                <w:bdr w:val="nil"/>
              </w:rPr>
              <w:t>- stavba těla, stavba a funkce jednotlivých částí, organismy jednobuněčné a mnohobuněčné, rozmnožování</w:t>
            </w:r>
          </w:p>
          <w:p w14:paraId="077F548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Vývoj, vývin a systém živočichů</w:t>
            </w:r>
            <w:r>
              <w:rPr>
                <w:rFonts w:ascii="Calibri" w:eastAsia="Calibri" w:hAnsi="Calibri" w:cs="Calibri"/>
                <w:sz w:val="20"/>
                <w:szCs w:val="22"/>
                <w:bdr w:val="nil"/>
              </w:rPr>
              <w:t>- prvoci, bezobratlí, viry, bakterie</w:t>
            </w:r>
          </w:p>
          <w:p w14:paraId="3AD9F756" w14:textId="77777777" w:rsidR="001158CA" w:rsidRDefault="006E4778">
            <w:pPr>
              <w:spacing w:line="240" w:lineRule="auto"/>
              <w:ind w:left="60"/>
              <w:jc w:val="left"/>
              <w:rPr>
                <w:bdr w:val="nil"/>
              </w:rPr>
            </w:pPr>
            <w:r>
              <w:rPr>
                <w:rFonts w:ascii="Calibri" w:eastAsia="Calibri" w:hAnsi="Calibri" w:cs="Calibri"/>
                <w:sz w:val="20"/>
                <w:szCs w:val="22"/>
                <w:bdr w:val="nil"/>
              </w:rPr>
              <w:t>                             - rozšíření, význam a ochrana živočichů (významné druhy hospodářské a epidemiologické)</w:t>
            </w:r>
          </w:p>
          <w:p w14:paraId="56F27E99" w14:textId="77777777" w:rsidR="001158CA" w:rsidRDefault="006E4778">
            <w:pPr>
              <w:spacing w:line="240" w:lineRule="auto"/>
              <w:ind w:left="60"/>
              <w:jc w:val="left"/>
              <w:rPr>
                <w:bdr w:val="nil"/>
              </w:rPr>
            </w:pPr>
            <w:r>
              <w:rPr>
                <w:rFonts w:ascii="Calibri" w:eastAsia="Calibri" w:hAnsi="Calibri" w:cs="Calibri"/>
                <w:b/>
                <w:bCs/>
                <w:sz w:val="20"/>
                <w:bdr w:val="nil"/>
              </w:rPr>
              <w:t>Vývoj, vývin a systém rostlin, hub a lišejníků</w:t>
            </w:r>
            <w:r>
              <w:rPr>
                <w:rFonts w:ascii="Calibri" w:eastAsia="Calibri" w:hAnsi="Calibri" w:cs="Calibri"/>
                <w:sz w:val="20"/>
                <w:bdr w:val="nil"/>
              </w:rPr>
              <w:t xml:space="preserve">                  </w:t>
            </w:r>
          </w:p>
          <w:p w14:paraId="2FEFA40D" w14:textId="77777777" w:rsidR="001158CA" w:rsidRDefault="006E4778">
            <w:pPr>
              <w:spacing w:line="240" w:lineRule="auto"/>
              <w:ind w:left="60"/>
              <w:jc w:val="left"/>
              <w:rPr>
                <w:bdr w:val="nil"/>
              </w:rPr>
            </w:pPr>
            <w:r>
              <w:rPr>
                <w:rFonts w:ascii="Calibri" w:eastAsia="Calibri" w:hAnsi="Calibri" w:cs="Calibri"/>
                <w:sz w:val="20"/>
                <w:bdr w:val="nil"/>
              </w:rPr>
              <w:t>                              - důležité znaky určitých vybraných druhů rostlin, hub a lišejníků, jejich určování</w:t>
            </w:r>
          </w:p>
          <w:p w14:paraId="177552DA" w14:textId="77777777" w:rsidR="001158CA" w:rsidRDefault="006E4778">
            <w:pPr>
              <w:spacing w:line="240" w:lineRule="auto"/>
              <w:ind w:left="60"/>
              <w:jc w:val="left"/>
              <w:rPr>
                <w:bdr w:val="nil"/>
              </w:rPr>
            </w:pPr>
            <w:r>
              <w:rPr>
                <w:rFonts w:ascii="Calibri" w:eastAsia="Calibri" w:hAnsi="Calibri" w:cs="Calibri"/>
                <w:sz w:val="20"/>
                <w:bdr w:val="nil"/>
              </w:rPr>
              <w:t>                              - pěstování vybraných druhů, jejich využití v praxi, ochrana významných druhů</w:t>
            </w:r>
          </w:p>
          <w:p w14:paraId="0AF83DA8" w14:textId="77777777" w:rsidR="001158CA" w:rsidRDefault="006E4778">
            <w:pPr>
              <w:spacing w:line="240" w:lineRule="auto"/>
              <w:ind w:left="60"/>
              <w:jc w:val="left"/>
              <w:rPr>
                <w:bdr w:val="nil"/>
              </w:rPr>
            </w:pPr>
            <w:r>
              <w:rPr>
                <w:rFonts w:ascii="Calibri" w:eastAsia="Calibri" w:hAnsi="Calibri" w:cs="Calibri"/>
                <w:sz w:val="20"/>
                <w:szCs w:val="22"/>
                <w:bdr w:val="nil"/>
              </w:rPr>
              <w:t>                           </w:t>
            </w:r>
          </w:p>
          <w:p w14:paraId="7061FBF1"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w:t>
            </w:r>
          </w:p>
        </w:tc>
      </w:tr>
      <w:tr w:rsidR="001158CA" w14:paraId="38B926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81FD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5FB7AC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263C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Biologie živočich </w:t>
            </w:r>
            <w:r>
              <w:rPr>
                <w:rFonts w:ascii="Calibri" w:eastAsia="Calibri" w:hAnsi="Calibri" w:cs="Calibri"/>
                <w:sz w:val="20"/>
                <w:szCs w:val="22"/>
                <w:bdr w:val="nil"/>
              </w:rPr>
              <w:t>- rozmnožování</w:t>
            </w:r>
          </w:p>
          <w:p w14:paraId="20BBA66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Vývoj, vývin a systém živočichů</w:t>
            </w:r>
          </w:p>
          <w:p w14:paraId="59EAE18E" w14:textId="77777777" w:rsidR="001158CA" w:rsidRDefault="006E4778">
            <w:pPr>
              <w:spacing w:line="240" w:lineRule="auto"/>
              <w:ind w:left="60"/>
              <w:jc w:val="left"/>
              <w:rPr>
                <w:bdr w:val="nil"/>
              </w:rPr>
            </w:pPr>
            <w:r>
              <w:rPr>
                <w:rFonts w:ascii="Calibri" w:eastAsia="Calibri" w:hAnsi="Calibri" w:cs="Calibri"/>
                <w:sz w:val="20"/>
                <w:szCs w:val="22"/>
                <w:bdr w:val="nil"/>
              </w:rPr>
              <w:t>                             - význam a ochrana živočichů (významné druhy hospodářské a epidemiologické)</w:t>
            </w:r>
          </w:p>
          <w:p w14:paraId="22DBEA44"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péče o vybrané druhy živočichů, chov domestikovaných  živočichů</w:t>
            </w:r>
          </w:p>
          <w:p w14:paraId="69B6F8D5" w14:textId="77777777" w:rsidR="001158CA" w:rsidRDefault="006E4778">
            <w:pPr>
              <w:spacing w:line="240" w:lineRule="auto"/>
              <w:ind w:left="60"/>
              <w:jc w:val="left"/>
              <w:rPr>
                <w:bdr w:val="nil"/>
              </w:rPr>
            </w:pPr>
            <w:r>
              <w:rPr>
                <w:rFonts w:ascii="Calibri" w:eastAsia="Calibri" w:hAnsi="Calibri" w:cs="Calibri"/>
                <w:b/>
                <w:bCs/>
                <w:sz w:val="20"/>
                <w:bdr w:val="nil"/>
              </w:rPr>
              <w:t>Vývoj, vývin a systém rostlin, hub a lišejníků</w:t>
            </w:r>
            <w:r>
              <w:rPr>
                <w:rFonts w:ascii="Calibri" w:eastAsia="Calibri" w:hAnsi="Calibri" w:cs="Calibri"/>
                <w:sz w:val="20"/>
                <w:bdr w:val="nil"/>
              </w:rPr>
              <w:t xml:space="preserve">                  </w:t>
            </w:r>
          </w:p>
          <w:p w14:paraId="2B75042F" w14:textId="77777777" w:rsidR="001158CA" w:rsidRDefault="006E4778">
            <w:pPr>
              <w:spacing w:line="240" w:lineRule="auto"/>
              <w:ind w:left="60"/>
              <w:jc w:val="left"/>
              <w:rPr>
                <w:bdr w:val="nil"/>
              </w:rPr>
            </w:pPr>
            <w:r>
              <w:rPr>
                <w:rFonts w:ascii="Calibri" w:eastAsia="Calibri" w:hAnsi="Calibri" w:cs="Calibri"/>
                <w:sz w:val="20"/>
                <w:bdr w:val="nil"/>
              </w:rPr>
              <w:t>                              - ochrana rostlin , hub a lišejníků</w:t>
            </w:r>
          </w:p>
          <w:p w14:paraId="432E3BC4" w14:textId="77777777" w:rsidR="001158CA" w:rsidRDefault="006E4778">
            <w:pPr>
              <w:spacing w:line="240" w:lineRule="auto"/>
              <w:ind w:left="60"/>
              <w:jc w:val="left"/>
              <w:rPr>
                <w:bdr w:val="nil"/>
              </w:rPr>
            </w:pPr>
            <w:r>
              <w:rPr>
                <w:rFonts w:ascii="Calibri" w:eastAsia="Calibri" w:hAnsi="Calibri" w:cs="Calibri"/>
                <w:sz w:val="20"/>
                <w:bdr w:val="nil"/>
              </w:rPr>
              <w:t>                              - pěstování vybraných druhů</w:t>
            </w:r>
          </w:p>
        </w:tc>
      </w:tr>
      <w:tr w:rsidR="001158CA" w14:paraId="1973E9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43722"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68F5A1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9C93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Vývoj, vývin a systém živočichů</w:t>
            </w:r>
          </w:p>
          <w:p w14:paraId="6E387308" w14:textId="77777777" w:rsidR="001158CA" w:rsidRDefault="006E4778">
            <w:pPr>
              <w:spacing w:line="240" w:lineRule="auto"/>
              <w:ind w:left="60"/>
              <w:jc w:val="left"/>
              <w:rPr>
                <w:bdr w:val="nil"/>
              </w:rPr>
            </w:pPr>
            <w:r>
              <w:rPr>
                <w:rFonts w:ascii="Calibri" w:eastAsia="Calibri" w:hAnsi="Calibri" w:cs="Calibri"/>
                <w:sz w:val="20"/>
                <w:szCs w:val="22"/>
                <w:bdr w:val="nil"/>
              </w:rPr>
              <w:t>                             - rozšíření, význam a ochrana živočichů (významné druhy hospodářské a epidemiologické)</w:t>
            </w:r>
          </w:p>
          <w:p w14:paraId="06A1DB04"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 péče o vybrané druhy živočichů, chov domestikovaných  živočichů</w:t>
            </w:r>
          </w:p>
          <w:p w14:paraId="0A5BEB84" w14:textId="77777777" w:rsidR="001158CA" w:rsidRDefault="006E4778">
            <w:pPr>
              <w:spacing w:line="240" w:lineRule="auto"/>
              <w:ind w:left="60"/>
              <w:jc w:val="left"/>
              <w:rPr>
                <w:bdr w:val="nil"/>
              </w:rPr>
            </w:pPr>
            <w:r>
              <w:rPr>
                <w:rFonts w:ascii="Calibri" w:eastAsia="Calibri" w:hAnsi="Calibri" w:cs="Calibri"/>
                <w:b/>
                <w:bCs/>
                <w:sz w:val="20"/>
                <w:bdr w:val="nil"/>
              </w:rPr>
              <w:t>Vývoj, vývin a systém rostlin, hub a lišejníků</w:t>
            </w:r>
            <w:r>
              <w:rPr>
                <w:rFonts w:ascii="Calibri" w:eastAsia="Calibri" w:hAnsi="Calibri" w:cs="Calibri"/>
                <w:sz w:val="20"/>
                <w:bdr w:val="nil"/>
              </w:rPr>
              <w:t xml:space="preserve">                      </w:t>
            </w:r>
          </w:p>
          <w:p w14:paraId="0366F03D" w14:textId="77777777" w:rsidR="001158CA" w:rsidRDefault="006E4778">
            <w:pPr>
              <w:spacing w:line="240" w:lineRule="auto"/>
              <w:ind w:left="60"/>
              <w:jc w:val="left"/>
              <w:rPr>
                <w:bdr w:val="nil"/>
              </w:rPr>
            </w:pPr>
            <w:r>
              <w:rPr>
                <w:rFonts w:ascii="Calibri" w:eastAsia="Calibri" w:hAnsi="Calibri" w:cs="Calibri"/>
                <w:sz w:val="20"/>
                <w:bdr w:val="nil"/>
              </w:rPr>
              <w:t>                              - rozšíření, význam a ochrana rostlin (významné hospodářské druhy), hub a lišejníků</w:t>
            </w:r>
          </w:p>
          <w:p w14:paraId="1F1AFA00" w14:textId="77777777" w:rsidR="001158CA" w:rsidRDefault="006E4778">
            <w:pPr>
              <w:spacing w:line="240" w:lineRule="auto"/>
              <w:ind w:left="60"/>
              <w:jc w:val="left"/>
              <w:rPr>
                <w:bdr w:val="nil"/>
              </w:rPr>
            </w:pPr>
            <w:r>
              <w:rPr>
                <w:rFonts w:ascii="Calibri" w:eastAsia="Calibri" w:hAnsi="Calibri" w:cs="Calibri"/>
                <w:sz w:val="20"/>
                <w:bdr w:val="nil"/>
              </w:rPr>
              <w:t>                              - pěstování vybraných druhů</w:t>
            </w:r>
          </w:p>
        </w:tc>
      </w:tr>
      <w:tr w:rsidR="001158CA" w14:paraId="26C3B4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E9AC1"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763FDE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F029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Vývoj, vývin a systém živočichů</w:t>
            </w:r>
            <w:r>
              <w:rPr>
                <w:rFonts w:ascii="Calibri" w:eastAsia="Calibri" w:hAnsi="Calibri" w:cs="Calibri"/>
                <w:sz w:val="20"/>
                <w:szCs w:val="22"/>
                <w:bdr w:val="nil"/>
              </w:rPr>
              <w:t xml:space="preserve"> </w:t>
            </w:r>
          </w:p>
          <w:p w14:paraId="1E1429F0" w14:textId="77777777" w:rsidR="001158CA" w:rsidRDefault="006E4778">
            <w:pPr>
              <w:spacing w:line="240" w:lineRule="auto"/>
              <w:ind w:left="60"/>
              <w:jc w:val="left"/>
              <w:rPr>
                <w:bdr w:val="nil"/>
              </w:rPr>
            </w:pPr>
            <w:r>
              <w:rPr>
                <w:rFonts w:ascii="Calibri" w:eastAsia="Calibri" w:hAnsi="Calibri" w:cs="Calibri"/>
                <w:sz w:val="20"/>
                <w:szCs w:val="22"/>
                <w:bdr w:val="nil"/>
              </w:rPr>
              <w:t>                             - rozšíření, význam a ochrana živočichů (významné druhy hospodářské a epidemiologické)</w:t>
            </w:r>
          </w:p>
          <w:p w14:paraId="06999B0E"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w:t>
            </w:r>
            <w:r>
              <w:rPr>
                <w:rFonts w:ascii="Calibri" w:eastAsia="Calibri" w:hAnsi="Calibri" w:cs="Calibri"/>
                <w:sz w:val="20"/>
                <w:bdr w:val="nil"/>
              </w:rPr>
              <w:t>           - péče o vybrané druhy živočichů, chov domestikovaných  živočichů </w:t>
            </w:r>
          </w:p>
          <w:p w14:paraId="4DDE2AC6" w14:textId="77777777" w:rsidR="001158CA" w:rsidRDefault="006E4778">
            <w:pPr>
              <w:spacing w:line="240" w:lineRule="auto"/>
              <w:ind w:left="60"/>
              <w:jc w:val="left"/>
              <w:rPr>
                <w:bdr w:val="nil"/>
              </w:rPr>
            </w:pPr>
            <w:r>
              <w:rPr>
                <w:rFonts w:ascii="Calibri" w:eastAsia="Calibri" w:hAnsi="Calibri" w:cs="Calibri"/>
                <w:b/>
                <w:bCs/>
                <w:sz w:val="20"/>
                <w:u w:val="single"/>
                <w:bdr w:val="nil"/>
              </w:rPr>
              <w:t>Vývoj, vývin a systém rostlin, hub a lišejníků</w:t>
            </w:r>
            <w:r>
              <w:rPr>
                <w:rFonts w:ascii="Calibri" w:eastAsia="Calibri" w:hAnsi="Calibri" w:cs="Calibri"/>
                <w:sz w:val="20"/>
                <w:bdr w:val="nil"/>
              </w:rPr>
              <w:t xml:space="preserve">                          </w:t>
            </w:r>
          </w:p>
          <w:p w14:paraId="5F1BBABB" w14:textId="77777777" w:rsidR="001158CA" w:rsidRDefault="006E4778">
            <w:pPr>
              <w:spacing w:line="240" w:lineRule="auto"/>
              <w:ind w:left="60"/>
              <w:jc w:val="left"/>
              <w:rPr>
                <w:bdr w:val="nil"/>
              </w:rPr>
            </w:pPr>
            <w:r>
              <w:rPr>
                <w:rFonts w:ascii="Calibri" w:eastAsia="Calibri" w:hAnsi="Calibri" w:cs="Calibri"/>
                <w:sz w:val="20"/>
                <w:bdr w:val="nil"/>
              </w:rPr>
              <w:t>                              - rozšíření, význam a ochrana rostlin (významné hospodářské druhy), hub a lišejníků</w:t>
            </w:r>
          </w:p>
          <w:p w14:paraId="45D778BE" w14:textId="77777777" w:rsidR="001158CA" w:rsidRDefault="006E4778">
            <w:pPr>
              <w:spacing w:line="240" w:lineRule="auto"/>
              <w:ind w:left="60"/>
              <w:jc w:val="left"/>
              <w:rPr>
                <w:bdr w:val="nil"/>
              </w:rPr>
            </w:pPr>
            <w:r>
              <w:rPr>
                <w:rFonts w:ascii="Calibri" w:eastAsia="Calibri" w:hAnsi="Calibri" w:cs="Calibri"/>
                <w:sz w:val="20"/>
                <w:bdr w:val="nil"/>
              </w:rPr>
              <w:t>                              - pěstování vybraných druhů</w:t>
            </w:r>
          </w:p>
        </w:tc>
      </w:tr>
    </w:tbl>
    <w:p w14:paraId="0B4A872C"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2B4E735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30477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lastRenderedPageBreak/>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32D86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A4D365" w14:textId="77777777" w:rsidR="001158CA" w:rsidRDefault="001158CA"/>
        </w:tc>
      </w:tr>
      <w:tr w:rsidR="001158CA" w14:paraId="5938343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AC1D3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A6E77" w14:textId="77777777" w:rsidR="001158CA" w:rsidRDefault="006E4778" w:rsidP="006E4778">
            <w:pPr>
              <w:numPr>
                <w:ilvl w:val="0"/>
                <w:numId w:val="94"/>
              </w:numPr>
              <w:spacing w:line="240" w:lineRule="auto"/>
              <w:jc w:val="left"/>
              <w:rPr>
                <w:bdr w:val="nil"/>
              </w:rPr>
            </w:pPr>
            <w:r>
              <w:rPr>
                <w:rFonts w:ascii="Calibri" w:eastAsia="Calibri" w:hAnsi="Calibri" w:cs="Calibri"/>
                <w:sz w:val="20"/>
                <w:bdr w:val="nil"/>
              </w:rPr>
              <w:t>Kompetence k učení</w:t>
            </w:r>
          </w:p>
          <w:p w14:paraId="009C7711" w14:textId="77777777" w:rsidR="001158CA" w:rsidRDefault="006E4778" w:rsidP="006E4778">
            <w:pPr>
              <w:numPr>
                <w:ilvl w:val="0"/>
                <w:numId w:val="94"/>
              </w:numPr>
              <w:spacing w:line="240" w:lineRule="auto"/>
              <w:jc w:val="left"/>
              <w:rPr>
                <w:bdr w:val="nil"/>
              </w:rPr>
            </w:pPr>
            <w:r>
              <w:rPr>
                <w:rFonts w:ascii="Calibri" w:eastAsia="Calibri" w:hAnsi="Calibri" w:cs="Calibri"/>
                <w:sz w:val="20"/>
                <w:bdr w:val="nil"/>
              </w:rPr>
              <w:t>Kompetence k řešení problémů</w:t>
            </w:r>
          </w:p>
          <w:p w14:paraId="0D90849F" w14:textId="77777777" w:rsidR="001158CA" w:rsidRDefault="006E4778" w:rsidP="006E4778">
            <w:pPr>
              <w:numPr>
                <w:ilvl w:val="0"/>
                <w:numId w:val="94"/>
              </w:numPr>
              <w:spacing w:line="240" w:lineRule="auto"/>
              <w:jc w:val="left"/>
              <w:rPr>
                <w:bdr w:val="nil"/>
              </w:rPr>
            </w:pPr>
            <w:r>
              <w:rPr>
                <w:rFonts w:ascii="Calibri" w:eastAsia="Calibri" w:hAnsi="Calibri" w:cs="Calibri"/>
                <w:sz w:val="20"/>
                <w:bdr w:val="nil"/>
              </w:rPr>
              <w:t>Kompetence komunikativní</w:t>
            </w:r>
          </w:p>
          <w:p w14:paraId="7C3C7923" w14:textId="77777777" w:rsidR="001158CA" w:rsidRDefault="006E4778" w:rsidP="006E4778">
            <w:pPr>
              <w:numPr>
                <w:ilvl w:val="0"/>
                <w:numId w:val="94"/>
              </w:numPr>
              <w:spacing w:line="240" w:lineRule="auto"/>
              <w:jc w:val="left"/>
              <w:rPr>
                <w:bdr w:val="nil"/>
              </w:rPr>
            </w:pPr>
            <w:r>
              <w:rPr>
                <w:rFonts w:ascii="Calibri" w:eastAsia="Calibri" w:hAnsi="Calibri" w:cs="Calibri"/>
                <w:sz w:val="20"/>
                <w:bdr w:val="nil"/>
              </w:rPr>
              <w:t>Kompetence sociální a personální</w:t>
            </w:r>
          </w:p>
          <w:p w14:paraId="370033F5" w14:textId="77777777" w:rsidR="001158CA" w:rsidRDefault="006E4778" w:rsidP="006E4778">
            <w:pPr>
              <w:numPr>
                <w:ilvl w:val="0"/>
                <w:numId w:val="94"/>
              </w:numPr>
              <w:spacing w:line="240" w:lineRule="auto"/>
              <w:jc w:val="left"/>
              <w:rPr>
                <w:bdr w:val="nil"/>
              </w:rPr>
            </w:pPr>
            <w:r>
              <w:rPr>
                <w:rFonts w:ascii="Calibri" w:eastAsia="Calibri" w:hAnsi="Calibri" w:cs="Calibri"/>
                <w:sz w:val="20"/>
                <w:bdr w:val="nil"/>
              </w:rPr>
              <w:t>Kompetence občanské</w:t>
            </w:r>
          </w:p>
          <w:p w14:paraId="1DD60005" w14:textId="77777777" w:rsidR="001158CA" w:rsidRDefault="006E4778" w:rsidP="006E4778">
            <w:pPr>
              <w:numPr>
                <w:ilvl w:val="0"/>
                <w:numId w:val="94"/>
              </w:numPr>
              <w:spacing w:line="240" w:lineRule="auto"/>
              <w:jc w:val="left"/>
              <w:rPr>
                <w:bdr w:val="nil"/>
              </w:rPr>
            </w:pPr>
            <w:r>
              <w:rPr>
                <w:rFonts w:ascii="Calibri" w:eastAsia="Calibri" w:hAnsi="Calibri" w:cs="Calibri"/>
                <w:sz w:val="20"/>
                <w:bdr w:val="nil"/>
              </w:rPr>
              <w:t>Kompetence pracovní</w:t>
            </w:r>
          </w:p>
          <w:p w14:paraId="35CB7444" w14:textId="77777777" w:rsidR="001158CA" w:rsidRDefault="006E4778" w:rsidP="006E4778">
            <w:pPr>
              <w:numPr>
                <w:ilvl w:val="0"/>
                <w:numId w:val="94"/>
              </w:numPr>
              <w:spacing w:line="240" w:lineRule="auto"/>
              <w:jc w:val="left"/>
              <w:rPr>
                <w:bdr w:val="nil"/>
              </w:rPr>
            </w:pPr>
            <w:r>
              <w:rPr>
                <w:rFonts w:ascii="Calibri" w:eastAsia="Calibri" w:hAnsi="Calibri" w:cs="Calibri"/>
                <w:sz w:val="20"/>
                <w:bdr w:val="nil"/>
              </w:rPr>
              <w:t>Kompetence digitální</w:t>
            </w:r>
          </w:p>
        </w:tc>
      </w:tr>
      <w:tr w:rsidR="001158CA" w14:paraId="288C2B3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38D25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EA26B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DB8BB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4808F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2FC94"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Obecná biologie a genetika </w:t>
            </w:r>
          </w:p>
        </w:tc>
      </w:tr>
      <w:tr w:rsidR="001158CA" w14:paraId="6BA2BF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039F7" w14:textId="77777777" w:rsidR="001158CA" w:rsidRDefault="006E4778">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C8A7A" w14:textId="77777777" w:rsidR="001158CA" w:rsidRDefault="006E4778">
            <w:pPr>
              <w:spacing w:line="240" w:lineRule="auto"/>
              <w:ind w:left="60"/>
              <w:jc w:val="left"/>
              <w:rPr>
                <w:bdr w:val="nil"/>
              </w:rPr>
            </w:pPr>
            <w:r>
              <w:rPr>
                <w:rFonts w:ascii="Calibri" w:eastAsia="Calibri" w:hAnsi="Calibri" w:cs="Calibri"/>
                <w:sz w:val="20"/>
                <w:bdr w:val="nil"/>
              </w:rPr>
              <w:t>Vysvětlí základní projevy a podmínky života organismů a orientuje se ve vzniku a vývoji organismů, uvede některé názory na vznik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94AAE" w14:textId="77777777" w:rsidR="001158CA" w:rsidRDefault="006E4778">
            <w:pPr>
              <w:spacing w:line="240" w:lineRule="auto"/>
              <w:ind w:left="60"/>
              <w:jc w:val="left"/>
              <w:rPr>
                <w:bdr w:val="nil"/>
              </w:rPr>
            </w:pPr>
            <w:r>
              <w:rPr>
                <w:rFonts w:ascii="Calibri" w:eastAsia="Calibri" w:hAnsi="Calibri" w:cs="Calibri"/>
                <w:sz w:val="20"/>
                <w:bdr w:val="nil"/>
              </w:rPr>
              <w:t>vznik, vývoj, rozmanitost, projevy života a jeho význam – výživa, dýchání, růst, rozmnožování, vývin, reakce na podněty; názory na vznik života</w:t>
            </w:r>
          </w:p>
        </w:tc>
      </w:tr>
      <w:tr w:rsidR="001158CA" w14:paraId="5175DA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2528D"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Neživá příroda </w:t>
            </w:r>
          </w:p>
        </w:tc>
      </w:tr>
      <w:tr w:rsidR="001158CA" w14:paraId="6DAF30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AA446" w14:textId="77777777" w:rsidR="001158CA" w:rsidRDefault="006E4778">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CE7D3" w14:textId="77777777" w:rsidR="001158CA" w:rsidRDefault="006E4778">
            <w:pPr>
              <w:spacing w:line="240" w:lineRule="auto"/>
              <w:ind w:left="60"/>
              <w:jc w:val="left"/>
              <w:rPr>
                <w:bdr w:val="nil"/>
              </w:rPr>
            </w:pPr>
            <w:r>
              <w:rPr>
                <w:rFonts w:ascii="Calibri" w:eastAsia="Calibri" w:hAnsi="Calibri" w:cs="Calibri"/>
                <w:sz w:val="20"/>
                <w:bdr w:val="nil"/>
              </w:rPr>
              <w:t>rozpozná podle charakteristických vlastností vybrané nerosty a horniny a uvede příklady znaků, podle kterých je může rozlišovat, používá vhodné určovací pomůcky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64DB0" w14:textId="77777777" w:rsidR="001158CA" w:rsidRDefault="006E4778">
            <w:pPr>
              <w:spacing w:line="240" w:lineRule="auto"/>
              <w:ind w:left="60"/>
              <w:jc w:val="left"/>
              <w:rPr>
                <w:bdr w:val="nil"/>
              </w:rPr>
            </w:pPr>
            <w:r>
              <w:rPr>
                <w:rFonts w:ascii="Calibri" w:eastAsia="Calibri" w:hAnsi="Calibri" w:cs="Calibri"/>
                <w:sz w:val="20"/>
                <w:bdr w:val="nil"/>
              </w:rPr>
              <w:t>nerosty a horniny – vznik, vlastnosti, kvalitativní třídění, praktický význam a využití zástupců, určování jejich vzorků</w:t>
            </w:r>
          </w:p>
        </w:tc>
      </w:tr>
      <w:tr w:rsidR="001158CA" w14:paraId="7C1C3E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4529E" w14:textId="77777777" w:rsidR="001158CA" w:rsidRDefault="006E4778">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27236" w14:textId="77777777" w:rsidR="001158CA" w:rsidRDefault="006E4778">
            <w:pPr>
              <w:spacing w:line="240" w:lineRule="auto"/>
              <w:ind w:left="60"/>
              <w:jc w:val="left"/>
              <w:rPr>
                <w:bdr w:val="nil"/>
              </w:rPr>
            </w:pPr>
            <w:r>
              <w:rPr>
                <w:rFonts w:ascii="Calibri" w:eastAsia="Calibri" w:hAnsi="Calibri" w:cs="Calibri"/>
                <w:sz w:val="20"/>
                <w:bdr w:val="nil"/>
              </w:rPr>
              <w:t>popíše vznik a stavbu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42A02" w14:textId="77777777" w:rsidR="001158CA" w:rsidRDefault="006E4778">
            <w:pPr>
              <w:spacing w:line="240" w:lineRule="auto"/>
              <w:ind w:left="60"/>
              <w:jc w:val="left"/>
              <w:rPr>
                <w:bdr w:val="nil"/>
              </w:rPr>
            </w:pPr>
            <w:r>
              <w:rPr>
                <w:rFonts w:ascii="Calibri" w:eastAsia="Calibri" w:hAnsi="Calibri" w:cs="Calibri"/>
                <w:sz w:val="20"/>
                <w:bdr w:val="nil"/>
              </w:rPr>
              <w:t>Země – vznik a stavba Země</w:t>
            </w:r>
          </w:p>
        </w:tc>
      </w:tr>
      <w:tr w:rsidR="001158CA" w14:paraId="3C0677F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7BCE6" w14:textId="77777777" w:rsidR="001158CA" w:rsidRDefault="006E4778">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6A722" w14:textId="77777777" w:rsidR="001158CA" w:rsidRDefault="006E4778">
            <w:pPr>
              <w:spacing w:line="240" w:lineRule="auto"/>
              <w:ind w:left="60"/>
              <w:jc w:val="left"/>
              <w:rPr>
                <w:bdr w:val="nil"/>
              </w:rPr>
            </w:pPr>
            <w:r>
              <w:rPr>
                <w:rFonts w:ascii="Calibri" w:eastAsia="Calibri" w:hAnsi="Calibri" w:cs="Calibri"/>
                <w:sz w:val="20"/>
                <w:bdr w:val="nil"/>
              </w:rPr>
              <w:t>rozlišuje důsledky vnitřních a vnějších geologických dějů, geologického oběhu hornin i oběhu vody, uvede základní rozdělení a složení půdy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6AC8D" w14:textId="77777777" w:rsidR="001158CA" w:rsidRDefault="006E4778">
            <w:pPr>
              <w:spacing w:line="240" w:lineRule="auto"/>
              <w:ind w:left="60"/>
              <w:jc w:val="left"/>
              <w:rPr>
                <w:bdr w:val="nil"/>
              </w:rPr>
            </w:pPr>
            <w:r>
              <w:rPr>
                <w:rFonts w:ascii="Calibri" w:eastAsia="Calibri" w:hAnsi="Calibri" w:cs="Calibri"/>
                <w:sz w:val="20"/>
                <w:bdr w:val="nil"/>
              </w:rPr>
              <w:t>vnější a vnitřní geologické procesy – příčiny a důsledky</w:t>
            </w:r>
          </w:p>
        </w:tc>
      </w:tr>
      <w:tr w:rsidR="001158CA" w14:paraId="750D0B2F" w14:textId="77777777">
        <w:tc>
          <w:tcPr>
            <w:tcW w:w="1650" w:type="pct"/>
            <w:vMerge/>
            <w:tcBorders>
              <w:top w:val="inset" w:sz="6" w:space="0" w:color="808080"/>
              <w:left w:val="inset" w:sz="6" w:space="0" w:color="808080"/>
              <w:bottom w:val="inset" w:sz="6" w:space="0" w:color="808080"/>
              <w:right w:val="inset" w:sz="6" w:space="0" w:color="808080"/>
            </w:tcBorders>
          </w:tcPr>
          <w:p w14:paraId="5F34F0EE"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D0BCF21"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5D159" w14:textId="77777777" w:rsidR="001158CA" w:rsidRDefault="006E4778">
            <w:pPr>
              <w:spacing w:line="240" w:lineRule="auto"/>
              <w:ind w:left="60"/>
              <w:jc w:val="left"/>
              <w:rPr>
                <w:bdr w:val="nil"/>
              </w:rPr>
            </w:pPr>
            <w:r>
              <w:rPr>
                <w:rFonts w:ascii="Calibri" w:eastAsia="Calibri" w:hAnsi="Calibri" w:cs="Calibri"/>
                <w:sz w:val="20"/>
                <w:bdr w:val="nil"/>
              </w:rPr>
              <w:t>půdy – složení, vlastnosti a význam půdy</w:t>
            </w:r>
          </w:p>
        </w:tc>
      </w:tr>
      <w:tr w:rsidR="001158CA" w14:paraId="7808BE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311B3" w14:textId="77777777" w:rsidR="001158CA" w:rsidRDefault="006E4778">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AAAD0" w14:textId="77777777" w:rsidR="001158CA" w:rsidRDefault="006E4778">
            <w:pPr>
              <w:spacing w:line="240" w:lineRule="auto"/>
              <w:ind w:left="60"/>
              <w:jc w:val="left"/>
              <w:rPr>
                <w:bdr w:val="nil"/>
              </w:rPr>
            </w:pPr>
            <w:r>
              <w:rPr>
                <w:rFonts w:ascii="Calibri" w:eastAsia="Calibri" w:hAnsi="Calibri" w:cs="Calibri"/>
                <w:sz w:val="20"/>
                <w:bdr w:val="nil"/>
              </w:rPr>
              <w:t>rozlišuje jednotlivá geologická období podle charakteristických znaků a uvede příklady typických organismů a jejich přizpůsobení se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7BC89" w14:textId="77777777" w:rsidR="001158CA" w:rsidRDefault="006E4778">
            <w:pPr>
              <w:spacing w:line="240" w:lineRule="auto"/>
              <w:ind w:left="60"/>
              <w:jc w:val="left"/>
              <w:rPr>
                <w:bdr w:val="nil"/>
              </w:rPr>
            </w:pPr>
            <w:r>
              <w:rPr>
                <w:rFonts w:ascii="Calibri" w:eastAsia="Calibri" w:hAnsi="Calibri" w:cs="Calibri"/>
                <w:sz w:val="20"/>
                <w:bdr w:val="nil"/>
              </w:rPr>
              <w:t>vývoj zemské kůry a organismů na Zemi – geologické změny, vznik života, výskyt typických organismů a jejich přizpůsobování prostředí</w:t>
            </w:r>
          </w:p>
        </w:tc>
      </w:tr>
      <w:tr w:rsidR="001158CA" w14:paraId="334564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E2D9A" w14:textId="77777777" w:rsidR="001158CA" w:rsidRDefault="006E4778">
            <w:pPr>
              <w:spacing w:line="240" w:lineRule="auto"/>
              <w:ind w:left="60"/>
              <w:jc w:val="left"/>
              <w:rPr>
                <w:bdr w:val="nil"/>
              </w:rPr>
            </w:pPr>
            <w:r>
              <w:rPr>
                <w:rFonts w:ascii="Calibri" w:eastAsia="Calibri" w:hAnsi="Calibri" w:cs="Calibri"/>
                <w:sz w:val="20"/>
                <w:bdr w:val="nil"/>
              </w:rPr>
              <w:t>P-9-6-03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82B36" w14:textId="77777777" w:rsidR="001158CA" w:rsidRDefault="006E4778">
            <w:pPr>
              <w:spacing w:line="240" w:lineRule="auto"/>
              <w:ind w:left="60"/>
              <w:jc w:val="left"/>
              <w:rPr>
                <w:bdr w:val="nil"/>
              </w:rPr>
            </w:pPr>
            <w:r>
              <w:rPr>
                <w:rFonts w:ascii="Calibri" w:eastAsia="Calibri" w:hAnsi="Calibri" w:cs="Calibri"/>
                <w:sz w:val="20"/>
                <w:bdr w:val="nil"/>
              </w:rPr>
              <w:t>uvede význam vlivu podnebí a počasí na rozvoj různých ekosystémů, chápe význam přírodních zdrojů a diskutije na toto téma, argumentuje svými poznatky vliv znečištění prostředí a klimatických změn na živé organismy a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E8E49" w14:textId="77777777" w:rsidR="001158CA" w:rsidRDefault="006E4778">
            <w:pPr>
              <w:spacing w:line="240" w:lineRule="auto"/>
              <w:ind w:left="60"/>
              <w:jc w:val="left"/>
              <w:rPr>
                <w:bdr w:val="nil"/>
              </w:rPr>
            </w:pPr>
            <w:r>
              <w:rPr>
                <w:rFonts w:ascii="Calibri" w:eastAsia="Calibri" w:hAnsi="Calibri" w:cs="Calibri"/>
                <w:sz w:val="20"/>
                <w:bdr w:val="nil"/>
              </w:rPr>
              <w:t>podnebí a počasí ve vztahu k životu – význam vody a teploty prostředí pro život, ochrana a využití přírodních zdrojů, význam jednotlivých vrstev ovzduší pro život, vlivy znečištěného ovzduší a klimatických změn na živé organismy a na člověka</w:t>
            </w:r>
          </w:p>
        </w:tc>
      </w:tr>
      <w:tr w:rsidR="001158CA" w14:paraId="53904F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DD335" w14:textId="77777777" w:rsidR="001158CA" w:rsidRDefault="006E4778">
            <w:pPr>
              <w:spacing w:line="240" w:lineRule="auto"/>
              <w:ind w:left="60"/>
              <w:jc w:val="left"/>
              <w:rPr>
                <w:bdr w:val="nil"/>
              </w:rPr>
            </w:pPr>
            <w:r>
              <w:rPr>
                <w:rFonts w:ascii="Calibri" w:eastAsia="Calibri" w:hAnsi="Calibri" w:cs="Calibri"/>
                <w:sz w:val="20"/>
                <w:bdr w:val="nil"/>
              </w:rPr>
              <w:lastRenderedPageBreak/>
              <w:t>P-9-6-03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C5C70" w14:textId="77777777" w:rsidR="001158CA" w:rsidRDefault="006E4778">
            <w:pPr>
              <w:spacing w:line="240" w:lineRule="auto"/>
              <w:ind w:left="60"/>
              <w:jc w:val="left"/>
              <w:rPr>
                <w:bdr w:val="nil"/>
              </w:rPr>
            </w:pPr>
            <w:r>
              <w:rPr>
                <w:rFonts w:ascii="Calibri" w:eastAsia="Calibri" w:hAnsi="Calibri" w:cs="Calibri"/>
                <w:sz w:val="20"/>
                <w:bdr w:val="nil"/>
              </w:rPr>
              <w:t>chápe příčiny vzniku mimořádných událostí, vyhledává, zpracovává a porovnává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319C5" w14:textId="77777777" w:rsidR="001158CA" w:rsidRDefault="006E4778">
            <w:pPr>
              <w:spacing w:line="240" w:lineRule="auto"/>
              <w:ind w:left="60"/>
              <w:jc w:val="left"/>
              <w:rPr>
                <w:bdr w:val="nil"/>
              </w:rPr>
            </w:pPr>
            <w:r>
              <w:rPr>
                <w:rFonts w:ascii="Calibri" w:eastAsia="Calibri" w:hAnsi="Calibri" w:cs="Calibri"/>
                <w:sz w:val="20"/>
                <w:bdr w:val="nil"/>
              </w:rPr>
              <w:t>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tc>
      </w:tr>
      <w:tr w:rsidR="001158CA" w14:paraId="3FA1FA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FAB78"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Praktické poznávání přírody </w:t>
            </w:r>
          </w:p>
        </w:tc>
      </w:tr>
      <w:tr w:rsidR="001158CA" w14:paraId="106B59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9AD43" w14:textId="77777777" w:rsidR="001158CA" w:rsidRDefault="006E4778">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8BFF4" w14:textId="77777777" w:rsidR="001158CA" w:rsidRDefault="006E4778">
            <w:pPr>
              <w:spacing w:line="240" w:lineRule="auto"/>
              <w:ind w:left="60"/>
              <w:jc w:val="left"/>
              <w:rPr>
                <w:bdr w:val="nil"/>
              </w:rPr>
            </w:pPr>
            <w:r>
              <w:rPr>
                <w:rFonts w:ascii="Calibri" w:eastAsia="Calibri" w:hAnsi="Calibri" w:cs="Calibri"/>
                <w:sz w:val="20"/>
                <w:bdr w:val="nil"/>
              </w:rPr>
              <w:t>aplikuje praktické metody poznání přírody, chápe a dodržuje základní pravidla bezpečnosti práce při poznávání živé a neživé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8BA99" w14:textId="77777777" w:rsidR="001158CA" w:rsidRDefault="006E4778">
            <w:pPr>
              <w:spacing w:line="240" w:lineRule="auto"/>
              <w:ind w:left="60"/>
              <w:jc w:val="left"/>
              <w:rPr>
                <w:bdr w:val="nil"/>
              </w:rPr>
            </w:pPr>
            <w:r>
              <w:rPr>
                <w:rFonts w:ascii="Calibri" w:eastAsia="Calibri" w:hAnsi="Calibri" w:cs="Calibri"/>
                <w:sz w:val="20"/>
                <w:bdr w:val="nil"/>
              </w:rPr>
              <w:t>praktické metody poznávání přírody – pozorování lupou a mikroskopem (případně dalekohledem), zjednodušené určovací klíče a atlasy, založení herbáře a sbírek</w:t>
            </w:r>
          </w:p>
        </w:tc>
      </w:tr>
      <w:tr w:rsidR="001158CA" w14:paraId="52A363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67501"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Základy ekologie </w:t>
            </w:r>
          </w:p>
        </w:tc>
      </w:tr>
      <w:tr w:rsidR="001158CA" w14:paraId="49B90E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C8C21" w14:textId="77777777" w:rsidR="001158CA" w:rsidRDefault="006E4778">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8B2EA" w14:textId="77777777" w:rsidR="001158CA" w:rsidRDefault="006E4778">
            <w:pPr>
              <w:spacing w:line="240" w:lineRule="auto"/>
              <w:ind w:left="60"/>
              <w:jc w:val="left"/>
              <w:rPr>
                <w:bdr w:val="nil"/>
              </w:rPr>
            </w:pPr>
            <w:r>
              <w:rPr>
                <w:rFonts w:ascii="Calibri" w:eastAsia="Calibri" w:hAnsi="Calibri" w:cs="Calibri"/>
                <w:sz w:val="20"/>
                <w:bdr w:val="nil"/>
              </w:rPr>
              <w:t>uvede příklady vlivů člověka na životní prostředí (kladné i záporné), příklady narušení rovnováhy ekosystému, vede diskuzi na téma globální problémy a jejich řešení, uved příklady chráněných území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4AE8D" w14:textId="77777777" w:rsidR="001158CA" w:rsidRDefault="006E4778">
            <w:pPr>
              <w:spacing w:line="240" w:lineRule="auto"/>
              <w:ind w:left="60"/>
              <w:jc w:val="left"/>
              <w:rPr>
                <w:bdr w:val="nil"/>
              </w:rPr>
            </w:pPr>
            <w:r>
              <w:rPr>
                <w:rFonts w:ascii="Calibri" w:eastAsia="Calibri" w:hAnsi="Calibri" w:cs="Calibri"/>
                <w:sz w:val="20"/>
                <w:bdr w:val="nil"/>
              </w:rPr>
              <w:t>ochrana přírody a životního prostředí – globální problémy a jejich řešení, chráněná území</w:t>
            </w:r>
          </w:p>
        </w:tc>
      </w:tr>
      <w:tr w:rsidR="001158CA" w14:paraId="79BC71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6407D" w14:textId="77777777" w:rsidR="001158CA" w:rsidRDefault="006E4778">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4F52A" w14:textId="77777777" w:rsidR="001158CA" w:rsidRDefault="006E4778">
            <w:pPr>
              <w:spacing w:line="240" w:lineRule="auto"/>
              <w:ind w:left="60"/>
              <w:jc w:val="left"/>
              <w:rPr>
                <w:bdr w:val="nil"/>
              </w:rPr>
            </w:pPr>
            <w:r>
              <w:rPr>
                <w:rFonts w:ascii="Calibri" w:eastAsia="Calibri" w:hAnsi="Calibri" w:cs="Calibri"/>
                <w:sz w:val="20"/>
                <w:bdr w:val="nil"/>
              </w:rPr>
              <w:t>vysvětlí základní ekologické pojmy, uvede příklady potravního řetězce, diskutuje na téma rovnováha v ekosystému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E52D5" w14:textId="77777777" w:rsidR="001158CA" w:rsidRDefault="006E4778">
            <w:pPr>
              <w:spacing w:line="240" w:lineRule="auto"/>
              <w:ind w:left="60"/>
              <w:jc w:val="left"/>
              <w:rPr>
                <w:bdr w:val="nil"/>
              </w:rPr>
            </w:pPr>
            <w:r>
              <w:rPr>
                <w:rFonts w:ascii="Calibri" w:eastAsia="Calibri" w:hAnsi="Calibri" w:cs="Calibri"/>
                <w:sz w:val="20"/>
                <w:bdr w:val="nil"/>
              </w:rPr>
              <w:t>organismy a prostředí – vzájemné vztahy mezi organismy, mezi organismy a prostředím; populace, společenstva, přirozené a umělé ekosystémy, potravní řetězce, rovnováha v ekosystému</w:t>
            </w:r>
          </w:p>
        </w:tc>
      </w:tr>
      <w:tr w:rsidR="001158CA" w14:paraId="3FA471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CDC3A" w14:textId="77777777" w:rsidR="001158CA" w:rsidRDefault="006E4778">
            <w:pPr>
              <w:spacing w:line="240" w:lineRule="auto"/>
              <w:ind w:left="60"/>
              <w:jc w:val="left"/>
              <w:rPr>
                <w:bdr w:val="nil"/>
              </w:rPr>
            </w:pPr>
            <w:r>
              <w:rPr>
                <w:rFonts w:ascii="Calibri" w:eastAsia="Calibri" w:hAnsi="Calibri" w:cs="Calibri"/>
                <w:sz w:val="20"/>
                <w:bdr w:val="nil"/>
              </w:rPr>
              <w:t>P-9-7-02 na příkladu objasní základní princip existence živých a neživých složek ekosystému</w:t>
            </w:r>
          </w:p>
        </w:tc>
        <w:tc>
          <w:tcPr>
            <w:tcW w:w="1700" w:type="pct"/>
            <w:vMerge/>
            <w:tcBorders>
              <w:top w:val="inset" w:sz="6" w:space="0" w:color="808080"/>
              <w:left w:val="inset" w:sz="6" w:space="0" w:color="808080"/>
              <w:bottom w:val="inset" w:sz="6" w:space="0" w:color="808080"/>
              <w:right w:val="inset" w:sz="6" w:space="0" w:color="808080"/>
            </w:tcBorders>
          </w:tcPr>
          <w:p w14:paraId="7E798B49"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7E17724" w14:textId="77777777" w:rsidR="001158CA" w:rsidRDefault="001158CA">
            <w:pPr>
              <w:spacing w:line="240" w:lineRule="auto"/>
              <w:ind w:left="60"/>
              <w:jc w:val="left"/>
              <w:rPr>
                <w:bdr w:val="nil"/>
              </w:rPr>
            </w:pPr>
          </w:p>
        </w:tc>
      </w:tr>
      <w:tr w:rsidR="001158CA" w14:paraId="7CA7CD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88D0C" w14:textId="77777777" w:rsidR="001158CA" w:rsidRDefault="006E4778">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vMerge/>
            <w:tcBorders>
              <w:top w:val="inset" w:sz="6" w:space="0" w:color="808080"/>
              <w:left w:val="inset" w:sz="6" w:space="0" w:color="808080"/>
              <w:bottom w:val="inset" w:sz="6" w:space="0" w:color="808080"/>
              <w:right w:val="inset" w:sz="6" w:space="0" w:color="808080"/>
            </w:tcBorders>
          </w:tcPr>
          <w:p w14:paraId="5167CA11"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15BFDDAC" w14:textId="77777777" w:rsidR="001158CA" w:rsidRDefault="001158CA">
            <w:pPr>
              <w:spacing w:line="240" w:lineRule="auto"/>
              <w:ind w:left="60"/>
              <w:jc w:val="left"/>
              <w:rPr>
                <w:bdr w:val="nil"/>
              </w:rPr>
            </w:pPr>
          </w:p>
        </w:tc>
      </w:tr>
      <w:tr w:rsidR="001158CA" w14:paraId="5BA1CE6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8D166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65816C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9175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489EF5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A5DA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Podnebí a počasí ve vztahu k životu</w:t>
            </w:r>
            <w:r>
              <w:rPr>
                <w:rFonts w:ascii="Calibri" w:eastAsia="Calibri" w:hAnsi="Calibri" w:cs="Calibri"/>
                <w:sz w:val="20"/>
                <w:szCs w:val="22"/>
                <w:bdr w:val="nil"/>
              </w:rPr>
              <w:t xml:space="preserve"> - vlivy znečištěného ovzduší a klimatických změn na živé organismy a na člověka</w:t>
            </w:r>
            <w:r>
              <w:rPr>
                <w:rFonts w:ascii="Calibri" w:eastAsia="Calibri" w:hAnsi="Calibri" w:cs="Calibri"/>
                <w:sz w:val="20"/>
                <w:bdr w:val="nil"/>
              </w:rPr>
              <w:t xml:space="preserve"> </w:t>
            </w:r>
          </w:p>
          <w:p w14:paraId="4158B74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Organismy a prostředí</w:t>
            </w:r>
            <w:r>
              <w:rPr>
                <w:rFonts w:ascii="Calibri" w:eastAsia="Calibri" w:hAnsi="Calibri" w:cs="Calibri"/>
                <w:b/>
                <w:bCs/>
                <w:sz w:val="20"/>
                <w:szCs w:val="22"/>
                <w:bdr w:val="nil"/>
              </w:rPr>
              <w:t>-</w:t>
            </w:r>
            <w:r>
              <w:rPr>
                <w:rFonts w:ascii="Calibri" w:eastAsia="Calibri" w:hAnsi="Calibri" w:cs="Calibri"/>
                <w:sz w:val="20"/>
                <w:szCs w:val="22"/>
                <w:bdr w:val="nil"/>
              </w:rPr>
              <w:t>rovnováha v ekosystému</w:t>
            </w:r>
          </w:p>
          <w:p w14:paraId="037AE05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Ochrana přírody a životního prostředí</w:t>
            </w:r>
            <w:r>
              <w:rPr>
                <w:rFonts w:ascii="Calibri" w:eastAsia="Calibri" w:hAnsi="Calibri" w:cs="Calibri"/>
                <w:sz w:val="20"/>
                <w:szCs w:val="22"/>
                <w:bdr w:val="nil"/>
              </w:rPr>
              <w:t xml:space="preserve"> - globální problémy a jejich řešení, chráněná území, mimořádné události způsobené přírodními vlivy </w:t>
            </w:r>
          </w:p>
          <w:p w14:paraId="1BFCB456" w14:textId="77777777" w:rsidR="001158CA" w:rsidRDefault="006E4778">
            <w:pPr>
              <w:spacing w:line="240" w:lineRule="auto"/>
              <w:ind w:left="60"/>
              <w:jc w:val="left"/>
              <w:rPr>
                <w:bdr w:val="nil"/>
              </w:rPr>
            </w:pPr>
            <w:r>
              <w:rPr>
                <w:rFonts w:ascii="Calibri" w:eastAsia="Calibri" w:hAnsi="Calibri" w:cs="Calibri"/>
                <w:b/>
                <w:bCs/>
                <w:sz w:val="20"/>
                <w:szCs w:val="27"/>
                <w:u w:val="single"/>
                <w:bdr w:val="nil"/>
              </w:rPr>
              <w:t>Pozorování přírody, práce s určovacími klíči a atlasy</w:t>
            </w:r>
            <w:r>
              <w:rPr>
                <w:rFonts w:ascii="Calibri" w:eastAsia="Calibri" w:hAnsi="Calibri" w:cs="Calibri"/>
                <w:sz w:val="20"/>
                <w:bdr w:val="nil"/>
              </w:rPr>
              <w:t xml:space="preserve"> </w:t>
            </w:r>
          </w:p>
        </w:tc>
      </w:tr>
      <w:tr w:rsidR="001158CA" w14:paraId="126839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DA03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62DFEE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461FD" w14:textId="77777777" w:rsidR="001158CA" w:rsidRDefault="006E4778">
            <w:pPr>
              <w:spacing w:line="240" w:lineRule="auto"/>
              <w:ind w:left="60"/>
              <w:jc w:val="left"/>
              <w:rPr>
                <w:bdr w:val="nil"/>
              </w:rPr>
            </w:pPr>
            <w:r>
              <w:rPr>
                <w:rFonts w:ascii="Calibri" w:eastAsia="Calibri" w:hAnsi="Calibri" w:cs="Calibri"/>
                <w:b/>
                <w:bCs/>
                <w:sz w:val="20"/>
                <w:szCs w:val="27"/>
                <w:u w:val="single"/>
                <w:bdr w:val="nil"/>
              </w:rPr>
              <w:t>Pozorování přírody, práce s určovacími klíči a atlasy</w:t>
            </w:r>
            <w:r>
              <w:rPr>
                <w:rFonts w:ascii="Calibri" w:eastAsia="Calibri" w:hAnsi="Calibri" w:cs="Calibri"/>
                <w:sz w:val="20"/>
                <w:bdr w:val="nil"/>
              </w:rPr>
              <w:t xml:space="preserve"> </w:t>
            </w:r>
          </w:p>
        </w:tc>
      </w:tr>
      <w:tr w:rsidR="001158CA" w14:paraId="4192B8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3975E" w14:textId="77777777" w:rsidR="001158CA" w:rsidRDefault="006E4778">
            <w:pPr>
              <w:spacing w:line="240" w:lineRule="auto"/>
              <w:ind w:left="60"/>
              <w:jc w:val="left"/>
              <w:rPr>
                <w:bdr w:val="nil"/>
              </w:rPr>
            </w:pPr>
            <w:r>
              <w:rPr>
                <w:rFonts w:ascii="Calibri" w:eastAsia="Calibri" w:hAnsi="Calibri" w:cs="Calibri"/>
                <w:sz w:val="20"/>
                <w:bdr w:val="nil"/>
              </w:rPr>
              <w:t>ENVIRONMENTÁLNÍ VÝCHOVA - Ekosystémy</w:t>
            </w:r>
          </w:p>
        </w:tc>
      </w:tr>
      <w:tr w:rsidR="001158CA" w14:paraId="4F1F18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1DD45" w14:textId="77777777" w:rsidR="001158CA" w:rsidRDefault="006E4778">
            <w:pPr>
              <w:spacing w:line="240" w:lineRule="auto"/>
              <w:ind w:left="60"/>
              <w:jc w:val="left"/>
              <w:rPr>
                <w:bdr w:val="nil"/>
              </w:rPr>
            </w:pPr>
            <w:r>
              <w:rPr>
                <w:rFonts w:ascii="Calibri" w:eastAsia="Calibri" w:hAnsi="Calibri" w:cs="Calibri"/>
                <w:b/>
                <w:bCs/>
                <w:sz w:val="20"/>
                <w:szCs w:val="22"/>
                <w:bdr w:val="nil"/>
              </w:rPr>
              <w:t>Organismy a prostředí- v</w:t>
            </w:r>
            <w:r>
              <w:rPr>
                <w:rFonts w:ascii="Calibri" w:eastAsia="Calibri" w:hAnsi="Calibri" w:cs="Calibri"/>
                <w:sz w:val="20"/>
                <w:szCs w:val="22"/>
                <w:bdr w:val="nil"/>
              </w:rPr>
              <w:t>zájemné vztahy mezi organismy, mezi organismy a prostředím, populace, společenstva, ekosystémy, rovnováha v ekosystému</w:t>
            </w:r>
          </w:p>
          <w:p w14:paraId="0C525F4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Ochrana přírody a životního prostředí</w:t>
            </w:r>
            <w:r>
              <w:rPr>
                <w:rFonts w:ascii="Calibri" w:eastAsia="Calibri" w:hAnsi="Calibri" w:cs="Calibri"/>
                <w:sz w:val="20"/>
                <w:szCs w:val="22"/>
                <w:bdr w:val="nil"/>
              </w:rPr>
              <w:t xml:space="preserve"> - globální problémy a jejich řešení, chráněná území, mimořádné události způsobené přírodními vlivy </w:t>
            </w:r>
          </w:p>
        </w:tc>
      </w:tr>
      <w:tr w:rsidR="001158CA" w14:paraId="4A6BA5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9B4D7"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Rozvoj schopností poznávání</w:t>
            </w:r>
          </w:p>
        </w:tc>
      </w:tr>
      <w:tr w:rsidR="001158CA" w14:paraId="12CAB5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B853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w:t>
            </w:r>
            <w:r>
              <w:rPr>
                <w:rFonts w:ascii="Calibri" w:eastAsia="Calibri" w:hAnsi="Calibri" w:cs="Calibri"/>
                <w:sz w:val="20"/>
                <w:szCs w:val="22"/>
                <w:bdr w:val="nil"/>
              </w:rPr>
              <w:t>- vznik a stavba Země</w:t>
            </w:r>
            <w:r>
              <w:rPr>
                <w:rFonts w:ascii="Calibri" w:eastAsia="Calibri" w:hAnsi="Calibri" w:cs="Calibri"/>
                <w:sz w:val="20"/>
                <w:bdr w:val="nil"/>
              </w:rPr>
              <w:t xml:space="preserve"> </w:t>
            </w:r>
          </w:p>
          <w:p w14:paraId="352148D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Nerosty a horniny</w:t>
            </w:r>
            <w:r>
              <w:rPr>
                <w:rFonts w:ascii="Calibri" w:eastAsia="Calibri" w:hAnsi="Calibri" w:cs="Calibri"/>
                <w:sz w:val="20"/>
                <w:szCs w:val="22"/>
                <w:bdr w:val="nil"/>
              </w:rPr>
              <w:t>- vznik, vlastnosti, kvalitativní třídění, praktický význam a využití zástupců, určování vzorků, principy krystalografie</w:t>
            </w:r>
            <w:r>
              <w:rPr>
                <w:rFonts w:ascii="Calibri" w:eastAsia="Calibri" w:hAnsi="Calibri" w:cs="Calibri"/>
                <w:sz w:val="20"/>
                <w:bdr w:val="nil"/>
              </w:rPr>
              <w:t xml:space="preserve"> </w:t>
            </w:r>
          </w:p>
          <w:p w14:paraId="58F562F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Vnější a vnitřní geologické procesy</w:t>
            </w:r>
            <w:r>
              <w:rPr>
                <w:rFonts w:ascii="Calibri" w:eastAsia="Calibri" w:hAnsi="Calibri" w:cs="Calibri"/>
                <w:sz w:val="20"/>
                <w:szCs w:val="22"/>
                <w:bdr w:val="nil"/>
              </w:rPr>
              <w:t xml:space="preserve"> - příčiny a důsledky, půdy</w:t>
            </w:r>
            <w:r>
              <w:rPr>
                <w:rFonts w:ascii="Calibri" w:eastAsia="Calibri" w:hAnsi="Calibri" w:cs="Calibri"/>
                <w:sz w:val="20"/>
                <w:bdr w:val="nil"/>
              </w:rPr>
              <w:t xml:space="preserve"> </w:t>
            </w:r>
          </w:p>
          <w:p w14:paraId="58E249F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Vývoj zemské kůry a organismů na Zemi</w:t>
            </w:r>
            <w:r>
              <w:rPr>
                <w:rFonts w:ascii="Calibri" w:eastAsia="Calibri" w:hAnsi="Calibri" w:cs="Calibri"/>
                <w:sz w:val="20"/>
                <w:bdr w:val="nil"/>
              </w:rPr>
              <w:t xml:space="preserve"> </w:t>
            </w:r>
            <w:r>
              <w:rPr>
                <w:rFonts w:ascii="Calibri" w:eastAsia="Calibri" w:hAnsi="Calibri" w:cs="Calibri"/>
                <w:sz w:val="20"/>
                <w:szCs w:val="22"/>
                <w:bdr w:val="nil"/>
              </w:rPr>
              <w:t>- geologické změny, vznik života, výskyt typických organismů, jejich přizpůsobování prostředí</w:t>
            </w:r>
          </w:p>
          <w:p w14:paraId="7C3B5C7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Podnebí a počasí ve vztahu k životu</w:t>
            </w:r>
            <w:r>
              <w:rPr>
                <w:rFonts w:ascii="Calibri" w:eastAsia="Calibri" w:hAnsi="Calibri" w:cs="Calibri"/>
                <w:sz w:val="20"/>
                <w:szCs w:val="22"/>
                <w:bdr w:val="nil"/>
              </w:rPr>
              <w:t xml:space="preserve"> - význam vody a teploty prostředí pro život, ochranu a využití přírodních zdrojů, význam vrstev ovzduší pro život, vlivy znečištěného ovzduší a klimatických změn na živé organismy a na člověka</w:t>
            </w:r>
            <w:r>
              <w:rPr>
                <w:rFonts w:ascii="Calibri" w:eastAsia="Calibri" w:hAnsi="Calibri" w:cs="Calibri"/>
                <w:sz w:val="20"/>
                <w:bdr w:val="nil"/>
              </w:rPr>
              <w:t xml:space="preserve"> </w:t>
            </w:r>
          </w:p>
          <w:p w14:paraId="0C57511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Organismy a prostředí</w:t>
            </w:r>
            <w:r>
              <w:rPr>
                <w:rFonts w:ascii="Calibri" w:eastAsia="Calibri" w:hAnsi="Calibri" w:cs="Calibri"/>
                <w:b/>
                <w:bCs/>
                <w:sz w:val="20"/>
                <w:szCs w:val="22"/>
                <w:bdr w:val="nil"/>
              </w:rPr>
              <w:t>- v</w:t>
            </w:r>
            <w:r>
              <w:rPr>
                <w:rFonts w:ascii="Calibri" w:eastAsia="Calibri" w:hAnsi="Calibri" w:cs="Calibri"/>
                <w:sz w:val="20"/>
                <w:szCs w:val="22"/>
                <w:bdr w:val="nil"/>
              </w:rPr>
              <w:t>zájemné vztahy mezi organismy, mezi organismy a prostředím, populace, společenstva, ekosystémy, rovnováha v ekosystému</w:t>
            </w:r>
          </w:p>
          <w:p w14:paraId="0CCED5F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Ochrana přírody a životního prostředí</w:t>
            </w:r>
            <w:r>
              <w:rPr>
                <w:rFonts w:ascii="Calibri" w:eastAsia="Calibri" w:hAnsi="Calibri" w:cs="Calibri"/>
                <w:sz w:val="20"/>
                <w:szCs w:val="22"/>
                <w:bdr w:val="nil"/>
              </w:rPr>
              <w:t xml:space="preserve"> - globální problémy a jejich řešení, chráněná území, mimořádné události způsobené přírodními vlivy </w:t>
            </w:r>
          </w:p>
          <w:p w14:paraId="75F3532C" w14:textId="77777777" w:rsidR="001158CA" w:rsidRDefault="006E4778">
            <w:pPr>
              <w:spacing w:line="240" w:lineRule="auto"/>
              <w:ind w:left="60"/>
              <w:jc w:val="left"/>
              <w:rPr>
                <w:bdr w:val="nil"/>
              </w:rPr>
            </w:pPr>
            <w:r>
              <w:rPr>
                <w:rFonts w:ascii="Calibri" w:eastAsia="Calibri" w:hAnsi="Calibri" w:cs="Calibri"/>
                <w:b/>
                <w:bCs/>
                <w:sz w:val="20"/>
                <w:szCs w:val="27"/>
                <w:u w:val="single"/>
                <w:bdr w:val="nil"/>
              </w:rPr>
              <w:t>Pozorování přírody, práce s určovacími klíči a atlasy</w:t>
            </w:r>
            <w:r>
              <w:rPr>
                <w:rFonts w:ascii="Calibri" w:eastAsia="Calibri" w:hAnsi="Calibri" w:cs="Calibri"/>
                <w:sz w:val="20"/>
                <w:bdr w:val="nil"/>
              </w:rPr>
              <w:t xml:space="preserve"> </w:t>
            </w:r>
          </w:p>
        </w:tc>
      </w:tr>
      <w:tr w:rsidR="001158CA" w14:paraId="22228C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43785"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22FCE5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4E64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Nerosty a horniny </w:t>
            </w:r>
            <w:r>
              <w:rPr>
                <w:rFonts w:ascii="Calibri" w:eastAsia="Calibri" w:hAnsi="Calibri" w:cs="Calibri"/>
                <w:sz w:val="20"/>
                <w:szCs w:val="22"/>
                <w:bdr w:val="nil"/>
              </w:rPr>
              <w:t xml:space="preserve">- praktický význam a využití zástupců </w:t>
            </w:r>
          </w:p>
          <w:p w14:paraId="13E249A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Vnější a vnitřní geologické procesy</w:t>
            </w:r>
            <w:r>
              <w:rPr>
                <w:rFonts w:ascii="Calibri" w:eastAsia="Calibri" w:hAnsi="Calibri" w:cs="Calibri"/>
                <w:sz w:val="20"/>
                <w:szCs w:val="22"/>
                <w:bdr w:val="nil"/>
              </w:rPr>
              <w:t xml:space="preserve"> - půdy</w:t>
            </w:r>
            <w:r>
              <w:rPr>
                <w:rFonts w:ascii="Calibri" w:eastAsia="Calibri" w:hAnsi="Calibri" w:cs="Calibri"/>
                <w:sz w:val="20"/>
                <w:bdr w:val="nil"/>
              </w:rPr>
              <w:t xml:space="preserve"> </w:t>
            </w:r>
          </w:p>
          <w:p w14:paraId="6B30065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Podnebí a počasí ve vztahu k životu</w:t>
            </w:r>
            <w:r>
              <w:rPr>
                <w:rFonts w:ascii="Calibri" w:eastAsia="Calibri" w:hAnsi="Calibri" w:cs="Calibri"/>
                <w:sz w:val="20"/>
                <w:szCs w:val="22"/>
                <w:bdr w:val="nil"/>
              </w:rPr>
              <w:t xml:space="preserve"> - význam vody a teploty prostředí pro život, ochranu a využití přírodních zdrojů, význam vrstev ovzduší pro život, vlivy znečištěného ovzduší a klimatických změn na živé organismy a na člověka</w:t>
            </w:r>
            <w:r>
              <w:rPr>
                <w:rFonts w:ascii="Calibri" w:eastAsia="Calibri" w:hAnsi="Calibri" w:cs="Calibri"/>
                <w:sz w:val="20"/>
                <w:bdr w:val="nil"/>
              </w:rPr>
              <w:t xml:space="preserve"> </w:t>
            </w:r>
          </w:p>
          <w:p w14:paraId="2C70622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Organismy a prostředí </w:t>
            </w:r>
            <w:r>
              <w:rPr>
                <w:rFonts w:ascii="Calibri" w:eastAsia="Calibri" w:hAnsi="Calibri" w:cs="Calibri"/>
                <w:b/>
                <w:bCs/>
                <w:sz w:val="20"/>
                <w:szCs w:val="22"/>
                <w:bdr w:val="nil"/>
              </w:rPr>
              <w:t>-</w:t>
            </w:r>
            <w:r>
              <w:rPr>
                <w:rFonts w:ascii="Calibri" w:eastAsia="Calibri" w:hAnsi="Calibri" w:cs="Calibri"/>
                <w:sz w:val="20"/>
                <w:szCs w:val="22"/>
                <w:bdr w:val="nil"/>
              </w:rPr>
              <w:t>rovnováha v ekosystému</w:t>
            </w:r>
          </w:p>
          <w:p w14:paraId="6E71E8C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Ochrana přírody a životního prostředí</w:t>
            </w:r>
            <w:r>
              <w:rPr>
                <w:rFonts w:ascii="Calibri" w:eastAsia="Calibri" w:hAnsi="Calibri" w:cs="Calibri"/>
                <w:sz w:val="20"/>
                <w:szCs w:val="22"/>
                <w:bdr w:val="nil"/>
              </w:rPr>
              <w:t xml:space="preserve"> - globální problémy a jejich řešení, chráněná území, mimořádné události způsobené přírodními vlivy </w:t>
            </w:r>
          </w:p>
        </w:tc>
      </w:tr>
      <w:tr w:rsidR="001158CA" w14:paraId="78C73A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20D5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726A18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C219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w:t>
            </w:r>
            <w:r>
              <w:rPr>
                <w:rFonts w:ascii="Calibri" w:eastAsia="Calibri" w:hAnsi="Calibri" w:cs="Calibri"/>
                <w:sz w:val="20"/>
                <w:szCs w:val="22"/>
                <w:bdr w:val="nil"/>
              </w:rPr>
              <w:t>- vznik a stavba Země</w:t>
            </w:r>
            <w:r>
              <w:rPr>
                <w:rFonts w:ascii="Calibri" w:eastAsia="Calibri" w:hAnsi="Calibri" w:cs="Calibri"/>
                <w:sz w:val="20"/>
                <w:bdr w:val="nil"/>
              </w:rPr>
              <w:t xml:space="preserve"> </w:t>
            </w:r>
          </w:p>
          <w:p w14:paraId="4E10633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Nerosty a horniny</w:t>
            </w:r>
            <w:r>
              <w:rPr>
                <w:rFonts w:ascii="Calibri" w:eastAsia="Calibri" w:hAnsi="Calibri" w:cs="Calibri"/>
                <w:sz w:val="20"/>
                <w:szCs w:val="22"/>
                <w:bdr w:val="nil"/>
              </w:rPr>
              <w:t>- vznik, vlastnosti, kvalitativní třídění, praktický význam a využití zástupců, určování vzorků, principy krystalografie</w:t>
            </w:r>
            <w:r>
              <w:rPr>
                <w:rFonts w:ascii="Calibri" w:eastAsia="Calibri" w:hAnsi="Calibri" w:cs="Calibri"/>
                <w:sz w:val="20"/>
                <w:bdr w:val="nil"/>
              </w:rPr>
              <w:t xml:space="preserve"> </w:t>
            </w:r>
          </w:p>
          <w:p w14:paraId="65BAD68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Vnější a vnitřní geologické procesy</w:t>
            </w:r>
            <w:r>
              <w:rPr>
                <w:rFonts w:ascii="Calibri" w:eastAsia="Calibri" w:hAnsi="Calibri" w:cs="Calibri"/>
                <w:sz w:val="20"/>
                <w:szCs w:val="22"/>
                <w:bdr w:val="nil"/>
              </w:rPr>
              <w:t xml:space="preserve"> - příčiny a důsledky, půdy</w:t>
            </w:r>
            <w:r>
              <w:rPr>
                <w:rFonts w:ascii="Calibri" w:eastAsia="Calibri" w:hAnsi="Calibri" w:cs="Calibri"/>
                <w:sz w:val="20"/>
                <w:bdr w:val="nil"/>
              </w:rPr>
              <w:t xml:space="preserve"> </w:t>
            </w:r>
          </w:p>
          <w:p w14:paraId="4BC5A11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Podnebí a počasí ve vztahu k životu</w:t>
            </w:r>
            <w:r>
              <w:rPr>
                <w:rFonts w:ascii="Calibri" w:eastAsia="Calibri" w:hAnsi="Calibri" w:cs="Calibri"/>
                <w:sz w:val="20"/>
                <w:szCs w:val="22"/>
                <w:bdr w:val="nil"/>
              </w:rPr>
              <w:t xml:space="preserve"> - význam vody a teploty prostředí pro život, ochranu a využití přírodních zdrojů, význam vrstev ovzduší pro život, vlivy znečištěného ovzduší a klimatických změn na živé organismy a na člověka</w:t>
            </w:r>
            <w:r>
              <w:rPr>
                <w:rFonts w:ascii="Calibri" w:eastAsia="Calibri" w:hAnsi="Calibri" w:cs="Calibri"/>
                <w:sz w:val="20"/>
                <w:bdr w:val="nil"/>
              </w:rPr>
              <w:t xml:space="preserve"> </w:t>
            </w:r>
          </w:p>
          <w:p w14:paraId="77C195D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Organismy a prostředí</w:t>
            </w:r>
            <w:r>
              <w:rPr>
                <w:rFonts w:ascii="Calibri" w:eastAsia="Calibri" w:hAnsi="Calibri" w:cs="Calibri"/>
                <w:b/>
                <w:bCs/>
                <w:sz w:val="20"/>
                <w:szCs w:val="22"/>
                <w:bdr w:val="nil"/>
              </w:rPr>
              <w:t>- v</w:t>
            </w:r>
            <w:r>
              <w:rPr>
                <w:rFonts w:ascii="Calibri" w:eastAsia="Calibri" w:hAnsi="Calibri" w:cs="Calibri"/>
                <w:sz w:val="20"/>
                <w:szCs w:val="22"/>
                <w:bdr w:val="nil"/>
              </w:rPr>
              <w:t>zájemné vztahy mezi organismy, mezi organismy a prostředím, populace, společenstva, ekosystémy, rovnováha v ekosystému</w:t>
            </w:r>
          </w:p>
          <w:p w14:paraId="589F4D6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Ochrana přírody a životního prostředí</w:t>
            </w:r>
            <w:r>
              <w:rPr>
                <w:rFonts w:ascii="Calibri" w:eastAsia="Calibri" w:hAnsi="Calibri" w:cs="Calibri"/>
                <w:sz w:val="20"/>
                <w:szCs w:val="22"/>
                <w:bdr w:val="nil"/>
              </w:rPr>
              <w:t xml:space="preserve"> - globální problémy a jejich řešení, chráněná území, mimořádné události způsobené přírodními vlivy </w:t>
            </w:r>
          </w:p>
        </w:tc>
      </w:tr>
      <w:tr w:rsidR="001158CA" w14:paraId="7EA2D0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B7E8D"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7D2313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B39A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Podnebí a počasí ve vztahu k životu</w:t>
            </w:r>
            <w:r>
              <w:rPr>
                <w:rFonts w:ascii="Calibri" w:eastAsia="Calibri" w:hAnsi="Calibri" w:cs="Calibri"/>
                <w:sz w:val="20"/>
                <w:szCs w:val="22"/>
                <w:bdr w:val="nil"/>
              </w:rPr>
              <w:t xml:space="preserve"> - význam vody a teploty prostředí pro život, ochranu a využití přírodních zdrojů, význam vrstev ovzduší pro život, vlivy znečištěného ovzduší a klimatických změn na živé organismy a na člověka</w:t>
            </w:r>
            <w:r>
              <w:rPr>
                <w:rFonts w:ascii="Calibri" w:eastAsia="Calibri" w:hAnsi="Calibri" w:cs="Calibri"/>
                <w:sz w:val="20"/>
                <w:bdr w:val="nil"/>
              </w:rPr>
              <w:t xml:space="preserve"> </w:t>
            </w:r>
          </w:p>
          <w:p w14:paraId="604FDBA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Organismy a prostředí</w:t>
            </w:r>
            <w:r>
              <w:rPr>
                <w:rFonts w:ascii="Calibri" w:eastAsia="Calibri" w:hAnsi="Calibri" w:cs="Calibri"/>
                <w:b/>
                <w:bCs/>
                <w:sz w:val="20"/>
                <w:szCs w:val="22"/>
                <w:bdr w:val="nil"/>
              </w:rPr>
              <w:t>- v</w:t>
            </w:r>
            <w:r>
              <w:rPr>
                <w:rFonts w:ascii="Calibri" w:eastAsia="Calibri" w:hAnsi="Calibri" w:cs="Calibri"/>
                <w:sz w:val="20"/>
                <w:szCs w:val="22"/>
                <w:bdr w:val="nil"/>
              </w:rPr>
              <w:t>zájemné vztahy mezi organismy, mezi organismy a prostředím, populace, společenstva, ekosystémy, rovnováha v ekosystému</w:t>
            </w:r>
          </w:p>
          <w:p w14:paraId="72A9F4D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Ochrana přírody a životního prostředí</w:t>
            </w:r>
            <w:r>
              <w:rPr>
                <w:rFonts w:ascii="Calibri" w:eastAsia="Calibri" w:hAnsi="Calibri" w:cs="Calibri"/>
                <w:sz w:val="20"/>
                <w:szCs w:val="22"/>
                <w:bdr w:val="nil"/>
              </w:rPr>
              <w:t xml:space="preserve"> - globální problémy a jejich řešení, chráněná území, mimořádné události způsobené přírodními vlivy </w:t>
            </w:r>
          </w:p>
        </w:tc>
      </w:tr>
      <w:tr w:rsidR="001158CA" w14:paraId="23CAFD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3F501" w14:textId="77777777" w:rsidR="001158CA" w:rsidRDefault="006E477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158CA" w14:paraId="5A779B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EC08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w:t>
            </w:r>
            <w:r>
              <w:rPr>
                <w:rFonts w:ascii="Calibri" w:eastAsia="Calibri" w:hAnsi="Calibri" w:cs="Calibri"/>
                <w:sz w:val="20"/>
                <w:szCs w:val="22"/>
                <w:bdr w:val="nil"/>
              </w:rPr>
              <w:t>- vznik a stavba Země</w:t>
            </w:r>
            <w:r>
              <w:rPr>
                <w:rFonts w:ascii="Calibri" w:eastAsia="Calibri" w:hAnsi="Calibri" w:cs="Calibri"/>
                <w:sz w:val="20"/>
                <w:bdr w:val="nil"/>
              </w:rPr>
              <w:t xml:space="preserve"> </w:t>
            </w:r>
          </w:p>
          <w:p w14:paraId="770D8C9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Nerosty a horniny</w:t>
            </w:r>
            <w:r>
              <w:rPr>
                <w:rFonts w:ascii="Calibri" w:eastAsia="Calibri" w:hAnsi="Calibri" w:cs="Calibri"/>
                <w:sz w:val="20"/>
                <w:szCs w:val="22"/>
                <w:bdr w:val="nil"/>
              </w:rPr>
              <w:t>- vznik, vlastnosti, kvalitativní třídění, praktický význam a využití zástupců, určování vzorků, principy krystalografie</w:t>
            </w:r>
            <w:r>
              <w:rPr>
                <w:rFonts w:ascii="Calibri" w:eastAsia="Calibri" w:hAnsi="Calibri" w:cs="Calibri"/>
                <w:sz w:val="20"/>
                <w:bdr w:val="nil"/>
              </w:rPr>
              <w:t xml:space="preserve"> </w:t>
            </w:r>
          </w:p>
          <w:p w14:paraId="5DD7F6A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Vnější a vnitřní geologické procesy</w:t>
            </w:r>
            <w:r>
              <w:rPr>
                <w:rFonts w:ascii="Calibri" w:eastAsia="Calibri" w:hAnsi="Calibri" w:cs="Calibri"/>
                <w:sz w:val="20"/>
                <w:szCs w:val="22"/>
                <w:bdr w:val="nil"/>
              </w:rPr>
              <w:t xml:space="preserve"> - příčiny a důsledky, půdy</w:t>
            </w:r>
            <w:r>
              <w:rPr>
                <w:rFonts w:ascii="Calibri" w:eastAsia="Calibri" w:hAnsi="Calibri" w:cs="Calibri"/>
                <w:sz w:val="20"/>
                <w:bdr w:val="nil"/>
              </w:rPr>
              <w:t xml:space="preserve"> </w:t>
            </w:r>
          </w:p>
          <w:p w14:paraId="411EC86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Vývoj zemské kůry a organismů na Zemi</w:t>
            </w:r>
            <w:r>
              <w:rPr>
                <w:rFonts w:ascii="Calibri" w:eastAsia="Calibri" w:hAnsi="Calibri" w:cs="Calibri"/>
                <w:sz w:val="20"/>
                <w:bdr w:val="nil"/>
              </w:rPr>
              <w:t xml:space="preserve"> </w:t>
            </w:r>
            <w:r>
              <w:rPr>
                <w:rFonts w:ascii="Calibri" w:eastAsia="Calibri" w:hAnsi="Calibri" w:cs="Calibri"/>
                <w:sz w:val="20"/>
                <w:szCs w:val="22"/>
                <w:bdr w:val="nil"/>
              </w:rPr>
              <w:t>- geologické změny, vznik života, výskyt typických organismů, jejich přizpůsobování prostředí</w:t>
            </w:r>
          </w:p>
          <w:p w14:paraId="54F9E4F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Podnebí a počasí ve vztahu k životu</w:t>
            </w:r>
            <w:r>
              <w:rPr>
                <w:rFonts w:ascii="Calibri" w:eastAsia="Calibri" w:hAnsi="Calibri" w:cs="Calibri"/>
                <w:sz w:val="20"/>
                <w:szCs w:val="22"/>
                <w:bdr w:val="nil"/>
              </w:rPr>
              <w:t xml:space="preserve"> - význam vody a teploty prostředí pro život, ochranu a využití přírodních zdrojů, význam vrstev ovzduší pro život, vlivy znečištěného ovzduší a klimatických změn na živé organismy a na člověka</w:t>
            </w:r>
            <w:r>
              <w:rPr>
                <w:rFonts w:ascii="Calibri" w:eastAsia="Calibri" w:hAnsi="Calibri" w:cs="Calibri"/>
                <w:sz w:val="20"/>
                <w:bdr w:val="nil"/>
              </w:rPr>
              <w:t xml:space="preserve"> </w:t>
            </w:r>
          </w:p>
          <w:p w14:paraId="11D0B1C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Organismy a prostředí</w:t>
            </w:r>
            <w:r>
              <w:rPr>
                <w:rFonts w:ascii="Calibri" w:eastAsia="Calibri" w:hAnsi="Calibri" w:cs="Calibri"/>
                <w:b/>
                <w:bCs/>
                <w:sz w:val="20"/>
                <w:szCs w:val="22"/>
                <w:bdr w:val="nil"/>
              </w:rPr>
              <w:t>-v </w:t>
            </w:r>
            <w:r>
              <w:rPr>
                <w:rFonts w:ascii="Calibri" w:eastAsia="Calibri" w:hAnsi="Calibri" w:cs="Calibri"/>
                <w:sz w:val="20"/>
                <w:szCs w:val="22"/>
                <w:bdr w:val="nil"/>
              </w:rPr>
              <w:t>zájemné vztahy mezi organismy, mezi organismy a prostředím, populace, společenstva, ekosystémy, rovnováha v ekosystému</w:t>
            </w:r>
          </w:p>
          <w:p w14:paraId="0E40793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Ochrana přírody a životního prostředí</w:t>
            </w:r>
            <w:r>
              <w:rPr>
                <w:rFonts w:ascii="Calibri" w:eastAsia="Calibri" w:hAnsi="Calibri" w:cs="Calibri"/>
                <w:sz w:val="20"/>
                <w:szCs w:val="22"/>
                <w:bdr w:val="nil"/>
              </w:rPr>
              <w:t xml:space="preserve"> - globální problémy a jejich řešení, chráněná území, mimořádné události způsobené přírodními vlivy </w:t>
            </w:r>
          </w:p>
        </w:tc>
      </w:tr>
    </w:tbl>
    <w:p w14:paraId="39A02F35" w14:textId="77777777" w:rsidR="001158CA" w:rsidRDefault="006E4778">
      <w:pPr>
        <w:rPr>
          <w:bdr w:val="nil"/>
        </w:rPr>
      </w:pPr>
      <w:r>
        <w:rPr>
          <w:bdr w:val="nil"/>
        </w:rPr>
        <w:lastRenderedPageBreak/>
        <w:t>    </w:t>
      </w:r>
    </w:p>
    <w:p w14:paraId="513FDF24" w14:textId="77777777" w:rsidR="001158CA" w:rsidRDefault="006E4778">
      <w:pPr>
        <w:pStyle w:val="Nadpis2"/>
        <w:spacing w:before="299" w:after="299"/>
        <w:rPr>
          <w:bdr w:val="nil"/>
        </w:rPr>
      </w:pPr>
      <w:bookmarkStart w:id="43" w:name="_Toc256000045"/>
      <w:r>
        <w:rPr>
          <w:bdr w:val="nil"/>
        </w:rPr>
        <w:t>Biologie člověka</w:t>
      </w:r>
      <w:bookmarkEnd w:id="4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2DE3B4E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604E95"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B3702F"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750783B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A00F9C"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8399A7"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AA8E89"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2AE2C7"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4AD14B"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4C24C1"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2AD95A"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E13859"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3B827B"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F095B7D" w14:textId="77777777" w:rsidR="001158CA" w:rsidRDefault="001158CA"/>
        </w:tc>
      </w:tr>
      <w:tr w:rsidR="001158CA" w14:paraId="3D95868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5750D"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83E94"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578D9"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A08CE"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096DB"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84F75"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D3E1A"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45C5E"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82B6E"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71E62" w14:textId="77777777" w:rsidR="001158CA" w:rsidRDefault="006E4778">
            <w:pPr>
              <w:keepNext/>
              <w:spacing w:line="240" w:lineRule="auto"/>
              <w:jc w:val="center"/>
              <w:rPr>
                <w:bdr w:val="nil"/>
              </w:rPr>
            </w:pPr>
            <w:r>
              <w:rPr>
                <w:rFonts w:ascii="Calibri" w:eastAsia="Calibri" w:hAnsi="Calibri" w:cs="Calibri"/>
                <w:bdr w:val="nil"/>
              </w:rPr>
              <w:t>2</w:t>
            </w:r>
          </w:p>
        </w:tc>
      </w:tr>
      <w:tr w:rsidR="001158CA" w14:paraId="638CD72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66BE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5DFED"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C2F42"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DDE9A"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19BCE"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2E9DB"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23CFE"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AAC38"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DD948"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5593B" w14:textId="77777777" w:rsidR="001158CA" w:rsidRDefault="006E4778">
            <w:pPr>
              <w:spacing w:line="240" w:lineRule="auto"/>
              <w:rPr>
                <w:bdr w:val="nil"/>
              </w:rPr>
            </w:pPr>
            <w:r>
              <w:rPr>
                <w:rFonts w:ascii="Calibri" w:eastAsia="Calibri" w:hAnsi="Calibri" w:cs="Calibri"/>
                <w:bdr w:val="nil"/>
              </w:rPr>
              <w:t>  </w:t>
            </w:r>
          </w:p>
        </w:tc>
      </w:tr>
    </w:tbl>
    <w:p w14:paraId="2D266E73"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568B6CB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67FA9C"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05FB6D" w14:textId="77777777" w:rsidR="001158CA" w:rsidRDefault="006E4778">
            <w:pPr>
              <w:shd w:val="clear" w:color="auto" w:fill="9CC2E5"/>
              <w:spacing w:line="240" w:lineRule="auto"/>
              <w:jc w:val="center"/>
              <w:rPr>
                <w:bdr w:val="nil"/>
              </w:rPr>
            </w:pPr>
            <w:r>
              <w:rPr>
                <w:rFonts w:ascii="Calibri" w:eastAsia="Calibri" w:hAnsi="Calibri" w:cs="Calibri"/>
                <w:bdr w:val="nil"/>
              </w:rPr>
              <w:t>Biologie člověka</w:t>
            </w:r>
          </w:p>
        </w:tc>
      </w:tr>
      <w:tr w:rsidR="001158CA" w14:paraId="74ED6A8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D7C7A9"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363EE" w14:textId="77777777" w:rsidR="001158CA" w:rsidRDefault="006E4778">
            <w:pPr>
              <w:spacing w:line="240" w:lineRule="auto"/>
              <w:jc w:val="left"/>
              <w:rPr>
                <w:bdr w:val="nil"/>
              </w:rPr>
            </w:pPr>
            <w:r>
              <w:rPr>
                <w:rFonts w:ascii="Calibri" w:eastAsia="Calibri" w:hAnsi="Calibri" w:cs="Calibri"/>
                <w:bdr w:val="nil"/>
              </w:rPr>
              <w:t>Člověk a příroda</w:t>
            </w:r>
          </w:p>
        </w:tc>
      </w:tr>
      <w:tr w:rsidR="001158CA" w14:paraId="00DB5E6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1C279D"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88DF8" w14:textId="77777777" w:rsidR="001158CA" w:rsidRDefault="006E4778">
            <w:pPr>
              <w:spacing w:line="240" w:lineRule="auto"/>
              <w:jc w:val="left"/>
              <w:rPr>
                <w:bdr w:val="nil"/>
              </w:rPr>
            </w:pPr>
            <w:r>
              <w:rPr>
                <w:rFonts w:ascii="Calibri" w:eastAsia="Calibri" w:hAnsi="Calibri" w:cs="Calibri"/>
                <w:bdr w:val="nil"/>
              </w:rPr>
              <w:t xml:space="preserve">            Vyučovací předmět biologie člověka je integrovaným předmětem, který se vyučuje pouze v 8. ročník. </w:t>
            </w:r>
            <w:r>
              <w:rPr>
                <w:rFonts w:ascii="Calibri" w:eastAsia="Calibri" w:hAnsi="Calibri" w:cs="Calibri"/>
                <w:szCs w:val="20"/>
                <w:bdr w:val="nil"/>
              </w:rPr>
              <w:t>Navazuje především na žákovské výstupy vzdělávací oblasti Člověk a zdraví a také na vyučovací předmět přírodopis. Biologie člověka usiluje o sjednocení dosavadních vědomostí a dovedností týkajících se ochrany zdraví člověka, jeho vývoje a zařazení do biologického systému v rámci savců. Největší důraz se klade na komplexní pohled na vývoj, stavbu a funkci jednotlivých orgánových soustav a samozřejmě i na chování člověka, zdravý životní styl, dále pak na význam zdraví a jeho prevenci a ochranu.</w:t>
            </w:r>
          </w:p>
        </w:tc>
      </w:tr>
      <w:tr w:rsidR="001158CA" w14:paraId="2160914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C254D6"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D7C66" w14:textId="77777777" w:rsidR="001158CA" w:rsidRDefault="006E4778">
            <w:pPr>
              <w:spacing w:line="240" w:lineRule="auto"/>
              <w:rPr>
                <w:bdr w:val="nil"/>
              </w:rPr>
            </w:pPr>
            <w:r>
              <w:rPr>
                <w:rFonts w:ascii="Calibri" w:eastAsia="Calibri" w:hAnsi="Calibri" w:cs="Calibri"/>
                <w:bdr w:val="nil"/>
              </w:rPr>
              <w:t>           Při výuce předmětu biologie člověka se podle charakteru učiva a cílů vzdělávání využívají tyto formy a metody práce: frontální výuka s demonstračními ukázkami stavby a funkce jednotlivých orgánových soustav, skupinová práce s využitím pracovních listů, atlasů a encyklopedií týkajících se problematiky lidského těla a také laboratorní cvičení, při kterém si žáci některé poznatky mohou prakticky ověřit. </w:t>
            </w:r>
          </w:p>
          <w:p w14:paraId="2DDA0E3A" w14:textId="77777777" w:rsidR="001158CA" w:rsidRDefault="006E4778">
            <w:pPr>
              <w:spacing w:line="240" w:lineRule="auto"/>
              <w:rPr>
                <w:bdr w:val="nil"/>
              </w:rPr>
            </w:pPr>
            <w:r>
              <w:rPr>
                <w:rFonts w:ascii="Calibri" w:eastAsia="Calibri" w:hAnsi="Calibri" w:cs="Calibri"/>
                <w:bdr w:val="nil"/>
              </w:rPr>
              <w:lastRenderedPageBreak/>
              <w:t>            V 8. ročníku  je mu přidělena dvouhodinová týdenní dotace. </w:t>
            </w:r>
          </w:p>
        </w:tc>
      </w:tr>
      <w:tr w:rsidR="001158CA" w14:paraId="5583EDC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B11759"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975AA" w14:textId="77777777" w:rsidR="001158CA" w:rsidRDefault="006E4778" w:rsidP="006E4778">
            <w:pPr>
              <w:numPr>
                <w:ilvl w:val="0"/>
                <w:numId w:val="95"/>
              </w:numPr>
              <w:spacing w:line="240" w:lineRule="auto"/>
              <w:jc w:val="left"/>
              <w:rPr>
                <w:bdr w:val="nil"/>
              </w:rPr>
            </w:pPr>
            <w:r>
              <w:rPr>
                <w:rFonts w:ascii="Calibri" w:eastAsia="Calibri" w:hAnsi="Calibri" w:cs="Calibri"/>
                <w:bdr w:val="nil"/>
              </w:rPr>
              <w:t>Přírodopis</w:t>
            </w:r>
          </w:p>
        </w:tc>
      </w:tr>
      <w:tr w:rsidR="001158CA" w14:paraId="42C0DBA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4597E0"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04923" w14:textId="77777777" w:rsidR="001158CA" w:rsidRDefault="006E4778" w:rsidP="006E4778">
            <w:pPr>
              <w:numPr>
                <w:ilvl w:val="0"/>
                <w:numId w:val="96"/>
              </w:numPr>
              <w:spacing w:line="240" w:lineRule="auto"/>
              <w:jc w:val="left"/>
              <w:rPr>
                <w:bdr w:val="nil"/>
              </w:rPr>
            </w:pPr>
            <w:r>
              <w:rPr>
                <w:rFonts w:ascii="Calibri" w:eastAsia="Calibri" w:hAnsi="Calibri" w:cs="Calibri"/>
                <w:bdr w:val="nil"/>
              </w:rPr>
              <w:t>Prvouka</w:t>
            </w:r>
          </w:p>
          <w:p w14:paraId="2862989C" w14:textId="77777777" w:rsidR="001158CA" w:rsidRDefault="006E4778" w:rsidP="006E4778">
            <w:pPr>
              <w:numPr>
                <w:ilvl w:val="0"/>
                <w:numId w:val="96"/>
              </w:numPr>
              <w:spacing w:line="240" w:lineRule="auto"/>
              <w:jc w:val="left"/>
              <w:rPr>
                <w:bdr w:val="nil"/>
              </w:rPr>
            </w:pPr>
            <w:r>
              <w:rPr>
                <w:rFonts w:ascii="Calibri" w:eastAsia="Calibri" w:hAnsi="Calibri" w:cs="Calibri"/>
                <w:bdr w:val="nil"/>
              </w:rPr>
              <w:t>Přírodověda</w:t>
            </w:r>
          </w:p>
          <w:p w14:paraId="69856ACB" w14:textId="77777777" w:rsidR="001158CA" w:rsidRDefault="006E4778" w:rsidP="006E4778">
            <w:pPr>
              <w:numPr>
                <w:ilvl w:val="0"/>
                <w:numId w:val="96"/>
              </w:numPr>
              <w:spacing w:line="240" w:lineRule="auto"/>
              <w:jc w:val="left"/>
              <w:rPr>
                <w:bdr w:val="nil"/>
              </w:rPr>
            </w:pPr>
            <w:r>
              <w:rPr>
                <w:rFonts w:ascii="Calibri" w:eastAsia="Calibri" w:hAnsi="Calibri" w:cs="Calibri"/>
                <w:bdr w:val="nil"/>
              </w:rPr>
              <w:t>Fyzika</w:t>
            </w:r>
          </w:p>
          <w:p w14:paraId="3E5ECA95" w14:textId="77777777" w:rsidR="001158CA" w:rsidRDefault="006E4778" w:rsidP="006E4778">
            <w:pPr>
              <w:numPr>
                <w:ilvl w:val="0"/>
                <w:numId w:val="96"/>
              </w:numPr>
              <w:spacing w:line="240" w:lineRule="auto"/>
              <w:jc w:val="left"/>
              <w:rPr>
                <w:bdr w:val="nil"/>
              </w:rPr>
            </w:pPr>
            <w:r>
              <w:rPr>
                <w:rFonts w:ascii="Calibri" w:eastAsia="Calibri" w:hAnsi="Calibri" w:cs="Calibri"/>
                <w:bdr w:val="nil"/>
              </w:rPr>
              <w:t>Chemie</w:t>
            </w:r>
          </w:p>
          <w:p w14:paraId="558E91FD" w14:textId="77777777" w:rsidR="001158CA" w:rsidRDefault="006E4778" w:rsidP="006E4778">
            <w:pPr>
              <w:numPr>
                <w:ilvl w:val="0"/>
                <w:numId w:val="96"/>
              </w:numPr>
              <w:spacing w:line="240" w:lineRule="auto"/>
              <w:jc w:val="left"/>
              <w:rPr>
                <w:bdr w:val="nil"/>
              </w:rPr>
            </w:pPr>
            <w:r>
              <w:rPr>
                <w:rFonts w:ascii="Calibri" w:eastAsia="Calibri" w:hAnsi="Calibri" w:cs="Calibri"/>
                <w:bdr w:val="nil"/>
              </w:rPr>
              <w:t>Přírodopis</w:t>
            </w:r>
          </w:p>
          <w:p w14:paraId="59838B46" w14:textId="77777777" w:rsidR="001158CA" w:rsidRDefault="006E4778" w:rsidP="006E4778">
            <w:pPr>
              <w:numPr>
                <w:ilvl w:val="0"/>
                <w:numId w:val="96"/>
              </w:numPr>
              <w:spacing w:line="240" w:lineRule="auto"/>
              <w:jc w:val="left"/>
              <w:rPr>
                <w:bdr w:val="nil"/>
              </w:rPr>
            </w:pPr>
            <w:r>
              <w:rPr>
                <w:rFonts w:ascii="Calibri" w:eastAsia="Calibri" w:hAnsi="Calibri" w:cs="Calibri"/>
                <w:bdr w:val="nil"/>
              </w:rPr>
              <w:t>Zeměpis</w:t>
            </w:r>
          </w:p>
          <w:p w14:paraId="2682D9A4" w14:textId="77777777" w:rsidR="001158CA" w:rsidRDefault="006E4778" w:rsidP="006E4778">
            <w:pPr>
              <w:numPr>
                <w:ilvl w:val="0"/>
                <w:numId w:val="96"/>
              </w:numPr>
              <w:spacing w:line="240" w:lineRule="auto"/>
              <w:jc w:val="left"/>
              <w:rPr>
                <w:bdr w:val="nil"/>
              </w:rPr>
            </w:pPr>
            <w:r>
              <w:rPr>
                <w:rFonts w:ascii="Calibri" w:eastAsia="Calibri" w:hAnsi="Calibri" w:cs="Calibri"/>
                <w:bdr w:val="nil"/>
              </w:rPr>
              <w:t>Tělesná výchova</w:t>
            </w:r>
          </w:p>
          <w:p w14:paraId="04E440EC" w14:textId="77777777" w:rsidR="001158CA" w:rsidRDefault="006E4778" w:rsidP="006E4778">
            <w:pPr>
              <w:numPr>
                <w:ilvl w:val="0"/>
                <w:numId w:val="96"/>
              </w:numPr>
              <w:spacing w:line="240" w:lineRule="auto"/>
              <w:jc w:val="left"/>
              <w:rPr>
                <w:bdr w:val="nil"/>
              </w:rPr>
            </w:pPr>
            <w:r>
              <w:rPr>
                <w:rFonts w:ascii="Calibri" w:eastAsia="Calibri" w:hAnsi="Calibri" w:cs="Calibri"/>
                <w:bdr w:val="nil"/>
              </w:rPr>
              <w:t>Výchova ke zdraví</w:t>
            </w:r>
          </w:p>
          <w:p w14:paraId="439B5721" w14:textId="77777777" w:rsidR="001158CA" w:rsidRDefault="006E4778" w:rsidP="006E4778">
            <w:pPr>
              <w:numPr>
                <w:ilvl w:val="0"/>
                <w:numId w:val="96"/>
              </w:numPr>
              <w:spacing w:line="240" w:lineRule="auto"/>
              <w:jc w:val="left"/>
              <w:rPr>
                <w:bdr w:val="nil"/>
              </w:rPr>
            </w:pPr>
            <w:r>
              <w:rPr>
                <w:rFonts w:ascii="Calibri" w:eastAsia="Calibri" w:hAnsi="Calibri" w:cs="Calibri"/>
                <w:bdr w:val="nil"/>
              </w:rPr>
              <w:t>Etická výchova</w:t>
            </w:r>
          </w:p>
          <w:p w14:paraId="396A6C13" w14:textId="77777777" w:rsidR="001158CA" w:rsidRDefault="006E4778" w:rsidP="006E4778">
            <w:pPr>
              <w:numPr>
                <w:ilvl w:val="0"/>
                <w:numId w:val="96"/>
              </w:numPr>
              <w:spacing w:line="240" w:lineRule="auto"/>
              <w:jc w:val="left"/>
              <w:rPr>
                <w:bdr w:val="nil"/>
              </w:rPr>
            </w:pPr>
            <w:r>
              <w:rPr>
                <w:rFonts w:ascii="Calibri" w:eastAsia="Calibri" w:hAnsi="Calibri" w:cs="Calibri"/>
                <w:bdr w:val="nil"/>
              </w:rPr>
              <w:t>Zdravověda</w:t>
            </w:r>
          </w:p>
        </w:tc>
      </w:tr>
      <w:tr w:rsidR="001158CA" w14:paraId="1B20B18B"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B6C1AC"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0CBF0" w14:textId="77777777" w:rsidR="001158CA" w:rsidRDefault="006E4778">
            <w:pPr>
              <w:spacing w:line="240" w:lineRule="auto"/>
              <w:jc w:val="left"/>
              <w:rPr>
                <w:bdr w:val="nil"/>
              </w:rPr>
            </w:pPr>
            <w:r>
              <w:rPr>
                <w:rFonts w:ascii="Calibri" w:eastAsia="Calibri" w:hAnsi="Calibri" w:cs="Calibri"/>
                <w:b/>
                <w:bCs/>
                <w:bdr w:val="nil"/>
              </w:rPr>
              <w:t>Kompetence k učení:</w:t>
            </w:r>
          </w:p>
          <w:p w14:paraId="440C71C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dovednosti a schopnosti vyhledat si, utřídit a propojit informace z různých zdrojů, k čemuž je nezbytné používání správné odborné terminologie  </w:t>
            </w:r>
          </w:p>
          <w:p w14:paraId="2C74E27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dále učitel žáky podněcuje k získávání informací prostřednictvím samostatného pozorování a porovnávání získaných informací, k nalézání souvislostí mezi ději a jevy probíhajícími v lidském těle  </w:t>
            </w:r>
          </w:p>
        </w:tc>
      </w:tr>
      <w:tr w:rsidR="001158CA" w14:paraId="30F68AAE" w14:textId="77777777">
        <w:tc>
          <w:tcPr>
            <w:tcW w:w="1500" w:type="pct"/>
            <w:vMerge/>
            <w:tcBorders>
              <w:top w:val="inset" w:sz="6" w:space="0" w:color="808080"/>
              <w:left w:val="inset" w:sz="6" w:space="0" w:color="808080"/>
              <w:bottom w:val="inset" w:sz="6" w:space="0" w:color="808080"/>
              <w:right w:val="inset" w:sz="6" w:space="0" w:color="808080"/>
            </w:tcBorders>
          </w:tcPr>
          <w:p w14:paraId="5047F1D2"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4D456"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0122D94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žákům předkládá takové problémové úlohy, které souvisejí s učivem biologie člověk a při jejichž řešení mohou žáci využít nejen získaných vědomostí a dovedností, ale i svých zkušeností z běžného života </w:t>
            </w:r>
          </w:p>
        </w:tc>
      </w:tr>
      <w:tr w:rsidR="001158CA" w14:paraId="4CA8A0F6" w14:textId="77777777">
        <w:tc>
          <w:tcPr>
            <w:tcW w:w="1500" w:type="pct"/>
            <w:vMerge/>
            <w:tcBorders>
              <w:top w:val="inset" w:sz="6" w:space="0" w:color="808080"/>
              <w:left w:val="inset" w:sz="6" w:space="0" w:color="808080"/>
              <w:bottom w:val="inset" w:sz="6" w:space="0" w:color="808080"/>
              <w:right w:val="inset" w:sz="6" w:space="0" w:color="808080"/>
            </w:tcBorders>
          </w:tcPr>
          <w:p w14:paraId="7D3301C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879CA"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13C4FCB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a podněcuje žáky k vlastní formulaci myšlenek a ke správnému vysvětlování dějů a jevů souvisejících se stavbou a činností lidského těla, s použitím správných pojmů a symbolů </w:t>
            </w:r>
          </w:p>
          <w:p w14:paraId="071F08F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dodává žákům takové úkoly, jejichž řešení vede žáky ke vzájemné komunikaci a argumentaci na základě jejich vědomostí, dovedností, ale i zkušeností </w:t>
            </w:r>
          </w:p>
        </w:tc>
      </w:tr>
      <w:tr w:rsidR="001158CA" w14:paraId="363807F5" w14:textId="77777777">
        <w:tc>
          <w:tcPr>
            <w:tcW w:w="1500" w:type="pct"/>
            <w:vMerge/>
            <w:tcBorders>
              <w:top w:val="inset" w:sz="6" w:space="0" w:color="808080"/>
              <w:left w:val="inset" w:sz="6" w:space="0" w:color="808080"/>
              <w:bottom w:val="inset" w:sz="6" w:space="0" w:color="808080"/>
              <w:right w:val="inset" w:sz="6" w:space="0" w:color="808080"/>
            </w:tcBorders>
          </w:tcPr>
          <w:p w14:paraId="7C33C90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4965E"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4FF9793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zadává žákům takové úkoly, při jejichž realizaci a řešení musejí spolupracovat a společně hledat nejvhodnější cestu k jejich vypracování </w:t>
            </w:r>
          </w:p>
          <w:p w14:paraId="30AC812F"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učitel v zadaných úkolech vytváří takové situace, při kterých je nutná nejen spolupráce žáků, ale i jejich schopnost tolerovat a respektovat názory ostatních </w:t>
            </w:r>
          </w:p>
          <w:p w14:paraId="64E4BD1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žáky vede k zodpovědnosti za svoji činnost a práci </w:t>
            </w:r>
          </w:p>
        </w:tc>
      </w:tr>
      <w:tr w:rsidR="001158CA" w14:paraId="51E6916A" w14:textId="77777777">
        <w:tc>
          <w:tcPr>
            <w:tcW w:w="1500" w:type="pct"/>
            <w:vMerge/>
            <w:tcBorders>
              <w:top w:val="inset" w:sz="6" w:space="0" w:color="808080"/>
              <w:left w:val="inset" w:sz="6" w:space="0" w:color="808080"/>
              <w:bottom w:val="inset" w:sz="6" w:space="0" w:color="808080"/>
              <w:right w:val="inset" w:sz="6" w:space="0" w:color="808080"/>
            </w:tcBorders>
          </w:tcPr>
          <w:p w14:paraId="1E96169A"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DC831" w14:textId="77777777" w:rsidR="001158CA" w:rsidRDefault="006E4778">
            <w:pPr>
              <w:spacing w:line="240" w:lineRule="auto"/>
              <w:jc w:val="left"/>
              <w:rPr>
                <w:bdr w:val="nil"/>
              </w:rPr>
            </w:pPr>
            <w:r>
              <w:rPr>
                <w:rFonts w:ascii="Calibri" w:eastAsia="Calibri" w:hAnsi="Calibri" w:cs="Calibri"/>
                <w:b/>
                <w:bCs/>
                <w:bdr w:val="nil"/>
              </w:rPr>
              <w:t>Kompetence občanské:</w:t>
            </w:r>
          </w:p>
          <w:p w14:paraId="0325ED2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od žáků vyžaduje dodržování zásad slušného chování a to při všechny výukových činnostech </w:t>
            </w:r>
          </w:p>
          <w:p w14:paraId="610698B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zodpovědnému chování v krizových situacích (např. zásady první pomoci) </w:t>
            </w:r>
          </w:p>
          <w:p w14:paraId="551CEE1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dále učitel vede žáky k pochopení a dodržení povinností, které souvisí s ochrannou svého zdraví i zdraví ostatních </w:t>
            </w:r>
          </w:p>
        </w:tc>
      </w:tr>
      <w:tr w:rsidR="001158CA" w14:paraId="3A8D3112" w14:textId="77777777">
        <w:tc>
          <w:tcPr>
            <w:tcW w:w="1500" w:type="pct"/>
            <w:vMerge/>
            <w:tcBorders>
              <w:top w:val="inset" w:sz="6" w:space="0" w:color="808080"/>
              <w:left w:val="inset" w:sz="6" w:space="0" w:color="808080"/>
              <w:bottom w:val="inset" w:sz="6" w:space="0" w:color="808080"/>
              <w:right w:val="inset" w:sz="6" w:space="0" w:color="808080"/>
            </w:tcBorders>
          </w:tcPr>
          <w:p w14:paraId="15657E08"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0A94F" w14:textId="77777777" w:rsidR="001158CA" w:rsidRDefault="006E4778">
            <w:pPr>
              <w:spacing w:line="240" w:lineRule="auto"/>
              <w:jc w:val="left"/>
              <w:rPr>
                <w:bdr w:val="nil"/>
              </w:rPr>
            </w:pPr>
            <w:r>
              <w:rPr>
                <w:rFonts w:ascii="Calibri" w:eastAsia="Calibri" w:hAnsi="Calibri" w:cs="Calibri"/>
                <w:b/>
                <w:bCs/>
                <w:bdr w:val="nil"/>
              </w:rPr>
              <w:t>Kompetence pracovní:</w:t>
            </w:r>
          </w:p>
          <w:p w14:paraId="3B8C229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a podněcuje žáky k tomu, aby si při práci byli sami schopni    vhodně rozvrhnout čas a organizovat svoji činnost </w:t>
            </w:r>
          </w:p>
          <w:p w14:paraId="0A174A6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efektivní práci s pomůckami a nástroji používanými v rámci nejen laboratorních cvičení, při které je nutné dodržovat zásady bezpečné práce a hygieny </w:t>
            </w:r>
          </w:p>
        </w:tc>
      </w:tr>
      <w:tr w:rsidR="001158CA" w14:paraId="67342081" w14:textId="77777777">
        <w:tc>
          <w:tcPr>
            <w:tcW w:w="1500" w:type="pct"/>
            <w:vMerge/>
            <w:tcBorders>
              <w:top w:val="inset" w:sz="6" w:space="0" w:color="808080"/>
              <w:left w:val="inset" w:sz="6" w:space="0" w:color="808080"/>
              <w:bottom w:val="inset" w:sz="6" w:space="0" w:color="808080"/>
              <w:right w:val="inset" w:sz="6" w:space="0" w:color="808080"/>
            </w:tcBorders>
          </w:tcPr>
          <w:p w14:paraId="55A06477"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B1CC6" w14:textId="77777777" w:rsidR="001158CA" w:rsidRDefault="006E4778">
            <w:pPr>
              <w:spacing w:line="240" w:lineRule="auto"/>
              <w:jc w:val="left"/>
              <w:rPr>
                <w:bdr w:val="nil"/>
              </w:rPr>
            </w:pPr>
            <w:r>
              <w:rPr>
                <w:rFonts w:ascii="Calibri" w:eastAsia="Calibri" w:hAnsi="Calibri" w:cs="Calibri"/>
                <w:b/>
                <w:bCs/>
                <w:bdr w:val="nil"/>
              </w:rPr>
              <w:t>Kompetence digitální:</w:t>
            </w:r>
          </w:p>
          <w:p w14:paraId="47CB8EDA" w14:textId="77777777" w:rsidR="001158CA" w:rsidRDefault="006E4778">
            <w:pPr>
              <w:spacing w:line="240" w:lineRule="auto"/>
              <w:jc w:val="left"/>
              <w:rPr>
                <w:bdr w:val="nil"/>
              </w:rPr>
            </w:pPr>
            <w:r>
              <w:rPr>
                <w:rFonts w:ascii="Calibri" w:eastAsia="Calibri" w:hAnsi="Calibri" w:cs="Calibri"/>
                <w:szCs w:val="20"/>
                <w:bdr w:val="nil"/>
              </w:rPr>
              <w:t>-  učitel vede žáky k získávání informací z různých oblastí, využívá vyhledávače (práce s odkazy) a rovněž ke zpracování těchto informací v podobě referátů, domácích úkolů, prezentací, emailů pro zaslání prací a pod. </w:t>
            </w:r>
            <w:r>
              <w:rPr>
                <w:rFonts w:ascii="Calibri" w:eastAsia="Calibri" w:hAnsi="Calibri" w:cs="Calibri"/>
                <w:bdr w:val="nil"/>
              </w:rPr>
              <w:br/>
            </w:r>
            <w:r>
              <w:rPr>
                <w:rFonts w:ascii="Calibri" w:eastAsia="Calibri" w:hAnsi="Calibri" w:cs="Calibri"/>
                <w:szCs w:val="20"/>
                <w:bdr w:val="nil"/>
              </w:rPr>
              <w:t>-   učitel i žák využívá pro svou práci techniku (interaktivní tabule, audio, video, výukové pořady,  digitální mikroskop, elektronickou lupu, fotoaparát atd.)</w:t>
            </w:r>
            <w:r>
              <w:rPr>
                <w:rFonts w:ascii="Calibri" w:eastAsia="Calibri" w:hAnsi="Calibri" w:cs="Calibri"/>
                <w:bdr w:val="nil"/>
              </w:rPr>
              <w:br/>
            </w:r>
            <w:r>
              <w:rPr>
                <w:rFonts w:ascii="Calibri" w:eastAsia="Calibri" w:hAnsi="Calibri" w:cs="Calibri"/>
                <w:szCs w:val="20"/>
                <w:bdr w:val="nil"/>
              </w:rPr>
              <w:t>-   učitel vede žáky k práci s různými výukovými aplikacemi, hrami, on-line testy, práce s daty, modelace situací  apod.</w:t>
            </w:r>
            <w:r>
              <w:rPr>
                <w:rFonts w:ascii="Calibri" w:eastAsia="Calibri" w:hAnsi="Calibri" w:cs="Calibri"/>
                <w:bdr w:val="nil"/>
              </w:rPr>
              <w:t xml:space="preserve"> </w:t>
            </w:r>
          </w:p>
        </w:tc>
      </w:tr>
      <w:tr w:rsidR="001158CA" w14:paraId="347EA9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CFD080"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E9DF6" w14:textId="77777777" w:rsidR="001158CA" w:rsidRDefault="006E4778">
            <w:pPr>
              <w:spacing w:line="240" w:lineRule="auto"/>
              <w:jc w:val="left"/>
              <w:rPr>
                <w:bdr w:val="nil"/>
              </w:rPr>
            </w:pPr>
            <w:r>
              <w:rPr>
                <w:rFonts w:ascii="Calibri" w:eastAsia="Calibri" w:hAnsi="Calibri" w:cs="Calibri"/>
                <w:bdr w:val="nil"/>
              </w:rPr>
              <w:t xml:space="preserve">     Hodnocení žáků sleduje schopnost aplikovat získané dovednosti a vědomosti, samostatně přemýšlet a řešit praktické úlohy, spolupracovat a obhajovat své názory. Při výuce je hodnocena znalost pojmů a vztahů a jejich trvalé osvojení. Při řešení praktických úkolů je hodnocena samostatnost, logika a kvalita myšlení. V obecné rovině je dále hodnocena aktivita a zájem o probírané učivo. </w:t>
            </w:r>
          </w:p>
        </w:tc>
      </w:tr>
    </w:tbl>
    <w:p w14:paraId="7A3C69FB"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2A872E1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BAAC81"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Biologie člověka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78C77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895B7A" w14:textId="77777777" w:rsidR="001158CA" w:rsidRDefault="001158CA"/>
        </w:tc>
      </w:tr>
      <w:tr w:rsidR="001158CA" w14:paraId="15A0EE3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FFE8D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5758C" w14:textId="77777777" w:rsidR="001158CA" w:rsidRDefault="006E4778" w:rsidP="006E4778">
            <w:pPr>
              <w:numPr>
                <w:ilvl w:val="0"/>
                <w:numId w:val="97"/>
              </w:numPr>
              <w:spacing w:line="240" w:lineRule="auto"/>
              <w:jc w:val="left"/>
              <w:rPr>
                <w:bdr w:val="nil"/>
              </w:rPr>
            </w:pPr>
            <w:r>
              <w:rPr>
                <w:rFonts w:ascii="Calibri" w:eastAsia="Calibri" w:hAnsi="Calibri" w:cs="Calibri"/>
                <w:sz w:val="20"/>
                <w:bdr w:val="nil"/>
              </w:rPr>
              <w:t>Kompetence k učení</w:t>
            </w:r>
          </w:p>
          <w:p w14:paraId="32CB6117" w14:textId="77777777" w:rsidR="001158CA" w:rsidRDefault="006E4778" w:rsidP="006E4778">
            <w:pPr>
              <w:numPr>
                <w:ilvl w:val="0"/>
                <w:numId w:val="97"/>
              </w:numPr>
              <w:spacing w:line="240" w:lineRule="auto"/>
              <w:jc w:val="left"/>
              <w:rPr>
                <w:bdr w:val="nil"/>
              </w:rPr>
            </w:pPr>
            <w:r>
              <w:rPr>
                <w:rFonts w:ascii="Calibri" w:eastAsia="Calibri" w:hAnsi="Calibri" w:cs="Calibri"/>
                <w:sz w:val="20"/>
                <w:bdr w:val="nil"/>
              </w:rPr>
              <w:t>Kompetence k řešení problémů</w:t>
            </w:r>
          </w:p>
          <w:p w14:paraId="3F58720B" w14:textId="77777777" w:rsidR="001158CA" w:rsidRDefault="006E4778" w:rsidP="006E4778">
            <w:pPr>
              <w:numPr>
                <w:ilvl w:val="0"/>
                <w:numId w:val="97"/>
              </w:numPr>
              <w:spacing w:line="240" w:lineRule="auto"/>
              <w:jc w:val="left"/>
              <w:rPr>
                <w:bdr w:val="nil"/>
              </w:rPr>
            </w:pPr>
            <w:r>
              <w:rPr>
                <w:rFonts w:ascii="Calibri" w:eastAsia="Calibri" w:hAnsi="Calibri" w:cs="Calibri"/>
                <w:sz w:val="20"/>
                <w:bdr w:val="nil"/>
              </w:rPr>
              <w:lastRenderedPageBreak/>
              <w:t>Kompetence komunikativní</w:t>
            </w:r>
          </w:p>
          <w:p w14:paraId="3F1BDCCC" w14:textId="77777777" w:rsidR="001158CA" w:rsidRDefault="006E4778" w:rsidP="006E4778">
            <w:pPr>
              <w:numPr>
                <w:ilvl w:val="0"/>
                <w:numId w:val="97"/>
              </w:numPr>
              <w:spacing w:line="240" w:lineRule="auto"/>
              <w:jc w:val="left"/>
              <w:rPr>
                <w:bdr w:val="nil"/>
              </w:rPr>
            </w:pPr>
            <w:r>
              <w:rPr>
                <w:rFonts w:ascii="Calibri" w:eastAsia="Calibri" w:hAnsi="Calibri" w:cs="Calibri"/>
                <w:sz w:val="20"/>
                <w:bdr w:val="nil"/>
              </w:rPr>
              <w:t>Kompetence sociální a personální</w:t>
            </w:r>
          </w:p>
          <w:p w14:paraId="2AF25EEB" w14:textId="77777777" w:rsidR="001158CA" w:rsidRDefault="006E4778" w:rsidP="006E4778">
            <w:pPr>
              <w:numPr>
                <w:ilvl w:val="0"/>
                <w:numId w:val="97"/>
              </w:numPr>
              <w:spacing w:line="240" w:lineRule="auto"/>
              <w:jc w:val="left"/>
              <w:rPr>
                <w:bdr w:val="nil"/>
              </w:rPr>
            </w:pPr>
            <w:r>
              <w:rPr>
                <w:rFonts w:ascii="Calibri" w:eastAsia="Calibri" w:hAnsi="Calibri" w:cs="Calibri"/>
                <w:sz w:val="20"/>
                <w:bdr w:val="nil"/>
              </w:rPr>
              <w:t>Kompetence občanské</w:t>
            </w:r>
          </w:p>
          <w:p w14:paraId="2F302AEC" w14:textId="77777777" w:rsidR="001158CA" w:rsidRDefault="006E4778" w:rsidP="006E4778">
            <w:pPr>
              <w:numPr>
                <w:ilvl w:val="0"/>
                <w:numId w:val="97"/>
              </w:numPr>
              <w:spacing w:line="240" w:lineRule="auto"/>
              <w:jc w:val="left"/>
              <w:rPr>
                <w:bdr w:val="nil"/>
              </w:rPr>
            </w:pPr>
            <w:r>
              <w:rPr>
                <w:rFonts w:ascii="Calibri" w:eastAsia="Calibri" w:hAnsi="Calibri" w:cs="Calibri"/>
                <w:sz w:val="20"/>
                <w:bdr w:val="nil"/>
              </w:rPr>
              <w:t>Kompetence pracovní</w:t>
            </w:r>
          </w:p>
          <w:p w14:paraId="65EB797F" w14:textId="77777777" w:rsidR="001158CA" w:rsidRDefault="006E4778" w:rsidP="006E4778">
            <w:pPr>
              <w:numPr>
                <w:ilvl w:val="0"/>
                <w:numId w:val="97"/>
              </w:numPr>
              <w:spacing w:line="240" w:lineRule="auto"/>
              <w:jc w:val="left"/>
              <w:rPr>
                <w:bdr w:val="nil"/>
              </w:rPr>
            </w:pPr>
            <w:r>
              <w:rPr>
                <w:rFonts w:ascii="Calibri" w:eastAsia="Calibri" w:hAnsi="Calibri" w:cs="Calibri"/>
                <w:sz w:val="20"/>
                <w:bdr w:val="nil"/>
              </w:rPr>
              <w:t>Kompetence digitální</w:t>
            </w:r>
          </w:p>
        </w:tc>
      </w:tr>
      <w:tr w:rsidR="001158CA" w14:paraId="5227333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DF1E6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9E234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BBDD5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A35D6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39772"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Obecná biologie a genetika </w:t>
            </w:r>
          </w:p>
        </w:tc>
      </w:tr>
      <w:tr w:rsidR="001158CA" w14:paraId="3A488D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45C14" w14:textId="77777777" w:rsidR="001158CA" w:rsidRDefault="006E4778">
            <w:pPr>
              <w:spacing w:line="240" w:lineRule="auto"/>
              <w:ind w:left="60"/>
              <w:jc w:val="left"/>
              <w:rPr>
                <w:bdr w:val="nil"/>
              </w:rPr>
            </w:pPr>
            <w:r>
              <w:rPr>
                <w:rFonts w:ascii="Calibri" w:eastAsia="Calibri" w:hAnsi="Calibri" w:cs="Calibri"/>
                <w:sz w:val="20"/>
                <w:bdr w:val="nil"/>
              </w:rPr>
              <w:t>P-9-1-02 vysvětlí podstatu pohlavního a nepohlavního rozmnožování a jeho význam z hlediska dědičnosti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D2CFA" w14:textId="77777777" w:rsidR="001158CA" w:rsidRDefault="006E4778">
            <w:pPr>
              <w:spacing w:line="240" w:lineRule="auto"/>
              <w:ind w:left="60"/>
              <w:jc w:val="left"/>
              <w:rPr>
                <w:bdr w:val="nil"/>
              </w:rPr>
            </w:pPr>
            <w:r>
              <w:rPr>
                <w:rFonts w:ascii="Calibri" w:eastAsia="Calibri" w:hAnsi="Calibri" w:cs="Calibri"/>
                <w:sz w:val="20"/>
                <w:bdr w:val="nil"/>
              </w:rPr>
              <w:t>Chápe význam dědičnosti a proměnlivosti organismu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3581F" w14:textId="77777777" w:rsidR="001158CA" w:rsidRDefault="006E4778">
            <w:pPr>
              <w:spacing w:line="240" w:lineRule="auto"/>
              <w:ind w:left="60"/>
              <w:jc w:val="left"/>
              <w:rPr>
                <w:bdr w:val="nil"/>
              </w:rPr>
            </w:pPr>
            <w:r>
              <w:rPr>
                <w:rFonts w:ascii="Calibri" w:eastAsia="Calibri" w:hAnsi="Calibri" w:cs="Calibri"/>
                <w:sz w:val="20"/>
                <w:bdr w:val="nil"/>
              </w:rPr>
              <w:t>dědičnost a proměnlivost organismů – podstata dědičnosti a přenos dědičných informací, gen, křížení</w:t>
            </w:r>
          </w:p>
        </w:tc>
      </w:tr>
      <w:tr w:rsidR="001158CA" w14:paraId="67A206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0CBD7" w14:textId="77777777" w:rsidR="001158CA" w:rsidRDefault="006E4778">
            <w:pPr>
              <w:spacing w:line="240" w:lineRule="auto"/>
              <w:ind w:left="60"/>
              <w:jc w:val="left"/>
              <w:rPr>
                <w:bdr w:val="nil"/>
              </w:rPr>
            </w:pPr>
            <w:r>
              <w:rPr>
                <w:rFonts w:ascii="Calibri" w:eastAsia="Calibri" w:hAnsi="Calibri" w:cs="Calibri"/>
                <w:sz w:val="20"/>
                <w:bdr w:val="nil"/>
              </w:rPr>
              <w:t>P-9-1-03 uvede příklady dědičnosti v praktickém životě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8B1EC" w14:textId="77777777" w:rsidR="001158CA" w:rsidRDefault="006E4778">
            <w:pPr>
              <w:spacing w:line="240" w:lineRule="auto"/>
              <w:ind w:left="60"/>
              <w:jc w:val="left"/>
              <w:rPr>
                <w:bdr w:val="nil"/>
              </w:rPr>
            </w:pPr>
            <w:r>
              <w:rPr>
                <w:rFonts w:ascii="Calibri" w:eastAsia="Calibri" w:hAnsi="Calibri" w:cs="Calibri"/>
                <w:sz w:val="20"/>
                <w:bdr w:val="nil"/>
              </w:rPr>
              <w:t>Na konkrétním příkladu uvede přenos dědičných informací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E9B20" w14:textId="77777777" w:rsidR="001158CA" w:rsidRDefault="006E4778">
            <w:pPr>
              <w:spacing w:line="240" w:lineRule="auto"/>
              <w:ind w:left="60"/>
              <w:jc w:val="left"/>
              <w:rPr>
                <w:bdr w:val="nil"/>
              </w:rPr>
            </w:pPr>
            <w:r>
              <w:rPr>
                <w:rFonts w:ascii="Calibri" w:eastAsia="Calibri" w:hAnsi="Calibri" w:cs="Calibri"/>
                <w:sz w:val="20"/>
                <w:bdr w:val="nil"/>
              </w:rPr>
              <w:t>dědičnost a proměnlivost organismů – podstata dědičnosti a přenos dědičných informací, gen, křížení</w:t>
            </w:r>
          </w:p>
        </w:tc>
      </w:tr>
      <w:tr w:rsidR="001158CA" w14:paraId="738F4F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2AC62" w14:textId="77777777" w:rsidR="001158CA" w:rsidRDefault="006E4778">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BF781" w14:textId="77777777" w:rsidR="001158CA" w:rsidRDefault="006E4778">
            <w:pPr>
              <w:spacing w:line="240" w:lineRule="auto"/>
              <w:ind w:left="60"/>
              <w:jc w:val="left"/>
              <w:rPr>
                <w:bdr w:val="nil"/>
              </w:rPr>
            </w:pPr>
            <w:r>
              <w:rPr>
                <w:rFonts w:ascii="Calibri" w:eastAsia="Calibri" w:hAnsi="Calibri" w:cs="Calibri"/>
                <w:sz w:val="20"/>
                <w:bdr w:val="nil"/>
              </w:rPr>
              <w:t>Vysvětlí základní projevy a podmínky života organismů a orientuje se ve vzniku a vývoji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2E9C6" w14:textId="77777777" w:rsidR="001158CA" w:rsidRDefault="006E4778">
            <w:pPr>
              <w:spacing w:line="240" w:lineRule="auto"/>
              <w:ind w:left="60"/>
              <w:jc w:val="left"/>
              <w:rPr>
                <w:bdr w:val="nil"/>
              </w:rPr>
            </w:pPr>
            <w:r>
              <w:rPr>
                <w:rFonts w:ascii="Calibri" w:eastAsia="Calibri" w:hAnsi="Calibri" w:cs="Calibri"/>
                <w:sz w:val="20"/>
                <w:bdr w:val="nil"/>
              </w:rPr>
              <w:t>vznik, vývoj, rozmanitost, projevy života a jeho význam – výživa, dýchání, růst, rozmnožování,vývin, reakce na podněty; názory na vznik života</w:t>
            </w:r>
          </w:p>
        </w:tc>
      </w:tr>
      <w:tr w:rsidR="001158CA" w14:paraId="0EBF7D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A592B" w14:textId="77777777" w:rsidR="001158CA" w:rsidRDefault="006E4778">
            <w:pPr>
              <w:spacing w:line="240" w:lineRule="auto"/>
              <w:ind w:left="60"/>
              <w:jc w:val="left"/>
              <w:rPr>
                <w:bdr w:val="nil"/>
              </w:rPr>
            </w:pPr>
            <w:r>
              <w:rPr>
                <w:rFonts w:ascii="Calibri" w:eastAsia="Calibri" w:hAnsi="Calibri" w:cs="Calibri"/>
                <w:sz w:val="20"/>
                <w:bdr w:val="nil"/>
              </w:rPr>
              <w:t>P-9-1-04 uvede na příkladech z běžného života význam virů a bakterií v přírodě i pro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B9C44" w14:textId="77777777" w:rsidR="001158CA" w:rsidRDefault="006E4778">
            <w:pPr>
              <w:spacing w:line="240" w:lineRule="auto"/>
              <w:ind w:left="60"/>
              <w:jc w:val="left"/>
              <w:rPr>
                <w:bdr w:val="nil"/>
              </w:rPr>
            </w:pPr>
            <w:r>
              <w:rPr>
                <w:rFonts w:ascii="Calibri" w:eastAsia="Calibri" w:hAnsi="Calibri" w:cs="Calibri"/>
                <w:sz w:val="20"/>
                <w:bdr w:val="nil"/>
              </w:rPr>
              <w:t>Na konkrétním příkladu uvede výskyt a význam bakterií a virů v přírodě a u člověka, zná některé typy virových a bakteriálních nemocí a vysvětlí prevenci nákazy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6A7C8" w14:textId="77777777" w:rsidR="001158CA" w:rsidRDefault="006E4778">
            <w:pPr>
              <w:spacing w:line="240" w:lineRule="auto"/>
              <w:ind w:left="60"/>
              <w:jc w:val="left"/>
              <w:rPr>
                <w:bdr w:val="nil"/>
              </w:rPr>
            </w:pPr>
            <w:r>
              <w:rPr>
                <w:rFonts w:ascii="Calibri" w:eastAsia="Calibri" w:hAnsi="Calibri" w:cs="Calibri"/>
                <w:sz w:val="20"/>
                <w:bdr w:val="nil"/>
              </w:rPr>
              <w:t>viry a bakterie – výskyt, význam a praktické využití</w:t>
            </w:r>
          </w:p>
        </w:tc>
      </w:tr>
      <w:tr w:rsidR="001158CA" w14:paraId="4322AC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4028C"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Praktické poznávání přírody </w:t>
            </w:r>
          </w:p>
        </w:tc>
      </w:tr>
      <w:tr w:rsidR="001158CA" w14:paraId="0FA1F9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B877D" w14:textId="77777777" w:rsidR="001158CA" w:rsidRDefault="006E4778">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98B1F" w14:textId="77777777" w:rsidR="001158CA" w:rsidRDefault="006E4778">
            <w:pPr>
              <w:spacing w:line="240" w:lineRule="auto"/>
              <w:ind w:left="60"/>
              <w:jc w:val="left"/>
              <w:rPr>
                <w:bdr w:val="nil"/>
              </w:rPr>
            </w:pPr>
            <w:r>
              <w:rPr>
                <w:rFonts w:ascii="Calibri" w:eastAsia="Calibri" w:hAnsi="Calibri" w:cs="Calibri"/>
                <w:sz w:val="20"/>
                <w:bdr w:val="nil"/>
              </w:rPr>
              <w:t>Využívá vhodné pomůcky pro poznávání a pozorování v praxi, chápe a dodržuje základní pravidla bezpečnosti práce při poznávání živé a neživé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AED64" w14:textId="77777777" w:rsidR="001158CA" w:rsidRDefault="006E4778">
            <w:pPr>
              <w:spacing w:line="240" w:lineRule="auto"/>
              <w:ind w:left="60"/>
              <w:jc w:val="left"/>
              <w:rPr>
                <w:bdr w:val="nil"/>
              </w:rPr>
            </w:pPr>
            <w:r>
              <w:rPr>
                <w:rFonts w:ascii="Calibri" w:eastAsia="Calibri" w:hAnsi="Calibri" w:cs="Calibri"/>
                <w:sz w:val="20"/>
                <w:bdr w:val="nil"/>
              </w:rPr>
              <w:t>praktické metody poznávání přírody – pozorování lupou a mikroskopem (případně dalekohledem), zjednodušené určovací klíče a atlasy, založení herbáře a sbírek</w:t>
            </w:r>
          </w:p>
        </w:tc>
      </w:tr>
      <w:tr w:rsidR="001158CA" w14:paraId="793CA4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F03AB"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Biologie člověka </w:t>
            </w:r>
          </w:p>
        </w:tc>
      </w:tr>
      <w:tr w:rsidR="001158CA" w14:paraId="05F969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E9CA4" w14:textId="77777777" w:rsidR="001158CA" w:rsidRDefault="006E4778">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C02F0" w14:textId="77777777" w:rsidR="001158CA" w:rsidRDefault="006E4778">
            <w:pPr>
              <w:spacing w:line="240" w:lineRule="auto"/>
              <w:ind w:left="60"/>
              <w:jc w:val="left"/>
              <w:rPr>
                <w:bdr w:val="nil"/>
              </w:rPr>
            </w:pPr>
            <w:r>
              <w:rPr>
                <w:rFonts w:ascii="Calibri" w:eastAsia="Calibri" w:hAnsi="Calibri" w:cs="Calibri"/>
                <w:sz w:val="20"/>
                <w:bdr w:val="nil"/>
              </w:rPr>
              <w:t>Popíše vývoj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99656" w14:textId="77777777" w:rsidR="001158CA" w:rsidRDefault="006E4778">
            <w:pPr>
              <w:spacing w:line="240" w:lineRule="auto"/>
              <w:ind w:left="60"/>
              <w:jc w:val="left"/>
              <w:rPr>
                <w:bdr w:val="nil"/>
              </w:rPr>
            </w:pPr>
            <w:r>
              <w:rPr>
                <w:rFonts w:ascii="Calibri" w:eastAsia="Calibri" w:hAnsi="Calibri" w:cs="Calibri"/>
                <w:sz w:val="20"/>
                <w:bdr w:val="nil"/>
              </w:rPr>
              <w:t>fylogeneze a ontogeneze člověka – rozmnožování člověka</w:t>
            </w:r>
          </w:p>
        </w:tc>
      </w:tr>
      <w:tr w:rsidR="001158CA" w14:paraId="4ACA95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855EF" w14:textId="77777777" w:rsidR="001158CA" w:rsidRDefault="006E4778">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59939" w14:textId="77777777" w:rsidR="001158CA" w:rsidRDefault="006E4778">
            <w:pPr>
              <w:spacing w:line="240" w:lineRule="auto"/>
              <w:ind w:left="60"/>
              <w:jc w:val="left"/>
              <w:rPr>
                <w:bdr w:val="nil"/>
              </w:rPr>
            </w:pPr>
            <w:r>
              <w:rPr>
                <w:rFonts w:ascii="Calibri" w:eastAsia="Calibri" w:hAnsi="Calibri" w:cs="Calibri"/>
                <w:sz w:val="20"/>
                <w:bdr w:val="nil"/>
              </w:rPr>
              <w:t>Určí polohu, popíše stavbu a funkci orgánových soustav lidského těla , vysvětlí provázanost jednotlivých orgánů či orgánových soustav na fungování lidského těla a vyhledává potřebné informace v literatuře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41305" w14:textId="77777777" w:rsidR="001158CA" w:rsidRDefault="006E4778">
            <w:pPr>
              <w:spacing w:line="240" w:lineRule="auto"/>
              <w:ind w:left="60"/>
              <w:jc w:val="left"/>
              <w:rPr>
                <w:bdr w:val="nil"/>
              </w:rPr>
            </w:pPr>
            <w:r>
              <w:rPr>
                <w:rFonts w:ascii="Calibri" w:eastAsia="Calibri" w:hAnsi="Calibri" w:cs="Calibri"/>
                <w:sz w:val="20"/>
                <w:bdr w:val="nil"/>
              </w:rPr>
              <w:t>anatomie a fyziologie – stavba a funkce jednotlivých částí lidského těla, orgány, orgánové soustavy (opěrná, pohybová, oběhová, dýchací, trávicí, vylučovací a rozmnožovací, řídicí), vyšší nervová činnost</w:t>
            </w:r>
          </w:p>
        </w:tc>
      </w:tr>
      <w:tr w:rsidR="001158CA" w14:paraId="12567F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B5A7E" w14:textId="77777777" w:rsidR="001158CA" w:rsidRDefault="006E4778">
            <w:pPr>
              <w:spacing w:line="240" w:lineRule="auto"/>
              <w:ind w:left="60"/>
              <w:jc w:val="left"/>
              <w:rPr>
                <w:bdr w:val="nil"/>
              </w:rPr>
            </w:pPr>
            <w:r>
              <w:rPr>
                <w:rFonts w:ascii="Calibri" w:eastAsia="Calibri" w:hAnsi="Calibri" w:cs="Calibri"/>
                <w:sz w:val="20"/>
                <w:bdr w:val="nil"/>
              </w:rPr>
              <w:lastRenderedPageBreak/>
              <w:t>P-9-5-03 objasní vznik a vývin nového jedince od početí až do stáří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B6A2A" w14:textId="77777777" w:rsidR="001158CA" w:rsidRDefault="006E4778">
            <w:pPr>
              <w:spacing w:line="240" w:lineRule="auto"/>
              <w:ind w:left="60"/>
              <w:jc w:val="left"/>
              <w:rPr>
                <w:bdr w:val="nil"/>
              </w:rPr>
            </w:pPr>
            <w:r>
              <w:rPr>
                <w:rFonts w:ascii="Calibri" w:eastAsia="Calibri" w:hAnsi="Calibri" w:cs="Calibri"/>
                <w:sz w:val="20"/>
                <w:bdr w:val="nil"/>
              </w:rPr>
              <w:t>Popíše vznik a vývin nového jedince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4B7A9" w14:textId="77777777" w:rsidR="001158CA" w:rsidRDefault="006E4778">
            <w:pPr>
              <w:spacing w:line="240" w:lineRule="auto"/>
              <w:ind w:left="60"/>
              <w:jc w:val="left"/>
              <w:rPr>
                <w:bdr w:val="nil"/>
              </w:rPr>
            </w:pPr>
            <w:r>
              <w:rPr>
                <w:rFonts w:ascii="Calibri" w:eastAsia="Calibri" w:hAnsi="Calibri" w:cs="Calibri"/>
                <w:sz w:val="20"/>
                <w:bdr w:val="nil"/>
              </w:rPr>
              <w:t>fylogeneze a ontogeneze člověka – rozmnožování člověka</w:t>
            </w:r>
          </w:p>
        </w:tc>
      </w:tr>
      <w:tr w:rsidR="001158CA" w14:paraId="0BF6C5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99E58" w14:textId="77777777" w:rsidR="001158CA" w:rsidRDefault="006E4778">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C43E6" w14:textId="77777777" w:rsidR="001158CA" w:rsidRDefault="006E4778">
            <w:pPr>
              <w:spacing w:line="240" w:lineRule="auto"/>
              <w:ind w:left="60"/>
              <w:jc w:val="left"/>
              <w:rPr>
                <w:bdr w:val="nil"/>
              </w:rPr>
            </w:pPr>
            <w:r>
              <w:rPr>
                <w:rFonts w:ascii="Calibri" w:eastAsia="Calibri" w:hAnsi="Calibri" w:cs="Calibri"/>
                <w:sz w:val="20"/>
                <w:bdr w:val="nil"/>
              </w:rPr>
              <w:t>Popíše příčiny a příznaky běžných nemocí,, aplikuje zásady prevence a léčby v běžném životě, předchází závažným poraněním a život ohrožujícím stavům, diskutuje na téma epidemiologické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5B5A8" w14:textId="77777777" w:rsidR="001158CA" w:rsidRDefault="006E4778">
            <w:pPr>
              <w:spacing w:line="240" w:lineRule="auto"/>
              <w:ind w:left="60"/>
              <w:jc w:val="left"/>
              <w:rPr>
                <w:bdr w:val="nil"/>
              </w:rPr>
            </w:pPr>
            <w:r>
              <w:rPr>
                <w:rFonts w:ascii="Calibri" w:eastAsia="Calibri" w:hAnsi="Calibri" w:cs="Calibri"/>
                <w:sz w:val="20"/>
                <w:bdr w:val="nil"/>
              </w:rPr>
              <w:t>nemoci, úrazy a prevence – příčiny, příznaky, praktické zásady a postupy při léčení běžných nemocí; závažná poranění a život ohrožující stavy, epidemie</w:t>
            </w:r>
          </w:p>
        </w:tc>
      </w:tr>
      <w:tr w:rsidR="001158CA" w14:paraId="1DBAE1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28BD3"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Biologie živočichů </w:t>
            </w:r>
          </w:p>
        </w:tc>
      </w:tr>
      <w:tr w:rsidR="001158CA" w14:paraId="0194B8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85478" w14:textId="77777777" w:rsidR="001158CA" w:rsidRDefault="006E4778">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D48F3" w14:textId="77777777" w:rsidR="001158CA" w:rsidRDefault="006E4778">
            <w:pPr>
              <w:spacing w:line="240" w:lineRule="auto"/>
              <w:ind w:left="60"/>
              <w:jc w:val="left"/>
              <w:rPr>
                <w:bdr w:val="nil"/>
              </w:rPr>
            </w:pPr>
            <w:r>
              <w:rPr>
                <w:rFonts w:ascii="Calibri" w:eastAsia="Calibri" w:hAnsi="Calibri" w:cs="Calibri"/>
                <w:sz w:val="20"/>
                <w:bdr w:val="nil"/>
              </w:rPr>
              <w:t>Popíše vnitřní a vnější stavbu těla vybraných živočichů a vysvětlí funkci jednotlivých orgánů a orgánových soustav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46573" w14:textId="77777777" w:rsidR="001158CA" w:rsidRDefault="006E4778">
            <w:pPr>
              <w:spacing w:line="240" w:lineRule="auto"/>
              <w:ind w:left="60"/>
              <w:jc w:val="left"/>
              <w:rPr>
                <w:bdr w:val="nil"/>
              </w:rPr>
            </w:pPr>
            <w:r>
              <w:rPr>
                <w:rFonts w:ascii="Calibri" w:eastAsia="Calibri" w:hAnsi="Calibri" w:cs="Calibri"/>
                <w:sz w:val="20"/>
                <w:bdr w:val="nil"/>
              </w:rPr>
              <w:t>stavba těla, stavba a funkce jednotlivých částí těla – živočišná buňka, tkáně, orgány, orgánové soustavy</w:t>
            </w:r>
          </w:p>
        </w:tc>
      </w:tr>
      <w:tr w:rsidR="001158CA" w14:paraId="1ECCE62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66C62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35489E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5D0D0" w14:textId="77777777" w:rsidR="001158CA" w:rsidRDefault="006E4778">
            <w:pPr>
              <w:spacing w:line="240" w:lineRule="auto"/>
              <w:ind w:left="60"/>
              <w:jc w:val="left"/>
              <w:rPr>
                <w:bdr w:val="nil"/>
              </w:rPr>
            </w:pPr>
            <w:r>
              <w:rPr>
                <w:rFonts w:ascii="Calibri" w:eastAsia="Calibri" w:hAnsi="Calibri" w:cs="Calibri"/>
                <w:sz w:val="20"/>
                <w:bdr w:val="nil"/>
              </w:rPr>
              <w:t>MULTIKULTURNÍ VÝCHOVA - Etnický původ</w:t>
            </w:r>
          </w:p>
        </w:tc>
      </w:tr>
      <w:tr w:rsidR="001158CA" w14:paraId="7FB31E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E72B3" w14:textId="77777777" w:rsidR="001158CA" w:rsidRDefault="006E4778">
            <w:pPr>
              <w:spacing w:line="240" w:lineRule="auto"/>
              <w:ind w:left="60"/>
              <w:jc w:val="left"/>
              <w:rPr>
                <w:bdr w:val="nil"/>
              </w:rPr>
            </w:pPr>
            <w:r>
              <w:rPr>
                <w:rFonts w:ascii="Calibri" w:eastAsia="Calibri" w:hAnsi="Calibri" w:cs="Calibri"/>
                <w:sz w:val="20"/>
                <w:szCs w:val="22"/>
                <w:bdr w:val="nil"/>
              </w:rPr>
              <w:t>Původ a vývoj člověka</w:t>
            </w:r>
          </w:p>
        </w:tc>
      </w:tr>
      <w:tr w:rsidR="001158CA" w14:paraId="71D6D5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EE6BE" w14:textId="77777777" w:rsidR="001158CA" w:rsidRDefault="006E4778">
            <w:pPr>
              <w:spacing w:line="240" w:lineRule="auto"/>
              <w:ind w:left="60"/>
              <w:jc w:val="left"/>
              <w:rPr>
                <w:bdr w:val="nil"/>
              </w:rPr>
            </w:pPr>
            <w:r>
              <w:rPr>
                <w:rFonts w:ascii="Calibri" w:eastAsia="Calibri" w:hAnsi="Calibri" w:cs="Calibri"/>
                <w:sz w:val="20"/>
                <w:bdr w:val="nil"/>
              </w:rPr>
              <w:t>ENVIRONMENTÁLNÍ VÝCHOVA - Ekosystémy</w:t>
            </w:r>
          </w:p>
        </w:tc>
      </w:tr>
      <w:tr w:rsidR="001158CA" w14:paraId="391AA9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3E319" w14:textId="77777777" w:rsidR="001158CA" w:rsidRDefault="006E4778">
            <w:pPr>
              <w:spacing w:line="240" w:lineRule="auto"/>
              <w:ind w:left="60"/>
              <w:jc w:val="left"/>
              <w:rPr>
                <w:bdr w:val="nil"/>
              </w:rPr>
            </w:pPr>
            <w:r>
              <w:rPr>
                <w:rFonts w:ascii="Calibri" w:eastAsia="Calibri" w:hAnsi="Calibri" w:cs="Calibri"/>
                <w:sz w:val="20"/>
                <w:szCs w:val="22"/>
                <w:bdr w:val="nil"/>
              </w:rPr>
              <w:t>Obratlovci</w:t>
            </w:r>
          </w:p>
          <w:p w14:paraId="30BC0BBA" w14:textId="77777777" w:rsidR="001158CA" w:rsidRDefault="006E4778">
            <w:pPr>
              <w:spacing w:line="240" w:lineRule="auto"/>
              <w:ind w:left="60"/>
              <w:jc w:val="left"/>
              <w:rPr>
                <w:bdr w:val="nil"/>
              </w:rPr>
            </w:pPr>
            <w:r>
              <w:rPr>
                <w:rFonts w:ascii="Calibri" w:eastAsia="Calibri" w:hAnsi="Calibri" w:cs="Calibri"/>
                <w:sz w:val="20"/>
                <w:szCs w:val="22"/>
                <w:bdr w:val="nil"/>
              </w:rPr>
              <w:t>Základy etologie</w:t>
            </w:r>
            <w:r>
              <w:rPr>
                <w:rFonts w:ascii="Calibri" w:eastAsia="Calibri" w:hAnsi="Calibri" w:cs="Calibri"/>
                <w:sz w:val="20"/>
                <w:bdr w:val="nil"/>
              </w:rPr>
              <w:t xml:space="preserve"> </w:t>
            </w:r>
          </w:p>
        </w:tc>
      </w:tr>
      <w:tr w:rsidR="001158CA" w14:paraId="2D1C5F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B1F4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436085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625B5" w14:textId="77777777" w:rsidR="001158CA" w:rsidRDefault="006E4778">
            <w:pPr>
              <w:spacing w:line="240" w:lineRule="auto"/>
              <w:ind w:left="60"/>
              <w:jc w:val="left"/>
              <w:rPr>
                <w:bdr w:val="nil"/>
              </w:rPr>
            </w:pPr>
            <w:r>
              <w:rPr>
                <w:rFonts w:ascii="Calibri" w:eastAsia="Calibri" w:hAnsi="Calibri" w:cs="Calibri"/>
                <w:sz w:val="20"/>
                <w:szCs w:val="22"/>
                <w:bdr w:val="nil"/>
              </w:rPr>
              <w:t>Obratlovci</w:t>
            </w:r>
          </w:p>
          <w:p w14:paraId="7F315FBA" w14:textId="77777777" w:rsidR="001158CA" w:rsidRDefault="006E4778">
            <w:pPr>
              <w:spacing w:line="240" w:lineRule="auto"/>
              <w:ind w:left="60"/>
              <w:jc w:val="left"/>
              <w:rPr>
                <w:bdr w:val="nil"/>
              </w:rPr>
            </w:pPr>
            <w:r>
              <w:rPr>
                <w:rFonts w:ascii="Calibri" w:eastAsia="Calibri" w:hAnsi="Calibri" w:cs="Calibri"/>
                <w:sz w:val="20"/>
                <w:szCs w:val="22"/>
                <w:bdr w:val="nil"/>
              </w:rPr>
              <w:t>Základy etologie</w:t>
            </w:r>
          </w:p>
          <w:p w14:paraId="24324DA5" w14:textId="77777777" w:rsidR="001158CA" w:rsidRDefault="006E4778">
            <w:pPr>
              <w:spacing w:line="240" w:lineRule="auto"/>
              <w:ind w:left="60"/>
              <w:jc w:val="left"/>
              <w:rPr>
                <w:bdr w:val="nil"/>
              </w:rPr>
            </w:pPr>
            <w:r>
              <w:rPr>
                <w:rFonts w:ascii="Calibri" w:eastAsia="Calibri" w:hAnsi="Calibri" w:cs="Calibri"/>
                <w:sz w:val="20"/>
                <w:szCs w:val="22"/>
                <w:bdr w:val="nil"/>
              </w:rPr>
              <w:t>Původ a vývoj člověka</w:t>
            </w:r>
          </w:p>
          <w:p w14:paraId="38D97C26" w14:textId="77777777" w:rsidR="001158CA" w:rsidRDefault="006E4778">
            <w:pPr>
              <w:spacing w:line="240" w:lineRule="auto"/>
              <w:ind w:left="60"/>
              <w:jc w:val="left"/>
              <w:rPr>
                <w:bdr w:val="nil"/>
              </w:rPr>
            </w:pPr>
            <w:r>
              <w:rPr>
                <w:rFonts w:ascii="Calibri" w:eastAsia="Calibri" w:hAnsi="Calibri" w:cs="Calibri"/>
                <w:sz w:val="20"/>
                <w:szCs w:val="22"/>
                <w:bdr w:val="nil"/>
              </w:rPr>
              <w:t>Biologie člověka - soustava opěrná, pohybová, oběhová, dýchací, trávicí, vylučovací, nervová, soustava žláz s vnitřním vylučováním, smyslové orgány,</w:t>
            </w:r>
          </w:p>
          <w:p w14:paraId="0A7C830B" w14:textId="77777777" w:rsidR="001158CA" w:rsidRDefault="006E4778">
            <w:pPr>
              <w:spacing w:line="240" w:lineRule="auto"/>
              <w:ind w:left="60"/>
              <w:jc w:val="left"/>
              <w:rPr>
                <w:bdr w:val="nil"/>
              </w:rPr>
            </w:pPr>
            <w:r>
              <w:rPr>
                <w:rFonts w:ascii="Calibri" w:eastAsia="Calibri" w:hAnsi="Calibri" w:cs="Calibri"/>
                <w:sz w:val="20"/>
                <w:szCs w:val="22"/>
                <w:bdr w:val="nil"/>
              </w:rPr>
              <w:t>                vývin člověka</w:t>
            </w:r>
          </w:p>
          <w:p w14:paraId="65BBEA2D" w14:textId="77777777" w:rsidR="001158CA" w:rsidRDefault="006E4778">
            <w:pPr>
              <w:spacing w:line="240" w:lineRule="auto"/>
              <w:ind w:left="60"/>
              <w:jc w:val="left"/>
              <w:rPr>
                <w:bdr w:val="nil"/>
              </w:rPr>
            </w:pPr>
            <w:r>
              <w:rPr>
                <w:rFonts w:ascii="Calibri" w:eastAsia="Calibri" w:hAnsi="Calibri" w:cs="Calibri"/>
                <w:sz w:val="20"/>
                <w:szCs w:val="22"/>
                <w:bdr w:val="nil"/>
              </w:rPr>
              <w:t>Nemoci, úrazy, prevence - příčiny, příznaky, zásady apostupy při léčení běžných nemocí, závažná poranění</w:t>
            </w:r>
            <w:r>
              <w:rPr>
                <w:rFonts w:ascii="Calibri" w:eastAsia="Calibri" w:hAnsi="Calibri" w:cs="Calibri"/>
                <w:sz w:val="20"/>
                <w:bdr w:val="nil"/>
              </w:rPr>
              <w:t>, život ohrožující stavy, epidemie</w:t>
            </w:r>
          </w:p>
          <w:p w14:paraId="7513AE7D" w14:textId="77777777" w:rsidR="001158CA" w:rsidRDefault="006E4778">
            <w:pPr>
              <w:spacing w:line="240" w:lineRule="auto"/>
              <w:ind w:left="60"/>
              <w:jc w:val="left"/>
              <w:rPr>
                <w:bdr w:val="nil"/>
              </w:rPr>
            </w:pPr>
            <w:r>
              <w:rPr>
                <w:rFonts w:ascii="Calibri" w:eastAsia="Calibri" w:hAnsi="Calibri" w:cs="Calibri"/>
                <w:sz w:val="20"/>
                <w:szCs w:val="22"/>
                <w:bdr w:val="nil"/>
              </w:rPr>
              <w:t>Životní styl - kladný a záporný dopad, prostředí a životního stylu na zdraví člověka</w:t>
            </w:r>
            <w:r>
              <w:rPr>
                <w:rFonts w:ascii="Calibri" w:eastAsia="Calibri" w:hAnsi="Calibri" w:cs="Calibri"/>
                <w:sz w:val="20"/>
                <w:bdr w:val="nil"/>
              </w:rPr>
              <w:t xml:space="preserve"> </w:t>
            </w:r>
          </w:p>
          <w:p w14:paraId="0F19F211" w14:textId="77777777" w:rsidR="001158CA" w:rsidRDefault="006E4778">
            <w:pPr>
              <w:spacing w:line="240" w:lineRule="auto"/>
              <w:ind w:left="60"/>
              <w:jc w:val="left"/>
              <w:rPr>
                <w:bdr w:val="nil"/>
              </w:rPr>
            </w:pPr>
            <w:r>
              <w:rPr>
                <w:rFonts w:ascii="Calibri" w:eastAsia="Calibri" w:hAnsi="Calibri" w:cs="Calibri"/>
                <w:sz w:val="20"/>
                <w:szCs w:val="22"/>
                <w:bdr w:val="nil"/>
              </w:rPr>
              <w:t>Základy genetiky</w:t>
            </w:r>
          </w:p>
          <w:p w14:paraId="71682501" w14:textId="77777777" w:rsidR="001158CA" w:rsidRDefault="006E4778">
            <w:pPr>
              <w:spacing w:line="240" w:lineRule="auto"/>
              <w:ind w:left="60"/>
              <w:jc w:val="left"/>
              <w:rPr>
                <w:bdr w:val="nil"/>
              </w:rPr>
            </w:pPr>
            <w:r>
              <w:rPr>
                <w:rFonts w:ascii="Calibri" w:eastAsia="Calibri" w:hAnsi="Calibri" w:cs="Calibri"/>
                <w:sz w:val="20"/>
                <w:bdr w:val="nil"/>
              </w:rPr>
              <w:t>Pozorování přírody, práce s naučnou literaturou</w:t>
            </w:r>
          </w:p>
        </w:tc>
      </w:tr>
      <w:tr w:rsidR="001158CA" w14:paraId="49EA17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8E6C6"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579402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C5829" w14:textId="77777777" w:rsidR="001158CA" w:rsidRDefault="006E4778">
            <w:pPr>
              <w:spacing w:line="240" w:lineRule="auto"/>
              <w:ind w:left="60"/>
              <w:jc w:val="left"/>
              <w:rPr>
                <w:bdr w:val="nil"/>
              </w:rPr>
            </w:pPr>
            <w:r>
              <w:rPr>
                <w:rFonts w:ascii="Calibri" w:eastAsia="Calibri" w:hAnsi="Calibri" w:cs="Calibri"/>
                <w:sz w:val="20"/>
                <w:szCs w:val="22"/>
                <w:bdr w:val="nil"/>
              </w:rPr>
              <w:t>Obratlovci</w:t>
            </w:r>
          </w:p>
          <w:p w14:paraId="071EF46A" w14:textId="77777777" w:rsidR="001158CA" w:rsidRDefault="006E4778">
            <w:pPr>
              <w:spacing w:line="240" w:lineRule="auto"/>
              <w:ind w:left="60"/>
              <w:jc w:val="left"/>
              <w:rPr>
                <w:bdr w:val="nil"/>
              </w:rPr>
            </w:pPr>
            <w:r>
              <w:rPr>
                <w:rFonts w:ascii="Calibri" w:eastAsia="Calibri" w:hAnsi="Calibri" w:cs="Calibri"/>
                <w:sz w:val="20"/>
                <w:szCs w:val="22"/>
                <w:bdr w:val="nil"/>
              </w:rPr>
              <w:t>Základy etologie</w:t>
            </w:r>
          </w:p>
          <w:p w14:paraId="49933FFA" w14:textId="77777777" w:rsidR="001158CA" w:rsidRDefault="006E4778">
            <w:pPr>
              <w:spacing w:line="240" w:lineRule="auto"/>
              <w:ind w:left="60"/>
              <w:jc w:val="left"/>
              <w:rPr>
                <w:bdr w:val="nil"/>
              </w:rPr>
            </w:pPr>
            <w:r>
              <w:rPr>
                <w:rFonts w:ascii="Calibri" w:eastAsia="Calibri" w:hAnsi="Calibri" w:cs="Calibri"/>
                <w:sz w:val="20"/>
                <w:szCs w:val="22"/>
                <w:bdr w:val="nil"/>
              </w:rPr>
              <w:t>Původ a vývoj člověka</w:t>
            </w:r>
          </w:p>
          <w:p w14:paraId="310A3FE0" w14:textId="77777777" w:rsidR="001158CA" w:rsidRDefault="006E4778">
            <w:pPr>
              <w:spacing w:line="240" w:lineRule="auto"/>
              <w:ind w:left="60"/>
              <w:jc w:val="left"/>
              <w:rPr>
                <w:bdr w:val="nil"/>
              </w:rPr>
            </w:pPr>
            <w:r>
              <w:rPr>
                <w:rFonts w:ascii="Calibri" w:eastAsia="Calibri" w:hAnsi="Calibri" w:cs="Calibri"/>
                <w:sz w:val="20"/>
                <w:szCs w:val="22"/>
                <w:bdr w:val="nil"/>
              </w:rPr>
              <w:t> </w:t>
            </w:r>
          </w:p>
          <w:p w14:paraId="714136FC" w14:textId="77777777" w:rsidR="001158CA" w:rsidRDefault="006E4778">
            <w:pPr>
              <w:spacing w:line="240" w:lineRule="auto"/>
              <w:ind w:left="60"/>
              <w:jc w:val="left"/>
              <w:rPr>
                <w:bdr w:val="nil"/>
              </w:rPr>
            </w:pPr>
            <w:r>
              <w:rPr>
                <w:rFonts w:ascii="Calibri" w:eastAsia="Calibri" w:hAnsi="Calibri" w:cs="Calibri"/>
                <w:sz w:val="20"/>
                <w:szCs w:val="22"/>
                <w:bdr w:val="nil"/>
              </w:rPr>
              <w:t>Biologie člověka - soustava opěrná, pohybová, oběhová, dýchací, trávicí, vylučovací, nervová, soustava žláz s vnitřním vylučováním, smyslové orgány,</w:t>
            </w:r>
          </w:p>
          <w:p w14:paraId="6DE74DBE"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vývin člověka</w:t>
            </w:r>
          </w:p>
          <w:p w14:paraId="5D9E56F3" w14:textId="77777777" w:rsidR="001158CA" w:rsidRDefault="006E4778">
            <w:pPr>
              <w:spacing w:line="240" w:lineRule="auto"/>
              <w:ind w:left="60"/>
              <w:jc w:val="left"/>
              <w:rPr>
                <w:bdr w:val="nil"/>
              </w:rPr>
            </w:pPr>
            <w:r>
              <w:rPr>
                <w:rFonts w:ascii="Calibri" w:eastAsia="Calibri" w:hAnsi="Calibri" w:cs="Calibri"/>
                <w:sz w:val="20"/>
                <w:szCs w:val="22"/>
                <w:bdr w:val="nil"/>
              </w:rPr>
              <w:t>Nemoci, úrazy, prevence - příčiny, příznaky, zásady apostupy při léčení běžnýchnemocí, závažná poranění</w:t>
            </w:r>
            <w:r>
              <w:rPr>
                <w:rFonts w:ascii="Calibri" w:eastAsia="Calibri" w:hAnsi="Calibri" w:cs="Calibri"/>
                <w:sz w:val="20"/>
                <w:bdr w:val="nil"/>
              </w:rPr>
              <w:t>, život ohrožující stavy, epidemie</w:t>
            </w:r>
          </w:p>
          <w:p w14:paraId="1E7A9BE5" w14:textId="77777777" w:rsidR="001158CA" w:rsidRDefault="006E4778">
            <w:pPr>
              <w:spacing w:line="240" w:lineRule="auto"/>
              <w:ind w:left="60"/>
              <w:jc w:val="left"/>
              <w:rPr>
                <w:bdr w:val="nil"/>
              </w:rPr>
            </w:pPr>
            <w:r>
              <w:rPr>
                <w:rFonts w:ascii="Calibri" w:eastAsia="Calibri" w:hAnsi="Calibri" w:cs="Calibri"/>
                <w:sz w:val="20"/>
                <w:szCs w:val="22"/>
                <w:bdr w:val="nil"/>
              </w:rPr>
              <w:t>Životní styl - kladný a záporný dopad, prostředí a životního stylu na zdraví člověka</w:t>
            </w:r>
            <w:r>
              <w:rPr>
                <w:rFonts w:ascii="Calibri" w:eastAsia="Calibri" w:hAnsi="Calibri" w:cs="Calibri"/>
                <w:sz w:val="20"/>
                <w:bdr w:val="nil"/>
              </w:rPr>
              <w:t xml:space="preserve"> </w:t>
            </w:r>
          </w:p>
          <w:p w14:paraId="60BB5E15" w14:textId="77777777" w:rsidR="001158CA" w:rsidRDefault="006E4778">
            <w:pPr>
              <w:spacing w:line="240" w:lineRule="auto"/>
              <w:ind w:left="60"/>
              <w:jc w:val="left"/>
              <w:rPr>
                <w:bdr w:val="nil"/>
              </w:rPr>
            </w:pPr>
            <w:r>
              <w:rPr>
                <w:rFonts w:ascii="Calibri" w:eastAsia="Calibri" w:hAnsi="Calibri" w:cs="Calibri"/>
                <w:sz w:val="20"/>
                <w:szCs w:val="22"/>
                <w:bdr w:val="nil"/>
              </w:rPr>
              <w:t>Základy genetiky</w:t>
            </w:r>
          </w:p>
          <w:p w14:paraId="0F1526D2" w14:textId="77777777" w:rsidR="001158CA" w:rsidRDefault="006E4778">
            <w:pPr>
              <w:spacing w:line="240" w:lineRule="auto"/>
              <w:ind w:left="60"/>
              <w:jc w:val="left"/>
              <w:rPr>
                <w:bdr w:val="nil"/>
              </w:rPr>
            </w:pPr>
            <w:r>
              <w:rPr>
                <w:rFonts w:ascii="Calibri" w:eastAsia="Calibri" w:hAnsi="Calibri" w:cs="Calibri"/>
                <w:sz w:val="20"/>
                <w:szCs w:val="22"/>
                <w:bdr w:val="nil"/>
              </w:rPr>
              <w:t>Pozorování přírody, práce s naučnou literaturou</w:t>
            </w:r>
          </w:p>
          <w:p w14:paraId="397EFBF0" w14:textId="77777777" w:rsidR="001158CA" w:rsidRDefault="001158CA">
            <w:pPr>
              <w:spacing w:line="240" w:lineRule="auto"/>
              <w:ind w:left="60"/>
              <w:jc w:val="left"/>
              <w:rPr>
                <w:bdr w:val="nil"/>
              </w:rPr>
            </w:pPr>
          </w:p>
        </w:tc>
      </w:tr>
    </w:tbl>
    <w:p w14:paraId="64225A98" w14:textId="77777777" w:rsidR="001158CA" w:rsidRDefault="006E4778">
      <w:pPr>
        <w:rPr>
          <w:bdr w:val="nil"/>
        </w:rPr>
      </w:pPr>
      <w:r>
        <w:rPr>
          <w:bdr w:val="nil"/>
        </w:rPr>
        <w:lastRenderedPageBreak/>
        <w:t>    </w:t>
      </w:r>
    </w:p>
    <w:p w14:paraId="14FA5250" w14:textId="77777777" w:rsidR="001158CA" w:rsidRDefault="006E4778">
      <w:pPr>
        <w:pStyle w:val="Nadpis2"/>
        <w:spacing w:before="299" w:after="299"/>
        <w:rPr>
          <w:bdr w:val="nil"/>
        </w:rPr>
      </w:pPr>
      <w:bookmarkStart w:id="44" w:name="_Toc256000046"/>
      <w:r>
        <w:rPr>
          <w:bdr w:val="nil"/>
        </w:rPr>
        <w:t>Zeměpis</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585670D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34796A"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22B3BF"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2E62ABB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34BD42"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4D40D5"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BCD32A"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FDDD68"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23AEE2"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F8CE3F"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0D1EEE"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685459"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78A38A"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826AA5D" w14:textId="77777777" w:rsidR="001158CA" w:rsidRDefault="001158CA"/>
        </w:tc>
      </w:tr>
      <w:tr w:rsidR="001158CA" w14:paraId="721DC4F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19373"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256B4"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50C82"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DBE40"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89416"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5ED22"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6DC5B"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0994D"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5FDC2"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4CCB3" w14:textId="77777777" w:rsidR="001158CA" w:rsidRDefault="006E4778">
            <w:pPr>
              <w:keepNext/>
              <w:spacing w:line="240" w:lineRule="auto"/>
              <w:jc w:val="center"/>
              <w:rPr>
                <w:bdr w:val="nil"/>
              </w:rPr>
            </w:pPr>
            <w:r>
              <w:rPr>
                <w:rFonts w:ascii="Calibri" w:eastAsia="Calibri" w:hAnsi="Calibri" w:cs="Calibri"/>
                <w:bdr w:val="nil"/>
              </w:rPr>
              <w:t>6</w:t>
            </w:r>
          </w:p>
        </w:tc>
      </w:tr>
      <w:tr w:rsidR="001158CA" w14:paraId="78926FA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A450B"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7A704"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F0D3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A9268"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F65B1"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CFCD5"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C66CC"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07DC5"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5CA5B"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0CC17" w14:textId="77777777" w:rsidR="001158CA" w:rsidRDefault="001158CA"/>
        </w:tc>
      </w:tr>
    </w:tbl>
    <w:p w14:paraId="24D38AFB"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4F6E588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878324"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BEF29E" w14:textId="77777777" w:rsidR="001158CA" w:rsidRDefault="006E4778">
            <w:pPr>
              <w:shd w:val="clear" w:color="auto" w:fill="9CC2E5"/>
              <w:spacing w:line="240" w:lineRule="auto"/>
              <w:jc w:val="center"/>
              <w:rPr>
                <w:bdr w:val="nil"/>
              </w:rPr>
            </w:pPr>
            <w:r>
              <w:rPr>
                <w:rFonts w:ascii="Calibri" w:eastAsia="Calibri" w:hAnsi="Calibri" w:cs="Calibri"/>
                <w:bdr w:val="nil"/>
              </w:rPr>
              <w:t>Zeměpis</w:t>
            </w:r>
          </w:p>
        </w:tc>
      </w:tr>
      <w:tr w:rsidR="001158CA" w14:paraId="1CB4B6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466D82"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3FED9" w14:textId="77777777" w:rsidR="001158CA" w:rsidRDefault="006E4778">
            <w:pPr>
              <w:spacing w:line="240" w:lineRule="auto"/>
              <w:jc w:val="left"/>
              <w:rPr>
                <w:bdr w:val="nil"/>
              </w:rPr>
            </w:pPr>
            <w:r>
              <w:rPr>
                <w:rFonts w:ascii="Calibri" w:eastAsia="Calibri" w:hAnsi="Calibri" w:cs="Calibri"/>
                <w:bdr w:val="nil"/>
              </w:rPr>
              <w:t>Člověk a příroda</w:t>
            </w:r>
          </w:p>
        </w:tc>
      </w:tr>
      <w:tr w:rsidR="001158CA" w14:paraId="718EF43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D8ACBB"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7575B" w14:textId="77777777" w:rsidR="001158CA" w:rsidRDefault="006E4778">
            <w:pPr>
              <w:spacing w:line="240" w:lineRule="auto"/>
              <w:ind w:firstLine="708"/>
              <w:rPr>
                <w:bdr w:val="nil"/>
              </w:rPr>
            </w:pPr>
            <w:r>
              <w:rPr>
                <w:rFonts w:ascii="Calibri" w:eastAsia="Calibri" w:hAnsi="Calibri" w:cs="Calibri"/>
                <w:bdr w:val="nil"/>
              </w:rPr>
              <w:t>Vzdělávání směřuje k rozvíjení kritického myšlení a logického uvažování, k získávání a rozvíjení dovedností pracovat se zdroji geografických informací a orientace v geografickém prostředí. Vede k rozvoji trvalého zájmu o poznání vlastní země a regionů světa jako nedílné součásti životního způsobu moderního člověka, k respektování přírodních hodnot k ochraně životního prostředí a k aplikování geografických poznatků v praktickém životě. </w:t>
            </w:r>
          </w:p>
        </w:tc>
      </w:tr>
      <w:tr w:rsidR="001158CA" w14:paraId="22527BD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3C61CA"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03AA7" w14:textId="77777777" w:rsidR="001158CA" w:rsidRDefault="006E4778">
            <w:pPr>
              <w:spacing w:line="240" w:lineRule="auto"/>
              <w:ind w:firstLine="708"/>
              <w:rPr>
                <w:bdr w:val="nil"/>
              </w:rPr>
            </w:pPr>
            <w:r>
              <w:rPr>
                <w:rFonts w:ascii="Calibri" w:eastAsia="Calibri" w:hAnsi="Calibri" w:cs="Calibri"/>
                <w:bdr w:val="nil"/>
              </w:rPr>
              <w:t>Vyučovací předmět zeměpis je zařazen samostatně v 6. - 9. ročníku. V 6., 7. a 9. ročníku dvě hodiny týdně, v 8. ročníku jednu hodinu týdně. </w:t>
            </w:r>
          </w:p>
          <w:p w14:paraId="31570251" w14:textId="77777777" w:rsidR="001158CA" w:rsidRDefault="006E4778">
            <w:pPr>
              <w:spacing w:line="240" w:lineRule="auto"/>
              <w:ind w:firstLine="708"/>
              <w:rPr>
                <w:bdr w:val="nil"/>
              </w:rPr>
            </w:pPr>
            <w:r>
              <w:rPr>
                <w:rFonts w:ascii="Calibri" w:eastAsia="Calibri" w:hAnsi="Calibri" w:cs="Calibri"/>
                <w:bdr w:val="nil"/>
              </w:rPr>
              <w:t>Metody práce podle charakteru učiva: </w:t>
            </w:r>
          </w:p>
          <w:p w14:paraId="7200BBC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skupinová práce s využitím map, odborné literatury a internetu  </w:t>
            </w:r>
          </w:p>
          <w:p w14:paraId="212FF59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zeměpisné vycházky s pozorováním </w:t>
            </w:r>
          </w:p>
          <w:p w14:paraId="47EE76D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projekty </w:t>
            </w:r>
          </w:p>
        </w:tc>
      </w:tr>
      <w:tr w:rsidR="001158CA" w14:paraId="2F3EE5E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659722"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3DDC0" w14:textId="77777777" w:rsidR="001158CA" w:rsidRDefault="006E4778" w:rsidP="006E4778">
            <w:pPr>
              <w:numPr>
                <w:ilvl w:val="0"/>
                <w:numId w:val="98"/>
              </w:numPr>
              <w:spacing w:line="240" w:lineRule="auto"/>
              <w:jc w:val="left"/>
              <w:rPr>
                <w:bdr w:val="nil"/>
              </w:rPr>
            </w:pPr>
            <w:r>
              <w:rPr>
                <w:rFonts w:ascii="Calibri" w:eastAsia="Calibri" w:hAnsi="Calibri" w:cs="Calibri"/>
                <w:bdr w:val="nil"/>
              </w:rPr>
              <w:t>Zeměpis (Geografie)</w:t>
            </w:r>
          </w:p>
        </w:tc>
      </w:tr>
      <w:tr w:rsidR="001158CA" w14:paraId="5B5F814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063F30"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2C25E" w14:textId="77777777" w:rsidR="001158CA" w:rsidRDefault="006E4778" w:rsidP="006E4778">
            <w:pPr>
              <w:numPr>
                <w:ilvl w:val="0"/>
                <w:numId w:val="99"/>
              </w:numPr>
              <w:spacing w:line="240" w:lineRule="auto"/>
              <w:jc w:val="left"/>
              <w:rPr>
                <w:bdr w:val="nil"/>
              </w:rPr>
            </w:pPr>
            <w:r>
              <w:rPr>
                <w:rFonts w:ascii="Calibri" w:eastAsia="Calibri" w:hAnsi="Calibri" w:cs="Calibri"/>
                <w:bdr w:val="nil"/>
              </w:rPr>
              <w:t>Český jazyk a literatura</w:t>
            </w:r>
          </w:p>
          <w:p w14:paraId="39D77740" w14:textId="77777777" w:rsidR="001158CA" w:rsidRDefault="006E4778" w:rsidP="006E4778">
            <w:pPr>
              <w:numPr>
                <w:ilvl w:val="0"/>
                <w:numId w:val="99"/>
              </w:numPr>
              <w:spacing w:line="240" w:lineRule="auto"/>
              <w:jc w:val="left"/>
              <w:rPr>
                <w:bdr w:val="nil"/>
              </w:rPr>
            </w:pPr>
            <w:r>
              <w:rPr>
                <w:rFonts w:ascii="Calibri" w:eastAsia="Calibri" w:hAnsi="Calibri" w:cs="Calibri"/>
                <w:bdr w:val="nil"/>
              </w:rPr>
              <w:t>Anglický jazyk</w:t>
            </w:r>
          </w:p>
          <w:p w14:paraId="1A06A9B2" w14:textId="77777777" w:rsidR="001158CA" w:rsidRDefault="006E4778" w:rsidP="006E4778">
            <w:pPr>
              <w:numPr>
                <w:ilvl w:val="0"/>
                <w:numId w:val="99"/>
              </w:numPr>
              <w:spacing w:line="240" w:lineRule="auto"/>
              <w:jc w:val="left"/>
              <w:rPr>
                <w:bdr w:val="nil"/>
              </w:rPr>
            </w:pPr>
            <w:r>
              <w:rPr>
                <w:rFonts w:ascii="Calibri" w:eastAsia="Calibri" w:hAnsi="Calibri" w:cs="Calibri"/>
                <w:bdr w:val="nil"/>
              </w:rPr>
              <w:t>Německý jazyk</w:t>
            </w:r>
          </w:p>
          <w:p w14:paraId="0CA8C42B" w14:textId="77777777" w:rsidR="001158CA" w:rsidRDefault="006E4778" w:rsidP="006E4778">
            <w:pPr>
              <w:numPr>
                <w:ilvl w:val="0"/>
                <w:numId w:val="99"/>
              </w:numPr>
              <w:spacing w:line="240" w:lineRule="auto"/>
              <w:jc w:val="left"/>
              <w:rPr>
                <w:bdr w:val="nil"/>
              </w:rPr>
            </w:pPr>
            <w:r>
              <w:rPr>
                <w:rFonts w:ascii="Calibri" w:eastAsia="Calibri" w:hAnsi="Calibri" w:cs="Calibri"/>
                <w:bdr w:val="nil"/>
              </w:rPr>
              <w:t>Matematika</w:t>
            </w:r>
          </w:p>
          <w:p w14:paraId="417A696E" w14:textId="77777777" w:rsidR="001158CA" w:rsidRDefault="006E4778" w:rsidP="006E4778">
            <w:pPr>
              <w:numPr>
                <w:ilvl w:val="0"/>
                <w:numId w:val="99"/>
              </w:numPr>
              <w:spacing w:line="240" w:lineRule="auto"/>
              <w:jc w:val="left"/>
              <w:rPr>
                <w:bdr w:val="nil"/>
              </w:rPr>
            </w:pPr>
            <w:r>
              <w:rPr>
                <w:rFonts w:ascii="Calibri" w:eastAsia="Calibri" w:hAnsi="Calibri" w:cs="Calibri"/>
                <w:bdr w:val="nil"/>
              </w:rPr>
              <w:t>Prvouka</w:t>
            </w:r>
          </w:p>
          <w:p w14:paraId="102B8990" w14:textId="77777777" w:rsidR="001158CA" w:rsidRDefault="006E4778" w:rsidP="006E4778">
            <w:pPr>
              <w:numPr>
                <w:ilvl w:val="0"/>
                <w:numId w:val="99"/>
              </w:numPr>
              <w:spacing w:line="240" w:lineRule="auto"/>
              <w:jc w:val="left"/>
              <w:rPr>
                <w:bdr w:val="nil"/>
              </w:rPr>
            </w:pPr>
            <w:r>
              <w:rPr>
                <w:rFonts w:ascii="Calibri" w:eastAsia="Calibri" w:hAnsi="Calibri" w:cs="Calibri"/>
                <w:bdr w:val="nil"/>
              </w:rPr>
              <w:t>Přírodověda</w:t>
            </w:r>
          </w:p>
          <w:p w14:paraId="714922AA" w14:textId="77777777" w:rsidR="001158CA" w:rsidRDefault="006E4778" w:rsidP="006E4778">
            <w:pPr>
              <w:numPr>
                <w:ilvl w:val="0"/>
                <w:numId w:val="99"/>
              </w:numPr>
              <w:spacing w:line="240" w:lineRule="auto"/>
              <w:jc w:val="left"/>
              <w:rPr>
                <w:bdr w:val="nil"/>
              </w:rPr>
            </w:pPr>
            <w:r>
              <w:rPr>
                <w:rFonts w:ascii="Calibri" w:eastAsia="Calibri" w:hAnsi="Calibri" w:cs="Calibri"/>
                <w:bdr w:val="nil"/>
              </w:rPr>
              <w:t>Vlastivěda</w:t>
            </w:r>
          </w:p>
          <w:p w14:paraId="1DC3CD4B" w14:textId="77777777" w:rsidR="001158CA" w:rsidRDefault="006E4778" w:rsidP="006E4778">
            <w:pPr>
              <w:numPr>
                <w:ilvl w:val="0"/>
                <w:numId w:val="99"/>
              </w:numPr>
              <w:spacing w:line="240" w:lineRule="auto"/>
              <w:jc w:val="left"/>
              <w:rPr>
                <w:bdr w:val="nil"/>
              </w:rPr>
            </w:pPr>
            <w:r>
              <w:rPr>
                <w:rFonts w:ascii="Calibri" w:eastAsia="Calibri" w:hAnsi="Calibri" w:cs="Calibri"/>
                <w:bdr w:val="nil"/>
              </w:rPr>
              <w:t>Dějepis</w:t>
            </w:r>
          </w:p>
          <w:p w14:paraId="7BA781B2" w14:textId="77777777" w:rsidR="001158CA" w:rsidRDefault="006E4778" w:rsidP="006E4778">
            <w:pPr>
              <w:numPr>
                <w:ilvl w:val="0"/>
                <w:numId w:val="99"/>
              </w:numPr>
              <w:spacing w:line="240" w:lineRule="auto"/>
              <w:jc w:val="left"/>
              <w:rPr>
                <w:bdr w:val="nil"/>
              </w:rPr>
            </w:pPr>
            <w:r>
              <w:rPr>
                <w:rFonts w:ascii="Calibri" w:eastAsia="Calibri" w:hAnsi="Calibri" w:cs="Calibri"/>
                <w:bdr w:val="nil"/>
              </w:rPr>
              <w:t>Přírodopis</w:t>
            </w:r>
          </w:p>
          <w:p w14:paraId="6427867E" w14:textId="77777777" w:rsidR="001158CA" w:rsidRDefault="006E4778" w:rsidP="006E4778">
            <w:pPr>
              <w:numPr>
                <w:ilvl w:val="0"/>
                <w:numId w:val="99"/>
              </w:numPr>
              <w:spacing w:line="240" w:lineRule="auto"/>
              <w:jc w:val="left"/>
              <w:rPr>
                <w:bdr w:val="nil"/>
              </w:rPr>
            </w:pPr>
            <w:r>
              <w:rPr>
                <w:rFonts w:ascii="Calibri" w:eastAsia="Calibri" w:hAnsi="Calibri" w:cs="Calibri"/>
                <w:bdr w:val="nil"/>
              </w:rPr>
              <w:t>Biologie člověka</w:t>
            </w:r>
          </w:p>
        </w:tc>
      </w:tr>
      <w:tr w:rsidR="001158CA" w14:paraId="15E29CCF"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EFD4D6"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51799" w14:textId="77777777" w:rsidR="001158CA" w:rsidRDefault="006E4778">
            <w:pPr>
              <w:spacing w:line="240" w:lineRule="auto"/>
              <w:jc w:val="left"/>
              <w:rPr>
                <w:bdr w:val="nil"/>
              </w:rPr>
            </w:pPr>
            <w:r>
              <w:rPr>
                <w:rFonts w:ascii="Calibri" w:eastAsia="Calibri" w:hAnsi="Calibri" w:cs="Calibri"/>
                <w:b/>
                <w:bCs/>
                <w:bdr w:val="nil"/>
              </w:rPr>
              <w:t>Kompetence k učení:</w:t>
            </w:r>
          </w:p>
          <w:p w14:paraId="2426F3D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získané poznatky kriticky posuzují, porovnávají a formulují závěry  </w:t>
            </w:r>
          </w:p>
          <w:p w14:paraId="05646B5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poznávají smysl a cíl učení, mají pozitivní vztah k učení </w:t>
            </w:r>
          </w:p>
          <w:p w14:paraId="7877132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vyhledávání, shromažďování, třídění, porovnávání informací </w:t>
            </w:r>
          </w:p>
          <w:p w14:paraId="0B27A5B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 používání odborné terminologie </w:t>
            </w:r>
          </w:p>
          <w:p w14:paraId="0B0E139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 využívání vlastních zkušeností a poznatků z jiných předmětů </w:t>
            </w:r>
          </w:p>
          <w:p w14:paraId="36131A3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 nalézání mezi získanými poznatky a využití v praxi </w:t>
            </w:r>
          </w:p>
        </w:tc>
      </w:tr>
      <w:tr w:rsidR="001158CA" w14:paraId="5CB14D6C" w14:textId="77777777">
        <w:tc>
          <w:tcPr>
            <w:tcW w:w="1500" w:type="pct"/>
            <w:vMerge/>
            <w:tcBorders>
              <w:top w:val="inset" w:sz="6" w:space="0" w:color="808080"/>
              <w:left w:val="inset" w:sz="6" w:space="0" w:color="808080"/>
              <w:bottom w:val="inset" w:sz="6" w:space="0" w:color="808080"/>
              <w:right w:val="inset" w:sz="6" w:space="0" w:color="808080"/>
            </w:tcBorders>
          </w:tcPr>
          <w:p w14:paraId="31A67456"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9D77D"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2F5CC4D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jsou schopni pochopit problém, vyhledat k němu vhodné informace a diskutovat o možnostech řešení </w:t>
            </w:r>
          </w:p>
          <w:p w14:paraId="14F8D55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využívání metod, při kterých docházejí k objevům, řešením a závěrům sami žáci </w:t>
            </w:r>
          </w:p>
          <w:p w14:paraId="291DEF0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 odpovědím na otevřené otázky </w:t>
            </w:r>
          </w:p>
          <w:p w14:paraId="7C68D49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 práci s chybou </w:t>
            </w:r>
          </w:p>
        </w:tc>
      </w:tr>
      <w:tr w:rsidR="001158CA" w14:paraId="329DA74F" w14:textId="77777777">
        <w:tc>
          <w:tcPr>
            <w:tcW w:w="1500" w:type="pct"/>
            <w:vMerge/>
            <w:tcBorders>
              <w:top w:val="inset" w:sz="6" w:space="0" w:color="808080"/>
              <w:left w:val="inset" w:sz="6" w:space="0" w:color="808080"/>
              <w:bottom w:val="inset" w:sz="6" w:space="0" w:color="808080"/>
              <w:right w:val="inset" w:sz="6" w:space="0" w:color="808080"/>
            </w:tcBorders>
          </w:tcPr>
          <w:p w14:paraId="18F3FFAE"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468B6"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3551F84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formulují a vyjadřují své myšlenky a názory v logickém sledu  </w:t>
            </w:r>
          </w:p>
          <w:p w14:paraId="24AF177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vyjadřují souvisle a kultivovaně v písemném i ústním projevu </w:t>
            </w:r>
          </w:p>
          <w:p w14:paraId="6C24B96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interpretaci různých textů, obrazových materiálů, grafů a jiných forem záznamů v písemné i ústní podobě </w:t>
            </w:r>
          </w:p>
          <w:p w14:paraId="57E97796"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ke komunikaci mezi sebou a učitelem a k dodržování předem stanovených pravidel vzájemné komunikace </w:t>
            </w:r>
          </w:p>
        </w:tc>
      </w:tr>
      <w:tr w:rsidR="001158CA" w14:paraId="4894CB34" w14:textId="77777777">
        <w:tc>
          <w:tcPr>
            <w:tcW w:w="1500" w:type="pct"/>
            <w:vMerge/>
            <w:tcBorders>
              <w:top w:val="inset" w:sz="6" w:space="0" w:color="808080"/>
              <w:left w:val="inset" w:sz="6" w:space="0" w:color="808080"/>
              <w:bottom w:val="inset" w:sz="6" w:space="0" w:color="808080"/>
              <w:right w:val="inset" w:sz="6" w:space="0" w:color="808080"/>
            </w:tcBorders>
          </w:tcPr>
          <w:p w14:paraId="6528582A"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B34A0"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29AEB12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spolupracují ve skupinách na základě vytvořených pravidel, upevňují dobré mezilidské vztahy, pomáhají si a jsou schopni o pomoc požádat </w:t>
            </w:r>
          </w:p>
          <w:p w14:paraId="2DCEBC2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vzájemnému naslouchání </w:t>
            </w:r>
          </w:p>
          <w:p w14:paraId="6F15B4C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spoluúčasti na vytváření kritérií hodnocení a k následnému hodnocení svých výsledků </w:t>
            </w:r>
          </w:p>
          <w:p w14:paraId="2EC448F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 využívání skupinového vyučování </w:t>
            </w:r>
          </w:p>
          <w:p w14:paraId="3B3051D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 zodpovědnosti za svá jednání </w:t>
            </w:r>
          </w:p>
          <w:p w14:paraId="47C0C00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 ochotě pomoci a o pomoc požádat </w:t>
            </w:r>
          </w:p>
        </w:tc>
      </w:tr>
      <w:tr w:rsidR="001158CA" w14:paraId="1CB0D8EF" w14:textId="77777777">
        <w:tc>
          <w:tcPr>
            <w:tcW w:w="1500" w:type="pct"/>
            <w:vMerge/>
            <w:tcBorders>
              <w:top w:val="inset" w:sz="6" w:space="0" w:color="808080"/>
              <w:left w:val="inset" w:sz="6" w:space="0" w:color="808080"/>
              <w:bottom w:val="inset" w:sz="6" w:space="0" w:color="808080"/>
              <w:right w:val="inset" w:sz="6" w:space="0" w:color="808080"/>
            </w:tcBorders>
          </w:tcPr>
          <w:p w14:paraId="0F4455DF"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F0688" w14:textId="77777777" w:rsidR="001158CA" w:rsidRDefault="006E4778">
            <w:pPr>
              <w:spacing w:line="240" w:lineRule="auto"/>
              <w:jc w:val="left"/>
              <w:rPr>
                <w:bdr w:val="nil"/>
              </w:rPr>
            </w:pPr>
            <w:r>
              <w:rPr>
                <w:rFonts w:ascii="Calibri" w:eastAsia="Calibri" w:hAnsi="Calibri" w:cs="Calibri"/>
                <w:b/>
                <w:bCs/>
                <w:bdr w:val="nil"/>
              </w:rPr>
              <w:t>Kompetence občanské:</w:t>
            </w:r>
          </w:p>
          <w:p w14:paraId="2ECA63E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rozhodují zodpovědně podle dané situace s ohledem na druhé  </w:t>
            </w:r>
          </w:p>
          <w:p w14:paraId="256850B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respektují názory a práva druhých, uvědomují si svá práva a povinnosti ve škole i mimo školu </w:t>
            </w:r>
          </w:p>
          <w:p w14:paraId="2DEE541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pochopení práv a povinností v souvislosti s pravidly slušného chování </w:t>
            </w:r>
          </w:p>
          <w:p w14:paraId="2B1D437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 vytváření osobních představ o životním prostředí </w:t>
            </w:r>
          </w:p>
        </w:tc>
      </w:tr>
      <w:tr w:rsidR="001158CA" w14:paraId="3F734A8E" w14:textId="77777777">
        <w:tc>
          <w:tcPr>
            <w:tcW w:w="1500" w:type="pct"/>
            <w:vMerge/>
            <w:tcBorders>
              <w:top w:val="inset" w:sz="6" w:space="0" w:color="808080"/>
              <w:left w:val="inset" w:sz="6" w:space="0" w:color="808080"/>
              <w:bottom w:val="inset" w:sz="6" w:space="0" w:color="808080"/>
              <w:right w:val="inset" w:sz="6" w:space="0" w:color="808080"/>
            </w:tcBorders>
          </w:tcPr>
          <w:p w14:paraId="477F19F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4346E" w14:textId="77777777" w:rsidR="001158CA" w:rsidRDefault="006E4778">
            <w:pPr>
              <w:spacing w:line="240" w:lineRule="auto"/>
              <w:jc w:val="left"/>
              <w:rPr>
                <w:bdr w:val="nil"/>
              </w:rPr>
            </w:pPr>
            <w:r>
              <w:rPr>
                <w:rFonts w:ascii="Calibri" w:eastAsia="Calibri" w:hAnsi="Calibri" w:cs="Calibri"/>
                <w:b/>
                <w:bCs/>
                <w:bdr w:val="nil"/>
              </w:rPr>
              <w:t>Kompetence pracovní:</w:t>
            </w:r>
          </w:p>
          <w:p w14:paraId="0C2C4B0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jsou vedeni k vyhledávání a využívání různých zdrojů informací  </w:t>
            </w:r>
          </w:p>
          <w:p w14:paraId="1A47617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dodržování pravidel bezpečného chování při praktické exkurzy </w:t>
            </w:r>
          </w:p>
        </w:tc>
      </w:tr>
      <w:tr w:rsidR="001158CA" w14:paraId="0BA723B3" w14:textId="77777777">
        <w:tc>
          <w:tcPr>
            <w:tcW w:w="1500" w:type="pct"/>
            <w:vMerge/>
            <w:tcBorders>
              <w:top w:val="inset" w:sz="6" w:space="0" w:color="808080"/>
              <w:left w:val="inset" w:sz="6" w:space="0" w:color="808080"/>
              <w:bottom w:val="inset" w:sz="6" w:space="0" w:color="808080"/>
              <w:right w:val="inset" w:sz="6" w:space="0" w:color="808080"/>
            </w:tcBorders>
          </w:tcPr>
          <w:p w14:paraId="44FFFD22"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EC922" w14:textId="77777777" w:rsidR="001158CA" w:rsidRDefault="006E4778">
            <w:pPr>
              <w:spacing w:line="240" w:lineRule="auto"/>
              <w:jc w:val="left"/>
              <w:rPr>
                <w:bdr w:val="nil"/>
              </w:rPr>
            </w:pPr>
            <w:r>
              <w:rPr>
                <w:rFonts w:ascii="Calibri" w:eastAsia="Calibri" w:hAnsi="Calibri" w:cs="Calibri"/>
                <w:b/>
                <w:bCs/>
                <w:bdr w:val="nil"/>
              </w:rPr>
              <w:t>Kompetence digitální:</w:t>
            </w:r>
          </w:p>
          <w:p w14:paraId="0596F7A5" w14:textId="77777777" w:rsidR="001158CA" w:rsidRDefault="006E4778">
            <w:pPr>
              <w:spacing w:line="240" w:lineRule="auto"/>
              <w:jc w:val="left"/>
              <w:rPr>
                <w:bdr w:val="nil"/>
              </w:rPr>
            </w:pPr>
            <w:r>
              <w:rPr>
                <w:rFonts w:ascii="Calibri" w:eastAsia="Calibri" w:hAnsi="Calibri" w:cs="Calibri"/>
                <w:szCs w:val="23"/>
                <w:bdr w:val="nil"/>
              </w:rPr>
              <w:t>- využívání digitálních technologií při vytváření tabulek, grafů a prezentací nebo referátů</w:t>
            </w:r>
            <w:r>
              <w:rPr>
                <w:rFonts w:ascii="Calibri" w:eastAsia="Calibri" w:hAnsi="Calibri" w:cs="Calibri"/>
                <w:szCs w:val="23"/>
                <w:bdr w:val="nil"/>
              </w:rPr>
              <w:br/>
              <w:t>- využívání multimediálních prostředků při výuce</w:t>
            </w:r>
            <w:r>
              <w:rPr>
                <w:rFonts w:ascii="Calibri" w:eastAsia="Calibri" w:hAnsi="Calibri" w:cs="Calibri"/>
                <w:szCs w:val="23"/>
                <w:bdr w:val="nil"/>
              </w:rPr>
              <w:br/>
              <w:t xml:space="preserve">- čerpání informací za pomoci internetu (wikipedie,...) </w:t>
            </w:r>
          </w:p>
        </w:tc>
      </w:tr>
      <w:tr w:rsidR="001158CA" w14:paraId="1B31DD1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114AB1"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B38C7" w14:textId="77777777" w:rsidR="001158CA" w:rsidRDefault="006E4778">
            <w:pPr>
              <w:spacing w:line="240" w:lineRule="auto"/>
              <w:jc w:val="left"/>
              <w:rPr>
                <w:bdr w:val="nil"/>
              </w:rPr>
            </w:pPr>
            <w:r>
              <w:rPr>
                <w:rFonts w:ascii="Calibri" w:eastAsia="Calibri" w:hAnsi="Calibri" w:cs="Calibri"/>
                <w:bdr w:val="nil"/>
              </w:rPr>
              <w:t>Hodnocení probíhá v souladu s Pravidly pro hodnocení a klasifikaci. Vědomosti a dovednosti žáků jsou hodnoceny v souladu s pravidly pro hodnocení předmětů s převahou teoretického zaměření žáků. Hodnocení žáků sleduje osvojení požadovaných poznatků, pojmů a faktů. Je zaměřeno na kvalitu a rozsah získaných teoretických poznatků a na jejich schopnost uplatňovat je při řešení praktických úkolů v oblasti společenských a přírodních věd.</w:t>
            </w:r>
          </w:p>
          <w:p w14:paraId="2C6DE0EB" w14:textId="77777777" w:rsidR="001158CA" w:rsidRDefault="006E4778">
            <w:pPr>
              <w:spacing w:line="240" w:lineRule="auto"/>
              <w:jc w:val="left"/>
              <w:rPr>
                <w:bdr w:val="nil"/>
              </w:rPr>
            </w:pPr>
            <w:r>
              <w:rPr>
                <w:rFonts w:ascii="Calibri" w:eastAsia="Calibri" w:hAnsi="Calibri" w:cs="Calibri"/>
                <w:bdr w:val="nil"/>
              </w:rPr>
              <w:t xml:space="preserve">Analýza výsledků je dána kvalitou myšlení, odbornou správností ústního, písemného i grafického projevu.  Žáci jsou hodnoceni za práci s mapou a atlasem. Důraz je kladen na orientaci v mapě, na obecnou </w:t>
            </w:r>
            <w:r>
              <w:rPr>
                <w:rFonts w:ascii="Calibri" w:eastAsia="Calibri" w:hAnsi="Calibri" w:cs="Calibri"/>
                <w:bdr w:val="nil"/>
              </w:rPr>
              <w:lastRenderedPageBreak/>
              <w:t xml:space="preserve">propojenost termínů s místopisem, na řešení problémů (vyhledávání, orientace v mapě, navigace), ale i na znalost základní terminologie a faktografie. </w:t>
            </w:r>
          </w:p>
          <w:p w14:paraId="0E5A5AD0" w14:textId="77777777" w:rsidR="001158CA" w:rsidRDefault="006E4778">
            <w:pPr>
              <w:spacing w:line="240" w:lineRule="auto"/>
              <w:jc w:val="left"/>
              <w:rPr>
                <w:bdr w:val="nil"/>
              </w:rPr>
            </w:pPr>
            <w:r>
              <w:rPr>
                <w:rFonts w:ascii="Calibri" w:eastAsia="Calibri" w:hAnsi="Calibri" w:cs="Calibri"/>
                <w:bdr w:val="nil"/>
              </w:rPr>
              <w:t>Hodnocen je slovní i písemný projev, včetně práce se slepou mapou.</w:t>
            </w:r>
          </w:p>
          <w:p w14:paraId="3B5A8876" w14:textId="77777777" w:rsidR="001158CA" w:rsidRDefault="006E4778">
            <w:pPr>
              <w:spacing w:line="240" w:lineRule="auto"/>
              <w:jc w:val="left"/>
              <w:rPr>
                <w:bdr w:val="nil"/>
              </w:rPr>
            </w:pPr>
            <w:r>
              <w:rPr>
                <w:rFonts w:ascii="Calibri" w:eastAsia="Calibri" w:hAnsi="Calibri" w:cs="Calibri"/>
                <w:bdr w:val="nil"/>
              </w:rPr>
              <w:t>Při práci je uplatňován diferencovaný přístup k žákům se specifickými poruchami učení. V psaném projevu a práci s mapou jsou na základě doporučené poradenského zařízení zohledňovány specifické chyby i zhoršená úprava sešitu a ostatních grafických projevů.</w:t>
            </w:r>
          </w:p>
        </w:tc>
      </w:tr>
    </w:tbl>
    <w:p w14:paraId="62FC7335"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4F9CF4E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DC91A6"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CC352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207E60" w14:textId="77777777" w:rsidR="001158CA" w:rsidRDefault="001158CA"/>
        </w:tc>
      </w:tr>
      <w:tr w:rsidR="001158CA" w14:paraId="60C37F7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6D0FF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9ADAE" w14:textId="77777777" w:rsidR="001158CA" w:rsidRDefault="006E4778" w:rsidP="006E4778">
            <w:pPr>
              <w:numPr>
                <w:ilvl w:val="0"/>
                <w:numId w:val="100"/>
              </w:numPr>
              <w:spacing w:line="240" w:lineRule="auto"/>
              <w:jc w:val="left"/>
              <w:rPr>
                <w:bdr w:val="nil"/>
              </w:rPr>
            </w:pPr>
            <w:r>
              <w:rPr>
                <w:rFonts w:ascii="Calibri" w:eastAsia="Calibri" w:hAnsi="Calibri" w:cs="Calibri"/>
                <w:sz w:val="20"/>
                <w:bdr w:val="nil"/>
              </w:rPr>
              <w:t>Kompetence k učení</w:t>
            </w:r>
          </w:p>
          <w:p w14:paraId="00589BDF" w14:textId="77777777" w:rsidR="001158CA" w:rsidRDefault="006E4778" w:rsidP="006E4778">
            <w:pPr>
              <w:numPr>
                <w:ilvl w:val="0"/>
                <w:numId w:val="100"/>
              </w:numPr>
              <w:spacing w:line="240" w:lineRule="auto"/>
              <w:jc w:val="left"/>
              <w:rPr>
                <w:bdr w:val="nil"/>
              </w:rPr>
            </w:pPr>
            <w:r>
              <w:rPr>
                <w:rFonts w:ascii="Calibri" w:eastAsia="Calibri" w:hAnsi="Calibri" w:cs="Calibri"/>
                <w:sz w:val="20"/>
                <w:bdr w:val="nil"/>
              </w:rPr>
              <w:t>Kompetence k řešení problémů</w:t>
            </w:r>
          </w:p>
          <w:p w14:paraId="62605B34" w14:textId="77777777" w:rsidR="001158CA" w:rsidRDefault="006E4778" w:rsidP="006E4778">
            <w:pPr>
              <w:numPr>
                <w:ilvl w:val="0"/>
                <w:numId w:val="100"/>
              </w:numPr>
              <w:spacing w:line="240" w:lineRule="auto"/>
              <w:jc w:val="left"/>
              <w:rPr>
                <w:bdr w:val="nil"/>
              </w:rPr>
            </w:pPr>
            <w:r>
              <w:rPr>
                <w:rFonts w:ascii="Calibri" w:eastAsia="Calibri" w:hAnsi="Calibri" w:cs="Calibri"/>
                <w:sz w:val="20"/>
                <w:bdr w:val="nil"/>
              </w:rPr>
              <w:t>Kompetence komunikativní</w:t>
            </w:r>
          </w:p>
          <w:p w14:paraId="2597C5A4" w14:textId="77777777" w:rsidR="001158CA" w:rsidRDefault="006E4778" w:rsidP="006E4778">
            <w:pPr>
              <w:numPr>
                <w:ilvl w:val="0"/>
                <w:numId w:val="100"/>
              </w:numPr>
              <w:spacing w:line="240" w:lineRule="auto"/>
              <w:jc w:val="left"/>
              <w:rPr>
                <w:bdr w:val="nil"/>
              </w:rPr>
            </w:pPr>
            <w:r>
              <w:rPr>
                <w:rFonts w:ascii="Calibri" w:eastAsia="Calibri" w:hAnsi="Calibri" w:cs="Calibri"/>
                <w:sz w:val="20"/>
                <w:bdr w:val="nil"/>
              </w:rPr>
              <w:t>Kompetence sociální a personální</w:t>
            </w:r>
          </w:p>
          <w:p w14:paraId="4A85EE15" w14:textId="77777777" w:rsidR="001158CA" w:rsidRDefault="006E4778" w:rsidP="006E4778">
            <w:pPr>
              <w:numPr>
                <w:ilvl w:val="0"/>
                <w:numId w:val="100"/>
              </w:numPr>
              <w:spacing w:line="240" w:lineRule="auto"/>
              <w:jc w:val="left"/>
              <w:rPr>
                <w:bdr w:val="nil"/>
              </w:rPr>
            </w:pPr>
            <w:r>
              <w:rPr>
                <w:rFonts w:ascii="Calibri" w:eastAsia="Calibri" w:hAnsi="Calibri" w:cs="Calibri"/>
                <w:sz w:val="20"/>
                <w:bdr w:val="nil"/>
              </w:rPr>
              <w:t>Kompetence občanské</w:t>
            </w:r>
          </w:p>
          <w:p w14:paraId="0F0B7CBD" w14:textId="77777777" w:rsidR="001158CA" w:rsidRDefault="006E4778" w:rsidP="006E4778">
            <w:pPr>
              <w:numPr>
                <w:ilvl w:val="0"/>
                <w:numId w:val="100"/>
              </w:numPr>
              <w:spacing w:line="240" w:lineRule="auto"/>
              <w:jc w:val="left"/>
              <w:rPr>
                <w:bdr w:val="nil"/>
              </w:rPr>
            </w:pPr>
            <w:r>
              <w:rPr>
                <w:rFonts w:ascii="Calibri" w:eastAsia="Calibri" w:hAnsi="Calibri" w:cs="Calibri"/>
                <w:sz w:val="20"/>
                <w:bdr w:val="nil"/>
              </w:rPr>
              <w:t>Kompetence pracovní</w:t>
            </w:r>
          </w:p>
          <w:p w14:paraId="46BD21B9" w14:textId="77777777" w:rsidR="001158CA" w:rsidRDefault="006E4778" w:rsidP="006E4778">
            <w:pPr>
              <w:numPr>
                <w:ilvl w:val="0"/>
                <w:numId w:val="100"/>
              </w:numPr>
              <w:spacing w:line="240" w:lineRule="auto"/>
              <w:jc w:val="left"/>
              <w:rPr>
                <w:bdr w:val="nil"/>
              </w:rPr>
            </w:pPr>
            <w:r>
              <w:rPr>
                <w:rFonts w:ascii="Calibri" w:eastAsia="Calibri" w:hAnsi="Calibri" w:cs="Calibri"/>
                <w:sz w:val="20"/>
                <w:bdr w:val="nil"/>
              </w:rPr>
              <w:t>Kompetence digitální</w:t>
            </w:r>
          </w:p>
        </w:tc>
      </w:tr>
      <w:tr w:rsidR="001158CA" w14:paraId="3D97CFF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FEAA9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E4187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8B2F0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124BB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15DF2" w14:textId="77777777" w:rsidR="001158CA" w:rsidRDefault="006E4778">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DB707" w14:textId="77777777" w:rsidR="001158CA" w:rsidRDefault="006E4778">
            <w:pPr>
              <w:spacing w:line="240" w:lineRule="auto"/>
              <w:ind w:left="60"/>
              <w:jc w:val="left"/>
              <w:rPr>
                <w:bdr w:val="nil"/>
              </w:rPr>
            </w:pPr>
            <w:r>
              <w:rPr>
                <w:rFonts w:ascii="Calibri" w:eastAsia="Calibri" w:hAnsi="Calibri" w:cs="Calibri"/>
                <w:sz w:val="20"/>
                <w:bdr w:val="nil"/>
              </w:rPr>
              <w:t>ovládá práci s atlasem, hledá v rejstříku, orientuje se v informacích na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33E2B" w14:textId="77777777" w:rsidR="001158CA" w:rsidRDefault="006E4778">
            <w:pPr>
              <w:spacing w:line="240" w:lineRule="auto"/>
              <w:ind w:left="60"/>
              <w:jc w:val="left"/>
              <w:rPr>
                <w:bdr w:val="nil"/>
              </w:rPr>
            </w:pPr>
            <w:r>
              <w:rPr>
                <w:rFonts w:ascii="Calibri" w:eastAsia="Calibri" w:hAnsi="Calibri" w:cs="Calibri"/>
                <w:sz w:val="20"/>
                <w:bdr w:val="nil"/>
              </w:rPr>
              <w:t>komunikační geografický a kartografický jazyk,</w:t>
            </w:r>
            <w:r>
              <w:rPr>
                <w:rFonts w:ascii="Calibri" w:eastAsia="Calibri" w:hAnsi="Calibri" w:cs="Calibri"/>
                <w:sz w:val="20"/>
                <w:bdr w:val="nil"/>
              </w:rPr>
              <w:br/>
              <w:t>mapa a glóbus</w:t>
            </w:r>
          </w:p>
        </w:tc>
      </w:tr>
      <w:tr w:rsidR="001158CA" w14:paraId="6B8E3E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8F436" w14:textId="77777777" w:rsidR="001158CA" w:rsidRDefault="006E4778">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D7338" w14:textId="77777777" w:rsidR="001158CA" w:rsidRDefault="006E4778">
            <w:pPr>
              <w:spacing w:line="240" w:lineRule="auto"/>
              <w:ind w:left="60"/>
              <w:jc w:val="left"/>
              <w:rPr>
                <w:bdr w:val="nil"/>
              </w:rPr>
            </w:pPr>
            <w:r>
              <w:rPr>
                <w:rFonts w:ascii="Calibri" w:eastAsia="Calibri" w:hAnsi="Calibri" w:cs="Calibri"/>
                <w:sz w:val="20"/>
                <w:bdr w:val="nil"/>
              </w:rPr>
              <w:t>rozumí základní geografické, topografické a kartografické terminologii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9D648" w14:textId="77777777" w:rsidR="001158CA" w:rsidRDefault="006E4778">
            <w:pPr>
              <w:spacing w:line="240" w:lineRule="auto"/>
              <w:ind w:left="60"/>
              <w:jc w:val="left"/>
              <w:rPr>
                <w:bdr w:val="nil"/>
              </w:rPr>
            </w:pPr>
            <w:r>
              <w:rPr>
                <w:rFonts w:ascii="Calibri" w:eastAsia="Calibri" w:hAnsi="Calibri" w:cs="Calibri"/>
                <w:sz w:val="20"/>
                <w:bdr w:val="nil"/>
              </w:rPr>
              <w:t>geografická kartografie a topografie,</w:t>
            </w:r>
            <w:r>
              <w:rPr>
                <w:rFonts w:ascii="Calibri" w:eastAsia="Calibri" w:hAnsi="Calibri" w:cs="Calibri"/>
                <w:sz w:val="20"/>
                <w:bdr w:val="nil"/>
              </w:rPr>
              <w:br/>
              <w:t>mapa a glóbus</w:t>
            </w:r>
          </w:p>
        </w:tc>
      </w:tr>
      <w:tr w:rsidR="001158CA" w14:paraId="2C4700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87938" w14:textId="77777777" w:rsidR="001158CA" w:rsidRDefault="006E4778">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F2D7E" w14:textId="77777777" w:rsidR="001158CA" w:rsidRDefault="006E4778">
            <w:pPr>
              <w:spacing w:line="240" w:lineRule="auto"/>
              <w:ind w:left="60"/>
              <w:jc w:val="left"/>
              <w:rPr>
                <w:bdr w:val="nil"/>
              </w:rPr>
            </w:pPr>
            <w:r>
              <w:rPr>
                <w:rFonts w:ascii="Calibri" w:eastAsia="Calibri" w:hAnsi="Calibri" w:cs="Calibri"/>
                <w:sz w:val="20"/>
                <w:bdr w:val="nil"/>
              </w:rPr>
              <w:t>chápe tvar Země, hodnotí důsledky otáčení Země okolo vlastní osy a oběhu Země kolem Slunce pro praktický život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0ED94" w14:textId="77777777" w:rsidR="001158CA" w:rsidRDefault="006E4778">
            <w:pPr>
              <w:spacing w:line="240" w:lineRule="auto"/>
              <w:ind w:left="60"/>
              <w:jc w:val="left"/>
              <w:rPr>
                <w:bdr w:val="nil"/>
              </w:rPr>
            </w:pPr>
            <w:r>
              <w:rPr>
                <w:rFonts w:ascii="Calibri" w:eastAsia="Calibri" w:hAnsi="Calibri" w:cs="Calibri"/>
                <w:sz w:val="20"/>
                <w:bdr w:val="nil"/>
              </w:rPr>
              <w:t>Země jako vesmírné těleso</w:t>
            </w:r>
          </w:p>
        </w:tc>
      </w:tr>
      <w:tr w:rsidR="001158CA" w14:paraId="10B72C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B241C" w14:textId="77777777" w:rsidR="001158CA" w:rsidRDefault="006E4778">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51107" w14:textId="77777777" w:rsidR="001158CA" w:rsidRDefault="006E4778">
            <w:pPr>
              <w:spacing w:line="240" w:lineRule="auto"/>
              <w:ind w:left="60"/>
              <w:jc w:val="left"/>
              <w:rPr>
                <w:bdr w:val="nil"/>
              </w:rPr>
            </w:pPr>
            <w:r>
              <w:rPr>
                <w:rFonts w:ascii="Calibri" w:eastAsia="Calibri" w:hAnsi="Calibri" w:cs="Calibri"/>
                <w:sz w:val="20"/>
                <w:bdr w:val="nil"/>
              </w:rPr>
              <w:t>zná jednotlivé složky krajinné sféry a dokáže je rozpoznat a porovnat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AFEA0" w14:textId="77777777" w:rsidR="001158CA" w:rsidRDefault="006E4778">
            <w:pPr>
              <w:spacing w:line="240" w:lineRule="auto"/>
              <w:ind w:left="60"/>
              <w:jc w:val="left"/>
              <w:rPr>
                <w:bdr w:val="nil"/>
              </w:rPr>
            </w:pPr>
            <w:r>
              <w:rPr>
                <w:rFonts w:ascii="Calibri" w:eastAsia="Calibri" w:hAnsi="Calibri" w:cs="Calibri"/>
                <w:sz w:val="20"/>
                <w:bdr w:val="nil"/>
              </w:rPr>
              <w:t>složky krajinné sféry,</w:t>
            </w:r>
            <w:r>
              <w:rPr>
                <w:rFonts w:ascii="Calibri" w:eastAsia="Calibri" w:hAnsi="Calibri" w:cs="Calibri"/>
                <w:sz w:val="20"/>
                <w:bdr w:val="nil"/>
              </w:rPr>
              <w:br/>
              <w:t>litosféra,</w:t>
            </w:r>
            <w:r>
              <w:rPr>
                <w:rFonts w:ascii="Calibri" w:eastAsia="Calibri" w:hAnsi="Calibri" w:cs="Calibri"/>
                <w:sz w:val="20"/>
                <w:bdr w:val="nil"/>
              </w:rPr>
              <w:br/>
              <w:t>atmosféra,</w:t>
            </w:r>
            <w:r>
              <w:rPr>
                <w:rFonts w:ascii="Calibri" w:eastAsia="Calibri" w:hAnsi="Calibri" w:cs="Calibri"/>
                <w:sz w:val="20"/>
                <w:bdr w:val="nil"/>
              </w:rPr>
              <w:br/>
              <w:t>hydrosféra,</w:t>
            </w:r>
            <w:r>
              <w:rPr>
                <w:rFonts w:ascii="Calibri" w:eastAsia="Calibri" w:hAnsi="Calibri" w:cs="Calibri"/>
                <w:sz w:val="20"/>
                <w:bdr w:val="nil"/>
              </w:rPr>
              <w:br/>
            </w:r>
            <w:r>
              <w:rPr>
                <w:rFonts w:ascii="Calibri" w:eastAsia="Calibri" w:hAnsi="Calibri" w:cs="Calibri"/>
                <w:sz w:val="20"/>
                <w:bdr w:val="nil"/>
              </w:rPr>
              <w:lastRenderedPageBreak/>
              <w:t>pedosféra ,</w:t>
            </w:r>
            <w:r>
              <w:rPr>
                <w:rFonts w:ascii="Calibri" w:eastAsia="Calibri" w:hAnsi="Calibri" w:cs="Calibri"/>
                <w:sz w:val="20"/>
                <w:bdr w:val="nil"/>
              </w:rPr>
              <w:br/>
              <w:t>biosféra</w:t>
            </w:r>
          </w:p>
        </w:tc>
      </w:tr>
      <w:tr w:rsidR="001158CA" w14:paraId="17AE79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38B1B" w14:textId="77777777" w:rsidR="001158CA" w:rsidRDefault="006E4778">
            <w:pPr>
              <w:spacing w:line="240" w:lineRule="auto"/>
              <w:ind w:left="60"/>
              <w:jc w:val="left"/>
              <w:rPr>
                <w:bdr w:val="nil"/>
              </w:rPr>
            </w:pPr>
            <w:r>
              <w:rPr>
                <w:rFonts w:ascii="Calibri" w:eastAsia="Calibri" w:hAnsi="Calibri" w:cs="Calibri"/>
                <w:sz w:val="20"/>
                <w:bdr w:val="nil"/>
              </w:rPr>
              <w:lastRenderedPageBreak/>
              <w:t>Z-9-2-03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C645A" w14:textId="77777777" w:rsidR="001158CA" w:rsidRDefault="006E4778">
            <w:pPr>
              <w:spacing w:line="240" w:lineRule="auto"/>
              <w:ind w:left="60"/>
              <w:jc w:val="left"/>
              <w:rPr>
                <w:bdr w:val="nil"/>
              </w:rPr>
            </w:pPr>
            <w:r>
              <w:rPr>
                <w:rFonts w:ascii="Calibri" w:eastAsia="Calibri" w:hAnsi="Calibri" w:cs="Calibri"/>
                <w:sz w:val="20"/>
                <w:bdr w:val="nil"/>
              </w:rPr>
              <w:t>dokáže popsat vliv jednotlivých sfér na život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2867E" w14:textId="77777777" w:rsidR="001158CA" w:rsidRDefault="006E4778">
            <w:pPr>
              <w:spacing w:line="240" w:lineRule="auto"/>
              <w:ind w:left="60"/>
              <w:jc w:val="left"/>
              <w:rPr>
                <w:bdr w:val="nil"/>
              </w:rPr>
            </w:pPr>
            <w:r>
              <w:rPr>
                <w:rFonts w:ascii="Calibri" w:eastAsia="Calibri" w:hAnsi="Calibri" w:cs="Calibri"/>
                <w:sz w:val="20"/>
                <w:bdr w:val="nil"/>
              </w:rPr>
              <w:t>složky krajinné sféry,</w:t>
            </w:r>
            <w:r>
              <w:rPr>
                <w:rFonts w:ascii="Calibri" w:eastAsia="Calibri" w:hAnsi="Calibri" w:cs="Calibri"/>
                <w:sz w:val="20"/>
                <w:bdr w:val="nil"/>
              </w:rPr>
              <w:br/>
              <w:t>litosféra,</w:t>
            </w:r>
            <w:r>
              <w:rPr>
                <w:rFonts w:ascii="Calibri" w:eastAsia="Calibri" w:hAnsi="Calibri" w:cs="Calibri"/>
                <w:sz w:val="20"/>
                <w:bdr w:val="nil"/>
              </w:rPr>
              <w:br/>
              <w:t>atmosféra,</w:t>
            </w:r>
            <w:r>
              <w:rPr>
                <w:rFonts w:ascii="Calibri" w:eastAsia="Calibri" w:hAnsi="Calibri" w:cs="Calibri"/>
                <w:sz w:val="20"/>
                <w:bdr w:val="nil"/>
              </w:rPr>
              <w:br/>
              <w:t>hydrosféra,</w:t>
            </w:r>
            <w:r>
              <w:rPr>
                <w:rFonts w:ascii="Calibri" w:eastAsia="Calibri" w:hAnsi="Calibri" w:cs="Calibri"/>
                <w:sz w:val="20"/>
                <w:bdr w:val="nil"/>
              </w:rPr>
              <w:br/>
              <w:t>pedosféra ,</w:t>
            </w:r>
            <w:r>
              <w:rPr>
                <w:rFonts w:ascii="Calibri" w:eastAsia="Calibri" w:hAnsi="Calibri" w:cs="Calibri"/>
                <w:sz w:val="20"/>
                <w:bdr w:val="nil"/>
              </w:rPr>
              <w:br/>
              <w:t>biosféra</w:t>
            </w:r>
          </w:p>
        </w:tc>
      </w:tr>
      <w:tr w:rsidR="001158CA" w14:paraId="66CABB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DA209" w14:textId="77777777" w:rsidR="001158CA" w:rsidRDefault="006E4778">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DE6BF" w14:textId="77777777" w:rsidR="001158CA" w:rsidRDefault="006E4778">
            <w:pPr>
              <w:spacing w:line="240" w:lineRule="auto"/>
              <w:ind w:left="60"/>
              <w:jc w:val="left"/>
              <w:rPr>
                <w:bdr w:val="nil"/>
              </w:rPr>
            </w:pPr>
            <w:r>
              <w:rPr>
                <w:rFonts w:ascii="Calibri" w:eastAsia="Calibri" w:hAnsi="Calibri" w:cs="Calibri"/>
                <w:sz w:val="20"/>
                <w:bdr w:val="nil"/>
              </w:rPr>
              <w:t>orientuje mapu pomocí busoly (kompasu)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9FF0F" w14:textId="77777777" w:rsidR="001158CA" w:rsidRDefault="006E4778">
            <w:pPr>
              <w:spacing w:line="240" w:lineRule="auto"/>
              <w:ind w:left="60"/>
              <w:jc w:val="left"/>
              <w:rPr>
                <w:bdr w:val="nil"/>
              </w:rPr>
            </w:pPr>
            <w:r>
              <w:rPr>
                <w:rFonts w:ascii="Calibri" w:eastAsia="Calibri" w:hAnsi="Calibri" w:cs="Calibri"/>
                <w:sz w:val="20"/>
                <w:bdr w:val="nil"/>
              </w:rPr>
              <w:t>cvičení a pozorování v terénu místní krajiny, geografické exkurze</w:t>
            </w:r>
          </w:p>
        </w:tc>
      </w:tr>
      <w:tr w:rsidR="001158CA" w14:paraId="1414C0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4F556" w14:textId="77777777" w:rsidR="001158CA" w:rsidRDefault="006E4778">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489A2" w14:textId="77777777" w:rsidR="001158CA" w:rsidRDefault="006E4778">
            <w:pPr>
              <w:spacing w:line="240" w:lineRule="auto"/>
              <w:ind w:left="60"/>
              <w:jc w:val="left"/>
              <w:rPr>
                <w:bdr w:val="nil"/>
              </w:rPr>
            </w:pPr>
            <w:r>
              <w:rPr>
                <w:rFonts w:ascii="Calibri" w:eastAsia="Calibri" w:hAnsi="Calibri" w:cs="Calibri"/>
                <w:sz w:val="20"/>
                <w:bdr w:val="nil"/>
              </w:rPr>
              <w:t>uplatňuje v praxi zásady bezpečného pohybu a pobytu ve volné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0D7D4" w14:textId="77777777" w:rsidR="001158CA" w:rsidRDefault="006E4778">
            <w:pPr>
              <w:spacing w:line="240" w:lineRule="auto"/>
              <w:ind w:left="60"/>
              <w:jc w:val="left"/>
              <w:rPr>
                <w:bdr w:val="nil"/>
              </w:rPr>
            </w:pPr>
            <w:r>
              <w:rPr>
                <w:rFonts w:ascii="Calibri" w:eastAsia="Calibri" w:hAnsi="Calibri" w:cs="Calibri"/>
                <w:sz w:val="20"/>
                <w:bdr w:val="nil"/>
              </w:rPr>
              <w:t>ochrana člověka při ohrožení zdraví a života</w:t>
            </w:r>
          </w:p>
        </w:tc>
      </w:tr>
      <w:tr w:rsidR="001158CA" w14:paraId="56910A8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390C12"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7BF91C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E680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408CFD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5D3D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 a oceánů</w:t>
            </w:r>
            <w:r>
              <w:rPr>
                <w:rFonts w:ascii="Calibri" w:eastAsia="Calibri" w:hAnsi="Calibri" w:cs="Calibri"/>
                <w:sz w:val="20"/>
                <w:szCs w:val="22"/>
                <w:bdr w:val="nil"/>
              </w:rPr>
              <w:t xml:space="preserve"> - Afrika a Indický oceán, Tichý oceán, Austrálie a Oceánie, Polární oblasti – Antarktida</w:t>
            </w:r>
          </w:p>
        </w:tc>
      </w:tr>
      <w:tr w:rsidR="001158CA" w14:paraId="56D07C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3376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30F215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641B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Planeta Země</w:t>
            </w:r>
            <w:r>
              <w:rPr>
                <w:rFonts w:ascii="Calibri" w:eastAsia="Calibri" w:hAnsi="Calibri" w:cs="Calibri"/>
                <w:sz w:val="20"/>
                <w:szCs w:val="22"/>
                <w:bdr w:val="nil"/>
              </w:rPr>
              <w:t xml:space="preserve"> - pohyby Země a její důsledky, Měsíc-přirozená družice Země, Slunce a sluneční soustava, glóbus a mapa</w:t>
            </w:r>
          </w:p>
          <w:p w14:paraId="6324796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Krajinná sféra Země a její složky</w:t>
            </w:r>
            <w:r>
              <w:rPr>
                <w:rFonts w:ascii="Calibri" w:eastAsia="Calibri" w:hAnsi="Calibri" w:cs="Calibri"/>
                <w:sz w:val="20"/>
                <w:szCs w:val="22"/>
                <w:bdr w:val="nil"/>
              </w:rPr>
              <w:t xml:space="preserve"> - litosféra, atmosféra, hydrosféra, pedosféra, biosféra</w:t>
            </w:r>
            <w:r>
              <w:rPr>
                <w:rFonts w:ascii="Calibri" w:eastAsia="Calibri" w:hAnsi="Calibri" w:cs="Calibri"/>
                <w:sz w:val="20"/>
                <w:bdr w:val="nil"/>
              </w:rPr>
              <w:t xml:space="preserve"> </w:t>
            </w:r>
          </w:p>
          <w:p w14:paraId="09522F6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 a oceánů</w:t>
            </w:r>
            <w:r>
              <w:rPr>
                <w:rFonts w:ascii="Calibri" w:eastAsia="Calibri" w:hAnsi="Calibri" w:cs="Calibri"/>
                <w:sz w:val="20"/>
                <w:szCs w:val="22"/>
                <w:bdr w:val="nil"/>
              </w:rPr>
              <w:t xml:space="preserve"> - Afrika a Indický oceán, Tichý oceán, Austrálie a Oceánie, Polární oblasti – Antarktida</w:t>
            </w:r>
          </w:p>
        </w:tc>
      </w:tr>
      <w:tr w:rsidR="001158CA" w14:paraId="20CBFA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64258"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77FC50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F1D8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 a oceánů</w:t>
            </w:r>
            <w:r>
              <w:rPr>
                <w:rFonts w:ascii="Calibri" w:eastAsia="Calibri" w:hAnsi="Calibri" w:cs="Calibri"/>
                <w:sz w:val="20"/>
                <w:szCs w:val="22"/>
                <w:bdr w:val="nil"/>
              </w:rPr>
              <w:t xml:space="preserve"> - Afrika a Indický oceán, Tichý oceán, Austrálie a Oceánie, Polární oblasti – Antarktida</w:t>
            </w:r>
          </w:p>
        </w:tc>
      </w:tr>
      <w:tr w:rsidR="001158CA" w14:paraId="23C5E8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E1E1C"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1841EB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6BFD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Planeta Země</w:t>
            </w:r>
            <w:r>
              <w:rPr>
                <w:rFonts w:ascii="Calibri" w:eastAsia="Calibri" w:hAnsi="Calibri" w:cs="Calibri"/>
                <w:sz w:val="20"/>
                <w:szCs w:val="22"/>
                <w:bdr w:val="nil"/>
              </w:rPr>
              <w:t xml:space="preserve"> - pohyby Země a její důsledky, Měsíc-přirozená družice Země, Slunce a sluneční soustava, glóbus a mapa</w:t>
            </w:r>
          </w:p>
          <w:p w14:paraId="52DA2EA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Krajinná sféra Země a její složky</w:t>
            </w:r>
            <w:r>
              <w:rPr>
                <w:rFonts w:ascii="Calibri" w:eastAsia="Calibri" w:hAnsi="Calibri" w:cs="Calibri"/>
                <w:sz w:val="20"/>
                <w:szCs w:val="22"/>
                <w:bdr w:val="nil"/>
              </w:rPr>
              <w:t xml:space="preserve"> - litosféra, atmosféra, hydrosféra, pedosféra, biosféra</w:t>
            </w:r>
            <w:r>
              <w:rPr>
                <w:rFonts w:ascii="Calibri" w:eastAsia="Calibri" w:hAnsi="Calibri" w:cs="Calibri"/>
                <w:sz w:val="20"/>
                <w:bdr w:val="nil"/>
              </w:rPr>
              <w:t xml:space="preserve"> </w:t>
            </w:r>
          </w:p>
          <w:p w14:paraId="173CF2F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 a oceánů</w:t>
            </w:r>
            <w:r>
              <w:rPr>
                <w:rFonts w:ascii="Calibri" w:eastAsia="Calibri" w:hAnsi="Calibri" w:cs="Calibri"/>
                <w:sz w:val="20"/>
                <w:szCs w:val="22"/>
                <w:bdr w:val="nil"/>
              </w:rPr>
              <w:t xml:space="preserve"> - Afrika a Indický oceán, Tichý oceán, Austrálie a Oceánie, Polární oblasti – Antarktida</w:t>
            </w:r>
          </w:p>
        </w:tc>
      </w:tr>
      <w:tr w:rsidR="001158CA" w14:paraId="2AF256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D2006" w14:textId="77777777" w:rsidR="001158CA" w:rsidRDefault="006E477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158CA" w14:paraId="58EA2F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7A22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Planeta Země</w:t>
            </w:r>
            <w:r>
              <w:rPr>
                <w:rFonts w:ascii="Calibri" w:eastAsia="Calibri" w:hAnsi="Calibri" w:cs="Calibri"/>
                <w:sz w:val="20"/>
                <w:szCs w:val="22"/>
                <w:bdr w:val="nil"/>
              </w:rPr>
              <w:t xml:space="preserve"> - pohyby Země a její důsledky, Měsíc-přirozená družice Země, Slunce a sluneční soustava, glóbus a mapa</w:t>
            </w:r>
          </w:p>
          <w:p w14:paraId="2A4545E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Krajinná sféra Země a její složky</w:t>
            </w:r>
            <w:r>
              <w:rPr>
                <w:rFonts w:ascii="Calibri" w:eastAsia="Calibri" w:hAnsi="Calibri" w:cs="Calibri"/>
                <w:sz w:val="20"/>
                <w:szCs w:val="22"/>
                <w:bdr w:val="nil"/>
              </w:rPr>
              <w:t xml:space="preserve"> - litosféra, atmosféra, hydrosféra, pedosféra, biosféra</w:t>
            </w:r>
            <w:r>
              <w:rPr>
                <w:rFonts w:ascii="Calibri" w:eastAsia="Calibri" w:hAnsi="Calibri" w:cs="Calibri"/>
                <w:sz w:val="20"/>
                <w:bdr w:val="nil"/>
              </w:rPr>
              <w:t xml:space="preserve"> </w:t>
            </w:r>
          </w:p>
          <w:p w14:paraId="3E97998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 a oceánů</w:t>
            </w:r>
            <w:r>
              <w:rPr>
                <w:rFonts w:ascii="Calibri" w:eastAsia="Calibri" w:hAnsi="Calibri" w:cs="Calibri"/>
                <w:sz w:val="20"/>
                <w:szCs w:val="22"/>
                <w:bdr w:val="nil"/>
              </w:rPr>
              <w:t xml:space="preserve"> - Afrika a Indický oceán, Tichý oceán, Austrálie a Oceánie, Polární oblasti – Antarktida</w:t>
            </w:r>
          </w:p>
        </w:tc>
      </w:tr>
      <w:tr w:rsidR="001158CA" w14:paraId="24A6A4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0CEB4" w14:textId="77777777" w:rsidR="001158CA" w:rsidRDefault="006E477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1158CA" w14:paraId="276A93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D75B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Zeměpis světadílů a oceánů</w:t>
            </w:r>
            <w:r>
              <w:rPr>
                <w:rFonts w:ascii="Calibri" w:eastAsia="Calibri" w:hAnsi="Calibri" w:cs="Calibri"/>
                <w:sz w:val="20"/>
                <w:szCs w:val="22"/>
                <w:bdr w:val="nil"/>
              </w:rPr>
              <w:t xml:space="preserve"> - Afrika a Indický oceán, Tichý oceán, Austrálie a Oceánie, Polární oblasti – Antarktida</w:t>
            </w:r>
          </w:p>
        </w:tc>
      </w:tr>
      <w:tr w:rsidR="001158CA" w14:paraId="604992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F25CA"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0DB869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6892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Krajinná sféra Země a její složky</w:t>
            </w:r>
            <w:r>
              <w:rPr>
                <w:rFonts w:ascii="Calibri" w:eastAsia="Calibri" w:hAnsi="Calibri" w:cs="Calibri"/>
                <w:sz w:val="20"/>
                <w:szCs w:val="22"/>
                <w:bdr w:val="nil"/>
              </w:rPr>
              <w:t xml:space="preserve"> - litosféra, atmosféra, hydrosféra, pedosféra, biosféra</w:t>
            </w:r>
            <w:r>
              <w:rPr>
                <w:rFonts w:ascii="Calibri" w:eastAsia="Calibri" w:hAnsi="Calibri" w:cs="Calibri"/>
                <w:sz w:val="20"/>
                <w:bdr w:val="nil"/>
              </w:rPr>
              <w:t xml:space="preserve"> </w:t>
            </w:r>
          </w:p>
          <w:p w14:paraId="3B7835E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 a oceánů</w:t>
            </w:r>
            <w:r>
              <w:rPr>
                <w:rFonts w:ascii="Calibri" w:eastAsia="Calibri" w:hAnsi="Calibri" w:cs="Calibri"/>
                <w:sz w:val="20"/>
                <w:szCs w:val="22"/>
                <w:bdr w:val="nil"/>
              </w:rPr>
              <w:t xml:space="preserve"> - Afrika a Indický oceán, Tichý oceán, Austrálie a Oceánie, Polární oblasti – Antarktida</w:t>
            </w:r>
          </w:p>
        </w:tc>
      </w:tr>
      <w:tr w:rsidR="001158CA" w14:paraId="1AD2AA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F0FEB"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7E1E6B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97AF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 a oceánů</w:t>
            </w:r>
            <w:r>
              <w:rPr>
                <w:rFonts w:ascii="Calibri" w:eastAsia="Calibri" w:hAnsi="Calibri" w:cs="Calibri"/>
                <w:sz w:val="20"/>
                <w:szCs w:val="22"/>
                <w:bdr w:val="nil"/>
              </w:rPr>
              <w:t xml:space="preserve"> - Afrika a Indický oceán, Tichý oceán, Austrálie a Oceánie, Polární oblasti – Antarktida</w:t>
            </w:r>
          </w:p>
        </w:tc>
      </w:tr>
      <w:tr w:rsidR="001158CA" w14:paraId="33738D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2B8A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20BA2A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AF5F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Planeta Země</w:t>
            </w:r>
            <w:r>
              <w:rPr>
                <w:rFonts w:ascii="Calibri" w:eastAsia="Calibri" w:hAnsi="Calibri" w:cs="Calibri"/>
                <w:sz w:val="20"/>
                <w:szCs w:val="22"/>
                <w:bdr w:val="nil"/>
              </w:rPr>
              <w:t xml:space="preserve"> - glóbus a mapa</w:t>
            </w:r>
          </w:p>
        </w:tc>
      </w:tr>
      <w:tr w:rsidR="001158CA" w14:paraId="48D920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DEF7C"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272531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6CD3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Krajinná sféra Země a její složky</w:t>
            </w:r>
            <w:r>
              <w:rPr>
                <w:rFonts w:ascii="Calibri" w:eastAsia="Calibri" w:hAnsi="Calibri" w:cs="Calibri"/>
                <w:sz w:val="20"/>
                <w:szCs w:val="22"/>
                <w:bdr w:val="nil"/>
              </w:rPr>
              <w:t xml:space="preserve"> - litosféra, atmosféra, hydrosféra, pedosféra, biosféra</w:t>
            </w:r>
            <w:r>
              <w:rPr>
                <w:rFonts w:ascii="Calibri" w:eastAsia="Calibri" w:hAnsi="Calibri" w:cs="Calibri"/>
                <w:sz w:val="20"/>
                <w:bdr w:val="nil"/>
              </w:rPr>
              <w:t xml:space="preserve"> </w:t>
            </w:r>
          </w:p>
          <w:p w14:paraId="1BEB263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 a oceánů</w:t>
            </w:r>
            <w:r>
              <w:rPr>
                <w:rFonts w:ascii="Calibri" w:eastAsia="Calibri" w:hAnsi="Calibri" w:cs="Calibri"/>
                <w:sz w:val="20"/>
                <w:szCs w:val="22"/>
                <w:bdr w:val="nil"/>
              </w:rPr>
              <w:t xml:space="preserve"> - Afrika a Indický oceán, Tichý oceán, Austrálie a Oceánie, Polární oblasti – Antarktida</w:t>
            </w:r>
          </w:p>
        </w:tc>
      </w:tr>
      <w:tr w:rsidR="001158CA" w14:paraId="4ACF4F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BB157"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051957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CE21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 a oceánů</w:t>
            </w:r>
            <w:r>
              <w:rPr>
                <w:rFonts w:ascii="Calibri" w:eastAsia="Calibri" w:hAnsi="Calibri" w:cs="Calibri"/>
                <w:sz w:val="20"/>
                <w:szCs w:val="22"/>
                <w:bdr w:val="nil"/>
              </w:rPr>
              <w:t xml:space="preserve"> - Afrika a Indický oceán, Tichý oceán, Austrálie a Oceánie, Polární oblasti – Antarktida</w:t>
            </w:r>
          </w:p>
        </w:tc>
      </w:tr>
    </w:tbl>
    <w:p w14:paraId="3840B0F6"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EFD473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D1A70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02AE30"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E122B4" w14:textId="77777777" w:rsidR="001158CA" w:rsidRDefault="001158CA"/>
        </w:tc>
      </w:tr>
      <w:tr w:rsidR="001158CA" w14:paraId="2D992A4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A2756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DE6FF" w14:textId="77777777" w:rsidR="001158CA" w:rsidRDefault="006E4778" w:rsidP="006E4778">
            <w:pPr>
              <w:numPr>
                <w:ilvl w:val="0"/>
                <w:numId w:val="101"/>
              </w:numPr>
              <w:spacing w:line="240" w:lineRule="auto"/>
              <w:jc w:val="left"/>
              <w:rPr>
                <w:bdr w:val="nil"/>
              </w:rPr>
            </w:pPr>
            <w:r>
              <w:rPr>
                <w:rFonts w:ascii="Calibri" w:eastAsia="Calibri" w:hAnsi="Calibri" w:cs="Calibri"/>
                <w:sz w:val="20"/>
                <w:bdr w:val="nil"/>
              </w:rPr>
              <w:t>Kompetence k učení</w:t>
            </w:r>
          </w:p>
          <w:p w14:paraId="1D13C00C" w14:textId="77777777" w:rsidR="001158CA" w:rsidRDefault="006E4778" w:rsidP="006E4778">
            <w:pPr>
              <w:numPr>
                <w:ilvl w:val="0"/>
                <w:numId w:val="101"/>
              </w:numPr>
              <w:spacing w:line="240" w:lineRule="auto"/>
              <w:jc w:val="left"/>
              <w:rPr>
                <w:bdr w:val="nil"/>
              </w:rPr>
            </w:pPr>
            <w:r>
              <w:rPr>
                <w:rFonts w:ascii="Calibri" w:eastAsia="Calibri" w:hAnsi="Calibri" w:cs="Calibri"/>
                <w:sz w:val="20"/>
                <w:bdr w:val="nil"/>
              </w:rPr>
              <w:t>Kompetence k řešení problémů</w:t>
            </w:r>
          </w:p>
          <w:p w14:paraId="19BB4622" w14:textId="77777777" w:rsidR="001158CA" w:rsidRDefault="006E4778" w:rsidP="006E4778">
            <w:pPr>
              <w:numPr>
                <w:ilvl w:val="0"/>
                <w:numId w:val="101"/>
              </w:numPr>
              <w:spacing w:line="240" w:lineRule="auto"/>
              <w:jc w:val="left"/>
              <w:rPr>
                <w:bdr w:val="nil"/>
              </w:rPr>
            </w:pPr>
            <w:r>
              <w:rPr>
                <w:rFonts w:ascii="Calibri" w:eastAsia="Calibri" w:hAnsi="Calibri" w:cs="Calibri"/>
                <w:sz w:val="20"/>
                <w:bdr w:val="nil"/>
              </w:rPr>
              <w:t>Kompetence komunikativní</w:t>
            </w:r>
          </w:p>
          <w:p w14:paraId="407E3B8D" w14:textId="77777777" w:rsidR="001158CA" w:rsidRDefault="006E4778" w:rsidP="006E4778">
            <w:pPr>
              <w:numPr>
                <w:ilvl w:val="0"/>
                <w:numId w:val="101"/>
              </w:numPr>
              <w:spacing w:line="240" w:lineRule="auto"/>
              <w:jc w:val="left"/>
              <w:rPr>
                <w:bdr w:val="nil"/>
              </w:rPr>
            </w:pPr>
            <w:r>
              <w:rPr>
                <w:rFonts w:ascii="Calibri" w:eastAsia="Calibri" w:hAnsi="Calibri" w:cs="Calibri"/>
                <w:sz w:val="20"/>
                <w:bdr w:val="nil"/>
              </w:rPr>
              <w:t>Kompetence sociální a personální</w:t>
            </w:r>
          </w:p>
          <w:p w14:paraId="45BF68B7" w14:textId="77777777" w:rsidR="001158CA" w:rsidRDefault="006E4778" w:rsidP="006E4778">
            <w:pPr>
              <w:numPr>
                <w:ilvl w:val="0"/>
                <w:numId w:val="101"/>
              </w:numPr>
              <w:spacing w:line="240" w:lineRule="auto"/>
              <w:jc w:val="left"/>
              <w:rPr>
                <w:bdr w:val="nil"/>
              </w:rPr>
            </w:pPr>
            <w:r>
              <w:rPr>
                <w:rFonts w:ascii="Calibri" w:eastAsia="Calibri" w:hAnsi="Calibri" w:cs="Calibri"/>
                <w:sz w:val="20"/>
                <w:bdr w:val="nil"/>
              </w:rPr>
              <w:t>Kompetence občanské</w:t>
            </w:r>
          </w:p>
          <w:p w14:paraId="5B20FBD0" w14:textId="77777777" w:rsidR="001158CA" w:rsidRDefault="006E4778" w:rsidP="006E4778">
            <w:pPr>
              <w:numPr>
                <w:ilvl w:val="0"/>
                <w:numId w:val="101"/>
              </w:numPr>
              <w:spacing w:line="240" w:lineRule="auto"/>
              <w:jc w:val="left"/>
              <w:rPr>
                <w:bdr w:val="nil"/>
              </w:rPr>
            </w:pPr>
            <w:r>
              <w:rPr>
                <w:rFonts w:ascii="Calibri" w:eastAsia="Calibri" w:hAnsi="Calibri" w:cs="Calibri"/>
                <w:sz w:val="20"/>
                <w:bdr w:val="nil"/>
              </w:rPr>
              <w:t>Kompetence pracovní</w:t>
            </w:r>
          </w:p>
          <w:p w14:paraId="1B693168" w14:textId="77777777" w:rsidR="001158CA" w:rsidRDefault="006E4778" w:rsidP="006E4778">
            <w:pPr>
              <w:numPr>
                <w:ilvl w:val="0"/>
                <w:numId w:val="101"/>
              </w:numPr>
              <w:spacing w:line="240" w:lineRule="auto"/>
              <w:jc w:val="left"/>
              <w:rPr>
                <w:bdr w:val="nil"/>
              </w:rPr>
            </w:pPr>
            <w:r>
              <w:rPr>
                <w:rFonts w:ascii="Calibri" w:eastAsia="Calibri" w:hAnsi="Calibri" w:cs="Calibri"/>
                <w:sz w:val="20"/>
                <w:bdr w:val="nil"/>
              </w:rPr>
              <w:t>Kompetence digitální</w:t>
            </w:r>
          </w:p>
        </w:tc>
      </w:tr>
      <w:tr w:rsidR="001158CA" w14:paraId="7544A81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F7311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24318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8BE10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83589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1D020" w14:textId="77777777" w:rsidR="001158CA" w:rsidRDefault="006E477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A3E02" w14:textId="77777777" w:rsidR="001158CA" w:rsidRDefault="006E4778">
            <w:pPr>
              <w:spacing w:line="240" w:lineRule="auto"/>
              <w:ind w:left="60"/>
              <w:jc w:val="left"/>
              <w:rPr>
                <w:bdr w:val="nil"/>
              </w:rPr>
            </w:pPr>
            <w:r>
              <w:rPr>
                <w:rFonts w:ascii="Calibri" w:eastAsia="Calibri" w:hAnsi="Calibri" w:cs="Calibri"/>
                <w:sz w:val="20"/>
                <w:bdr w:val="nil"/>
              </w:rPr>
              <w:t>umí definovat orientačně zeměpisnou polohu jednotlivých oceánů ne Zemi,</w:t>
            </w:r>
            <w:r>
              <w:rPr>
                <w:rFonts w:ascii="Calibri" w:eastAsia="Calibri" w:hAnsi="Calibri" w:cs="Calibri"/>
                <w:sz w:val="20"/>
                <w:bdr w:val="nil"/>
              </w:rPr>
              <w:br/>
              <w:t>u každého světadílu umí definovat jeho geografickou polohu a porovná ji s ostatními světadíly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99929" w14:textId="77777777" w:rsidR="001158CA" w:rsidRDefault="006E4778">
            <w:pPr>
              <w:spacing w:line="240" w:lineRule="auto"/>
              <w:ind w:left="60"/>
              <w:jc w:val="left"/>
              <w:rPr>
                <w:bdr w:val="nil"/>
              </w:rPr>
            </w:pPr>
            <w:r>
              <w:rPr>
                <w:rFonts w:ascii="Calibri" w:eastAsia="Calibri" w:hAnsi="Calibri" w:cs="Calibri"/>
                <w:sz w:val="20"/>
                <w:bdr w:val="nil"/>
              </w:rPr>
              <w:t>světový oceán,</w:t>
            </w:r>
            <w:r>
              <w:rPr>
                <w:rFonts w:ascii="Calibri" w:eastAsia="Calibri" w:hAnsi="Calibri" w:cs="Calibri"/>
                <w:sz w:val="20"/>
                <w:bdr w:val="nil"/>
              </w:rPr>
              <w:br/>
              <w:t>Afrika,</w:t>
            </w:r>
            <w:r>
              <w:rPr>
                <w:rFonts w:ascii="Calibri" w:eastAsia="Calibri" w:hAnsi="Calibri" w:cs="Calibri"/>
                <w:sz w:val="20"/>
                <w:bdr w:val="nil"/>
              </w:rPr>
              <w:br/>
              <w:t>Austrálie a Oceánie,</w:t>
            </w:r>
            <w:r>
              <w:rPr>
                <w:rFonts w:ascii="Calibri" w:eastAsia="Calibri" w:hAnsi="Calibri" w:cs="Calibri"/>
                <w:sz w:val="20"/>
                <w:bdr w:val="nil"/>
              </w:rPr>
              <w:br/>
              <w:t>Amerika,</w:t>
            </w:r>
            <w:r>
              <w:rPr>
                <w:rFonts w:ascii="Calibri" w:eastAsia="Calibri" w:hAnsi="Calibri" w:cs="Calibri"/>
                <w:sz w:val="20"/>
                <w:bdr w:val="nil"/>
              </w:rPr>
              <w:br/>
              <w:t>Asie</w:t>
            </w:r>
          </w:p>
        </w:tc>
      </w:tr>
      <w:tr w:rsidR="001158CA" w14:paraId="3D1382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5F60B" w14:textId="77777777" w:rsidR="001158CA" w:rsidRDefault="006E4778">
            <w:pPr>
              <w:spacing w:line="240" w:lineRule="auto"/>
              <w:ind w:left="60"/>
              <w:jc w:val="left"/>
              <w:rPr>
                <w:bdr w:val="nil"/>
              </w:rPr>
            </w:pPr>
            <w:r>
              <w:rPr>
                <w:rFonts w:ascii="Calibri" w:eastAsia="Calibri" w:hAnsi="Calibri" w:cs="Calibri"/>
                <w:sz w:val="20"/>
                <w:bdr w:val="nil"/>
              </w:rPr>
              <w:lastRenderedPageBreak/>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CBDEB" w14:textId="77777777" w:rsidR="001158CA" w:rsidRDefault="006E4778">
            <w:pPr>
              <w:spacing w:line="240" w:lineRule="auto"/>
              <w:ind w:left="60"/>
              <w:jc w:val="left"/>
              <w:rPr>
                <w:bdr w:val="nil"/>
              </w:rPr>
            </w:pPr>
            <w:r>
              <w:rPr>
                <w:rFonts w:ascii="Calibri" w:eastAsia="Calibri" w:hAnsi="Calibri" w:cs="Calibri"/>
                <w:sz w:val="20"/>
                <w:bdr w:val="nil"/>
              </w:rPr>
              <w:t>popíše a porovná hospodářské využiti oceánů,</w:t>
            </w:r>
            <w:r>
              <w:rPr>
                <w:rFonts w:ascii="Calibri" w:eastAsia="Calibri" w:hAnsi="Calibri" w:cs="Calibri"/>
                <w:sz w:val="20"/>
                <w:bdr w:val="nil"/>
              </w:rPr>
              <w:br/>
              <w:t>rozpozná významné prvky povrchu a vodstva jednotlivých světadílů,</w:t>
            </w:r>
            <w:r>
              <w:rPr>
                <w:rFonts w:ascii="Calibri" w:eastAsia="Calibri" w:hAnsi="Calibri" w:cs="Calibri"/>
                <w:sz w:val="20"/>
                <w:bdr w:val="nil"/>
              </w:rPr>
              <w:br/>
              <w:t>porovná podnebí v jednotlivých oblastech,</w:t>
            </w:r>
            <w:r>
              <w:rPr>
                <w:rFonts w:ascii="Calibri" w:eastAsia="Calibri" w:hAnsi="Calibri" w:cs="Calibri"/>
                <w:sz w:val="20"/>
                <w:bdr w:val="nil"/>
              </w:rPr>
              <w:br/>
              <w:t>pojmenuje a vyhledá vegetační pásy a uvede příklady zástupců fauny a flóry,</w:t>
            </w:r>
            <w:r>
              <w:rPr>
                <w:rFonts w:ascii="Calibri" w:eastAsia="Calibri" w:hAnsi="Calibri" w:cs="Calibri"/>
                <w:sz w:val="20"/>
                <w:bdr w:val="nil"/>
              </w:rPr>
              <w:br/>
              <w:t>vymezí na mapě zeměpisné oblasti a srovná jejich hospodářskou úroveň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EA382" w14:textId="77777777" w:rsidR="001158CA" w:rsidRDefault="006E4778">
            <w:pPr>
              <w:spacing w:line="240" w:lineRule="auto"/>
              <w:ind w:left="60"/>
              <w:jc w:val="left"/>
              <w:rPr>
                <w:bdr w:val="nil"/>
              </w:rPr>
            </w:pPr>
            <w:r>
              <w:rPr>
                <w:rFonts w:ascii="Calibri" w:eastAsia="Calibri" w:hAnsi="Calibri" w:cs="Calibri"/>
                <w:sz w:val="20"/>
                <w:bdr w:val="nil"/>
              </w:rPr>
              <w:t>světový oceán,</w:t>
            </w:r>
            <w:r>
              <w:rPr>
                <w:rFonts w:ascii="Calibri" w:eastAsia="Calibri" w:hAnsi="Calibri" w:cs="Calibri"/>
                <w:sz w:val="20"/>
                <w:bdr w:val="nil"/>
              </w:rPr>
              <w:br/>
              <w:t>Afrika,</w:t>
            </w:r>
            <w:r>
              <w:rPr>
                <w:rFonts w:ascii="Calibri" w:eastAsia="Calibri" w:hAnsi="Calibri" w:cs="Calibri"/>
                <w:sz w:val="20"/>
                <w:bdr w:val="nil"/>
              </w:rPr>
              <w:br/>
              <w:t>Austrálie a Oceánie,</w:t>
            </w:r>
            <w:r>
              <w:rPr>
                <w:rFonts w:ascii="Calibri" w:eastAsia="Calibri" w:hAnsi="Calibri" w:cs="Calibri"/>
                <w:sz w:val="20"/>
                <w:bdr w:val="nil"/>
              </w:rPr>
              <w:br/>
              <w:t>Amerika,</w:t>
            </w:r>
            <w:r>
              <w:rPr>
                <w:rFonts w:ascii="Calibri" w:eastAsia="Calibri" w:hAnsi="Calibri" w:cs="Calibri"/>
                <w:sz w:val="20"/>
                <w:bdr w:val="nil"/>
              </w:rPr>
              <w:br/>
              <w:t>Asie</w:t>
            </w:r>
          </w:p>
        </w:tc>
      </w:tr>
      <w:tr w:rsidR="001158CA" w14:paraId="2CD8D0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14A67" w14:textId="77777777" w:rsidR="001158CA" w:rsidRDefault="006E4778">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02137" w14:textId="77777777" w:rsidR="001158CA" w:rsidRDefault="006E4778">
            <w:pPr>
              <w:spacing w:line="240" w:lineRule="auto"/>
              <w:ind w:left="60"/>
              <w:jc w:val="left"/>
              <w:rPr>
                <w:bdr w:val="nil"/>
              </w:rPr>
            </w:pPr>
            <w:r>
              <w:rPr>
                <w:rFonts w:ascii="Calibri" w:eastAsia="Calibri" w:hAnsi="Calibri" w:cs="Calibri"/>
                <w:sz w:val="20"/>
                <w:bdr w:val="nil"/>
              </w:rPr>
              <w:t>provede rozbor zjištěných údajů a informací ohledně změn ve vybraných regionech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725FA" w14:textId="77777777" w:rsidR="001158CA" w:rsidRDefault="006E4778">
            <w:pPr>
              <w:spacing w:line="240" w:lineRule="auto"/>
              <w:ind w:left="60"/>
              <w:jc w:val="left"/>
              <w:rPr>
                <w:bdr w:val="nil"/>
              </w:rPr>
            </w:pPr>
            <w:r>
              <w:rPr>
                <w:rFonts w:ascii="Calibri" w:eastAsia="Calibri" w:hAnsi="Calibri" w:cs="Calibri"/>
                <w:sz w:val="20"/>
                <w:bdr w:val="nil"/>
              </w:rPr>
              <w:t>světový oceán,</w:t>
            </w:r>
            <w:r>
              <w:rPr>
                <w:rFonts w:ascii="Calibri" w:eastAsia="Calibri" w:hAnsi="Calibri" w:cs="Calibri"/>
                <w:sz w:val="20"/>
                <w:bdr w:val="nil"/>
              </w:rPr>
              <w:br/>
              <w:t>Afrika,</w:t>
            </w:r>
            <w:r>
              <w:rPr>
                <w:rFonts w:ascii="Calibri" w:eastAsia="Calibri" w:hAnsi="Calibri" w:cs="Calibri"/>
                <w:sz w:val="20"/>
                <w:bdr w:val="nil"/>
              </w:rPr>
              <w:br/>
              <w:t>Austrálie a Oceánie,</w:t>
            </w:r>
            <w:r>
              <w:rPr>
                <w:rFonts w:ascii="Calibri" w:eastAsia="Calibri" w:hAnsi="Calibri" w:cs="Calibri"/>
                <w:sz w:val="20"/>
                <w:bdr w:val="nil"/>
              </w:rPr>
              <w:br/>
              <w:t>Amerika,</w:t>
            </w:r>
            <w:r>
              <w:rPr>
                <w:rFonts w:ascii="Calibri" w:eastAsia="Calibri" w:hAnsi="Calibri" w:cs="Calibri"/>
                <w:sz w:val="20"/>
                <w:bdr w:val="nil"/>
              </w:rPr>
              <w:br/>
              <w:t>Asie</w:t>
            </w:r>
          </w:p>
        </w:tc>
      </w:tr>
      <w:tr w:rsidR="001158CA" w14:paraId="67FA4C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DA8B9" w14:textId="77777777" w:rsidR="001158CA" w:rsidRDefault="006E4778">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E7223" w14:textId="77777777" w:rsidR="001158CA" w:rsidRDefault="006E4778">
            <w:pPr>
              <w:spacing w:line="240" w:lineRule="auto"/>
              <w:ind w:left="60"/>
              <w:jc w:val="left"/>
              <w:rPr>
                <w:bdr w:val="nil"/>
              </w:rPr>
            </w:pPr>
            <w:r>
              <w:rPr>
                <w:rFonts w:ascii="Calibri" w:eastAsia="Calibri" w:hAnsi="Calibri" w:cs="Calibri"/>
                <w:sz w:val="20"/>
                <w:bdr w:val="nil"/>
              </w:rPr>
              <w:t>umí určit na mapě oblasti s nejvyšší a nejnižší hustotou zalidnění a zhodnotí podmínky pro vznik sídel,</w:t>
            </w:r>
            <w:r>
              <w:rPr>
                <w:rFonts w:ascii="Calibri" w:eastAsia="Calibri" w:hAnsi="Calibri" w:cs="Calibri"/>
                <w:sz w:val="20"/>
                <w:bdr w:val="nil"/>
              </w:rPr>
              <w:br/>
              <w:t>definuje rozmístění lidských ras a náboženství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D73A5" w14:textId="77777777" w:rsidR="001158CA" w:rsidRDefault="006E4778">
            <w:pPr>
              <w:spacing w:line="240" w:lineRule="auto"/>
              <w:ind w:left="60"/>
              <w:jc w:val="left"/>
              <w:rPr>
                <w:bdr w:val="nil"/>
              </w:rPr>
            </w:pPr>
            <w:r>
              <w:rPr>
                <w:rFonts w:ascii="Calibri" w:eastAsia="Calibri" w:hAnsi="Calibri" w:cs="Calibri"/>
                <w:sz w:val="20"/>
                <w:bdr w:val="nil"/>
              </w:rPr>
              <w:t>obyvatelstvo světa – základní kvantitativní a kvalitativní geografické, demografické, hospodářské a kulturní charakteristiky</w:t>
            </w:r>
          </w:p>
        </w:tc>
      </w:tr>
      <w:tr w:rsidR="001158CA" w14:paraId="77A418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89421" w14:textId="77777777" w:rsidR="001158CA" w:rsidRDefault="006E4778">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76006" w14:textId="77777777" w:rsidR="001158CA" w:rsidRDefault="006E4778">
            <w:pPr>
              <w:spacing w:line="240" w:lineRule="auto"/>
              <w:ind w:left="60"/>
              <w:jc w:val="left"/>
              <w:rPr>
                <w:bdr w:val="nil"/>
              </w:rPr>
            </w:pPr>
            <w:r>
              <w:rPr>
                <w:rFonts w:ascii="Calibri" w:eastAsia="Calibri" w:hAnsi="Calibri" w:cs="Calibri"/>
                <w:sz w:val="20"/>
                <w:bdr w:val="nil"/>
              </w:rPr>
              <w:t>uvede příklady, jak přírodní podmínky souvisejí s funkcí a rozmístěním lidských sídel, vyhledá na mapách nejznámější oblasti cestovního ruchu a rekreace,</w:t>
            </w:r>
            <w:r>
              <w:rPr>
                <w:rFonts w:ascii="Calibri" w:eastAsia="Calibri" w:hAnsi="Calibri" w:cs="Calibri"/>
                <w:sz w:val="20"/>
                <w:bdr w:val="nil"/>
              </w:rPr>
              <w:br/>
              <w:t>porovná a zhodnotí hlavní znaky venkovských a městských sídel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B9C32" w14:textId="77777777" w:rsidR="001158CA" w:rsidRDefault="006E4778">
            <w:pPr>
              <w:spacing w:line="240" w:lineRule="auto"/>
              <w:ind w:left="60"/>
              <w:jc w:val="left"/>
              <w:rPr>
                <w:bdr w:val="nil"/>
              </w:rPr>
            </w:pPr>
            <w:r>
              <w:rPr>
                <w:rFonts w:ascii="Calibri" w:eastAsia="Calibri" w:hAnsi="Calibri" w:cs="Calibri"/>
                <w:sz w:val="20"/>
                <w:bdr w:val="nil"/>
              </w:rPr>
              <w:t>globalizační společenské, politické a hospodářské procesy – aktuální společenské, sídelní, politické a hospodářské poměry současného světa, sídelní systémy, urbanizace, suburbanizace</w:t>
            </w:r>
          </w:p>
        </w:tc>
      </w:tr>
      <w:tr w:rsidR="001158CA" w14:paraId="306925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CC960" w14:textId="77777777" w:rsidR="001158CA" w:rsidRDefault="006E4778">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64982" w14:textId="77777777" w:rsidR="001158CA" w:rsidRDefault="006E4778">
            <w:pPr>
              <w:spacing w:line="240" w:lineRule="auto"/>
              <w:ind w:left="60"/>
              <w:jc w:val="left"/>
              <w:rPr>
                <w:bdr w:val="nil"/>
              </w:rPr>
            </w:pPr>
            <w:r>
              <w:rPr>
                <w:rFonts w:ascii="Calibri" w:eastAsia="Calibri" w:hAnsi="Calibri" w:cs="Calibri"/>
                <w:sz w:val="20"/>
                <w:bdr w:val="nil"/>
              </w:rPr>
              <w:t>rozdělí hospodářskou činnost lidské společnosti do hospodářských sektorů,</w:t>
            </w:r>
            <w:r>
              <w:rPr>
                <w:rFonts w:ascii="Calibri" w:eastAsia="Calibri" w:hAnsi="Calibri" w:cs="Calibri"/>
                <w:sz w:val="20"/>
                <w:bdr w:val="nil"/>
              </w:rPr>
              <w:br/>
              <w:t>vyjmenuje nejrozvinutější státy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ECDC8" w14:textId="77777777" w:rsidR="001158CA" w:rsidRDefault="006E4778">
            <w:pPr>
              <w:spacing w:line="240" w:lineRule="auto"/>
              <w:ind w:left="60"/>
              <w:jc w:val="left"/>
              <w:rPr>
                <w:bdr w:val="nil"/>
              </w:rPr>
            </w:pPr>
            <w:r>
              <w:rPr>
                <w:rFonts w:ascii="Calibri" w:eastAsia="Calibri" w:hAnsi="Calibri" w:cs="Calibri"/>
                <w:sz w:val="20"/>
                <w:bdr w:val="nil"/>
              </w:rPr>
              <w:t>světové hospodářství – sektorová a odvětvová struktura, územní dělba práce, ukazatele hospodářského rozvoje a životní úrovně</w:t>
            </w:r>
          </w:p>
        </w:tc>
      </w:tr>
      <w:tr w:rsidR="001158CA" w14:paraId="52BB76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F7B27" w14:textId="77777777" w:rsidR="001158CA" w:rsidRDefault="006E4778">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464AD" w14:textId="77777777" w:rsidR="001158CA" w:rsidRDefault="006E4778">
            <w:pPr>
              <w:spacing w:line="240" w:lineRule="auto"/>
              <w:ind w:left="60"/>
              <w:jc w:val="left"/>
              <w:rPr>
                <w:bdr w:val="nil"/>
              </w:rPr>
            </w:pPr>
            <w:r>
              <w:rPr>
                <w:rFonts w:ascii="Calibri" w:eastAsia="Calibri" w:hAnsi="Calibri" w:cs="Calibri"/>
                <w:sz w:val="20"/>
                <w:bdr w:val="nil"/>
              </w:rPr>
              <w:t>vyhledá na mapě oblasti světového hospodářství a popíše jejich zaměření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73510" w14:textId="77777777" w:rsidR="001158CA" w:rsidRDefault="006E4778">
            <w:pPr>
              <w:spacing w:line="240" w:lineRule="auto"/>
              <w:ind w:left="60"/>
              <w:jc w:val="left"/>
              <w:rPr>
                <w:bdr w:val="nil"/>
              </w:rPr>
            </w:pPr>
            <w:r>
              <w:rPr>
                <w:rFonts w:ascii="Calibri" w:eastAsia="Calibri" w:hAnsi="Calibri" w:cs="Calibri"/>
                <w:sz w:val="20"/>
                <w:bdr w:val="nil"/>
              </w:rPr>
              <w:t>světové hospodářství</w:t>
            </w:r>
          </w:p>
        </w:tc>
      </w:tr>
      <w:tr w:rsidR="001158CA" w14:paraId="05F4E9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E0A92" w14:textId="77777777" w:rsidR="001158CA" w:rsidRDefault="006E4778">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88869" w14:textId="77777777" w:rsidR="001158CA" w:rsidRDefault="006E4778">
            <w:pPr>
              <w:spacing w:line="240" w:lineRule="auto"/>
              <w:ind w:left="60"/>
              <w:jc w:val="left"/>
              <w:rPr>
                <w:bdr w:val="nil"/>
              </w:rPr>
            </w:pPr>
            <w:r>
              <w:rPr>
                <w:rFonts w:ascii="Calibri" w:eastAsia="Calibri" w:hAnsi="Calibri" w:cs="Calibri"/>
                <w:sz w:val="20"/>
                <w:bdr w:val="nil"/>
              </w:rPr>
              <w:t>definuje jednotlivé formy státního zřízení a uvede příklady, kde se nacházejí,</w:t>
            </w:r>
            <w:r>
              <w:rPr>
                <w:rFonts w:ascii="Calibri" w:eastAsia="Calibri" w:hAnsi="Calibri" w:cs="Calibri"/>
                <w:sz w:val="20"/>
                <w:bdr w:val="nil"/>
              </w:rPr>
              <w:br/>
              <w:t>vyjmenuje nejdůležitější mezinárodní organizace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60A45" w14:textId="77777777" w:rsidR="001158CA" w:rsidRDefault="006E4778">
            <w:pPr>
              <w:spacing w:line="240" w:lineRule="auto"/>
              <w:ind w:left="60"/>
              <w:jc w:val="left"/>
              <w:rPr>
                <w:bdr w:val="nil"/>
              </w:rPr>
            </w:pPr>
            <w:r>
              <w:rPr>
                <w:rFonts w:ascii="Calibri" w:eastAsia="Calibri" w:hAnsi="Calibri" w:cs="Calibri"/>
                <w:sz w:val="20"/>
                <w:bdr w:val="nil"/>
              </w:rPr>
              <w:t>regionální společenské, politické a hospodářské útvary</w:t>
            </w:r>
          </w:p>
        </w:tc>
      </w:tr>
      <w:tr w:rsidR="001158CA" w14:paraId="3900A4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BD9F4" w14:textId="77777777" w:rsidR="001158CA" w:rsidRDefault="006E4778">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53285" w14:textId="77777777" w:rsidR="001158CA" w:rsidRDefault="006E4778">
            <w:pPr>
              <w:spacing w:line="240" w:lineRule="auto"/>
              <w:ind w:left="60"/>
              <w:jc w:val="left"/>
              <w:rPr>
                <w:bdr w:val="nil"/>
              </w:rPr>
            </w:pPr>
            <w:r>
              <w:rPr>
                <w:rFonts w:ascii="Calibri" w:eastAsia="Calibri" w:hAnsi="Calibri" w:cs="Calibri"/>
                <w:sz w:val="20"/>
                <w:bdr w:val="nil"/>
              </w:rPr>
              <w:t>definuje vybrané státy z hlediska přírodních podmínek, ekonomického rozvoje a geopolitické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FD9BB" w14:textId="77777777" w:rsidR="001158CA" w:rsidRDefault="006E4778">
            <w:pPr>
              <w:spacing w:line="240" w:lineRule="auto"/>
              <w:ind w:left="60"/>
              <w:jc w:val="left"/>
              <w:rPr>
                <w:bdr w:val="nil"/>
              </w:rPr>
            </w:pPr>
            <w:r>
              <w:rPr>
                <w:rFonts w:ascii="Calibri" w:eastAsia="Calibri" w:hAnsi="Calibri" w:cs="Calibri"/>
                <w:sz w:val="20"/>
                <w:bdr w:val="nil"/>
              </w:rPr>
              <w:t>světový oceán,</w:t>
            </w:r>
            <w:r>
              <w:rPr>
                <w:rFonts w:ascii="Calibri" w:eastAsia="Calibri" w:hAnsi="Calibri" w:cs="Calibri"/>
                <w:sz w:val="20"/>
                <w:bdr w:val="nil"/>
              </w:rPr>
              <w:br/>
              <w:t>Afrika,</w:t>
            </w:r>
            <w:r>
              <w:rPr>
                <w:rFonts w:ascii="Calibri" w:eastAsia="Calibri" w:hAnsi="Calibri" w:cs="Calibri"/>
                <w:sz w:val="20"/>
                <w:bdr w:val="nil"/>
              </w:rPr>
              <w:br/>
              <w:t>Austrálie a Oceánie,</w:t>
            </w:r>
            <w:r>
              <w:rPr>
                <w:rFonts w:ascii="Calibri" w:eastAsia="Calibri" w:hAnsi="Calibri" w:cs="Calibri"/>
                <w:sz w:val="20"/>
                <w:bdr w:val="nil"/>
              </w:rPr>
              <w:br/>
            </w:r>
            <w:r>
              <w:rPr>
                <w:rFonts w:ascii="Calibri" w:eastAsia="Calibri" w:hAnsi="Calibri" w:cs="Calibri"/>
                <w:sz w:val="20"/>
                <w:bdr w:val="nil"/>
              </w:rPr>
              <w:lastRenderedPageBreak/>
              <w:t>Amerika,</w:t>
            </w:r>
            <w:r>
              <w:rPr>
                <w:rFonts w:ascii="Calibri" w:eastAsia="Calibri" w:hAnsi="Calibri" w:cs="Calibri"/>
                <w:sz w:val="20"/>
                <w:bdr w:val="nil"/>
              </w:rPr>
              <w:br/>
              <w:t>Asie</w:t>
            </w:r>
          </w:p>
        </w:tc>
      </w:tr>
      <w:tr w:rsidR="001158CA" w14:paraId="0456144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AE5DEC"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1158CA" w14:paraId="52CB50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4D70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30C63D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D7BC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w:t>
            </w:r>
          </w:p>
          <w:p w14:paraId="37E32DC2" w14:textId="77777777" w:rsidR="001158CA" w:rsidRDefault="006E4778">
            <w:pPr>
              <w:spacing w:line="240" w:lineRule="auto"/>
              <w:ind w:left="60"/>
              <w:jc w:val="left"/>
              <w:rPr>
                <w:bdr w:val="nil"/>
              </w:rPr>
            </w:pPr>
            <w:r>
              <w:rPr>
                <w:rFonts w:ascii="Calibri" w:eastAsia="Calibri" w:hAnsi="Calibri" w:cs="Calibri"/>
                <w:b/>
                <w:bCs/>
                <w:sz w:val="20"/>
                <w:szCs w:val="22"/>
                <w:bdr w:val="nil"/>
              </w:rPr>
              <w:t>Amerika</w:t>
            </w:r>
            <w:r>
              <w:rPr>
                <w:rFonts w:ascii="Calibri" w:eastAsia="Calibri" w:hAnsi="Calibri" w:cs="Calibri"/>
                <w:sz w:val="20"/>
                <w:szCs w:val="22"/>
                <w:bdr w:val="nil"/>
              </w:rPr>
              <w:t xml:space="preserve"> - Severní Amerika, Střední Amerika, Jižní Amerika</w:t>
            </w:r>
          </w:p>
          <w:p w14:paraId="215F2D7E" w14:textId="77777777" w:rsidR="001158CA" w:rsidRDefault="006E4778">
            <w:pPr>
              <w:spacing w:line="240" w:lineRule="auto"/>
              <w:ind w:left="60"/>
              <w:jc w:val="left"/>
              <w:rPr>
                <w:bdr w:val="nil"/>
              </w:rPr>
            </w:pPr>
            <w:r>
              <w:rPr>
                <w:rFonts w:ascii="Calibri" w:eastAsia="Calibri" w:hAnsi="Calibri" w:cs="Calibri"/>
                <w:b/>
                <w:bCs/>
                <w:sz w:val="20"/>
                <w:szCs w:val="22"/>
                <w:bdr w:val="nil"/>
              </w:rPr>
              <w:t>Asie</w:t>
            </w:r>
            <w:r>
              <w:rPr>
                <w:rFonts w:ascii="Calibri" w:eastAsia="Calibri" w:hAnsi="Calibri" w:cs="Calibri"/>
                <w:sz w:val="20"/>
                <w:szCs w:val="22"/>
                <w:bdr w:val="nil"/>
              </w:rPr>
              <w:t xml:space="preserve"> - Východní Asie, Jihovýchodní Asie, Jižní Asie, Střední Asie, Jihozápadní Asie</w:t>
            </w:r>
          </w:p>
          <w:p w14:paraId="5B60EF39" w14:textId="77777777" w:rsidR="001158CA" w:rsidRDefault="006E4778">
            <w:pPr>
              <w:spacing w:line="240" w:lineRule="auto"/>
              <w:ind w:left="60"/>
              <w:jc w:val="left"/>
              <w:rPr>
                <w:bdr w:val="nil"/>
              </w:rPr>
            </w:pPr>
            <w:r>
              <w:rPr>
                <w:rFonts w:ascii="Calibri" w:eastAsia="Calibri" w:hAnsi="Calibri" w:cs="Calibri"/>
                <w:sz w:val="20"/>
                <w:szCs w:val="22"/>
                <w:bdr w:val="nil"/>
              </w:rPr>
              <w:t>Vybrané modelové státy v jednotlivých regionech</w:t>
            </w:r>
          </w:p>
        </w:tc>
      </w:tr>
      <w:tr w:rsidR="001158CA" w14:paraId="62D3F5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83DB4"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6E44C6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D80B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w:t>
            </w:r>
          </w:p>
          <w:p w14:paraId="01C0EC0B" w14:textId="77777777" w:rsidR="001158CA" w:rsidRDefault="006E4778">
            <w:pPr>
              <w:spacing w:line="240" w:lineRule="auto"/>
              <w:ind w:left="60"/>
              <w:jc w:val="left"/>
              <w:rPr>
                <w:bdr w:val="nil"/>
              </w:rPr>
            </w:pPr>
            <w:r>
              <w:rPr>
                <w:rFonts w:ascii="Calibri" w:eastAsia="Calibri" w:hAnsi="Calibri" w:cs="Calibri"/>
                <w:b/>
                <w:bCs/>
                <w:sz w:val="20"/>
                <w:szCs w:val="22"/>
                <w:bdr w:val="nil"/>
              </w:rPr>
              <w:t>Amerika</w:t>
            </w:r>
            <w:r>
              <w:rPr>
                <w:rFonts w:ascii="Calibri" w:eastAsia="Calibri" w:hAnsi="Calibri" w:cs="Calibri"/>
                <w:sz w:val="20"/>
                <w:szCs w:val="22"/>
                <w:bdr w:val="nil"/>
              </w:rPr>
              <w:t xml:space="preserve"> - Severní Amerika, Střední Amerika, Jižní Amerika</w:t>
            </w:r>
          </w:p>
          <w:p w14:paraId="612C0E94" w14:textId="77777777" w:rsidR="001158CA" w:rsidRDefault="006E4778">
            <w:pPr>
              <w:spacing w:line="240" w:lineRule="auto"/>
              <w:ind w:left="60"/>
              <w:jc w:val="left"/>
              <w:rPr>
                <w:bdr w:val="nil"/>
              </w:rPr>
            </w:pPr>
            <w:r>
              <w:rPr>
                <w:rFonts w:ascii="Calibri" w:eastAsia="Calibri" w:hAnsi="Calibri" w:cs="Calibri"/>
                <w:b/>
                <w:bCs/>
                <w:sz w:val="20"/>
                <w:szCs w:val="22"/>
                <w:bdr w:val="nil"/>
              </w:rPr>
              <w:t>Asie</w:t>
            </w:r>
            <w:r>
              <w:rPr>
                <w:rFonts w:ascii="Calibri" w:eastAsia="Calibri" w:hAnsi="Calibri" w:cs="Calibri"/>
                <w:sz w:val="20"/>
                <w:szCs w:val="22"/>
                <w:bdr w:val="nil"/>
              </w:rPr>
              <w:t xml:space="preserve"> - Východní Asie, Jihovýchodní Asie, Jižní Asie, Střední Asie, Jihozápadní Asie</w:t>
            </w:r>
          </w:p>
          <w:p w14:paraId="72382087" w14:textId="77777777" w:rsidR="001158CA" w:rsidRDefault="006E4778">
            <w:pPr>
              <w:spacing w:line="240" w:lineRule="auto"/>
              <w:ind w:left="60"/>
              <w:jc w:val="left"/>
              <w:rPr>
                <w:bdr w:val="nil"/>
              </w:rPr>
            </w:pPr>
            <w:r>
              <w:rPr>
                <w:rFonts w:ascii="Calibri" w:eastAsia="Calibri" w:hAnsi="Calibri" w:cs="Calibri"/>
                <w:sz w:val="20"/>
                <w:szCs w:val="22"/>
                <w:bdr w:val="nil"/>
              </w:rPr>
              <w:t>Vybrané modelové státy v jednotlivých regionech</w:t>
            </w:r>
          </w:p>
        </w:tc>
      </w:tr>
      <w:tr w:rsidR="001158CA" w14:paraId="52391C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0D49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1CD339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5B4C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w:t>
            </w:r>
          </w:p>
          <w:p w14:paraId="34241306" w14:textId="77777777" w:rsidR="001158CA" w:rsidRDefault="006E4778">
            <w:pPr>
              <w:spacing w:line="240" w:lineRule="auto"/>
              <w:ind w:left="60"/>
              <w:jc w:val="left"/>
              <w:rPr>
                <w:bdr w:val="nil"/>
              </w:rPr>
            </w:pPr>
            <w:r>
              <w:rPr>
                <w:rFonts w:ascii="Calibri" w:eastAsia="Calibri" w:hAnsi="Calibri" w:cs="Calibri"/>
                <w:b/>
                <w:bCs/>
                <w:sz w:val="20"/>
                <w:szCs w:val="22"/>
                <w:bdr w:val="nil"/>
              </w:rPr>
              <w:t>Amerika</w:t>
            </w:r>
            <w:r>
              <w:rPr>
                <w:rFonts w:ascii="Calibri" w:eastAsia="Calibri" w:hAnsi="Calibri" w:cs="Calibri"/>
                <w:sz w:val="20"/>
                <w:szCs w:val="22"/>
                <w:bdr w:val="nil"/>
              </w:rPr>
              <w:t xml:space="preserve"> - Severní Amerika, Střední Amerika, Jižní Amerika</w:t>
            </w:r>
          </w:p>
          <w:p w14:paraId="66FAAEF6" w14:textId="77777777" w:rsidR="001158CA" w:rsidRDefault="006E4778">
            <w:pPr>
              <w:spacing w:line="240" w:lineRule="auto"/>
              <w:ind w:left="60"/>
              <w:jc w:val="left"/>
              <w:rPr>
                <w:bdr w:val="nil"/>
              </w:rPr>
            </w:pPr>
            <w:r>
              <w:rPr>
                <w:rFonts w:ascii="Calibri" w:eastAsia="Calibri" w:hAnsi="Calibri" w:cs="Calibri"/>
                <w:b/>
                <w:bCs/>
                <w:sz w:val="20"/>
                <w:szCs w:val="22"/>
                <w:bdr w:val="nil"/>
              </w:rPr>
              <w:t>Asie</w:t>
            </w:r>
            <w:r>
              <w:rPr>
                <w:rFonts w:ascii="Calibri" w:eastAsia="Calibri" w:hAnsi="Calibri" w:cs="Calibri"/>
                <w:sz w:val="20"/>
                <w:szCs w:val="22"/>
                <w:bdr w:val="nil"/>
              </w:rPr>
              <w:t xml:space="preserve"> - Východní Asie, Jihovýchodní Asie, Jižní Asie, Střední Asie, Jihozápadní Asie</w:t>
            </w:r>
          </w:p>
          <w:p w14:paraId="3A16EEC8" w14:textId="77777777" w:rsidR="001158CA" w:rsidRDefault="006E4778">
            <w:pPr>
              <w:spacing w:line="240" w:lineRule="auto"/>
              <w:ind w:left="60"/>
              <w:jc w:val="left"/>
              <w:rPr>
                <w:bdr w:val="nil"/>
              </w:rPr>
            </w:pPr>
            <w:r>
              <w:rPr>
                <w:rFonts w:ascii="Calibri" w:eastAsia="Calibri" w:hAnsi="Calibri" w:cs="Calibri"/>
                <w:sz w:val="20"/>
                <w:szCs w:val="22"/>
                <w:bdr w:val="nil"/>
              </w:rPr>
              <w:t>Vybrané modelové státy v jednotlivých regionech</w:t>
            </w:r>
          </w:p>
        </w:tc>
      </w:tr>
      <w:tr w:rsidR="001158CA" w14:paraId="25E2D9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69C3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37475C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DF4C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w:t>
            </w:r>
          </w:p>
          <w:p w14:paraId="1A34D7FB" w14:textId="77777777" w:rsidR="001158CA" w:rsidRDefault="006E4778">
            <w:pPr>
              <w:spacing w:line="240" w:lineRule="auto"/>
              <w:ind w:left="60"/>
              <w:jc w:val="left"/>
              <w:rPr>
                <w:bdr w:val="nil"/>
              </w:rPr>
            </w:pPr>
            <w:r>
              <w:rPr>
                <w:rFonts w:ascii="Calibri" w:eastAsia="Calibri" w:hAnsi="Calibri" w:cs="Calibri"/>
                <w:b/>
                <w:bCs/>
                <w:sz w:val="20"/>
                <w:szCs w:val="22"/>
                <w:bdr w:val="nil"/>
              </w:rPr>
              <w:t>Amerika</w:t>
            </w:r>
            <w:r>
              <w:rPr>
                <w:rFonts w:ascii="Calibri" w:eastAsia="Calibri" w:hAnsi="Calibri" w:cs="Calibri"/>
                <w:sz w:val="20"/>
                <w:szCs w:val="22"/>
                <w:bdr w:val="nil"/>
              </w:rPr>
              <w:t xml:space="preserve"> - Severní Amerika, Střední Amerika, Jižní Amerika</w:t>
            </w:r>
          </w:p>
          <w:p w14:paraId="784E6F8D" w14:textId="77777777" w:rsidR="001158CA" w:rsidRDefault="006E4778">
            <w:pPr>
              <w:spacing w:line="240" w:lineRule="auto"/>
              <w:ind w:left="60"/>
              <w:jc w:val="left"/>
              <w:rPr>
                <w:bdr w:val="nil"/>
              </w:rPr>
            </w:pPr>
            <w:r>
              <w:rPr>
                <w:rFonts w:ascii="Calibri" w:eastAsia="Calibri" w:hAnsi="Calibri" w:cs="Calibri"/>
                <w:b/>
                <w:bCs/>
                <w:sz w:val="20"/>
                <w:szCs w:val="22"/>
                <w:bdr w:val="nil"/>
              </w:rPr>
              <w:t>Asie</w:t>
            </w:r>
            <w:r>
              <w:rPr>
                <w:rFonts w:ascii="Calibri" w:eastAsia="Calibri" w:hAnsi="Calibri" w:cs="Calibri"/>
                <w:sz w:val="20"/>
                <w:szCs w:val="22"/>
                <w:bdr w:val="nil"/>
              </w:rPr>
              <w:t xml:space="preserve"> - Východní Asie, Jihovýchodní Asie, Jižní Asie, Střední Asie, Jihozápadní Asie</w:t>
            </w:r>
          </w:p>
          <w:p w14:paraId="741A7D57" w14:textId="77777777" w:rsidR="001158CA" w:rsidRDefault="006E4778">
            <w:pPr>
              <w:spacing w:line="240" w:lineRule="auto"/>
              <w:ind w:left="60"/>
              <w:jc w:val="left"/>
              <w:rPr>
                <w:bdr w:val="nil"/>
              </w:rPr>
            </w:pPr>
            <w:r>
              <w:rPr>
                <w:rFonts w:ascii="Calibri" w:eastAsia="Calibri" w:hAnsi="Calibri" w:cs="Calibri"/>
                <w:sz w:val="20"/>
                <w:szCs w:val="22"/>
                <w:bdr w:val="nil"/>
              </w:rPr>
              <w:t>Vybrané modelové státy v jednotlivých regionech</w:t>
            </w:r>
          </w:p>
        </w:tc>
      </w:tr>
      <w:tr w:rsidR="001158CA" w14:paraId="3C86A5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26843"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5631E0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85DE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w:t>
            </w:r>
          </w:p>
          <w:p w14:paraId="4E86E2B9" w14:textId="77777777" w:rsidR="001158CA" w:rsidRDefault="006E4778">
            <w:pPr>
              <w:spacing w:line="240" w:lineRule="auto"/>
              <w:ind w:left="60"/>
              <w:jc w:val="left"/>
              <w:rPr>
                <w:bdr w:val="nil"/>
              </w:rPr>
            </w:pPr>
            <w:r>
              <w:rPr>
                <w:rFonts w:ascii="Calibri" w:eastAsia="Calibri" w:hAnsi="Calibri" w:cs="Calibri"/>
                <w:b/>
                <w:bCs/>
                <w:sz w:val="20"/>
                <w:szCs w:val="22"/>
                <w:bdr w:val="nil"/>
              </w:rPr>
              <w:t>Amerika</w:t>
            </w:r>
            <w:r>
              <w:rPr>
                <w:rFonts w:ascii="Calibri" w:eastAsia="Calibri" w:hAnsi="Calibri" w:cs="Calibri"/>
                <w:sz w:val="20"/>
                <w:szCs w:val="22"/>
                <w:bdr w:val="nil"/>
              </w:rPr>
              <w:t xml:space="preserve"> - Severní Amerika, Střední Amerika, Jižní Amerika</w:t>
            </w:r>
          </w:p>
          <w:p w14:paraId="27B4A674" w14:textId="77777777" w:rsidR="001158CA" w:rsidRDefault="006E4778">
            <w:pPr>
              <w:spacing w:line="240" w:lineRule="auto"/>
              <w:ind w:left="60"/>
              <w:jc w:val="left"/>
              <w:rPr>
                <w:bdr w:val="nil"/>
              </w:rPr>
            </w:pPr>
            <w:r>
              <w:rPr>
                <w:rFonts w:ascii="Calibri" w:eastAsia="Calibri" w:hAnsi="Calibri" w:cs="Calibri"/>
                <w:b/>
                <w:bCs/>
                <w:sz w:val="20"/>
                <w:szCs w:val="22"/>
                <w:bdr w:val="nil"/>
              </w:rPr>
              <w:t>Asie</w:t>
            </w:r>
            <w:r>
              <w:rPr>
                <w:rFonts w:ascii="Calibri" w:eastAsia="Calibri" w:hAnsi="Calibri" w:cs="Calibri"/>
                <w:sz w:val="20"/>
                <w:szCs w:val="22"/>
                <w:bdr w:val="nil"/>
              </w:rPr>
              <w:t xml:space="preserve"> - Východní Asie, Jihovýchodní Asie, Jižní Asie, Střední Asie, Jihozápadní Asie</w:t>
            </w:r>
          </w:p>
          <w:p w14:paraId="58628269" w14:textId="77777777" w:rsidR="001158CA" w:rsidRDefault="006E4778">
            <w:pPr>
              <w:spacing w:line="240" w:lineRule="auto"/>
              <w:ind w:left="60"/>
              <w:jc w:val="left"/>
              <w:rPr>
                <w:bdr w:val="nil"/>
              </w:rPr>
            </w:pPr>
            <w:r>
              <w:rPr>
                <w:rFonts w:ascii="Calibri" w:eastAsia="Calibri" w:hAnsi="Calibri" w:cs="Calibri"/>
                <w:sz w:val="20"/>
                <w:szCs w:val="22"/>
                <w:bdr w:val="nil"/>
              </w:rPr>
              <w:t>Vybrané modelové státy v jednotlivých regionech</w:t>
            </w:r>
          </w:p>
        </w:tc>
      </w:tr>
      <w:tr w:rsidR="001158CA" w14:paraId="3CAB61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E6AFE"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1158CA" w14:paraId="690BB5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5F95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w:t>
            </w:r>
          </w:p>
          <w:p w14:paraId="012BA0D4" w14:textId="77777777" w:rsidR="001158CA" w:rsidRDefault="006E4778">
            <w:pPr>
              <w:spacing w:line="240" w:lineRule="auto"/>
              <w:ind w:left="60"/>
              <w:jc w:val="left"/>
              <w:rPr>
                <w:bdr w:val="nil"/>
              </w:rPr>
            </w:pPr>
            <w:r>
              <w:rPr>
                <w:rFonts w:ascii="Calibri" w:eastAsia="Calibri" w:hAnsi="Calibri" w:cs="Calibri"/>
                <w:b/>
                <w:bCs/>
                <w:sz w:val="20"/>
                <w:szCs w:val="22"/>
                <w:bdr w:val="nil"/>
              </w:rPr>
              <w:t>Amerika</w:t>
            </w:r>
            <w:r>
              <w:rPr>
                <w:rFonts w:ascii="Calibri" w:eastAsia="Calibri" w:hAnsi="Calibri" w:cs="Calibri"/>
                <w:sz w:val="20"/>
                <w:szCs w:val="22"/>
                <w:bdr w:val="nil"/>
              </w:rPr>
              <w:t xml:space="preserve"> - Severní Amerika, Střední Amerika, Jižní Amerika</w:t>
            </w:r>
          </w:p>
          <w:p w14:paraId="01C5A229" w14:textId="77777777" w:rsidR="001158CA" w:rsidRDefault="006E4778">
            <w:pPr>
              <w:spacing w:line="240" w:lineRule="auto"/>
              <w:ind w:left="60"/>
              <w:jc w:val="left"/>
              <w:rPr>
                <w:bdr w:val="nil"/>
              </w:rPr>
            </w:pPr>
            <w:r>
              <w:rPr>
                <w:rFonts w:ascii="Calibri" w:eastAsia="Calibri" w:hAnsi="Calibri" w:cs="Calibri"/>
                <w:b/>
                <w:bCs/>
                <w:sz w:val="20"/>
                <w:szCs w:val="22"/>
                <w:bdr w:val="nil"/>
              </w:rPr>
              <w:t>Asie</w:t>
            </w:r>
            <w:r>
              <w:rPr>
                <w:rFonts w:ascii="Calibri" w:eastAsia="Calibri" w:hAnsi="Calibri" w:cs="Calibri"/>
                <w:sz w:val="20"/>
                <w:szCs w:val="22"/>
                <w:bdr w:val="nil"/>
              </w:rPr>
              <w:t xml:space="preserve"> - Východní Asie, Jihovýchodní Asie, Jižní Asie, Střední Asie, Jihozápadní Asie</w:t>
            </w:r>
          </w:p>
          <w:p w14:paraId="15EABAC4"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Vybrané modelové státy v jednotlivých regionech</w:t>
            </w:r>
          </w:p>
        </w:tc>
      </w:tr>
      <w:tr w:rsidR="001158CA" w14:paraId="24930C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3355E"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Vztah člověka k prostředí</w:t>
            </w:r>
          </w:p>
        </w:tc>
      </w:tr>
      <w:tr w:rsidR="001158CA" w14:paraId="70C024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20B5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w:t>
            </w:r>
          </w:p>
          <w:p w14:paraId="58B9EBEC" w14:textId="77777777" w:rsidR="001158CA" w:rsidRDefault="006E4778">
            <w:pPr>
              <w:spacing w:line="240" w:lineRule="auto"/>
              <w:ind w:left="60"/>
              <w:jc w:val="left"/>
              <w:rPr>
                <w:bdr w:val="nil"/>
              </w:rPr>
            </w:pPr>
            <w:r>
              <w:rPr>
                <w:rFonts w:ascii="Calibri" w:eastAsia="Calibri" w:hAnsi="Calibri" w:cs="Calibri"/>
                <w:b/>
                <w:bCs/>
                <w:sz w:val="20"/>
                <w:szCs w:val="22"/>
                <w:bdr w:val="nil"/>
              </w:rPr>
              <w:t>Amerika</w:t>
            </w:r>
            <w:r>
              <w:rPr>
                <w:rFonts w:ascii="Calibri" w:eastAsia="Calibri" w:hAnsi="Calibri" w:cs="Calibri"/>
                <w:sz w:val="20"/>
                <w:szCs w:val="22"/>
                <w:bdr w:val="nil"/>
              </w:rPr>
              <w:t xml:space="preserve"> - Severní Amerika, Střední Amerika, Jižní Amerika</w:t>
            </w:r>
          </w:p>
          <w:p w14:paraId="6F9CA0B0" w14:textId="77777777" w:rsidR="001158CA" w:rsidRDefault="006E4778">
            <w:pPr>
              <w:spacing w:line="240" w:lineRule="auto"/>
              <w:ind w:left="60"/>
              <w:jc w:val="left"/>
              <w:rPr>
                <w:bdr w:val="nil"/>
              </w:rPr>
            </w:pPr>
            <w:r>
              <w:rPr>
                <w:rFonts w:ascii="Calibri" w:eastAsia="Calibri" w:hAnsi="Calibri" w:cs="Calibri"/>
                <w:b/>
                <w:bCs/>
                <w:sz w:val="20"/>
                <w:szCs w:val="22"/>
                <w:bdr w:val="nil"/>
              </w:rPr>
              <w:t>Asie</w:t>
            </w:r>
            <w:r>
              <w:rPr>
                <w:rFonts w:ascii="Calibri" w:eastAsia="Calibri" w:hAnsi="Calibri" w:cs="Calibri"/>
                <w:sz w:val="20"/>
                <w:szCs w:val="22"/>
                <w:bdr w:val="nil"/>
              </w:rPr>
              <w:t xml:space="preserve"> - Východní Asie, Jihovýchodní Asie, Jižní Asie, Střední Asie, Jihozápadní Asie</w:t>
            </w:r>
          </w:p>
          <w:p w14:paraId="66CD659D" w14:textId="77777777" w:rsidR="001158CA" w:rsidRDefault="006E4778">
            <w:pPr>
              <w:spacing w:line="240" w:lineRule="auto"/>
              <w:ind w:left="60"/>
              <w:jc w:val="left"/>
              <w:rPr>
                <w:bdr w:val="nil"/>
              </w:rPr>
            </w:pPr>
            <w:r>
              <w:rPr>
                <w:rFonts w:ascii="Calibri" w:eastAsia="Calibri" w:hAnsi="Calibri" w:cs="Calibri"/>
                <w:sz w:val="20"/>
                <w:szCs w:val="22"/>
                <w:bdr w:val="nil"/>
              </w:rPr>
              <w:t>Vybrané modelové státy v jednotlivých regionech</w:t>
            </w:r>
          </w:p>
        </w:tc>
      </w:tr>
      <w:tr w:rsidR="001158CA" w14:paraId="10B85E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92FB8" w14:textId="77777777" w:rsidR="001158CA" w:rsidRDefault="006E4778">
            <w:pPr>
              <w:spacing w:line="240" w:lineRule="auto"/>
              <w:ind w:left="60"/>
              <w:jc w:val="left"/>
              <w:rPr>
                <w:bdr w:val="nil"/>
              </w:rPr>
            </w:pPr>
            <w:r>
              <w:rPr>
                <w:rFonts w:ascii="Calibri" w:eastAsia="Calibri" w:hAnsi="Calibri" w:cs="Calibri"/>
                <w:sz w:val="20"/>
                <w:bdr w:val="nil"/>
              </w:rPr>
              <w:t>MULTIKULTURNÍ VÝCHOVA - Etnický původ</w:t>
            </w:r>
          </w:p>
        </w:tc>
      </w:tr>
      <w:tr w:rsidR="001158CA" w14:paraId="7C84A3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AE7A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Zeměpis světadílů</w:t>
            </w:r>
          </w:p>
          <w:p w14:paraId="196658D3" w14:textId="77777777" w:rsidR="001158CA" w:rsidRDefault="006E4778">
            <w:pPr>
              <w:spacing w:line="240" w:lineRule="auto"/>
              <w:ind w:left="60"/>
              <w:jc w:val="left"/>
              <w:rPr>
                <w:bdr w:val="nil"/>
              </w:rPr>
            </w:pPr>
            <w:r>
              <w:rPr>
                <w:rFonts w:ascii="Calibri" w:eastAsia="Calibri" w:hAnsi="Calibri" w:cs="Calibri"/>
                <w:b/>
                <w:bCs/>
                <w:sz w:val="20"/>
                <w:szCs w:val="22"/>
                <w:bdr w:val="nil"/>
              </w:rPr>
              <w:t>Amerika</w:t>
            </w:r>
            <w:r>
              <w:rPr>
                <w:rFonts w:ascii="Calibri" w:eastAsia="Calibri" w:hAnsi="Calibri" w:cs="Calibri"/>
                <w:sz w:val="20"/>
                <w:szCs w:val="22"/>
                <w:bdr w:val="nil"/>
              </w:rPr>
              <w:t xml:space="preserve"> - Severní Amerika, Střední Amerika, Jižní Amerika</w:t>
            </w:r>
          </w:p>
          <w:p w14:paraId="066A57FE" w14:textId="77777777" w:rsidR="001158CA" w:rsidRDefault="006E4778">
            <w:pPr>
              <w:spacing w:line="240" w:lineRule="auto"/>
              <w:ind w:left="60"/>
              <w:jc w:val="left"/>
              <w:rPr>
                <w:bdr w:val="nil"/>
              </w:rPr>
            </w:pPr>
            <w:r>
              <w:rPr>
                <w:rFonts w:ascii="Calibri" w:eastAsia="Calibri" w:hAnsi="Calibri" w:cs="Calibri"/>
                <w:b/>
                <w:bCs/>
                <w:sz w:val="20"/>
                <w:szCs w:val="22"/>
                <w:bdr w:val="nil"/>
              </w:rPr>
              <w:t>Asie</w:t>
            </w:r>
            <w:r>
              <w:rPr>
                <w:rFonts w:ascii="Calibri" w:eastAsia="Calibri" w:hAnsi="Calibri" w:cs="Calibri"/>
                <w:sz w:val="20"/>
                <w:szCs w:val="22"/>
                <w:bdr w:val="nil"/>
              </w:rPr>
              <w:t xml:space="preserve"> - Východní Asie, Jihovýchodní Asie, Jižní Asie, Střední Asie, Jihozápadní Asie</w:t>
            </w:r>
          </w:p>
          <w:p w14:paraId="38BE6DBC" w14:textId="77777777" w:rsidR="001158CA" w:rsidRDefault="006E4778">
            <w:pPr>
              <w:spacing w:line="240" w:lineRule="auto"/>
              <w:ind w:left="60"/>
              <w:jc w:val="left"/>
              <w:rPr>
                <w:bdr w:val="nil"/>
              </w:rPr>
            </w:pPr>
            <w:r>
              <w:rPr>
                <w:rFonts w:ascii="Calibri" w:eastAsia="Calibri" w:hAnsi="Calibri" w:cs="Calibri"/>
                <w:sz w:val="20"/>
                <w:szCs w:val="22"/>
                <w:bdr w:val="nil"/>
              </w:rPr>
              <w:t>Vybrané modelové státy v jednotlivých regionech</w:t>
            </w:r>
          </w:p>
        </w:tc>
      </w:tr>
    </w:tbl>
    <w:p w14:paraId="07836BC3"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48A8B82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C9BDF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8A0B1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D95BEF" w14:textId="77777777" w:rsidR="001158CA" w:rsidRDefault="001158CA"/>
        </w:tc>
      </w:tr>
      <w:tr w:rsidR="001158CA" w14:paraId="1D5FF32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AE030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68F8A" w14:textId="77777777" w:rsidR="001158CA" w:rsidRDefault="006E4778" w:rsidP="006E4778">
            <w:pPr>
              <w:numPr>
                <w:ilvl w:val="0"/>
                <w:numId w:val="102"/>
              </w:numPr>
              <w:spacing w:line="240" w:lineRule="auto"/>
              <w:jc w:val="left"/>
              <w:rPr>
                <w:bdr w:val="nil"/>
              </w:rPr>
            </w:pPr>
            <w:r>
              <w:rPr>
                <w:rFonts w:ascii="Calibri" w:eastAsia="Calibri" w:hAnsi="Calibri" w:cs="Calibri"/>
                <w:sz w:val="20"/>
                <w:bdr w:val="nil"/>
              </w:rPr>
              <w:t>Kompetence k učení</w:t>
            </w:r>
          </w:p>
          <w:p w14:paraId="4FAD67DD" w14:textId="77777777" w:rsidR="001158CA" w:rsidRDefault="006E4778" w:rsidP="006E4778">
            <w:pPr>
              <w:numPr>
                <w:ilvl w:val="0"/>
                <w:numId w:val="102"/>
              </w:numPr>
              <w:spacing w:line="240" w:lineRule="auto"/>
              <w:jc w:val="left"/>
              <w:rPr>
                <w:bdr w:val="nil"/>
              </w:rPr>
            </w:pPr>
            <w:r>
              <w:rPr>
                <w:rFonts w:ascii="Calibri" w:eastAsia="Calibri" w:hAnsi="Calibri" w:cs="Calibri"/>
                <w:sz w:val="20"/>
                <w:bdr w:val="nil"/>
              </w:rPr>
              <w:t>Kompetence k řešení problémů</w:t>
            </w:r>
          </w:p>
          <w:p w14:paraId="4A76751B" w14:textId="77777777" w:rsidR="001158CA" w:rsidRDefault="006E4778" w:rsidP="006E4778">
            <w:pPr>
              <w:numPr>
                <w:ilvl w:val="0"/>
                <w:numId w:val="102"/>
              </w:numPr>
              <w:spacing w:line="240" w:lineRule="auto"/>
              <w:jc w:val="left"/>
              <w:rPr>
                <w:bdr w:val="nil"/>
              </w:rPr>
            </w:pPr>
            <w:r>
              <w:rPr>
                <w:rFonts w:ascii="Calibri" w:eastAsia="Calibri" w:hAnsi="Calibri" w:cs="Calibri"/>
                <w:sz w:val="20"/>
                <w:bdr w:val="nil"/>
              </w:rPr>
              <w:t>Kompetence komunikativní</w:t>
            </w:r>
          </w:p>
          <w:p w14:paraId="3D777542" w14:textId="77777777" w:rsidR="001158CA" w:rsidRDefault="006E4778" w:rsidP="006E4778">
            <w:pPr>
              <w:numPr>
                <w:ilvl w:val="0"/>
                <w:numId w:val="102"/>
              </w:numPr>
              <w:spacing w:line="240" w:lineRule="auto"/>
              <w:jc w:val="left"/>
              <w:rPr>
                <w:bdr w:val="nil"/>
              </w:rPr>
            </w:pPr>
            <w:r>
              <w:rPr>
                <w:rFonts w:ascii="Calibri" w:eastAsia="Calibri" w:hAnsi="Calibri" w:cs="Calibri"/>
                <w:sz w:val="20"/>
                <w:bdr w:val="nil"/>
              </w:rPr>
              <w:t>Kompetence sociální a personální</w:t>
            </w:r>
          </w:p>
          <w:p w14:paraId="2ADA46C2" w14:textId="77777777" w:rsidR="001158CA" w:rsidRDefault="006E4778" w:rsidP="006E4778">
            <w:pPr>
              <w:numPr>
                <w:ilvl w:val="0"/>
                <w:numId w:val="102"/>
              </w:numPr>
              <w:spacing w:line="240" w:lineRule="auto"/>
              <w:jc w:val="left"/>
              <w:rPr>
                <w:bdr w:val="nil"/>
              </w:rPr>
            </w:pPr>
            <w:r>
              <w:rPr>
                <w:rFonts w:ascii="Calibri" w:eastAsia="Calibri" w:hAnsi="Calibri" w:cs="Calibri"/>
                <w:sz w:val="20"/>
                <w:bdr w:val="nil"/>
              </w:rPr>
              <w:t>Kompetence občanské</w:t>
            </w:r>
          </w:p>
          <w:p w14:paraId="12D95BE4" w14:textId="77777777" w:rsidR="001158CA" w:rsidRDefault="006E4778" w:rsidP="006E4778">
            <w:pPr>
              <w:numPr>
                <w:ilvl w:val="0"/>
                <w:numId w:val="102"/>
              </w:numPr>
              <w:spacing w:line="240" w:lineRule="auto"/>
              <w:jc w:val="left"/>
              <w:rPr>
                <w:bdr w:val="nil"/>
              </w:rPr>
            </w:pPr>
            <w:r>
              <w:rPr>
                <w:rFonts w:ascii="Calibri" w:eastAsia="Calibri" w:hAnsi="Calibri" w:cs="Calibri"/>
                <w:sz w:val="20"/>
                <w:bdr w:val="nil"/>
              </w:rPr>
              <w:t>Kompetence pracovní</w:t>
            </w:r>
          </w:p>
          <w:p w14:paraId="37A70462" w14:textId="77777777" w:rsidR="001158CA" w:rsidRDefault="006E4778" w:rsidP="006E4778">
            <w:pPr>
              <w:numPr>
                <w:ilvl w:val="0"/>
                <w:numId w:val="102"/>
              </w:numPr>
              <w:spacing w:line="240" w:lineRule="auto"/>
              <w:jc w:val="left"/>
              <w:rPr>
                <w:bdr w:val="nil"/>
              </w:rPr>
            </w:pPr>
            <w:r>
              <w:rPr>
                <w:rFonts w:ascii="Calibri" w:eastAsia="Calibri" w:hAnsi="Calibri" w:cs="Calibri"/>
                <w:sz w:val="20"/>
                <w:bdr w:val="nil"/>
              </w:rPr>
              <w:t>Kompetence digitální</w:t>
            </w:r>
          </w:p>
        </w:tc>
      </w:tr>
      <w:tr w:rsidR="001158CA" w14:paraId="2D376D6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00DB7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EF4C9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598B0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6D286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CC470" w14:textId="77777777" w:rsidR="001158CA" w:rsidRDefault="006E4778">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8C31E" w14:textId="77777777" w:rsidR="001158CA" w:rsidRDefault="006E4778">
            <w:pPr>
              <w:spacing w:line="240" w:lineRule="auto"/>
              <w:ind w:left="60"/>
              <w:jc w:val="left"/>
              <w:rPr>
                <w:bdr w:val="nil"/>
              </w:rPr>
            </w:pPr>
            <w:r>
              <w:rPr>
                <w:rFonts w:ascii="Calibri" w:eastAsia="Calibri" w:hAnsi="Calibri" w:cs="Calibri"/>
                <w:sz w:val="20"/>
                <w:bdr w:val="nil"/>
              </w:rPr>
              <w:t>umí definovat orientačně zeměpisnou polohu Evropy,</w:t>
            </w:r>
            <w:r>
              <w:rPr>
                <w:rFonts w:ascii="Calibri" w:eastAsia="Calibri" w:hAnsi="Calibri" w:cs="Calibri"/>
                <w:sz w:val="20"/>
                <w:bdr w:val="nil"/>
              </w:rPr>
              <w:br/>
              <w:t>umí definovat geografickou polohu a porovnat ji s ostatními světadíly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24C37" w14:textId="77777777" w:rsidR="001158CA" w:rsidRDefault="006E4778">
            <w:pPr>
              <w:spacing w:line="240" w:lineRule="auto"/>
              <w:ind w:left="60"/>
              <w:jc w:val="left"/>
              <w:rPr>
                <w:bdr w:val="nil"/>
              </w:rPr>
            </w:pPr>
            <w:r>
              <w:rPr>
                <w:rFonts w:ascii="Calibri" w:eastAsia="Calibri" w:hAnsi="Calibri" w:cs="Calibri"/>
                <w:sz w:val="20"/>
                <w:bdr w:val="nil"/>
              </w:rPr>
              <w:t>Evropa</w:t>
            </w:r>
          </w:p>
        </w:tc>
      </w:tr>
      <w:tr w:rsidR="001158CA" w14:paraId="675243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2BFB8" w14:textId="77777777" w:rsidR="001158CA" w:rsidRDefault="006E4778">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1DF58" w14:textId="77777777" w:rsidR="001158CA" w:rsidRDefault="006E4778">
            <w:pPr>
              <w:spacing w:line="240" w:lineRule="auto"/>
              <w:ind w:left="60"/>
              <w:jc w:val="left"/>
              <w:rPr>
                <w:bdr w:val="nil"/>
              </w:rPr>
            </w:pPr>
            <w:r>
              <w:rPr>
                <w:rFonts w:ascii="Calibri" w:eastAsia="Calibri" w:hAnsi="Calibri" w:cs="Calibri"/>
                <w:sz w:val="20"/>
                <w:bdr w:val="nil"/>
              </w:rPr>
              <w:t>rozpozná významné prvky povrchu a vodstva ,</w:t>
            </w:r>
            <w:r>
              <w:rPr>
                <w:rFonts w:ascii="Calibri" w:eastAsia="Calibri" w:hAnsi="Calibri" w:cs="Calibri"/>
                <w:sz w:val="20"/>
                <w:bdr w:val="nil"/>
              </w:rPr>
              <w:br/>
              <w:t>definuje podnebí v jednotlivých oblastech,</w:t>
            </w:r>
            <w:r>
              <w:rPr>
                <w:rFonts w:ascii="Calibri" w:eastAsia="Calibri" w:hAnsi="Calibri" w:cs="Calibri"/>
                <w:sz w:val="20"/>
                <w:bdr w:val="nil"/>
              </w:rPr>
              <w:br/>
              <w:t>pojmenuje a vyhledá vegetační pásy a uvede příklady zástupců fauny a flóry,</w:t>
            </w:r>
            <w:r>
              <w:rPr>
                <w:rFonts w:ascii="Calibri" w:eastAsia="Calibri" w:hAnsi="Calibri" w:cs="Calibri"/>
                <w:sz w:val="20"/>
                <w:bdr w:val="nil"/>
              </w:rPr>
              <w:br/>
              <w:t>vymezí na mapě zeměpisné oblasti a srovná jejich hospodářskou úroveň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20337" w14:textId="77777777" w:rsidR="001158CA" w:rsidRDefault="006E4778">
            <w:pPr>
              <w:spacing w:line="240" w:lineRule="auto"/>
              <w:ind w:left="60"/>
              <w:jc w:val="left"/>
              <w:rPr>
                <w:bdr w:val="nil"/>
              </w:rPr>
            </w:pPr>
            <w:r>
              <w:rPr>
                <w:rFonts w:ascii="Calibri" w:eastAsia="Calibri" w:hAnsi="Calibri" w:cs="Calibri"/>
                <w:sz w:val="20"/>
                <w:bdr w:val="nil"/>
              </w:rPr>
              <w:t>Evropa</w:t>
            </w:r>
          </w:p>
        </w:tc>
      </w:tr>
      <w:tr w:rsidR="001158CA" w14:paraId="1D4A60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17C65" w14:textId="77777777" w:rsidR="001158CA" w:rsidRDefault="006E4778">
            <w:pPr>
              <w:spacing w:line="240" w:lineRule="auto"/>
              <w:ind w:left="60"/>
              <w:jc w:val="left"/>
              <w:rPr>
                <w:bdr w:val="nil"/>
              </w:rPr>
            </w:pPr>
            <w:r>
              <w:rPr>
                <w:rFonts w:ascii="Calibri" w:eastAsia="Calibri" w:hAnsi="Calibri" w:cs="Calibri"/>
                <w:sz w:val="20"/>
                <w:bdr w:val="nil"/>
              </w:rPr>
              <w:lastRenderedPageBreak/>
              <w:t>Z-9-3-03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E19B1" w14:textId="77777777" w:rsidR="001158CA" w:rsidRDefault="006E4778">
            <w:pPr>
              <w:spacing w:line="240" w:lineRule="auto"/>
              <w:ind w:left="60"/>
              <w:jc w:val="left"/>
              <w:rPr>
                <w:bdr w:val="nil"/>
              </w:rPr>
            </w:pPr>
            <w:r>
              <w:rPr>
                <w:rFonts w:ascii="Calibri" w:eastAsia="Calibri" w:hAnsi="Calibri" w:cs="Calibri"/>
                <w:sz w:val="20"/>
                <w:bdr w:val="nil"/>
              </w:rPr>
              <w:t>provede rozbor zjištěných údajů a informací ohledně změn ve vybraných regionech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C5D77" w14:textId="77777777" w:rsidR="001158CA" w:rsidRDefault="006E4778">
            <w:pPr>
              <w:spacing w:line="240" w:lineRule="auto"/>
              <w:ind w:left="60"/>
              <w:jc w:val="left"/>
              <w:rPr>
                <w:bdr w:val="nil"/>
              </w:rPr>
            </w:pPr>
            <w:r>
              <w:rPr>
                <w:rFonts w:ascii="Calibri" w:eastAsia="Calibri" w:hAnsi="Calibri" w:cs="Calibri"/>
                <w:sz w:val="20"/>
                <w:bdr w:val="nil"/>
              </w:rPr>
              <w:t>Evropa</w:t>
            </w:r>
          </w:p>
        </w:tc>
      </w:tr>
      <w:tr w:rsidR="001158CA" w14:paraId="210840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964B1" w14:textId="77777777" w:rsidR="001158CA" w:rsidRDefault="006E4778">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8A53A" w14:textId="77777777" w:rsidR="001158CA" w:rsidRDefault="006E4778">
            <w:pPr>
              <w:spacing w:line="240" w:lineRule="auto"/>
              <w:ind w:left="60"/>
              <w:jc w:val="left"/>
              <w:rPr>
                <w:bdr w:val="nil"/>
              </w:rPr>
            </w:pPr>
            <w:r>
              <w:rPr>
                <w:rFonts w:ascii="Calibri" w:eastAsia="Calibri" w:hAnsi="Calibri" w:cs="Calibri"/>
                <w:sz w:val="20"/>
                <w:bdr w:val="nil"/>
              </w:rPr>
              <w:t>definuje vybrané státy z hlediska přírodních podmínek, ekonomického rozvoje a geopolitické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7947C" w14:textId="77777777" w:rsidR="001158CA" w:rsidRDefault="006E4778">
            <w:pPr>
              <w:spacing w:line="240" w:lineRule="auto"/>
              <w:ind w:left="60"/>
              <w:jc w:val="left"/>
              <w:rPr>
                <w:bdr w:val="nil"/>
              </w:rPr>
            </w:pPr>
            <w:r>
              <w:rPr>
                <w:rFonts w:ascii="Calibri" w:eastAsia="Calibri" w:hAnsi="Calibri" w:cs="Calibri"/>
                <w:sz w:val="20"/>
                <w:bdr w:val="nil"/>
              </w:rPr>
              <w:t>Evropa</w:t>
            </w:r>
          </w:p>
        </w:tc>
      </w:tr>
      <w:tr w:rsidR="001158CA" w14:paraId="34E8DB8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B167D3"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587D58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B7827"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423311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4E79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w:t>
            </w:r>
          </w:p>
          <w:p w14:paraId="46248D74" w14:textId="77777777" w:rsidR="001158CA" w:rsidRDefault="006E4778">
            <w:pPr>
              <w:spacing w:line="240" w:lineRule="auto"/>
              <w:ind w:left="60"/>
              <w:jc w:val="left"/>
              <w:rPr>
                <w:bdr w:val="nil"/>
              </w:rPr>
            </w:pPr>
            <w:r>
              <w:rPr>
                <w:rFonts w:ascii="Calibri" w:eastAsia="Calibri" w:hAnsi="Calibri" w:cs="Calibri"/>
                <w:sz w:val="20"/>
                <w:szCs w:val="22"/>
                <w:bdr w:val="nil"/>
              </w:rPr>
              <w:t>- Regionalizace světadílu, přírodní poměry, evropské a mezinárodní organizace ( EU, NATO, OSN,), struktura obyvatelstva, sídla, rasy        a náboženství, ekonomické poměry, odlišné a podobné znaky, ekologie, cestovní ruch a doprava</w:t>
            </w:r>
          </w:p>
          <w:p w14:paraId="03536493" w14:textId="77777777" w:rsidR="001158CA" w:rsidRDefault="006E4778">
            <w:pPr>
              <w:spacing w:line="240" w:lineRule="auto"/>
              <w:ind w:left="60"/>
              <w:jc w:val="left"/>
              <w:rPr>
                <w:bdr w:val="nil"/>
              </w:rPr>
            </w:pPr>
            <w:r>
              <w:rPr>
                <w:rFonts w:ascii="Calibri" w:eastAsia="Calibri" w:hAnsi="Calibri" w:cs="Calibri"/>
                <w:sz w:val="20"/>
                <w:szCs w:val="22"/>
                <w:bdr w:val="nil"/>
              </w:rPr>
              <w:t>- Jižní Evropa</w:t>
            </w:r>
          </w:p>
          <w:p w14:paraId="31460F2E" w14:textId="77777777" w:rsidR="001158CA" w:rsidRDefault="006E4778">
            <w:pPr>
              <w:spacing w:line="240" w:lineRule="auto"/>
              <w:ind w:left="60"/>
              <w:jc w:val="left"/>
              <w:rPr>
                <w:bdr w:val="nil"/>
              </w:rPr>
            </w:pPr>
            <w:r>
              <w:rPr>
                <w:rFonts w:ascii="Calibri" w:eastAsia="Calibri" w:hAnsi="Calibri" w:cs="Calibri"/>
                <w:sz w:val="20"/>
                <w:szCs w:val="22"/>
                <w:bdr w:val="nil"/>
              </w:rPr>
              <w:t>- Západní Evropa</w:t>
            </w:r>
          </w:p>
          <w:p w14:paraId="67C11EE5" w14:textId="77777777" w:rsidR="001158CA" w:rsidRDefault="006E4778">
            <w:pPr>
              <w:spacing w:line="240" w:lineRule="auto"/>
              <w:ind w:left="60"/>
              <w:jc w:val="left"/>
              <w:rPr>
                <w:bdr w:val="nil"/>
              </w:rPr>
            </w:pPr>
            <w:r>
              <w:rPr>
                <w:rFonts w:ascii="Calibri" w:eastAsia="Calibri" w:hAnsi="Calibri" w:cs="Calibri"/>
                <w:sz w:val="20"/>
                <w:szCs w:val="22"/>
                <w:bdr w:val="nil"/>
              </w:rPr>
              <w:t>- Severní Evropa</w:t>
            </w:r>
          </w:p>
          <w:p w14:paraId="76CB1719" w14:textId="77777777" w:rsidR="001158CA" w:rsidRDefault="006E4778">
            <w:pPr>
              <w:spacing w:line="240" w:lineRule="auto"/>
              <w:ind w:left="60"/>
              <w:jc w:val="left"/>
              <w:rPr>
                <w:bdr w:val="nil"/>
              </w:rPr>
            </w:pPr>
            <w:r>
              <w:rPr>
                <w:rFonts w:ascii="Calibri" w:eastAsia="Calibri" w:hAnsi="Calibri" w:cs="Calibri"/>
                <w:sz w:val="20"/>
                <w:szCs w:val="22"/>
                <w:bdr w:val="nil"/>
              </w:rPr>
              <w:t>- Střední Evropa</w:t>
            </w:r>
          </w:p>
          <w:p w14:paraId="6842071A" w14:textId="77777777" w:rsidR="001158CA" w:rsidRDefault="006E4778">
            <w:pPr>
              <w:spacing w:line="240" w:lineRule="auto"/>
              <w:ind w:left="60"/>
              <w:jc w:val="left"/>
              <w:rPr>
                <w:bdr w:val="nil"/>
              </w:rPr>
            </w:pPr>
            <w:r>
              <w:rPr>
                <w:rFonts w:ascii="Calibri" w:eastAsia="Calibri" w:hAnsi="Calibri" w:cs="Calibri"/>
                <w:sz w:val="20"/>
                <w:szCs w:val="22"/>
                <w:bdr w:val="nil"/>
              </w:rPr>
              <w:t>- Jihovýchodní Evropa</w:t>
            </w:r>
          </w:p>
          <w:p w14:paraId="48175560" w14:textId="77777777" w:rsidR="001158CA" w:rsidRDefault="006E4778">
            <w:pPr>
              <w:spacing w:line="240" w:lineRule="auto"/>
              <w:ind w:left="60"/>
              <w:jc w:val="left"/>
              <w:rPr>
                <w:bdr w:val="nil"/>
              </w:rPr>
            </w:pPr>
            <w:r>
              <w:rPr>
                <w:rFonts w:ascii="Calibri" w:eastAsia="Calibri" w:hAnsi="Calibri" w:cs="Calibri"/>
                <w:sz w:val="20"/>
                <w:szCs w:val="22"/>
                <w:bdr w:val="nil"/>
              </w:rPr>
              <w:t>- Východní Evropa</w:t>
            </w:r>
          </w:p>
        </w:tc>
      </w:tr>
      <w:tr w:rsidR="001158CA" w14:paraId="7EF415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1FD02"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1158CA" w14:paraId="3554C2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7D5E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w:t>
            </w:r>
          </w:p>
          <w:p w14:paraId="173604D1" w14:textId="77777777" w:rsidR="001158CA" w:rsidRDefault="006E4778">
            <w:pPr>
              <w:spacing w:line="240" w:lineRule="auto"/>
              <w:ind w:left="60"/>
              <w:jc w:val="left"/>
              <w:rPr>
                <w:bdr w:val="nil"/>
              </w:rPr>
            </w:pPr>
            <w:r>
              <w:rPr>
                <w:rFonts w:ascii="Calibri" w:eastAsia="Calibri" w:hAnsi="Calibri" w:cs="Calibri"/>
                <w:sz w:val="20"/>
                <w:szCs w:val="22"/>
                <w:bdr w:val="nil"/>
              </w:rPr>
              <w:t>- Evropské a mezinárodní organizace ( EU, NATO, OSN,), struktura obyvatelstva, sídla, rasy a náboženství</w:t>
            </w:r>
          </w:p>
          <w:p w14:paraId="0E63902F" w14:textId="77777777" w:rsidR="001158CA" w:rsidRDefault="006E4778">
            <w:pPr>
              <w:spacing w:line="240" w:lineRule="auto"/>
              <w:ind w:left="60"/>
              <w:jc w:val="left"/>
              <w:rPr>
                <w:bdr w:val="nil"/>
              </w:rPr>
            </w:pPr>
            <w:r>
              <w:rPr>
                <w:rFonts w:ascii="Calibri" w:eastAsia="Calibri" w:hAnsi="Calibri" w:cs="Calibri"/>
                <w:sz w:val="20"/>
                <w:szCs w:val="22"/>
                <w:bdr w:val="nil"/>
              </w:rPr>
              <w:t>- Jižní Evropa</w:t>
            </w:r>
          </w:p>
          <w:p w14:paraId="1C9F0EC7" w14:textId="77777777" w:rsidR="001158CA" w:rsidRDefault="006E4778">
            <w:pPr>
              <w:spacing w:line="240" w:lineRule="auto"/>
              <w:ind w:left="60"/>
              <w:jc w:val="left"/>
              <w:rPr>
                <w:bdr w:val="nil"/>
              </w:rPr>
            </w:pPr>
            <w:r>
              <w:rPr>
                <w:rFonts w:ascii="Calibri" w:eastAsia="Calibri" w:hAnsi="Calibri" w:cs="Calibri"/>
                <w:sz w:val="20"/>
                <w:szCs w:val="22"/>
                <w:bdr w:val="nil"/>
              </w:rPr>
              <w:t>- Západní Evropa</w:t>
            </w:r>
          </w:p>
          <w:p w14:paraId="1D06A882" w14:textId="77777777" w:rsidR="001158CA" w:rsidRDefault="006E4778">
            <w:pPr>
              <w:spacing w:line="240" w:lineRule="auto"/>
              <w:ind w:left="60"/>
              <w:jc w:val="left"/>
              <w:rPr>
                <w:bdr w:val="nil"/>
              </w:rPr>
            </w:pPr>
            <w:r>
              <w:rPr>
                <w:rFonts w:ascii="Calibri" w:eastAsia="Calibri" w:hAnsi="Calibri" w:cs="Calibri"/>
                <w:sz w:val="20"/>
                <w:szCs w:val="22"/>
                <w:bdr w:val="nil"/>
              </w:rPr>
              <w:t>- Severní Evropa</w:t>
            </w:r>
          </w:p>
          <w:p w14:paraId="237B5041" w14:textId="77777777" w:rsidR="001158CA" w:rsidRDefault="006E4778">
            <w:pPr>
              <w:spacing w:line="240" w:lineRule="auto"/>
              <w:ind w:left="60"/>
              <w:jc w:val="left"/>
              <w:rPr>
                <w:bdr w:val="nil"/>
              </w:rPr>
            </w:pPr>
            <w:r>
              <w:rPr>
                <w:rFonts w:ascii="Calibri" w:eastAsia="Calibri" w:hAnsi="Calibri" w:cs="Calibri"/>
                <w:sz w:val="20"/>
                <w:szCs w:val="22"/>
                <w:bdr w:val="nil"/>
              </w:rPr>
              <w:t>- Střední Evropa</w:t>
            </w:r>
          </w:p>
          <w:p w14:paraId="4CC29CF6" w14:textId="77777777" w:rsidR="001158CA" w:rsidRDefault="006E4778">
            <w:pPr>
              <w:spacing w:line="240" w:lineRule="auto"/>
              <w:ind w:left="60"/>
              <w:jc w:val="left"/>
              <w:rPr>
                <w:bdr w:val="nil"/>
              </w:rPr>
            </w:pPr>
            <w:r>
              <w:rPr>
                <w:rFonts w:ascii="Calibri" w:eastAsia="Calibri" w:hAnsi="Calibri" w:cs="Calibri"/>
                <w:sz w:val="20"/>
                <w:szCs w:val="22"/>
                <w:bdr w:val="nil"/>
              </w:rPr>
              <w:t>- Jihovýchodní Evropa</w:t>
            </w:r>
          </w:p>
          <w:p w14:paraId="610C70EB" w14:textId="77777777" w:rsidR="001158CA" w:rsidRDefault="006E4778">
            <w:pPr>
              <w:spacing w:line="240" w:lineRule="auto"/>
              <w:ind w:left="60"/>
              <w:jc w:val="left"/>
              <w:rPr>
                <w:bdr w:val="nil"/>
              </w:rPr>
            </w:pPr>
            <w:r>
              <w:rPr>
                <w:rFonts w:ascii="Calibri" w:eastAsia="Calibri" w:hAnsi="Calibri" w:cs="Calibri"/>
                <w:sz w:val="20"/>
                <w:szCs w:val="22"/>
                <w:bdr w:val="nil"/>
              </w:rPr>
              <w:t>- Východní Evropa</w:t>
            </w:r>
          </w:p>
        </w:tc>
      </w:tr>
      <w:tr w:rsidR="001158CA" w14:paraId="0528E8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D447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29492B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5947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w:t>
            </w:r>
          </w:p>
          <w:p w14:paraId="72CE8CF2" w14:textId="77777777" w:rsidR="001158CA" w:rsidRDefault="006E4778">
            <w:pPr>
              <w:spacing w:line="240" w:lineRule="auto"/>
              <w:ind w:left="60"/>
              <w:jc w:val="left"/>
              <w:rPr>
                <w:bdr w:val="nil"/>
              </w:rPr>
            </w:pPr>
            <w:r>
              <w:rPr>
                <w:rFonts w:ascii="Calibri" w:eastAsia="Calibri" w:hAnsi="Calibri" w:cs="Calibri"/>
                <w:sz w:val="20"/>
                <w:szCs w:val="22"/>
                <w:bdr w:val="nil"/>
              </w:rPr>
              <w:t>- Evropské a mezinárodní organizace ( EU, NATO, OSN,), struktura obyvatelstva, sídla, rasy a náboženství, ekonomické poměry, odlišné a podobné znaky, ekologie, cestovní ruch a doprava</w:t>
            </w:r>
          </w:p>
          <w:p w14:paraId="790224AF" w14:textId="77777777" w:rsidR="001158CA" w:rsidRDefault="006E4778">
            <w:pPr>
              <w:spacing w:line="240" w:lineRule="auto"/>
              <w:ind w:left="60"/>
              <w:jc w:val="left"/>
              <w:rPr>
                <w:bdr w:val="nil"/>
              </w:rPr>
            </w:pPr>
            <w:r>
              <w:rPr>
                <w:rFonts w:ascii="Calibri" w:eastAsia="Calibri" w:hAnsi="Calibri" w:cs="Calibri"/>
                <w:sz w:val="20"/>
                <w:szCs w:val="22"/>
                <w:bdr w:val="nil"/>
              </w:rPr>
              <w:t>- Jižní Evropa</w:t>
            </w:r>
          </w:p>
          <w:p w14:paraId="624648AE" w14:textId="77777777" w:rsidR="001158CA" w:rsidRDefault="006E4778">
            <w:pPr>
              <w:spacing w:line="240" w:lineRule="auto"/>
              <w:ind w:left="60"/>
              <w:jc w:val="left"/>
              <w:rPr>
                <w:bdr w:val="nil"/>
              </w:rPr>
            </w:pPr>
            <w:r>
              <w:rPr>
                <w:rFonts w:ascii="Calibri" w:eastAsia="Calibri" w:hAnsi="Calibri" w:cs="Calibri"/>
                <w:sz w:val="20"/>
                <w:szCs w:val="22"/>
                <w:bdr w:val="nil"/>
              </w:rPr>
              <w:t>- Západní Evropa</w:t>
            </w:r>
          </w:p>
          <w:p w14:paraId="3D5F25D6" w14:textId="77777777" w:rsidR="001158CA" w:rsidRDefault="006E4778">
            <w:pPr>
              <w:spacing w:line="240" w:lineRule="auto"/>
              <w:ind w:left="60"/>
              <w:jc w:val="left"/>
              <w:rPr>
                <w:bdr w:val="nil"/>
              </w:rPr>
            </w:pPr>
            <w:r>
              <w:rPr>
                <w:rFonts w:ascii="Calibri" w:eastAsia="Calibri" w:hAnsi="Calibri" w:cs="Calibri"/>
                <w:sz w:val="20"/>
                <w:szCs w:val="22"/>
                <w:bdr w:val="nil"/>
              </w:rPr>
              <w:t>- Severní Evropa</w:t>
            </w:r>
          </w:p>
          <w:p w14:paraId="063B486E"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Střední Evropa</w:t>
            </w:r>
          </w:p>
          <w:p w14:paraId="2B565497" w14:textId="77777777" w:rsidR="001158CA" w:rsidRDefault="006E4778">
            <w:pPr>
              <w:spacing w:line="240" w:lineRule="auto"/>
              <w:ind w:left="60"/>
              <w:jc w:val="left"/>
              <w:rPr>
                <w:bdr w:val="nil"/>
              </w:rPr>
            </w:pPr>
            <w:r>
              <w:rPr>
                <w:rFonts w:ascii="Calibri" w:eastAsia="Calibri" w:hAnsi="Calibri" w:cs="Calibri"/>
                <w:sz w:val="20"/>
                <w:szCs w:val="22"/>
                <w:bdr w:val="nil"/>
              </w:rPr>
              <w:t>- Jihovýchodní Evropa</w:t>
            </w:r>
          </w:p>
          <w:p w14:paraId="29F7FA47" w14:textId="77777777" w:rsidR="001158CA" w:rsidRDefault="006E4778">
            <w:pPr>
              <w:spacing w:line="240" w:lineRule="auto"/>
              <w:ind w:left="60"/>
              <w:jc w:val="left"/>
              <w:rPr>
                <w:bdr w:val="nil"/>
              </w:rPr>
            </w:pPr>
            <w:r>
              <w:rPr>
                <w:rFonts w:ascii="Calibri" w:eastAsia="Calibri" w:hAnsi="Calibri" w:cs="Calibri"/>
                <w:sz w:val="20"/>
                <w:szCs w:val="22"/>
                <w:bdr w:val="nil"/>
              </w:rPr>
              <w:t>- Východní Evropa</w:t>
            </w:r>
          </w:p>
        </w:tc>
      </w:tr>
      <w:tr w:rsidR="001158CA" w14:paraId="691FC9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88914"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Evropa a svět nás zajímá</w:t>
            </w:r>
          </w:p>
        </w:tc>
      </w:tr>
      <w:tr w:rsidR="001158CA" w14:paraId="7912E8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3395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w:t>
            </w:r>
          </w:p>
          <w:p w14:paraId="766AEC2E" w14:textId="77777777" w:rsidR="001158CA" w:rsidRDefault="006E4778">
            <w:pPr>
              <w:spacing w:line="240" w:lineRule="auto"/>
              <w:ind w:left="60"/>
              <w:jc w:val="left"/>
              <w:rPr>
                <w:bdr w:val="nil"/>
              </w:rPr>
            </w:pPr>
            <w:r>
              <w:rPr>
                <w:rFonts w:ascii="Calibri" w:eastAsia="Calibri" w:hAnsi="Calibri" w:cs="Calibri"/>
                <w:sz w:val="20"/>
                <w:szCs w:val="22"/>
                <w:bdr w:val="nil"/>
              </w:rPr>
              <w:t>- Regionalizace světadílu, přírodní poměry, evropské a mezinárodní organizace ( EU, NATO, OSN,), struktura obyvatelstva, sídla, rasy a náboženství, ekonomické poměry, odlišné a podobné znaky, ekologie, cestovní ruch a doprava</w:t>
            </w:r>
          </w:p>
          <w:p w14:paraId="7EF3A867" w14:textId="77777777" w:rsidR="001158CA" w:rsidRDefault="006E4778">
            <w:pPr>
              <w:spacing w:line="240" w:lineRule="auto"/>
              <w:ind w:left="60"/>
              <w:jc w:val="left"/>
              <w:rPr>
                <w:bdr w:val="nil"/>
              </w:rPr>
            </w:pPr>
            <w:r>
              <w:rPr>
                <w:rFonts w:ascii="Calibri" w:eastAsia="Calibri" w:hAnsi="Calibri" w:cs="Calibri"/>
                <w:sz w:val="20"/>
                <w:szCs w:val="22"/>
                <w:bdr w:val="nil"/>
              </w:rPr>
              <w:t>- Jižní Evropa</w:t>
            </w:r>
          </w:p>
          <w:p w14:paraId="649075D2" w14:textId="77777777" w:rsidR="001158CA" w:rsidRDefault="006E4778">
            <w:pPr>
              <w:spacing w:line="240" w:lineRule="auto"/>
              <w:ind w:left="60"/>
              <w:jc w:val="left"/>
              <w:rPr>
                <w:bdr w:val="nil"/>
              </w:rPr>
            </w:pPr>
            <w:r>
              <w:rPr>
                <w:rFonts w:ascii="Calibri" w:eastAsia="Calibri" w:hAnsi="Calibri" w:cs="Calibri"/>
                <w:sz w:val="20"/>
                <w:szCs w:val="22"/>
                <w:bdr w:val="nil"/>
              </w:rPr>
              <w:t>- Západní Evropa</w:t>
            </w:r>
          </w:p>
          <w:p w14:paraId="1504E39E" w14:textId="77777777" w:rsidR="001158CA" w:rsidRDefault="006E4778">
            <w:pPr>
              <w:spacing w:line="240" w:lineRule="auto"/>
              <w:ind w:left="60"/>
              <w:jc w:val="left"/>
              <w:rPr>
                <w:bdr w:val="nil"/>
              </w:rPr>
            </w:pPr>
            <w:r>
              <w:rPr>
                <w:rFonts w:ascii="Calibri" w:eastAsia="Calibri" w:hAnsi="Calibri" w:cs="Calibri"/>
                <w:sz w:val="20"/>
                <w:szCs w:val="22"/>
                <w:bdr w:val="nil"/>
              </w:rPr>
              <w:t>- Severní Evropa</w:t>
            </w:r>
          </w:p>
          <w:p w14:paraId="779CCE35" w14:textId="77777777" w:rsidR="001158CA" w:rsidRDefault="006E4778">
            <w:pPr>
              <w:spacing w:line="240" w:lineRule="auto"/>
              <w:ind w:left="60"/>
              <w:jc w:val="left"/>
              <w:rPr>
                <w:bdr w:val="nil"/>
              </w:rPr>
            </w:pPr>
            <w:r>
              <w:rPr>
                <w:rFonts w:ascii="Calibri" w:eastAsia="Calibri" w:hAnsi="Calibri" w:cs="Calibri"/>
                <w:sz w:val="20"/>
                <w:szCs w:val="22"/>
                <w:bdr w:val="nil"/>
              </w:rPr>
              <w:t>- Střední Evropa</w:t>
            </w:r>
          </w:p>
          <w:p w14:paraId="559FAEBB" w14:textId="77777777" w:rsidR="001158CA" w:rsidRDefault="006E4778">
            <w:pPr>
              <w:spacing w:line="240" w:lineRule="auto"/>
              <w:ind w:left="60"/>
              <w:jc w:val="left"/>
              <w:rPr>
                <w:bdr w:val="nil"/>
              </w:rPr>
            </w:pPr>
            <w:r>
              <w:rPr>
                <w:rFonts w:ascii="Calibri" w:eastAsia="Calibri" w:hAnsi="Calibri" w:cs="Calibri"/>
                <w:sz w:val="20"/>
                <w:szCs w:val="22"/>
                <w:bdr w:val="nil"/>
              </w:rPr>
              <w:t>- Jihovýchodní Evropa</w:t>
            </w:r>
          </w:p>
          <w:p w14:paraId="69FF0FED" w14:textId="77777777" w:rsidR="001158CA" w:rsidRDefault="006E4778">
            <w:pPr>
              <w:spacing w:line="240" w:lineRule="auto"/>
              <w:ind w:left="60"/>
              <w:jc w:val="left"/>
              <w:rPr>
                <w:bdr w:val="nil"/>
              </w:rPr>
            </w:pPr>
            <w:r>
              <w:rPr>
                <w:rFonts w:ascii="Calibri" w:eastAsia="Calibri" w:hAnsi="Calibri" w:cs="Calibri"/>
                <w:sz w:val="20"/>
                <w:szCs w:val="22"/>
                <w:bdr w:val="nil"/>
              </w:rPr>
              <w:t>- Východní Evropa</w:t>
            </w:r>
          </w:p>
        </w:tc>
      </w:tr>
      <w:tr w:rsidR="001158CA" w14:paraId="6A1CE8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58FDC"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3BD354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9006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w:t>
            </w:r>
          </w:p>
          <w:p w14:paraId="44328C7F" w14:textId="77777777" w:rsidR="001158CA" w:rsidRDefault="006E4778">
            <w:pPr>
              <w:spacing w:line="240" w:lineRule="auto"/>
              <w:ind w:left="60"/>
              <w:jc w:val="left"/>
              <w:rPr>
                <w:bdr w:val="nil"/>
              </w:rPr>
            </w:pPr>
            <w:r>
              <w:rPr>
                <w:rFonts w:ascii="Calibri" w:eastAsia="Calibri" w:hAnsi="Calibri" w:cs="Calibri"/>
                <w:sz w:val="20"/>
                <w:szCs w:val="22"/>
                <w:bdr w:val="nil"/>
              </w:rPr>
              <w:t>- Regionalizace světadílu, přírodní poměry, evropské a mezinárodní organizace ( EU, NATO, OSN,), struktura obyvatelstva, sídla, rasy        a náboženství, ekonomické poměry, odlišné a podobné znaky, ekologie, cestovní ruch a doprava</w:t>
            </w:r>
          </w:p>
          <w:p w14:paraId="6244CCCF" w14:textId="77777777" w:rsidR="001158CA" w:rsidRDefault="006E4778">
            <w:pPr>
              <w:spacing w:line="240" w:lineRule="auto"/>
              <w:ind w:left="60"/>
              <w:jc w:val="left"/>
              <w:rPr>
                <w:bdr w:val="nil"/>
              </w:rPr>
            </w:pPr>
            <w:r>
              <w:rPr>
                <w:rFonts w:ascii="Calibri" w:eastAsia="Calibri" w:hAnsi="Calibri" w:cs="Calibri"/>
                <w:sz w:val="20"/>
                <w:szCs w:val="22"/>
                <w:bdr w:val="nil"/>
              </w:rPr>
              <w:t>- Jižní Evropa</w:t>
            </w:r>
          </w:p>
          <w:p w14:paraId="047217E4" w14:textId="77777777" w:rsidR="001158CA" w:rsidRDefault="006E4778">
            <w:pPr>
              <w:spacing w:line="240" w:lineRule="auto"/>
              <w:ind w:left="60"/>
              <w:jc w:val="left"/>
              <w:rPr>
                <w:bdr w:val="nil"/>
              </w:rPr>
            </w:pPr>
            <w:r>
              <w:rPr>
                <w:rFonts w:ascii="Calibri" w:eastAsia="Calibri" w:hAnsi="Calibri" w:cs="Calibri"/>
                <w:sz w:val="20"/>
                <w:szCs w:val="22"/>
                <w:bdr w:val="nil"/>
              </w:rPr>
              <w:t>- Západní Evropa</w:t>
            </w:r>
          </w:p>
          <w:p w14:paraId="280B2E84" w14:textId="77777777" w:rsidR="001158CA" w:rsidRDefault="006E4778">
            <w:pPr>
              <w:spacing w:line="240" w:lineRule="auto"/>
              <w:ind w:left="60"/>
              <w:jc w:val="left"/>
              <w:rPr>
                <w:bdr w:val="nil"/>
              </w:rPr>
            </w:pPr>
            <w:r>
              <w:rPr>
                <w:rFonts w:ascii="Calibri" w:eastAsia="Calibri" w:hAnsi="Calibri" w:cs="Calibri"/>
                <w:sz w:val="20"/>
                <w:szCs w:val="22"/>
                <w:bdr w:val="nil"/>
              </w:rPr>
              <w:t>- Severní Evropa</w:t>
            </w:r>
          </w:p>
          <w:p w14:paraId="500449A1" w14:textId="77777777" w:rsidR="001158CA" w:rsidRDefault="006E4778">
            <w:pPr>
              <w:spacing w:line="240" w:lineRule="auto"/>
              <w:ind w:left="60"/>
              <w:jc w:val="left"/>
              <w:rPr>
                <w:bdr w:val="nil"/>
              </w:rPr>
            </w:pPr>
            <w:r>
              <w:rPr>
                <w:rFonts w:ascii="Calibri" w:eastAsia="Calibri" w:hAnsi="Calibri" w:cs="Calibri"/>
                <w:sz w:val="20"/>
                <w:szCs w:val="22"/>
                <w:bdr w:val="nil"/>
              </w:rPr>
              <w:t>- Střední Evropa</w:t>
            </w:r>
          </w:p>
          <w:p w14:paraId="4F8990DC" w14:textId="77777777" w:rsidR="001158CA" w:rsidRDefault="006E4778">
            <w:pPr>
              <w:spacing w:line="240" w:lineRule="auto"/>
              <w:ind w:left="60"/>
              <w:jc w:val="left"/>
              <w:rPr>
                <w:bdr w:val="nil"/>
              </w:rPr>
            </w:pPr>
            <w:r>
              <w:rPr>
                <w:rFonts w:ascii="Calibri" w:eastAsia="Calibri" w:hAnsi="Calibri" w:cs="Calibri"/>
                <w:sz w:val="20"/>
                <w:szCs w:val="22"/>
                <w:bdr w:val="nil"/>
              </w:rPr>
              <w:t>- Jihovýchodní Evropa</w:t>
            </w:r>
          </w:p>
          <w:p w14:paraId="6B872CEC" w14:textId="77777777" w:rsidR="001158CA" w:rsidRDefault="006E4778">
            <w:pPr>
              <w:spacing w:line="240" w:lineRule="auto"/>
              <w:ind w:left="60"/>
              <w:jc w:val="left"/>
              <w:rPr>
                <w:bdr w:val="nil"/>
              </w:rPr>
            </w:pPr>
            <w:r>
              <w:rPr>
                <w:rFonts w:ascii="Calibri" w:eastAsia="Calibri" w:hAnsi="Calibri" w:cs="Calibri"/>
                <w:sz w:val="20"/>
                <w:szCs w:val="22"/>
                <w:bdr w:val="nil"/>
              </w:rPr>
              <w:t>- Východní Evropa</w:t>
            </w:r>
          </w:p>
        </w:tc>
      </w:tr>
      <w:tr w:rsidR="001158CA" w14:paraId="6557CA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3A7C4"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60AD28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017C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w:t>
            </w:r>
          </w:p>
          <w:p w14:paraId="429CABCB" w14:textId="77777777" w:rsidR="001158CA" w:rsidRDefault="006E4778">
            <w:pPr>
              <w:spacing w:line="240" w:lineRule="auto"/>
              <w:ind w:left="60"/>
              <w:jc w:val="left"/>
              <w:rPr>
                <w:bdr w:val="nil"/>
              </w:rPr>
            </w:pPr>
            <w:r>
              <w:rPr>
                <w:rFonts w:ascii="Calibri" w:eastAsia="Calibri" w:hAnsi="Calibri" w:cs="Calibri"/>
                <w:sz w:val="20"/>
                <w:szCs w:val="22"/>
                <w:bdr w:val="nil"/>
              </w:rPr>
              <w:t>- Regionalizace světadílu, přírodní poměry, evropské a mezinárodní organizace ( EU, NATO, OSN,), struktura obyvatelstva, sídla, rasy a náboženství, ekonomické poměry, odlišné a podobné znaky, ekologie, cestovní ruch a doprava</w:t>
            </w:r>
          </w:p>
          <w:p w14:paraId="0F7772AD" w14:textId="77777777" w:rsidR="001158CA" w:rsidRDefault="006E4778">
            <w:pPr>
              <w:spacing w:line="240" w:lineRule="auto"/>
              <w:ind w:left="60"/>
              <w:jc w:val="left"/>
              <w:rPr>
                <w:bdr w:val="nil"/>
              </w:rPr>
            </w:pPr>
            <w:r>
              <w:rPr>
                <w:rFonts w:ascii="Calibri" w:eastAsia="Calibri" w:hAnsi="Calibri" w:cs="Calibri"/>
                <w:sz w:val="20"/>
                <w:szCs w:val="22"/>
                <w:bdr w:val="nil"/>
              </w:rPr>
              <w:t>- Jižní Evropa</w:t>
            </w:r>
          </w:p>
          <w:p w14:paraId="747707D9" w14:textId="77777777" w:rsidR="001158CA" w:rsidRDefault="006E4778">
            <w:pPr>
              <w:spacing w:line="240" w:lineRule="auto"/>
              <w:ind w:left="60"/>
              <w:jc w:val="left"/>
              <w:rPr>
                <w:bdr w:val="nil"/>
              </w:rPr>
            </w:pPr>
            <w:r>
              <w:rPr>
                <w:rFonts w:ascii="Calibri" w:eastAsia="Calibri" w:hAnsi="Calibri" w:cs="Calibri"/>
                <w:sz w:val="20"/>
                <w:szCs w:val="22"/>
                <w:bdr w:val="nil"/>
              </w:rPr>
              <w:t>- Západní Evropa</w:t>
            </w:r>
          </w:p>
          <w:p w14:paraId="15750818" w14:textId="77777777" w:rsidR="001158CA" w:rsidRDefault="006E4778">
            <w:pPr>
              <w:spacing w:line="240" w:lineRule="auto"/>
              <w:ind w:left="60"/>
              <w:jc w:val="left"/>
              <w:rPr>
                <w:bdr w:val="nil"/>
              </w:rPr>
            </w:pPr>
            <w:r>
              <w:rPr>
                <w:rFonts w:ascii="Calibri" w:eastAsia="Calibri" w:hAnsi="Calibri" w:cs="Calibri"/>
                <w:sz w:val="20"/>
                <w:szCs w:val="22"/>
                <w:bdr w:val="nil"/>
              </w:rPr>
              <w:t>- Severní Evropa</w:t>
            </w:r>
          </w:p>
          <w:p w14:paraId="45C448BA" w14:textId="77777777" w:rsidR="001158CA" w:rsidRDefault="006E4778">
            <w:pPr>
              <w:spacing w:line="240" w:lineRule="auto"/>
              <w:ind w:left="60"/>
              <w:jc w:val="left"/>
              <w:rPr>
                <w:bdr w:val="nil"/>
              </w:rPr>
            </w:pPr>
            <w:r>
              <w:rPr>
                <w:rFonts w:ascii="Calibri" w:eastAsia="Calibri" w:hAnsi="Calibri" w:cs="Calibri"/>
                <w:sz w:val="20"/>
                <w:szCs w:val="22"/>
                <w:bdr w:val="nil"/>
              </w:rPr>
              <w:t>- Střední Evropa</w:t>
            </w:r>
          </w:p>
          <w:p w14:paraId="1626D067" w14:textId="77777777" w:rsidR="001158CA" w:rsidRDefault="006E4778">
            <w:pPr>
              <w:spacing w:line="240" w:lineRule="auto"/>
              <w:ind w:left="60"/>
              <w:jc w:val="left"/>
              <w:rPr>
                <w:bdr w:val="nil"/>
              </w:rPr>
            </w:pPr>
            <w:r>
              <w:rPr>
                <w:rFonts w:ascii="Calibri" w:eastAsia="Calibri" w:hAnsi="Calibri" w:cs="Calibri"/>
                <w:sz w:val="20"/>
                <w:szCs w:val="22"/>
                <w:bdr w:val="nil"/>
              </w:rPr>
              <w:t>- Jihovýchodní Evropa</w:t>
            </w:r>
          </w:p>
          <w:p w14:paraId="6A15C82C" w14:textId="77777777" w:rsidR="001158CA" w:rsidRDefault="006E4778">
            <w:pPr>
              <w:spacing w:line="240" w:lineRule="auto"/>
              <w:ind w:left="60"/>
              <w:jc w:val="left"/>
              <w:rPr>
                <w:bdr w:val="nil"/>
              </w:rPr>
            </w:pPr>
            <w:r>
              <w:rPr>
                <w:rFonts w:ascii="Calibri" w:eastAsia="Calibri" w:hAnsi="Calibri" w:cs="Calibri"/>
                <w:sz w:val="20"/>
                <w:szCs w:val="22"/>
                <w:bdr w:val="nil"/>
              </w:rPr>
              <w:t>- Východní Evropa</w:t>
            </w:r>
          </w:p>
        </w:tc>
      </w:tr>
      <w:tr w:rsidR="001158CA" w14:paraId="33C49B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98C9F"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Kulturní diference</w:t>
            </w:r>
          </w:p>
        </w:tc>
      </w:tr>
      <w:tr w:rsidR="001158CA" w14:paraId="4FD553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46B7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w:t>
            </w:r>
          </w:p>
          <w:p w14:paraId="10EAF871"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Struktura obyvatelstva, sídla, rasy a náboženství, ekonomické poměry, odlišné a podobné znaky, cestovní ruc </w:t>
            </w:r>
          </w:p>
          <w:p w14:paraId="2149BC7A" w14:textId="77777777" w:rsidR="001158CA" w:rsidRDefault="006E4778">
            <w:pPr>
              <w:spacing w:line="240" w:lineRule="auto"/>
              <w:ind w:left="60"/>
              <w:jc w:val="left"/>
              <w:rPr>
                <w:bdr w:val="nil"/>
              </w:rPr>
            </w:pPr>
            <w:r>
              <w:rPr>
                <w:rFonts w:ascii="Calibri" w:eastAsia="Calibri" w:hAnsi="Calibri" w:cs="Calibri"/>
                <w:sz w:val="20"/>
                <w:szCs w:val="22"/>
                <w:bdr w:val="nil"/>
              </w:rPr>
              <w:t>- Jižní Evropa</w:t>
            </w:r>
          </w:p>
          <w:p w14:paraId="24D05B5B" w14:textId="77777777" w:rsidR="001158CA" w:rsidRDefault="006E4778">
            <w:pPr>
              <w:spacing w:line="240" w:lineRule="auto"/>
              <w:ind w:left="60"/>
              <w:jc w:val="left"/>
              <w:rPr>
                <w:bdr w:val="nil"/>
              </w:rPr>
            </w:pPr>
            <w:r>
              <w:rPr>
                <w:rFonts w:ascii="Calibri" w:eastAsia="Calibri" w:hAnsi="Calibri" w:cs="Calibri"/>
                <w:sz w:val="20"/>
                <w:szCs w:val="22"/>
                <w:bdr w:val="nil"/>
              </w:rPr>
              <w:t>- Západní Evropa</w:t>
            </w:r>
          </w:p>
          <w:p w14:paraId="684D6D06" w14:textId="77777777" w:rsidR="001158CA" w:rsidRDefault="006E4778">
            <w:pPr>
              <w:spacing w:line="240" w:lineRule="auto"/>
              <w:ind w:left="60"/>
              <w:jc w:val="left"/>
              <w:rPr>
                <w:bdr w:val="nil"/>
              </w:rPr>
            </w:pPr>
            <w:r>
              <w:rPr>
                <w:rFonts w:ascii="Calibri" w:eastAsia="Calibri" w:hAnsi="Calibri" w:cs="Calibri"/>
                <w:sz w:val="20"/>
                <w:szCs w:val="22"/>
                <w:bdr w:val="nil"/>
              </w:rPr>
              <w:t>- Severní Evropa</w:t>
            </w:r>
          </w:p>
          <w:p w14:paraId="7D5C7D81" w14:textId="77777777" w:rsidR="001158CA" w:rsidRDefault="006E4778">
            <w:pPr>
              <w:spacing w:line="240" w:lineRule="auto"/>
              <w:ind w:left="60"/>
              <w:jc w:val="left"/>
              <w:rPr>
                <w:bdr w:val="nil"/>
              </w:rPr>
            </w:pPr>
            <w:r>
              <w:rPr>
                <w:rFonts w:ascii="Calibri" w:eastAsia="Calibri" w:hAnsi="Calibri" w:cs="Calibri"/>
                <w:sz w:val="20"/>
                <w:szCs w:val="22"/>
                <w:bdr w:val="nil"/>
              </w:rPr>
              <w:t>- Střední Evropa</w:t>
            </w:r>
          </w:p>
          <w:p w14:paraId="6047C781" w14:textId="77777777" w:rsidR="001158CA" w:rsidRDefault="006E4778">
            <w:pPr>
              <w:spacing w:line="240" w:lineRule="auto"/>
              <w:ind w:left="60"/>
              <w:jc w:val="left"/>
              <w:rPr>
                <w:bdr w:val="nil"/>
              </w:rPr>
            </w:pPr>
            <w:r>
              <w:rPr>
                <w:rFonts w:ascii="Calibri" w:eastAsia="Calibri" w:hAnsi="Calibri" w:cs="Calibri"/>
                <w:sz w:val="20"/>
                <w:szCs w:val="22"/>
                <w:bdr w:val="nil"/>
              </w:rPr>
              <w:t>- Jihovýchodní Evropa</w:t>
            </w:r>
          </w:p>
          <w:p w14:paraId="3CBD93A1" w14:textId="77777777" w:rsidR="001158CA" w:rsidRDefault="006E4778">
            <w:pPr>
              <w:spacing w:line="240" w:lineRule="auto"/>
              <w:ind w:left="60"/>
              <w:jc w:val="left"/>
              <w:rPr>
                <w:bdr w:val="nil"/>
              </w:rPr>
            </w:pPr>
            <w:r>
              <w:rPr>
                <w:rFonts w:ascii="Calibri" w:eastAsia="Calibri" w:hAnsi="Calibri" w:cs="Calibri"/>
                <w:sz w:val="20"/>
                <w:szCs w:val="22"/>
                <w:bdr w:val="nil"/>
              </w:rPr>
              <w:t>- Východní Evropa</w:t>
            </w:r>
          </w:p>
        </w:tc>
      </w:tr>
      <w:tr w:rsidR="001158CA" w14:paraId="4175A2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A1D5F" w14:textId="77777777" w:rsidR="001158CA" w:rsidRDefault="006E4778">
            <w:pPr>
              <w:spacing w:line="240" w:lineRule="auto"/>
              <w:ind w:left="60"/>
              <w:jc w:val="left"/>
              <w:rPr>
                <w:bdr w:val="nil"/>
              </w:rPr>
            </w:pPr>
            <w:r>
              <w:rPr>
                <w:rFonts w:ascii="Calibri" w:eastAsia="Calibri" w:hAnsi="Calibri" w:cs="Calibri"/>
                <w:sz w:val="20"/>
                <w:bdr w:val="nil"/>
              </w:rPr>
              <w:t>MULTIKULTURNÍ VÝCHOVA - Etnický původ</w:t>
            </w:r>
          </w:p>
        </w:tc>
      </w:tr>
      <w:tr w:rsidR="001158CA" w14:paraId="5B510A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F2C5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w:t>
            </w:r>
          </w:p>
          <w:p w14:paraId="04B43E47" w14:textId="77777777" w:rsidR="001158CA" w:rsidRDefault="006E4778">
            <w:pPr>
              <w:spacing w:line="240" w:lineRule="auto"/>
              <w:ind w:left="60"/>
              <w:jc w:val="left"/>
              <w:rPr>
                <w:bdr w:val="nil"/>
              </w:rPr>
            </w:pPr>
            <w:r>
              <w:rPr>
                <w:rFonts w:ascii="Calibri" w:eastAsia="Calibri" w:hAnsi="Calibri" w:cs="Calibri"/>
                <w:sz w:val="20"/>
                <w:szCs w:val="22"/>
                <w:bdr w:val="nil"/>
              </w:rPr>
              <w:t>- Struktura obyvatelstva, sídla, rasy a náboženství, ekonomické poměry, odlišné a podobné znaky, cestovní ruch a doprava</w:t>
            </w:r>
          </w:p>
          <w:p w14:paraId="11C5E045" w14:textId="77777777" w:rsidR="001158CA" w:rsidRDefault="006E4778">
            <w:pPr>
              <w:spacing w:line="240" w:lineRule="auto"/>
              <w:ind w:left="60"/>
              <w:jc w:val="left"/>
              <w:rPr>
                <w:bdr w:val="nil"/>
              </w:rPr>
            </w:pPr>
            <w:r>
              <w:rPr>
                <w:rFonts w:ascii="Calibri" w:eastAsia="Calibri" w:hAnsi="Calibri" w:cs="Calibri"/>
                <w:sz w:val="20"/>
                <w:szCs w:val="22"/>
                <w:bdr w:val="nil"/>
              </w:rPr>
              <w:t>- Jižní Evropa</w:t>
            </w:r>
          </w:p>
          <w:p w14:paraId="6F396C90" w14:textId="77777777" w:rsidR="001158CA" w:rsidRDefault="006E4778">
            <w:pPr>
              <w:spacing w:line="240" w:lineRule="auto"/>
              <w:ind w:left="60"/>
              <w:jc w:val="left"/>
              <w:rPr>
                <w:bdr w:val="nil"/>
              </w:rPr>
            </w:pPr>
            <w:r>
              <w:rPr>
                <w:rFonts w:ascii="Calibri" w:eastAsia="Calibri" w:hAnsi="Calibri" w:cs="Calibri"/>
                <w:sz w:val="20"/>
                <w:szCs w:val="22"/>
                <w:bdr w:val="nil"/>
              </w:rPr>
              <w:t>- Západní Evropa</w:t>
            </w:r>
          </w:p>
          <w:p w14:paraId="0906C4AE" w14:textId="77777777" w:rsidR="001158CA" w:rsidRDefault="006E4778">
            <w:pPr>
              <w:spacing w:line="240" w:lineRule="auto"/>
              <w:ind w:left="60"/>
              <w:jc w:val="left"/>
              <w:rPr>
                <w:bdr w:val="nil"/>
              </w:rPr>
            </w:pPr>
            <w:r>
              <w:rPr>
                <w:rFonts w:ascii="Calibri" w:eastAsia="Calibri" w:hAnsi="Calibri" w:cs="Calibri"/>
                <w:sz w:val="20"/>
                <w:szCs w:val="22"/>
                <w:bdr w:val="nil"/>
              </w:rPr>
              <w:t>- Severní Evropa</w:t>
            </w:r>
          </w:p>
          <w:p w14:paraId="63B3FE22" w14:textId="77777777" w:rsidR="001158CA" w:rsidRDefault="006E4778">
            <w:pPr>
              <w:spacing w:line="240" w:lineRule="auto"/>
              <w:ind w:left="60"/>
              <w:jc w:val="left"/>
              <w:rPr>
                <w:bdr w:val="nil"/>
              </w:rPr>
            </w:pPr>
            <w:r>
              <w:rPr>
                <w:rFonts w:ascii="Calibri" w:eastAsia="Calibri" w:hAnsi="Calibri" w:cs="Calibri"/>
                <w:sz w:val="20"/>
                <w:szCs w:val="22"/>
                <w:bdr w:val="nil"/>
              </w:rPr>
              <w:t>- Střední Evropa</w:t>
            </w:r>
          </w:p>
          <w:p w14:paraId="0B293DAA" w14:textId="77777777" w:rsidR="001158CA" w:rsidRDefault="006E4778">
            <w:pPr>
              <w:spacing w:line="240" w:lineRule="auto"/>
              <w:ind w:left="60"/>
              <w:jc w:val="left"/>
              <w:rPr>
                <w:bdr w:val="nil"/>
              </w:rPr>
            </w:pPr>
            <w:r>
              <w:rPr>
                <w:rFonts w:ascii="Calibri" w:eastAsia="Calibri" w:hAnsi="Calibri" w:cs="Calibri"/>
                <w:sz w:val="20"/>
                <w:szCs w:val="22"/>
                <w:bdr w:val="nil"/>
              </w:rPr>
              <w:t>- Jihovýchodní Evropa</w:t>
            </w:r>
          </w:p>
          <w:p w14:paraId="482F5808" w14:textId="77777777" w:rsidR="001158CA" w:rsidRDefault="006E4778">
            <w:pPr>
              <w:spacing w:line="240" w:lineRule="auto"/>
              <w:ind w:left="60"/>
              <w:jc w:val="left"/>
              <w:rPr>
                <w:bdr w:val="nil"/>
              </w:rPr>
            </w:pPr>
            <w:r>
              <w:rPr>
                <w:rFonts w:ascii="Calibri" w:eastAsia="Calibri" w:hAnsi="Calibri" w:cs="Calibri"/>
                <w:sz w:val="20"/>
                <w:szCs w:val="22"/>
                <w:bdr w:val="nil"/>
              </w:rPr>
              <w:t>- Východní Evropa</w:t>
            </w:r>
          </w:p>
        </w:tc>
      </w:tr>
      <w:tr w:rsidR="001158CA" w14:paraId="6D144F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77B5C"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0C05FF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00A8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w:t>
            </w:r>
          </w:p>
          <w:p w14:paraId="16E12062" w14:textId="77777777" w:rsidR="001158CA" w:rsidRDefault="006E4778">
            <w:pPr>
              <w:spacing w:line="240" w:lineRule="auto"/>
              <w:ind w:left="60"/>
              <w:jc w:val="left"/>
              <w:rPr>
                <w:bdr w:val="nil"/>
              </w:rPr>
            </w:pPr>
            <w:r>
              <w:rPr>
                <w:rFonts w:ascii="Calibri" w:eastAsia="Calibri" w:hAnsi="Calibri" w:cs="Calibri"/>
                <w:sz w:val="20"/>
                <w:szCs w:val="22"/>
                <w:bdr w:val="nil"/>
              </w:rPr>
              <w:t>- Přírodní poměry, ekologie, cestovní ruch a doprava</w:t>
            </w:r>
          </w:p>
          <w:p w14:paraId="55A417AE" w14:textId="77777777" w:rsidR="001158CA" w:rsidRDefault="006E4778">
            <w:pPr>
              <w:spacing w:line="240" w:lineRule="auto"/>
              <w:ind w:left="60"/>
              <w:jc w:val="left"/>
              <w:rPr>
                <w:bdr w:val="nil"/>
              </w:rPr>
            </w:pPr>
            <w:r>
              <w:rPr>
                <w:rFonts w:ascii="Calibri" w:eastAsia="Calibri" w:hAnsi="Calibri" w:cs="Calibri"/>
                <w:sz w:val="20"/>
                <w:szCs w:val="22"/>
                <w:bdr w:val="nil"/>
              </w:rPr>
              <w:t>- Jižní Evropa</w:t>
            </w:r>
          </w:p>
          <w:p w14:paraId="132D6460" w14:textId="77777777" w:rsidR="001158CA" w:rsidRDefault="006E4778">
            <w:pPr>
              <w:spacing w:line="240" w:lineRule="auto"/>
              <w:ind w:left="60"/>
              <w:jc w:val="left"/>
              <w:rPr>
                <w:bdr w:val="nil"/>
              </w:rPr>
            </w:pPr>
            <w:r>
              <w:rPr>
                <w:rFonts w:ascii="Calibri" w:eastAsia="Calibri" w:hAnsi="Calibri" w:cs="Calibri"/>
                <w:sz w:val="20"/>
                <w:szCs w:val="22"/>
                <w:bdr w:val="nil"/>
              </w:rPr>
              <w:t>- Západní Evropa</w:t>
            </w:r>
          </w:p>
          <w:p w14:paraId="4F707B82" w14:textId="77777777" w:rsidR="001158CA" w:rsidRDefault="006E4778">
            <w:pPr>
              <w:spacing w:line="240" w:lineRule="auto"/>
              <w:ind w:left="60"/>
              <w:jc w:val="left"/>
              <w:rPr>
                <w:bdr w:val="nil"/>
              </w:rPr>
            </w:pPr>
            <w:r>
              <w:rPr>
                <w:rFonts w:ascii="Calibri" w:eastAsia="Calibri" w:hAnsi="Calibri" w:cs="Calibri"/>
                <w:sz w:val="20"/>
                <w:szCs w:val="22"/>
                <w:bdr w:val="nil"/>
              </w:rPr>
              <w:t>- Severní Evropa</w:t>
            </w:r>
          </w:p>
          <w:p w14:paraId="293F12C1" w14:textId="77777777" w:rsidR="001158CA" w:rsidRDefault="006E4778">
            <w:pPr>
              <w:spacing w:line="240" w:lineRule="auto"/>
              <w:ind w:left="60"/>
              <w:jc w:val="left"/>
              <w:rPr>
                <w:bdr w:val="nil"/>
              </w:rPr>
            </w:pPr>
            <w:r>
              <w:rPr>
                <w:rFonts w:ascii="Calibri" w:eastAsia="Calibri" w:hAnsi="Calibri" w:cs="Calibri"/>
                <w:sz w:val="20"/>
                <w:szCs w:val="22"/>
                <w:bdr w:val="nil"/>
              </w:rPr>
              <w:t>- Střední Evropa</w:t>
            </w:r>
          </w:p>
          <w:p w14:paraId="73BF387F" w14:textId="77777777" w:rsidR="001158CA" w:rsidRDefault="006E4778">
            <w:pPr>
              <w:spacing w:line="240" w:lineRule="auto"/>
              <w:ind w:left="60"/>
              <w:jc w:val="left"/>
              <w:rPr>
                <w:bdr w:val="nil"/>
              </w:rPr>
            </w:pPr>
            <w:r>
              <w:rPr>
                <w:rFonts w:ascii="Calibri" w:eastAsia="Calibri" w:hAnsi="Calibri" w:cs="Calibri"/>
                <w:sz w:val="20"/>
                <w:szCs w:val="22"/>
                <w:bdr w:val="nil"/>
              </w:rPr>
              <w:t>- Jihovýchodní Evropa</w:t>
            </w:r>
          </w:p>
          <w:p w14:paraId="09E75DCC" w14:textId="77777777" w:rsidR="001158CA" w:rsidRDefault="006E4778">
            <w:pPr>
              <w:spacing w:line="240" w:lineRule="auto"/>
              <w:ind w:left="60"/>
              <w:jc w:val="left"/>
              <w:rPr>
                <w:bdr w:val="nil"/>
              </w:rPr>
            </w:pPr>
            <w:r>
              <w:rPr>
                <w:rFonts w:ascii="Calibri" w:eastAsia="Calibri" w:hAnsi="Calibri" w:cs="Calibri"/>
                <w:sz w:val="20"/>
                <w:szCs w:val="22"/>
                <w:bdr w:val="nil"/>
              </w:rPr>
              <w:t>- Východní Evropa</w:t>
            </w:r>
          </w:p>
        </w:tc>
      </w:tr>
      <w:tr w:rsidR="001158CA" w14:paraId="44CED8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13BC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46A4D7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CAC6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EVROPA</w:t>
            </w:r>
          </w:p>
          <w:p w14:paraId="6E7DFE18" w14:textId="77777777" w:rsidR="001158CA" w:rsidRDefault="006E4778">
            <w:pPr>
              <w:spacing w:line="240" w:lineRule="auto"/>
              <w:ind w:left="60"/>
              <w:jc w:val="left"/>
              <w:rPr>
                <w:bdr w:val="nil"/>
              </w:rPr>
            </w:pPr>
            <w:r>
              <w:rPr>
                <w:rFonts w:ascii="Calibri" w:eastAsia="Calibri" w:hAnsi="Calibri" w:cs="Calibri"/>
                <w:sz w:val="20"/>
                <w:szCs w:val="22"/>
                <w:bdr w:val="nil"/>
              </w:rPr>
              <w:t>- Regionalizace světadílu, přírodní poměry, evropské a mezinárodní organizace ( EU, NATO, OSN,), struktura obyvatelstva, sídla, rasy        a náboženství, ekonomické poměry, odlišné a podobné znaky, ekologie, cestovní ruch a doprava</w:t>
            </w:r>
          </w:p>
          <w:p w14:paraId="7289DE65" w14:textId="77777777" w:rsidR="001158CA" w:rsidRDefault="006E4778">
            <w:pPr>
              <w:spacing w:line="240" w:lineRule="auto"/>
              <w:ind w:left="60"/>
              <w:jc w:val="left"/>
              <w:rPr>
                <w:bdr w:val="nil"/>
              </w:rPr>
            </w:pPr>
            <w:r>
              <w:rPr>
                <w:rFonts w:ascii="Calibri" w:eastAsia="Calibri" w:hAnsi="Calibri" w:cs="Calibri"/>
                <w:sz w:val="20"/>
                <w:szCs w:val="22"/>
                <w:bdr w:val="nil"/>
              </w:rPr>
              <w:t>- Jižní Evropa</w:t>
            </w:r>
          </w:p>
          <w:p w14:paraId="2E25B650" w14:textId="77777777" w:rsidR="001158CA" w:rsidRDefault="006E4778">
            <w:pPr>
              <w:spacing w:line="240" w:lineRule="auto"/>
              <w:ind w:left="60"/>
              <w:jc w:val="left"/>
              <w:rPr>
                <w:bdr w:val="nil"/>
              </w:rPr>
            </w:pPr>
            <w:r>
              <w:rPr>
                <w:rFonts w:ascii="Calibri" w:eastAsia="Calibri" w:hAnsi="Calibri" w:cs="Calibri"/>
                <w:sz w:val="20"/>
                <w:szCs w:val="22"/>
                <w:bdr w:val="nil"/>
              </w:rPr>
              <w:t>- Západní Evropa</w:t>
            </w:r>
          </w:p>
          <w:p w14:paraId="77CFEB02"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Severní Evropa</w:t>
            </w:r>
          </w:p>
          <w:p w14:paraId="7E77A4A8" w14:textId="77777777" w:rsidR="001158CA" w:rsidRDefault="006E4778">
            <w:pPr>
              <w:spacing w:line="240" w:lineRule="auto"/>
              <w:ind w:left="60"/>
              <w:jc w:val="left"/>
              <w:rPr>
                <w:bdr w:val="nil"/>
              </w:rPr>
            </w:pPr>
            <w:r>
              <w:rPr>
                <w:rFonts w:ascii="Calibri" w:eastAsia="Calibri" w:hAnsi="Calibri" w:cs="Calibri"/>
                <w:sz w:val="20"/>
                <w:szCs w:val="22"/>
                <w:bdr w:val="nil"/>
              </w:rPr>
              <w:t>- Střední Evropa</w:t>
            </w:r>
          </w:p>
          <w:p w14:paraId="4EF4C7D4" w14:textId="77777777" w:rsidR="001158CA" w:rsidRDefault="006E4778">
            <w:pPr>
              <w:spacing w:line="240" w:lineRule="auto"/>
              <w:ind w:left="60"/>
              <w:jc w:val="left"/>
              <w:rPr>
                <w:bdr w:val="nil"/>
              </w:rPr>
            </w:pPr>
            <w:r>
              <w:rPr>
                <w:rFonts w:ascii="Calibri" w:eastAsia="Calibri" w:hAnsi="Calibri" w:cs="Calibri"/>
                <w:sz w:val="20"/>
                <w:szCs w:val="22"/>
                <w:bdr w:val="nil"/>
              </w:rPr>
              <w:t>- Jihovýchodní Evropa</w:t>
            </w:r>
          </w:p>
          <w:p w14:paraId="1FA2E12A" w14:textId="77777777" w:rsidR="001158CA" w:rsidRDefault="006E4778">
            <w:pPr>
              <w:spacing w:line="240" w:lineRule="auto"/>
              <w:ind w:left="60"/>
              <w:jc w:val="left"/>
              <w:rPr>
                <w:bdr w:val="nil"/>
              </w:rPr>
            </w:pPr>
            <w:r>
              <w:rPr>
                <w:rFonts w:ascii="Calibri" w:eastAsia="Calibri" w:hAnsi="Calibri" w:cs="Calibri"/>
                <w:sz w:val="20"/>
                <w:szCs w:val="22"/>
                <w:bdr w:val="nil"/>
              </w:rPr>
              <w:t>- Východní Evropa</w:t>
            </w:r>
          </w:p>
        </w:tc>
      </w:tr>
    </w:tbl>
    <w:p w14:paraId="3CE1DD82"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E1DBCB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FB8D5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6AC0B0"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6EF79B" w14:textId="77777777" w:rsidR="001158CA" w:rsidRDefault="001158CA"/>
        </w:tc>
      </w:tr>
      <w:tr w:rsidR="001158CA" w14:paraId="19968D4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DD964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B7E9C" w14:textId="77777777" w:rsidR="001158CA" w:rsidRDefault="006E4778" w:rsidP="006E4778">
            <w:pPr>
              <w:numPr>
                <w:ilvl w:val="0"/>
                <w:numId w:val="103"/>
              </w:numPr>
              <w:spacing w:line="240" w:lineRule="auto"/>
              <w:jc w:val="left"/>
              <w:rPr>
                <w:bdr w:val="nil"/>
              </w:rPr>
            </w:pPr>
            <w:r>
              <w:rPr>
                <w:rFonts w:ascii="Calibri" w:eastAsia="Calibri" w:hAnsi="Calibri" w:cs="Calibri"/>
                <w:sz w:val="20"/>
                <w:bdr w:val="nil"/>
              </w:rPr>
              <w:t>Kompetence k učení</w:t>
            </w:r>
          </w:p>
          <w:p w14:paraId="4F94E576" w14:textId="77777777" w:rsidR="001158CA" w:rsidRDefault="006E4778" w:rsidP="006E4778">
            <w:pPr>
              <w:numPr>
                <w:ilvl w:val="0"/>
                <w:numId w:val="103"/>
              </w:numPr>
              <w:spacing w:line="240" w:lineRule="auto"/>
              <w:jc w:val="left"/>
              <w:rPr>
                <w:bdr w:val="nil"/>
              </w:rPr>
            </w:pPr>
            <w:r>
              <w:rPr>
                <w:rFonts w:ascii="Calibri" w:eastAsia="Calibri" w:hAnsi="Calibri" w:cs="Calibri"/>
                <w:sz w:val="20"/>
                <w:bdr w:val="nil"/>
              </w:rPr>
              <w:t>Kompetence k řešení problémů</w:t>
            </w:r>
          </w:p>
          <w:p w14:paraId="1E33C1F3" w14:textId="77777777" w:rsidR="001158CA" w:rsidRDefault="006E4778" w:rsidP="006E4778">
            <w:pPr>
              <w:numPr>
                <w:ilvl w:val="0"/>
                <w:numId w:val="103"/>
              </w:numPr>
              <w:spacing w:line="240" w:lineRule="auto"/>
              <w:jc w:val="left"/>
              <w:rPr>
                <w:bdr w:val="nil"/>
              </w:rPr>
            </w:pPr>
            <w:r>
              <w:rPr>
                <w:rFonts w:ascii="Calibri" w:eastAsia="Calibri" w:hAnsi="Calibri" w:cs="Calibri"/>
                <w:sz w:val="20"/>
                <w:bdr w:val="nil"/>
              </w:rPr>
              <w:t>Kompetence komunikativní</w:t>
            </w:r>
          </w:p>
          <w:p w14:paraId="42A45833" w14:textId="77777777" w:rsidR="001158CA" w:rsidRDefault="006E4778" w:rsidP="006E4778">
            <w:pPr>
              <w:numPr>
                <w:ilvl w:val="0"/>
                <w:numId w:val="103"/>
              </w:numPr>
              <w:spacing w:line="240" w:lineRule="auto"/>
              <w:jc w:val="left"/>
              <w:rPr>
                <w:bdr w:val="nil"/>
              </w:rPr>
            </w:pPr>
            <w:r>
              <w:rPr>
                <w:rFonts w:ascii="Calibri" w:eastAsia="Calibri" w:hAnsi="Calibri" w:cs="Calibri"/>
                <w:sz w:val="20"/>
                <w:bdr w:val="nil"/>
              </w:rPr>
              <w:t>Kompetence sociální a personální</w:t>
            </w:r>
          </w:p>
          <w:p w14:paraId="35D87CF6" w14:textId="77777777" w:rsidR="001158CA" w:rsidRDefault="006E4778" w:rsidP="006E4778">
            <w:pPr>
              <w:numPr>
                <w:ilvl w:val="0"/>
                <w:numId w:val="103"/>
              </w:numPr>
              <w:spacing w:line="240" w:lineRule="auto"/>
              <w:jc w:val="left"/>
              <w:rPr>
                <w:bdr w:val="nil"/>
              </w:rPr>
            </w:pPr>
            <w:r>
              <w:rPr>
                <w:rFonts w:ascii="Calibri" w:eastAsia="Calibri" w:hAnsi="Calibri" w:cs="Calibri"/>
                <w:sz w:val="20"/>
                <w:bdr w:val="nil"/>
              </w:rPr>
              <w:t>Kompetence občanské</w:t>
            </w:r>
          </w:p>
          <w:p w14:paraId="4D3EBA70" w14:textId="77777777" w:rsidR="001158CA" w:rsidRDefault="006E4778" w:rsidP="006E4778">
            <w:pPr>
              <w:numPr>
                <w:ilvl w:val="0"/>
                <w:numId w:val="103"/>
              </w:numPr>
              <w:spacing w:line="240" w:lineRule="auto"/>
              <w:jc w:val="left"/>
              <w:rPr>
                <w:bdr w:val="nil"/>
              </w:rPr>
            </w:pPr>
            <w:r>
              <w:rPr>
                <w:rFonts w:ascii="Calibri" w:eastAsia="Calibri" w:hAnsi="Calibri" w:cs="Calibri"/>
                <w:sz w:val="20"/>
                <w:bdr w:val="nil"/>
              </w:rPr>
              <w:t>Kompetence pracovní</w:t>
            </w:r>
          </w:p>
          <w:p w14:paraId="7A83490E" w14:textId="77777777" w:rsidR="001158CA" w:rsidRDefault="006E4778" w:rsidP="006E4778">
            <w:pPr>
              <w:numPr>
                <w:ilvl w:val="0"/>
                <w:numId w:val="103"/>
              </w:numPr>
              <w:spacing w:line="240" w:lineRule="auto"/>
              <w:jc w:val="left"/>
              <w:rPr>
                <w:bdr w:val="nil"/>
              </w:rPr>
            </w:pPr>
            <w:r>
              <w:rPr>
                <w:rFonts w:ascii="Calibri" w:eastAsia="Calibri" w:hAnsi="Calibri" w:cs="Calibri"/>
                <w:sz w:val="20"/>
                <w:bdr w:val="nil"/>
              </w:rPr>
              <w:t>Kompetence digitální</w:t>
            </w:r>
          </w:p>
        </w:tc>
      </w:tr>
      <w:tr w:rsidR="001158CA" w14:paraId="1B9C565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B6CBE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B991C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1B050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EACFC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983C0" w14:textId="77777777" w:rsidR="001158CA" w:rsidRDefault="006E4778">
            <w:pPr>
              <w:spacing w:line="240" w:lineRule="auto"/>
              <w:ind w:left="60"/>
              <w:jc w:val="left"/>
              <w:rPr>
                <w:bdr w:val="nil"/>
              </w:rPr>
            </w:pPr>
            <w:r>
              <w:rPr>
                <w:rFonts w:ascii="Calibri" w:eastAsia="Calibri" w:hAnsi="Calibri" w:cs="Calibri"/>
                <w:sz w:val="20"/>
                <w:bdr w:val="nil"/>
              </w:rPr>
              <w:t>Z-9-6-01 vymezí a lokalizuje místní oblast (region) podle bydliště nebo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03A6A" w14:textId="77777777" w:rsidR="001158CA" w:rsidRDefault="006E4778">
            <w:pPr>
              <w:spacing w:line="240" w:lineRule="auto"/>
              <w:ind w:left="60"/>
              <w:jc w:val="left"/>
              <w:rPr>
                <w:bdr w:val="nil"/>
              </w:rPr>
            </w:pPr>
            <w:r>
              <w:rPr>
                <w:rFonts w:ascii="Calibri" w:eastAsia="Calibri" w:hAnsi="Calibri" w:cs="Calibri"/>
                <w:sz w:val="20"/>
                <w:bdr w:val="nil"/>
              </w:rPr>
              <w:t>popíše a zhodnotí postavení místního regionu v rámci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DA9EE" w14:textId="77777777" w:rsidR="001158CA" w:rsidRDefault="006E4778">
            <w:pPr>
              <w:spacing w:line="240" w:lineRule="auto"/>
              <w:ind w:left="60"/>
              <w:jc w:val="left"/>
              <w:rPr>
                <w:bdr w:val="nil"/>
              </w:rPr>
            </w:pPr>
            <w:r>
              <w:rPr>
                <w:rFonts w:ascii="Calibri" w:eastAsia="Calibri" w:hAnsi="Calibri" w:cs="Calibri"/>
                <w:sz w:val="20"/>
                <w:bdr w:val="nil"/>
              </w:rPr>
              <w:t>místní region</w:t>
            </w:r>
          </w:p>
        </w:tc>
      </w:tr>
      <w:tr w:rsidR="001158CA" w14:paraId="55BEBE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D3EE4" w14:textId="77777777" w:rsidR="001158CA" w:rsidRDefault="006E4778">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288DE" w14:textId="77777777" w:rsidR="001158CA" w:rsidRDefault="006E4778">
            <w:pPr>
              <w:spacing w:line="240" w:lineRule="auto"/>
              <w:ind w:left="60"/>
              <w:jc w:val="left"/>
              <w:rPr>
                <w:bdr w:val="nil"/>
              </w:rPr>
            </w:pPr>
            <w:r>
              <w:rPr>
                <w:rFonts w:ascii="Calibri" w:eastAsia="Calibri" w:hAnsi="Calibri" w:cs="Calibri"/>
                <w:sz w:val="20"/>
                <w:bdr w:val="nil"/>
              </w:rPr>
              <w:t>definuje hlavní přírodní a socioekonomické znaky regionu,</w:t>
            </w:r>
            <w:r>
              <w:rPr>
                <w:rFonts w:ascii="Calibri" w:eastAsia="Calibri" w:hAnsi="Calibri" w:cs="Calibri"/>
                <w:sz w:val="20"/>
                <w:bdr w:val="nil"/>
              </w:rPr>
              <w:br/>
              <w:t>diskutuje o potenciálu a další budoucnosti místního regionu,</w:t>
            </w:r>
            <w:r>
              <w:rPr>
                <w:rFonts w:ascii="Calibri" w:eastAsia="Calibri" w:hAnsi="Calibri" w:cs="Calibri"/>
                <w:sz w:val="20"/>
                <w:bdr w:val="nil"/>
              </w:rPr>
              <w:br/>
              <w:t>nalézá řešení aktuální problematiky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996E6" w14:textId="77777777" w:rsidR="001158CA" w:rsidRDefault="006E4778">
            <w:pPr>
              <w:spacing w:line="240" w:lineRule="auto"/>
              <w:ind w:left="60"/>
              <w:jc w:val="left"/>
              <w:rPr>
                <w:bdr w:val="nil"/>
              </w:rPr>
            </w:pPr>
            <w:r>
              <w:rPr>
                <w:rFonts w:ascii="Calibri" w:eastAsia="Calibri" w:hAnsi="Calibri" w:cs="Calibri"/>
                <w:sz w:val="20"/>
                <w:bdr w:val="nil"/>
              </w:rPr>
              <w:t>místní region</w:t>
            </w:r>
          </w:p>
        </w:tc>
      </w:tr>
      <w:tr w:rsidR="001158CA" w14:paraId="4B742D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EC3D1" w14:textId="77777777" w:rsidR="001158CA" w:rsidRDefault="006E4778">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AF43A" w14:textId="77777777" w:rsidR="001158CA" w:rsidRDefault="006E4778">
            <w:pPr>
              <w:spacing w:line="240" w:lineRule="auto"/>
              <w:ind w:left="60"/>
              <w:jc w:val="left"/>
              <w:rPr>
                <w:bdr w:val="nil"/>
              </w:rPr>
            </w:pPr>
            <w:r>
              <w:rPr>
                <w:rFonts w:ascii="Calibri" w:eastAsia="Calibri" w:hAnsi="Calibri" w:cs="Calibri"/>
                <w:sz w:val="20"/>
                <w:bdr w:val="nil"/>
              </w:rPr>
              <w:t>popíše polohu ČR a vyjmenuje sousední země,</w:t>
            </w:r>
            <w:r>
              <w:rPr>
                <w:rFonts w:ascii="Calibri" w:eastAsia="Calibri" w:hAnsi="Calibri" w:cs="Calibri"/>
                <w:sz w:val="20"/>
                <w:bdr w:val="nil"/>
              </w:rPr>
              <w:br/>
              <w:t>umí ukázat na mapě naše nejdůležitější pohoří a nížiny,</w:t>
            </w:r>
            <w:r>
              <w:rPr>
                <w:rFonts w:ascii="Calibri" w:eastAsia="Calibri" w:hAnsi="Calibri" w:cs="Calibri"/>
                <w:sz w:val="20"/>
                <w:bdr w:val="nil"/>
              </w:rPr>
              <w:br/>
              <w:t>uvede příklady geomorfologických činitelů v krajině,</w:t>
            </w:r>
            <w:r>
              <w:rPr>
                <w:rFonts w:ascii="Calibri" w:eastAsia="Calibri" w:hAnsi="Calibri" w:cs="Calibri"/>
                <w:sz w:val="20"/>
                <w:bdr w:val="nil"/>
              </w:rPr>
              <w:br/>
              <w:t>definuje podnebí s ohledem na teploty a srážky,</w:t>
            </w:r>
            <w:r>
              <w:rPr>
                <w:rFonts w:ascii="Calibri" w:eastAsia="Calibri" w:hAnsi="Calibri" w:cs="Calibri"/>
                <w:sz w:val="20"/>
                <w:bdr w:val="nil"/>
              </w:rPr>
              <w:br/>
              <w:t>umí lokalizovat naše hlavní toky, známá jezera, rybníky a vodní nádrže,</w:t>
            </w:r>
            <w:r>
              <w:rPr>
                <w:rFonts w:ascii="Calibri" w:eastAsia="Calibri" w:hAnsi="Calibri" w:cs="Calibri"/>
                <w:sz w:val="20"/>
                <w:bdr w:val="nil"/>
              </w:rPr>
              <w:br/>
              <w:t>seřadí jednotlivá chráněná území podle významu a na mapě umí ukázat všechny národní parky,</w:t>
            </w:r>
            <w:r>
              <w:rPr>
                <w:rFonts w:ascii="Calibri" w:eastAsia="Calibri" w:hAnsi="Calibri" w:cs="Calibri"/>
                <w:sz w:val="20"/>
                <w:bdr w:val="nil"/>
              </w:rPr>
              <w:br/>
              <w:t>lokalizuje na mapě velká sídla ČR,</w:t>
            </w:r>
            <w:r>
              <w:rPr>
                <w:rFonts w:ascii="Calibri" w:eastAsia="Calibri" w:hAnsi="Calibri" w:cs="Calibri"/>
                <w:sz w:val="20"/>
                <w:bdr w:val="nil"/>
              </w:rPr>
              <w:br/>
              <w:t>umí rozčlenit ekonomiku do jednotlivých sektorů,</w:t>
            </w:r>
            <w:r>
              <w:rPr>
                <w:rFonts w:ascii="Calibri" w:eastAsia="Calibri" w:hAnsi="Calibri" w:cs="Calibri"/>
                <w:sz w:val="20"/>
                <w:bdr w:val="nil"/>
              </w:rPr>
              <w:br/>
            </w:r>
            <w:r>
              <w:rPr>
                <w:rFonts w:ascii="Calibri" w:eastAsia="Calibri" w:hAnsi="Calibri" w:cs="Calibri"/>
                <w:sz w:val="20"/>
                <w:bdr w:val="nil"/>
              </w:rPr>
              <w:lastRenderedPageBreak/>
              <w:t>vymezí na mapě hlavní oblasti těžby nerostných surovin,</w:t>
            </w:r>
            <w:r>
              <w:rPr>
                <w:rFonts w:ascii="Calibri" w:eastAsia="Calibri" w:hAnsi="Calibri" w:cs="Calibri"/>
                <w:sz w:val="20"/>
                <w:bdr w:val="nil"/>
              </w:rPr>
              <w:br/>
              <w:t>vysvětlí závislost zemědělství na nadmořské výšce a úrodnosti půd,</w:t>
            </w:r>
            <w:r>
              <w:rPr>
                <w:rFonts w:ascii="Calibri" w:eastAsia="Calibri" w:hAnsi="Calibri" w:cs="Calibri"/>
                <w:sz w:val="20"/>
                <w:bdr w:val="nil"/>
              </w:rPr>
              <w:br/>
              <w:t>vyjmenuje naše památky zapsané na seznamu UNESCO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843F6" w14:textId="77777777" w:rsidR="001158CA" w:rsidRDefault="006E4778">
            <w:pPr>
              <w:spacing w:line="240" w:lineRule="auto"/>
              <w:ind w:left="60"/>
              <w:jc w:val="left"/>
              <w:rPr>
                <w:bdr w:val="nil"/>
              </w:rPr>
            </w:pPr>
            <w:r>
              <w:rPr>
                <w:rFonts w:ascii="Calibri" w:eastAsia="Calibri" w:hAnsi="Calibri" w:cs="Calibri"/>
                <w:sz w:val="20"/>
                <w:bdr w:val="nil"/>
              </w:rPr>
              <w:lastRenderedPageBreak/>
              <w:t>Česká republika</w:t>
            </w:r>
          </w:p>
        </w:tc>
      </w:tr>
      <w:tr w:rsidR="001158CA" w14:paraId="429C3F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4A22B" w14:textId="77777777" w:rsidR="001158CA" w:rsidRDefault="006E4778">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E1701" w14:textId="77777777" w:rsidR="001158CA" w:rsidRDefault="006E4778">
            <w:pPr>
              <w:spacing w:line="240" w:lineRule="auto"/>
              <w:ind w:left="60"/>
              <w:jc w:val="left"/>
              <w:rPr>
                <w:bdr w:val="nil"/>
              </w:rPr>
            </w:pPr>
            <w:r>
              <w:rPr>
                <w:rFonts w:ascii="Calibri" w:eastAsia="Calibri" w:hAnsi="Calibri" w:cs="Calibri"/>
                <w:sz w:val="20"/>
                <w:bdr w:val="nil"/>
              </w:rPr>
              <w:t>vyjmenuje naše kraje,</w:t>
            </w:r>
            <w:r>
              <w:rPr>
                <w:rFonts w:ascii="Calibri" w:eastAsia="Calibri" w:hAnsi="Calibri" w:cs="Calibri"/>
                <w:sz w:val="20"/>
                <w:bdr w:val="nil"/>
              </w:rPr>
              <w:br/>
              <w:t>u kraje ČR dokáže určit specifika a zvláštnosti, jeho význam a postavení v rámci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52A81" w14:textId="77777777" w:rsidR="001158CA" w:rsidRDefault="006E4778">
            <w:pPr>
              <w:spacing w:line="240" w:lineRule="auto"/>
              <w:ind w:left="60"/>
              <w:jc w:val="left"/>
              <w:rPr>
                <w:bdr w:val="nil"/>
              </w:rPr>
            </w:pPr>
            <w:r>
              <w:rPr>
                <w:rFonts w:ascii="Calibri" w:eastAsia="Calibri" w:hAnsi="Calibri" w:cs="Calibri"/>
                <w:sz w:val="20"/>
                <w:bdr w:val="nil"/>
              </w:rPr>
              <w:t>kraje ČR</w:t>
            </w:r>
          </w:p>
        </w:tc>
      </w:tr>
      <w:tr w:rsidR="001158CA" w14:paraId="4E6372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1AFC4" w14:textId="77777777" w:rsidR="001158CA" w:rsidRDefault="006E4778">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0FFD2" w14:textId="77777777" w:rsidR="001158CA" w:rsidRDefault="006E4778">
            <w:pPr>
              <w:spacing w:line="240" w:lineRule="auto"/>
              <w:ind w:left="60"/>
              <w:jc w:val="left"/>
              <w:rPr>
                <w:bdr w:val="nil"/>
              </w:rPr>
            </w:pPr>
            <w:r>
              <w:rPr>
                <w:rFonts w:ascii="Calibri" w:eastAsia="Calibri" w:hAnsi="Calibri" w:cs="Calibri"/>
                <w:sz w:val="20"/>
                <w:bdr w:val="nil"/>
              </w:rPr>
              <w:t>vysvětlí význam integrace Česka do EU a dalších mezinárodních organizací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2DA74" w14:textId="77777777" w:rsidR="001158CA" w:rsidRDefault="006E4778">
            <w:pPr>
              <w:spacing w:line="240" w:lineRule="auto"/>
              <w:ind w:left="60"/>
              <w:jc w:val="left"/>
              <w:rPr>
                <w:bdr w:val="nil"/>
              </w:rPr>
            </w:pPr>
            <w:r>
              <w:rPr>
                <w:rFonts w:ascii="Calibri" w:eastAsia="Calibri" w:hAnsi="Calibri" w:cs="Calibri"/>
                <w:sz w:val="20"/>
                <w:bdr w:val="nil"/>
              </w:rPr>
              <w:t>Česká republika</w:t>
            </w:r>
          </w:p>
        </w:tc>
      </w:tr>
      <w:tr w:rsidR="001158CA" w14:paraId="073615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41FB5" w14:textId="77777777" w:rsidR="001158CA" w:rsidRDefault="006E4778">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1450F" w14:textId="77777777" w:rsidR="001158CA" w:rsidRDefault="006E4778">
            <w:pPr>
              <w:spacing w:line="240" w:lineRule="auto"/>
              <w:ind w:left="60"/>
              <w:jc w:val="left"/>
              <w:rPr>
                <w:bdr w:val="nil"/>
              </w:rPr>
            </w:pPr>
            <w:r>
              <w:rPr>
                <w:rFonts w:ascii="Calibri" w:eastAsia="Calibri" w:hAnsi="Calibri" w:cs="Calibri"/>
                <w:sz w:val="20"/>
                <w:bdr w:val="nil"/>
              </w:rPr>
              <w:t>umí definovat rozšíření jednotlivých vegetačních pásů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33647" w14:textId="77777777" w:rsidR="001158CA" w:rsidRDefault="006E4778">
            <w:pPr>
              <w:spacing w:line="240" w:lineRule="auto"/>
              <w:ind w:left="60"/>
              <w:jc w:val="left"/>
              <w:rPr>
                <w:bdr w:val="nil"/>
              </w:rPr>
            </w:pPr>
            <w:r>
              <w:rPr>
                <w:rFonts w:ascii="Calibri" w:eastAsia="Calibri" w:hAnsi="Calibri" w:cs="Calibri"/>
                <w:sz w:val="20"/>
                <w:bdr w:val="nil"/>
              </w:rPr>
              <w:t>biosféra</w:t>
            </w:r>
          </w:p>
        </w:tc>
      </w:tr>
      <w:tr w:rsidR="001158CA" w14:paraId="3F7E44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1917B" w14:textId="77777777" w:rsidR="001158CA" w:rsidRDefault="006E4778">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6FF7E" w14:textId="77777777" w:rsidR="001158CA" w:rsidRDefault="006E4778">
            <w:pPr>
              <w:spacing w:line="240" w:lineRule="auto"/>
              <w:ind w:left="60"/>
              <w:jc w:val="left"/>
              <w:rPr>
                <w:bdr w:val="nil"/>
              </w:rPr>
            </w:pPr>
            <w:r>
              <w:rPr>
                <w:rFonts w:ascii="Calibri" w:eastAsia="Calibri" w:hAnsi="Calibri" w:cs="Calibri"/>
                <w:sz w:val="20"/>
                <w:bdr w:val="nil"/>
              </w:rPr>
              <w:t>umí definovat pojmy krajina, životní prostředí,</w:t>
            </w:r>
            <w:r>
              <w:rPr>
                <w:rFonts w:ascii="Calibri" w:eastAsia="Calibri" w:hAnsi="Calibri" w:cs="Calibri"/>
                <w:sz w:val="20"/>
                <w:bdr w:val="nil"/>
              </w:rPr>
              <w:br/>
              <w:t>rozlišuje hlavní znaky přírodní a kulturní krajiny,</w:t>
            </w:r>
            <w:r>
              <w:rPr>
                <w:rFonts w:ascii="Calibri" w:eastAsia="Calibri" w:hAnsi="Calibri" w:cs="Calibri"/>
                <w:sz w:val="20"/>
                <w:bdr w:val="nil"/>
              </w:rPr>
              <w:br/>
              <w:t>popíše vliv člověka na krajinu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43627" w14:textId="77777777" w:rsidR="001158CA" w:rsidRDefault="006E4778">
            <w:pPr>
              <w:spacing w:line="240" w:lineRule="auto"/>
              <w:ind w:left="60"/>
              <w:jc w:val="left"/>
              <w:rPr>
                <w:bdr w:val="nil"/>
              </w:rPr>
            </w:pPr>
            <w:r>
              <w:rPr>
                <w:rFonts w:ascii="Calibri" w:eastAsia="Calibri" w:hAnsi="Calibri" w:cs="Calibri"/>
                <w:sz w:val="20"/>
                <w:bdr w:val="nil"/>
              </w:rPr>
              <w:t>krajina a životní prostředí</w:t>
            </w:r>
          </w:p>
        </w:tc>
      </w:tr>
      <w:tr w:rsidR="001158CA" w14:paraId="03C3B6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8622F" w14:textId="77777777" w:rsidR="001158CA" w:rsidRDefault="006E4778">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B8F2C" w14:textId="77777777" w:rsidR="001158CA" w:rsidRDefault="006E4778">
            <w:pPr>
              <w:spacing w:line="240" w:lineRule="auto"/>
              <w:ind w:left="60"/>
              <w:jc w:val="left"/>
              <w:rPr>
                <w:bdr w:val="nil"/>
              </w:rPr>
            </w:pPr>
            <w:r>
              <w:rPr>
                <w:rFonts w:ascii="Calibri" w:eastAsia="Calibri" w:hAnsi="Calibri" w:cs="Calibri"/>
                <w:sz w:val="20"/>
                <w:bdr w:val="nil"/>
              </w:rPr>
              <w:t>analyzuje některá rizika působení přírodních a společenských faktorů na životní prostředí v lokální, regionální a globální úrovni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06C9D" w14:textId="77777777" w:rsidR="001158CA" w:rsidRDefault="006E4778">
            <w:pPr>
              <w:spacing w:line="240" w:lineRule="auto"/>
              <w:ind w:left="60"/>
              <w:jc w:val="left"/>
              <w:rPr>
                <w:bdr w:val="nil"/>
              </w:rPr>
            </w:pPr>
            <w:r>
              <w:rPr>
                <w:rFonts w:ascii="Calibri" w:eastAsia="Calibri" w:hAnsi="Calibri" w:cs="Calibri"/>
                <w:sz w:val="20"/>
                <w:bdr w:val="nil"/>
              </w:rPr>
              <w:t>vztah přírody a společnosti</w:t>
            </w:r>
          </w:p>
        </w:tc>
      </w:tr>
      <w:tr w:rsidR="001158CA" w14:paraId="6F296E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B822D" w14:textId="77777777" w:rsidR="001158CA" w:rsidRDefault="006E4778">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DA0D0" w14:textId="77777777" w:rsidR="001158CA" w:rsidRDefault="006E4778">
            <w:pPr>
              <w:spacing w:line="240" w:lineRule="auto"/>
              <w:ind w:left="60"/>
              <w:jc w:val="left"/>
              <w:rPr>
                <w:bdr w:val="nil"/>
              </w:rPr>
            </w:pPr>
            <w:r>
              <w:rPr>
                <w:rFonts w:ascii="Calibri" w:eastAsia="Calibri" w:hAnsi="Calibri" w:cs="Calibri"/>
                <w:sz w:val="20"/>
                <w:bdr w:val="nil"/>
              </w:rPr>
              <w:t>naplánuje výlet a tento plán zakreslí do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F0257" w14:textId="77777777" w:rsidR="001158CA" w:rsidRDefault="006E4778">
            <w:pPr>
              <w:spacing w:line="240" w:lineRule="auto"/>
              <w:ind w:left="60"/>
              <w:jc w:val="left"/>
              <w:rPr>
                <w:bdr w:val="nil"/>
              </w:rPr>
            </w:pPr>
            <w:r>
              <w:rPr>
                <w:rFonts w:ascii="Calibri" w:eastAsia="Calibri" w:hAnsi="Calibri" w:cs="Calibri"/>
                <w:sz w:val="20"/>
                <w:bdr w:val="nil"/>
              </w:rPr>
              <w:t>místní region</w:t>
            </w:r>
          </w:p>
        </w:tc>
      </w:tr>
      <w:tr w:rsidR="001158CA" w14:paraId="4EE3DB5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8560EB"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4CDB06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21C0E"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573628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9A673" w14:textId="77777777" w:rsidR="001158CA" w:rsidRDefault="006E4778">
            <w:pPr>
              <w:spacing w:line="240" w:lineRule="auto"/>
              <w:ind w:left="60"/>
              <w:jc w:val="left"/>
              <w:rPr>
                <w:bdr w:val="nil"/>
              </w:rPr>
            </w:pPr>
            <w:r>
              <w:rPr>
                <w:rFonts w:ascii="Calibri" w:eastAsia="Calibri" w:hAnsi="Calibri" w:cs="Calibri"/>
                <w:b/>
                <w:bCs/>
                <w:sz w:val="20"/>
                <w:u w:val="single"/>
                <w:bdr w:val="nil"/>
              </w:rPr>
              <w:t>Evropa a Česká republika</w:t>
            </w:r>
          </w:p>
          <w:p w14:paraId="00C34E0B" w14:textId="77777777" w:rsidR="001158CA" w:rsidRDefault="006E4778">
            <w:pPr>
              <w:spacing w:line="240" w:lineRule="auto"/>
              <w:ind w:left="60"/>
              <w:jc w:val="left"/>
              <w:rPr>
                <w:bdr w:val="nil"/>
              </w:rPr>
            </w:pPr>
            <w:r>
              <w:rPr>
                <w:rFonts w:ascii="Calibri" w:eastAsia="Calibri" w:hAnsi="Calibri" w:cs="Calibri"/>
                <w:b/>
                <w:bCs/>
                <w:sz w:val="20"/>
                <w:u w:val="single"/>
                <w:bdr w:val="nil"/>
              </w:rPr>
              <w:t>Česká republika</w:t>
            </w:r>
          </w:p>
          <w:p w14:paraId="5F959B51" w14:textId="77777777" w:rsidR="001158CA" w:rsidRDefault="006E4778">
            <w:pPr>
              <w:spacing w:line="240" w:lineRule="auto"/>
              <w:ind w:left="60"/>
              <w:jc w:val="left"/>
              <w:rPr>
                <w:bdr w:val="nil"/>
              </w:rPr>
            </w:pPr>
            <w:r>
              <w:rPr>
                <w:rFonts w:ascii="Calibri" w:eastAsia="Calibri" w:hAnsi="Calibri" w:cs="Calibri"/>
                <w:b/>
                <w:bCs/>
                <w:i/>
                <w:iCs/>
                <w:sz w:val="20"/>
                <w:szCs w:val="22"/>
                <w:bdr w:val="nil"/>
              </w:rPr>
              <w:t>Přírodní podmínky,</w:t>
            </w:r>
            <w:r>
              <w:rPr>
                <w:rFonts w:ascii="Calibri" w:eastAsia="Calibri" w:hAnsi="Calibri" w:cs="Calibri"/>
                <w:sz w:val="20"/>
                <w:szCs w:val="22"/>
                <w:bdr w:val="nil"/>
              </w:rPr>
              <w:t xml:space="preserve"> zeměpisná poloha, rozloha, členitost, přírodní poměry a zdroje</w:t>
            </w:r>
          </w:p>
          <w:p w14:paraId="0974496C" w14:textId="77777777" w:rsidR="001158CA" w:rsidRDefault="006E4778">
            <w:pPr>
              <w:spacing w:line="240" w:lineRule="auto"/>
              <w:ind w:left="60"/>
              <w:jc w:val="left"/>
              <w:rPr>
                <w:bdr w:val="nil"/>
              </w:rPr>
            </w:pPr>
            <w:r>
              <w:rPr>
                <w:rFonts w:ascii="Calibri" w:eastAsia="Calibri" w:hAnsi="Calibri" w:cs="Calibri"/>
                <w:b/>
                <w:bCs/>
                <w:i/>
                <w:iCs/>
                <w:sz w:val="20"/>
                <w:szCs w:val="22"/>
                <w:bdr w:val="nil"/>
              </w:rPr>
              <w:t>Obyvatelstvo a sídla ČR</w:t>
            </w:r>
            <w:r>
              <w:rPr>
                <w:rFonts w:ascii="Calibri" w:eastAsia="Calibri" w:hAnsi="Calibri" w:cs="Calibri"/>
                <w:sz w:val="20"/>
                <w:szCs w:val="22"/>
                <w:bdr w:val="nil"/>
              </w:rPr>
              <w:t xml:space="preserve"> - základní geografické, demografické a hospodářské charakteristiky, sídelní poměry</w:t>
            </w:r>
          </w:p>
          <w:p w14:paraId="4D316EC1" w14:textId="77777777" w:rsidR="001158CA" w:rsidRDefault="006E4778">
            <w:pPr>
              <w:spacing w:line="240" w:lineRule="auto"/>
              <w:ind w:left="60"/>
              <w:jc w:val="left"/>
              <w:rPr>
                <w:bdr w:val="nil"/>
              </w:rPr>
            </w:pPr>
            <w:r>
              <w:rPr>
                <w:rFonts w:ascii="Calibri" w:eastAsia="Calibri" w:hAnsi="Calibri" w:cs="Calibri"/>
                <w:b/>
                <w:bCs/>
                <w:i/>
                <w:iCs/>
                <w:sz w:val="20"/>
                <w:szCs w:val="22"/>
                <w:bdr w:val="nil"/>
              </w:rPr>
              <w:t>Rozmístění hospodářských aktivit, sektorová a odvětvová struktura hospodářství,</w:t>
            </w:r>
            <w:r>
              <w:rPr>
                <w:rFonts w:ascii="Calibri" w:eastAsia="Calibri" w:hAnsi="Calibri" w:cs="Calibri"/>
                <w:sz w:val="20"/>
                <w:szCs w:val="22"/>
                <w:bdr w:val="nil"/>
              </w:rPr>
              <w:t xml:space="preserve"> doprava a spoje, zahraniční obchod ČR, transformační společenské, politické a hospodářské procesy a jejich územní projevy a dopady</w:t>
            </w:r>
          </w:p>
          <w:p w14:paraId="7C72B6A1" w14:textId="77777777" w:rsidR="001158CA" w:rsidRDefault="006E4778">
            <w:pPr>
              <w:spacing w:line="240" w:lineRule="auto"/>
              <w:ind w:left="60"/>
              <w:jc w:val="left"/>
              <w:rPr>
                <w:bdr w:val="nil"/>
              </w:rPr>
            </w:pPr>
            <w:r>
              <w:rPr>
                <w:rFonts w:ascii="Calibri" w:eastAsia="Calibri" w:hAnsi="Calibri" w:cs="Calibri"/>
                <w:b/>
                <w:bCs/>
                <w:i/>
                <w:iCs/>
                <w:sz w:val="20"/>
                <w:szCs w:val="22"/>
                <w:bdr w:val="nil"/>
              </w:rPr>
              <w:t>Hospodářské a politické postavení ČR v Evropě a ve světě</w:t>
            </w:r>
            <w:r>
              <w:rPr>
                <w:rFonts w:ascii="Calibri" w:eastAsia="Calibri" w:hAnsi="Calibri" w:cs="Calibri"/>
                <w:sz w:val="20"/>
                <w:szCs w:val="22"/>
                <w:bdr w:val="nil"/>
              </w:rPr>
              <w:t>, zapojení do mezinárodní dělby práce a obchodu</w:t>
            </w:r>
            <w:r>
              <w:rPr>
                <w:rFonts w:ascii="Calibri" w:eastAsia="Calibri" w:hAnsi="Calibri" w:cs="Calibri"/>
                <w:sz w:val="20"/>
                <w:bdr w:val="nil"/>
              </w:rPr>
              <w:t xml:space="preserve"> </w:t>
            </w:r>
          </w:p>
          <w:p w14:paraId="57D53A7E" w14:textId="77777777" w:rsidR="001158CA" w:rsidRDefault="006E4778">
            <w:pPr>
              <w:spacing w:line="240" w:lineRule="auto"/>
              <w:ind w:left="60"/>
              <w:jc w:val="left"/>
              <w:rPr>
                <w:bdr w:val="nil"/>
              </w:rPr>
            </w:pPr>
            <w:r>
              <w:rPr>
                <w:rFonts w:ascii="Calibri" w:eastAsia="Calibri" w:hAnsi="Calibri" w:cs="Calibri"/>
                <w:b/>
                <w:bCs/>
                <w:sz w:val="20"/>
                <w:u w:val="single"/>
                <w:bdr w:val="nil"/>
              </w:rPr>
              <w:t>Regiony ČR</w:t>
            </w:r>
            <w:r>
              <w:rPr>
                <w:rFonts w:ascii="Calibri" w:eastAsia="Calibri" w:hAnsi="Calibri" w:cs="Calibri"/>
                <w:sz w:val="20"/>
                <w:szCs w:val="22"/>
                <w:bdr w:val="nil"/>
              </w:rPr>
              <w:t xml:space="preserve"> - administrativní celky ČR, územní jednotky státní správya samosprávy, krajské členění, přeshraniční spolupráce se sousedními státy v euroregionech </w:t>
            </w:r>
          </w:p>
          <w:p w14:paraId="2A31E54B"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lastRenderedPageBreak/>
              <w:t>Místní region ČR</w:t>
            </w:r>
            <w:r>
              <w:rPr>
                <w:rFonts w:ascii="Calibri" w:eastAsia="Calibri" w:hAnsi="Calibri" w:cs="Calibri"/>
                <w:sz w:val="20"/>
                <w:szCs w:val="22"/>
                <w:bdr w:val="nil"/>
              </w:rPr>
              <w:t xml:space="preserve"> - zeměpisná poloha, vymezení místního regionu a vztahy</w:t>
            </w:r>
            <w:r>
              <w:rPr>
                <w:rFonts w:ascii="Calibri" w:eastAsia="Calibri" w:hAnsi="Calibri" w:cs="Calibri"/>
                <w:sz w:val="20"/>
                <w:bdr w:val="nil"/>
              </w:rPr>
              <w:t xml:space="preserve"> </w:t>
            </w:r>
            <w:r>
              <w:rPr>
                <w:rFonts w:ascii="Calibri" w:eastAsia="Calibri" w:hAnsi="Calibri" w:cs="Calibri"/>
                <w:sz w:val="20"/>
                <w:szCs w:val="22"/>
                <w:bdr w:val="nil"/>
              </w:rPr>
              <w:t>k okolním regionům, základní přírodní a sociometrické charakteristiky</w:t>
            </w:r>
            <w:r>
              <w:rPr>
                <w:rFonts w:ascii="Calibri" w:eastAsia="Calibri" w:hAnsi="Calibri" w:cs="Calibri"/>
                <w:sz w:val="20"/>
                <w:bdr w:val="nil"/>
              </w:rPr>
              <w:t xml:space="preserve"> </w:t>
            </w:r>
            <w:r>
              <w:rPr>
                <w:rFonts w:ascii="Calibri" w:eastAsia="Calibri" w:hAnsi="Calibri" w:cs="Calibri"/>
                <w:sz w:val="20"/>
                <w:szCs w:val="22"/>
                <w:bdr w:val="nil"/>
              </w:rPr>
              <w:t>včetně specifik důležitých pro jeho další rozvoj (potenciál x bariéry)</w:t>
            </w:r>
            <w:r>
              <w:rPr>
                <w:rFonts w:ascii="Calibri" w:eastAsia="Calibri" w:hAnsi="Calibri" w:cs="Calibri"/>
                <w:sz w:val="20"/>
                <w:bdr w:val="nil"/>
              </w:rPr>
              <w:t xml:space="preserve"> </w:t>
            </w:r>
          </w:p>
        </w:tc>
      </w:tr>
      <w:tr w:rsidR="001158CA" w14:paraId="7862E7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99B98"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Etnický původ</w:t>
            </w:r>
          </w:p>
        </w:tc>
      </w:tr>
      <w:tr w:rsidR="001158CA" w14:paraId="1DF0BD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12F7B" w14:textId="77777777" w:rsidR="001158CA" w:rsidRDefault="006E4778">
            <w:pPr>
              <w:spacing w:line="240" w:lineRule="auto"/>
              <w:ind w:left="60"/>
              <w:jc w:val="left"/>
              <w:rPr>
                <w:bdr w:val="nil"/>
              </w:rPr>
            </w:pPr>
            <w:r>
              <w:rPr>
                <w:rFonts w:ascii="Calibri" w:eastAsia="Calibri" w:hAnsi="Calibri" w:cs="Calibri"/>
                <w:b/>
                <w:bCs/>
                <w:sz w:val="20"/>
                <w:u w:val="single"/>
                <w:bdr w:val="nil"/>
              </w:rPr>
              <w:t>Evropa a Česká republika</w:t>
            </w:r>
          </w:p>
          <w:p w14:paraId="7C6731DC" w14:textId="77777777" w:rsidR="001158CA" w:rsidRDefault="006E4778">
            <w:pPr>
              <w:spacing w:line="240" w:lineRule="auto"/>
              <w:ind w:left="60"/>
              <w:jc w:val="left"/>
              <w:rPr>
                <w:bdr w:val="nil"/>
              </w:rPr>
            </w:pPr>
            <w:r>
              <w:rPr>
                <w:rFonts w:ascii="Calibri" w:eastAsia="Calibri" w:hAnsi="Calibri" w:cs="Calibri"/>
                <w:b/>
                <w:bCs/>
                <w:sz w:val="20"/>
                <w:u w:val="single"/>
                <w:bdr w:val="nil"/>
              </w:rPr>
              <w:t>Česká republika</w:t>
            </w:r>
            <w:r>
              <w:rPr>
                <w:rFonts w:ascii="Calibri" w:eastAsia="Calibri" w:hAnsi="Calibri" w:cs="Calibri"/>
                <w:b/>
                <w:bCs/>
                <w:i/>
                <w:iCs/>
                <w:sz w:val="20"/>
                <w:szCs w:val="22"/>
                <w:bdr w:val="nil"/>
              </w:rPr>
              <w:t>- obyvatelstvo a sídla ČR</w:t>
            </w:r>
            <w:r>
              <w:rPr>
                <w:rFonts w:ascii="Calibri" w:eastAsia="Calibri" w:hAnsi="Calibri" w:cs="Calibri"/>
                <w:sz w:val="20"/>
                <w:szCs w:val="22"/>
                <w:bdr w:val="nil"/>
              </w:rPr>
              <w:t xml:space="preserve"> - základní geografické, demografické a hospodářské charakteristiky, sídelní poměry</w:t>
            </w:r>
          </w:p>
        </w:tc>
      </w:tr>
      <w:tr w:rsidR="001158CA" w14:paraId="116C44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95C07"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2D90F3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203B8" w14:textId="77777777" w:rsidR="001158CA" w:rsidRDefault="006E4778">
            <w:pPr>
              <w:spacing w:line="240" w:lineRule="auto"/>
              <w:ind w:left="60"/>
              <w:jc w:val="left"/>
              <w:rPr>
                <w:bdr w:val="nil"/>
              </w:rPr>
            </w:pPr>
            <w:r>
              <w:rPr>
                <w:rFonts w:ascii="Calibri" w:eastAsia="Calibri" w:hAnsi="Calibri" w:cs="Calibri"/>
                <w:b/>
                <w:bCs/>
                <w:sz w:val="20"/>
                <w:u w:val="single"/>
                <w:bdr w:val="nil"/>
              </w:rPr>
              <w:t>Česká republika</w:t>
            </w:r>
          </w:p>
          <w:p w14:paraId="73D5687B" w14:textId="77777777" w:rsidR="001158CA" w:rsidRDefault="006E4778">
            <w:pPr>
              <w:spacing w:line="240" w:lineRule="auto"/>
              <w:ind w:left="60"/>
              <w:jc w:val="left"/>
              <w:rPr>
                <w:bdr w:val="nil"/>
              </w:rPr>
            </w:pPr>
            <w:r>
              <w:rPr>
                <w:rFonts w:ascii="Calibri" w:eastAsia="Calibri" w:hAnsi="Calibri" w:cs="Calibri"/>
                <w:b/>
                <w:bCs/>
                <w:i/>
                <w:iCs/>
                <w:sz w:val="20"/>
                <w:szCs w:val="22"/>
                <w:bdr w:val="nil"/>
              </w:rPr>
              <w:t>Přírodní podmínky,</w:t>
            </w:r>
            <w:r>
              <w:rPr>
                <w:rFonts w:ascii="Calibri" w:eastAsia="Calibri" w:hAnsi="Calibri" w:cs="Calibri"/>
                <w:sz w:val="20"/>
                <w:szCs w:val="22"/>
                <w:bdr w:val="nil"/>
              </w:rPr>
              <w:t xml:space="preserve"> zeměpisná poloha, rozloha, členitost, přírodní poměry a zdroje</w:t>
            </w:r>
          </w:p>
          <w:p w14:paraId="5D163131" w14:textId="77777777" w:rsidR="001158CA" w:rsidRDefault="006E4778">
            <w:pPr>
              <w:spacing w:line="240" w:lineRule="auto"/>
              <w:ind w:left="60"/>
              <w:jc w:val="left"/>
              <w:rPr>
                <w:bdr w:val="nil"/>
              </w:rPr>
            </w:pPr>
            <w:r>
              <w:rPr>
                <w:rFonts w:ascii="Calibri" w:eastAsia="Calibri" w:hAnsi="Calibri" w:cs="Calibri"/>
                <w:b/>
                <w:bCs/>
                <w:sz w:val="20"/>
                <w:u w:val="single"/>
                <w:bdr w:val="nil"/>
              </w:rPr>
              <w:t>Regiony ČR</w:t>
            </w:r>
            <w:r>
              <w:rPr>
                <w:rFonts w:ascii="Calibri" w:eastAsia="Calibri" w:hAnsi="Calibri" w:cs="Calibri"/>
                <w:sz w:val="20"/>
                <w:szCs w:val="22"/>
                <w:bdr w:val="nil"/>
              </w:rPr>
              <w:t xml:space="preserve"> -přeshraniční spolupráce se sousedními státy v euroregionech </w:t>
            </w:r>
          </w:p>
          <w:p w14:paraId="376A0995"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Místní region ČR</w:t>
            </w:r>
            <w:r>
              <w:rPr>
                <w:rFonts w:ascii="Calibri" w:eastAsia="Calibri" w:hAnsi="Calibri" w:cs="Calibri"/>
                <w:sz w:val="20"/>
                <w:szCs w:val="22"/>
                <w:bdr w:val="nil"/>
              </w:rPr>
              <w:t xml:space="preserve"> - zeměpisná poloha, základní přírodní charakteristika</w:t>
            </w:r>
            <w:r>
              <w:rPr>
                <w:rFonts w:ascii="Calibri" w:eastAsia="Calibri" w:hAnsi="Calibri" w:cs="Calibri"/>
                <w:sz w:val="20"/>
                <w:bdr w:val="nil"/>
              </w:rPr>
              <w:t xml:space="preserve"> </w:t>
            </w:r>
          </w:p>
          <w:p w14:paraId="79FE585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Terénní geografická výuka, praxe a aplikace</w:t>
            </w:r>
            <w:r>
              <w:rPr>
                <w:rFonts w:ascii="Calibri" w:eastAsia="Calibri" w:hAnsi="Calibri" w:cs="Calibri"/>
                <w:i/>
                <w:iCs/>
                <w:sz w:val="20"/>
                <w:szCs w:val="22"/>
                <w:bdr w:val="nil"/>
              </w:rPr>
              <w:t xml:space="preserve"> - ochrana člověka při ohrožení zdraví a života</w:t>
            </w:r>
            <w:r>
              <w:rPr>
                <w:rFonts w:ascii="Calibri" w:eastAsia="Calibri" w:hAnsi="Calibri" w:cs="Calibri"/>
                <w:sz w:val="20"/>
                <w:szCs w:val="22"/>
                <w:bdr w:val="nil"/>
              </w:rPr>
              <w:t xml:space="preserve"> - živelní pohromy, opatření, chování a jednání při nebezpečí živelních pohrom</w:t>
            </w:r>
            <w:r>
              <w:rPr>
                <w:rFonts w:ascii="Calibri" w:eastAsia="Calibri" w:hAnsi="Calibri" w:cs="Calibri"/>
                <w:sz w:val="20"/>
                <w:bdr w:val="nil"/>
              </w:rPr>
              <w:t xml:space="preserve">     </w:t>
            </w:r>
          </w:p>
        </w:tc>
      </w:tr>
      <w:tr w:rsidR="001158CA" w14:paraId="518EE2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1127C"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46F39A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DB510" w14:textId="77777777" w:rsidR="001158CA" w:rsidRDefault="006E4778">
            <w:pPr>
              <w:spacing w:line="240" w:lineRule="auto"/>
              <w:ind w:left="60"/>
              <w:jc w:val="left"/>
              <w:rPr>
                <w:bdr w:val="nil"/>
              </w:rPr>
            </w:pPr>
            <w:r>
              <w:rPr>
                <w:rFonts w:ascii="Calibri" w:eastAsia="Calibri" w:hAnsi="Calibri" w:cs="Calibri"/>
                <w:b/>
                <w:bCs/>
                <w:sz w:val="20"/>
                <w:u w:val="single"/>
                <w:bdr w:val="nil"/>
              </w:rPr>
              <w:t>Evropa a Česká republika</w:t>
            </w:r>
          </w:p>
          <w:p w14:paraId="64680D03" w14:textId="77777777" w:rsidR="001158CA" w:rsidRDefault="006E4778">
            <w:pPr>
              <w:spacing w:line="240" w:lineRule="auto"/>
              <w:ind w:left="60"/>
              <w:jc w:val="left"/>
              <w:rPr>
                <w:bdr w:val="nil"/>
              </w:rPr>
            </w:pPr>
            <w:r>
              <w:rPr>
                <w:rFonts w:ascii="Calibri" w:eastAsia="Calibri" w:hAnsi="Calibri" w:cs="Calibri"/>
                <w:b/>
                <w:bCs/>
                <w:sz w:val="20"/>
                <w:u w:val="single"/>
                <w:bdr w:val="nil"/>
              </w:rPr>
              <w:t>Česká republika</w:t>
            </w:r>
          </w:p>
          <w:p w14:paraId="06C82301" w14:textId="77777777" w:rsidR="001158CA" w:rsidRDefault="006E4778">
            <w:pPr>
              <w:spacing w:line="240" w:lineRule="auto"/>
              <w:ind w:left="60"/>
              <w:jc w:val="left"/>
              <w:rPr>
                <w:bdr w:val="nil"/>
              </w:rPr>
            </w:pPr>
            <w:r>
              <w:rPr>
                <w:rFonts w:ascii="Calibri" w:eastAsia="Calibri" w:hAnsi="Calibri" w:cs="Calibri"/>
                <w:b/>
                <w:bCs/>
                <w:i/>
                <w:iCs/>
                <w:sz w:val="20"/>
                <w:szCs w:val="22"/>
                <w:bdr w:val="nil"/>
              </w:rPr>
              <w:t>Obyvatelstvo a sídla ČR</w:t>
            </w:r>
            <w:r>
              <w:rPr>
                <w:rFonts w:ascii="Calibri" w:eastAsia="Calibri" w:hAnsi="Calibri" w:cs="Calibri"/>
                <w:sz w:val="20"/>
                <w:szCs w:val="22"/>
                <w:bdr w:val="nil"/>
              </w:rPr>
              <w:t xml:space="preserve"> - základní geografické, demografické a hospodářské charakteristiky, sídelní poměry</w:t>
            </w:r>
          </w:p>
        </w:tc>
      </w:tr>
      <w:tr w:rsidR="001158CA" w14:paraId="478AD7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C685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4C2A72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A532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Terénní geografická výuka, praxe a aplikace</w:t>
            </w:r>
          </w:p>
          <w:p w14:paraId="39A5A20A"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Cvičení pozorování v terénu, geografická exkurze</w:t>
            </w:r>
          </w:p>
          <w:p w14:paraId="2246386B" w14:textId="77777777" w:rsidR="001158CA" w:rsidRDefault="006E4778">
            <w:pPr>
              <w:spacing w:line="240" w:lineRule="auto"/>
              <w:ind w:left="60"/>
              <w:jc w:val="left"/>
              <w:rPr>
                <w:bdr w:val="nil"/>
              </w:rPr>
            </w:pPr>
            <w:r>
              <w:rPr>
                <w:rFonts w:ascii="Calibri" w:eastAsia="Calibri" w:hAnsi="Calibri" w:cs="Calibri"/>
                <w:sz w:val="20"/>
                <w:szCs w:val="22"/>
                <w:bdr w:val="nil"/>
              </w:rPr>
              <w:t>Orientační body, jevy pomůcky a přístroje, stanoviště, určování hlavních a vedlejších světových stran, pohyb podle mapy a azimutu, odhad vzdálenosti a výšek objektů v terénu</w:t>
            </w:r>
          </w:p>
          <w:p w14:paraId="7AEF3217" w14:textId="77777777" w:rsidR="001158CA" w:rsidRDefault="006E4778">
            <w:pPr>
              <w:spacing w:line="240" w:lineRule="auto"/>
              <w:ind w:left="60"/>
              <w:jc w:val="left"/>
              <w:rPr>
                <w:bdr w:val="nil"/>
              </w:rPr>
            </w:pPr>
            <w:r>
              <w:rPr>
                <w:rFonts w:ascii="Calibri" w:eastAsia="Calibri" w:hAnsi="Calibri" w:cs="Calibri"/>
                <w:sz w:val="20"/>
                <w:szCs w:val="22"/>
                <w:bdr w:val="nil"/>
              </w:rPr>
              <w:t>Jednoduché panoramatické náčrtky krajiny, situační plány, schematické náčrtky, pochodové osy, hodnocení přírodních jevů a ukazatelů</w:t>
            </w:r>
          </w:p>
          <w:p w14:paraId="456198A9"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Ochrana člověka při ohrožení zdraví a života</w:t>
            </w:r>
            <w:r>
              <w:rPr>
                <w:rFonts w:ascii="Calibri" w:eastAsia="Calibri" w:hAnsi="Calibri" w:cs="Calibri"/>
                <w:sz w:val="20"/>
                <w:szCs w:val="22"/>
                <w:bdr w:val="nil"/>
              </w:rPr>
              <w:t xml:space="preserve"> - živelní pohromy, opatření, chování a jednání při nebezpečí živelních pohrom</w:t>
            </w:r>
            <w:r>
              <w:rPr>
                <w:rFonts w:ascii="Calibri" w:eastAsia="Calibri" w:hAnsi="Calibri" w:cs="Calibri"/>
                <w:sz w:val="20"/>
                <w:bdr w:val="nil"/>
              </w:rPr>
              <w:t xml:space="preserve">     </w:t>
            </w:r>
          </w:p>
        </w:tc>
      </w:tr>
      <w:tr w:rsidR="001158CA" w14:paraId="740821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469B6"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14AAA6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33975" w14:textId="77777777" w:rsidR="001158CA" w:rsidRDefault="006E4778">
            <w:pPr>
              <w:spacing w:line="240" w:lineRule="auto"/>
              <w:ind w:left="60"/>
              <w:jc w:val="left"/>
              <w:rPr>
                <w:bdr w:val="nil"/>
              </w:rPr>
            </w:pPr>
            <w:r>
              <w:rPr>
                <w:rFonts w:ascii="Calibri" w:eastAsia="Calibri" w:hAnsi="Calibri" w:cs="Calibri"/>
                <w:b/>
                <w:bCs/>
                <w:sz w:val="20"/>
                <w:u w:val="single"/>
                <w:bdr w:val="nil"/>
              </w:rPr>
              <w:t>Evropa a Česká republika</w:t>
            </w:r>
          </w:p>
          <w:p w14:paraId="51C029A0" w14:textId="77777777" w:rsidR="001158CA" w:rsidRDefault="006E4778">
            <w:pPr>
              <w:spacing w:line="240" w:lineRule="auto"/>
              <w:ind w:left="60"/>
              <w:jc w:val="left"/>
              <w:rPr>
                <w:bdr w:val="nil"/>
              </w:rPr>
            </w:pPr>
            <w:r>
              <w:rPr>
                <w:rFonts w:ascii="Calibri" w:eastAsia="Calibri" w:hAnsi="Calibri" w:cs="Calibri"/>
                <w:b/>
                <w:bCs/>
                <w:sz w:val="20"/>
                <w:u w:val="single"/>
                <w:bdr w:val="nil"/>
              </w:rPr>
              <w:t>Česká republika</w:t>
            </w:r>
            <w:r>
              <w:rPr>
                <w:rFonts w:ascii="Calibri" w:eastAsia="Calibri" w:hAnsi="Calibri" w:cs="Calibri"/>
                <w:b/>
                <w:bCs/>
                <w:i/>
                <w:iCs/>
                <w:sz w:val="20"/>
                <w:szCs w:val="22"/>
                <w:bdr w:val="nil"/>
              </w:rPr>
              <w:t>- obyvatelstvo a sídla ČR</w:t>
            </w:r>
            <w:r>
              <w:rPr>
                <w:rFonts w:ascii="Calibri" w:eastAsia="Calibri" w:hAnsi="Calibri" w:cs="Calibri"/>
                <w:sz w:val="20"/>
                <w:szCs w:val="22"/>
                <w:bdr w:val="nil"/>
              </w:rPr>
              <w:t xml:space="preserve"> - základní geografické, demografické a hospodářské charakteristiky, sídelní poměry</w:t>
            </w:r>
          </w:p>
          <w:p w14:paraId="5409BD29" w14:textId="77777777" w:rsidR="001158CA" w:rsidRDefault="006E4778">
            <w:pPr>
              <w:spacing w:line="240" w:lineRule="auto"/>
              <w:ind w:left="60"/>
              <w:jc w:val="left"/>
              <w:rPr>
                <w:bdr w:val="nil"/>
              </w:rPr>
            </w:pPr>
            <w:r>
              <w:rPr>
                <w:rFonts w:ascii="Calibri" w:eastAsia="Calibri" w:hAnsi="Calibri" w:cs="Calibri"/>
                <w:sz w:val="20"/>
                <w:bdr w:val="nil"/>
              </w:rPr>
              <w:t xml:space="preserve">  </w:t>
            </w:r>
          </w:p>
        </w:tc>
      </w:tr>
      <w:tr w:rsidR="001158CA" w14:paraId="53255B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54BA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0769C4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ECE03" w14:textId="77777777" w:rsidR="001158CA" w:rsidRDefault="006E4778">
            <w:pPr>
              <w:spacing w:line="240" w:lineRule="auto"/>
              <w:ind w:left="60"/>
              <w:jc w:val="left"/>
              <w:rPr>
                <w:bdr w:val="nil"/>
              </w:rPr>
            </w:pPr>
            <w:r>
              <w:rPr>
                <w:rFonts w:ascii="Calibri" w:eastAsia="Calibri" w:hAnsi="Calibri" w:cs="Calibri"/>
                <w:b/>
                <w:bCs/>
                <w:sz w:val="20"/>
                <w:u w:val="single"/>
                <w:bdr w:val="nil"/>
              </w:rPr>
              <w:t>Evropa a Česká republika</w:t>
            </w:r>
          </w:p>
          <w:p w14:paraId="13723870" w14:textId="77777777" w:rsidR="001158CA" w:rsidRDefault="006E4778">
            <w:pPr>
              <w:spacing w:line="240" w:lineRule="auto"/>
              <w:ind w:left="60"/>
              <w:jc w:val="left"/>
              <w:rPr>
                <w:bdr w:val="nil"/>
              </w:rPr>
            </w:pPr>
            <w:r>
              <w:rPr>
                <w:rFonts w:ascii="Calibri" w:eastAsia="Calibri" w:hAnsi="Calibri" w:cs="Calibri"/>
                <w:b/>
                <w:bCs/>
                <w:sz w:val="20"/>
                <w:u w:val="single"/>
                <w:bdr w:val="nil"/>
              </w:rPr>
              <w:t>Česká republika</w:t>
            </w:r>
          </w:p>
          <w:p w14:paraId="1FEBD105" w14:textId="77777777" w:rsidR="001158CA" w:rsidRDefault="006E4778">
            <w:pPr>
              <w:spacing w:line="240" w:lineRule="auto"/>
              <w:ind w:left="60"/>
              <w:jc w:val="left"/>
              <w:rPr>
                <w:bdr w:val="nil"/>
              </w:rPr>
            </w:pPr>
            <w:r>
              <w:rPr>
                <w:rFonts w:ascii="Calibri" w:eastAsia="Calibri" w:hAnsi="Calibri" w:cs="Calibri"/>
                <w:b/>
                <w:bCs/>
                <w:i/>
                <w:iCs/>
                <w:sz w:val="20"/>
                <w:szCs w:val="22"/>
                <w:bdr w:val="nil"/>
              </w:rPr>
              <w:t>Obyvatelstvo a sídla ČR</w:t>
            </w:r>
            <w:r>
              <w:rPr>
                <w:rFonts w:ascii="Calibri" w:eastAsia="Calibri" w:hAnsi="Calibri" w:cs="Calibri"/>
                <w:sz w:val="20"/>
                <w:szCs w:val="22"/>
                <w:bdr w:val="nil"/>
              </w:rPr>
              <w:t xml:space="preserve"> - základní geografické, demografické a hospodářské charakteristiky, sídelní poměry</w:t>
            </w:r>
          </w:p>
          <w:p w14:paraId="34BE665D" w14:textId="77777777" w:rsidR="001158CA" w:rsidRDefault="006E4778">
            <w:pPr>
              <w:spacing w:line="240" w:lineRule="auto"/>
              <w:ind w:left="60"/>
              <w:jc w:val="left"/>
              <w:rPr>
                <w:bdr w:val="nil"/>
              </w:rPr>
            </w:pPr>
            <w:r>
              <w:rPr>
                <w:rFonts w:ascii="Calibri" w:eastAsia="Calibri" w:hAnsi="Calibri" w:cs="Calibri"/>
                <w:b/>
                <w:bCs/>
                <w:sz w:val="20"/>
                <w:u w:val="single"/>
                <w:bdr w:val="nil"/>
              </w:rPr>
              <w:t>Regiony ČR</w:t>
            </w:r>
            <w:r>
              <w:rPr>
                <w:rFonts w:ascii="Calibri" w:eastAsia="Calibri" w:hAnsi="Calibri" w:cs="Calibri"/>
                <w:sz w:val="20"/>
                <w:szCs w:val="22"/>
                <w:bdr w:val="nil"/>
              </w:rPr>
              <w:t xml:space="preserve"> - přeshraniční spolupráce se sousedními státy v euroregionech </w:t>
            </w:r>
          </w:p>
        </w:tc>
      </w:tr>
      <w:tr w:rsidR="001158CA" w14:paraId="061615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207E7"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Rozvoj schopností poznávání</w:t>
            </w:r>
          </w:p>
        </w:tc>
      </w:tr>
      <w:tr w:rsidR="001158CA" w14:paraId="3A0324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33DE5" w14:textId="77777777" w:rsidR="001158CA" w:rsidRDefault="006E4778">
            <w:pPr>
              <w:spacing w:line="240" w:lineRule="auto"/>
              <w:ind w:left="60"/>
              <w:jc w:val="left"/>
              <w:rPr>
                <w:bdr w:val="nil"/>
              </w:rPr>
            </w:pPr>
            <w:r>
              <w:rPr>
                <w:rFonts w:ascii="Calibri" w:eastAsia="Calibri" w:hAnsi="Calibri" w:cs="Calibri"/>
                <w:b/>
                <w:bCs/>
                <w:sz w:val="20"/>
                <w:u w:val="single"/>
                <w:bdr w:val="nil"/>
              </w:rPr>
              <w:t>Evropa a Česká republika</w:t>
            </w:r>
          </w:p>
          <w:p w14:paraId="66AA39BB" w14:textId="77777777" w:rsidR="001158CA" w:rsidRDefault="006E4778">
            <w:pPr>
              <w:spacing w:line="240" w:lineRule="auto"/>
              <w:ind w:left="60"/>
              <w:jc w:val="left"/>
              <w:rPr>
                <w:bdr w:val="nil"/>
              </w:rPr>
            </w:pPr>
            <w:r>
              <w:rPr>
                <w:rFonts w:ascii="Calibri" w:eastAsia="Calibri" w:hAnsi="Calibri" w:cs="Calibri"/>
                <w:b/>
                <w:bCs/>
                <w:sz w:val="20"/>
                <w:u w:val="single"/>
                <w:bdr w:val="nil"/>
              </w:rPr>
              <w:t>Česká republika</w:t>
            </w:r>
          </w:p>
          <w:p w14:paraId="2B7595F9" w14:textId="77777777" w:rsidR="001158CA" w:rsidRDefault="006E4778">
            <w:pPr>
              <w:spacing w:line="240" w:lineRule="auto"/>
              <w:ind w:left="60"/>
              <w:jc w:val="left"/>
              <w:rPr>
                <w:bdr w:val="nil"/>
              </w:rPr>
            </w:pPr>
            <w:r>
              <w:rPr>
                <w:rFonts w:ascii="Calibri" w:eastAsia="Calibri" w:hAnsi="Calibri" w:cs="Calibri"/>
                <w:b/>
                <w:bCs/>
                <w:i/>
                <w:iCs/>
                <w:sz w:val="20"/>
                <w:szCs w:val="22"/>
                <w:bdr w:val="nil"/>
              </w:rPr>
              <w:t>Přírodní podmínky,</w:t>
            </w:r>
            <w:r>
              <w:rPr>
                <w:rFonts w:ascii="Calibri" w:eastAsia="Calibri" w:hAnsi="Calibri" w:cs="Calibri"/>
                <w:sz w:val="20"/>
                <w:szCs w:val="22"/>
                <w:bdr w:val="nil"/>
              </w:rPr>
              <w:t xml:space="preserve"> zeměpisná poloha, rozloha, členitost, přírodní poměry a zdroje</w:t>
            </w:r>
          </w:p>
          <w:p w14:paraId="59073F88" w14:textId="77777777" w:rsidR="001158CA" w:rsidRDefault="006E4778">
            <w:pPr>
              <w:spacing w:line="240" w:lineRule="auto"/>
              <w:ind w:left="60"/>
              <w:jc w:val="left"/>
              <w:rPr>
                <w:bdr w:val="nil"/>
              </w:rPr>
            </w:pPr>
            <w:r>
              <w:rPr>
                <w:rFonts w:ascii="Calibri" w:eastAsia="Calibri" w:hAnsi="Calibri" w:cs="Calibri"/>
                <w:b/>
                <w:bCs/>
                <w:i/>
                <w:iCs/>
                <w:sz w:val="20"/>
                <w:szCs w:val="22"/>
                <w:bdr w:val="nil"/>
              </w:rPr>
              <w:t>Obyvatelstvo a sídla ČR</w:t>
            </w:r>
            <w:r>
              <w:rPr>
                <w:rFonts w:ascii="Calibri" w:eastAsia="Calibri" w:hAnsi="Calibri" w:cs="Calibri"/>
                <w:sz w:val="20"/>
                <w:szCs w:val="22"/>
                <w:bdr w:val="nil"/>
              </w:rPr>
              <w:t xml:space="preserve"> - základní geografické, demografické a hospodářské charakteristiky, sídelní poměry</w:t>
            </w:r>
          </w:p>
          <w:p w14:paraId="061D2897" w14:textId="77777777" w:rsidR="001158CA" w:rsidRDefault="006E4778">
            <w:pPr>
              <w:spacing w:line="240" w:lineRule="auto"/>
              <w:ind w:left="60"/>
              <w:jc w:val="left"/>
              <w:rPr>
                <w:bdr w:val="nil"/>
              </w:rPr>
            </w:pPr>
            <w:r>
              <w:rPr>
                <w:rFonts w:ascii="Calibri" w:eastAsia="Calibri" w:hAnsi="Calibri" w:cs="Calibri"/>
                <w:b/>
                <w:bCs/>
                <w:i/>
                <w:iCs/>
                <w:sz w:val="20"/>
                <w:szCs w:val="22"/>
                <w:bdr w:val="nil"/>
              </w:rPr>
              <w:t>Rozmístění hospodářských aktivit, sektorová a odvětvová struktura hospodářství,</w:t>
            </w:r>
            <w:r>
              <w:rPr>
                <w:rFonts w:ascii="Calibri" w:eastAsia="Calibri" w:hAnsi="Calibri" w:cs="Calibri"/>
                <w:sz w:val="20"/>
                <w:szCs w:val="22"/>
                <w:bdr w:val="nil"/>
              </w:rPr>
              <w:t xml:space="preserve"> doprava a spoje, zahraniční obchod ČR, transformační společenské, politické a hospodářské procesy a jejich územní projevy a dopady</w:t>
            </w:r>
          </w:p>
          <w:p w14:paraId="27AAD6B7" w14:textId="77777777" w:rsidR="001158CA" w:rsidRDefault="006E4778">
            <w:pPr>
              <w:spacing w:line="240" w:lineRule="auto"/>
              <w:ind w:left="60"/>
              <w:jc w:val="left"/>
              <w:rPr>
                <w:bdr w:val="nil"/>
              </w:rPr>
            </w:pPr>
            <w:r>
              <w:rPr>
                <w:rFonts w:ascii="Calibri" w:eastAsia="Calibri" w:hAnsi="Calibri" w:cs="Calibri"/>
                <w:b/>
                <w:bCs/>
                <w:i/>
                <w:iCs/>
                <w:sz w:val="20"/>
                <w:szCs w:val="22"/>
                <w:bdr w:val="nil"/>
              </w:rPr>
              <w:t>Hospodářské a politické postavení ČR v Evropě a ve světě</w:t>
            </w:r>
            <w:r>
              <w:rPr>
                <w:rFonts w:ascii="Calibri" w:eastAsia="Calibri" w:hAnsi="Calibri" w:cs="Calibri"/>
                <w:sz w:val="20"/>
                <w:szCs w:val="22"/>
                <w:bdr w:val="nil"/>
              </w:rPr>
              <w:t>, zapojení do mezinárodní dělby práce a obchodu</w:t>
            </w:r>
            <w:r>
              <w:rPr>
                <w:rFonts w:ascii="Calibri" w:eastAsia="Calibri" w:hAnsi="Calibri" w:cs="Calibri"/>
                <w:sz w:val="20"/>
                <w:bdr w:val="nil"/>
              </w:rPr>
              <w:t xml:space="preserve"> </w:t>
            </w:r>
          </w:p>
          <w:p w14:paraId="5FFBE440" w14:textId="77777777" w:rsidR="001158CA" w:rsidRDefault="006E4778">
            <w:pPr>
              <w:spacing w:line="240" w:lineRule="auto"/>
              <w:ind w:left="60"/>
              <w:jc w:val="left"/>
              <w:rPr>
                <w:bdr w:val="nil"/>
              </w:rPr>
            </w:pPr>
            <w:r>
              <w:rPr>
                <w:rFonts w:ascii="Calibri" w:eastAsia="Calibri" w:hAnsi="Calibri" w:cs="Calibri"/>
                <w:b/>
                <w:bCs/>
                <w:sz w:val="20"/>
                <w:u w:val="single"/>
                <w:bdr w:val="nil"/>
              </w:rPr>
              <w:t>Regiony ČR</w:t>
            </w:r>
            <w:r>
              <w:rPr>
                <w:rFonts w:ascii="Calibri" w:eastAsia="Calibri" w:hAnsi="Calibri" w:cs="Calibri"/>
                <w:sz w:val="20"/>
                <w:szCs w:val="22"/>
                <w:bdr w:val="nil"/>
              </w:rPr>
              <w:t xml:space="preserve"> - administrativní celky ČR, územní jednotky státní správya samosprávy, krajské členění, přeshraniční spolupráce se sousedními státy v euroregionech </w:t>
            </w:r>
          </w:p>
          <w:p w14:paraId="5D7046D0"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Místní region ČR</w:t>
            </w:r>
            <w:r>
              <w:rPr>
                <w:rFonts w:ascii="Calibri" w:eastAsia="Calibri" w:hAnsi="Calibri" w:cs="Calibri"/>
                <w:sz w:val="20"/>
                <w:szCs w:val="22"/>
                <w:bdr w:val="nil"/>
              </w:rPr>
              <w:t xml:space="preserve"> - zeměpisná poloha, vymezení místního regionu a vztahy</w:t>
            </w:r>
            <w:r>
              <w:rPr>
                <w:rFonts w:ascii="Calibri" w:eastAsia="Calibri" w:hAnsi="Calibri" w:cs="Calibri"/>
                <w:sz w:val="20"/>
                <w:bdr w:val="nil"/>
              </w:rPr>
              <w:t xml:space="preserve"> </w:t>
            </w:r>
            <w:r>
              <w:rPr>
                <w:rFonts w:ascii="Calibri" w:eastAsia="Calibri" w:hAnsi="Calibri" w:cs="Calibri"/>
                <w:sz w:val="20"/>
                <w:szCs w:val="22"/>
                <w:bdr w:val="nil"/>
              </w:rPr>
              <w:t>k okolním regionům, základní přírodní a sociometrické charakteristiky</w:t>
            </w:r>
            <w:r>
              <w:rPr>
                <w:rFonts w:ascii="Calibri" w:eastAsia="Calibri" w:hAnsi="Calibri" w:cs="Calibri"/>
                <w:sz w:val="20"/>
                <w:bdr w:val="nil"/>
              </w:rPr>
              <w:t xml:space="preserve"> </w:t>
            </w:r>
            <w:r>
              <w:rPr>
                <w:rFonts w:ascii="Calibri" w:eastAsia="Calibri" w:hAnsi="Calibri" w:cs="Calibri"/>
                <w:sz w:val="20"/>
                <w:szCs w:val="22"/>
                <w:bdr w:val="nil"/>
              </w:rPr>
              <w:t>včetně specifik důležitých pro jeho další rozvoj (potenciál x bariéry)</w:t>
            </w:r>
            <w:r>
              <w:rPr>
                <w:rFonts w:ascii="Calibri" w:eastAsia="Calibri" w:hAnsi="Calibri" w:cs="Calibri"/>
                <w:sz w:val="20"/>
                <w:bdr w:val="nil"/>
              </w:rPr>
              <w:t xml:space="preserve"> </w:t>
            </w:r>
          </w:p>
          <w:p w14:paraId="3759720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Terénní geografická výuka, praxe a aplikace</w:t>
            </w:r>
          </w:p>
          <w:p w14:paraId="7D794A6A"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Cvičení pozorování v terénu, geografická exkurze</w:t>
            </w:r>
          </w:p>
          <w:p w14:paraId="3128C1B7" w14:textId="77777777" w:rsidR="001158CA" w:rsidRDefault="006E4778">
            <w:pPr>
              <w:spacing w:line="240" w:lineRule="auto"/>
              <w:ind w:left="60"/>
              <w:jc w:val="left"/>
              <w:rPr>
                <w:bdr w:val="nil"/>
              </w:rPr>
            </w:pPr>
            <w:r>
              <w:rPr>
                <w:rFonts w:ascii="Calibri" w:eastAsia="Calibri" w:hAnsi="Calibri" w:cs="Calibri"/>
                <w:sz w:val="20"/>
                <w:szCs w:val="22"/>
                <w:bdr w:val="nil"/>
              </w:rPr>
              <w:t>Orientační body, jevy pomůcky a přístroje, stanoviště, určování hlavních a vedlejších světových stran, pohyb podle mapy a azimutu, odhad vzdálenosti a výšek objektů v terénu</w:t>
            </w:r>
          </w:p>
          <w:p w14:paraId="039C510A" w14:textId="77777777" w:rsidR="001158CA" w:rsidRDefault="006E4778">
            <w:pPr>
              <w:spacing w:line="240" w:lineRule="auto"/>
              <w:ind w:left="60"/>
              <w:jc w:val="left"/>
              <w:rPr>
                <w:bdr w:val="nil"/>
              </w:rPr>
            </w:pPr>
            <w:r>
              <w:rPr>
                <w:rFonts w:ascii="Calibri" w:eastAsia="Calibri" w:hAnsi="Calibri" w:cs="Calibri"/>
                <w:sz w:val="20"/>
                <w:szCs w:val="22"/>
                <w:bdr w:val="nil"/>
              </w:rPr>
              <w:t>Jednoduché panoramatické náčrtky krajiny, situační plány, schematické náčrtky, pochodové osy, hodnocení přírodních jevů a ukazatelů</w:t>
            </w:r>
          </w:p>
          <w:p w14:paraId="1EDDB205"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Ochrana člověka při ohrožení zdraví a života</w:t>
            </w:r>
            <w:r>
              <w:rPr>
                <w:rFonts w:ascii="Calibri" w:eastAsia="Calibri" w:hAnsi="Calibri" w:cs="Calibri"/>
                <w:sz w:val="20"/>
                <w:szCs w:val="22"/>
                <w:bdr w:val="nil"/>
              </w:rPr>
              <w:t xml:space="preserve"> - živelní pohromy, opatření, chování a jednání při nebezpečí živelních pohrom</w:t>
            </w:r>
            <w:r>
              <w:rPr>
                <w:rFonts w:ascii="Calibri" w:eastAsia="Calibri" w:hAnsi="Calibri" w:cs="Calibri"/>
                <w:sz w:val="20"/>
                <w:bdr w:val="nil"/>
              </w:rPr>
              <w:t xml:space="preserve">     </w:t>
            </w:r>
          </w:p>
        </w:tc>
      </w:tr>
    </w:tbl>
    <w:p w14:paraId="25ACCABB" w14:textId="77777777" w:rsidR="001158CA" w:rsidRDefault="006E4778">
      <w:pPr>
        <w:rPr>
          <w:bdr w:val="nil"/>
        </w:rPr>
      </w:pPr>
      <w:r>
        <w:rPr>
          <w:bdr w:val="nil"/>
        </w:rPr>
        <w:t>    </w:t>
      </w:r>
    </w:p>
    <w:p w14:paraId="70EA1C9B" w14:textId="77777777" w:rsidR="001158CA" w:rsidRDefault="006E4778">
      <w:pPr>
        <w:pStyle w:val="Nadpis2"/>
        <w:spacing w:before="299" w:after="299"/>
        <w:rPr>
          <w:bdr w:val="nil"/>
        </w:rPr>
      </w:pPr>
      <w:bookmarkStart w:id="45" w:name="_Toc256000047"/>
      <w:r>
        <w:rPr>
          <w:bdr w:val="nil"/>
        </w:rPr>
        <w:t>Hudební výchova</w:t>
      </w:r>
      <w:bookmarkEnd w:id="4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287F8FA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585ABF"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9E35B7"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5F955A6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6381B"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93401F"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0FB6B6"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E1289B"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DF7689"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D33066"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F48F98"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35B28F"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0FC07C"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C583926" w14:textId="77777777" w:rsidR="001158CA" w:rsidRDefault="001158CA"/>
        </w:tc>
      </w:tr>
      <w:tr w:rsidR="001158CA" w14:paraId="5EF312C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A9F32"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A49AF"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9969E"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3EF4A"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F8CB9"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680CF"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83DEB"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C4D78"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4BA0E"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26D2B" w14:textId="77777777" w:rsidR="001158CA" w:rsidRDefault="006E4778">
            <w:pPr>
              <w:keepNext/>
              <w:spacing w:line="240" w:lineRule="auto"/>
              <w:jc w:val="center"/>
              <w:rPr>
                <w:bdr w:val="nil"/>
              </w:rPr>
            </w:pPr>
            <w:r>
              <w:rPr>
                <w:rFonts w:ascii="Calibri" w:eastAsia="Calibri" w:hAnsi="Calibri" w:cs="Calibri"/>
                <w:bdr w:val="nil"/>
              </w:rPr>
              <w:t>9</w:t>
            </w:r>
          </w:p>
        </w:tc>
      </w:tr>
      <w:tr w:rsidR="001158CA" w14:paraId="48AFB1B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3C4B1"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D8BD3"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9E91B"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08747"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279CC"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75A21"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987B7"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86EB0"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B55C4"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61566" w14:textId="77777777" w:rsidR="001158CA" w:rsidRDefault="001158CA"/>
        </w:tc>
      </w:tr>
    </w:tbl>
    <w:p w14:paraId="1740794B"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4C17F0F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79E93F"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F5D5CD" w14:textId="77777777" w:rsidR="001158CA" w:rsidRDefault="006E4778">
            <w:pPr>
              <w:shd w:val="clear" w:color="auto" w:fill="9CC2E5"/>
              <w:spacing w:line="240" w:lineRule="auto"/>
              <w:jc w:val="center"/>
              <w:rPr>
                <w:bdr w:val="nil"/>
              </w:rPr>
            </w:pPr>
            <w:r>
              <w:rPr>
                <w:rFonts w:ascii="Calibri" w:eastAsia="Calibri" w:hAnsi="Calibri" w:cs="Calibri"/>
                <w:bdr w:val="nil"/>
              </w:rPr>
              <w:t>Hudební výchova</w:t>
            </w:r>
          </w:p>
        </w:tc>
      </w:tr>
      <w:tr w:rsidR="001158CA" w14:paraId="6D6DC5E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84F9BE"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DD414" w14:textId="77777777" w:rsidR="001158CA" w:rsidRDefault="006E4778">
            <w:pPr>
              <w:spacing w:line="240" w:lineRule="auto"/>
              <w:jc w:val="left"/>
              <w:rPr>
                <w:bdr w:val="nil"/>
              </w:rPr>
            </w:pPr>
            <w:r>
              <w:rPr>
                <w:rFonts w:ascii="Calibri" w:eastAsia="Calibri" w:hAnsi="Calibri" w:cs="Calibri"/>
                <w:bdr w:val="nil"/>
              </w:rPr>
              <w:t>Umění a kultura</w:t>
            </w:r>
          </w:p>
        </w:tc>
      </w:tr>
      <w:tr w:rsidR="001158CA" w14:paraId="07767D2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4D0E93"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4E781" w14:textId="77777777" w:rsidR="001158CA" w:rsidRDefault="006E4778">
            <w:pPr>
              <w:spacing w:line="240" w:lineRule="auto"/>
              <w:ind w:firstLine="708"/>
              <w:rPr>
                <w:bdr w:val="nil"/>
              </w:rPr>
            </w:pPr>
            <w:r>
              <w:rPr>
                <w:rFonts w:ascii="Calibri" w:eastAsia="Calibri" w:hAnsi="Calibri" w:cs="Calibri"/>
                <w:bdr w:val="nil"/>
              </w:rPr>
              <w:t>Předmět přináší umělecké poznávání světa, rozvíjí tvořivé schopnosti a vnímání uměleckých děl v historických souvislostech, vytváří kladný vztah ke kulturním hodnotám. </w:t>
            </w:r>
          </w:p>
          <w:p w14:paraId="52A2325A" w14:textId="77777777" w:rsidR="001158CA" w:rsidRDefault="006E4778">
            <w:pPr>
              <w:spacing w:line="240" w:lineRule="auto"/>
              <w:ind w:firstLine="708"/>
              <w:rPr>
                <w:bdr w:val="nil"/>
              </w:rPr>
            </w:pPr>
            <w:r>
              <w:rPr>
                <w:rFonts w:ascii="Calibri" w:eastAsia="Calibri" w:hAnsi="Calibri" w:cs="Calibri"/>
                <w:bdr w:val="nil"/>
              </w:rPr>
              <w:t>Součástí vzdělávacího obsahu jsou též návštěvy výchovných koncertů a i hudební představení, která jsou pořádána školou při různých příležitostech (např. s vánoční tématikou či ke dni matek apod.)  </w:t>
            </w:r>
          </w:p>
          <w:p w14:paraId="33729584" w14:textId="77777777" w:rsidR="001158CA" w:rsidRDefault="006E4778">
            <w:pPr>
              <w:spacing w:line="240" w:lineRule="auto"/>
              <w:ind w:firstLine="708"/>
              <w:rPr>
                <w:bdr w:val="nil"/>
              </w:rPr>
            </w:pPr>
            <w:r>
              <w:rPr>
                <w:rFonts w:ascii="Calibri" w:eastAsia="Calibri" w:hAnsi="Calibri" w:cs="Calibri"/>
                <w:bdr w:val="nil"/>
              </w:rPr>
              <w:t>Učení předmětu probíhá v souvislostech, vytváří se ucelený obraz světa a skutečnosti, neboť celostní učení vychází z celostního vnímání světa.  </w:t>
            </w:r>
          </w:p>
          <w:p w14:paraId="4DDEB53B" w14:textId="77777777" w:rsidR="001158CA" w:rsidRDefault="006E4778">
            <w:pPr>
              <w:spacing w:line="240" w:lineRule="auto"/>
              <w:ind w:firstLine="720"/>
              <w:rPr>
                <w:bdr w:val="nil"/>
              </w:rPr>
            </w:pPr>
            <w:r>
              <w:rPr>
                <w:rFonts w:ascii="Calibri" w:eastAsia="Calibri" w:hAnsi="Calibri" w:cs="Calibri"/>
                <w:bdr w:val="nil"/>
              </w:rPr>
              <w:t>Týmová spolupráce mezi třídami a ročníky probíhá v průběhu roku podle potřeby. Na společných představeních se často účastní žáci různých tříd i ročníků. </w:t>
            </w:r>
          </w:p>
          <w:p w14:paraId="73DB6ED3" w14:textId="77777777" w:rsidR="001158CA" w:rsidRDefault="006E4778">
            <w:pPr>
              <w:spacing w:line="240" w:lineRule="auto"/>
              <w:ind w:firstLine="720"/>
              <w:rPr>
                <w:bdr w:val="nil"/>
              </w:rPr>
            </w:pPr>
            <w:r>
              <w:rPr>
                <w:rFonts w:ascii="Calibri" w:eastAsia="Calibri" w:hAnsi="Calibri" w:cs="Calibri"/>
                <w:u w:val="single"/>
                <w:bdr w:val="nil"/>
              </w:rPr>
              <w:t>Hudební výchova se skládá z 5 vzdělávacích oblastí:  </w:t>
            </w:r>
          </w:p>
          <w:p w14:paraId="44377F0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Dítě a jeho tělo (relaxace, aktivizace, manipulativní dovednosti) </w:t>
            </w:r>
          </w:p>
          <w:p w14:paraId="2011ECD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Dítě a jeho psychika (podporuje duševní pohodu, zdatnost, rozvíjí fantazii) </w:t>
            </w:r>
          </w:p>
          <w:p w14:paraId="6AB8BDA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Dítě a ten druhý (hudebně pohybové hry dávají příležitost ke spolupráci, vytrvalosti) </w:t>
            </w:r>
          </w:p>
          <w:p w14:paraId="4C5010D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Dítě a společnost (osvojování lidových písní, hudba je duch duše…) </w:t>
            </w:r>
          </w:p>
          <w:p w14:paraId="36A4221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Dítě a svět (prostřednictvím písní se seznamuje s jinými kulturami, hodnotami a vede k toleranci) </w:t>
            </w:r>
          </w:p>
          <w:p w14:paraId="51BD89FA" w14:textId="77777777" w:rsidR="001158CA" w:rsidRDefault="006E4778">
            <w:pPr>
              <w:spacing w:line="240" w:lineRule="auto"/>
              <w:ind w:firstLine="720"/>
              <w:rPr>
                <w:bdr w:val="nil"/>
              </w:rPr>
            </w:pPr>
            <w:r>
              <w:rPr>
                <w:rFonts w:ascii="Calibri" w:eastAsia="Calibri" w:hAnsi="Calibri" w:cs="Calibri"/>
                <w:bdr w:val="nil"/>
              </w:rPr>
              <w:t>Hudební výchova se tedy skládá z vokálních, instrumentálních, hudebně pohybových a poslechových činností, které se vzájemně doplňují a vedou k aktivnímu vnímání zpěvu a hudby. Žáci získávají základní pěvecké návyky a dovednosti, seznamují se s hrou na jednoduché hudební nástroje, reagují na hudbu pohybem a poznávají hudbu v různých žánrech a stylech. Hudební výchova rozvíjí celkovou dětskou hudebnost, dětské schopnosti, které se projevují sluchovými, rytmickými, pěveckými, intonačními, instrumentálními, hudebně pohybovými, hudebně tvořivými a poslechovými dovednostmi. </w:t>
            </w:r>
          </w:p>
          <w:p w14:paraId="6F6314AF" w14:textId="77777777" w:rsidR="001158CA" w:rsidRDefault="006E4778">
            <w:pPr>
              <w:spacing w:line="240" w:lineRule="auto"/>
              <w:ind w:firstLine="708"/>
              <w:rPr>
                <w:bdr w:val="nil"/>
              </w:rPr>
            </w:pPr>
            <w:r>
              <w:rPr>
                <w:rFonts w:ascii="Calibri" w:eastAsia="Calibri" w:hAnsi="Calibri" w:cs="Calibri"/>
                <w:bdr w:val="nil"/>
              </w:rPr>
              <w:t>Nabyté schopnosti využívá žák při všech hudebních aktivitách (zpěvu, tanci, hře na nástroj, orientaci při poslechu hudebních děl), chápe umění jako prostředek komunikace, obohacuje svůj citový život a přistupuje tolerantně k různorodým kulturním hodnotám i projevům různých národů. Znalosti a dovednosti pak pokračují dále k metodice projektového vyučování, k muziko-terapeutickému principu práce s hudbou. </w:t>
            </w:r>
          </w:p>
          <w:p w14:paraId="471D67BF" w14:textId="77777777" w:rsidR="001158CA" w:rsidRDefault="006E4778">
            <w:pPr>
              <w:spacing w:line="240" w:lineRule="auto"/>
              <w:ind w:firstLine="720"/>
              <w:rPr>
                <w:bdr w:val="nil"/>
              </w:rPr>
            </w:pPr>
            <w:r>
              <w:rPr>
                <w:rFonts w:ascii="Calibri" w:eastAsia="Calibri" w:hAnsi="Calibri" w:cs="Calibri"/>
                <w:bdr w:val="nil"/>
              </w:rPr>
              <w:t>Umění a kultura a potažmo tedy hudební výchova zahrnuje část tematických okruhů průřezových témat, zejména osobnostní a sociální výchovy (žák respektuje hodnoty zvyků a tradic, uplatňuje kreativitu a originalitu a správně se chová při návštěvách kulturních akcí), multikulturní výchovy (žák chápe žánr v souvislosti s dobou, kulturou a místem vzniku, na příkladech rozlišuje rozmanitost kultury), enviromentální výchovy, výchovy k myšlení v evropských a globálních souvislostech a mediální výchovy (žák využívá vlastních schopností v týmové práci při nácviku vystoupení).  </w:t>
            </w:r>
          </w:p>
          <w:p w14:paraId="4E21F310" w14:textId="77777777" w:rsidR="001158CA" w:rsidRDefault="006E4778">
            <w:pPr>
              <w:spacing w:line="240" w:lineRule="auto"/>
              <w:ind w:firstLine="708"/>
              <w:rPr>
                <w:bdr w:val="nil"/>
              </w:rPr>
            </w:pPr>
            <w:r>
              <w:rPr>
                <w:rFonts w:ascii="Calibri" w:eastAsia="Calibri" w:hAnsi="Calibri" w:cs="Calibri"/>
                <w:bdr w:val="nil"/>
              </w:rPr>
              <w:t xml:space="preserve">Do některých vhodných témat týkajících se společnosti a vztahu jedince k ní jsou zařazeny i prvky etické výchovy, jmenovitě okruhy: komunikace, důstojnost a identita lidské osoby, asertivní chování, reálné </w:t>
            </w:r>
            <w:r>
              <w:rPr>
                <w:rFonts w:ascii="Calibri" w:eastAsia="Calibri" w:hAnsi="Calibri" w:cs="Calibri"/>
                <w:bdr w:val="nil"/>
              </w:rPr>
              <w:lastRenderedPageBreak/>
              <w:t>a zobrazené vzory, iniciativa a komplexní prosociálnost, aplikovaná etická výchova. Dochází tak k prolínání učiva hudební a etické výchovy. </w:t>
            </w:r>
          </w:p>
        </w:tc>
      </w:tr>
      <w:tr w:rsidR="001158CA" w14:paraId="57C9811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AB76C3"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808E2" w14:textId="77777777" w:rsidR="001158CA" w:rsidRDefault="006E4778">
            <w:pPr>
              <w:spacing w:line="240" w:lineRule="auto"/>
              <w:jc w:val="left"/>
              <w:rPr>
                <w:bdr w:val="nil"/>
              </w:rPr>
            </w:pPr>
            <w:r>
              <w:rPr>
                <w:rFonts w:ascii="Calibri" w:eastAsia="Calibri" w:hAnsi="Calibri" w:cs="Calibri"/>
                <w:bdr w:val="nil"/>
              </w:rPr>
              <w:t>Hudební výchova se vyučuje jako samostatný předmět s jednohodinovou týdenní dotací od 1. do 9. ročníku , výuka druhého stupně navazuje na hudební výchovu nižšího stupně ZŠ.</w:t>
            </w:r>
          </w:p>
          <w:p w14:paraId="41798B1C" w14:textId="77777777" w:rsidR="001158CA" w:rsidRDefault="006E4778">
            <w:pPr>
              <w:spacing w:line="240" w:lineRule="auto"/>
              <w:jc w:val="left"/>
              <w:rPr>
                <w:bdr w:val="nil"/>
              </w:rPr>
            </w:pPr>
            <w:r>
              <w:rPr>
                <w:rFonts w:ascii="Calibri" w:eastAsia="Calibri" w:hAnsi="Calibri" w:cs="Calibri"/>
                <w:bdr w:val="nil"/>
              </w:rPr>
              <w:t>     Využívá metod a forem práce založených převážně na práci jednotlivce i kolektivu (práce ve dvojicích, malých týmech i celé třídy), vzájemného učení na základě schopnosti prezentovat své umělecké dovednosti před kolektivem, projektů (příprava vystoupení), projektových dnů a návštěv kulturních akcí.</w:t>
            </w:r>
          </w:p>
          <w:p w14:paraId="6EDA962C" w14:textId="77777777" w:rsidR="001158CA" w:rsidRDefault="006E4778">
            <w:pPr>
              <w:spacing w:line="240" w:lineRule="auto"/>
              <w:rPr>
                <w:bdr w:val="nil"/>
              </w:rPr>
            </w:pPr>
            <w:r>
              <w:rPr>
                <w:rFonts w:ascii="Calibri" w:eastAsia="Calibri" w:hAnsi="Calibri" w:cs="Calibri"/>
                <w:bdr w:val="nil"/>
              </w:rPr>
              <w:t>             Vzdělávací obsah je rozdělen do čtyř (pěti) oblastí: </w:t>
            </w:r>
          </w:p>
          <w:p w14:paraId="52C0107E" w14:textId="77777777" w:rsidR="001158CA" w:rsidRDefault="006E4778">
            <w:pPr>
              <w:spacing w:line="240" w:lineRule="auto"/>
              <w:ind w:left="720" w:hanging="360"/>
              <w:rPr>
                <w:bdr w:val="nil"/>
              </w:rPr>
            </w:pPr>
            <w:r>
              <w:rPr>
                <w:rFonts w:ascii="Calibri" w:eastAsia="Calibri" w:hAnsi="Calibri" w:cs="Calibri"/>
                <w:bdr w:val="nil"/>
              </w:rPr>
              <w:t>      - </w:t>
            </w:r>
            <w:r>
              <w:rPr>
                <w:rFonts w:ascii="Calibri" w:eastAsia="Calibri" w:hAnsi="Calibri" w:cs="Calibri"/>
                <w:szCs w:val="14"/>
                <w:bdr w:val="nil"/>
              </w:rPr>
              <w:t>           </w:t>
            </w:r>
            <w:r>
              <w:rPr>
                <w:rFonts w:ascii="Calibri" w:eastAsia="Calibri" w:hAnsi="Calibri" w:cs="Calibri"/>
                <w:bdr w:val="nil"/>
              </w:rPr>
              <w:t>vokální činnost  - práce s hlasem, kultivace pěveckého i mluveného projevu </w:t>
            </w:r>
          </w:p>
          <w:p w14:paraId="2D458B04" w14:textId="77777777" w:rsidR="001158CA" w:rsidRDefault="006E4778">
            <w:pPr>
              <w:spacing w:line="240" w:lineRule="auto"/>
              <w:ind w:left="720" w:hanging="360"/>
              <w:rPr>
                <w:bdr w:val="nil"/>
              </w:rPr>
            </w:pPr>
            <w:r>
              <w:rPr>
                <w:rFonts w:ascii="Calibri" w:eastAsia="Calibri" w:hAnsi="Calibri" w:cs="Calibri"/>
                <w:bdr w:val="nil"/>
              </w:rPr>
              <w:t>      - </w:t>
            </w:r>
            <w:r>
              <w:rPr>
                <w:rFonts w:ascii="Calibri" w:eastAsia="Calibri" w:hAnsi="Calibri" w:cs="Calibri"/>
                <w:szCs w:val="14"/>
                <w:bdr w:val="nil"/>
              </w:rPr>
              <w:t>           </w:t>
            </w:r>
            <w:r>
              <w:rPr>
                <w:rFonts w:ascii="Calibri" w:eastAsia="Calibri" w:hAnsi="Calibri" w:cs="Calibri"/>
                <w:bdr w:val="nil"/>
              </w:rPr>
              <w:t>instrumentální činnost  - hra na hudební nástroje a jejich využití </w:t>
            </w:r>
          </w:p>
          <w:p w14:paraId="5FF2D8BD" w14:textId="77777777" w:rsidR="001158CA" w:rsidRDefault="006E4778">
            <w:pPr>
              <w:spacing w:line="240" w:lineRule="auto"/>
              <w:ind w:firstLine="708"/>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hudebně pohybová činnost  - ztvárnění hudby pohybem, tancem, gesty </w:t>
            </w:r>
          </w:p>
          <w:p w14:paraId="0271C506" w14:textId="77777777" w:rsidR="001158CA" w:rsidRDefault="006E4778">
            <w:pPr>
              <w:spacing w:line="240" w:lineRule="auto"/>
              <w:ind w:firstLine="708"/>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poslechová činnost  - aktivní vnímání hudby, poznávání žánrů, stylů a podob   </w:t>
            </w:r>
          </w:p>
          <w:p w14:paraId="61A01C0B" w14:textId="77777777" w:rsidR="001158CA" w:rsidRDefault="006E4778">
            <w:pPr>
              <w:spacing w:line="240" w:lineRule="auto"/>
              <w:ind w:firstLine="708"/>
              <w:rPr>
                <w:bdr w:val="nil"/>
              </w:rPr>
            </w:pPr>
            <w:r>
              <w:rPr>
                <w:rFonts w:ascii="Calibri" w:eastAsia="Calibri" w:hAnsi="Calibri" w:cs="Calibri"/>
                <w:bdr w:val="nil"/>
              </w:rPr>
              <w:t>-      hudební dějiny (2. stupeň) </w:t>
            </w:r>
          </w:p>
          <w:p w14:paraId="5660B9EC" w14:textId="77777777" w:rsidR="001158CA" w:rsidRDefault="006E4778">
            <w:pPr>
              <w:spacing w:line="240" w:lineRule="auto"/>
              <w:ind w:firstLine="708"/>
              <w:rPr>
                <w:bdr w:val="nil"/>
              </w:rPr>
            </w:pPr>
            <w:r>
              <w:rPr>
                <w:rFonts w:ascii="Calibri" w:eastAsia="Calibri" w:hAnsi="Calibri" w:cs="Calibri"/>
                <w:bdr w:val="nil"/>
              </w:rPr>
              <w:t>Výuka probíhá v učebně hudební výchovy, která je náležitě vybavena jak k poslechu, tak i k vlastnímu provozování hudby, zpěvu i hudebně pohybových aktivit. </w:t>
            </w:r>
          </w:p>
        </w:tc>
      </w:tr>
      <w:tr w:rsidR="001158CA" w14:paraId="52C60A0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6AB1A3" w14:textId="77777777" w:rsidR="001158CA" w:rsidRDefault="006E477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DA955" w14:textId="77777777" w:rsidR="001158CA" w:rsidRDefault="006E4778" w:rsidP="006E4778">
            <w:pPr>
              <w:numPr>
                <w:ilvl w:val="0"/>
                <w:numId w:val="104"/>
              </w:numPr>
              <w:spacing w:line="240" w:lineRule="auto"/>
              <w:jc w:val="left"/>
              <w:rPr>
                <w:bdr w:val="nil"/>
              </w:rPr>
            </w:pPr>
            <w:r>
              <w:rPr>
                <w:rFonts w:ascii="Calibri" w:eastAsia="Calibri" w:hAnsi="Calibri" w:cs="Calibri"/>
                <w:bdr w:val="nil"/>
              </w:rPr>
              <w:t>Hudební výchova</w:t>
            </w:r>
          </w:p>
        </w:tc>
      </w:tr>
      <w:tr w:rsidR="001158CA" w14:paraId="7A250C5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7B9AD1"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F0976" w14:textId="77777777" w:rsidR="001158CA" w:rsidRDefault="006E4778" w:rsidP="006E4778">
            <w:pPr>
              <w:numPr>
                <w:ilvl w:val="0"/>
                <w:numId w:val="105"/>
              </w:numPr>
              <w:spacing w:line="240" w:lineRule="auto"/>
              <w:jc w:val="left"/>
              <w:rPr>
                <w:bdr w:val="nil"/>
              </w:rPr>
            </w:pPr>
            <w:r>
              <w:rPr>
                <w:rFonts w:ascii="Calibri" w:eastAsia="Calibri" w:hAnsi="Calibri" w:cs="Calibri"/>
                <w:bdr w:val="nil"/>
              </w:rPr>
              <w:t>Český jazyk a literatura</w:t>
            </w:r>
          </w:p>
          <w:p w14:paraId="2F4ABCEC" w14:textId="77777777" w:rsidR="001158CA" w:rsidRDefault="006E4778" w:rsidP="006E4778">
            <w:pPr>
              <w:numPr>
                <w:ilvl w:val="0"/>
                <w:numId w:val="105"/>
              </w:numPr>
              <w:spacing w:line="240" w:lineRule="auto"/>
              <w:jc w:val="left"/>
              <w:rPr>
                <w:bdr w:val="nil"/>
              </w:rPr>
            </w:pPr>
            <w:r>
              <w:rPr>
                <w:rFonts w:ascii="Calibri" w:eastAsia="Calibri" w:hAnsi="Calibri" w:cs="Calibri"/>
                <w:bdr w:val="nil"/>
              </w:rPr>
              <w:t>Vlastivěda</w:t>
            </w:r>
          </w:p>
          <w:p w14:paraId="613E8765" w14:textId="77777777" w:rsidR="001158CA" w:rsidRDefault="006E4778" w:rsidP="006E4778">
            <w:pPr>
              <w:numPr>
                <w:ilvl w:val="0"/>
                <w:numId w:val="105"/>
              </w:numPr>
              <w:spacing w:line="240" w:lineRule="auto"/>
              <w:jc w:val="left"/>
              <w:rPr>
                <w:bdr w:val="nil"/>
              </w:rPr>
            </w:pPr>
            <w:r>
              <w:rPr>
                <w:rFonts w:ascii="Calibri" w:eastAsia="Calibri" w:hAnsi="Calibri" w:cs="Calibri"/>
                <w:bdr w:val="nil"/>
              </w:rPr>
              <w:t>Dějepis</w:t>
            </w:r>
          </w:p>
          <w:p w14:paraId="36DD097B" w14:textId="77777777" w:rsidR="001158CA" w:rsidRDefault="006E4778" w:rsidP="006E4778">
            <w:pPr>
              <w:numPr>
                <w:ilvl w:val="0"/>
                <w:numId w:val="105"/>
              </w:numPr>
              <w:spacing w:line="240" w:lineRule="auto"/>
              <w:jc w:val="left"/>
              <w:rPr>
                <w:bdr w:val="nil"/>
              </w:rPr>
            </w:pPr>
            <w:r>
              <w:rPr>
                <w:rFonts w:ascii="Calibri" w:eastAsia="Calibri" w:hAnsi="Calibri" w:cs="Calibri"/>
                <w:bdr w:val="nil"/>
              </w:rPr>
              <w:t>Občanská výchova</w:t>
            </w:r>
          </w:p>
          <w:p w14:paraId="58C17AB7" w14:textId="77777777" w:rsidR="001158CA" w:rsidRDefault="006E4778" w:rsidP="006E4778">
            <w:pPr>
              <w:numPr>
                <w:ilvl w:val="0"/>
                <w:numId w:val="105"/>
              </w:numPr>
              <w:spacing w:line="240" w:lineRule="auto"/>
              <w:jc w:val="left"/>
              <w:rPr>
                <w:bdr w:val="nil"/>
              </w:rPr>
            </w:pPr>
            <w:r>
              <w:rPr>
                <w:rFonts w:ascii="Calibri" w:eastAsia="Calibri" w:hAnsi="Calibri" w:cs="Calibri"/>
                <w:bdr w:val="nil"/>
              </w:rPr>
              <w:t>Výtvarná výchova</w:t>
            </w:r>
          </w:p>
          <w:p w14:paraId="118D9FD1" w14:textId="77777777" w:rsidR="001158CA" w:rsidRDefault="006E4778" w:rsidP="006E4778">
            <w:pPr>
              <w:numPr>
                <w:ilvl w:val="0"/>
                <w:numId w:val="105"/>
              </w:numPr>
              <w:spacing w:line="240" w:lineRule="auto"/>
              <w:jc w:val="left"/>
              <w:rPr>
                <w:bdr w:val="nil"/>
              </w:rPr>
            </w:pPr>
            <w:r>
              <w:rPr>
                <w:rFonts w:ascii="Calibri" w:eastAsia="Calibri" w:hAnsi="Calibri" w:cs="Calibri"/>
                <w:bdr w:val="nil"/>
              </w:rPr>
              <w:t>Dramatická výchova</w:t>
            </w:r>
          </w:p>
          <w:p w14:paraId="0138C688" w14:textId="77777777" w:rsidR="001158CA" w:rsidRDefault="006E4778" w:rsidP="006E4778">
            <w:pPr>
              <w:numPr>
                <w:ilvl w:val="0"/>
                <w:numId w:val="105"/>
              </w:numPr>
              <w:spacing w:line="240" w:lineRule="auto"/>
              <w:jc w:val="left"/>
              <w:rPr>
                <w:bdr w:val="nil"/>
              </w:rPr>
            </w:pPr>
            <w:r>
              <w:rPr>
                <w:rFonts w:ascii="Calibri" w:eastAsia="Calibri" w:hAnsi="Calibri" w:cs="Calibri"/>
                <w:bdr w:val="nil"/>
              </w:rPr>
              <w:t>Etická výchova</w:t>
            </w:r>
          </w:p>
        </w:tc>
      </w:tr>
      <w:tr w:rsidR="001158CA" w14:paraId="02A45101"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56997A"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AD414" w14:textId="77777777" w:rsidR="001158CA" w:rsidRDefault="006E4778">
            <w:pPr>
              <w:spacing w:line="240" w:lineRule="auto"/>
              <w:jc w:val="left"/>
              <w:rPr>
                <w:bdr w:val="nil"/>
              </w:rPr>
            </w:pPr>
            <w:r>
              <w:rPr>
                <w:rFonts w:ascii="Calibri" w:eastAsia="Calibri" w:hAnsi="Calibri" w:cs="Calibri"/>
                <w:b/>
                <w:bCs/>
                <w:bdr w:val="nil"/>
              </w:rPr>
              <w:t>Kompetence k učení:</w:t>
            </w:r>
          </w:p>
          <w:p w14:paraId="3CB6FFB9" w14:textId="77777777" w:rsidR="001158CA" w:rsidRDefault="006E4778">
            <w:pPr>
              <w:spacing w:line="240" w:lineRule="auto"/>
              <w:ind w:left="720" w:hanging="360"/>
              <w:rPr>
                <w:bdr w:val="nil"/>
              </w:rPr>
            </w:pPr>
            <w:r>
              <w:rPr>
                <w:rFonts w:ascii="Calibri" w:eastAsia="Calibri" w:hAnsi="Calibri" w:cs="Calibri"/>
                <w:bdr w:val="nil"/>
              </w:rPr>
              <w:t>1. stupeň </w:t>
            </w:r>
          </w:p>
          <w:p w14:paraId="537D2AB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tomu, aby se učili rozumět obecně používaným termínům a dovedli je správně užívat  </w:t>
            </w:r>
          </w:p>
          <w:p w14:paraId="03DD2F9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umožnit každému žákovi zažít úspěch </w:t>
            </w:r>
          </w:p>
          <w:p w14:paraId="577662CE" w14:textId="77777777" w:rsidR="001158CA" w:rsidRDefault="006E4778">
            <w:pPr>
              <w:spacing w:line="240" w:lineRule="auto"/>
              <w:ind w:left="720" w:hanging="360"/>
              <w:rPr>
                <w:bdr w:val="nil"/>
              </w:rPr>
            </w:pPr>
            <w:r>
              <w:rPr>
                <w:rFonts w:ascii="Calibri" w:eastAsia="Calibri" w:hAnsi="Calibri" w:cs="Calibri"/>
                <w:bdr w:val="nil"/>
              </w:rPr>
              <w:t>2. stupeň </w:t>
            </w:r>
          </w:p>
          <w:p w14:paraId="73B95B3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umět poslouchat, pozorovat, dávat věci do souvislostí, umět hodnotit výsledky </w:t>
            </w:r>
          </w:p>
          <w:p w14:paraId="28ED39C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využívat odbornou literaturu, školní archiv nosičů s hudebními díly a další pomůcky </w:t>
            </w:r>
          </w:p>
          <w:p w14:paraId="2FCE573E"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pracovat s informacemi (vyhledávání, zpracování, vyhodnocování různých zdrojů) </w:t>
            </w:r>
          </w:p>
          <w:p w14:paraId="19F5B81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hledat možnosti uplatnění daných dovedností a znalostí (soutěže, projekty) </w:t>
            </w:r>
          </w:p>
        </w:tc>
      </w:tr>
      <w:tr w:rsidR="001158CA" w14:paraId="262880FE" w14:textId="77777777">
        <w:tc>
          <w:tcPr>
            <w:tcW w:w="1500" w:type="pct"/>
            <w:vMerge/>
            <w:tcBorders>
              <w:top w:val="inset" w:sz="6" w:space="0" w:color="808080"/>
              <w:left w:val="inset" w:sz="6" w:space="0" w:color="808080"/>
              <w:bottom w:val="inset" w:sz="6" w:space="0" w:color="808080"/>
              <w:right w:val="inset" w:sz="6" w:space="0" w:color="808080"/>
            </w:tcBorders>
          </w:tcPr>
          <w:p w14:paraId="74C4567F"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73CC1"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012270D7" w14:textId="77777777" w:rsidR="001158CA" w:rsidRDefault="006E4778">
            <w:pPr>
              <w:spacing w:line="240" w:lineRule="auto"/>
              <w:ind w:left="720" w:hanging="360"/>
              <w:rPr>
                <w:bdr w:val="nil"/>
              </w:rPr>
            </w:pPr>
            <w:r>
              <w:rPr>
                <w:rFonts w:ascii="Calibri" w:eastAsia="Calibri" w:hAnsi="Calibri" w:cs="Calibri"/>
                <w:bdr w:val="nil"/>
              </w:rPr>
              <w:t>1. stupeň </w:t>
            </w:r>
          </w:p>
          <w:p w14:paraId="214F887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předkládat žákům dostatečné množství estetických prožitků  </w:t>
            </w:r>
          </w:p>
          <w:p w14:paraId="033375C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sledovat pokrok všech žáků </w:t>
            </w:r>
          </w:p>
          <w:p w14:paraId="683A473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vzájemnému naslouchání </w:t>
            </w:r>
          </w:p>
          <w:p w14:paraId="1ECC05F5" w14:textId="77777777" w:rsidR="001158CA" w:rsidRDefault="006E4778">
            <w:pPr>
              <w:spacing w:line="240" w:lineRule="auto"/>
              <w:ind w:left="720" w:hanging="360"/>
              <w:rPr>
                <w:bdr w:val="nil"/>
              </w:rPr>
            </w:pPr>
            <w:r>
              <w:rPr>
                <w:rFonts w:ascii="Calibri" w:eastAsia="Calibri" w:hAnsi="Calibri" w:cs="Calibri"/>
                <w:bdr w:val="nil"/>
              </w:rPr>
              <w:t>2. stupeň </w:t>
            </w:r>
          </w:p>
          <w:p w14:paraId="140D546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nacházet nová tvůrčí řešení, kriticky uvažovat a vyvozovat logické závěry </w:t>
            </w:r>
          </w:p>
          <w:p w14:paraId="5E6CE44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spolupracovat při řešení problémů i ve skupině </w:t>
            </w:r>
          </w:p>
          <w:p w14:paraId="127ECD0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si zápisy z probraného učiva a s jejich pomocí umět řešit zadané úkoly </w:t>
            </w:r>
          </w:p>
          <w:p w14:paraId="258CD08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chápat hudbu na jejím společensko historickém základu </w:t>
            </w:r>
          </w:p>
        </w:tc>
      </w:tr>
      <w:tr w:rsidR="001158CA" w14:paraId="1ED96D7A" w14:textId="77777777">
        <w:tc>
          <w:tcPr>
            <w:tcW w:w="1500" w:type="pct"/>
            <w:vMerge/>
            <w:tcBorders>
              <w:top w:val="inset" w:sz="6" w:space="0" w:color="808080"/>
              <w:left w:val="inset" w:sz="6" w:space="0" w:color="808080"/>
              <w:bottom w:val="inset" w:sz="6" w:space="0" w:color="808080"/>
              <w:right w:val="inset" w:sz="6" w:space="0" w:color="808080"/>
            </w:tcBorders>
          </w:tcPr>
          <w:p w14:paraId="7AE961B8" w14:textId="77777777" w:rsidR="001158CA" w:rsidRDefault="001158CA">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6BAB1"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2844F30A" w14:textId="77777777" w:rsidR="001158CA" w:rsidRDefault="006E4778">
            <w:pPr>
              <w:spacing w:line="240" w:lineRule="auto"/>
              <w:ind w:left="720" w:hanging="360"/>
              <w:rPr>
                <w:bdr w:val="nil"/>
              </w:rPr>
            </w:pPr>
            <w:r>
              <w:rPr>
                <w:rFonts w:ascii="Calibri" w:eastAsia="Calibri" w:hAnsi="Calibri" w:cs="Calibri"/>
                <w:bdr w:val="nil"/>
              </w:rPr>
              <w:t>1. stupeň </w:t>
            </w:r>
          </w:p>
          <w:p w14:paraId="782C9F3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tomu, aby vnímali i mimojazykové vyjadřování a aby sami tuto komunikaci využívali  </w:t>
            </w:r>
          </w:p>
          <w:p w14:paraId="62E435D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vytvářet příležitosti pro komunikaci mezi žáky </w:t>
            </w:r>
          </w:p>
          <w:p w14:paraId="67F1D8C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poskytnout dětem dostatečný prostor k jejich vlastnímu kulturnímu, uměleckému projevu </w:t>
            </w:r>
          </w:p>
          <w:p w14:paraId="44177263" w14:textId="77777777" w:rsidR="001158CA" w:rsidRDefault="006E4778">
            <w:pPr>
              <w:spacing w:line="240" w:lineRule="auto"/>
              <w:ind w:left="720" w:hanging="360"/>
              <w:rPr>
                <w:bdr w:val="nil"/>
              </w:rPr>
            </w:pPr>
            <w:r>
              <w:rPr>
                <w:rFonts w:ascii="Calibri" w:eastAsia="Calibri" w:hAnsi="Calibri" w:cs="Calibri"/>
                <w:bdr w:val="nil"/>
              </w:rPr>
              <w:t>2. stupeň </w:t>
            </w:r>
          </w:p>
          <w:p w14:paraId="528C1D1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vyjadřovat své pocity a myšlenky různými typy hudebních činností </w:t>
            </w:r>
          </w:p>
          <w:p w14:paraId="64453FD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používat nonverbální komunikaci – řeč těla, zvuků, hlasu, předmětů </w:t>
            </w:r>
          </w:p>
          <w:p w14:paraId="4FAE18C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využívat dovedností osvojených při výuce ke komunikaci  </w:t>
            </w:r>
          </w:p>
          <w:p w14:paraId="64FA758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brát názory druhých, zejména při nácviku společných představení </w:t>
            </w:r>
          </w:p>
          <w:p w14:paraId="777C461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být schopen projevit hudební myšlenku, obhajovat a mít vlastní názor </w:t>
            </w:r>
          </w:p>
          <w:p w14:paraId="759AA09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komunikovat všestranně, empaticky, otevřeně a pozitivně </w:t>
            </w:r>
          </w:p>
          <w:p w14:paraId="480FF44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zbavit se zbytečných zábran, nepředstírat </w:t>
            </w:r>
          </w:p>
          <w:p w14:paraId="271C55B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porozumět hudební terminologii </w:t>
            </w:r>
          </w:p>
          <w:p w14:paraId="051201B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využívat všechny dostupné prostředky ke komunikaci </w:t>
            </w:r>
          </w:p>
        </w:tc>
      </w:tr>
      <w:tr w:rsidR="001158CA" w14:paraId="69183E48" w14:textId="77777777">
        <w:tc>
          <w:tcPr>
            <w:tcW w:w="1500" w:type="pct"/>
            <w:vMerge/>
            <w:tcBorders>
              <w:top w:val="inset" w:sz="6" w:space="0" w:color="808080"/>
              <w:left w:val="inset" w:sz="6" w:space="0" w:color="808080"/>
              <w:bottom w:val="inset" w:sz="6" w:space="0" w:color="808080"/>
              <w:right w:val="inset" w:sz="6" w:space="0" w:color="808080"/>
            </w:tcBorders>
          </w:tcPr>
          <w:p w14:paraId="1649B58B" w14:textId="77777777" w:rsidR="001158CA" w:rsidRDefault="001158CA">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64F45"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66DBBF43" w14:textId="77777777" w:rsidR="001158CA" w:rsidRDefault="006E4778">
            <w:pPr>
              <w:spacing w:line="240" w:lineRule="auto"/>
              <w:ind w:left="720" w:hanging="360"/>
              <w:rPr>
                <w:bdr w:val="nil"/>
              </w:rPr>
            </w:pPr>
            <w:r>
              <w:rPr>
                <w:rFonts w:ascii="Calibri" w:eastAsia="Calibri" w:hAnsi="Calibri" w:cs="Calibri"/>
                <w:bdr w:val="nil"/>
              </w:rPr>
              <w:t>1. stupeň </w:t>
            </w:r>
          </w:p>
          <w:p w14:paraId="17456C3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vysvětlit a vybudovat zásady chování na kulturních akcích  </w:t>
            </w:r>
          </w:p>
          <w:p w14:paraId="5D54817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 základě respektování názorů každého žáka budovat v dětech sebedůvěru </w:t>
            </w:r>
          </w:p>
          <w:p w14:paraId="0DF8BBFB"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vést žáky k tomu, aby brali ohled na druhé </w:t>
            </w:r>
          </w:p>
          <w:p w14:paraId="1A5053AB" w14:textId="77777777" w:rsidR="001158CA" w:rsidRDefault="006E4778">
            <w:pPr>
              <w:spacing w:line="240" w:lineRule="auto"/>
              <w:ind w:left="720" w:hanging="360"/>
              <w:rPr>
                <w:bdr w:val="nil"/>
              </w:rPr>
            </w:pPr>
            <w:r>
              <w:rPr>
                <w:rFonts w:ascii="Calibri" w:eastAsia="Calibri" w:hAnsi="Calibri" w:cs="Calibri"/>
                <w:bdr w:val="nil"/>
              </w:rPr>
              <w:t>2. stupeň </w:t>
            </w:r>
          </w:p>
          <w:p w14:paraId="16A6858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pochopení jiných kultur </w:t>
            </w:r>
          </w:p>
          <w:p w14:paraId="0D5DBE6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prohloubení tolerance k lidem s odlišnou hudební kulturou i kulturou obecně </w:t>
            </w:r>
          </w:p>
          <w:p w14:paraId="605D280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dodržování zásad slušného chování při vyučování ve třídě i mimo ni </w:t>
            </w:r>
          </w:p>
          <w:p w14:paraId="70D5E63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respektovat individualitu ostatních a spoluutvářet příznivou pracovní atmosféru </w:t>
            </w:r>
          </w:p>
          <w:p w14:paraId="58ECC87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žít a provozovat hudbu zdravě (duševní hygiena, hygiena zpěvu, zásady správného dýchání…) </w:t>
            </w:r>
          </w:p>
          <w:p w14:paraId="0ED3F91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tvořit s porozuměním a s citem pro hudbu </w:t>
            </w:r>
          </w:p>
          <w:p w14:paraId="7506C79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vážit si svých schopností i výkonů </w:t>
            </w:r>
          </w:p>
          <w:p w14:paraId="20247B9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umět spolupracovat v týmu i sám, umět rozhodovat </w:t>
            </w:r>
          </w:p>
          <w:p w14:paraId="32A7556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emocionálně i eticky zvládat různé situace (např. vystoupení, soutěže…) </w:t>
            </w:r>
          </w:p>
          <w:p w14:paraId="58845E0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stimulovat žáky k zájmovým činnostem </w:t>
            </w:r>
          </w:p>
        </w:tc>
      </w:tr>
      <w:tr w:rsidR="001158CA" w14:paraId="2E22F588" w14:textId="77777777">
        <w:tc>
          <w:tcPr>
            <w:tcW w:w="1500" w:type="pct"/>
            <w:vMerge/>
            <w:tcBorders>
              <w:top w:val="inset" w:sz="6" w:space="0" w:color="808080"/>
              <w:left w:val="inset" w:sz="6" w:space="0" w:color="808080"/>
              <w:bottom w:val="inset" w:sz="6" w:space="0" w:color="808080"/>
              <w:right w:val="inset" w:sz="6" w:space="0" w:color="808080"/>
            </w:tcBorders>
          </w:tcPr>
          <w:p w14:paraId="621A4724"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81B01" w14:textId="77777777" w:rsidR="001158CA" w:rsidRDefault="006E4778">
            <w:pPr>
              <w:spacing w:line="240" w:lineRule="auto"/>
              <w:jc w:val="left"/>
              <w:rPr>
                <w:bdr w:val="nil"/>
              </w:rPr>
            </w:pPr>
            <w:r>
              <w:rPr>
                <w:rFonts w:ascii="Calibri" w:eastAsia="Calibri" w:hAnsi="Calibri" w:cs="Calibri"/>
                <w:b/>
                <w:bCs/>
                <w:bdr w:val="nil"/>
              </w:rPr>
              <w:t>Kompetence občanské:</w:t>
            </w:r>
          </w:p>
          <w:p w14:paraId="0EA0B08F" w14:textId="77777777" w:rsidR="001158CA" w:rsidRDefault="006E4778">
            <w:pPr>
              <w:spacing w:line="240" w:lineRule="auto"/>
              <w:ind w:left="720" w:hanging="360"/>
              <w:rPr>
                <w:bdr w:val="nil"/>
              </w:rPr>
            </w:pPr>
            <w:r>
              <w:rPr>
                <w:rFonts w:ascii="Calibri" w:eastAsia="Calibri" w:hAnsi="Calibri" w:cs="Calibri"/>
                <w:bdr w:val="nil"/>
              </w:rPr>
              <w:t>1. stupeň </w:t>
            </w:r>
          </w:p>
          <w:p w14:paraId="45A2247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vysvětlit žákům potřebu respektovat a chránit naše tradice  </w:t>
            </w:r>
          </w:p>
          <w:p w14:paraId="785D736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tomu, aby se aktivně zapojovali do kulturního dění </w:t>
            </w:r>
          </w:p>
          <w:p w14:paraId="3421C4AF" w14:textId="77777777" w:rsidR="001158CA" w:rsidRDefault="006E4778">
            <w:pPr>
              <w:spacing w:line="240" w:lineRule="auto"/>
              <w:ind w:left="720" w:hanging="360"/>
              <w:rPr>
                <w:bdr w:val="nil"/>
              </w:rPr>
            </w:pPr>
            <w:r>
              <w:rPr>
                <w:rFonts w:ascii="Calibri" w:eastAsia="Calibri" w:hAnsi="Calibri" w:cs="Calibri"/>
                <w:bdr w:val="nil"/>
              </w:rPr>
              <w:t>2. stupeň </w:t>
            </w:r>
          </w:p>
          <w:p w14:paraId="0E834E4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vnímat a sledovat hudební a společenský život ve svém okolí </w:t>
            </w:r>
          </w:p>
          <w:p w14:paraId="5E5FF34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aktivně se podílet na chodu třídy i školy (organizace školních akcí) </w:t>
            </w:r>
          </w:p>
          <w:p w14:paraId="2204EF0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pomáhat ostatním a podporovat je v jejich tvůrčí činnosti </w:t>
            </w:r>
          </w:p>
          <w:p w14:paraId="3253435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umět ocenit a chránit národní tradice </w:t>
            </w:r>
          </w:p>
          <w:p w14:paraId="3F4AA82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respektovat etické normy a názory druhých </w:t>
            </w:r>
          </w:p>
        </w:tc>
      </w:tr>
      <w:tr w:rsidR="001158CA" w14:paraId="69940ADD" w14:textId="77777777">
        <w:tc>
          <w:tcPr>
            <w:tcW w:w="1500" w:type="pct"/>
            <w:vMerge/>
            <w:tcBorders>
              <w:top w:val="inset" w:sz="6" w:space="0" w:color="808080"/>
              <w:left w:val="inset" w:sz="6" w:space="0" w:color="808080"/>
              <w:bottom w:val="inset" w:sz="6" w:space="0" w:color="808080"/>
              <w:right w:val="inset" w:sz="6" w:space="0" w:color="808080"/>
            </w:tcBorders>
          </w:tcPr>
          <w:p w14:paraId="0E322FCF"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0E407" w14:textId="77777777" w:rsidR="001158CA" w:rsidRDefault="006E4778">
            <w:pPr>
              <w:spacing w:line="240" w:lineRule="auto"/>
              <w:jc w:val="left"/>
              <w:rPr>
                <w:bdr w:val="nil"/>
              </w:rPr>
            </w:pPr>
            <w:r>
              <w:rPr>
                <w:rFonts w:ascii="Calibri" w:eastAsia="Calibri" w:hAnsi="Calibri" w:cs="Calibri"/>
                <w:b/>
                <w:bCs/>
                <w:bdr w:val="nil"/>
              </w:rPr>
              <w:t>Kompetence pracovní:</w:t>
            </w:r>
          </w:p>
          <w:p w14:paraId="3E18B37D" w14:textId="77777777" w:rsidR="001158CA" w:rsidRDefault="006E4778">
            <w:pPr>
              <w:spacing w:line="240" w:lineRule="auto"/>
              <w:ind w:left="720" w:hanging="360"/>
              <w:rPr>
                <w:bdr w:val="nil"/>
              </w:rPr>
            </w:pPr>
            <w:r>
              <w:rPr>
                <w:rFonts w:ascii="Calibri" w:eastAsia="Calibri" w:hAnsi="Calibri" w:cs="Calibri"/>
                <w:bdr w:val="nil"/>
              </w:rPr>
              <w:t>1. stupeň </w:t>
            </w:r>
          </w:p>
          <w:p w14:paraId="54AA9F2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objasnit žákům základní pravidla pro grafický záznam hudby  </w:t>
            </w:r>
          </w:p>
          <w:p w14:paraId="30A92FE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používání obecně známých termínů, znaků a symbolů </w:t>
            </w:r>
          </w:p>
          <w:p w14:paraId="659E9CD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užívání různých nástrojů a vybavení </w:t>
            </w:r>
          </w:p>
          <w:p w14:paraId="10F480C3" w14:textId="77777777" w:rsidR="001158CA" w:rsidRDefault="006E4778">
            <w:pPr>
              <w:spacing w:line="240" w:lineRule="auto"/>
              <w:ind w:left="720" w:hanging="360"/>
              <w:rPr>
                <w:bdr w:val="nil"/>
              </w:rPr>
            </w:pPr>
            <w:r>
              <w:rPr>
                <w:rFonts w:ascii="Calibri" w:eastAsia="Calibri" w:hAnsi="Calibri" w:cs="Calibri"/>
                <w:bdr w:val="nil"/>
              </w:rPr>
              <w:t>2. stupeň </w:t>
            </w:r>
          </w:p>
          <w:p w14:paraId="0EFC6E5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umět pracovat samostatně i v týmu </w:t>
            </w:r>
          </w:p>
          <w:p w14:paraId="0521CD9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umět organizovat svou práci i hledat vlastní ztvárnění a řešení </w:t>
            </w:r>
          </w:p>
          <w:p w14:paraId="7CD9908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užívat a ovládat hudební nástroje i audio a komunikační techniku pro hudební projev </w:t>
            </w:r>
          </w:p>
          <w:p w14:paraId="418A16A8"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dodržovat dohodnutá pravidla pro používání všech pomůcek a zásady bezpečnosti </w:t>
            </w:r>
          </w:p>
        </w:tc>
      </w:tr>
      <w:tr w:rsidR="001158CA" w14:paraId="55E8961E" w14:textId="77777777">
        <w:tc>
          <w:tcPr>
            <w:tcW w:w="1500" w:type="pct"/>
            <w:vMerge/>
            <w:tcBorders>
              <w:top w:val="inset" w:sz="6" w:space="0" w:color="808080"/>
              <w:left w:val="inset" w:sz="6" w:space="0" w:color="808080"/>
              <w:bottom w:val="inset" w:sz="6" w:space="0" w:color="808080"/>
              <w:right w:val="inset" w:sz="6" w:space="0" w:color="808080"/>
            </w:tcBorders>
          </w:tcPr>
          <w:p w14:paraId="6F71A656"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71A37" w14:textId="77777777" w:rsidR="001158CA" w:rsidRDefault="006E4778">
            <w:pPr>
              <w:spacing w:line="240" w:lineRule="auto"/>
              <w:jc w:val="left"/>
              <w:rPr>
                <w:bdr w:val="nil"/>
              </w:rPr>
            </w:pPr>
            <w:r>
              <w:rPr>
                <w:rFonts w:ascii="Calibri" w:eastAsia="Calibri" w:hAnsi="Calibri" w:cs="Calibri"/>
                <w:b/>
                <w:bCs/>
                <w:bdr w:val="nil"/>
              </w:rPr>
              <w:t>Kompetence digitální:</w:t>
            </w:r>
          </w:p>
          <w:p w14:paraId="09859C41" w14:textId="77777777" w:rsidR="001158CA" w:rsidRDefault="006E4778">
            <w:pPr>
              <w:spacing w:line="240" w:lineRule="auto"/>
              <w:ind w:left="720" w:hanging="360"/>
              <w:rPr>
                <w:bdr w:val="nil"/>
              </w:rPr>
            </w:pPr>
            <w:r>
              <w:rPr>
                <w:rFonts w:ascii="Calibri" w:eastAsia="Calibri" w:hAnsi="Calibri" w:cs="Calibri"/>
                <w:bdr w:val="nil"/>
              </w:rPr>
              <w:t>1. stupeň </w:t>
            </w:r>
            <w:r>
              <w:rPr>
                <w:rFonts w:ascii="Calibri" w:eastAsia="Calibri" w:hAnsi="Calibri" w:cs="Calibri"/>
                <w:szCs w:val="14"/>
                <w:bdr w:val="nil"/>
              </w:rPr>
              <w:t>   </w:t>
            </w:r>
          </w:p>
          <w:p w14:paraId="65C82F38" w14:textId="77777777" w:rsidR="001158CA" w:rsidRDefault="006E4778">
            <w:pPr>
              <w:spacing w:line="240" w:lineRule="auto"/>
              <w:jc w:val="left"/>
              <w:rPr>
                <w:bdr w:val="nil"/>
              </w:rPr>
            </w:pPr>
            <w:r>
              <w:rPr>
                <w:rFonts w:ascii="Calibri" w:eastAsia="Calibri" w:hAnsi="Calibri" w:cs="Calibri"/>
                <w:szCs w:val="23"/>
                <w:bdr w:val="nil"/>
              </w:rPr>
              <w:t>- ovládá běžně používaná digitální zařízení</w:t>
            </w:r>
            <w:r>
              <w:rPr>
                <w:rFonts w:ascii="Calibri" w:eastAsia="Calibri" w:hAnsi="Calibri" w:cs="Calibri"/>
                <w:szCs w:val="23"/>
                <w:bdr w:val="nil"/>
              </w:rPr>
              <w:br/>
              <w:t>- chápe význam digitálních technologií pro lidskou společnost, seznamuje se s novými technologiemi</w:t>
            </w:r>
            <w:r>
              <w:rPr>
                <w:rFonts w:ascii="Calibri" w:eastAsia="Calibri" w:hAnsi="Calibri" w:cs="Calibri"/>
                <w:szCs w:val="23"/>
                <w:bdr w:val="nil"/>
              </w:rPr>
              <w:br/>
              <w:t>- využívá digitální technologie, aby si usnadnil práci</w:t>
            </w:r>
          </w:p>
          <w:p w14:paraId="4BC86DBB" w14:textId="77777777" w:rsidR="001158CA" w:rsidRDefault="006E4778">
            <w:pPr>
              <w:spacing w:line="240" w:lineRule="auto"/>
              <w:jc w:val="left"/>
              <w:rPr>
                <w:bdr w:val="nil"/>
              </w:rPr>
            </w:pPr>
            <w:r>
              <w:rPr>
                <w:rFonts w:ascii="Calibri" w:eastAsia="Calibri" w:hAnsi="Calibri" w:cs="Calibri"/>
                <w:bdr w:val="nil"/>
              </w:rPr>
              <w:t>     2. stupeň</w:t>
            </w:r>
          </w:p>
          <w:p w14:paraId="63267879" w14:textId="77777777" w:rsidR="001158CA" w:rsidRDefault="006E4778">
            <w:pPr>
              <w:spacing w:line="240" w:lineRule="auto"/>
              <w:jc w:val="left"/>
              <w:rPr>
                <w:bdr w:val="nil"/>
              </w:rPr>
            </w:pPr>
            <w:r>
              <w:rPr>
                <w:rFonts w:ascii="Calibri" w:eastAsia="Calibri" w:hAnsi="Calibri" w:cs="Calibri"/>
                <w:bdr w:val="nil"/>
              </w:rPr>
              <w:t>- pracuje s aplikacemi na elektronických zařízeních, pracuje s internetem</w:t>
            </w:r>
          </w:p>
        </w:tc>
      </w:tr>
      <w:tr w:rsidR="001158CA" w14:paraId="48243BB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D3E6C5"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906A9" w14:textId="77777777" w:rsidR="001158CA" w:rsidRDefault="006E4778">
            <w:pPr>
              <w:spacing w:line="240" w:lineRule="auto"/>
              <w:ind w:firstLine="708"/>
              <w:rPr>
                <w:bdr w:val="nil"/>
              </w:rPr>
            </w:pPr>
            <w:r>
              <w:rPr>
                <w:rFonts w:ascii="Calibri" w:eastAsia="Calibri" w:hAnsi="Calibri" w:cs="Calibri"/>
                <w:b/>
                <w:bCs/>
                <w:u w:val="single"/>
                <w:bdr w:val="nil"/>
              </w:rPr>
              <w:t>1.stupeň </w:t>
            </w:r>
          </w:p>
          <w:p w14:paraId="7E9134DE" w14:textId="77777777" w:rsidR="001158CA" w:rsidRDefault="006E4778">
            <w:pPr>
              <w:spacing w:line="240" w:lineRule="auto"/>
              <w:jc w:val="left"/>
              <w:rPr>
                <w:bdr w:val="nil"/>
              </w:rPr>
            </w:pPr>
            <w:r>
              <w:rPr>
                <w:rFonts w:ascii="Calibri" w:eastAsia="Calibri" w:hAnsi="Calibri" w:cs="Calibri"/>
                <w:bdr w:val="nil"/>
              </w:rPr>
              <w:t xml:space="preserve">V hodinách hudební výchovy je předmětem hodnocení snaha dítěte o vlastní vyjádření pomocí zpěvu, rytmu a pohybu. Nehodnotí se kvalita hlasu, kterou má každý předem určen, ale snaha o zvládnutí základů pěvecké techniky, znalost textů písní i základního učiva hudební nauky a radost ze zpěvu. Dále hodnotíme vnímavost v poslechu skladeb a aktivitu při pohybovém vyjádření hudby. V hodnocení se přihlíží ke kladnému přístupu k práci v hodinách hudební výchovy. </w:t>
            </w:r>
          </w:p>
          <w:p w14:paraId="23A620B0" w14:textId="77777777" w:rsidR="001158CA" w:rsidRDefault="006E4778">
            <w:pPr>
              <w:spacing w:line="240" w:lineRule="auto"/>
              <w:ind w:firstLine="708"/>
              <w:rPr>
                <w:bdr w:val="nil"/>
              </w:rPr>
            </w:pPr>
            <w:r>
              <w:rPr>
                <w:rFonts w:ascii="Calibri" w:eastAsia="Calibri" w:hAnsi="Calibri" w:cs="Calibri"/>
                <w:b/>
                <w:bCs/>
                <w:u w:val="single"/>
                <w:bdr w:val="nil"/>
              </w:rPr>
              <w:t>2.stupeň </w:t>
            </w:r>
          </w:p>
          <w:p w14:paraId="3740B31D" w14:textId="77777777" w:rsidR="001158CA" w:rsidRDefault="006E4778">
            <w:pPr>
              <w:spacing w:line="240" w:lineRule="auto"/>
              <w:ind w:firstLine="708"/>
              <w:rPr>
                <w:bdr w:val="nil"/>
              </w:rPr>
            </w:pPr>
            <w:r>
              <w:rPr>
                <w:rFonts w:ascii="Calibri" w:eastAsia="Calibri" w:hAnsi="Calibri" w:cs="Calibri"/>
                <w:bdr w:val="nil"/>
              </w:rPr>
              <w:t>Hodnocení žáka pak sleduje úroveň získaných uměleckých dovedností a vědomostí a schopnost rozvíjet a aplikovat tyto dovednosti při všech činnostech hudební výchovy. Hodnocení se opírá o celkový kulturní projev dítěte, aktivní přístup ke všem uměleckým činnostem a dětskou kreativitu a originalitu. Vyučovací předmět hudební výchova je hodnocen známkou. </w:t>
            </w:r>
          </w:p>
        </w:tc>
      </w:tr>
    </w:tbl>
    <w:p w14:paraId="3113058A"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4A9ACF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C84BD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1310C3"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76DA83" w14:textId="77777777" w:rsidR="001158CA" w:rsidRDefault="001158CA"/>
        </w:tc>
      </w:tr>
      <w:tr w:rsidR="001158CA" w14:paraId="4104888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5DE76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372E6" w14:textId="77777777" w:rsidR="001158CA" w:rsidRDefault="006E4778" w:rsidP="006E4778">
            <w:pPr>
              <w:numPr>
                <w:ilvl w:val="0"/>
                <w:numId w:val="106"/>
              </w:numPr>
              <w:spacing w:line="240" w:lineRule="auto"/>
              <w:jc w:val="left"/>
              <w:rPr>
                <w:bdr w:val="nil"/>
              </w:rPr>
            </w:pPr>
            <w:r>
              <w:rPr>
                <w:rFonts w:ascii="Calibri" w:eastAsia="Calibri" w:hAnsi="Calibri" w:cs="Calibri"/>
                <w:sz w:val="20"/>
                <w:bdr w:val="nil"/>
              </w:rPr>
              <w:t>Kompetence k učení</w:t>
            </w:r>
          </w:p>
          <w:p w14:paraId="62DBAD88" w14:textId="77777777" w:rsidR="001158CA" w:rsidRDefault="006E4778" w:rsidP="006E4778">
            <w:pPr>
              <w:numPr>
                <w:ilvl w:val="0"/>
                <w:numId w:val="106"/>
              </w:numPr>
              <w:spacing w:line="240" w:lineRule="auto"/>
              <w:jc w:val="left"/>
              <w:rPr>
                <w:bdr w:val="nil"/>
              </w:rPr>
            </w:pPr>
            <w:r>
              <w:rPr>
                <w:rFonts w:ascii="Calibri" w:eastAsia="Calibri" w:hAnsi="Calibri" w:cs="Calibri"/>
                <w:sz w:val="20"/>
                <w:bdr w:val="nil"/>
              </w:rPr>
              <w:t>Kompetence k řešení problémů</w:t>
            </w:r>
          </w:p>
          <w:p w14:paraId="209D1B4A" w14:textId="77777777" w:rsidR="001158CA" w:rsidRDefault="006E4778" w:rsidP="006E4778">
            <w:pPr>
              <w:numPr>
                <w:ilvl w:val="0"/>
                <w:numId w:val="106"/>
              </w:numPr>
              <w:spacing w:line="240" w:lineRule="auto"/>
              <w:jc w:val="left"/>
              <w:rPr>
                <w:bdr w:val="nil"/>
              </w:rPr>
            </w:pPr>
            <w:r>
              <w:rPr>
                <w:rFonts w:ascii="Calibri" w:eastAsia="Calibri" w:hAnsi="Calibri" w:cs="Calibri"/>
                <w:sz w:val="20"/>
                <w:bdr w:val="nil"/>
              </w:rPr>
              <w:t>Kompetence komunikativní</w:t>
            </w:r>
          </w:p>
          <w:p w14:paraId="462CBA67" w14:textId="77777777" w:rsidR="001158CA" w:rsidRDefault="006E4778" w:rsidP="006E4778">
            <w:pPr>
              <w:numPr>
                <w:ilvl w:val="0"/>
                <w:numId w:val="106"/>
              </w:numPr>
              <w:spacing w:line="240" w:lineRule="auto"/>
              <w:jc w:val="left"/>
              <w:rPr>
                <w:bdr w:val="nil"/>
              </w:rPr>
            </w:pPr>
            <w:r>
              <w:rPr>
                <w:rFonts w:ascii="Calibri" w:eastAsia="Calibri" w:hAnsi="Calibri" w:cs="Calibri"/>
                <w:sz w:val="20"/>
                <w:bdr w:val="nil"/>
              </w:rPr>
              <w:t>Kompetence sociální a personální</w:t>
            </w:r>
          </w:p>
          <w:p w14:paraId="3CF7D710" w14:textId="77777777" w:rsidR="001158CA" w:rsidRDefault="006E4778" w:rsidP="006E4778">
            <w:pPr>
              <w:numPr>
                <w:ilvl w:val="0"/>
                <w:numId w:val="106"/>
              </w:numPr>
              <w:spacing w:line="240" w:lineRule="auto"/>
              <w:jc w:val="left"/>
              <w:rPr>
                <w:bdr w:val="nil"/>
              </w:rPr>
            </w:pPr>
            <w:r>
              <w:rPr>
                <w:rFonts w:ascii="Calibri" w:eastAsia="Calibri" w:hAnsi="Calibri" w:cs="Calibri"/>
                <w:sz w:val="20"/>
                <w:bdr w:val="nil"/>
              </w:rPr>
              <w:t>Kompetence občanské</w:t>
            </w:r>
          </w:p>
          <w:p w14:paraId="0B024BE5" w14:textId="77777777" w:rsidR="001158CA" w:rsidRDefault="006E4778" w:rsidP="006E4778">
            <w:pPr>
              <w:numPr>
                <w:ilvl w:val="0"/>
                <w:numId w:val="106"/>
              </w:numPr>
              <w:spacing w:line="240" w:lineRule="auto"/>
              <w:jc w:val="left"/>
              <w:rPr>
                <w:bdr w:val="nil"/>
              </w:rPr>
            </w:pPr>
            <w:r>
              <w:rPr>
                <w:rFonts w:ascii="Calibri" w:eastAsia="Calibri" w:hAnsi="Calibri" w:cs="Calibri"/>
                <w:sz w:val="20"/>
                <w:bdr w:val="nil"/>
              </w:rPr>
              <w:t>Kompetence pracovní</w:t>
            </w:r>
          </w:p>
          <w:p w14:paraId="722643D0" w14:textId="77777777" w:rsidR="001158CA" w:rsidRDefault="006E4778" w:rsidP="006E4778">
            <w:pPr>
              <w:numPr>
                <w:ilvl w:val="0"/>
                <w:numId w:val="106"/>
              </w:numPr>
              <w:spacing w:line="240" w:lineRule="auto"/>
              <w:jc w:val="left"/>
              <w:rPr>
                <w:bdr w:val="nil"/>
              </w:rPr>
            </w:pPr>
            <w:r>
              <w:rPr>
                <w:rFonts w:ascii="Calibri" w:eastAsia="Calibri" w:hAnsi="Calibri" w:cs="Calibri"/>
                <w:sz w:val="20"/>
                <w:bdr w:val="nil"/>
              </w:rPr>
              <w:t>Kompetence digitální</w:t>
            </w:r>
          </w:p>
        </w:tc>
      </w:tr>
      <w:tr w:rsidR="001158CA" w14:paraId="1E80B42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F6C0E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53C65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ED090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64B80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B1441" w14:textId="77777777" w:rsidR="001158CA" w:rsidRDefault="006E4778">
            <w:pPr>
              <w:spacing w:line="240" w:lineRule="auto"/>
              <w:ind w:left="60"/>
              <w:jc w:val="left"/>
              <w:rPr>
                <w:bdr w:val="nil"/>
              </w:rPr>
            </w:pPr>
            <w:r>
              <w:rPr>
                <w:rFonts w:ascii="Calibri" w:eastAsia="Calibri" w:hAnsi="Calibri" w:cs="Calibri"/>
                <w:sz w:val="20"/>
                <w:bdr w:val="nil"/>
              </w:rPr>
              <w:lastRenderedPageBreak/>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4D947" w14:textId="77777777" w:rsidR="001158CA" w:rsidRDefault="006E4778">
            <w:pPr>
              <w:spacing w:line="240" w:lineRule="auto"/>
              <w:ind w:left="60"/>
              <w:jc w:val="left"/>
              <w:rPr>
                <w:bdr w:val="nil"/>
              </w:rPr>
            </w:pPr>
            <w:r>
              <w:rPr>
                <w:rFonts w:ascii="Calibri" w:eastAsia="Calibri" w:hAnsi="Calibri" w:cs="Calibri"/>
                <w:sz w:val="20"/>
                <w:bdr w:val="nil"/>
              </w:rPr>
              <w:t>dbá na správné dýchání a držení těla,</w:t>
            </w:r>
            <w:r>
              <w:rPr>
                <w:rFonts w:ascii="Calibri" w:eastAsia="Calibri" w:hAnsi="Calibri" w:cs="Calibri"/>
                <w:sz w:val="20"/>
                <w:bdr w:val="nil"/>
              </w:rPr>
              <w:br/>
              <w:t>provádí hlasová a dechová cvičení,</w:t>
            </w:r>
            <w:r>
              <w:rPr>
                <w:rFonts w:ascii="Calibri" w:eastAsia="Calibri" w:hAnsi="Calibri" w:cs="Calibri"/>
                <w:sz w:val="20"/>
                <w:bdr w:val="nil"/>
              </w:rPr>
              <w:br/>
              <w:t>zřetelně vyslovuje,</w:t>
            </w:r>
            <w:r>
              <w:rPr>
                <w:rFonts w:ascii="Calibri" w:eastAsia="Calibri" w:hAnsi="Calibri" w:cs="Calibri"/>
                <w:sz w:val="20"/>
                <w:bdr w:val="nil"/>
              </w:rPr>
              <w:br/>
              <w:t>vysvětlí význam not,</w:t>
            </w:r>
            <w:r>
              <w:rPr>
                <w:rFonts w:ascii="Calibri" w:eastAsia="Calibri" w:hAnsi="Calibri" w:cs="Calibri"/>
                <w:sz w:val="20"/>
                <w:bdr w:val="nil"/>
              </w:rPr>
              <w:br/>
              <w:t>rozlišuje tón, zvuk, hlas mluvený a zpěvní,</w:t>
            </w:r>
            <w:r>
              <w:rPr>
                <w:rFonts w:ascii="Calibri" w:eastAsia="Calibri" w:hAnsi="Calibri" w:cs="Calibri"/>
                <w:sz w:val="20"/>
                <w:bdr w:val="nil"/>
              </w:rPr>
              <w:br/>
              <w:t>opakuje jednoduchou melodii,</w:t>
            </w:r>
            <w:r>
              <w:rPr>
                <w:rFonts w:ascii="Calibri" w:eastAsia="Calibri" w:hAnsi="Calibri" w:cs="Calibri"/>
                <w:sz w:val="20"/>
                <w:bdr w:val="nil"/>
              </w:rPr>
              <w:br/>
              <w:t>rozlišuje rytmus pomalý a rychlý, zeslabování, zesilování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0668F" w14:textId="77777777" w:rsidR="001158CA" w:rsidRDefault="006E4778">
            <w:pPr>
              <w:spacing w:line="240" w:lineRule="auto"/>
              <w:ind w:left="60"/>
              <w:jc w:val="left"/>
              <w:rPr>
                <w:bdr w:val="nil"/>
              </w:rPr>
            </w:pPr>
            <w:r>
              <w:rPr>
                <w:rFonts w:ascii="Calibri" w:eastAsia="Calibri" w:hAnsi="Calibri" w:cs="Calibri"/>
                <w:sz w:val="20"/>
                <w:bdr w:val="nil"/>
              </w:rPr>
              <w:t>pěvecké dovednosti, hlasová hygiena, rozšiřování hlasového rozsahu,</w:t>
            </w:r>
            <w:r>
              <w:rPr>
                <w:rFonts w:ascii="Calibri" w:eastAsia="Calibri" w:hAnsi="Calibri" w:cs="Calibri"/>
                <w:sz w:val="20"/>
                <w:bdr w:val="nil"/>
              </w:rPr>
              <w:br/>
              <w:t>hudební rytmus – realizace písní ve 2/4, 3/4 a 4/4 taktu,</w:t>
            </w:r>
            <w:r>
              <w:rPr>
                <w:rFonts w:ascii="Calibri" w:eastAsia="Calibri" w:hAnsi="Calibri" w:cs="Calibri"/>
                <w:sz w:val="20"/>
                <w:bdr w:val="nil"/>
              </w:rPr>
              <w:br/>
              <w:t>intonace, vokální improvizace – hudební hry,</w:t>
            </w:r>
            <w:r>
              <w:rPr>
                <w:rFonts w:ascii="Calibri" w:eastAsia="Calibri" w:hAnsi="Calibri" w:cs="Calibri"/>
                <w:sz w:val="20"/>
                <w:bdr w:val="nil"/>
              </w:rPr>
              <w:br/>
              <w:t>záznam vokální hudby – zachycení melodie písně pomocí jednoduchého grafického vyjádření (např. linky), nota jako grafický znak pro tón</w:t>
            </w:r>
          </w:p>
        </w:tc>
      </w:tr>
      <w:tr w:rsidR="001158CA" w14:paraId="6294F2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F0EFC" w14:textId="77777777" w:rsidR="001158CA" w:rsidRDefault="006E4778">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EBEB3" w14:textId="77777777" w:rsidR="001158CA" w:rsidRDefault="006E4778">
            <w:pPr>
              <w:spacing w:line="240" w:lineRule="auto"/>
              <w:ind w:left="60"/>
              <w:jc w:val="left"/>
              <w:rPr>
                <w:bdr w:val="nil"/>
              </w:rPr>
            </w:pPr>
            <w:r>
              <w:rPr>
                <w:rFonts w:ascii="Calibri" w:eastAsia="Calibri" w:hAnsi="Calibri" w:cs="Calibri"/>
                <w:sz w:val="20"/>
                <w:bdr w:val="nil"/>
              </w:rPr>
              <w:t>vytleská rytmus podle vzoru,</w:t>
            </w:r>
            <w:r>
              <w:rPr>
                <w:rFonts w:ascii="Calibri" w:eastAsia="Calibri" w:hAnsi="Calibri" w:cs="Calibri"/>
                <w:sz w:val="20"/>
                <w:bdr w:val="nil"/>
              </w:rPr>
              <w:br/>
              <w:t>vytleská rytmus podle říkadel a písní,</w:t>
            </w:r>
            <w:r>
              <w:rPr>
                <w:rFonts w:ascii="Calibri" w:eastAsia="Calibri" w:hAnsi="Calibri" w:cs="Calibri"/>
                <w:sz w:val="20"/>
                <w:bdr w:val="nil"/>
              </w:rPr>
              <w:br/>
              <w:t>rozlišuje krátké a dlouhé tóny, melodii stoupavou a klesavou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6BB1B" w14:textId="77777777" w:rsidR="001158CA" w:rsidRDefault="006E4778">
            <w:pPr>
              <w:spacing w:line="240" w:lineRule="auto"/>
              <w:ind w:left="60"/>
              <w:jc w:val="left"/>
              <w:rPr>
                <w:bdr w:val="nil"/>
              </w:rPr>
            </w:pPr>
            <w:r>
              <w:rPr>
                <w:rFonts w:ascii="Calibri" w:eastAsia="Calibri" w:hAnsi="Calibri" w:cs="Calibri"/>
                <w:sz w:val="20"/>
                <w:bdr w:val="nil"/>
              </w:rPr>
              <w:t>hudební rytmus – realizace písní ve 2/4, 3/4 a 4/4 taktu,</w:t>
            </w:r>
            <w:r>
              <w:rPr>
                <w:rFonts w:ascii="Calibri" w:eastAsia="Calibri" w:hAnsi="Calibri" w:cs="Calibri"/>
                <w:sz w:val="20"/>
                <w:bdr w:val="nil"/>
              </w:rPr>
              <w:br/>
              <w:t>rytmizace, melodizace a stylizace, hudební improvizace, hudební hry</w:t>
            </w:r>
          </w:p>
        </w:tc>
      </w:tr>
      <w:tr w:rsidR="001158CA" w14:paraId="220F54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86328" w14:textId="77777777" w:rsidR="001158CA" w:rsidRDefault="006E4778">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0A03D" w14:textId="77777777" w:rsidR="001158CA" w:rsidRDefault="006E4778">
            <w:pPr>
              <w:spacing w:line="240" w:lineRule="auto"/>
              <w:ind w:left="60"/>
              <w:jc w:val="left"/>
              <w:rPr>
                <w:bdr w:val="nil"/>
              </w:rPr>
            </w:pPr>
            <w:r>
              <w:rPr>
                <w:rFonts w:ascii="Calibri" w:eastAsia="Calibri" w:hAnsi="Calibri" w:cs="Calibri"/>
                <w:sz w:val="20"/>
                <w:bdr w:val="nil"/>
              </w:rPr>
              <w:t>užívá hudební nástroje k rytmickému cvičení a hudebnímu doprovodu,</w:t>
            </w:r>
            <w:r>
              <w:rPr>
                <w:rFonts w:ascii="Calibri" w:eastAsia="Calibri" w:hAnsi="Calibri" w:cs="Calibri"/>
                <w:sz w:val="20"/>
                <w:bdr w:val="nil"/>
              </w:rPr>
              <w:br/>
              <w:t>pozná a pojmenuje klavír, kytaru, flétnu, dřívka, triangl, hůlky, bubínek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03288" w14:textId="77777777" w:rsidR="001158CA" w:rsidRDefault="006E4778">
            <w:pPr>
              <w:spacing w:line="240" w:lineRule="auto"/>
              <w:ind w:left="60"/>
              <w:jc w:val="left"/>
              <w:rPr>
                <w:bdr w:val="nil"/>
              </w:rPr>
            </w:pPr>
            <w:r>
              <w:rPr>
                <w:rFonts w:ascii="Calibri" w:eastAsia="Calibri" w:hAnsi="Calibri" w:cs="Calibri"/>
                <w:sz w:val="20"/>
                <w:bdr w:val="nil"/>
              </w:rPr>
              <w:t>hra na hudební nástroje – reprodukce pomocí jednoduchých hudebních nástrojů z Orffova instrumentáře</w:t>
            </w:r>
          </w:p>
        </w:tc>
      </w:tr>
      <w:tr w:rsidR="001158CA" w14:paraId="6F6357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F70EA" w14:textId="77777777" w:rsidR="001158CA" w:rsidRDefault="006E4778">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BA928" w14:textId="77777777" w:rsidR="001158CA" w:rsidRDefault="006E4778">
            <w:pPr>
              <w:spacing w:line="240" w:lineRule="auto"/>
              <w:ind w:left="60"/>
              <w:jc w:val="left"/>
              <w:rPr>
                <w:bdr w:val="nil"/>
              </w:rPr>
            </w:pPr>
            <w:r>
              <w:rPr>
                <w:rFonts w:ascii="Calibri" w:eastAsia="Calibri" w:hAnsi="Calibri" w:cs="Calibri"/>
                <w:sz w:val="20"/>
                <w:bdr w:val="nil"/>
              </w:rPr>
              <w:t>provádí hudebně pohybovou činnost (držení těla, chůze, jednoduché taneční hry, pochod),</w:t>
            </w:r>
            <w:r>
              <w:rPr>
                <w:rFonts w:ascii="Calibri" w:eastAsia="Calibri" w:hAnsi="Calibri" w:cs="Calibri"/>
                <w:sz w:val="20"/>
                <w:bdr w:val="nil"/>
              </w:rPr>
              <w:br/>
              <w:t>pohybem vyjádří vlastnosti tónů, tempo a emocionální zážitek z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54FCF" w14:textId="77777777" w:rsidR="001158CA" w:rsidRDefault="006E4778">
            <w:pPr>
              <w:spacing w:line="240" w:lineRule="auto"/>
              <w:ind w:left="60"/>
              <w:jc w:val="left"/>
              <w:rPr>
                <w:bdr w:val="nil"/>
              </w:rPr>
            </w:pPr>
            <w:r>
              <w:rPr>
                <w:rFonts w:ascii="Calibri" w:eastAsia="Calibri" w:hAnsi="Calibri" w:cs="Calibri"/>
                <w:sz w:val="20"/>
                <w:bdr w:val="nil"/>
              </w:rPr>
              <w:t>taktování, pohybový doprovod znějící hudby – dvoudobý, třídobý a čtyřdobý takt, taneční hry se zpěvem, jednoduché lidové tance</w:t>
            </w:r>
          </w:p>
        </w:tc>
      </w:tr>
      <w:tr w:rsidR="001158CA" w14:paraId="440612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E8070" w14:textId="77777777" w:rsidR="001158CA" w:rsidRDefault="006E4778">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2394F" w14:textId="77777777" w:rsidR="001158CA" w:rsidRDefault="006E4778">
            <w:pPr>
              <w:spacing w:line="240" w:lineRule="auto"/>
              <w:ind w:left="60"/>
              <w:jc w:val="left"/>
              <w:rPr>
                <w:bdr w:val="nil"/>
              </w:rPr>
            </w:pPr>
            <w:r>
              <w:rPr>
                <w:rFonts w:ascii="Calibri" w:eastAsia="Calibri" w:hAnsi="Calibri" w:cs="Calibri"/>
                <w:sz w:val="20"/>
                <w:bdr w:val="nil"/>
              </w:rPr>
              <w:t>soustředěně poslouchá krátkou hudební ukázku a hodnotí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D3F67" w14:textId="77777777" w:rsidR="001158CA" w:rsidRDefault="006E4778">
            <w:pPr>
              <w:spacing w:line="240" w:lineRule="auto"/>
              <w:ind w:left="60"/>
              <w:jc w:val="left"/>
              <w:rPr>
                <w:bdr w:val="nil"/>
              </w:rPr>
            </w:pPr>
            <w:r>
              <w:rPr>
                <w:rFonts w:ascii="Calibri" w:eastAsia="Calibri" w:hAnsi="Calibri" w:cs="Calibri"/>
                <w:sz w:val="20"/>
                <w:bdr w:val="nil"/>
              </w:rPr>
              <w:t>kvality tónů – délka, síla, barva, výška,</w:t>
            </w:r>
            <w:r>
              <w:rPr>
                <w:rFonts w:ascii="Calibri" w:eastAsia="Calibri" w:hAnsi="Calibri" w:cs="Calibri"/>
                <w:sz w:val="20"/>
                <w:bdr w:val="nil"/>
              </w:rPr>
              <w:br/>
              <w:t>hudební styly a žánry – hudba taneční, pochodová, ukolébavka apod.,</w:t>
            </w:r>
            <w:r>
              <w:rPr>
                <w:rFonts w:ascii="Calibri" w:eastAsia="Calibri" w:hAnsi="Calibri" w:cs="Calibri"/>
                <w:sz w:val="20"/>
                <w:bdr w:val="nil"/>
              </w:rPr>
              <w:br/>
              <w:t>hudební formy – malá písňová forma, Interpretace hudby – slovní vyjádření (jaká je to hudba a proč je taková)</w:t>
            </w:r>
          </w:p>
        </w:tc>
      </w:tr>
      <w:tr w:rsidR="001158CA" w14:paraId="238D46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59DE1" w14:textId="77777777" w:rsidR="001158CA" w:rsidRDefault="006E4778">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69016" w14:textId="77777777" w:rsidR="001158CA" w:rsidRDefault="006E4778">
            <w:pPr>
              <w:spacing w:line="240" w:lineRule="auto"/>
              <w:ind w:left="60"/>
              <w:jc w:val="left"/>
              <w:rPr>
                <w:bdr w:val="nil"/>
              </w:rPr>
            </w:pPr>
            <w:r>
              <w:rPr>
                <w:rFonts w:ascii="Calibri" w:eastAsia="Calibri" w:hAnsi="Calibri" w:cs="Calibri"/>
                <w:sz w:val="20"/>
                <w:bdr w:val="nil"/>
              </w:rPr>
              <w:t>pozná vybrané hudební nástroje podle zvuku (klavír, kytara, flétna, dřívka, triangl, hůlky, bubínek)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2838B" w14:textId="77777777" w:rsidR="001158CA" w:rsidRDefault="006E4778">
            <w:pPr>
              <w:spacing w:line="240" w:lineRule="auto"/>
              <w:ind w:left="60"/>
              <w:jc w:val="left"/>
              <w:rPr>
                <w:bdr w:val="nil"/>
              </w:rPr>
            </w:pPr>
            <w:r>
              <w:rPr>
                <w:rFonts w:ascii="Calibri" w:eastAsia="Calibri" w:hAnsi="Calibri" w:cs="Calibri"/>
                <w:sz w:val="20"/>
                <w:bdr w:val="nil"/>
              </w:rPr>
              <w:t>hudba vokální, instrumentální, vokálně instrumentální, lidský hlas a hudební nástroj</w:t>
            </w:r>
          </w:p>
        </w:tc>
      </w:tr>
      <w:tr w:rsidR="001158CA" w14:paraId="7CF445D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D2041A"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401E2B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9293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1A6B88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54012" w14:textId="77777777" w:rsidR="001158CA" w:rsidRDefault="006E4778">
            <w:pPr>
              <w:spacing w:line="240" w:lineRule="auto"/>
              <w:ind w:left="60"/>
              <w:jc w:val="left"/>
              <w:rPr>
                <w:bdr w:val="nil"/>
              </w:rPr>
            </w:pPr>
            <w:r>
              <w:rPr>
                <w:rFonts w:ascii="Calibri" w:eastAsia="Calibri" w:hAnsi="Calibri" w:cs="Calibri"/>
                <w:sz w:val="20"/>
                <w:szCs w:val="22"/>
                <w:u w:val="single"/>
                <w:bdr w:val="nil"/>
              </w:rPr>
              <w:t>Poslechové činnosti</w:t>
            </w:r>
          </w:p>
          <w:p w14:paraId="2757E9E7" w14:textId="77777777" w:rsidR="001158CA" w:rsidRDefault="006E4778">
            <w:pPr>
              <w:spacing w:line="240" w:lineRule="auto"/>
              <w:ind w:left="60"/>
              <w:jc w:val="left"/>
              <w:rPr>
                <w:bdr w:val="nil"/>
              </w:rPr>
            </w:pPr>
            <w:r>
              <w:rPr>
                <w:rFonts w:ascii="Calibri" w:eastAsia="Calibri" w:hAnsi="Calibri" w:cs="Calibri"/>
                <w:sz w:val="20"/>
                <w:szCs w:val="22"/>
                <w:bdr w:val="nil"/>
              </w:rPr>
              <w:t>Kvality tónů</w:t>
            </w:r>
          </w:p>
          <w:p w14:paraId="72B503F4"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Hudba vokální, instrumentální, vokálně instrumentální, lidský hlas, hudební nástroj</w:t>
            </w:r>
          </w:p>
          <w:p w14:paraId="25659AF5" w14:textId="77777777" w:rsidR="001158CA" w:rsidRDefault="006E4778">
            <w:pPr>
              <w:spacing w:line="240" w:lineRule="auto"/>
              <w:ind w:left="60"/>
              <w:jc w:val="left"/>
              <w:rPr>
                <w:bdr w:val="nil"/>
              </w:rPr>
            </w:pPr>
            <w:r>
              <w:rPr>
                <w:rFonts w:ascii="Calibri" w:eastAsia="Calibri" w:hAnsi="Calibri" w:cs="Calibri"/>
                <w:sz w:val="20"/>
                <w:szCs w:val="22"/>
                <w:bdr w:val="nil"/>
              </w:rPr>
              <w:t>Hudební styly (hudba pochodová, taneční, ukolébavka,…)</w:t>
            </w:r>
          </w:p>
          <w:p w14:paraId="45F67176" w14:textId="77777777" w:rsidR="001158CA" w:rsidRDefault="006E4778">
            <w:pPr>
              <w:spacing w:line="240" w:lineRule="auto"/>
              <w:ind w:left="60"/>
              <w:jc w:val="left"/>
              <w:rPr>
                <w:bdr w:val="nil"/>
              </w:rPr>
            </w:pPr>
            <w:r>
              <w:rPr>
                <w:rFonts w:ascii="Calibri" w:eastAsia="Calibri" w:hAnsi="Calibri" w:cs="Calibri"/>
                <w:sz w:val="20"/>
                <w:szCs w:val="22"/>
                <w:bdr w:val="nil"/>
              </w:rPr>
              <w:t>Poslechové vnímání hudby</w:t>
            </w:r>
            <w:r>
              <w:rPr>
                <w:rFonts w:ascii="Calibri" w:eastAsia="Calibri" w:hAnsi="Calibri" w:cs="Calibri"/>
                <w:sz w:val="20"/>
                <w:bdr w:val="nil"/>
              </w:rPr>
              <w:t xml:space="preserve"> </w:t>
            </w:r>
          </w:p>
        </w:tc>
      </w:tr>
      <w:tr w:rsidR="001158CA" w14:paraId="4515DA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2C9D6"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Lidské aktivity a problémy životního prostředí</w:t>
            </w:r>
          </w:p>
        </w:tc>
      </w:tr>
      <w:tr w:rsidR="001158CA" w14:paraId="59EDE0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6DB6F" w14:textId="77777777" w:rsidR="001158CA" w:rsidRDefault="006E4778">
            <w:pPr>
              <w:spacing w:line="240" w:lineRule="auto"/>
              <w:ind w:left="60"/>
              <w:jc w:val="left"/>
              <w:rPr>
                <w:bdr w:val="nil"/>
              </w:rPr>
            </w:pPr>
            <w:r>
              <w:rPr>
                <w:rFonts w:ascii="Calibri" w:eastAsia="Calibri" w:hAnsi="Calibri" w:cs="Calibri"/>
                <w:sz w:val="20"/>
                <w:szCs w:val="22"/>
                <w:u w:val="single"/>
                <w:bdr w:val="nil"/>
              </w:rPr>
              <w:t>Vokální činnosti</w:t>
            </w:r>
          </w:p>
          <w:p w14:paraId="54CD14AE"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Pěvecký a mluvní projev </w:t>
            </w:r>
          </w:p>
          <w:p w14:paraId="5A9F2BA7" w14:textId="77777777" w:rsidR="001158CA" w:rsidRDefault="006E4778">
            <w:pPr>
              <w:spacing w:line="240" w:lineRule="auto"/>
              <w:ind w:left="60"/>
              <w:jc w:val="left"/>
              <w:rPr>
                <w:bdr w:val="nil"/>
              </w:rPr>
            </w:pPr>
            <w:r>
              <w:rPr>
                <w:rFonts w:ascii="Calibri" w:eastAsia="Calibri" w:hAnsi="Calibri" w:cs="Calibri"/>
                <w:sz w:val="20"/>
                <w:szCs w:val="22"/>
                <w:bdr w:val="nil"/>
              </w:rPr>
              <w:t>Zvuk – tón, dechová cvičení,zpěv jednoduchých písní</w:t>
            </w:r>
          </w:p>
          <w:p w14:paraId="275A9AB5" w14:textId="77777777" w:rsidR="001158CA" w:rsidRDefault="006E4778">
            <w:pPr>
              <w:spacing w:line="240" w:lineRule="auto"/>
              <w:ind w:left="60"/>
              <w:jc w:val="left"/>
              <w:rPr>
                <w:bdr w:val="nil"/>
              </w:rPr>
            </w:pPr>
            <w:r>
              <w:rPr>
                <w:rFonts w:ascii="Calibri" w:eastAsia="Calibri" w:hAnsi="Calibri" w:cs="Calibri"/>
                <w:sz w:val="20"/>
                <w:szCs w:val="22"/>
                <w:bdr w:val="nil"/>
              </w:rPr>
              <w:t>Hudební rytmus</w:t>
            </w:r>
          </w:p>
        </w:tc>
      </w:tr>
      <w:tr w:rsidR="001158CA" w14:paraId="2BEB02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BCA4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276A09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518C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Instrumentální činnosti</w:t>
            </w:r>
          </w:p>
          <w:p w14:paraId="17245766" w14:textId="77777777" w:rsidR="001158CA" w:rsidRDefault="006E4778">
            <w:pPr>
              <w:spacing w:line="240" w:lineRule="auto"/>
              <w:ind w:left="60"/>
              <w:jc w:val="left"/>
              <w:rPr>
                <w:bdr w:val="nil"/>
              </w:rPr>
            </w:pPr>
            <w:r>
              <w:rPr>
                <w:rFonts w:ascii="Calibri" w:eastAsia="Calibri" w:hAnsi="Calibri" w:cs="Calibri"/>
                <w:sz w:val="20"/>
                <w:szCs w:val="22"/>
                <w:bdr w:val="nil"/>
              </w:rPr>
              <w:t>Hra na hudební nástroje (reprodukce motivů, témat, jednoduchých skladbiček pomocí nástrojů Orffova instrumentáře</w:t>
            </w:r>
          </w:p>
          <w:p w14:paraId="68399415" w14:textId="77777777" w:rsidR="001158CA" w:rsidRDefault="006E4778">
            <w:pPr>
              <w:spacing w:line="240" w:lineRule="auto"/>
              <w:ind w:left="60"/>
              <w:jc w:val="left"/>
              <w:rPr>
                <w:bdr w:val="nil"/>
              </w:rPr>
            </w:pPr>
            <w:r>
              <w:rPr>
                <w:rFonts w:ascii="Calibri" w:eastAsia="Calibri" w:hAnsi="Calibri" w:cs="Calibri"/>
                <w:sz w:val="20"/>
                <w:szCs w:val="22"/>
                <w:bdr w:val="nil"/>
              </w:rPr>
              <w:t>Rytmizace, hudební hry (ozvěna)</w:t>
            </w:r>
          </w:p>
          <w:p w14:paraId="03F2D40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Hudebně pohybové činnosti</w:t>
            </w:r>
          </w:p>
          <w:p w14:paraId="15BCE7B0" w14:textId="77777777" w:rsidR="001158CA" w:rsidRDefault="006E4778">
            <w:pPr>
              <w:spacing w:line="240" w:lineRule="auto"/>
              <w:ind w:left="60"/>
              <w:jc w:val="left"/>
              <w:rPr>
                <w:bdr w:val="nil"/>
              </w:rPr>
            </w:pPr>
            <w:r>
              <w:rPr>
                <w:rFonts w:ascii="Calibri" w:eastAsia="Calibri" w:hAnsi="Calibri" w:cs="Calibri"/>
                <w:sz w:val="20"/>
                <w:szCs w:val="22"/>
                <w:bdr w:val="nil"/>
              </w:rPr>
              <w:t>Pohybové vyjádření hudby</w:t>
            </w:r>
          </w:p>
          <w:p w14:paraId="0B1107EF" w14:textId="77777777" w:rsidR="001158CA" w:rsidRDefault="006E4778">
            <w:pPr>
              <w:spacing w:line="240" w:lineRule="auto"/>
              <w:ind w:left="60"/>
              <w:jc w:val="left"/>
              <w:rPr>
                <w:bdr w:val="nil"/>
              </w:rPr>
            </w:pPr>
            <w:r>
              <w:rPr>
                <w:rFonts w:ascii="Calibri" w:eastAsia="Calibri" w:hAnsi="Calibri" w:cs="Calibri"/>
                <w:sz w:val="20"/>
                <w:szCs w:val="22"/>
                <w:bdr w:val="nil"/>
              </w:rPr>
              <w:t>Hra „na tělo“ (ve 2/4 a 3/4taktu)</w:t>
            </w:r>
          </w:p>
        </w:tc>
      </w:tr>
      <w:tr w:rsidR="001158CA" w14:paraId="207ECD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51837" w14:textId="77777777" w:rsidR="001158CA" w:rsidRDefault="006E477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1158CA" w14:paraId="39716C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B811A" w14:textId="77777777" w:rsidR="001158CA" w:rsidRDefault="006E4778">
            <w:pPr>
              <w:spacing w:line="240" w:lineRule="auto"/>
              <w:ind w:left="60"/>
              <w:jc w:val="left"/>
              <w:rPr>
                <w:bdr w:val="nil"/>
              </w:rPr>
            </w:pPr>
            <w:r>
              <w:rPr>
                <w:rFonts w:ascii="Calibri" w:eastAsia="Calibri" w:hAnsi="Calibri" w:cs="Calibri"/>
                <w:sz w:val="20"/>
                <w:szCs w:val="22"/>
                <w:u w:val="single"/>
                <w:bdr w:val="nil"/>
              </w:rPr>
              <w:t>Vokální činnosti</w:t>
            </w:r>
          </w:p>
          <w:p w14:paraId="57B48641"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Pěvecký a mluvní projev </w:t>
            </w:r>
          </w:p>
          <w:p w14:paraId="438F5437" w14:textId="77777777" w:rsidR="001158CA" w:rsidRDefault="006E4778">
            <w:pPr>
              <w:spacing w:line="240" w:lineRule="auto"/>
              <w:ind w:left="60"/>
              <w:jc w:val="left"/>
              <w:rPr>
                <w:bdr w:val="nil"/>
              </w:rPr>
            </w:pPr>
            <w:r>
              <w:rPr>
                <w:rFonts w:ascii="Calibri" w:eastAsia="Calibri" w:hAnsi="Calibri" w:cs="Calibri"/>
                <w:sz w:val="20"/>
                <w:szCs w:val="22"/>
                <w:bdr w:val="nil"/>
              </w:rPr>
              <w:t>Zvuk – tón, dechová cvičení,zpěv jednoduchých písní</w:t>
            </w:r>
          </w:p>
          <w:p w14:paraId="6C9E8B55" w14:textId="77777777" w:rsidR="001158CA" w:rsidRDefault="006E4778">
            <w:pPr>
              <w:spacing w:line="240" w:lineRule="auto"/>
              <w:ind w:left="60"/>
              <w:jc w:val="left"/>
              <w:rPr>
                <w:bdr w:val="nil"/>
              </w:rPr>
            </w:pPr>
            <w:r>
              <w:rPr>
                <w:rFonts w:ascii="Calibri" w:eastAsia="Calibri" w:hAnsi="Calibri" w:cs="Calibri"/>
                <w:sz w:val="20"/>
                <w:szCs w:val="22"/>
                <w:bdr w:val="nil"/>
              </w:rPr>
              <w:t>Hudební rytmus</w:t>
            </w:r>
          </w:p>
          <w:p w14:paraId="1954356A" w14:textId="77777777" w:rsidR="001158CA" w:rsidRDefault="006E4778">
            <w:pPr>
              <w:spacing w:line="240" w:lineRule="auto"/>
              <w:ind w:left="60"/>
              <w:jc w:val="left"/>
              <w:rPr>
                <w:bdr w:val="nil"/>
              </w:rPr>
            </w:pPr>
            <w:r>
              <w:rPr>
                <w:rFonts w:ascii="Calibri" w:eastAsia="Calibri" w:hAnsi="Calibri" w:cs="Calibri"/>
                <w:sz w:val="20"/>
                <w:szCs w:val="22"/>
                <w:u w:val="single"/>
                <w:bdr w:val="nil"/>
              </w:rPr>
              <w:t>Poslechové činnosti</w:t>
            </w:r>
          </w:p>
          <w:p w14:paraId="4E91EEF6" w14:textId="77777777" w:rsidR="001158CA" w:rsidRDefault="006E4778">
            <w:pPr>
              <w:spacing w:line="240" w:lineRule="auto"/>
              <w:ind w:left="60"/>
              <w:jc w:val="left"/>
              <w:rPr>
                <w:bdr w:val="nil"/>
              </w:rPr>
            </w:pPr>
            <w:r>
              <w:rPr>
                <w:rFonts w:ascii="Calibri" w:eastAsia="Calibri" w:hAnsi="Calibri" w:cs="Calibri"/>
                <w:sz w:val="20"/>
                <w:szCs w:val="22"/>
                <w:bdr w:val="nil"/>
              </w:rPr>
              <w:t>Kvality tónů</w:t>
            </w:r>
          </w:p>
          <w:p w14:paraId="4F8929D5" w14:textId="77777777" w:rsidR="001158CA" w:rsidRDefault="006E4778">
            <w:pPr>
              <w:spacing w:line="240" w:lineRule="auto"/>
              <w:ind w:left="60"/>
              <w:jc w:val="left"/>
              <w:rPr>
                <w:bdr w:val="nil"/>
              </w:rPr>
            </w:pPr>
            <w:r>
              <w:rPr>
                <w:rFonts w:ascii="Calibri" w:eastAsia="Calibri" w:hAnsi="Calibri" w:cs="Calibri"/>
                <w:sz w:val="20"/>
                <w:szCs w:val="22"/>
                <w:bdr w:val="nil"/>
              </w:rPr>
              <w:t>Hudba vokální, instrumentální, vokálně instrumentální, lidský hlas, hudební nástroj</w:t>
            </w:r>
          </w:p>
          <w:p w14:paraId="5C16C1BE" w14:textId="77777777" w:rsidR="001158CA" w:rsidRDefault="006E4778">
            <w:pPr>
              <w:spacing w:line="240" w:lineRule="auto"/>
              <w:ind w:left="60"/>
              <w:jc w:val="left"/>
              <w:rPr>
                <w:bdr w:val="nil"/>
              </w:rPr>
            </w:pPr>
            <w:r>
              <w:rPr>
                <w:rFonts w:ascii="Calibri" w:eastAsia="Calibri" w:hAnsi="Calibri" w:cs="Calibri"/>
                <w:sz w:val="20"/>
                <w:szCs w:val="22"/>
                <w:bdr w:val="nil"/>
              </w:rPr>
              <w:t>Hudební styly (hudba pochodová, taneční, ukolébavka,…)</w:t>
            </w:r>
          </w:p>
          <w:p w14:paraId="70138F68" w14:textId="77777777" w:rsidR="001158CA" w:rsidRDefault="006E4778">
            <w:pPr>
              <w:spacing w:line="240" w:lineRule="auto"/>
              <w:ind w:left="60"/>
              <w:jc w:val="left"/>
              <w:rPr>
                <w:bdr w:val="nil"/>
              </w:rPr>
            </w:pPr>
            <w:r>
              <w:rPr>
                <w:rFonts w:ascii="Calibri" w:eastAsia="Calibri" w:hAnsi="Calibri" w:cs="Calibri"/>
                <w:sz w:val="20"/>
                <w:szCs w:val="22"/>
                <w:bdr w:val="nil"/>
              </w:rPr>
              <w:t>Poslechové vnímání hudby</w:t>
            </w:r>
            <w:r>
              <w:rPr>
                <w:rFonts w:ascii="Calibri" w:eastAsia="Calibri" w:hAnsi="Calibri" w:cs="Calibri"/>
                <w:sz w:val="20"/>
                <w:bdr w:val="nil"/>
              </w:rPr>
              <w:t xml:space="preserve"> </w:t>
            </w:r>
          </w:p>
        </w:tc>
      </w:tr>
      <w:tr w:rsidR="001158CA" w14:paraId="319CD8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CAE70"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64A782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D255C" w14:textId="77777777" w:rsidR="001158CA" w:rsidRDefault="006E4778">
            <w:pPr>
              <w:spacing w:line="240" w:lineRule="auto"/>
              <w:ind w:left="60"/>
              <w:jc w:val="left"/>
              <w:rPr>
                <w:bdr w:val="nil"/>
              </w:rPr>
            </w:pPr>
            <w:r>
              <w:rPr>
                <w:rFonts w:ascii="Calibri" w:eastAsia="Calibri" w:hAnsi="Calibri" w:cs="Calibri"/>
                <w:sz w:val="20"/>
                <w:szCs w:val="22"/>
                <w:u w:val="single"/>
                <w:bdr w:val="nil"/>
              </w:rPr>
              <w:t>Vokální činnosti</w:t>
            </w:r>
          </w:p>
          <w:p w14:paraId="1E2F286B"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Pěvecký a mluvní projev </w:t>
            </w:r>
          </w:p>
          <w:p w14:paraId="122E5D3A" w14:textId="77777777" w:rsidR="001158CA" w:rsidRDefault="006E4778">
            <w:pPr>
              <w:spacing w:line="240" w:lineRule="auto"/>
              <w:ind w:left="60"/>
              <w:jc w:val="left"/>
              <w:rPr>
                <w:bdr w:val="nil"/>
              </w:rPr>
            </w:pPr>
            <w:r>
              <w:rPr>
                <w:rFonts w:ascii="Calibri" w:eastAsia="Calibri" w:hAnsi="Calibri" w:cs="Calibri"/>
                <w:sz w:val="20"/>
                <w:szCs w:val="22"/>
                <w:bdr w:val="nil"/>
              </w:rPr>
              <w:t>Zvuk – tón, dechová cvičení,zpěv jednoduchých písní</w:t>
            </w:r>
          </w:p>
          <w:p w14:paraId="17BB3112" w14:textId="77777777" w:rsidR="001158CA" w:rsidRDefault="006E4778">
            <w:pPr>
              <w:spacing w:line="240" w:lineRule="auto"/>
              <w:ind w:left="60"/>
              <w:jc w:val="left"/>
              <w:rPr>
                <w:bdr w:val="nil"/>
              </w:rPr>
            </w:pPr>
            <w:r>
              <w:rPr>
                <w:rFonts w:ascii="Calibri" w:eastAsia="Calibri" w:hAnsi="Calibri" w:cs="Calibri"/>
                <w:sz w:val="20"/>
                <w:szCs w:val="22"/>
                <w:bdr w:val="nil"/>
              </w:rPr>
              <w:t>Hudební rytmus</w:t>
            </w:r>
          </w:p>
          <w:p w14:paraId="03563F75" w14:textId="77777777" w:rsidR="001158CA" w:rsidRDefault="006E4778">
            <w:pPr>
              <w:spacing w:line="240" w:lineRule="auto"/>
              <w:ind w:left="60"/>
              <w:jc w:val="left"/>
              <w:rPr>
                <w:bdr w:val="nil"/>
              </w:rPr>
            </w:pPr>
            <w:r>
              <w:rPr>
                <w:rFonts w:ascii="Calibri" w:eastAsia="Calibri" w:hAnsi="Calibri" w:cs="Calibri"/>
                <w:sz w:val="20"/>
                <w:szCs w:val="22"/>
                <w:u w:val="single"/>
                <w:bdr w:val="nil"/>
              </w:rPr>
              <w:t>Poslechové činnosti</w:t>
            </w:r>
          </w:p>
          <w:p w14:paraId="1ECD1CA9" w14:textId="77777777" w:rsidR="001158CA" w:rsidRDefault="006E4778">
            <w:pPr>
              <w:spacing w:line="240" w:lineRule="auto"/>
              <w:ind w:left="60"/>
              <w:jc w:val="left"/>
              <w:rPr>
                <w:bdr w:val="nil"/>
              </w:rPr>
            </w:pPr>
            <w:r>
              <w:rPr>
                <w:rFonts w:ascii="Calibri" w:eastAsia="Calibri" w:hAnsi="Calibri" w:cs="Calibri"/>
                <w:sz w:val="20"/>
                <w:szCs w:val="22"/>
                <w:bdr w:val="nil"/>
              </w:rPr>
              <w:t>Kvality tónů</w:t>
            </w:r>
          </w:p>
          <w:p w14:paraId="3DD138DD" w14:textId="77777777" w:rsidR="001158CA" w:rsidRDefault="006E4778">
            <w:pPr>
              <w:spacing w:line="240" w:lineRule="auto"/>
              <w:ind w:left="60"/>
              <w:jc w:val="left"/>
              <w:rPr>
                <w:bdr w:val="nil"/>
              </w:rPr>
            </w:pPr>
            <w:r>
              <w:rPr>
                <w:rFonts w:ascii="Calibri" w:eastAsia="Calibri" w:hAnsi="Calibri" w:cs="Calibri"/>
                <w:sz w:val="20"/>
                <w:szCs w:val="22"/>
                <w:bdr w:val="nil"/>
              </w:rPr>
              <w:t>Hudba vokální, instrumentální, vokálně instrumentální, lidský hlas, hudební nástroj</w:t>
            </w:r>
          </w:p>
          <w:p w14:paraId="1E7F5C57"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Hudební styly (hudba pochodová, taneční, ukolébavka,…)</w:t>
            </w:r>
          </w:p>
          <w:p w14:paraId="17063838" w14:textId="77777777" w:rsidR="001158CA" w:rsidRDefault="006E4778">
            <w:pPr>
              <w:spacing w:line="240" w:lineRule="auto"/>
              <w:ind w:left="60"/>
              <w:jc w:val="left"/>
              <w:rPr>
                <w:bdr w:val="nil"/>
              </w:rPr>
            </w:pPr>
            <w:r>
              <w:rPr>
                <w:rFonts w:ascii="Calibri" w:eastAsia="Calibri" w:hAnsi="Calibri" w:cs="Calibri"/>
                <w:sz w:val="20"/>
                <w:szCs w:val="22"/>
                <w:bdr w:val="nil"/>
              </w:rPr>
              <w:t>Poslechové vnímání hudby</w:t>
            </w:r>
            <w:r>
              <w:rPr>
                <w:rFonts w:ascii="Calibri" w:eastAsia="Calibri" w:hAnsi="Calibri" w:cs="Calibri"/>
                <w:sz w:val="20"/>
                <w:bdr w:val="nil"/>
              </w:rPr>
              <w:t xml:space="preserve"> </w:t>
            </w:r>
          </w:p>
        </w:tc>
      </w:tr>
      <w:tr w:rsidR="001158CA" w14:paraId="0BEAB9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9DD48"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Etnický původ</w:t>
            </w:r>
          </w:p>
        </w:tc>
      </w:tr>
      <w:tr w:rsidR="001158CA" w14:paraId="282EA5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D3C61" w14:textId="77777777" w:rsidR="001158CA" w:rsidRDefault="006E4778">
            <w:pPr>
              <w:spacing w:line="240" w:lineRule="auto"/>
              <w:ind w:left="60"/>
              <w:jc w:val="left"/>
              <w:rPr>
                <w:bdr w:val="nil"/>
              </w:rPr>
            </w:pPr>
            <w:r>
              <w:rPr>
                <w:rFonts w:ascii="Calibri" w:eastAsia="Calibri" w:hAnsi="Calibri" w:cs="Calibri"/>
                <w:sz w:val="20"/>
                <w:szCs w:val="22"/>
                <w:u w:val="single"/>
                <w:bdr w:val="nil"/>
              </w:rPr>
              <w:t>Vokální činnosti</w:t>
            </w:r>
          </w:p>
          <w:p w14:paraId="1632348D"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Pěvecký a mluvní projev </w:t>
            </w:r>
          </w:p>
          <w:p w14:paraId="1F16BA80" w14:textId="77777777" w:rsidR="001158CA" w:rsidRDefault="006E4778">
            <w:pPr>
              <w:spacing w:line="240" w:lineRule="auto"/>
              <w:ind w:left="60"/>
              <w:jc w:val="left"/>
              <w:rPr>
                <w:bdr w:val="nil"/>
              </w:rPr>
            </w:pPr>
            <w:r>
              <w:rPr>
                <w:rFonts w:ascii="Calibri" w:eastAsia="Calibri" w:hAnsi="Calibri" w:cs="Calibri"/>
                <w:sz w:val="20"/>
                <w:szCs w:val="22"/>
                <w:bdr w:val="nil"/>
              </w:rPr>
              <w:t>Zvuk – tón, dechová cvičení,zpěv jednoduchých písní</w:t>
            </w:r>
          </w:p>
          <w:p w14:paraId="45FD7998" w14:textId="77777777" w:rsidR="001158CA" w:rsidRDefault="006E4778">
            <w:pPr>
              <w:spacing w:line="240" w:lineRule="auto"/>
              <w:ind w:left="60"/>
              <w:jc w:val="left"/>
              <w:rPr>
                <w:bdr w:val="nil"/>
              </w:rPr>
            </w:pPr>
            <w:r>
              <w:rPr>
                <w:rFonts w:ascii="Calibri" w:eastAsia="Calibri" w:hAnsi="Calibri" w:cs="Calibri"/>
                <w:sz w:val="20"/>
                <w:szCs w:val="22"/>
                <w:bdr w:val="nil"/>
              </w:rPr>
              <w:t>Hudební rytmus</w:t>
            </w:r>
          </w:p>
        </w:tc>
      </w:tr>
      <w:tr w:rsidR="001158CA" w14:paraId="7D254E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B33F7"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0E0597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8AC7A" w14:textId="77777777" w:rsidR="001158CA" w:rsidRDefault="006E4778">
            <w:pPr>
              <w:spacing w:line="240" w:lineRule="auto"/>
              <w:ind w:left="60"/>
              <w:jc w:val="left"/>
              <w:rPr>
                <w:bdr w:val="nil"/>
              </w:rPr>
            </w:pPr>
            <w:r>
              <w:rPr>
                <w:rFonts w:ascii="Calibri" w:eastAsia="Calibri" w:hAnsi="Calibri" w:cs="Calibri"/>
                <w:sz w:val="20"/>
                <w:szCs w:val="22"/>
                <w:u w:val="single"/>
                <w:bdr w:val="nil"/>
              </w:rPr>
              <w:t>Vokální činnosti</w:t>
            </w:r>
          </w:p>
          <w:p w14:paraId="4E0D8595"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Pěvecký a mluvní projev </w:t>
            </w:r>
          </w:p>
          <w:p w14:paraId="77CA86FB" w14:textId="77777777" w:rsidR="001158CA" w:rsidRDefault="006E4778">
            <w:pPr>
              <w:spacing w:line="240" w:lineRule="auto"/>
              <w:ind w:left="60"/>
              <w:jc w:val="left"/>
              <w:rPr>
                <w:bdr w:val="nil"/>
              </w:rPr>
            </w:pPr>
            <w:r>
              <w:rPr>
                <w:rFonts w:ascii="Calibri" w:eastAsia="Calibri" w:hAnsi="Calibri" w:cs="Calibri"/>
                <w:sz w:val="20"/>
                <w:szCs w:val="22"/>
                <w:bdr w:val="nil"/>
              </w:rPr>
              <w:t>Zvuk – tón, dechová cvičení,zpěv jednoduchých písní</w:t>
            </w:r>
          </w:p>
          <w:p w14:paraId="2FA953EE" w14:textId="77777777" w:rsidR="001158CA" w:rsidRDefault="006E4778">
            <w:pPr>
              <w:spacing w:line="240" w:lineRule="auto"/>
              <w:ind w:left="60"/>
              <w:jc w:val="left"/>
              <w:rPr>
                <w:bdr w:val="nil"/>
              </w:rPr>
            </w:pPr>
            <w:r>
              <w:rPr>
                <w:rFonts w:ascii="Calibri" w:eastAsia="Calibri" w:hAnsi="Calibri" w:cs="Calibri"/>
                <w:sz w:val="20"/>
                <w:szCs w:val="22"/>
                <w:bdr w:val="nil"/>
              </w:rPr>
              <w:t>Hudební rytmus</w:t>
            </w:r>
          </w:p>
        </w:tc>
      </w:tr>
      <w:tr w:rsidR="001158CA" w14:paraId="343C2D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3DC04"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15F7B7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BE7CB" w14:textId="77777777" w:rsidR="001158CA" w:rsidRDefault="006E4778">
            <w:pPr>
              <w:spacing w:line="240" w:lineRule="auto"/>
              <w:ind w:left="60"/>
              <w:jc w:val="left"/>
              <w:rPr>
                <w:bdr w:val="nil"/>
              </w:rPr>
            </w:pPr>
            <w:r>
              <w:rPr>
                <w:rFonts w:ascii="Calibri" w:eastAsia="Calibri" w:hAnsi="Calibri" w:cs="Calibri"/>
                <w:sz w:val="20"/>
                <w:szCs w:val="22"/>
                <w:u w:val="single"/>
                <w:bdr w:val="nil"/>
              </w:rPr>
              <w:t>Vokální činnosti</w:t>
            </w:r>
          </w:p>
          <w:p w14:paraId="74E8165B"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Pěvecký a mluvní projev </w:t>
            </w:r>
          </w:p>
          <w:p w14:paraId="06AEA96F" w14:textId="77777777" w:rsidR="001158CA" w:rsidRDefault="006E4778">
            <w:pPr>
              <w:spacing w:line="240" w:lineRule="auto"/>
              <w:ind w:left="60"/>
              <w:jc w:val="left"/>
              <w:rPr>
                <w:bdr w:val="nil"/>
              </w:rPr>
            </w:pPr>
            <w:r>
              <w:rPr>
                <w:rFonts w:ascii="Calibri" w:eastAsia="Calibri" w:hAnsi="Calibri" w:cs="Calibri"/>
                <w:sz w:val="20"/>
                <w:szCs w:val="22"/>
                <w:bdr w:val="nil"/>
              </w:rPr>
              <w:t>Zvuk – tón, dechová cvičení,zpěv jednoduchých písní</w:t>
            </w:r>
          </w:p>
          <w:p w14:paraId="75A6AAEA" w14:textId="77777777" w:rsidR="001158CA" w:rsidRDefault="006E4778">
            <w:pPr>
              <w:spacing w:line="240" w:lineRule="auto"/>
              <w:ind w:left="60"/>
              <w:jc w:val="left"/>
              <w:rPr>
                <w:bdr w:val="nil"/>
              </w:rPr>
            </w:pPr>
            <w:r>
              <w:rPr>
                <w:rFonts w:ascii="Calibri" w:eastAsia="Calibri" w:hAnsi="Calibri" w:cs="Calibri"/>
                <w:sz w:val="20"/>
                <w:szCs w:val="22"/>
                <w:bdr w:val="nil"/>
              </w:rPr>
              <w:t>Hudební rytmus</w:t>
            </w:r>
          </w:p>
        </w:tc>
      </w:tr>
    </w:tbl>
    <w:p w14:paraId="5B49E029"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2975644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295E5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15C49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24A907" w14:textId="77777777" w:rsidR="001158CA" w:rsidRDefault="001158CA"/>
        </w:tc>
      </w:tr>
      <w:tr w:rsidR="001158CA" w14:paraId="2AE9815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94155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36A85" w14:textId="77777777" w:rsidR="001158CA" w:rsidRDefault="006E4778" w:rsidP="006E4778">
            <w:pPr>
              <w:numPr>
                <w:ilvl w:val="0"/>
                <w:numId w:val="107"/>
              </w:numPr>
              <w:spacing w:line="240" w:lineRule="auto"/>
              <w:jc w:val="left"/>
              <w:rPr>
                <w:bdr w:val="nil"/>
              </w:rPr>
            </w:pPr>
            <w:r>
              <w:rPr>
                <w:rFonts w:ascii="Calibri" w:eastAsia="Calibri" w:hAnsi="Calibri" w:cs="Calibri"/>
                <w:sz w:val="20"/>
                <w:bdr w:val="nil"/>
              </w:rPr>
              <w:t>Kompetence k učení</w:t>
            </w:r>
          </w:p>
          <w:p w14:paraId="491A47D5" w14:textId="77777777" w:rsidR="001158CA" w:rsidRDefault="006E4778" w:rsidP="006E4778">
            <w:pPr>
              <w:numPr>
                <w:ilvl w:val="0"/>
                <w:numId w:val="107"/>
              </w:numPr>
              <w:spacing w:line="240" w:lineRule="auto"/>
              <w:jc w:val="left"/>
              <w:rPr>
                <w:bdr w:val="nil"/>
              </w:rPr>
            </w:pPr>
            <w:r>
              <w:rPr>
                <w:rFonts w:ascii="Calibri" w:eastAsia="Calibri" w:hAnsi="Calibri" w:cs="Calibri"/>
                <w:sz w:val="20"/>
                <w:bdr w:val="nil"/>
              </w:rPr>
              <w:t>Kompetence k řešení problémů</w:t>
            </w:r>
          </w:p>
          <w:p w14:paraId="10429637" w14:textId="77777777" w:rsidR="001158CA" w:rsidRDefault="006E4778" w:rsidP="006E4778">
            <w:pPr>
              <w:numPr>
                <w:ilvl w:val="0"/>
                <w:numId w:val="107"/>
              </w:numPr>
              <w:spacing w:line="240" w:lineRule="auto"/>
              <w:jc w:val="left"/>
              <w:rPr>
                <w:bdr w:val="nil"/>
              </w:rPr>
            </w:pPr>
            <w:r>
              <w:rPr>
                <w:rFonts w:ascii="Calibri" w:eastAsia="Calibri" w:hAnsi="Calibri" w:cs="Calibri"/>
                <w:sz w:val="20"/>
                <w:bdr w:val="nil"/>
              </w:rPr>
              <w:t>Kompetence komunikativní</w:t>
            </w:r>
          </w:p>
          <w:p w14:paraId="65897BAB" w14:textId="77777777" w:rsidR="001158CA" w:rsidRDefault="006E4778" w:rsidP="006E4778">
            <w:pPr>
              <w:numPr>
                <w:ilvl w:val="0"/>
                <w:numId w:val="107"/>
              </w:numPr>
              <w:spacing w:line="240" w:lineRule="auto"/>
              <w:jc w:val="left"/>
              <w:rPr>
                <w:bdr w:val="nil"/>
              </w:rPr>
            </w:pPr>
            <w:r>
              <w:rPr>
                <w:rFonts w:ascii="Calibri" w:eastAsia="Calibri" w:hAnsi="Calibri" w:cs="Calibri"/>
                <w:sz w:val="20"/>
                <w:bdr w:val="nil"/>
              </w:rPr>
              <w:t>Kompetence sociální a personální</w:t>
            </w:r>
          </w:p>
          <w:p w14:paraId="665A3818" w14:textId="77777777" w:rsidR="001158CA" w:rsidRDefault="006E4778" w:rsidP="006E4778">
            <w:pPr>
              <w:numPr>
                <w:ilvl w:val="0"/>
                <w:numId w:val="107"/>
              </w:numPr>
              <w:spacing w:line="240" w:lineRule="auto"/>
              <w:jc w:val="left"/>
              <w:rPr>
                <w:bdr w:val="nil"/>
              </w:rPr>
            </w:pPr>
            <w:r>
              <w:rPr>
                <w:rFonts w:ascii="Calibri" w:eastAsia="Calibri" w:hAnsi="Calibri" w:cs="Calibri"/>
                <w:sz w:val="20"/>
                <w:bdr w:val="nil"/>
              </w:rPr>
              <w:t>Kompetence občanské</w:t>
            </w:r>
          </w:p>
          <w:p w14:paraId="2E26DCEB" w14:textId="77777777" w:rsidR="001158CA" w:rsidRDefault="006E4778" w:rsidP="006E4778">
            <w:pPr>
              <w:numPr>
                <w:ilvl w:val="0"/>
                <w:numId w:val="107"/>
              </w:numPr>
              <w:spacing w:line="240" w:lineRule="auto"/>
              <w:jc w:val="left"/>
              <w:rPr>
                <w:bdr w:val="nil"/>
              </w:rPr>
            </w:pPr>
            <w:r>
              <w:rPr>
                <w:rFonts w:ascii="Calibri" w:eastAsia="Calibri" w:hAnsi="Calibri" w:cs="Calibri"/>
                <w:sz w:val="20"/>
                <w:bdr w:val="nil"/>
              </w:rPr>
              <w:t>Kompetence pracovní</w:t>
            </w:r>
          </w:p>
          <w:p w14:paraId="23F5E1F0" w14:textId="77777777" w:rsidR="001158CA" w:rsidRDefault="006E4778" w:rsidP="006E4778">
            <w:pPr>
              <w:numPr>
                <w:ilvl w:val="0"/>
                <w:numId w:val="107"/>
              </w:numPr>
              <w:spacing w:line="240" w:lineRule="auto"/>
              <w:jc w:val="left"/>
              <w:rPr>
                <w:bdr w:val="nil"/>
              </w:rPr>
            </w:pPr>
            <w:r>
              <w:rPr>
                <w:rFonts w:ascii="Calibri" w:eastAsia="Calibri" w:hAnsi="Calibri" w:cs="Calibri"/>
                <w:sz w:val="20"/>
                <w:bdr w:val="nil"/>
              </w:rPr>
              <w:t>Kompetence digitální</w:t>
            </w:r>
          </w:p>
        </w:tc>
      </w:tr>
      <w:tr w:rsidR="001158CA" w14:paraId="2D57E60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14AA1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CD53D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16877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1EDE4A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16A4D" w14:textId="77777777" w:rsidR="001158CA" w:rsidRDefault="006E477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7BCD4" w14:textId="77777777" w:rsidR="001158CA" w:rsidRDefault="006E4778">
            <w:pPr>
              <w:spacing w:line="240" w:lineRule="auto"/>
              <w:ind w:left="60"/>
              <w:jc w:val="left"/>
              <w:rPr>
                <w:bdr w:val="nil"/>
              </w:rPr>
            </w:pPr>
            <w:r>
              <w:rPr>
                <w:rFonts w:ascii="Calibri" w:eastAsia="Calibri" w:hAnsi="Calibri" w:cs="Calibri"/>
                <w:sz w:val="20"/>
                <w:bdr w:val="nil"/>
              </w:rPr>
              <w:t>dbá na správné dýchání a držení těla,</w:t>
            </w:r>
            <w:r>
              <w:rPr>
                <w:rFonts w:ascii="Calibri" w:eastAsia="Calibri" w:hAnsi="Calibri" w:cs="Calibri"/>
                <w:sz w:val="20"/>
                <w:bdr w:val="nil"/>
              </w:rPr>
              <w:br/>
              <w:t>provádí hlasová a dechová cvičení,</w:t>
            </w:r>
            <w:r>
              <w:rPr>
                <w:rFonts w:ascii="Calibri" w:eastAsia="Calibri" w:hAnsi="Calibri" w:cs="Calibri"/>
                <w:sz w:val="20"/>
                <w:bdr w:val="nil"/>
              </w:rPr>
              <w:br/>
              <w:t>zřetelně vyslovuje,</w:t>
            </w:r>
            <w:r>
              <w:rPr>
                <w:rFonts w:ascii="Calibri" w:eastAsia="Calibri" w:hAnsi="Calibri" w:cs="Calibri"/>
                <w:sz w:val="20"/>
                <w:bdr w:val="nil"/>
              </w:rPr>
              <w:br/>
            </w:r>
            <w:r>
              <w:rPr>
                <w:rFonts w:ascii="Calibri" w:eastAsia="Calibri" w:hAnsi="Calibri" w:cs="Calibri"/>
                <w:sz w:val="20"/>
                <w:bdr w:val="nil"/>
              </w:rPr>
              <w:lastRenderedPageBreak/>
              <w:t>vysvětlí význam not,</w:t>
            </w:r>
            <w:r>
              <w:rPr>
                <w:rFonts w:ascii="Calibri" w:eastAsia="Calibri" w:hAnsi="Calibri" w:cs="Calibri"/>
                <w:sz w:val="20"/>
                <w:bdr w:val="nil"/>
              </w:rPr>
              <w:br/>
              <w:t>rozlišuje tón, zvuk, hlas mluvený a zpěvní,</w:t>
            </w:r>
            <w:r>
              <w:rPr>
                <w:rFonts w:ascii="Calibri" w:eastAsia="Calibri" w:hAnsi="Calibri" w:cs="Calibri"/>
                <w:sz w:val="20"/>
                <w:bdr w:val="nil"/>
              </w:rPr>
              <w:br/>
              <w:t>opakuje jednoduchou melodii,</w:t>
            </w:r>
            <w:r>
              <w:rPr>
                <w:rFonts w:ascii="Calibri" w:eastAsia="Calibri" w:hAnsi="Calibri" w:cs="Calibri"/>
                <w:sz w:val="20"/>
                <w:bdr w:val="nil"/>
              </w:rPr>
              <w:br/>
              <w:t>rozlišuje rytmus pomalý a rychlý, zeslabování, zesilování,</w:t>
            </w:r>
            <w:r>
              <w:rPr>
                <w:rFonts w:ascii="Calibri" w:eastAsia="Calibri" w:hAnsi="Calibri" w:cs="Calibri"/>
                <w:sz w:val="20"/>
                <w:bdr w:val="nil"/>
              </w:rPr>
              <w:br/>
              <w:t>používá pojmy notová osnova, noty, pomlky,</w:t>
            </w:r>
            <w:r>
              <w:rPr>
                <w:rFonts w:ascii="Calibri" w:eastAsia="Calibri" w:hAnsi="Calibri" w:cs="Calibri"/>
                <w:sz w:val="20"/>
                <w:bdr w:val="nil"/>
              </w:rPr>
              <w:br/>
              <w:t>rozlišuje noty, pomlky, takty (2/4, 3/4),</w:t>
            </w:r>
            <w:r>
              <w:rPr>
                <w:rFonts w:ascii="Calibri" w:eastAsia="Calibri" w:hAnsi="Calibri" w:cs="Calibri"/>
                <w:sz w:val="20"/>
                <w:bdr w:val="nil"/>
              </w:rPr>
              <w:br/>
              <w:t>zapíše notu osminovou, čtvrťovou, půlovou a celou,</w:t>
            </w:r>
            <w:r>
              <w:rPr>
                <w:rFonts w:ascii="Calibri" w:eastAsia="Calibri" w:hAnsi="Calibri" w:cs="Calibri"/>
                <w:sz w:val="20"/>
                <w:bdr w:val="nil"/>
              </w:rPr>
              <w:br/>
              <w:t>rozlišuje píseň umělou a lidovou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3D4FB" w14:textId="77777777" w:rsidR="001158CA" w:rsidRDefault="006E4778">
            <w:pPr>
              <w:spacing w:line="240" w:lineRule="auto"/>
              <w:ind w:left="60"/>
              <w:jc w:val="left"/>
              <w:rPr>
                <w:bdr w:val="nil"/>
              </w:rPr>
            </w:pPr>
            <w:r>
              <w:rPr>
                <w:rFonts w:ascii="Calibri" w:eastAsia="Calibri" w:hAnsi="Calibri" w:cs="Calibri"/>
                <w:sz w:val="20"/>
                <w:bdr w:val="nil"/>
              </w:rPr>
              <w:lastRenderedPageBreak/>
              <w:t>pěvecké dovednosti, hlasová hygiena, rozšiřování hlasového rozsahu,</w:t>
            </w:r>
            <w:r>
              <w:rPr>
                <w:rFonts w:ascii="Calibri" w:eastAsia="Calibri" w:hAnsi="Calibri" w:cs="Calibri"/>
                <w:sz w:val="20"/>
                <w:bdr w:val="nil"/>
              </w:rPr>
              <w:br/>
              <w:t xml:space="preserve">hudební rytmus – realizace písní ve 2/4, 3/4 a 4/4 </w:t>
            </w:r>
            <w:r>
              <w:rPr>
                <w:rFonts w:ascii="Calibri" w:eastAsia="Calibri" w:hAnsi="Calibri" w:cs="Calibri"/>
                <w:sz w:val="20"/>
                <w:bdr w:val="nil"/>
              </w:rPr>
              <w:lastRenderedPageBreak/>
              <w:t>taktu,</w:t>
            </w:r>
            <w:r>
              <w:rPr>
                <w:rFonts w:ascii="Calibri" w:eastAsia="Calibri" w:hAnsi="Calibri" w:cs="Calibri"/>
                <w:sz w:val="20"/>
                <w:bdr w:val="nil"/>
              </w:rPr>
              <w:br/>
              <w:t>píseň lidová a umělá,</w:t>
            </w:r>
            <w:r>
              <w:rPr>
                <w:rFonts w:ascii="Calibri" w:eastAsia="Calibri" w:hAnsi="Calibri" w:cs="Calibri"/>
                <w:sz w:val="20"/>
                <w:bdr w:val="nil"/>
              </w:rPr>
              <w:br/>
              <w:t>intonace, vokální improvizace – hudební grafický znak pro tón hry,</w:t>
            </w:r>
            <w:r>
              <w:rPr>
                <w:rFonts w:ascii="Calibri" w:eastAsia="Calibri" w:hAnsi="Calibri" w:cs="Calibri"/>
                <w:sz w:val="20"/>
                <w:bdr w:val="nil"/>
              </w:rPr>
              <w:br/>
              <w:t>záznam vokální hudby – zachycení melodie písně pomocí jednoduchého grafického vyjádření (např. linky), nota jako</w:t>
            </w:r>
          </w:p>
        </w:tc>
      </w:tr>
      <w:tr w:rsidR="001158CA" w14:paraId="327AE5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FD9C0" w14:textId="77777777" w:rsidR="001158CA" w:rsidRDefault="006E4778">
            <w:pPr>
              <w:spacing w:line="240" w:lineRule="auto"/>
              <w:ind w:left="60"/>
              <w:jc w:val="left"/>
              <w:rPr>
                <w:bdr w:val="nil"/>
              </w:rPr>
            </w:pPr>
            <w:r>
              <w:rPr>
                <w:rFonts w:ascii="Calibri" w:eastAsia="Calibri" w:hAnsi="Calibri" w:cs="Calibri"/>
                <w:sz w:val="20"/>
                <w:bdr w:val="nil"/>
              </w:rPr>
              <w:lastRenderedPageBreak/>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16EAC" w14:textId="77777777" w:rsidR="001158CA" w:rsidRDefault="006E4778">
            <w:pPr>
              <w:spacing w:line="240" w:lineRule="auto"/>
              <w:ind w:left="60"/>
              <w:jc w:val="left"/>
              <w:rPr>
                <w:bdr w:val="nil"/>
              </w:rPr>
            </w:pPr>
            <w:r>
              <w:rPr>
                <w:rFonts w:ascii="Calibri" w:eastAsia="Calibri" w:hAnsi="Calibri" w:cs="Calibri"/>
                <w:sz w:val="20"/>
                <w:bdr w:val="nil"/>
              </w:rPr>
              <w:t>vytleská rytmus podle vzoru,</w:t>
            </w:r>
            <w:r>
              <w:rPr>
                <w:rFonts w:ascii="Calibri" w:eastAsia="Calibri" w:hAnsi="Calibri" w:cs="Calibri"/>
                <w:sz w:val="20"/>
                <w:bdr w:val="nil"/>
              </w:rPr>
              <w:br/>
              <w:t>vytleská rytmus podle říkadel a písní,</w:t>
            </w:r>
            <w:r>
              <w:rPr>
                <w:rFonts w:ascii="Calibri" w:eastAsia="Calibri" w:hAnsi="Calibri" w:cs="Calibri"/>
                <w:sz w:val="20"/>
                <w:bdr w:val="nil"/>
              </w:rPr>
              <w:br/>
              <w:t>rozlišuje krátké a dlouhé tóny, melodii stoupavou a klesavou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F80BF" w14:textId="77777777" w:rsidR="001158CA" w:rsidRDefault="006E4778">
            <w:pPr>
              <w:spacing w:line="240" w:lineRule="auto"/>
              <w:ind w:left="60"/>
              <w:jc w:val="left"/>
              <w:rPr>
                <w:bdr w:val="nil"/>
              </w:rPr>
            </w:pPr>
            <w:r>
              <w:rPr>
                <w:rFonts w:ascii="Calibri" w:eastAsia="Calibri" w:hAnsi="Calibri" w:cs="Calibri"/>
                <w:sz w:val="20"/>
                <w:bdr w:val="nil"/>
              </w:rPr>
              <w:t>hudební rytmus – realizace písní ve 2/4, 3/4 a 4/4 taktu,</w:t>
            </w:r>
            <w:r>
              <w:rPr>
                <w:rFonts w:ascii="Calibri" w:eastAsia="Calibri" w:hAnsi="Calibri" w:cs="Calibri"/>
                <w:sz w:val="20"/>
                <w:bdr w:val="nil"/>
              </w:rPr>
              <w:br/>
              <w:t>rytmizace, melodizace a stylizace, hudební improvizace, hudební hry</w:t>
            </w:r>
          </w:p>
        </w:tc>
      </w:tr>
      <w:tr w:rsidR="001158CA" w14:paraId="0E3DCE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2BA88" w14:textId="77777777" w:rsidR="001158CA" w:rsidRDefault="006E4778">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AC8D2" w14:textId="77777777" w:rsidR="001158CA" w:rsidRDefault="006E4778">
            <w:pPr>
              <w:spacing w:line="240" w:lineRule="auto"/>
              <w:ind w:left="60"/>
              <w:jc w:val="left"/>
              <w:rPr>
                <w:bdr w:val="nil"/>
              </w:rPr>
            </w:pPr>
            <w:r>
              <w:rPr>
                <w:rFonts w:ascii="Calibri" w:eastAsia="Calibri" w:hAnsi="Calibri" w:cs="Calibri"/>
                <w:sz w:val="20"/>
                <w:bdr w:val="nil"/>
              </w:rPr>
              <w:t>užívá hudební nástroje k rytmickému cvičení a hudebnímu doprovodu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72331" w14:textId="77777777" w:rsidR="001158CA" w:rsidRDefault="006E4778">
            <w:pPr>
              <w:spacing w:line="240" w:lineRule="auto"/>
              <w:ind w:left="60"/>
              <w:jc w:val="left"/>
              <w:rPr>
                <w:bdr w:val="nil"/>
              </w:rPr>
            </w:pPr>
            <w:r>
              <w:rPr>
                <w:rFonts w:ascii="Calibri" w:eastAsia="Calibri" w:hAnsi="Calibri" w:cs="Calibri"/>
                <w:sz w:val="20"/>
                <w:bdr w:val="nil"/>
              </w:rPr>
              <w:t>hra na hudební nástroje pomocí jednoduchých hudebních nástrojů z Orffova instrumentáře</w:t>
            </w:r>
          </w:p>
        </w:tc>
      </w:tr>
      <w:tr w:rsidR="001158CA" w14:paraId="07DAB1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5D9BC" w14:textId="77777777" w:rsidR="001158CA" w:rsidRDefault="006E4778">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EFF40" w14:textId="77777777" w:rsidR="001158CA" w:rsidRDefault="006E4778">
            <w:pPr>
              <w:spacing w:line="240" w:lineRule="auto"/>
              <w:ind w:left="60"/>
              <w:jc w:val="left"/>
              <w:rPr>
                <w:bdr w:val="nil"/>
              </w:rPr>
            </w:pPr>
            <w:r>
              <w:rPr>
                <w:rFonts w:ascii="Calibri" w:eastAsia="Calibri" w:hAnsi="Calibri" w:cs="Calibri"/>
                <w:sz w:val="20"/>
                <w:bdr w:val="nil"/>
              </w:rPr>
              <w:t>provádí hudebně pohybovou činnost (držení těla, chůze, jednoduché taneční hry, pochod),</w:t>
            </w:r>
            <w:r>
              <w:rPr>
                <w:rFonts w:ascii="Calibri" w:eastAsia="Calibri" w:hAnsi="Calibri" w:cs="Calibri"/>
                <w:sz w:val="20"/>
                <w:bdr w:val="nil"/>
              </w:rPr>
              <w:br/>
              <w:t>pohybem vyjádří vlastnosti tónů, tempo a emocionální zážitek z hudby,</w:t>
            </w:r>
            <w:r>
              <w:rPr>
                <w:rFonts w:ascii="Calibri" w:eastAsia="Calibri" w:hAnsi="Calibri" w:cs="Calibri"/>
                <w:sz w:val="20"/>
                <w:bdr w:val="nil"/>
              </w:rPr>
              <w:br/>
              <w:t>pohybuje se podle daného rytmu,</w:t>
            </w:r>
            <w:r>
              <w:rPr>
                <w:rFonts w:ascii="Calibri" w:eastAsia="Calibri" w:hAnsi="Calibri" w:cs="Calibri"/>
                <w:sz w:val="20"/>
                <w:bdr w:val="nil"/>
              </w:rPr>
              <w:br/>
              <w:t>pohybově vyjádří hudbu, zpěv s tancem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32120" w14:textId="77777777" w:rsidR="001158CA" w:rsidRDefault="006E4778">
            <w:pPr>
              <w:spacing w:line="240" w:lineRule="auto"/>
              <w:ind w:left="60"/>
              <w:jc w:val="left"/>
              <w:rPr>
                <w:bdr w:val="nil"/>
              </w:rPr>
            </w:pPr>
            <w:r>
              <w:rPr>
                <w:rFonts w:ascii="Calibri" w:eastAsia="Calibri" w:hAnsi="Calibri" w:cs="Calibri"/>
                <w:sz w:val="20"/>
                <w:bdr w:val="nil"/>
              </w:rPr>
              <w:t>taktování, pohybový doprovod znějící hudby – dvoudobý, třídobý a čtyřdobý takt, taneční hry se zpěvem, jednoduché lidové tance</w:t>
            </w:r>
          </w:p>
        </w:tc>
      </w:tr>
      <w:tr w:rsidR="001158CA" w14:paraId="67DFAB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946E8" w14:textId="77777777" w:rsidR="001158CA" w:rsidRDefault="006E4778">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21B56" w14:textId="77777777" w:rsidR="001158CA" w:rsidRDefault="006E4778">
            <w:pPr>
              <w:spacing w:line="240" w:lineRule="auto"/>
              <w:ind w:left="60"/>
              <w:jc w:val="left"/>
              <w:rPr>
                <w:bdr w:val="nil"/>
              </w:rPr>
            </w:pPr>
            <w:r>
              <w:rPr>
                <w:rFonts w:ascii="Calibri" w:eastAsia="Calibri" w:hAnsi="Calibri" w:cs="Calibri"/>
                <w:sz w:val="20"/>
                <w:bdr w:val="nil"/>
              </w:rPr>
              <w:t>soustředěně poslouchá krátkou hudební ukázku a hodnotí ji,</w:t>
            </w:r>
            <w:r>
              <w:rPr>
                <w:rFonts w:ascii="Calibri" w:eastAsia="Calibri" w:hAnsi="Calibri" w:cs="Calibri"/>
                <w:sz w:val="20"/>
                <w:bdr w:val="nil"/>
              </w:rPr>
              <w:br/>
              <w:t>seznámí se s vybranými skladbami klasiků,</w:t>
            </w:r>
            <w:r>
              <w:rPr>
                <w:rFonts w:ascii="Calibri" w:eastAsia="Calibri" w:hAnsi="Calibri" w:cs="Calibri"/>
                <w:sz w:val="20"/>
                <w:bdr w:val="nil"/>
              </w:rPr>
              <w:br/>
              <w:t>rozliší a přečte z notového zápisu takt dvoučtvrteční a tříčtvrteční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F58D4" w14:textId="77777777" w:rsidR="001158CA" w:rsidRDefault="006E4778">
            <w:pPr>
              <w:spacing w:line="240" w:lineRule="auto"/>
              <w:ind w:left="60"/>
              <w:jc w:val="left"/>
              <w:rPr>
                <w:bdr w:val="nil"/>
              </w:rPr>
            </w:pPr>
            <w:r>
              <w:rPr>
                <w:rFonts w:ascii="Calibri" w:eastAsia="Calibri" w:hAnsi="Calibri" w:cs="Calibri"/>
                <w:sz w:val="20"/>
                <w:bdr w:val="nil"/>
              </w:rPr>
              <w:t>kvality tónů – délka, síla, barva, výška,</w:t>
            </w:r>
            <w:r>
              <w:rPr>
                <w:rFonts w:ascii="Calibri" w:eastAsia="Calibri" w:hAnsi="Calibri" w:cs="Calibri"/>
                <w:sz w:val="20"/>
                <w:bdr w:val="nil"/>
              </w:rPr>
              <w:br/>
              <w:t>vztahy mezi tóny – souzvuk, akord,</w:t>
            </w:r>
            <w:r>
              <w:rPr>
                <w:rFonts w:ascii="Calibri" w:eastAsia="Calibri" w:hAnsi="Calibri" w:cs="Calibri"/>
                <w:sz w:val="20"/>
                <w:bdr w:val="nil"/>
              </w:rPr>
              <w:br/>
              <w:t>hudební styly a žánry – hudba taneční, pochodová, ukolébavka apod.,</w:t>
            </w:r>
            <w:r>
              <w:rPr>
                <w:rFonts w:ascii="Calibri" w:eastAsia="Calibri" w:hAnsi="Calibri" w:cs="Calibri"/>
                <w:sz w:val="20"/>
                <w:bdr w:val="nil"/>
              </w:rPr>
              <w:br/>
              <w:t>hudební formy – malá písňová forma Interpretace hudby – slovní vyjádření (jaká je to hudba a proč je taková)</w:t>
            </w:r>
          </w:p>
        </w:tc>
      </w:tr>
      <w:tr w:rsidR="001158CA" w14:paraId="6DBB4C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D1D27" w14:textId="77777777" w:rsidR="001158CA" w:rsidRDefault="006E4778">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41551" w14:textId="77777777" w:rsidR="001158CA" w:rsidRDefault="006E4778">
            <w:pPr>
              <w:spacing w:line="240" w:lineRule="auto"/>
              <w:ind w:left="60"/>
              <w:jc w:val="left"/>
              <w:rPr>
                <w:bdr w:val="nil"/>
              </w:rPr>
            </w:pPr>
            <w:r>
              <w:rPr>
                <w:rFonts w:ascii="Calibri" w:eastAsia="Calibri" w:hAnsi="Calibri" w:cs="Calibri"/>
                <w:sz w:val="20"/>
                <w:bdr w:val="nil"/>
              </w:rPr>
              <w:t>pozná a rozlišuje hudební nástroje podle zvuku – klavír, trubka, housle, flétna (pikola), kontrabas, klarinet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2AE73" w14:textId="77777777" w:rsidR="001158CA" w:rsidRDefault="006E4778">
            <w:pPr>
              <w:spacing w:line="240" w:lineRule="auto"/>
              <w:ind w:left="60"/>
              <w:jc w:val="left"/>
              <w:rPr>
                <w:bdr w:val="nil"/>
              </w:rPr>
            </w:pPr>
            <w:r>
              <w:rPr>
                <w:rFonts w:ascii="Calibri" w:eastAsia="Calibri" w:hAnsi="Calibri" w:cs="Calibri"/>
                <w:sz w:val="20"/>
                <w:bdr w:val="nil"/>
              </w:rPr>
              <w:t>hudba vokální, instrumentální, vokálně instrumentální, lidský hlas a hudební nástroj</w:t>
            </w:r>
          </w:p>
        </w:tc>
      </w:tr>
      <w:tr w:rsidR="001158CA" w14:paraId="70E588C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733C85"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508089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CA7D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577285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6814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Instrumentální činnost</w:t>
            </w:r>
          </w:p>
          <w:p w14:paraId="706B4F0C" w14:textId="77777777" w:rsidR="001158CA" w:rsidRDefault="006E4778">
            <w:pPr>
              <w:spacing w:line="240" w:lineRule="auto"/>
              <w:ind w:left="60"/>
              <w:jc w:val="left"/>
              <w:rPr>
                <w:bdr w:val="nil"/>
              </w:rPr>
            </w:pPr>
            <w:r>
              <w:rPr>
                <w:rFonts w:ascii="Calibri" w:eastAsia="Calibri" w:hAnsi="Calibri" w:cs="Calibri"/>
                <w:sz w:val="20"/>
                <w:szCs w:val="22"/>
                <w:bdr w:val="nil"/>
              </w:rPr>
              <w:t>- Hra na hudební nástroje(reprodukce motivů, témat pomocí nástrojů Orffova instrumentáře)</w:t>
            </w:r>
          </w:p>
          <w:p w14:paraId="5FC464BC"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Rytmizace, hudební hry, hudební improvizace </w:t>
            </w:r>
          </w:p>
          <w:p w14:paraId="0C59775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Hudebně pohybové činnosti</w:t>
            </w:r>
          </w:p>
          <w:p w14:paraId="5F44CFF3" w14:textId="77777777" w:rsidR="001158CA" w:rsidRDefault="006E4778">
            <w:pPr>
              <w:spacing w:line="240" w:lineRule="auto"/>
              <w:ind w:left="60"/>
              <w:jc w:val="left"/>
              <w:rPr>
                <w:bdr w:val="nil"/>
              </w:rPr>
            </w:pPr>
            <w:r>
              <w:rPr>
                <w:rFonts w:ascii="Calibri" w:eastAsia="Calibri" w:hAnsi="Calibri" w:cs="Calibri"/>
                <w:sz w:val="20"/>
                <w:szCs w:val="22"/>
                <w:bdr w:val="nil"/>
              </w:rPr>
              <w:t>- Taktování, pohybový doprovodznějící hudby</w:t>
            </w:r>
          </w:p>
          <w:p w14:paraId="6DEA7AB6" w14:textId="77777777" w:rsidR="001158CA" w:rsidRDefault="006E4778">
            <w:pPr>
              <w:spacing w:line="240" w:lineRule="auto"/>
              <w:ind w:left="60"/>
              <w:jc w:val="left"/>
              <w:rPr>
                <w:bdr w:val="nil"/>
              </w:rPr>
            </w:pPr>
            <w:r>
              <w:rPr>
                <w:rFonts w:ascii="Calibri" w:eastAsia="Calibri" w:hAnsi="Calibri" w:cs="Calibri"/>
                <w:sz w:val="20"/>
                <w:szCs w:val="22"/>
                <w:bdr w:val="nil"/>
              </w:rPr>
              <w:t>- Pohybové vyjádření hudby (pohybová improvizace)</w:t>
            </w:r>
          </w:p>
        </w:tc>
      </w:tr>
      <w:tr w:rsidR="001158CA" w14:paraId="5CDFC8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3145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70BA68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1D5B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Poslechové činnosti</w:t>
            </w:r>
          </w:p>
          <w:p w14:paraId="7D0F6FB0" w14:textId="77777777" w:rsidR="001158CA" w:rsidRDefault="006E4778">
            <w:pPr>
              <w:spacing w:line="240" w:lineRule="auto"/>
              <w:ind w:left="60"/>
              <w:jc w:val="left"/>
              <w:rPr>
                <w:bdr w:val="nil"/>
              </w:rPr>
            </w:pPr>
            <w:r>
              <w:rPr>
                <w:rFonts w:ascii="Calibri" w:eastAsia="Calibri" w:hAnsi="Calibri" w:cs="Calibri"/>
                <w:sz w:val="20"/>
                <w:szCs w:val="22"/>
                <w:bdr w:val="nil"/>
              </w:rPr>
              <w:t>- Kvality tónů, vztahy mezi tóny(akord)</w:t>
            </w:r>
          </w:p>
          <w:p w14:paraId="543CC054" w14:textId="77777777" w:rsidR="001158CA" w:rsidRDefault="006E4778">
            <w:pPr>
              <w:spacing w:line="240" w:lineRule="auto"/>
              <w:ind w:left="60"/>
              <w:jc w:val="left"/>
              <w:rPr>
                <w:bdr w:val="nil"/>
              </w:rPr>
            </w:pPr>
            <w:r>
              <w:rPr>
                <w:rFonts w:ascii="Calibri" w:eastAsia="Calibri" w:hAnsi="Calibri" w:cs="Calibri"/>
                <w:sz w:val="20"/>
                <w:szCs w:val="22"/>
                <w:bdr w:val="nil"/>
              </w:rPr>
              <w:t>- Hudební výrazové prostředky, hudební prvky (pohyb melodie, rytmus)</w:t>
            </w:r>
          </w:p>
          <w:p w14:paraId="39AB2710" w14:textId="77777777" w:rsidR="001158CA" w:rsidRDefault="006E4778">
            <w:pPr>
              <w:spacing w:line="240" w:lineRule="auto"/>
              <w:ind w:left="60"/>
              <w:jc w:val="left"/>
              <w:rPr>
                <w:bdr w:val="nil"/>
              </w:rPr>
            </w:pPr>
            <w:r>
              <w:rPr>
                <w:rFonts w:ascii="Calibri" w:eastAsia="Calibri" w:hAnsi="Calibri" w:cs="Calibri"/>
                <w:sz w:val="20"/>
                <w:szCs w:val="22"/>
                <w:bdr w:val="nil"/>
              </w:rPr>
              <w:t>- Hudba vokální, instrumentální,vokálně instrumentální, lidský hlas, hudební nástroj</w:t>
            </w:r>
          </w:p>
          <w:p w14:paraId="760674C4" w14:textId="77777777" w:rsidR="001158CA" w:rsidRDefault="006E4778">
            <w:pPr>
              <w:spacing w:line="240" w:lineRule="auto"/>
              <w:ind w:left="60"/>
              <w:jc w:val="left"/>
              <w:rPr>
                <w:bdr w:val="nil"/>
              </w:rPr>
            </w:pPr>
            <w:r>
              <w:rPr>
                <w:rFonts w:ascii="Calibri" w:eastAsia="Calibri" w:hAnsi="Calibri" w:cs="Calibri"/>
                <w:sz w:val="20"/>
                <w:szCs w:val="22"/>
                <w:bdr w:val="nil"/>
              </w:rPr>
              <w:t>- Hudební styly (hudba pochodová, taneční,ukolébavka,…)</w:t>
            </w:r>
            <w:r>
              <w:rPr>
                <w:rFonts w:ascii="Calibri" w:eastAsia="Calibri" w:hAnsi="Calibri" w:cs="Calibri"/>
                <w:sz w:val="20"/>
                <w:bdr w:val="nil"/>
              </w:rPr>
              <w:t xml:space="preserve"> </w:t>
            </w:r>
          </w:p>
        </w:tc>
      </w:tr>
      <w:tr w:rsidR="001158CA" w14:paraId="2085F4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66C4F"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08D966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56E9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Vokální činnosti</w:t>
            </w:r>
          </w:p>
          <w:p w14:paraId="5BA15812" w14:textId="77777777" w:rsidR="001158CA" w:rsidRDefault="006E4778">
            <w:pPr>
              <w:spacing w:line="240" w:lineRule="auto"/>
              <w:ind w:left="60"/>
              <w:jc w:val="left"/>
              <w:rPr>
                <w:bdr w:val="nil"/>
              </w:rPr>
            </w:pPr>
            <w:r>
              <w:rPr>
                <w:rFonts w:ascii="Calibri" w:eastAsia="Calibri" w:hAnsi="Calibri" w:cs="Calibri"/>
                <w:sz w:val="20"/>
                <w:szCs w:val="22"/>
                <w:bdr w:val="nil"/>
              </w:rPr>
              <w:t>- Pěvecký a mluvní projev (pěvecké dovednosti, hlasová hygiena)</w:t>
            </w:r>
          </w:p>
          <w:p w14:paraId="57BC9EFA" w14:textId="77777777" w:rsidR="001158CA" w:rsidRDefault="006E4778">
            <w:pPr>
              <w:spacing w:line="240" w:lineRule="auto"/>
              <w:ind w:left="60"/>
              <w:jc w:val="left"/>
              <w:rPr>
                <w:bdr w:val="nil"/>
              </w:rPr>
            </w:pPr>
            <w:r>
              <w:rPr>
                <w:rFonts w:ascii="Calibri" w:eastAsia="Calibri" w:hAnsi="Calibri" w:cs="Calibri"/>
                <w:sz w:val="20"/>
                <w:szCs w:val="22"/>
                <w:bdr w:val="nil"/>
              </w:rPr>
              <w:t>- Rozvoj hlavového tónu, rozšiřování hlasového rozsahu</w:t>
            </w:r>
          </w:p>
          <w:p w14:paraId="7A2BC0FF" w14:textId="77777777" w:rsidR="001158CA" w:rsidRDefault="006E4778">
            <w:pPr>
              <w:spacing w:line="240" w:lineRule="auto"/>
              <w:ind w:left="60"/>
              <w:jc w:val="left"/>
              <w:rPr>
                <w:bdr w:val="nil"/>
              </w:rPr>
            </w:pPr>
            <w:r>
              <w:rPr>
                <w:rFonts w:ascii="Calibri" w:eastAsia="Calibri" w:hAnsi="Calibri" w:cs="Calibri"/>
                <w:sz w:val="20"/>
                <w:szCs w:val="22"/>
                <w:bdr w:val="nil"/>
              </w:rPr>
              <w:t>- Hudební rytmus</w:t>
            </w:r>
          </w:p>
          <w:p w14:paraId="7B97F137" w14:textId="77777777" w:rsidR="001158CA" w:rsidRDefault="006E4778">
            <w:pPr>
              <w:spacing w:line="240" w:lineRule="auto"/>
              <w:ind w:left="60"/>
              <w:jc w:val="left"/>
              <w:rPr>
                <w:bdr w:val="nil"/>
              </w:rPr>
            </w:pPr>
            <w:r>
              <w:rPr>
                <w:rFonts w:ascii="Calibri" w:eastAsia="Calibri" w:hAnsi="Calibri" w:cs="Calibri"/>
                <w:sz w:val="20"/>
                <w:szCs w:val="22"/>
                <w:bdr w:val="nil"/>
              </w:rPr>
              <w:t>- Notová osnova, druhy not, pomlky</w:t>
            </w:r>
          </w:p>
          <w:p w14:paraId="0F0DD17B" w14:textId="77777777" w:rsidR="001158CA" w:rsidRDefault="006E4778">
            <w:pPr>
              <w:spacing w:line="240" w:lineRule="auto"/>
              <w:ind w:left="60"/>
              <w:jc w:val="left"/>
              <w:rPr>
                <w:bdr w:val="nil"/>
              </w:rPr>
            </w:pPr>
            <w:r>
              <w:rPr>
                <w:rFonts w:ascii="Calibri" w:eastAsia="Calibri" w:hAnsi="Calibri" w:cs="Calibri"/>
                <w:sz w:val="20"/>
                <w:szCs w:val="22"/>
                <w:bdr w:val="nil"/>
              </w:rPr>
              <w:t>- Dynamika</w:t>
            </w:r>
          </w:p>
          <w:p w14:paraId="202A10F6" w14:textId="77777777" w:rsidR="001158CA" w:rsidRDefault="006E4778">
            <w:pPr>
              <w:spacing w:line="240" w:lineRule="auto"/>
              <w:ind w:left="60"/>
              <w:jc w:val="left"/>
              <w:rPr>
                <w:bdr w:val="nil"/>
              </w:rPr>
            </w:pPr>
            <w:r>
              <w:rPr>
                <w:rFonts w:ascii="Calibri" w:eastAsia="Calibri" w:hAnsi="Calibri" w:cs="Calibri"/>
                <w:sz w:val="20"/>
                <w:szCs w:val="22"/>
                <w:bdr w:val="nil"/>
              </w:rPr>
              <w:t>- Píseň lidová a umělá</w:t>
            </w:r>
          </w:p>
        </w:tc>
      </w:tr>
      <w:tr w:rsidR="001158CA" w14:paraId="0CCA14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CA672"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2D7ACE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85F0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Vokální činnosti</w:t>
            </w:r>
          </w:p>
          <w:p w14:paraId="07E25FB8" w14:textId="77777777" w:rsidR="001158CA" w:rsidRDefault="006E4778">
            <w:pPr>
              <w:spacing w:line="240" w:lineRule="auto"/>
              <w:ind w:left="60"/>
              <w:jc w:val="left"/>
              <w:rPr>
                <w:bdr w:val="nil"/>
              </w:rPr>
            </w:pPr>
            <w:r>
              <w:rPr>
                <w:rFonts w:ascii="Calibri" w:eastAsia="Calibri" w:hAnsi="Calibri" w:cs="Calibri"/>
                <w:sz w:val="20"/>
                <w:szCs w:val="22"/>
                <w:bdr w:val="nil"/>
              </w:rPr>
              <w:t>- Pěvecký a mluvní projev (pěvecké dovednosti, hlasová hygiena)</w:t>
            </w:r>
          </w:p>
          <w:p w14:paraId="127ED6F6" w14:textId="77777777" w:rsidR="001158CA" w:rsidRDefault="006E4778">
            <w:pPr>
              <w:spacing w:line="240" w:lineRule="auto"/>
              <w:ind w:left="60"/>
              <w:jc w:val="left"/>
              <w:rPr>
                <w:bdr w:val="nil"/>
              </w:rPr>
            </w:pPr>
            <w:r>
              <w:rPr>
                <w:rFonts w:ascii="Calibri" w:eastAsia="Calibri" w:hAnsi="Calibri" w:cs="Calibri"/>
                <w:sz w:val="20"/>
                <w:szCs w:val="22"/>
                <w:bdr w:val="nil"/>
              </w:rPr>
              <w:t>- Rozvoj hlavového tónu, rozšiřování hlasového rozsahu</w:t>
            </w:r>
          </w:p>
          <w:p w14:paraId="270948ED" w14:textId="77777777" w:rsidR="001158CA" w:rsidRDefault="006E4778">
            <w:pPr>
              <w:spacing w:line="240" w:lineRule="auto"/>
              <w:ind w:left="60"/>
              <w:jc w:val="left"/>
              <w:rPr>
                <w:bdr w:val="nil"/>
              </w:rPr>
            </w:pPr>
            <w:r>
              <w:rPr>
                <w:rFonts w:ascii="Calibri" w:eastAsia="Calibri" w:hAnsi="Calibri" w:cs="Calibri"/>
                <w:sz w:val="20"/>
                <w:szCs w:val="22"/>
                <w:bdr w:val="nil"/>
              </w:rPr>
              <w:t>- Hudební rytmus</w:t>
            </w:r>
          </w:p>
          <w:p w14:paraId="2A3F705C" w14:textId="77777777" w:rsidR="001158CA" w:rsidRDefault="006E4778">
            <w:pPr>
              <w:spacing w:line="240" w:lineRule="auto"/>
              <w:ind w:left="60"/>
              <w:jc w:val="left"/>
              <w:rPr>
                <w:bdr w:val="nil"/>
              </w:rPr>
            </w:pPr>
            <w:r>
              <w:rPr>
                <w:rFonts w:ascii="Calibri" w:eastAsia="Calibri" w:hAnsi="Calibri" w:cs="Calibri"/>
                <w:sz w:val="20"/>
                <w:szCs w:val="22"/>
                <w:bdr w:val="nil"/>
              </w:rPr>
              <w:t>- Notová osnova, druhy not, pomlky</w:t>
            </w:r>
          </w:p>
          <w:p w14:paraId="5EC63F1B" w14:textId="77777777" w:rsidR="001158CA" w:rsidRDefault="006E4778">
            <w:pPr>
              <w:spacing w:line="240" w:lineRule="auto"/>
              <w:ind w:left="60"/>
              <w:jc w:val="left"/>
              <w:rPr>
                <w:bdr w:val="nil"/>
              </w:rPr>
            </w:pPr>
            <w:r>
              <w:rPr>
                <w:rFonts w:ascii="Calibri" w:eastAsia="Calibri" w:hAnsi="Calibri" w:cs="Calibri"/>
                <w:sz w:val="20"/>
                <w:szCs w:val="22"/>
                <w:bdr w:val="nil"/>
              </w:rPr>
              <w:t>- Dynamika</w:t>
            </w:r>
          </w:p>
          <w:p w14:paraId="766FC5CC" w14:textId="77777777" w:rsidR="001158CA" w:rsidRDefault="006E4778">
            <w:pPr>
              <w:spacing w:line="240" w:lineRule="auto"/>
              <w:ind w:left="60"/>
              <w:jc w:val="left"/>
              <w:rPr>
                <w:bdr w:val="nil"/>
              </w:rPr>
            </w:pPr>
            <w:r>
              <w:rPr>
                <w:rFonts w:ascii="Calibri" w:eastAsia="Calibri" w:hAnsi="Calibri" w:cs="Calibri"/>
                <w:sz w:val="20"/>
                <w:szCs w:val="22"/>
                <w:bdr w:val="nil"/>
              </w:rPr>
              <w:t>- Píseň lidová a umělá</w:t>
            </w:r>
          </w:p>
          <w:p w14:paraId="39041EE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Poslechové činnosti</w:t>
            </w:r>
          </w:p>
          <w:p w14:paraId="6E21ED5D" w14:textId="77777777" w:rsidR="001158CA" w:rsidRDefault="006E4778">
            <w:pPr>
              <w:spacing w:line="240" w:lineRule="auto"/>
              <w:ind w:left="60"/>
              <w:jc w:val="left"/>
              <w:rPr>
                <w:bdr w:val="nil"/>
              </w:rPr>
            </w:pPr>
            <w:r>
              <w:rPr>
                <w:rFonts w:ascii="Calibri" w:eastAsia="Calibri" w:hAnsi="Calibri" w:cs="Calibri"/>
                <w:sz w:val="20"/>
                <w:szCs w:val="22"/>
                <w:bdr w:val="nil"/>
              </w:rPr>
              <w:t>- Kvality tónů, vztahy mezi tóny (akord)</w:t>
            </w:r>
          </w:p>
          <w:p w14:paraId="269BEF24" w14:textId="77777777" w:rsidR="001158CA" w:rsidRDefault="006E4778">
            <w:pPr>
              <w:spacing w:line="240" w:lineRule="auto"/>
              <w:ind w:left="60"/>
              <w:jc w:val="left"/>
              <w:rPr>
                <w:bdr w:val="nil"/>
              </w:rPr>
            </w:pPr>
            <w:r>
              <w:rPr>
                <w:rFonts w:ascii="Calibri" w:eastAsia="Calibri" w:hAnsi="Calibri" w:cs="Calibri"/>
                <w:sz w:val="20"/>
                <w:szCs w:val="22"/>
                <w:bdr w:val="nil"/>
              </w:rPr>
              <w:t>- Hudební výrazové prostředky, hudební prvky (pohyb melodie, rytmus)</w:t>
            </w:r>
          </w:p>
          <w:p w14:paraId="4731F059" w14:textId="77777777" w:rsidR="001158CA" w:rsidRDefault="006E4778">
            <w:pPr>
              <w:spacing w:line="240" w:lineRule="auto"/>
              <w:ind w:left="60"/>
              <w:jc w:val="left"/>
              <w:rPr>
                <w:bdr w:val="nil"/>
              </w:rPr>
            </w:pPr>
            <w:r>
              <w:rPr>
                <w:rFonts w:ascii="Calibri" w:eastAsia="Calibri" w:hAnsi="Calibri" w:cs="Calibri"/>
                <w:sz w:val="20"/>
                <w:szCs w:val="22"/>
                <w:bdr w:val="nil"/>
              </w:rPr>
              <w:t>- Hudba vokální, instrumentální, vokálně instrumentální, lidský hlas, hudební nástroj</w:t>
            </w:r>
          </w:p>
          <w:p w14:paraId="61DE6FFB" w14:textId="77777777" w:rsidR="001158CA" w:rsidRDefault="006E4778">
            <w:pPr>
              <w:spacing w:line="240" w:lineRule="auto"/>
              <w:ind w:left="60"/>
              <w:jc w:val="left"/>
              <w:rPr>
                <w:bdr w:val="nil"/>
              </w:rPr>
            </w:pPr>
            <w:r>
              <w:rPr>
                <w:rFonts w:ascii="Calibri" w:eastAsia="Calibri" w:hAnsi="Calibri" w:cs="Calibri"/>
                <w:sz w:val="20"/>
                <w:szCs w:val="22"/>
                <w:bdr w:val="nil"/>
              </w:rPr>
              <w:t>- Hudební styly (hudba pochodová, taneční,ukolébavka,…)</w:t>
            </w:r>
            <w:r>
              <w:rPr>
                <w:rFonts w:ascii="Calibri" w:eastAsia="Calibri" w:hAnsi="Calibri" w:cs="Calibri"/>
                <w:sz w:val="20"/>
                <w:bdr w:val="nil"/>
              </w:rPr>
              <w:t xml:space="preserve"> </w:t>
            </w:r>
          </w:p>
        </w:tc>
      </w:tr>
      <w:tr w:rsidR="001158CA" w14:paraId="06D197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BD259" w14:textId="77777777" w:rsidR="001158CA" w:rsidRDefault="006E4778">
            <w:pPr>
              <w:spacing w:line="240" w:lineRule="auto"/>
              <w:ind w:left="60"/>
              <w:jc w:val="left"/>
              <w:rPr>
                <w:bdr w:val="nil"/>
              </w:rPr>
            </w:pPr>
            <w:r>
              <w:rPr>
                <w:rFonts w:ascii="Calibri" w:eastAsia="Calibri" w:hAnsi="Calibri" w:cs="Calibri"/>
                <w:sz w:val="20"/>
                <w:bdr w:val="nil"/>
              </w:rPr>
              <w:lastRenderedPageBreak/>
              <w:t>MEDIÁLNÍ VÝCHOVA - Vnímání autora mediálních sdělení</w:t>
            </w:r>
          </w:p>
        </w:tc>
      </w:tr>
      <w:tr w:rsidR="001158CA" w14:paraId="32B38F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4097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Vokální činnosti</w:t>
            </w:r>
          </w:p>
          <w:p w14:paraId="7D0C72FF" w14:textId="77777777" w:rsidR="001158CA" w:rsidRDefault="006E4778">
            <w:pPr>
              <w:spacing w:line="240" w:lineRule="auto"/>
              <w:ind w:left="60"/>
              <w:jc w:val="left"/>
              <w:rPr>
                <w:bdr w:val="nil"/>
              </w:rPr>
            </w:pPr>
            <w:r>
              <w:rPr>
                <w:rFonts w:ascii="Calibri" w:eastAsia="Calibri" w:hAnsi="Calibri" w:cs="Calibri"/>
                <w:sz w:val="20"/>
                <w:szCs w:val="22"/>
                <w:bdr w:val="nil"/>
              </w:rPr>
              <w:t>- Pěvecký a mluvní projev (pěvecké dovednosti, hlasováhygiena)</w:t>
            </w:r>
          </w:p>
          <w:p w14:paraId="61A48D22" w14:textId="77777777" w:rsidR="001158CA" w:rsidRDefault="006E4778">
            <w:pPr>
              <w:spacing w:line="240" w:lineRule="auto"/>
              <w:ind w:left="60"/>
              <w:jc w:val="left"/>
              <w:rPr>
                <w:bdr w:val="nil"/>
              </w:rPr>
            </w:pPr>
            <w:r>
              <w:rPr>
                <w:rFonts w:ascii="Calibri" w:eastAsia="Calibri" w:hAnsi="Calibri" w:cs="Calibri"/>
                <w:sz w:val="20"/>
                <w:szCs w:val="22"/>
                <w:bdr w:val="nil"/>
              </w:rPr>
              <w:t>- Rozvoj hlavového tónu,rozšiřování hlasového rozsahu</w:t>
            </w:r>
          </w:p>
          <w:p w14:paraId="00C72BCB" w14:textId="77777777" w:rsidR="001158CA" w:rsidRDefault="006E4778">
            <w:pPr>
              <w:spacing w:line="240" w:lineRule="auto"/>
              <w:ind w:left="60"/>
              <w:jc w:val="left"/>
              <w:rPr>
                <w:bdr w:val="nil"/>
              </w:rPr>
            </w:pPr>
            <w:r>
              <w:rPr>
                <w:rFonts w:ascii="Calibri" w:eastAsia="Calibri" w:hAnsi="Calibri" w:cs="Calibri"/>
                <w:sz w:val="20"/>
                <w:szCs w:val="22"/>
                <w:bdr w:val="nil"/>
              </w:rPr>
              <w:t>- Hudební rytmus</w:t>
            </w:r>
          </w:p>
          <w:p w14:paraId="73E7C76F" w14:textId="77777777" w:rsidR="001158CA" w:rsidRDefault="006E4778">
            <w:pPr>
              <w:spacing w:line="240" w:lineRule="auto"/>
              <w:ind w:left="60"/>
              <w:jc w:val="left"/>
              <w:rPr>
                <w:bdr w:val="nil"/>
              </w:rPr>
            </w:pPr>
            <w:r>
              <w:rPr>
                <w:rFonts w:ascii="Calibri" w:eastAsia="Calibri" w:hAnsi="Calibri" w:cs="Calibri"/>
                <w:sz w:val="20"/>
                <w:szCs w:val="22"/>
                <w:bdr w:val="nil"/>
              </w:rPr>
              <w:t>- Notová osnova, druhy not, pomlky</w:t>
            </w:r>
          </w:p>
          <w:p w14:paraId="1DDAF27A" w14:textId="77777777" w:rsidR="001158CA" w:rsidRDefault="006E4778">
            <w:pPr>
              <w:spacing w:line="240" w:lineRule="auto"/>
              <w:ind w:left="60"/>
              <w:jc w:val="left"/>
              <w:rPr>
                <w:bdr w:val="nil"/>
              </w:rPr>
            </w:pPr>
            <w:r>
              <w:rPr>
                <w:rFonts w:ascii="Calibri" w:eastAsia="Calibri" w:hAnsi="Calibri" w:cs="Calibri"/>
                <w:sz w:val="20"/>
                <w:szCs w:val="22"/>
                <w:bdr w:val="nil"/>
              </w:rPr>
              <w:t>- Dynamika</w:t>
            </w:r>
          </w:p>
          <w:p w14:paraId="7394E8CA" w14:textId="77777777" w:rsidR="001158CA" w:rsidRDefault="006E4778">
            <w:pPr>
              <w:spacing w:line="240" w:lineRule="auto"/>
              <w:ind w:left="60"/>
              <w:jc w:val="left"/>
              <w:rPr>
                <w:bdr w:val="nil"/>
              </w:rPr>
            </w:pPr>
            <w:r>
              <w:rPr>
                <w:rFonts w:ascii="Calibri" w:eastAsia="Calibri" w:hAnsi="Calibri" w:cs="Calibri"/>
                <w:sz w:val="20"/>
                <w:szCs w:val="22"/>
                <w:bdr w:val="nil"/>
              </w:rPr>
              <w:t>- Píseň lidová a umělá</w:t>
            </w:r>
          </w:p>
        </w:tc>
      </w:tr>
    </w:tbl>
    <w:p w14:paraId="2D9921D3"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2B8EEE1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B3606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8778C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319788" w14:textId="77777777" w:rsidR="001158CA" w:rsidRDefault="001158CA"/>
        </w:tc>
      </w:tr>
      <w:tr w:rsidR="001158CA" w14:paraId="7EF27A9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5085E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CD1F2" w14:textId="77777777" w:rsidR="001158CA" w:rsidRDefault="006E4778" w:rsidP="006E4778">
            <w:pPr>
              <w:numPr>
                <w:ilvl w:val="0"/>
                <w:numId w:val="108"/>
              </w:numPr>
              <w:spacing w:line="240" w:lineRule="auto"/>
              <w:jc w:val="left"/>
              <w:rPr>
                <w:bdr w:val="nil"/>
              </w:rPr>
            </w:pPr>
            <w:r>
              <w:rPr>
                <w:rFonts w:ascii="Calibri" w:eastAsia="Calibri" w:hAnsi="Calibri" w:cs="Calibri"/>
                <w:sz w:val="20"/>
                <w:bdr w:val="nil"/>
              </w:rPr>
              <w:t>Kompetence k učení</w:t>
            </w:r>
          </w:p>
          <w:p w14:paraId="5B7EF625" w14:textId="77777777" w:rsidR="001158CA" w:rsidRDefault="006E4778" w:rsidP="006E4778">
            <w:pPr>
              <w:numPr>
                <w:ilvl w:val="0"/>
                <w:numId w:val="108"/>
              </w:numPr>
              <w:spacing w:line="240" w:lineRule="auto"/>
              <w:jc w:val="left"/>
              <w:rPr>
                <w:bdr w:val="nil"/>
              </w:rPr>
            </w:pPr>
            <w:r>
              <w:rPr>
                <w:rFonts w:ascii="Calibri" w:eastAsia="Calibri" w:hAnsi="Calibri" w:cs="Calibri"/>
                <w:sz w:val="20"/>
                <w:bdr w:val="nil"/>
              </w:rPr>
              <w:t>Kompetence k řešení problémů</w:t>
            </w:r>
          </w:p>
          <w:p w14:paraId="30B5E35A" w14:textId="77777777" w:rsidR="001158CA" w:rsidRDefault="006E4778" w:rsidP="006E4778">
            <w:pPr>
              <w:numPr>
                <w:ilvl w:val="0"/>
                <w:numId w:val="108"/>
              </w:numPr>
              <w:spacing w:line="240" w:lineRule="auto"/>
              <w:jc w:val="left"/>
              <w:rPr>
                <w:bdr w:val="nil"/>
              </w:rPr>
            </w:pPr>
            <w:r>
              <w:rPr>
                <w:rFonts w:ascii="Calibri" w:eastAsia="Calibri" w:hAnsi="Calibri" w:cs="Calibri"/>
                <w:sz w:val="20"/>
                <w:bdr w:val="nil"/>
              </w:rPr>
              <w:t>Kompetence komunikativní</w:t>
            </w:r>
          </w:p>
          <w:p w14:paraId="4CDFBB7A" w14:textId="77777777" w:rsidR="001158CA" w:rsidRDefault="006E4778" w:rsidP="006E4778">
            <w:pPr>
              <w:numPr>
                <w:ilvl w:val="0"/>
                <w:numId w:val="108"/>
              </w:numPr>
              <w:spacing w:line="240" w:lineRule="auto"/>
              <w:jc w:val="left"/>
              <w:rPr>
                <w:bdr w:val="nil"/>
              </w:rPr>
            </w:pPr>
            <w:r>
              <w:rPr>
                <w:rFonts w:ascii="Calibri" w:eastAsia="Calibri" w:hAnsi="Calibri" w:cs="Calibri"/>
                <w:sz w:val="20"/>
                <w:bdr w:val="nil"/>
              </w:rPr>
              <w:t>Kompetence sociální a personální</w:t>
            </w:r>
          </w:p>
          <w:p w14:paraId="3E28119C" w14:textId="77777777" w:rsidR="001158CA" w:rsidRDefault="006E4778" w:rsidP="006E4778">
            <w:pPr>
              <w:numPr>
                <w:ilvl w:val="0"/>
                <w:numId w:val="108"/>
              </w:numPr>
              <w:spacing w:line="240" w:lineRule="auto"/>
              <w:jc w:val="left"/>
              <w:rPr>
                <w:bdr w:val="nil"/>
              </w:rPr>
            </w:pPr>
            <w:r>
              <w:rPr>
                <w:rFonts w:ascii="Calibri" w:eastAsia="Calibri" w:hAnsi="Calibri" w:cs="Calibri"/>
                <w:sz w:val="20"/>
                <w:bdr w:val="nil"/>
              </w:rPr>
              <w:t>Kompetence občanské</w:t>
            </w:r>
          </w:p>
          <w:p w14:paraId="223862CB" w14:textId="77777777" w:rsidR="001158CA" w:rsidRDefault="006E4778" w:rsidP="006E4778">
            <w:pPr>
              <w:numPr>
                <w:ilvl w:val="0"/>
                <w:numId w:val="108"/>
              </w:numPr>
              <w:spacing w:line="240" w:lineRule="auto"/>
              <w:jc w:val="left"/>
              <w:rPr>
                <w:bdr w:val="nil"/>
              </w:rPr>
            </w:pPr>
            <w:r>
              <w:rPr>
                <w:rFonts w:ascii="Calibri" w:eastAsia="Calibri" w:hAnsi="Calibri" w:cs="Calibri"/>
                <w:sz w:val="20"/>
                <w:bdr w:val="nil"/>
              </w:rPr>
              <w:t>Kompetence pracovní</w:t>
            </w:r>
          </w:p>
          <w:p w14:paraId="6832C668" w14:textId="77777777" w:rsidR="001158CA" w:rsidRDefault="006E4778" w:rsidP="006E4778">
            <w:pPr>
              <w:numPr>
                <w:ilvl w:val="0"/>
                <w:numId w:val="108"/>
              </w:numPr>
              <w:spacing w:line="240" w:lineRule="auto"/>
              <w:jc w:val="left"/>
              <w:rPr>
                <w:bdr w:val="nil"/>
              </w:rPr>
            </w:pPr>
            <w:r>
              <w:rPr>
                <w:rFonts w:ascii="Calibri" w:eastAsia="Calibri" w:hAnsi="Calibri" w:cs="Calibri"/>
                <w:sz w:val="20"/>
                <w:bdr w:val="nil"/>
              </w:rPr>
              <w:t>Kompetence digitální</w:t>
            </w:r>
          </w:p>
        </w:tc>
      </w:tr>
      <w:tr w:rsidR="001158CA" w14:paraId="26A9B43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6DC6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51857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7A660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040F1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2DA33" w14:textId="77777777" w:rsidR="001158CA" w:rsidRDefault="006E4778">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9AFEA" w14:textId="77777777" w:rsidR="001158CA" w:rsidRDefault="006E4778">
            <w:pPr>
              <w:spacing w:line="240" w:lineRule="auto"/>
              <w:ind w:left="60"/>
              <w:jc w:val="left"/>
              <w:rPr>
                <w:bdr w:val="nil"/>
              </w:rPr>
            </w:pPr>
            <w:r>
              <w:rPr>
                <w:rFonts w:ascii="Calibri" w:eastAsia="Calibri" w:hAnsi="Calibri" w:cs="Calibri"/>
                <w:sz w:val="20"/>
                <w:bdr w:val="nil"/>
              </w:rPr>
              <w:t>dbá na správné dýchání a držení těla,</w:t>
            </w:r>
            <w:r>
              <w:rPr>
                <w:rFonts w:ascii="Calibri" w:eastAsia="Calibri" w:hAnsi="Calibri" w:cs="Calibri"/>
                <w:sz w:val="20"/>
                <w:bdr w:val="nil"/>
              </w:rPr>
              <w:br/>
              <w:t>provádí hlasová a dechová cvičení,</w:t>
            </w:r>
            <w:r>
              <w:rPr>
                <w:rFonts w:ascii="Calibri" w:eastAsia="Calibri" w:hAnsi="Calibri" w:cs="Calibri"/>
                <w:sz w:val="20"/>
                <w:bdr w:val="nil"/>
              </w:rPr>
              <w:br/>
              <w:t>zřetelně vyslovuje,</w:t>
            </w:r>
            <w:r>
              <w:rPr>
                <w:rFonts w:ascii="Calibri" w:eastAsia="Calibri" w:hAnsi="Calibri" w:cs="Calibri"/>
                <w:sz w:val="20"/>
                <w:bdr w:val="nil"/>
              </w:rPr>
              <w:br/>
              <w:t>rozlišuje tón, zvuk, hlas mluvený a zpěvní,</w:t>
            </w:r>
            <w:r>
              <w:rPr>
                <w:rFonts w:ascii="Calibri" w:eastAsia="Calibri" w:hAnsi="Calibri" w:cs="Calibri"/>
                <w:sz w:val="20"/>
                <w:bdr w:val="nil"/>
              </w:rPr>
              <w:br/>
              <w:t>opakuje jednoduchou melodii,</w:t>
            </w:r>
            <w:r>
              <w:rPr>
                <w:rFonts w:ascii="Calibri" w:eastAsia="Calibri" w:hAnsi="Calibri" w:cs="Calibri"/>
                <w:sz w:val="20"/>
                <w:bdr w:val="nil"/>
              </w:rPr>
              <w:br/>
              <w:t>zpívá vybrané písně,</w:t>
            </w:r>
            <w:r>
              <w:rPr>
                <w:rFonts w:ascii="Calibri" w:eastAsia="Calibri" w:hAnsi="Calibri" w:cs="Calibri"/>
                <w:sz w:val="20"/>
                <w:bdr w:val="nil"/>
              </w:rPr>
              <w:br/>
              <w:t>pozná hymnu ČR,</w:t>
            </w:r>
            <w:r>
              <w:rPr>
                <w:rFonts w:ascii="Calibri" w:eastAsia="Calibri" w:hAnsi="Calibri" w:cs="Calibri"/>
                <w:sz w:val="20"/>
                <w:bdr w:val="nil"/>
              </w:rPr>
              <w:br/>
              <w:t>rozlišuje píseň lidovou a umělou,</w:t>
            </w:r>
            <w:r>
              <w:rPr>
                <w:rFonts w:ascii="Calibri" w:eastAsia="Calibri" w:hAnsi="Calibri" w:cs="Calibri"/>
                <w:sz w:val="20"/>
                <w:bdr w:val="nil"/>
              </w:rPr>
              <w:br/>
              <w:t>rozlišuje rytmus pomalý a rychlý, zeslabování, zesilování,</w:t>
            </w:r>
            <w:r>
              <w:rPr>
                <w:rFonts w:ascii="Calibri" w:eastAsia="Calibri" w:hAnsi="Calibri" w:cs="Calibri"/>
                <w:sz w:val="20"/>
                <w:bdr w:val="nil"/>
              </w:rPr>
              <w:br/>
              <w:t>používá pojmy notová osnova, noty, pomlky,</w:t>
            </w:r>
            <w:r>
              <w:rPr>
                <w:rFonts w:ascii="Calibri" w:eastAsia="Calibri" w:hAnsi="Calibri" w:cs="Calibri"/>
                <w:sz w:val="20"/>
                <w:bdr w:val="nil"/>
              </w:rPr>
              <w:br/>
              <w:t>vysvětlí význam not,</w:t>
            </w:r>
            <w:r>
              <w:rPr>
                <w:rFonts w:ascii="Calibri" w:eastAsia="Calibri" w:hAnsi="Calibri" w:cs="Calibri"/>
                <w:sz w:val="20"/>
                <w:bdr w:val="nil"/>
              </w:rPr>
              <w:br/>
              <w:t>rozlišuje noty, pomlky, takty (2/4, 3/4),</w:t>
            </w:r>
            <w:r>
              <w:rPr>
                <w:rFonts w:ascii="Calibri" w:eastAsia="Calibri" w:hAnsi="Calibri" w:cs="Calibri"/>
                <w:sz w:val="20"/>
                <w:bdr w:val="nil"/>
              </w:rPr>
              <w:br/>
            </w:r>
            <w:r>
              <w:rPr>
                <w:rFonts w:ascii="Calibri" w:eastAsia="Calibri" w:hAnsi="Calibri" w:cs="Calibri"/>
                <w:sz w:val="20"/>
                <w:bdr w:val="nil"/>
              </w:rPr>
              <w:lastRenderedPageBreak/>
              <w:t>vyjmenuje tóny stupnice C dur ve správném pořadí,</w:t>
            </w:r>
            <w:r>
              <w:rPr>
                <w:rFonts w:ascii="Calibri" w:eastAsia="Calibri" w:hAnsi="Calibri" w:cs="Calibri"/>
                <w:sz w:val="20"/>
                <w:bdr w:val="nil"/>
              </w:rPr>
              <w:br/>
              <w:t>zapíše houslový klíč do notové osnovy,</w:t>
            </w:r>
            <w:r>
              <w:rPr>
                <w:rFonts w:ascii="Calibri" w:eastAsia="Calibri" w:hAnsi="Calibri" w:cs="Calibri"/>
                <w:sz w:val="20"/>
                <w:bdr w:val="nil"/>
              </w:rPr>
              <w:br/>
              <w:t>pozná a rozlišuje pomlku osminovou, čtvrťovou, půlovou a celou, pomlky umí zapsat do notové osnovy,</w:t>
            </w:r>
            <w:r>
              <w:rPr>
                <w:rFonts w:ascii="Calibri" w:eastAsia="Calibri" w:hAnsi="Calibri" w:cs="Calibri"/>
                <w:sz w:val="20"/>
                <w:bdr w:val="nil"/>
              </w:rPr>
              <w:br/>
              <w:t>zapíše notu osminovou, čtvrťovou, půlovou a celou,</w:t>
            </w:r>
            <w:r>
              <w:rPr>
                <w:rFonts w:ascii="Calibri" w:eastAsia="Calibri" w:hAnsi="Calibri" w:cs="Calibri"/>
                <w:sz w:val="20"/>
                <w:bdr w:val="nil"/>
              </w:rPr>
              <w:br/>
              <w:t>pozná dynamická znaménka (p, mf, f)</w:t>
            </w:r>
            <w:r>
              <w:rPr>
                <w:rFonts w:ascii="Calibri" w:eastAsia="Calibri" w:hAnsi="Calibri" w:cs="Calibri"/>
                <w:sz w:val="20"/>
                <w:bdr w:val="nil"/>
              </w:rPr>
              <w:br/>
              <w:t>vysvětlí pojem „repetice“, pozná repetici v notovém zápisu,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E9899" w14:textId="77777777" w:rsidR="001158CA" w:rsidRDefault="006E4778">
            <w:pPr>
              <w:spacing w:line="240" w:lineRule="auto"/>
              <w:ind w:left="60"/>
              <w:jc w:val="left"/>
              <w:rPr>
                <w:bdr w:val="nil"/>
              </w:rPr>
            </w:pPr>
            <w:r>
              <w:rPr>
                <w:rFonts w:ascii="Calibri" w:eastAsia="Calibri" w:hAnsi="Calibri" w:cs="Calibri"/>
                <w:sz w:val="20"/>
                <w:bdr w:val="nil"/>
              </w:rPr>
              <w:lastRenderedPageBreak/>
              <w:t>pěvecké dovednosti, hlasová hygiena, rozšiřování hlasového rozsahu,</w:t>
            </w:r>
            <w:r>
              <w:rPr>
                <w:rFonts w:ascii="Calibri" w:eastAsia="Calibri" w:hAnsi="Calibri" w:cs="Calibri"/>
                <w:sz w:val="20"/>
                <w:bdr w:val="nil"/>
              </w:rPr>
              <w:br/>
              <w:t>hudební rytmus – realizace písní ve 2/4, 3/4 a 4/4 taktu,</w:t>
            </w:r>
            <w:r>
              <w:rPr>
                <w:rFonts w:ascii="Calibri" w:eastAsia="Calibri" w:hAnsi="Calibri" w:cs="Calibri"/>
                <w:sz w:val="20"/>
                <w:bdr w:val="nil"/>
              </w:rPr>
              <w:br/>
              <w:t>intonace, vokální improvizace – hudební hry,</w:t>
            </w:r>
            <w:r>
              <w:rPr>
                <w:rFonts w:ascii="Calibri" w:eastAsia="Calibri" w:hAnsi="Calibri" w:cs="Calibri"/>
                <w:sz w:val="20"/>
                <w:bdr w:val="nil"/>
              </w:rPr>
              <w:br/>
              <w:t>zpěv písní, kánon, hymna ČR, písně lidové a umělé ,</w:t>
            </w:r>
            <w:r>
              <w:rPr>
                <w:rFonts w:ascii="Calibri" w:eastAsia="Calibri" w:hAnsi="Calibri" w:cs="Calibri"/>
                <w:sz w:val="20"/>
                <w:bdr w:val="nil"/>
              </w:rPr>
              <w:br/>
              <w:t>rytmus, takt a tempo, houslový klíč,</w:t>
            </w:r>
            <w:r>
              <w:rPr>
                <w:rFonts w:ascii="Calibri" w:eastAsia="Calibri" w:hAnsi="Calibri" w:cs="Calibri"/>
                <w:sz w:val="20"/>
                <w:bdr w:val="nil"/>
              </w:rPr>
              <w:br/>
              <w:t>repetice, dynamická znaménka, stupnice C dur, nota i pomlka osminová, čtvrťová, půlová a celá,</w:t>
            </w:r>
            <w:r>
              <w:rPr>
                <w:rFonts w:ascii="Calibri" w:eastAsia="Calibri" w:hAnsi="Calibri" w:cs="Calibri"/>
                <w:sz w:val="20"/>
                <w:bdr w:val="nil"/>
              </w:rPr>
              <w:br/>
              <w:t>záznam vokální hudby – zachycení melodie písně pomocí jednoduchého grafického vyjádření (např. linky), nota jako grafický znak pro tón</w:t>
            </w:r>
          </w:p>
        </w:tc>
      </w:tr>
      <w:tr w:rsidR="001158CA" w14:paraId="418B20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73C38" w14:textId="77777777" w:rsidR="001158CA" w:rsidRDefault="006E4778">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E113B" w14:textId="77777777" w:rsidR="001158CA" w:rsidRDefault="006E4778">
            <w:pPr>
              <w:spacing w:line="240" w:lineRule="auto"/>
              <w:ind w:left="60"/>
              <w:jc w:val="left"/>
              <w:rPr>
                <w:bdr w:val="nil"/>
              </w:rPr>
            </w:pPr>
            <w:r>
              <w:rPr>
                <w:rFonts w:ascii="Calibri" w:eastAsia="Calibri" w:hAnsi="Calibri" w:cs="Calibri"/>
                <w:sz w:val="20"/>
                <w:bdr w:val="nil"/>
              </w:rPr>
              <w:t>vytleská rytmus podle vzoru,</w:t>
            </w:r>
            <w:r>
              <w:rPr>
                <w:rFonts w:ascii="Calibri" w:eastAsia="Calibri" w:hAnsi="Calibri" w:cs="Calibri"/>
                <w:sz w:val="20"/>
                <w:bdr w:val="nil"/>
              </w:rPr>
              <w:br/>
              <w:t>vytleská rytmus podle říkadel a písní,</w:t>
            </w:r>
            <w:r>
              <w:rPr>
                <w:rFonts w:ascii="Calibri" w:eastAsia="Calibri" w:hAnsi="Calibri" w:cs="Calibri"/>
                <w:sz w:val="20"/>
                <w:bdr w:val="nil"/>
              </w:rPr>
              <w:br/>
              <w:t>rozlišuje krátké a dlouhé tóny, melodii stoupavou a klesavou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7B297" w14:textId="77777777" w:rsidR="001158CA" w:rsidRDefault="006E4778">
            <w:pPr>
              <w:spacing w:line="240" w:lineRule="auto"/>
              <w:ind w:left="60"/>
              <w:jc w:val="left"/>
              <w:rPr>
                <w:bdr w:val="nil"/>
              </w:rPr>
            </w:pPr>
            <w:r>
              <w:rPr>
                <w:rFonts w:ascii="Calibri" w:eastAsia="Calibri" w:hAnsi="Calibri" w:cs="Calibri"/>
                <w:sz w:val="20"/>
                <w:bdr w:val="nil"/>
              </w:rPr>
              <w:t>hudební rytmus – realizace písní ve 2/4, 3/4 a 4/4 taktu,</w:t>
            </w:r>
            <w:r>
              <w:rPr>
                <w:rFonts w:ascii="Calibri" w:eastAsia="Calibri" w:hAnsi="Calibri" w:cs="Calibri"/>
                <w:sz w:val="20"/>
                <w:bdr w:val="nil"/>
              </w:rPr>
              <w:br/>
              <w:t>rytmizace, melodizace a stylizace, hudební improvizace, hudební hry, malá písňová forma</w:t>
            </w:r>
          </w:p>
        </w:tc>
      </w:tr>
      <w:tr w:rsidR="001158CA" w14:paraId="4AC1C5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A9995" w14:textId="77777777" w:rsidR="001158CA" w:rsidRDefault="006E4778">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29CC1" w14:textId="77777777" w:rsidR="001158CA" w:rsidRDefault="006E4778">
            <w:pPr>
              <w:spacing w:line="240" w:lineRule="auto"/>
              <w:ind w:left="60"/>
              <w:jc w:val="left"/>
              <w:rPr>
                <w:bdr w:val="nil"/>
              </w:rPr>
            </w:pPr>
            <w:r>
              <w:rPr>
                <w:rFonts w:ascii="Calibri" w:eastAsia="Calibri" w:hAnsi="Calibri" w:cs="Calibri"/>
                <w:sz w:val="20"/>
                <w:bdr w:val="nil"/>
              </w:rPr>
              <w:t>užívá hudební nástroje k rytmickému cvičení a hudebnímu doprovodu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477B9" w14:textId="77777777" w:rsidR="001158CA" w:rsidRDefault="006E4778">
            <w:pPr>
              <w:spacing w:line="240" w:lineRule="auto"/>
              <w:ind w:left="60"/>
              <w:jc w:val="left"/>
              <w:rPr>
                <w:bdr w:val="nil"/>
              </w:rPr>
            </w:pPr>
            <w:r>
              <w:rPr>
                <w:rFonts w:ascii="Calibri" w:eastAsia="Calibri" w:hAnsi="Calibri" w:cs="Calibri"/>
                <w:sz w:val="20"/>
                <w:bdr w:val="nil"/>
              </w:rPr>
              <w:t>hra na hudební nástroje pomocí jednoduchých hudebních nástrojů z Orffova instrumentáře</w:t>
            </w:r>
          </w:p>
        </w:tc>
      </w:tr>
      <w:tr w:rsidR="001158CA" w14:paraId="0912C3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D0309" w14:textId="77777777" w:rsidR="001158CA" w:rsidRDefault="006E4778">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A34FB" w14:textId="77777777" w:rsidR="001158CA" w:rsidRDefault="006E4778">
            <w:pPr>
              <w:spacing w:line="240" w:lineRule="auto"/>
              <w:ind w:left="60"/>
              <w:jc w:val="left"/>
              <w:rPr>
                <w:bdr w:val="nil"/>
              </w:rPr>
            </w:pPr>
            <w:r>
              <w:rPr>
                <w:rFonts w:ascii="Calibri" w:eastAsia="Calibri" w:hAnsi="Calibri" w:cs="Calibri"/>
                <w:sz w:val="20"/>
                <w:bdr w:val="nil"/>
              </w:rPr>
              <w:t>provádí hudebně pohybovou činnost (držení těla, chůze, jednoduché taneční hry, pochod),</w:t>
            </w:r>
            <w:r>
              <w:rPr>
                <w:rFonts w:ascii="Calibri" w:eastAsia="Calibri" w:hAnsi="Calibri" w:cs="Calibri"/>
                <w:sz w:val="20"/>
                <w:bdr w:val="nil"/>
              </w:rPr>
              <w:br/>
              <w:t>pohybem vyjádří vlastnosti tónů, tempo a emocionální zážitek z hudby,</w:t>
            </w:r>
            <w:r>
              <w:rPr>
                <w:rFonts w:ascii="Calibri" w:eastAsia="Calibri" w:hAnsi="Calibri" w:cs="Calibri"/>
                <w:sz w:val="20"/>
                <w:bdr w:val="nil"/>
              </w:rPr>
              <w:br/>
              <w:t>pohybuje se podle daného rytmu,</w:t>
            </w:r>
            <w:r>
              <w:rPr>
                <w:rFonts w:ascii="Calibri" w:eastAsia="Calibri" w:hAnsi="Calibri" w:cs="Calibri"/>
                <w:sz w:val="20"/>
                <w:bdr w:val="nil"/>
              </w:rPr>
              <w:br/>
              <w:t>pohybově vyjádří hudbu, zpěv s tancem,</w:t>
            </w:r>
            <w:r>
              <w:rPr>
                <w:rFonts w:ascii="Calibri" w:eastAsia="Calibri" w:hAnsi="Calibri" w:cs="Calibri"/>
                <w:sz w:val="20"/>
                <w:bdr w:val="nil"/>
              </w:rPr>
              <w:br/>
              <w:t>rozliší rytmus valčíku a polky,</w:t>
            </w:r>
            <w:r>
              <w:rPr>
                <w:rFonts w:ascii="Calibri" w:eastAsia="Calibri" w:hAnsi="Calibri" w:cs="Calibri"/>
                <w:sz w:val="20"/>
                <w:bdr w:val="nil"/>
              </w:rPr>
              <w:br/>
              <w:t>ukáže polkové a valčíkové kroky (chůze dvoudobá, přísuvný krok)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F4A51" w14:textId="77777777" w:rsidR="001158CA" w:rsidRDefault="006E4778">
            <w:pPr>
              <w:spacing w:line="240" w:lineRule="auto"/>
              <w:ind w:left="60"/>
              <w:jc w:val="left"/>
              <w:rPr>
                <w:bdr w:val="nil"/>
              </w:rPr>
            </w:pPr>
            <w:r>
              <w:rPr>
                <w:rFonts w:ascii="Calibri" w:eastAsia="Calibri" w:hAnsi="Calibri" w:cs="Calibri"/>
                <w:sz w:val="20"/>
                <w:bdr w:val="nil"/>
              </w:rPr>
              <w:t>taktování, pohybový doprovod znějící hudby – dvoudobý, třídobý a čtyřdobý takt, taneční hry se zpěvem, jednoduché lidové tance,</w:t>
            </w:r>
            <w:r>
              <w:rPr>
                <w:rFonts w:ascii="Calibri" w:eastAsia="Calibri" w:hAnsi="Calibri" w:cs="Calibri"/>
                <w:sz w:val="20"/>
                <w:bdr w:val="nil"/>
              </w:rPr>
              <w:br/>
              <w:t>pohybové vyjádření hudby (pohybová improvizace)</w:t>
            </w:r>
          </w:p>
        </w:tc>
      </w:tr>
      <w:tr w:rsidR="001158CA" w14:paraId="03DB59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A34F8" w14:textId="77777777" w:rsidR="001158CA" w:rsidRDefault="006E4778">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ED580" w14:textId="77777777" w:rsidR="001158CA" w:rsidRDefault="006E4778">
            <w:pPr>
              <w:spacing w:line="240" w:lineRule="auto"/>
              <w:ind w:left="60"/>
              <w:jc w:val="left"/>
              <w:rPr>
                <w:bdr w:val="nil"/>
              </w:rPr>
            </w:pPr>
            <w:r>
              <w:rPr>
                <w:rFonts w:ascii="Calibri" w:eastAsia="Calibri" w:hAnsi="Calibri" w:cs="Calibri"/>
                <w:sz w:val="20"/>
                <w:bdr w:val="nil"/>
              </w:rPr>
              <w:t>soustředěně poslouchá krátkou hudební ukázku a hodnotí ji,</w:t>
            </w:r>
            <w:r>
              <w:rPr>
                <w:rFonts w:ascii="Calibri" w:eastAsia="Calibri" w:hAnsi="Calibri" w:cs="Calibri"/>
                <w:sz w:val="20"/>
                <w:bdr w:val="nil"/>
              </w:rPr>
              <w:br/>
              <w:t>seznámí se s vybranými skladbami klasiků,</w:t>
            </w:r>
            <w:r>
              <w:rPr>
                <w:rFonts w:ascii="Calibri" w:eastAsia="Calibri" w:hAnsi="Calibri" w:cs="Calibri"/>
                <w:sz w:val="20"/>
                <w:bdr w:val="nil"/>
              </w:rPr>
              <w:br/>
              <w:t>rozliší a přečte z notového zápisu takt dvoučtvrteční a tříčtvrteční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16D50" w14:textId="77777777" w:rsidR="001158CA" w:rsidRDefault="006E4778">
            <w:pPr>
              <w:spacing w:line="240" w:lineRule="auto"/>
              <w:ind w:left="60"/>
              <w:jc w:val="left"/>
              <w:rPr>
                <w:bdr w:val="nil"/>
              </w:rPr>
            </w:pPr>
            <w:r>
              <w:rPr>
                <w:rFonts w:ascii="Calibri" w:eastAsia="Calibri" w:hAnsi="Calibri" w:cs="Calibri"/>
                <w:sz w:val="20"/>
                <w:bdr w:val="nil"/>
              </w:rPr>
              <w:t>kvality tónů – délka, síla, barva, výška,</w:t>
            </w:r>
            <w:r>
              <w:rPr>
                <w:rFonts w:ascii="Calibri" w:eastAsia="Calibri" w:hAnsi="Calibri" w:cs="Calibri"/>
                <w:sz w:val="20"/>
                <w:bdr w:val="nil"/>
              </w:rPr>
              <w:br/>
              <w:t>vztahy mezi tóny – souzvuk, akord,</w:t>
            </w:r>
            <w:r>
              <w:rPr>
                <w:rFonts w:ascii="Calibri" w:eastAsia="Calibri" w:hAnsi="Calibri" w:cs="Calibri"/>
                <w:sz w:val="20"/>
                <w:bdr w:val="nil"/>
              </w:rPr>
              <w:br/>
              <w:t>hudební styly a žánry – hudba taneční, pochodová, ukolébavka apod.,</w:t>
            </w:r>
            <w:r>
              <w:rPr>
                <w:rFonts w:ascii="Calibri" w:eastAsia="Calibri" w:hAnsi="Calibri" w:cs="Calibri"/>
                <w:sz w:val="20"/>
                <w:bdr w:val="nil"/>
              </w:rPr>
              <w:br/>
              <w:t>hudební formy – malá písňová forma,</w:t>
            </w:r>
            <w:r>
              <w:rPr>
                <w:rFonts w:ascii="Calibri" w:eastAsia="Calibri" w:hAnsi="Calibri" w:cs="Calibri"/>
                <w:sz w:val="20"/>
                <w:bdr w:val="nil"/>
              </w:rPr>
              <w:br/>
              <w:t>interpretace hudby – slovní vyjádření (jaká je to hudba a proč je taková),</w:t>
            </w:r>
            <w:r>
              <w:rPr>
                <w:rFonts w:ascii="Calibri" w:eastAsia="Calibri" w:hAnsi="Calibri" w:cs="Calibri"/>
                <w:sz w:val="20"/>
                <w:bdr w:val="nil"/>
              </w:rPr>
              <w:br/>
              <w:t>poslechové činnosti - kvality tónů,</w:t>
            </w:r>
            <w:r>
              <w:rPr>
                <w:rFonts w:ascii="Calibri" w:eastAsia="Calibri" w:hAnsi="Calibri" w:cs="Calibri"/>
                <w:sz w:val="20"/>
                <w:bdr w:val="nil"/>
              </w:rPr>
              <w:br/>
              <w:t>hudební výrazové prostředky, hudební prvky (pohyb, melodie, rytmus)</w:t>
            </w:r>
          </w:p>
        </w:tc>
      </w:tr>
      <w:tr w:rsidR="001158CA" w14:paraId="646438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26964" w14:textId="77777777" w:rsidR="001158CA" w:rsidRDefault="006E4778">
            <w:pPr>
              <w:spacing w:line="240" w:lineRule="auto"/>
              <w:ind w:left="60"/>
              <w:jc w:val="left"/>
              <w:rPr>
                <w:bdr w:val="nil"/>
              </w:rPr>
            </w:pPr>
            <w:r>
              <w:rPr>
                <w:rFonts w:ascii="Calibri" w:eastAsia="Calibri" w:hAnsi="Calibri" w:cs="Calibri"/>
                <w:sz w:val="20"/>
                <w:bdr w:val="nil"/>
              </w:rPr>
              <w:lastRenderedPageBreak/>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1DD0C" w14:textId="77777777" w:rsidR="001158CA" w:rsidRDefault="006E4778">
            <w:pPr>
              <w:spacing w:line="240" w:lineRule="auto"/>
              <w:ind w:left="60"/>
              <w:jc w:val="left"/>
              <w:rPr>
                <w:bdr w:val="nil"/>
              </w:rPr>
            </w:pPr>
            <w:r>
              <w:rPr>
                <w:rFonts w:ascii="Calibri" w:eastAsia="Calibri" w:hAnsi="Calibri" w:cs="Calibri"/>
                <w:sz w:val="20"/>
                <w:bdr w:val="nil"/>
              </w:rPr>
              <w:t>pozná a rozlišuje hudební nástroje podle zvuku – klavír, trubka, housle, flétna (pikola), kontrabas, klarinet,</w:t>
            </w:r>
            <w:r>
              <w:rPr>
                <w:rFonts w:ascii="Calibri" w:eastAsia="Calibri" w:hAnsi="Calibri" w:cs="Calibri"/>
                <w:sz w:val="20"/>
                <w:bdr w:val="nil"/>
              </w:rPr>
              <w:br/>
              <w:t>rozlišuje nástroje dechové, strunné a bicí, uvede příklad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9E649" w14:textId="77777777" w:rsidR="001158CA" w:rsidRDefault="006E4778">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nástroj ,</w:t>
            </w:r>
            <w:r>
              <w:rPr>
                <w:rFonts w:ascii="Calibri" w:eastAsia="Calibri" w:hAnsi="Calibri" w:cs="Calibri"/>
                <w:sz w:val="20"/>
                <w:bdr w:val="nil"/>
              </w:rPr>
              <w:br/>
              <w:t>hudební styly (hudba pochodová, taneční, ukolébavka, …) ,</w:t>
            </w:r>
            <w:r>
              <w:rPr>
                <w:rFonts w:ascii="Calibri" w:eastAsia="Calibri" w:hAnsi="Calibri" w:cs="Calibri"/>
                <w:sz w:val="20"/>
                <w:bdr w:val="nil"/>
              </w:rPr>
              <w:br/>
              <w:t>dělení nástrojů - strunné, dechové a bicí</w:t>
            </w:r>
          </w:p>
        </w:tc>
      </w:tr>
      <w:tr w:rsidR="001158CA" w14:paraId="51DE777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DBC9ED"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54EBA1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9FF7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481F03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4EBBC" w14:textId="77777777" w:rsidR="001158CA" w:rsidRDefault="006E477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Pěvecký a mluvní projev (pěvecké dovednosti, hlasová hygiena, dynamicky odlišný zpěv, rozšiřování hlasového rozsahu)</w:t>
            </w:r>
            <w:r>
              <w:rPr>
                <w:rFonts w:ascii="Calibri" w:eastAsia="Calibri" w:hAnsi="Calibri" w:cs="Calibri"/>
                <w:sz w:val="20"/>
                <w:bdr w:val="nil"/>
              </w:rPr>
              <w:br/>
              <w:t>- Hymna ČR</w:t>
            </w:r>
            <w:r>
              <w:rPr>
                <w:rFonts w:ascii="Calibri" w:eastAsia="Calibri" w:hAnsi="Calibri" w:cs="Calibri"/>
                <w:sz w:val="20"/>
                <w:bdr w:val="nil"/>
              </w:rPr>
              <w:br/>
              <w:t>- Rytmus, takt a tempo, houslový klíč, repetice, dynamická znaménka, stupnice C dur</w:t>
            </w:r>
            <w:r>
              <w:rPr>
                <w:rFonts w:ascii="Calibri" w:eastAsia="Calibri" w:hAnsi="Calibri" w:cs="Calibri"/>
                <w:sz w:val="20"/>
                <w:bdr w:val="nil"/>
              </w:rPr>
              <w:br/>
              <w:t>- Jednoduchý dvojhlas, kánon</w:t>
            </w:r>
            <w:r>
              <w:rPr>
                <w:rFonts w:ascii="Calibri" w:eastAsia="Calibri" w:hAnsi="Calibri" w:cs="Calibri"/>
                <w:sz w:val="20"/>
                <w:bdr w:val="nil"/>
              </w:rPr>
              <w:br/>
              <w:t xml:space="preserve">- Pomlka osminová, čtvrťová, půlová a celá </w:t>
            </w:r>
          </w:p>
          <w:p w14:paraId="622477F1" w14:textId="77777777" w:rsidR="001158CA" w:rsidRDefault="006E4778">
            <w:pPr>
              <w:spacing w:line="240" w:lineRule="auto"/>
              <w:ind w:left="60"/>
              <w:jc w:val="left"/>
              <w:rPr>
                <w:bdr w:val="nil"/>
              </w:rPr>
            </w:pPr>
            <w:r>
              <w:rPr>
                <w:rFonts w:ascii="Calibri" w:eastAsia="Calibri" w:hAnsi="Calibri" w:cs="Calibri"/>
                <w:sz w:val="20"/>
                <w:bdr w:val="nil"/>
              </w:rPr>
              <w:t>Instrumentální činnost</w:t>
            </w:r>
            <w:r>
              <w:rPr>
                <w:rFonts w:ascii="Calibri" w:eastAsia="Calibri" w:hAnsi="Calibri" w:cs="Calibri"/>
                <w:sz w:val="20"/>
                <w:bdr w:val="nil"/>
              </w:rPr>
              <w:br/>
              <w:t>- Nástroje strunné, dechové a bicí</w:t>
            </w:r>
            <w:r>
              <w:rPr>
                <w:rFonts w:ascii="Calibri" w:eastAsia="Calibri" w:hAnsi="Calibri" w:cs="Calibri"/>
                <w:sz w:val="20"/>
                <w:bdr w:val="nil"/>
              </w:rPr>
              <w:br/>
              <w:t>- Hra na hudební nástroje (reprodukce motivů, témat, jednoduchých skladbiček pomocí nástrojů z Orffova instrumentáře</w:t>
            </w:r>
            <w:r>
              <w:rPr>
                <w:rFonts w:ascii="Calibri" w:eastAsia="Calibri" w:hAnsi="Calibri" w:cs="Calibri"/>
                <w:sz w:val="20"/>
                <w:bdr w:val="nil"/>
              </w:rPr>
              <w:br/>
              <w:t>- Rytmizace, hudební hry, hudební improvizace</w:t>
            </w:r>
          </w:p>
          <w:p w14:paraId="2C1A4114"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Taktování, pohybový doprovod znějící hudby</w:t>
            </w:r>
            <w:r>
              <w:rPr>
                <w:rFonts w:ascii="Calibri" w:eastAsia="Calibri" w:hAnsi="Calibri" w:cs="Calibri"/>
                <w:sz w:val="20"/>
                <w:bdr w:val="nil"/>
              </w:rPr>
              <w:br/>
              <w:t>- Pohybové vyjádření hudby (pohybová improvizace)</w:t>
            </w:r>
          </w:p>
          <w:p w14:paraId="063F5EA8"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Kvality tónů, vztahy mezi tóny (akord)</w:t>
            </w:r>
            <w:r>
              <w:rPr>
                <w:rFonts w:ascii="Calibri" w:eastAsia="Calibri" w:hAnsi="Calibri" w:cs="Calibri"/>
                <w:sz w:val="20"/>
                <w:bdr w:val="nil"/>
              </w:rPr>
              <w:br/>
              <w:t>- Hudební výrazové prostředky, hudební prvky (pohyb, melodie, rytmus)</w:t>
            </w:r>
            <w:r>
              <w:rPr>
                <w:rFonts w:ascii="Calibri" w:eastAsia="Calibri" w:hAnsi="Calibri" w:cs="Calibri"/>
                <w:sz w:val="20"/>
                <w:bdr w:val="nil"/>
              </w:rPr>
              <w:br/>
              <w:t>- Hudba vokální, instrumentální, vokálně instrumentální, lidský hlas, hudební nástroj</w:t>
            </w:r>
            <w:r>
              <w:rPr>
                <w:rFonts w:ascii="Calibri" w:eastAsia="Calibri" w:hAnsi="Calibri" w:cs="Calibri"/>
                <w:sz w:val="20"/>
                <w:bdr w:val="nil"/>
              </w:rPr>
              <w:br/>
              <w:t>- Hudební styly (hudba pochodová, taneční, ukolébavka, …)</w:t>
            </w:r>
            <w:r>
              <w:rPr>
                <w:rFonts w:ascii="Calibri" w:eastAsia="Calibri" w:hAnsi="Calibri" w:cs="Calibri"/>
                <w:sz w:val="20"/>
                <w:bdr w:val="nil"/>
              </w:rPr>
              <w:br/>
              <w:t>- Život dílo Bedřicha Smetany a Antonína Dvořáka</w:t>
            </w:r>
          </w:p>
        </w:tc>
      </w:tr>
      <w:tr w:rsidR="001158CA" w14:paraId="1DA292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7BF4B"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3BA390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14540" w14:textId="77777777" w:rsidR="001158CA" w:rsidRDefault="006E477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Pěvecký a mluvní projev (pěvecké dovednosti, hlasová hygiena, dynamicky odlišný zpěv, rozšiřování hlasového rozsahu)</w:t>
            </w:r>
            <w:r>
              <w:rPr>
                <w:rFonts w:ascii="Calibri" w:eastAsia="Calibri" w:hAnsi="Calibri" w:cs="Calibri"/>
                <w:sz w:val="20"/>
                <w:bdr w:val="nil"/>
              </w:rPr>
              <w:br/>
              <w:t>- Hymna ČR</w:t>
            </w:r>
            <w:r>
              <w:rPr>
                <w:rFonts w:ascii="Calibri" w:eastAsia="Calibri" w:hAnsi="Calibri" w:cs="Calibri"/>
                <w:sz w:val="20"/>
                <w:bdr w:val="nil"/>
              </w:rPr>
              <w:br/>
              <w:t>- Rytmus, takt a tempo, houslový klíč, repetice, dynamická znaménka, stupnice C dur</w:t>
            </w:r>
            <w:r>
              <w:rPr>
                <w:rFonts w:ascii="Calibri" w:eastAsia="Calibri" w:hAnsi="Calibri" w:cs="Calibri"/>
                <w:sz w:val="20"/>
                <w:bdr w:val="nil"/>
              </w:rPr>
              <w:br/>
              <w:t>- Jednoduchý dvojhlas, kánon</w:t>
            </w:r>
            <w:r>
              <w:rPr>
                <w:rFonts w:ascii="Calibri" w:eastAsia="Calibri" w:hAnsi="Calibri" w:cs="Calibri"/>
                <w:sz w:val="20"/>
                <w:bdr w:val="nil"/>
              </w:rPr>
              <w:br/>
              <w:t xml:space="preserve">- Pomlka osminová, čtvrťová, půlová a celá </w:t>
            </w:r>
          </w:p>
          <w:p w14:paraId="5D2A5249" w14:textId="77777777" w:rsidR="001158CA" w:rsidRDefault="006E4778">
            <w:pPr>
              <w:spacing w:line="240" w:lineRule="auto"/>
              <w:ind w:left="60"/>
              <w:jc w:val="left"/>
              <w:rPr>
                <w:bdr w:val="nil"/>
              </w:rPr>
            </w:pPr>
            <w:r>
              <w:rPr>
                <w:rFonts w:ascii="Calibri" w:eastAsia="Calibri" w:hAnsi="Calibri" w:cs="Calibri"/>
                <w:sz w:val="20"/>
                <w:bdr w:val="nil"/>
              </w:rPr>
              <w:lastRenderedPageBreak/>
              <w:t>Poslechové činnosti</w:t>
            </w:r>
            <w:r>
              <w:rPr>
                <w:rFonts w:ascii="Calibri" w:eastAsia="Calibri" w:hAnsi="Calibri" w:cs="Calibri"/>
                <w:sz w:val="20"/>
                <w:bdr w:val="nil"/>
              </w:rPr>
              <w:br/>
              <w:t>- Kvality tónů, vztahy mezi tóny (akord)</w:t>
            </w:r>
            <w:r>
              <w:rPr>
                <w:rFonts w:ascii="Calibri" w:eastAsia="Calibri" w:hAnsi="Calibri" w:cs="Calibri"/>
                <w:sz w:val="20"/>
                <w:bdr w:val="nil"/>
              </w:rPr>
              <w:br/>
              <w:t>- Hudební výrazové prostředky, hudební prvky (pohyb, melodie, rytmus)</w:t>
            </w:r>
            <w:r>
              <w:rPr>
                <w:rFonts w:ascii="Calibri" w:eastAsia="Calibri" w:hAnsi="Calibri" w:cs="Calibri"/>
                <w:sz w:val="20"/>
                <w:bdr w:val="nil"/>
              </w:rPr>
              <w:br/>
              <w:t>- Hudba vokální, instrumentální, vokálně instrumentální, lidský hlas, hudební nástroj</w:t>
            </w:r>
            <w:r>
              <w:rPr>
                <w:rFonts w:ascii="Calibri" w:eastAsia="Calibri" w:hAnsi="Calibri" w:cs="Calibri"/>
                <w:sz w:val="20"/>
                <w:bdr w:val="nil"/>
              </w:rPr>
              <w:br/>
              <w:t>- Hudební styly (hudba pochodová, taneční, ukolébavka, …)</w:t>
            </w:r>
            <w:r>
              <w:rPr>
                <w:rFonts w:ascii="Calibri" w:eastAsia="Calibri" w:hAnsi="Calibri" w:cs="Calibri"/>
                <w:sz w:val="20"/>
                <w:bdr w:val="nil"/>
              </w:rPr>
              <w:br/>
              <w:t>- Život dílo Bedřicha Smetany a Antonína Dvořáka</w:t>
            </w:r>
          </w:p>
        </w:tc>
      </w:tr>
      <w:tr w:rsidR="001158CA" w14:paraId="7420A8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CD128"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Rozvoj schopností poznávání</w:t>
            </w:r>
          </w:p>
        </w:tc>
      </w:tr>
      <w:tr w:rsidR="001158CA" w14:paraId="4503C1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C5054" w14:textId="77777777" w:rsidR="001158CA" w:rsidRDefault="006E477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Pěvecký a mluvní projev (pěvecké dovednosti, hlasová hygiena, dynamicky odlišný zpěv, rozšiřování hlasového rozsahu)</w:t>
            </w:r>
            <w:r>
              <w:rPr>
                <w:rFonts w:ascii="Calibri" w:eastAsia="Calibri" w:hAnsi="Calibri" w:cs="Calibri"/>
                <w:sz w:val="20"/>
                <w:bdr w:val="nil"/>
              </w:rPr>
              <w:br/>
              <w:t>- Hymna ČR</w:t>
            </w:r>
            <w:r>
              <w:rPr>
                <w:rFonts w:ascii="Calibri" w:eastAsia="Calibri" w:hAnsi="Calibri" w:cs="Calibri"/>
                <w:sz w:val="20"/>
                <w:bdr w:val="nil"/>
              </w:rPr>
              <w:br/>
              <w:t>- Rytmus, takt a tempo, houslový klíč, repetice, dynamická znaménka, stupnice C dur</w:t>
            </w:r>
            <w:r>
              <w:rPr>
                <w:rFonts w:ascii="Calibri" w:eastAsia="Calibri" w:hAnsi="Calibri" w:cs="Calibri"/>
                <w:sz w:val="20"/>
                <w:bdr w:val="nil"/>
              </w:rPr>
              <w:br/>
              <w:t>- Jednoduchý dvojhlas, kánon</w:t>
            </w:r>
            <w:r>
              <w:rPr>
                <w:rFonts w:ascii="Calibri" w:eastAsia="Calibri" w:hAnsi="Calibri" w:cs="Calibri"/>
                <w:sz w:val="20"/>
                <w:bdr w:val="nil"/>
              </w:rPr>
              <w:br/>
              <w:t xml:space="preserve">- Pomlka osminová, čtvrťová, půlová a celá </w:t>
            </w:r>
          </w:p>
          <w:p w14:paraId="21A2792A" w14:textId="77777777" w:rsidR="001158CA" w:rsidRDefault="006E4778">
            <w:pPr>
              <w:spacing w:line="240" w:lineRule="auto"/>
              <w:ind w:left="60"/>
              <w:jc w:val="left"/>
              <w:rPr>
                <w:bdr w:val="nil"/>
              </w:rPr>
            </w:pPr>
            <w:r>
              <w:rPr>
                <w:rFonts w:ascii="Calibri" w:eastAsia="Calibri" w:hAnsi="Calibri" w:cs="Calibri"/>
                <w:sz w:val="20"/>
                <w:bdr w:val="nil"/>
              </w:rPr>
              <w:t>Instrumentální činnost</w:t>
            </w:r>
            <w:r>
              <w:rPr>
                <w:rFonts w:ascii="Calibri" w:eastAsia="Calibri" w:hAnsi="Calibri" w:cs="Calibri"/>
                <w:sz w:val="20"/>
                <w:bdr w:val="nil"/>
              </w:rPr>
              <w:br/>
              <w:t>- Nástroje strunné, dechové a bicí</w:t>
            </w:r>
            <w:r>
              <w:rPr>
                <w:rFonts w:ascii="Calibri" w:eastAsia="Calibri" w:hAnsi="Calibri" w:cs="Calibri"/>
                <w:sz w:val="20"/>
                <w:bdr w:val="nil"/>
              </w:rPr>
              <w:br/>
              <w:t>- Hra na hudební nástroje (reprodukce motivů, témat, jednoduchých skladbiček pomocí nástrojů z Orffova instrumentáře</w:t>
            </w:r>
            <w:r>
              <w:rPr>
                <w:rFonts w:ascii="Calibri" w:eastAsia="Calibri" w:hAnsi="Calibri" w:cs="Calibri"/>
                <w:sz w:val="20"/>
                <w:bdr w:val="nil"/>
              </w:rPr>
              <w:br/>
              <w:t>- Rytmizace, hudební hry, hudební improvizace</w:t>
            </w:r>
          </w:p>
          <w:p w14:paraId="710F0125"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Taktování, pohybový doprovod znějící hudby</w:t>
            </w:r>
            <w:r>
              <w:rPr>
                <w:rFonts w:ascii="Calibri" w:eastAsia="Calibri" w:hAnsi="Calibri" w:cs="Calibri"/>
                <w:sz w:val="20"/>
                <w:bdr w:val="nil"/>
              </w:rPr>
              <w:br/>
              <w:t>- Pohybové vyjádření hudby (pohybová improvizace)</w:t>
            </w:r>
          </w:p>
          <w:p w14:paraId="67ABCDD1"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Kvality tónů, vztahy mezi tóny (akord)</w:t>
            </w:r>
            <w:r>
              <w:rPr>
                <w:rFonts w:ascii="Calibri" w:eastAsia="Calibri" w:hAnsi="Calibri" w:cs="Calibri"/>
                <w:sz w:val="20"/>
                <w:bdr w:val="nil"/>
              </w:rPr>
              <w:br/>
              <w:t>- Hudební výrazové prostředky, hudební prvky (pohyb, melodie, rytmus)</w:t>
            </w:r>
            <w:r>
              <w:rPr>
                <w:rFonts w:ascii="Calibri" w:eastAsia="Calibri" w:hAnsi="Calibri" w:cs="Calibri"/>
                <w:sz w:val="20"/>
                <w:bdr w:val="nil"/>
              </w:rPr>
              <w:br/>
              <w:t>- Hudba vokální, instrumentální, vokálně instrumentální, lidský hlas, hudební nástroj</w:t>
            </w:r>
            <w:r>
              <w:rPr>
                <w:rFonts w:ascii="Calibri" w:eastAsia="Calibri" w:hAnsi="Calibri" w:cs="Calibri"/>
                <w:sz w:val="20"/>
                <w:bdr w:val="nil"/>
              </w:rPr>
              <w:br/>
              <w:t>- Hudební styly (hudba pochodová, taneční, ukolébavka, …)</w:t>
            </w:r>
            <w:r>
              <w:rPr>
                <w:rFonts w:ascii="Calibri" w:eastAsia="Calibri" w:hAnsi="Calibri" w:cs="Calibri"/>
                <w:sz w:val="20"/>
                <w:bdr w:val="nil"/>
              </w:rPr>
              <w:br/>
              <w:t>- Život dílo Bedřicha Smetany a Antonína Dvořáka</w:t>
            </w:r>
          </w:p>
        </w:tc>
      </w:tr>
      <w:tr w:rsidR="001158CA" w14:paraId="77D6F0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5D270"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6320C8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6C283"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Kvality tónů, vztahy mezi tóny (akord)</w:t>
            </w:r>
            <w:r>
              <w:rPr>
                <w:rFonts w:ascii="Calibri" w:eastAsia="Calibri" w:hAnsi="Calibri" w:cs="Calibri"/>
                <w:sz w:val="20"/>
                <w:bdr w:val="nil"/>
              </w:rPr>
              <w:br/>
              <w:t>- Hudební výrazové prostředky, hudební prvky (pohyb, melodie, rytmus)</w:t>
            </w:r>
            <w:r>
              <w:rPr>
                <w:rFonts w:ascii="Calibri" w:eastAsia="Calibri" w:hAnsi="Calibri" w:cs="Calibri"/>
                <w:sz w:val="20"/>
                <w:bdr w:val="nil"/>
              </w:rPr>
              <w:br/>
              <w:t>- Hudba vokální, instrumentální, vokálně instrumentální, lidský hlas, hudební nástroj</w:t>
            </w:r>
            <w:r>
              <w:rPr>
                <w:rFonts w:ascii="Calibri" w:eastAsia="Calibri" w:hAnsi="Calibri" w:cs="Calibri"/>
                <w:sz w:val="20"/>
                <w:bdr w:val="nil"/>
              </w:rPr>
              <w:br/>
              <w:t>- Hudební styly (hudba pochodová, taneční, ukolébavka, …)</w:t>
            </w:r>
            <w:r>
              <w:rPr>
                <w:rFonts w:ascii="Calibri" w:eastAsia="Calibri" w:hAnsi="Calibri" w:cs="Calibri"/>
                <w:sz w:val="20"/>
                <w:bdr w:val="nil"/>
              </w:rPr>
              <w:br/>
              <w:t>- Život dílo Bedřicha Smetany a Antonína Dvořáka</w:t>
            </w:r>
          </w:p>
        </w:tc>
      </w:tr>
      <w:tr w:rsidR="001158CA" w14:paraId="070AEF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31BB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761299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F3DF9" w14:textId="77777777" w:rsidR="001158CA" w:rsidRDefault="006E4778">
            <w:pPr>
              <w:spacing w:line="240" w:lineRule="auto"/>
              <w:ind w:left="60"/>
              <w:jc w:val="left"/>
              <w:rPr>
                <w:bdr w:val="nil"/>
              </w:rPr>
            </w:pPr>
            <w:r>
              <w:rPr>
                <w:rFonts w:ascii="Calibri" w:eastAsia="Calibri" w:hAnsi="Calibri" w:cs="Calibri"/>
                <w:sz w:val="20"/>
                <w:bdr w:val="nil"/>
              </w:rPr>
              <w:lastRenderedPageBreak/>
              <w:t>Hudebně pohybové činnosti</w:t>
            </w:r>
            <w:r>
              <w:rPr>
                <w:rFonts w:ascii="Calibri" w:eastAsia="Calibri" w:hAnsi="Calibri" w:cs="Calibri"/>
                <w:sz w:val="20"/>
                <w:bdr w:val="nil"/>
              </w:rPr>
              <w:br/>
              <w:t>- Pohybové vyjádření hudby (pohybová improvizace)</w:t>
            </w:r>
          </w:p>
          <w:p w14:paraId="17496774"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Hudba vokální, instrumentální, vokálně instrumentální, lidský hlas, hudební nástroj</w:t>
            </w:r>
            <w:r>
              <w:rPr>
                <w:rFonts w:ascii="Calibri" w:eastAsia="Calibri" w:hAnsi="Calibri" w:cs="Calibri"/>
                <w:sz w:val="20"/>
                <w:bdr w:val="nil"/>
              </w:rPr>
              <w:br/>
              <w:t>- Hudební styly (hudba pochodová, taneční, ukolébavka, …)</w:t>
            </w:r>
            <w:r>
              <w:rPr>
                <w:rFonts w:ascii="Calibri" w:eastAsia="Calibri" w:hAnsi="Calibri" w:cs="Calibri"/>
                <w:sz w:val="20"/>
                <w:bdr w:val="nil"/>
              </w:rPr>
              <w:br/>
              <w:t>- Život dílo Bedřicha Smetany a Antonína Dvořáka</w:t>
            </w:r>
          </w:p>
        </w:tc>
      </w:tr>
    </w:tbl>
    <w:p w14:paraId="42975422"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78C749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8382C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3CF1B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1303FB" w14:textId="77777777" w:rsidR="001158CA" w:rsidRDefault="001158CA"/>
        </w:tc>
      </w:tr>
      <w:tr w:rsidR="001158CA" w14:paraId="3AC5787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62D9B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644A6" w14:textId="77777777" w:rsidR="001158CA" w:rsidRDefault="006E4778" w:rsidP="006E4778">
            <w:pPr>
              <w:numPr>
                <w:ilvl w:val="0"/>
                <w:numId w:val="109"/>
              </w:numPr>
              <w:spacing w:line="240" w:lineRule="auto"/>
              <w:jc w:val="left"/>
              <w:rPr>
                <w:bdr w:val="nil"/>
              </w:rPr>
            </w:pPr>
            <w:r>
              <w:rPr>
                <w:rFonts w:ascii="Calibri" w:eastAsia="Calibri" w:hAnsi="Calibri" w:cs="Calibri"/>
                <w:sz w:val="20"/>
                <w:bdr w:val="nil"/>
              </w:rPr>
              <w:t>Kompetence k učení</w:t>
            </w:r>
          </w:p>
          <w:p w14:paraId="33C47CFB" w14:textId="77777777" w:rsidR="001158CA" w:rsidRDefault="006E4778" w:rsidP="006E4778">
            <w:pPr>
              <w:numPr>
                <w:ilvl w:val="0"/>
                <w:numId w:val="109"/>
              </w:numPr>
              <w:spacing w:line="240" w:lineRule="auto"/>
              <w:jc w:val="left"/>
              <w:rPr>
                <w:bdr w:val="nil"/>
              </w:rPr>
            </w:pPr>
            <w:r>
              <w:rPr>
                <w:rFonts w:ascii="Calibri" w:eastAsia="Calibri" w:hAnsi="Calibri" w:cs="Calibri"/>
                <w:sz w:val="20"/>
                <w:bdr w:val="nil"/>
              </w:rPr>
              <w:t>Kompetence k řešení problémů</w:t>
            </w:r>
          </w:p>
          <w:p w14:paraId="13FB7982" w14:textId="77777777" w:rsidR="001158CA" w:rsidRDefault="006E4778" w:rsidP="006E4778">
            <w:pPr>
              <w:numPr>
                <w:ilvl w:val="0"/>
                <w:numId w:val="109"/>
              </w:numPr>
              <w:spacing w:line="240" w:lineRule="auto"/>
              <w:jc w:val="left"/>
              <w:rPr>
                <w:bdr w:val="nil"/>
              </w:rPr>
            </w:pPr>
            <w:r>
              <w:rPr>
                <w:rFonts w:ascii="Calibri" w:eastAsia="Calibri" w:hAnsi="Calibri" w:cs="Calibri"/>
                <w:sz w:val="20"/>
                <w:bdr w:val="nil"/>
              </w:rPr>
              <w:t>Kompetence komunikativní</w:t>
            </w:r>
          </w:p>
          <w:p w14:paraId="31713F47" w14:textId="77777777" w:rsidR="001158CA" w:rsidRDefault="006E4778" w:rsidP="006E4778">
            <w:pPr>
              <w:numPr>
                <w:ilvl w:val="0"/>
                <w:numId w:val="109"/>
              </w:numPr>
              <w:spacing w:line="240" w:lineRule="auto"/>
              <w:jc w:val="left"/>
              <w:rPr>
                <w:bdr w:val="nil"/>
              </w:rPr>
            </w:pPr>
            <w:r>
              <w:rPr>
                <w:rFonts w:ascii="Calibri" w:eastAsia="Calibri" w:hAnsi="Calibri" w:cs="Calibri"/>
                <w:sz w:val="20"/>
                <w:bdr w:val="nil"/>
              </w:rPr>
              <w:t>Kompetence sociální a personální</w:t>
            </w:r>
          </w:p>
          <w:p w14:paraId="60955278" w14:textId="77777777" w:rsidR="001158CA" w:rsidRDefault="006E4778" w:rsidP="006E4778">
            <w:pPr>
              <w:numPr>
                <w:ilvl w:val="0"/>
                <w:numId w:val="109"/>
              </w:numPr>
              <w:spacing w:line="240" w:lineRule="auto"/>
              <w:jc w:val="left"/>
              <w:rPr>
                <w:bdr w:val="nil"/>
              </w:rPr>
            </w:pPr>
            <w:r>
              <w:rPr>
                <w:rFonts w:ascii="Calibri" w:eastAsia="Calibri" w:hAnsi="Calibri" w:cs="Calibri"/>
                <w:sz w:val="20"/>
                <w:bdr w:val="nil"/>
              </w:rPr>
              <w:t>Kompetence občanské</w:t>
            </w:r>
          </w:p>
          <w:p w14:paraId="5B89B0F7" w14:textId="77777777" w:rsidR="001158CA" w:rsidRDefault="006E4778" w:rsidP="006E4778">
            <w:pPr>
              <w:numPr>
                <w:ilvl w:val="0"/>
                <w:numId w:val="109"/>
              </w:numPr>
              <w:spacing w:line="240" w:lineRule="auto"/>
              <w:jc w:val="left"/>
              <w:rPr>
                <w:bdr w:val="nil"/>
              </w:rPr>
            </w:pPr>
            <w:r>
              <w:rPr>
                <w:rFonts w:ascii="Calibri" w:eastAsia="Calibri" w:hAnsi="Calibri" w:cs="Calibri"/>
                <w:sz w:val="20"/>
                <w:bdr w:val="nil"/>
              </w:rPr>
              <w:t>Kompetence pracovní</w:t>
            </w:r>
          </w:p>
          <w:p w14:paraId="4C56D8BC" w14:textId="77777777" w:rsidR="001158CA" w:rsidRDefault="006E4778" w:rsidP="006E4778">
            <w:pPr>
              <w:numPr>
                <w:ilvl w:val="0"/>
                <w:numId w:val="109"/>
              </w:numPr>
              <w:spacing w:line="240" w:lineRule="auto"/>
              <w:jc w:val="left"/>
              <w:rPr>
                <w:bdr w:val="nil"/>
              </w:rPr>
            </w:pPr>
            <w:r>
              <w:rPr>
                <w:rFonts w:ascii="Calibri" w:eastAsia="Calibri" w:hAnsi="Calibri" w:cs="Calibri"/>
                <w:sz w:val="20"/>
                <w:bdr w:val="nil"/>
              </w:rPr>
              <w:t>Kompetence digitální</w:t>
            </w:r>
          </w:p>
        </w:tc>
      </w:tr>
      <w:tr w:rsidR="001158CA" w14:paraId="37706E3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AA603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39FDA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C53AD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24647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19284" w14:textId="77777777" w:rsidR="001158CA" w:rsidRDefault="006E4778">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EBDED" w14:textId="77777777" w:rsidR="001158CA" w:rsidRDefault="006E4778">
            <w:pPr>
              <w:spacing w:line="240" w:lineRule="auto"/>
              <w:ind w:left="60"/>
              <w:jc w:val="left"/>
              <w:rPr>
                <w:bdr w:val="nil"/>
              </w:rPr>
            </w:pPr>
            <w:r>
              <w:rPr>
                <w:rFonts w:ascii="Calibri" w:eastAsia="Calibri" w:hAnsi="Calibri" w:cs="Calibri"/>
                <w:sz w:val="20"/>
                <w:bdr w:val="nil"/>
              </w:rPr>
              <w:t>zpívá vybrané písně,</w:t>
            </w:r>
            <w:r>
              <w:rPr>
                <w:rFonts w:ascii="Calibri" w:eastAsia="Calibri" w:hAnsi="Calibri" w:cs="Calibri"/>
                <w:sz w:val="20"/>
                <w:bdr w:val="nil"/>
              </w:rPr>
              <w:br/>
              <w:t>dbá na správné dýchání,</w:t>
            </w:r>
            <w:r>
              <w:rPr>
                <w:rFonts w:ascii="Calibri" w:eastAsia="Calibri" w:hAnsi="Calibri" w:cs="Calibri"/>
                <w:sz w:val="20"/>
                <w:bdr w:val="nil"/>
              </w:rPr>
              <w:br/>
              <w:t>rozlišuje tóninu dur a moll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8FD33" w14:textId="77777777" w:rsidR="001158CA" w:rsidRDefault="006E4778">
            <w:pPr>
              <w:spacing w:line="240" w:lineRule="auto"/>
              <w:ind w:left="60"/>
              <w:jc w:val="left"/>
              <w:rPr>
                <w:bdr w:val="nil"/>
              </w:rPr>
            </w:pPr>
            <w:r>
              <w:rPr>
                <w:rFonts w:ascii="Calibri" w:eastAsia="Calibri" w:hAnsi="Calibri" w:cs="Calibri"/>
                <w:sz w:val="20"/>
                <w:bdr w:val="nil"/>
              </w:rPr>
              <w:t>pěvecké dovednosti, hlasová hygiena, rozšiřování hlasového rozsahu,</w:t>
            </w:r>
            <w:r>
              <w:rPr>
                <w:rFonts w:ascii="Calibri" w:eastAsia="Calibri" w:hAnsi="Calibri" w:cs="Calibri"/>
                <w:sz w:val="20"/>
                <w:bdr w:val="nil"/>
              </w:rPr>
              <w:br/>
              <w:t>hudební rytmus – realizace písní ve 2/4, 3/4 a 4/4 taktu,</w:t>
            </w:r>
            <w:r>
              <w:rPr>
                <w:rFonts w:ascii="Calibri" w:eastAsia="Calibri" w:hAnsi="Calibri" w:cs="Calibri"/>
                <w:sz w:val="20"/>
                <w:bdr w:val="nil"/>
              </w:rPr>
              <w:br/>
              <w:t>dvojhlas a vícehlas – prodleva, kánon, lidový dvojhlas apod.,</w:t>
            </w:r>
            <w:r>
              <w:rPr>
                <w:rFonts w:ascii="Calibri" w:eastAsia="Calibri" w:hAnsi="Calibri" w:cs="Calibri"/>
                <w:sz w:val="20"/>
                <w:bdr w:val="nil"/>
              </w:rPr>
              <w:br/>
              <w:t>intonace, vokální improvizace, hudební hry</w:t>
            </w:r>
          </w:p>
        </w:tc>
      </w:tr>
      <w:tr w:rsidR="001158CA" w14:paraId="64D2A3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86987" w14:textId="77777777" w:rsidR="001158CA" w:rsidRDefault="006E4778">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53AEF" w14:textId="77777777" w:rsidR="001158CA" w:rsidRDefault="006E4778">
            <w:pPr>
              <w:spacing w:line="240" w:lineRule="auto"/>
              <w:ind w:left="60"/>
              <w:jc w:val="left"/>
              <w:rPr>
                <w:bdr w:val="nil"/>
              </w:rPr>
            </w:pPr>
            <w:r>
              <w:rPr>
                <w:rFonts w:ascii="Calibri" w:eastAsia="Calibri" w:hAnsi="Calibri" w:cs="Calibri"/>
                <w:sz w:val="20"/>
                <w:bdr w:val="nil"/>
              </w:rPr>
              <w:t>taktuje ve 2/4 a ¾ taktu,</w:t>
            </w:r>
            <w:r>
              <w:rPr>
                <w:rFonts w:ascii="Calibri" w:eastAsia="Calibri" w:hAnsi="Calibri" w:cs="Calibri"/>
                <w:sz w:val="20"/>
                <w:bdr w:val="nil"/>
              </w:rPr>
              <w:br/>
              <w:t>vyjadřuje hudbu, valčíkový krok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2A2F6" w14:textId="77777777" w:rsidR="001158CA" w:rsidRDefault="006E4778">
            <w:pPr>
              <w:spacing w:line="240" w:lineRule="auto"/>
              <w:ind w:left="60"/>
              <w:jc w:val="left"/>
              <w:rPr>
                <w:bdr w:val="nil"/>
              </w:rPr>
            </w:pPr>
            <w:r>
              <w:rPr>
                <w:rFonts w:ascii="Calibri" w:eastAsia="Calibri" w:hAnsi="Calibri" w:cs="Calibri"/>
                <w:sz w:val="20"/>
                <w:bdr w:val="nil"/>
              </w:rPr>
              <w:t>záznam vokální hudby – zachycení melodie písně pomocí jednoduchého grafického vyjádření (např. linky), nota jako grafický znak pro tón, zápis rytmu jednoduché písně, notový zápis jako opora při realizaci písně,</w:t>
            </w:r>
            <w:r>
              <w:rPr>
                <w:rFonts w:ascii="Calibri" w:eastAsia="Calibri" w:hAnsi="Calibri" w:cs="Calibri"/>
                <w:sz w:val="20"/>
                <w:bdr w:val="nil"/>
              </w:rPr>
              <w:br/>
              <w:t>metronom</w:t>
            </w:r>
          </w:p>
        </w:tc>
      </w:tr>
      <w:tr w:rsidR="001158CA" w14:paraId="50EBE1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24FED" w14:textId="77777777" w:rsidR="001158CA" w:rsidRDefault="006E4778">
            <w:pPr>
              <w:spacing w:line="240" w:lineRule="auto"/>
              <w:ind w:left="60"/>
              <w:jc w:val="left"/>
              <w:rPr>
                <w:bdr w:val="nil"/>
              </w:rPr>
            </w:pPr>
            <w:r>
              <w:rPr>
                <w:rFonts w:ascii="Calibri" w:eastAsia="Calibri" w:hAnsi="Calibri" w:cs="Calibri"/>
                <w:sz w:val="20"/>
                <w:bdr w:val="nil"/>
              </w:rPr>
              <w:lastRenderedPageBreak/>
              <w:t>HV-5-1-03 využívá jednoduché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1253E" w14:textId="77777777" w:rsidR="001158CA" w:rsidRDefault="006E4778">
            <w:pPr>
              <w:spacing w:line="240" w:lineRule="auto"/>
              <w:ind w:left="60"/>
              <w:jc w:val="left"/>
              <w:rPr>
                <w:bdr w:val="nil"/>
              </w:rPr>
            </w:pPr>
            <w:r>
              <w:rPr>
                <w:rFonts w:ascii="Calibri" w:eastAsia="Calibri" w:hAnsi="Calibri" w:cs="Calibri"/>
                <w:sz w:val="20"/>
                <w:bdr w:val="nil"/>
              </w:rPr>
              <w:t>doprovodí písně na rytmické nástroje,</w:t>
            </w:r>
            <w:r>
              <w:rPr>
                <w:rFonts w:ascii="Calibri" w:eastAsia="Calibri" w:hAnsi="Calibri" w:cs="Calibri"/>
                <w:sz w:val="20"/>
                <w:bdr w:val="nil"/>
              </w:rPr>
              <w:br/>
              <w:t>rytmizuje říkadla,</w:t>
            </w:r>
            <w:r>
              <w:rPr>
                <w:rFonts w:ascii="Calibri" w:eastAsia="Calibri" w:hAnsi="Calibri" w:cs="Calibri"/>
                <w:sz w:val="20"/>
                <w:bdr w:val="nil"/>
              </w:rPr>
              <w:br/>
              <w:t>rozlišuje nástroje dechové – dřevěné, žesťové,</w:t>
            </w:r>
            <w:r>
              <w:rPr>
                <w:rFonts w:ascii="Calibri" w:eastAsia="Calibri" w:hAnsi="Calibri" w:cs="Calibri"/>
                <w:sz w:val="20"/>
                <w:bdr w:val="nil"/>
              </w:rPr>
              <w:br/>
              <w:t>rozlišuje nástroje strunné – smyčcové, drnkací, úderové (kladívkové)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E95F7" w14:textId="77777777" w:rsidR="001158CA" w:rsidRDefault="006E4778">
            <w:pPr>
              <w:spacing w:line="240" w:lineRule="auto"/>
              <w:ind w:left="60"/>
              <w:jc w:val="left"/>
              <w:rPr>
                <w:bdr w:val="nil"/>
              </w:rPr>
            </w:pPr>
            <w:r>
              <w:rPr>
                <w:rFonts w:ascii="Calibri" w:eastAsia="Calibri" w:hAnsi="Calibri" w:cs="Calibri"/>
                <w:sz w:val="20"/>
                <w:bdr w:val="nil"/>
              </w:rPr>
              <w:t>záznam instrumentální melodie – čtení a zápis rytmického schématu</w:t>
            </w:r>
          </w:p>
        </w:tc>
      </w:tr>
      <w:tr w:rsidR="001158CA" w14:paraId="5D449F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3CB06" w14:textId="77777777" w:rsidR="001158CA" w:rsidRDefault="006E4778">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0500A" w14:textId="77777777" w:rsidR="001158CA" w:rsidRDefault="006E4778">
            <w:pPr>
              <w:spacing w:line="240" w:lineRule="auto"/>
              <w:ind w:left="60"/>
              <w:jc w:val="left"/>
              <w:rPr>
                <w:bdr w:val="nil"/>
              </w:rPr>
            </w:pPr>
            <w:r>
              <w:rPr>
                <w:rFonts w:ascii="Calibri" w:eastAsia="Calibri" w:hAnsi="Calibri" w:cs="Calibri"/>
                <w:sz w:val="20"/>
                <w:bdr w:val="nil"/>
              </w:rPr>
              <w:t>poslouchá vybrané skladby,</w:t>
            </w:r>
            <w:r>
              <w:rPr>
                <w:rFonts w:ascii="Calibri" w:eastAsia="Calibri" w:hAnsi="Calibri" w:cs="Calibri"/>
                <w:sz w:val="20"/>
                <w:bdr w:val="nil"/>
              </w:rPr>
              <w:br/>
              <w:t>rozpozná opakující se téma v poslouchané skladbě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B6593" w14:textId="77777777" w:rsidR="001158CA" w:rsidRDefault="006E4778">
            <w:pPr>
              <w:spacing w:line="240" w:lineRule="auto"/>
              <w:ind w:left="60"/>
              <w:jc w:val="left"/>
              <w:rPr>
                <w:bdr w:val="nil"/>
              </w:rPr>
            </w:pPr>
            <w:r>
              <w:rPr>
                <w:rFonts w:ascii="Calibri" w:eastAsia="Calibri" w:hAnsi="Calibri" w:cs="Calibri"/>
                <w:sz w:val="20"/>
                <w:bdr w:val="nil"/>
              </w:rPr>
              <w:t>poslechové skladby vybraných autorů</w:t>
            </w:r>
            <w:r>
              <w:rPr>
                <w:rFonts w:ascii="Calibri" w:eastAsia="Calibri" w:hAnsi="Calibri" w:cs="Calibri"/>
                <w:sz w:val="20"/>
                <w:bdr w:val="nil"/>
              </w:rPr>
              <w:br/>
              <w:t>etnická hudba (africká, indiánská, romská…),</w:t>
            </w:r>
            <w:r>
              <w:rPr>
                <w:rFonts w:ascii="Calibri" w:eastAsia="Calibri" w:hAnsi="Calibri" w:cs="Calibri"/>
                <w:sz w:val="20"/>
                <w:bdr w:val="nil"/>
              </w:rPr>
              <w:br/>
              <w:t>hudební formy (malá a velká písňová forma, rondo, variace)</w:t>
            </w:r>
          </w:p>
        </w:tc>
      </w:tr>
      <w:tr w:rsidR="001158CA" w14:paraId="21727F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22FB7" w14:textId="77777777" w:rsidR="001158CA" w:rsidRDefault="006E4778">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D4829" w14:textId="77777777" w:rsidR="001158CA" w:rsidRDefault="006E4778">
            <w:pPr>
              <w:spacing w:line="240" w:lineRule="auto"/>
              <w:ind w:left="60"/>
              <w:jc w:val="left"/>
              <w:rPr>
                <w:bdr w:val="nil"/>
              </w:rPr>
            </w:pPr>
            <w:r>
              <w:rPr>
                <w:rFonts w:ascii="Calibri" w:eastAsia="Calibri" w:hAnsi="Calibri" w:cs="Calibri"/>
                <w:sz w:val="20"/>
                <w:bdr w:val="nil"/>
              </w:rPr>
              <w:t>užívá Orffovy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62E14" w14:textId="77777777" w:rsidR="001158CA" w:rsidRDefault="006E4778">
            <w:pPr>
              <w:spacing w:line="240" w:lineRule="auto"/>
              <w:ind w:left="60"/>
              <w:jc w:val="left"/>
              <w:rPr>
                <w:bdr w:val="nil"/>
              </w:rPr>
            </w:pPr>
            <w:r>
              <w:rPr>
                <w:rFonts w:ascii="Calibri" w:eastAsia="Calibri" w:hAnsi="Calibri" w:cs="Calibri"/>
                <w:sz w:val="20"/>
                <w:bdr w:val="nil"/>
              </w:rPr>
              <w:t>rytmizace, melodizace a stylizace, hudební improvizace, hudební doprovod, hudební hry</w:t>
            </w:r>
          </w:p>
        </w:tc>
      </w:tr>
      <w:tr w:rsidR="001158CA" w14:paraId="08BD7D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A4BC5" w14:textId="77777777" w:rsidR="001158CA" w:rsidRDefault="006E4778">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99125" w14:textId="77777777" w:rsidR="001158CA" w:rsidRDefault="006E4778">
            <w:pPr>
              <w:spacing w:line="240" w:lineRule="auto"/>
              <w:ind w:left="60"/>
              <w:jc w:val="left"/>
              <w:rPr>
                <w:bdr w:val="nil"/>
              </w:rPr>
            </w:pPr>
            <w:r>
              <w:rPr>
                <w:rFonts w:ascii="Calibri" w:eastAsia="Calibri" w:hAnsi="Calibri" w:cs="Calibri"/>
                <w:sz w:val="20"/>
                <w:bdr w:val="nil"/>
              </w:rPr>
              <w:t>rozpozná písně ve 2/4 a 3/4 taktu,</w:t>
            </w:r>
            <w:r>
              <w:rPr>
                <w:rFonts w:ascii="Calibri" w:eastAsia="Calibri" w:hAnsi="Calibri" w:cs="Calibri"/>
                <w:sz w:val="20"/>
                <w:bdr w:val="nil"/>
              </w:rPr>
              <w:br/>
              <w:t>rozpozná opakující se téma v poslouchané skladbě,</w:t>
            </w:r>
            <w:r>
              <w:rPr>
                <w:rFonts w:ascii="Calibri" w:eastAsia="Calibri" w:hAnsi="Calibri" w:cs="Calibri"/>
                <w:sz w:val="20"/>
                <w:bdr w:val="nil"/>
              </w:rPr>
              <w:br/>
              <w:t>poslechem pozná vybrané smyčcové a dechové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20457" w14:textId="77777777" w:rsidR="001158CA" w:rsidRDefault="006E4778">
            <w:pPr>
              <w:spacing w:line="240" w:lineRule="auto"/>
              <w:ind w:left="60"/>
              <w:jc w:val="left"/>
              <w:rPr>
                <w:bdr w:val="nil"/>
              </w:rPr>
            </w:pPr>
            <w:r>
              <w:rPr>
                <w:rFonts w:ascii="Calibri" w:eastAsia="Calibri" w:hAnsi="Calibri" w:cs="Calibri"/>
                <w:sz w:val="20"/>
                <w:bdr w:val="nil"/>
              </w:rPr>
              <w:t>hudební výrazové prostředky a hudební prvky (melodie vzestupná a sestupná),</w:t>
            </w:r>
            <w:r>
              <w:rPr>
                <w:rFonts w:ascii="Calibri" w:eastAsia="Calibri" w:hAnsi="Calibri" w:cs="Calibri"/>
                <w:sz w:val="20"/>
                <w:bdr w:val="nil"/>
              </w:rPr>
              <w:br/>
              <w:t>komorní hudba</w:t>
            </w:r>
          </w:p>
        </w:tc>
      </w:tr>
      <w:tr w:rsidR="001158CA" w14:paraId="10A725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31FBD" w14:textId="77777777" w:rsidR="001158CA" w:rsidRDefault="006E4778">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5914A" w14:textId="77777777" w:rsidR="001158CA" w:rsidRDefault="006E4778">
            <w:pPr>
              <w:spacing w:line="240" w:lineRule="auto"/>
              <w:ind w:left="60"/>
              <w:jc w:val="left"/>
              <w:rPr>
                <w:bdr w:val="nil"/>
              </w:rPr>
            </w:pPr>
            <w:r>
              <w:rPr>
                <w:rFonts w:ascii="Calibri" w:eastAsia="Calibri" w:hAnsi="Calibri" w:cs="Calibri"/>
                <w:sz w:val="20"/>
                <w:bdr w:val="nil"/>
              </w:rPr>
              <w:t>pohybově vyjadřuje nálady,</w:t>
            </w:r>
            <w:r>
              <w:rPr>
                <w:rFonts w:ascii="Calibri" w:eastAsia="Calibri" w:hAnsi="Calibri" w:cs="Calibri"/>
                <w:sz w:val="20"/>
                <w:bdr w:val="nil"/>
              </w:rPr>
              <w:br/>
              <w:t>seznámí se s relaxací,</w:t>
            </w:r>
            <w:r>
              <w:rPr>
                <w:rFonts w:ascii="Calibri" w:eastAsia="Calibri" w:hAnsi="Calibri" w:cs="Calibri"/>
                <w:sz w:val="20"/>
                <w:bdr w:val="nil"/>
              </w:rPr>
              <w:br/>
              <w:t>taktuje ve 4/4 taktu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3B8D8" w14:textId="77777777" w:rsidR="001158CA" w:rsidRDefault="006E4778">
            <w:pPr>
              <w:spacing w:line="240" w:lineRule="auto"/>
              <w:ind w:left="60"/>
              <w:jc w:val="left"/>
              <w:rPr>
                <w:bdr w:val="nil"/>
              </w:rPr>
            </w:pPr>
            <w:r>
              <w:rPr>
                <w:rFonts w:ascii="Calibri" w:eastAsia="Calibri" w:hAnsi="Calibri" w:cs="Calibri"/>
                <w:sz w:val="20"/>
                <w:bdr w:val="nil"/>
              </w:rPr>
              <w:t>pohybové vyjádření hudby a reakce na změny v proudu znějící hudby,</w:t>
            </w:r>
            <w:r>
              <w:rPr>
                <w:rFonts w:ascii="Calibri" w:eastAsia="Calibri" w:hAnsi="Calibri" w:cs="Calibri"/>
                <w:sz w:val="20"/>
                <w:bdr w:val="nil"/>
              </w:rPr>
              <w:br/>
              <w:t>hudebně pohybové činnosti – taktování, pohybový doprovod znějící hudby (valčík, menuet) ,</w:t>
            </w:r>
            <w:r>
              <w:rPr>
                <w:rFonts w:ascii="Calibri" w:eastAsia="Calibri" w:hAnsi="Calibri" w:cs="Calibri"/>
                <w:sz w:val="20"/>
                <w:bdr w:val="nil"/>
              </w:rPr>
              <w:br/>
              <w:t>pohybové vyjádření hudby (pantomima a pohybová improvizace)</w:t>
            </w:r>
          </w:p>
        </w:tc>
      </w:tr>
      <w:tr w:rsidR="001158CA" w14:paraId="36758B6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48947E"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3F9E98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0C767"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101225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F9180" w14:textId="77777777" w:rsidR="001158CA" w:rsidRDefault="006E477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Pěvecký a mluvní projev (pěvecké dovednosti, hlasová hygiena)</w:t>
            </w:r>
            <w:r>
              <w:rPr>
                <w:rFonts w:ascii="Calibri" w:eastAsia="Calibri" w:hAnsi="Calibri" w:cs="Calibri"/>
                <w:sz w:val="20"/>
                <w:bdr w:val="nil"/>
              </w:rPr>
              <w:br/>
              <w:t>- Hudební rytmus</w:t>
            </w:r>
            <w:r>
              <w:rPr>
                <w:rFonts w:ascii="Calibri" w:eastAsia="Calibri" w:hAnsi="Calibri" w:cs="Calibri"/>
                <w:sz w:val="20"/>
                <w:bdr w:val="nil"/>
              </w:rPr>
              <w:br/>
              <w:t>- Dvojhlas a vícehlas (kánon a lidový dvojhlas)</w:t>
            </w:r>
            <w:r>
              <w:rPr>
                <w:rFonts w:ascii="Calibri" w:eastAsia="Calibri" w:hAnsi="Calibri" w:cs="Calibri"/>
                <w:sz w:val="20"/>
                <w:bdr w:val="nil"/>
              </w:rPr>
              <w:br/>
              <w:t>- Intonace a hudební improvizace</w:t>
            </w:r>
            <w:r>
              <w:rPr>
                <w:rFonts w:ascii="Calibri" w:eastAsia="Calibri" w:hAnsi="Calibri" w:cs="Calibri"/>
                <w:sz w:val="20"/>
                <w:bdr w:val="nil"/>
              </w:rPr>
              <w:br/>
              <w:t xml:space="preserve">- Tónina dur a moll </w:t>
            </w:r>
          </w:p>
          <w:p w14:paraId="675DBDCE" w14:textId="77777777" w:rsidR="001158CA" w:rsidRDefault="006E4778">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Hra na hudební nástroje (reprodukce motivů, témat, jednoduchých skladbiček pomocí nástrojů z Orffova instrumentáře)</w:t>
            </w:r>
            <w:r>
              <w:rPr>
                <w:rFonts w:ascii="Calibri" w:eastAsia="Calibri" w:hAnsi="Calibri" w:cs="Calibri"/>
                <w:sz w:val="20"/>
                <w:bdr w:val="nil"/>
              </w:rPr>
              <w:br/>
              <w:t>- Rytmizace, hudební improvizace (tvorba hudebního doprovodu, hudební hry)</w:t>
            </w:r>
            <w:r>
              <w:rPr>
                <w:rFonts w:ascii="Calibri" w:eastAsia="Calibri" w:hAnsi="Calibri" w:cs="Calibri"/>
                <w:sz w:val="20"/>
                <w:bdr w:val="nil"/>
              </w:rPr>
              <w:br/>
              <w:t>- Nástroje dechové – žesťové, dřevěné, vícehlasé dechové – vzduchové nástroje</w:t>
            </w:r>
            <w:r>
              <w:rPr>
                <w:rFonts w:ascii="Calibri" w:eastAsia="Calibri" w:hAnsi="Calibri" w:cs="Calibri"/>
                <w:sz w:val="20"/>
                <w:bdr w:val="nil"/>
              </w:rPr>
              <w:br/>
              <w:t>- Nástroje strunné – smyčcové, drnkací, úderové (kladívkové)</w:t>
            </w:r>
          </w:p>
          <w:p w14:paraId="12476DAB" w14:textId="77777777" w:rsidR="001158CA" w:rsidRDefault="006E4778">
            <w:pPr>
              <w:spacing w:line="240" w:lineRule="auto"/>
              <w:ind w:left="60"/>
              <w:jc w:val="left"/>
              <w:rPr>
                <w:bdr w:val="nil"/>
              </w:rPr>
            </w:pPr>
            <w:r>
              <w:rPr>
                <w:rFonts w:ascii="Calibri" w:eastAsia="Calibri" w:hAnsi="Calibri" w:cs="Calibri"/>
                <w:sz w:val="20"/>
                <w:bdr w:val="nil"/>
              </w:rPr>
              <w:lastRenderedPageBreak/>
              <w:t>Hudebně pohybové činnosti</w:t>
            </w:r>
            <w:r>
              <w:rPr>
                <w:rFonts w:ascii="Calibri" w:eastAsia="Calibri" w:hAnsi="Calibri" w:cs="Calibri"/>
                <w:sz w:val="20"/>
                <w:bdr w:val="nil"/>
              </w:rPr>
              <w:br/>
              <w:t>- Taktování ( 2/4, 3/4 takt), pohybový doprovod znějící hudby (valčík, menuet)</w:t>
            </w:r>
            <w:r>
              <w:rPr>
                <w:rFonts w:ascii="Calibri" w:eastAsia="Calibri" w:hAnsi="Calibri" w:cs="Calibri"/>
                <w:sz w:val="20"/>
                <w:bdr w:val="nil"/>
              </w:rPr>
              <w:br/>
              <w:t>- Pohybové vyjádření hudby (pantomima a pohybová improvizace)</w:t>
            </w:r>
            <w:r>
              <w:rPr>
                <w:rFonts w:ascii="Calibri" w:eastAsia="Calibri" w:hAnsi="Calibri" w:cs="Calibri"/>
                <w:sz w:val="20"/>
                <w:bdr w:val="nil"/>
              </w:rPr>
              <w:br/>
              <w:t>- Orientace v prostoru (pamětné uchování tanečních pohybů)</w:t>
            </w:r>
          </w:p>
          <w:p w14:paraId="5946E6D3"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Kvality tónů, vztahy mezi tóny, hudební výrazové prostředky a hudební prvky</w:t>
            </w:r>
            <w:r>
              <w:rPr>
                <w:rFonts w:ascii="Calibri" w:eastAsia="Calibri" w:hAnsi="Calibri" w:cs="Calibri"/>
                <w:sz w:val="20"/>
                <w:bdr w:val="nil"/>
              </w:rPr>
              <w:br/>
              <w:t>- Hudba vokální, instrumentální, vokálně instrumentální, lidský hlas, hudební nástroj, pěvecký sbor (dětský, mužský,</w:t>
            </w:r>
            <w:r>
              <w:rPr>
                <w:rFonts w:ascii="Calibri" w:eastAsia="Calibri" w:hAnsi="Calibri" w:cs="Calibri"/>
                <w:sz w:val="20"/>
                <w:bdr w:val="nil"/>
              </w:rPr>
              <w:br/>
              <w:t>     ženský, smíšený), hudební styly a žánry (hudba pochodová, taneční, ukolébavka)</w:t>
            </w:r>
            <w:r>
              <w:rPr>
                <w:rFonts w:ascii="Calibri" w:eastAsia="Calibri" w:hAnsi="Calibri" w:cs="Calibri"/>
                <w:sz w:val="20"/>
                <w:bdr w:val="nil"/>
              </w:rPr>
              <w:br/>
              <w:t>- Hudební formy (malá a velká písňová forma, rondo, variace)</w:t>
            </w:r>
            <w:r>
              <w:rPr>
                <w:rFonts w:ascii="Calibri" w:eastAsia="Calibri" w:hAnsi="Calibri" w:cs="Calibri"/>
                <w:sz w:val="20"/>
                <w:bdr w:val="nil"/>
              </w:rPr>
              <w:br/>
              <w:t>- Interpretace hudby (slovní vyjádření)</w:t>
            </w:r>
            <w:r>
              <w:rPr>
                <w:rFonts w:ascii="Calibri" w:eastAsia="Calibri" w:hAnsi="Calibri" w:cs="Calibri"/>
                <w:sz w:val="20"/>
                <w:bdr w:val="nil"/>
              </w:rPr>
              <w:br/>
              <w:t>- Etnická hudba indiánská, africká, romská, …)</w:t>
            </w:r>
            <w:r>
              <w:rPr>
                <w:rFonts w:ascii="Calibri" w:eastAsia="Calibri" w:hAnsi="Calibri" w:cs="Calibri"/>
                <w:sz w:val="20"/>
                <w:bdr w:val="nil"/>
              </w:rPr>
              <w:br/>
              <w:t>- Život a dílo Leoše Janáčka</w:t>
            </w:r>
          </w:p>
        </w:tc>
      </w:tr>
      <w:tr w:rsidR="001158CA" w14:paraId="2D8E42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A6C6C"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Lidské vztahy</w:t>
            </w:r>
          </w:p>
        </w:tc>
      </w:tr>
      <w:tr w:rsidR="001158CA" w14:paraId="563BA7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C3F32" w14:textId="77777777" w:rsidR="001158CA" w:rsidRDefault="006E477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Dvojhlas a vícehlas (kánon a lidový dvojhlas</w:t>
            </w:r>
          </w:p>
          <w:p w14:paraId="7C013ADA"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Taktování ( 2/4, 3/4 takt), pohybový doprovod znějící hudby (valčík, menuet)</w:t>
            </w:r>
            <w:r>
              <w:rPr>
                <w:rFonts w:ascii="Calibri" w:eastAsia="Calibri" w:hAnsi="Calibri" w:cs="Calibri"/>
                <w:sz w:val="20"/>
                <w:bdr w:val="nil"/>
              </w:rPr>
              <w:br/>
              <w:t>- Pohybové vyjádření hudby (pantomima a pohybová improvizace)</w:t>
            </w:r>
            <w:r>
              <w:rPr>
                <w:rFonts w:ascii="Calibri" w:eastAsia="Calibri" w:hAnsi="Calibri" w:cs="Calibri"/>
                <w:sz w:val="20"/>
                <w:bdr w:val="nil"/>
              </w:rPr>
              <w:br/>
              <w:t>- Orientace v prostoru (pamětné uchování tanečních pohybů)</w:t>
            </w:r>
          </w:p>
        </w:tc>
      </w:tr>
      <w:tr w:rsidR="001158CA" w14:paraId="5F868A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DC9E1" w14:textId="77777777" w:rsidR="001158CA" w:rsidRDefault="006E4778">
            <w:pPr>
              <w:spacing w:line="240" w:lineRule="auto"/>
              <w:ind w:left="60"/>
              <w:jc w:val="left"/>
              <w:rPr>
                <w:bdr w:val="nil"/>
              </w:rPr>
            </w:pPr>
            <w:r>
              <w:rPr>
                <w:rFonts w:ascii="Calibri" w:eastAsia="Calibri" w:hAnsi="Calibri" w:cs="Calibri"/>
                <w:sz w:val="20"/>
                <w:bdr w:val="nil"/>
              </w:rPr>
              <w:t>MULTIKULTURNÍ VÝCHOVA - Etnický původ</w:t>
            </w:r>
          </w:p>
        </w:tc>
      </w:tr>
      <w:tr w:rsidR="001158CA" w14:paraId="5CB5CB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132C7"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Etnická hudba indiánská, africká, romská, …</w:t>
            </w:r>
          </w:p>
        </w:tc>
      </w:tr>
      <w:tr w:rsidR="001158CA" w14:paraId="7A9FF9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E1B0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1096A4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8EC75" w14:textId="77777777" w:rsidR="001158CA" w:rsidRDefault="006E477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Pěvecký a mluvní projev (pěvecké dovednosti, hlasová hygiena)</w:t>
            </w:r>
            <w:r>
              <w:rPr>
                <w:rFonts w:ascii="Calibri" w:eastAsia="Calibri" w:hAnsi="Calibri" w:cs="Calibri"/>
                <w:sz w:val="20"/>
                <w:bdr w:val="nil"/>
              </w:rPr>
              <w:br/>
              <w:t>- Hudební rytmus</w:t>
            </w:r>
            <w:r>
              <w:rPr>
                <w:rFonts w:ascii="Calibri" w:eastAsia="Calibri" w:hAnsi="Calibri" w:cs="Calibri"/>
                <w:sz w:val="20"/>
                <w:bdr w:val="nil"/>
              </w:rPr>
              <w:br/>
              <w:t>- Dvojhlas a vícehlas (kánon a lidový dvojhlas)</w:t>
            </w:r>
            <w:r>
              <w:rPr>
                <w:rFonts w:ascii="Calibri" w:eastAsia="Calibri" w:hAnsi="Calibri" w:cs="Calibri"/>
                <w:sz w:val="20"/>
                <w:bdr w:val="nil"/>
              </w:rPr>
              <w:br/>
              <w:t>- Intonace a hudební improvizace</w:t>
            </w:r>
            <w:r>
              <w:rPr>
                <w:rFonts w:ascii="Calibri" w:eastAsia="Calibri" w:hAnsi="Calibri" w:cs="Calibri"/>
                <w:sz w:val="20"/>
                <w:bdr w:val="nil"/>
              </w:rPr>
              <w:br/>
              <w:t xml:space="preserve">- Tónina dur a moll </w:t>
            </w:r>
          </w:p>
          <w:p w14:paraId="30D4234A" w14:textId="77777777" w:rsidR="001158CA" w:rsidRDefault="006E4778">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Hra na hudební nástroje (reprodukce motivů, témat, jednoduchých skladbiček pomocí nástrojů z Orffova instrumentáře)</w:t>
            </w:r>
            <w:r>
              <w:rPr>
                <w:rFonts w:ascii="Calibri" w:eastAsia="Calibri" w:hAnsi="Calibri" w:cs="Calibri"/>
                <w:sz w:val="20"/>
                <w:bdr w:val="nil"/>
              </w:rPr>
              <w:br/>
              <w:t>- Rytmizace, hudební improvizace (tvorba hudebního doprovodu, hudební hry</w:t>
            </w:r>
          </w:p>
          <w:p w14:paraId="555A9F1B"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Taktování ( 2/4, 3/4 takt), pohybový doprovod znějící hudby (valčík, menuet)</w:t>
            </w:r>
            <w:r>
              <w:rPr>
                <w:rFonts w:ascii="Calibri" w:eastAsia="Calibri" w:hAnsi="Calibri" w:cs="Calibri"/>
                <w:sz w:val="20"/>
                <w:bdr w:val="nil"/>
              </w:rPr>
              <w:br/>
            </w:r>
            <w:r>
              <w:rPr>
                <w:rFonts w:ascii="Calibri" w:eastAsia="Calibri" w:hAnsi="Calibri" w:cs="Calibri"/>
                <w:sz w:val="20"/>
                <w:bdr w:val="nil"/>
              </w:rPr>
              <w:lastRenderedPageBreak/>
              <w:t>- Pohybové vyjádření hudby (pantomima a pohybová improvizace)</w:t>
            </w:r>
            <w:r>
              <w:rPr>
                <w:rFonts w:ascii="Calibri" w:eastAsia="Calibri" w:hAnsi="Calibri" w:cs="Calibri"/>
                <w:sz w:val="20"/>
                <w:bdr w:val="nil"/>
              </w:rPr>
              <w:br/>
              <w:t>- Orientace v prostoru (pamětné uchování tanečních pohybů)</w:t>
            </w:r>
          </w:p>
        </w:tc>
      </w:tr>
      <w:tr w:rsidR="001158CA" w14:paraId="422E02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B40B3" w14:textId="77777777" w:rsidR="001158CA" w:rsidRDefault="006E4778">
            <w:pPr>
              <w:spacing w:line="240" w:lineRule="auto"/>
              <w:ind w:left="60"/>
              <w:jc w:val="left"/>
              <w:rPr>
                <w:bdr w:val="nil"/>
              </w:rPr>
            </w:pPr>
            <w:r>
              <w:rPr>
                <w:rFonts w:ascii="Calibri" w:eastAsia="Calibri" w:hAnsi="Calibri" w:cs="Calibri"/>
                <w:sz w:val="20"/>
                <w:bdr w:val="nil"/>
              </w:rPr>
              <w:lastRenderedPageBreak/>
              <w:t>MEDIÁLNÍ VÝCHOVA - Kritické čtení a vnímání mediálních sdělení</w:t>
            </w:r>
          </w:p>
        </w:tc>
      </w:tr>
      <w:tr w:rsidR="001158CA" w14:paraId="6845E8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1EC5F"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Interpretace hudby (slovní vyjádření</w:t>
            </w:r>
          </w:p>
        </w:tc>
      </w:tr>
    </w:tbl>
    <w:p w14:paraId="5D04D170"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FE2752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E3A8A1"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C8F46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547A3F" w14:textId="77777777" w:rsidR="001158CA" w:rsidRDefault="001158CA"/>
        </w:tc>
      </w:tr>
      <w:tr w:rsidR="001158CA" w14:paraId="08FB907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B5A18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286A4" w14:textId="77777777" w:rsidR="001158CA" w:rsidRDefault="006E4778" w:rsidP="006E4778">
            <w:pPr>
              <w:numPr>
                <w:ilvl w:val="0"/>
                <w:numId w:val="110"/>
              </w:numPr>
              <w:spacing w:line="240" w:lineRule="auto"/>
              <w:jc w:val="left"/>
              <w:rPr>
                <w:bdr w:val="nil"/>
              </w:rPr>
            </w:pPr>
            <w:r>
              <w:rPr>
                <w:rFonts w:ascii="Calibri" w:eastAsia="Calibri" w:hAnsi="Calibri" w:cs="Calibri"/>
                <w:sz w:val="20"/>
                <w:bdr w:val="nil"/>
              </w:rPr>
              <w:t>Kompetence k učení</w:t>
            </w:r>
          </w:p>
          <w:p w14:paraId="17F4302D" w14:textId="77777777" w:rsidR="001158CA" w:rsidRDefault="006E4778" w:rsidP="006E4778">
            <w:pPr>
              <w:numPr>
                <w:ilvl w:val="0"/>
                <w:numId w:val="110"/>
              </w:numPr>
              <w:spacing w:line="240" w:lineRule="auto"/>
              <w:jc w:val="left"/>
              <w:rPr>
                <w:bdr w:val="nil"/>
              </w:rPr>
            </w:pPr>
            <w:r>
              <w:rPr>
                <w:rFonts w:ascii="Calibri" w:eastAsia="Calibri" w:hAnsi="Calibri" w:cs="Calibri"/>
                <w:sz w:val="20"/>
                <w:bdr w:val="nil"/>
              </w:rPr>
              <w:t>Kompetence k řešení problémů</w:t>
            </w:r>
          </w:p>
          <w:p w14:paraId="0DE8E5B9" w14:textId="77777777" w:rsidR="001158CA" w:rsidRDefault="006E4778" w:rsidP="006E4778">
            <w:pPr>
              <w:numPr>
                <w:ilvl w:val="0"/>
                <w:numId w:val="110"/>
              </w:numPr>
              <w:spacing w:line="240" w:lineRule="auto"/>
              <w:jc w:val="left"/>
              <w:rPr>
                <w:bdr w:val="nil"/>
              </w:rPr>
            </w:pPr>
            <w:r>
              <w:rPr>
                <w:rFonts w:ascii="Calibri" w:eastAsia="Calibri" w:hAnsi="Calibri" w:cs="Calibri"/>
                <w:sz w:val="20"/>
                <w:bdr w:val="nil"/>
              </w:rPr>
              <w:t>Kompetence komunikativní</w:t>
            </w:r>
          </w:p>
          <w:p w14:paraId="3AC1A69A" w14:textId="77777777" w:rsidR="001158CA" w:rsidRDefault="006E4778" w:rsidP="006E4778">
            <w:pPr>
              <w:numPr>
                <w:ilvl w:val="0"/>
                <w:numId w:val="110"/>
              </w:numPr>
              <w:spacing w:line="240" w:lineRule="auto"/>
              <w:jc w:val="left"/>
              <w:rPr>
                <w:bdr w:val="nil"/>
              </w:rPr>
            </w:pPr>
            <w:r>
              <w:rPr>
                <w:rFonts w:ascii="Calibri" w:eastAsia="Calibri" w:hAnsi="Calibri" w:cs="Calibri"/>
                <w:sz w:val="20"/>
                <w:bdr w:val="nil"/>
              </w:rPr>
              <w:t>Kompetence sociální a personální</w:t>
            </w:r>
          </w:p>
          <w:p w14:paraId="322124DC" w14:textId="77777777" w:rsidR="001158CA" w:rsidRDefault="006E4778" w:rsidP="006E4778">
            <w:pPr>
              <w:numPr>
                <w:ilvl w:val="0"/>
                <w:numId w:val="110"/>
              </w:numPr>
              <w:spacing w:line="240" w:lineRule="auto"/>
              <w:jc w:val="left"/>
              <w:rPr>
                <w:bdr w:val="nil"/>
              </w:rPr>
            </w:pPr>
            <w:r>
              <w:rPr>
                <w:rFonts w:ascii="Calibri" w:eastAsia="Calibri" w:hAnsi="Calibri" w:cs="Calibri"/>
                <w:sz w:val="20"/>
                <w:bdr w:val="nil"/>
              </w:rPr>
              <w:t>Kompetence občanské</w:t>
            </w:r>
          </w:p>
          <w:p w14:paraId="3C8FC744" w14:textId="77777777" w:rsidR="001158CA" w:rsidRDefault="006E4778" w:rsidP="006E4778">
            <w:pPr>
              <w:numPr>
                <w:ilvl w:val="0"/>
                <w:numId w:val="110"/>
              </w:numPr>
              <w:spacing w:line="240" w:lineRule="auto"/>
              <w:jc w:val="left"/>
              <w:rPr>
                <w:bdr w:val="nil"/>
              </w:rPr>
            </w:pPr>
            <w:r>
              <w:rPr>
                <w:rFonts w:ascii="Calibri" w:eastAsia="Calibri" w:hAnsi="Calibri" w:cs="Calibri"/>
                <w:sz w:val="20"/>
                <w:bdr w:val="nil"/>
              </w:rPr>
              <w:t>Kompetence pracovní</w:t>
            </w:r>
          </w:p>
          <w:p w14:paraId="72DC5025" w14:textId="77777777" w:rsidR="001158CA" w:rsidRDefault="006E4778" w:rsidP="006E4778">
            <w:pPr>
              <w:numPr>
                <w:ilvl w:val="0"/>
                <w:numId w:val="110"/>
              </w:numPr>
              <w:spacing w:line="240" w:lineRule="auto"/>
              <w:jc w:val="left"/>
              <w:rPr>
                <w:bdr w:val="nil"/>
              </w:rPr>
            </w:pPr>
            <w:r>
              <w:rPr>
                <w:rFonts w:ascii="Calibri" w:eastAsia="Calibri" w:hAnsi="Calibri" w:cs="Calibri"/>
                <w:sz w:val="20"/>
                <w:bdr w:val="nil"/>
              </w:rPr>
              <w:t>Kompetence digitální</w:t>
            </w:r>
          </w:p>
        </w:tc>
      </w:tr>
      <w:tr w:rsidR="001158CA" w14:paraId="1B7909D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E28E0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6FB07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D1536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F0579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AF671" w14:textId="77777777" w:rsidR="001158CA" w:rsidRDefault="006E4778">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CFA28" w14:textId="77777777" w:rsidR="001158CA" w:rsidRDefault="006E4778">
            <w:pPr>
              <w:spacing w:line="240" w:lineRule="auto"/>
              <w:ind w:left="60"/>
              <w:jc w:val="left"/>
              <w:rPr>
                <w:bdr w:val="nil"/>
              </w:rPr>
            </w:pPr>
            <w:r>
              <w:rPr>
                <w:rFonts w:ascii="Calibri" w:eastAsia="Calibri" w:hAnsi="Calibri" w:cs="Calibri"/>
                <w:sz w:val="20"/>
                <w:bdr w:val="nil"/>
              </w:rPr>
              <w:t>zpívá vybrané písně,</w:t>
            </w:r>
            <w:r>
              <w:rPr>
                <w:rFonts w:ascii="Calibri" w:eastAsia="Calibri" w:hAnsi="Calibri" w:cs="Calibri"/>
                <w:sz w:val="20"/>
                <w:bdr w:val="nil"/>
              </w:rPr>
              <w:br/>
              <w:t>dbá na správné dýchání,</w:t>
            </w:r>
            <w:r>
              <w:rPr>
                <w:rFonts w:ascii="Calibri" w:eastAsia="Calibri" w:hAnsi="Calibri" w:cs="Calibri"/>
                <w:sz w:val="20"/>
                <w:bdr w:val="nil"/>
              </w:rPr>
              <w:br/>
              <w:t>rozlišuje tóninu dur a moll,</w:t>
            </w:r>
            <w:r>
              <w:rPr>
                <w:rFonts w:ascii="Calibri" w:eastAsia="Calibri" w:hAnsi="Calibri" w:cs="Calibri"/>
                <w:sz w:val="20"/>
                <w:bdr w:val="nil"/>
              </w:rPr>
              <w:br/>
              <w:t>pozná basový klíč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5B7B5" w14:textId="77777777" w:rsidR="001158CA" w:rsidRDefault="006E4778">
            <w:pPr>
              <w:spacing w:line="240" w:lineRule="auto"/>
              <w:ind w:left="60"/>
              <w:jc w:val="left"/>
              <w:rPr>
                <w:bdr w:val="nil"/>
              </w:rPr>
            </w:pPr>
            <w:r>
              <w:rPr>
                <w:rFonts w:ascii="Calibri" w:eastAsia="Calibri" w:hAnsi="Calibri" w:cs="Calibri"/>
                <w:sz w:val="20"/>
                <w:bdr w:val="nil"/>
              </w:rPr>
              <w:t>pěvecké dovednosti, hlasová hygiena, rozšiřování hlasového rozsahu,</w:t>
            </w:r>
            <w:r>
              <w:rPr>
                <w:rFonts w:ascii="Calibri" w:eastAsia="Calibri" w:hAnsi="Calibri" w:cs="Calibri"/>
                <w:sz w:val="20"/>
                <w:bdr w:val="nil"/>
              </w:rPr>
              <w:br/>
              <w:t>hudební rytmus – realizace písní ve 2/4, 3/4 a 4/4 taktu,</w:t>
            </w:r>
            <w:r>
              <w:rPr>
                <w:rFonts w:ascii="Calibri" w:eastAsia="Calibri" w:hAnsi="Calibri" w:cs="Calibri"/>
                <w:sz w:val="20"/>
                <w:bdr w:val="nil"/>
              </w:rPr>
              <w:br/>
              <w:t>dvojhlas a vícehlas – prodleva, kánon, lidový dvojhlas apod.,</w:t>
            </w:r>
            <w:r>
              <w:rPr>
                <w:rFonts w:ascii="Calibri" w:eastAsia="Calibri" w:hAnsi="Calibri" w:cs="Calibri"/>
                <w:sz w:val="20"/>
                <w:bdr w:val="nil"/>
              </w:rPr>
              <w:br/>
              <w:t>intonace, vokální improvizace, hudební hry,</w:t>
            </w:r>
            <w:r>
              <w:rPr>
                <w:rFonts w:ascii="Calibri" w:eastAsia="Calibri" w:hAnsi="Calibri" w:cs="Calibri"/>
                <w:sz w:val="20"/>
                <w:bdr w:val="nil"/>
              </w:rPr>
              <w:br/>
              <w:t>orientace v notovém zápisu, posuvky</w:t>
            </w:r>
          </w:p>
        </w:tc>
      </w:tr>
      <w:tr w:rsidR="001158CA" w14:paraId="190AB8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61500" w14:textId="77777777" w:rsidR="001158CA" w:rsidRDefault="006E4778">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08B8D" w14:textId="77777777" w:rsidR="001158CA" w:rsidRDefault="006E4778">
            <w:pPr>
              <w:spacing w:line="240" w:lineRule="auto"/>
              <w:ind w:left="60"/>
              <w:jc w:val="left"/>
              <w:rPr>
                <w:bdr w:val="nil"/>
              </w:rPr>
            </w:pPr>
            <w:r>
              <w:rPr>
                <w:rFonts w:ascii="Calibri" w:eastAsia="Calibri" w:hAnsi="Calibri" w:cs="Calibri"/>
                <w:sz w:val="20"/>
                <w:bdr w:val="nil"/>
              </w:rPr>
              <w:t>taktuje ve 2/4, 3/4 a 4/4 taktu,</w:t>
            </w:r>
            <w:r>
              <w:rPr>
                <w:rFonts w:ascii="Calibri" w:eastAsia="Calibri" w:hAnsi="Calibri" w:cs="Calibri"/>
                <w:sz w:val="20"/>
                <w:bdr w:val="nil"/>
              </w:rPr>
              <w:br/>
              <w:t>pohybově vyjadřuje hudbu, valčíkový krok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65F16" w14:textId="77777777" w:rsidR="001158CA" w:rsidRDefault="006E4778">
            <w:pPr>
              <w:spacing w:line="240" w:lineRule="auto"/>
              <w:ind w:left="60"/>
              <w:jc w:val="left"/>
              <w:rPr>
                <w:bdr w:val="nil"/>
              </w:rPr>
            </w:pPr>
            <w:r>
              <w:rPr>
                <w:rFonts w:ascii="Calibri" w:eastAsia="Calibri" w:hAnsi="Calibri" w:cs="Calibri"/>
                <w:sz w:val="20"/>
                <w:bdr w:val="nil"/>
              </w:rPr>
              <w:t>záznam vokální hudby – zachycení melodie písně pomocí jednoduchého grafického vyjádření (např. linky), nota jako grafický znak pro tón, zápis rytmu jednoduché písně, notový zápis jako opora při realizaci písně</w:t>
            </w:r>
          </w:p>
        </w:tc>
      </w:tr>
      <w:tr w:rsidR="001158CA" w14:paraId="21393F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34AF2" w14:textId="77777777" w:rsidR="001158CA" w:rsidRDefault="006E4778">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F14A8" w14:textId="77777777" w:rsidR="001158CA" w:rsidRDefault="006E4778">
            <w:pPr>
              <w:spacing w:line="240" w:lineRule="auto"/>
              <w:ind w:left="60"/>
              <w:jc w:val="left"/>
              <w:rPr>
                <w:bdr w:val="nil"/>
              </w:rPr>
            </w:pPr>
            <w:r>
              <w:rPr>
                <w:rFonts w:ascii="Calibri" w:eastAsia="Calibri" w:hAnsi="Calibri" w:cs="Calibri"/>
                <w:sz w:val="20"/>
                <w:bdr w:val="nil"/>
              </w:rPr>
              <w:t>doprovodí písně na rytmické nástroje,</w:t>
            </w:r>
            <w:r>
              <w:rPr>
                <w:rFonts w:ascii="Calibri" w:eastAsia="Calibri" w:hAnsi="Calibri" w:cs="Calibri"/>
                <w:sz w:val="20"/>
                <w:bdr w:val="nil"/>
              </w:rPr>
              <w:br/>
              <w:t>rytmizuje říkadla,</w:t>
            </w:r>
            <w:r>
              <w:rPr>
                <w:rFonts w:ascii="Calibri" w:eastAsia="Calibri" w:hAnsi="Calibri" w:cs="Calibri"/>
                <w:sz w:val="20"/>
                <w:bdr w:val="nil"/>
              </w:rPr>
              <w:br/>
              <w:t>rozlišuje nástroje dechové – dřevěné, žesťové,</w:t>
            </w:r>
            <w:r>
              <w:rPr>
                <w:rFonts w:ascii="Calibri" w:eastAsia="Calibri" w:hAnsi="Calibri" w:cs="Calibri"/>
                <w:sz w:val="20"/>
                <w:bdr w:val="nil"/>
              </w:rPr>
              <w:br/>
            </w:r>
            <w:r>
              <w:rPr>
                <w:rFonts w:ascii="Calibri" w:eastAsia="Calibri" w:hAnsi="Calibri" w:cs="Calibri"/>
                <w:sz w:val="20"/>
                <w:bdr w:val="nil"/>
              </w:rPr>
              <w:lastRenderedPageBreak/>
              <w:t>rozlišuje nástroje strunné – smyčcové, drnkací, úderové (kladívkové),</w:t>
            </w:r>
            <w:r>
              <w:rPr>
                <w:rFonts w:ascii="Calibri" w:eastAsia="Calibri" w:hAnsi="Calibri" w:cs="Calibri"/>
                <w:sz w:val="20"/>
                <w:bdr w:val="nil"/>
              </w:rPr>
              <w:br/>
              <w:t>seznámí se s hudebními nástroji v symfonickém orchestru a ve smyčcovém kvartetu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85CB4" w14:textId="77777777" w:rsidR="001158CA" w:rsidRDefault="006E4778">
            <w:pPr>
              <w:spacing w:line="240" w:lineRule="auto"/>
              <w:ind w:left="60"/>
              <w:jc w:val="left"/>
              <w:rPr>
                <w:bdr w:val="nil"/>
              </w:rPr>
            </w:pPr>
            <w:r>
              <w:rPr>
                <w:rFonts w:ascii="Calibri" w:eastAsia="Calibri" w:hAnsi="Calibri" w:cs="Calibri"/>
                <w:sz w:val="20"/>
                <w:bdr w:val="nil"/>
              </w:rPr>
              <w:lastRenderedPageBreak/>
              <w:t>záznam instrumentální melodie – čtení a zápis rytmického schématu</w:t>
            </w:r>
          </w:p>
        </w:tc>
      </w:tr>
      <w:tr w:rsidR="001158CA" w14:paraId="17AA14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84AD0" w14:textId="77777777" w:rsidR="001158CA" w:rsidRDefault="006E4778">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AE41B" w14:textId="77777777" w:rsidR="001158CA" w:rsidRDefault="006E4778">
            <w:pPr>
              <w:spacing w:line="240" w:lineRule="auto"/>
              <w:ind w:left="60"/>
              <w:jc w:val="left"/>
              <w:rPr>
                <w:bdr w:val="nil"/>
              </w:rPr>
            </w:pPr>
            <w:r>
              <w:rPr>
                <w:rFonts w:ascii="Calibri" w:eastAsia="Calibri" w:hAnsi="Calibri" w:cs="Calibri"/>
                <w:sz w:val="20"/>
                <w:bdr w:val="nil"/>
              </w:rPr>
              <w:t>poslouchá vybrané skladby,</w:t>
            </w:r>
            <w:r>
              <w:rPr>
                <w:rFonts w:ascii="Calibri" w:eastAsia="Calibri" w:hAnsi="Calibri" w:cs="Calibri"/>
                <w:sz w:val="20"/>
                <w:bdr w:val="nil"/>
              </w:rPr>
              <w:br/>
              <w:t>rozpozná opakující se téma v poslouchané skladbě,</w:t>
            </w:r>
            <w:r>
              <w:rPr>
                <w:rFonts w:ascii="Calibri" w:eastAsia="Calibri" w:hAnsi="Calibri" w:cs="Calibri"/>
                <w:sz w:val="20"/>
                <w:bdr w:val="nil"/>
              </w:rPr>
              <w:br/>
              <w:t>seznámí se s životem a dílem významných hudebních skladatelů (Bach, Mozart, Dvořák, Smetana, Ryba, autoři české hymny)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DB1C8" w14:textId="77777777" w:rsidR="001158CA" w:rsidRDefault="006E4778">
            <w:pPr>
              <w:spacing w:line="240" w:lineRule="auto"/>
              <w:ind w:left="60"/>
              <w:jc w:val="left"/>
              <w:rPr>
                <w:bdr w:val="nil"/>
              </w:rPr>
            </w:pPr>
            <w:r>
              <w:rPr>
                <w:rFonts w:ascii="Calibri" w:eastAsia="Calibri" w:hAnsi="Calibri" w:cs="Calibri"/>
                <w:sz w:val="20"/>
                <w:bdr w:val="nil"/>
              </w:rPr>
              <w:t>poslechové skladby vybraných autorů,</w:t>
            </w:r>
            <w:r>
              <w:rPr>
                <w:rFonts w:ascii="Calibri" w:eastAsia="Calibri" w:hAnsi="Calibri" w:cs="Calibri"/>
                <w:sz w:val="20"/>
                <w:bdr w:val="nil"/>
              </w:rPr>
              <w:br/>
              <w:t>etnická hudba (africká, indiánská, lidová, romská…),</w:t>
            </w:r>
            <w:r>
              <w:rPr>
                <w:rFonts w:ascii="Calibri" w:eastAsia="Calibri" w:hAnsi="Calibri" w:cs="Calibri"/>
                <w:sz w:val="20"/>
                <w:bdr w:val="nil"/>
              </w:rPr>
              <w:br/>
              <w:t>hudební formy (malá a velká písňová forma, rondo, variace)</w:t>
            </w:r>
          </w:p>
        </w:tc>
      </w:tr>
      <w:tr w:rsidR="001158CA" w14:paraId="348C2A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36FB0" w14:textId="77777777" w:rsidR="001158CA" w:rsidRDefault="006E4778">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0A68E" w14:textId="77777777" w:rsidR="001158CA" w:rsidRDefault="006E4778">
            <w:pPr>
              <w:spacing w:line="240" w:lineRule="auto"/>
              <w:ind w:left="60"/>
              <w:jc w:val="left"/>
              <w:rPr>
                <w:bdr w:val="nil"/>
              </w:rPr>
            </w:pPr>
            <w:r>
              <w:rPr>
                <w:rFonts w:ascii="Calibri" w:eastAsia="Calibri" w:hAnsi="Calibri" w:cs="Calibri"/>
                <w:sz w:val="20"/>
                <w:bdr w:val="nil"/>
              </w:rPr>
              <w:t>užívá Orffovy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2538D" w14:textId="77777777" w:rsidR="001158CA" w:rsidRDefault="006E4778">
            <w:pPr>
              <w:spacing w:line="240" w:lineRule="auto"/>
              <w:ind w:left="60"/>
              <w:jc w:val="left"/>
              <w:rPr>
                <w:bdr w:val="nil"/>
              </w:rPr>
            </w:pPr>
            <w:r>
              <w:rPr>
                <w:rFonts w:ascii="Calibri" w:eastAsia="Calibri" w:hAnsi="Calibri" w:cs="Calibri"/>
                <w:sz w:val="20"/>
                <w:bdr w:val="nil"/>
              </w:rPr>
              <w:t>rytmizace, melodizace a stylizace, hudební improvizace, hudební doprovod, hudební hry</w:t>
            </w:r>
          </w:p>
        </w:tc>
      </w:tr>
      <w:tr w:rsidR="001158CA" w14:paraId="122DFE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2A322" w14:textId="77777777" w:rsidR="001158CA" w:rsidRDefault="006E4778">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9054E" w14:textId="77777777" w:rsidR="001158CA" w:rsidRDefault="006E4778">
            <w:pPr>
              <w:spacing w:line="240" w:lineRule="auto"/>
              <w:ind w:left="60"/>
              <w:jc w:val="left"/>
              <w:rPr>
                <w:bdr w:val="nil"/>
              </w:rPr>
            </w:pPr>
            <w:r>
              <w:rPr>
                <w:rFonts w:ascii="Calibri" w:eastAsia="Calibri" w:hAnsi="Calibri" w:cs="Calibri"/>
                <w:sz w:val="20"/>
                <w:bdr w:val="nil"/>
              </w:rPr>
              <w:t>rozpozná písně ve 2/4 a 3/4 taktu,</w:t>
            </w:r>
            <w:r>
              <w:rPr>
                <w:rFonts w:ascii="Calibri" w:eastAsia="Calibri" w:hAnsi="Calibri" w:cs="Calibri"/>
                <w:sz w:val="20"/>
                <w:bdr w:val="nil"/>
              </w:rPr>
              <w:br/>
              <w:t>rozpozná opakující se téma v poslouchané skladbě,</w:t>
            </w:r>
            <w:r>
              <w:rPr>
                <w:rFonts w:ascii="Calibri" w:eastAsia="Calibri" w:hAnsi="Calibri" w:cs="Calibri"/>
                <w:sz w:val="20"/>
                <w:bdr w:val="nil"/>
              </w:rPr>
              <w:br/>
              <w:t>poslechem pozná vybrané smyčcové a dechové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D2C6D" w14:textId="77777777" w:rsidR="001158CA" w:rsidRDefault="006E4778">
            <w:pPr>
              <w:spacing w:line="240" w:lineRule="auto"/>
              <w:ind w:left="60"/>
              <w:jc w:val="left"/>
              <w:rPr>
                <w:bdr w:val="nil"/>
              </w:rPr>
            </w:pPr>
            <w:r>
              <w:rPr>
                <w:rFonts w:ascii="Calibri" w:eastAsia="Calibri" w:hAnsi="Calibri" w:cs="Calibri"/>
                <w:sz w:val="20"/>
                <w:bdr w:val="nil"/>
              </w:rPr>
              <w:t>hudební výrazové prostředky a hudební prvky (melodie vzestupná a sestupná)</w:t>
            </w:r>
          </w:p>
        </w:tc>
      </w:tr>
      <w:tr w:rsidR="001158CA" w14:paraId="45BAA5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96FA3" w14:textId="77777777" w:rsidR="001158CA" w:rsidRDefault="006E4778">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C7D7E" w14:textId="77777777" w:rsidR="001158CA" w:rsidRDefault="006E4778">
            <w:pPr>
              <w:spacing w:line="240" w:lineRule="auto"/>
              <w:ind w:left="60"/>
              <w:jc w:val="left"/>
              <w:rPr>
                <w:bdr w:val="nil"/>
              </w:rPr>
            </w:pPr>
            <w:r>
              <w:rPr>
                <w:rFonts w:ascii="Calibri" w:eastAsia="Calibri" w:hAnsi="Calibri" w:cs="Calibri"/>
                <w:sz w:val="20"/>
                <w:bdr w:val="nil"/>
              </w:rPr>
              <w:t>pohybově vyjadřuje nálady a jednoduché taneční kroky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6F610" w14:textId="77777777" w:rsidR="001158CA" w:rsidRDefault="006E4778">
            <w:pPr>
              <w:spacing w:line="240" w:lineRule="auto"/>
              <w:ind w:left="60"/>
              <w:jc w:val="left"/>
              <w:rPr>
                <w:bdr w:val="nil"/>
              </w:rPr>
            </w:pPr>
            <w:r>
              <w:rPr>
                <w:rFonts w:ascii="Calibri" w:eastAsia="Calibri" w:hAnsi="Calibri" w:cs="Calibri"/>
                <w:sz w:val="20"/>
                <w:bdr w:val="nil"/>
              </w:rPr>
              <w:t>pohybové vyjádření hudby a reakce na změny v proudu znějící hudby,</w:t>
            </w:r>
            <w:r>
              <w:rPr>
                <w:rFonts w:ascii="Calibri" w:eastAsia="Calibri" w:hAnsi="Calibri" w:cs="Calibri"/>
                <w:sz w:val="20"/>
                <w:bdr w:val="nil"/>
              </w:rPr>
              <w:br/>
              <w:t>hudebně pohybové činnosti – taktování, pohybový doprovod znějící hudby (valčík, polka, menuet) ,</w:t>
            </w:r>
            <w:r>
              <w:rPr>
                <w:rFonts w:ascii="Calibri" w:eastAsia="Calibri" w:hAnsi="Calibri" w:cs="Calibri"/>
                <w:sz w:val="20"/>
                <w:bdr w:val="nil"/>
              </w:rPr>
              <w:br/>
              <w:t>p vyjádření hudby (pantomima a pohybová improvizace) ,</w:t>
            </w:r>
            <w:r>
              <w:rPr>
                <w:rFonts w:ascii="Calibri" w:eastAsia="Calibri" w:hAnsi="Calibri" w:cs="Calibri"/>
                <w:sz w:val="20"/>
                <w:bdr w:val="nil"/>
              </w:rPr>
              <w:br/>
              <w:t>orientace v prostoru (pamětné uchování tanečních pohybů)</w:t>
            </w:r>
          </w:p>
        </w:tc>
      </w:tr>
      <w:tr w:rsidR="001158CA" w14:paraId="4801B0A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5ABC97"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42DB5C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3525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63AC3A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31176" w14:textId="77777777" w:rsidR="001158CA" w:rsidRDefault="006E477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Pěvecký a mluvní projev (pěvecké dovednosti, hlasová hygiena)</w:t>
            </w:r>
            <w:r>
              <w:rPr>
                <w:rFonts w:ascii="Calibri" w:eastAsia="Calibri" w:hAnsi="Calibri" w:cs="Calibri"/>
                <w:sz w:val="20"/>
                <w:bdr w:val="nil"/>
              </w:rPr>
              <w:br/>
              <w:t>- Hudební rytmus</w:t>
            </w:r>
            <w:r>
              <w:rPr>
                <w:rFonts w:ascii="Calibri" w:eastAsia="Calibri" w:hAnsi="Calibri" w:cs="Calibri"/>
                <w:sz w:val="20"/>
                <w:bdr w:val="nil"/>
              </w:rPr>
              <w:br/>
              <w:t>- Dvojhlas, vícehlas</w:t>
            </w:r>
            <w:r>
              <w:rPr>
                <w:rFonts w:ascii="Calibri" w:eastAsia="Calibri" w:hAnsi="Calibri" w:cs="Calibri"/>
                <w:sz w:val="20"/>
                <w:bdr w:val="nil"/>
              </w:rPr>
              <w:br/>
              <w:t>- Intonace a vokální improvizace</w:t>
            </w:r>
            <w:r>
              <w:rPr>
                <w:rFonts w:ascii="Calibri" w:eastAsia="Calibri" w:hAnsi="Calibri" w:cs="Calibri"/>
                <w:sz w:val="20"/>
                <w:bdr w:val="nil"/>
              </w:rPr>
              <w:br/>
              <w:t>- Grafický záznam vokální hudby (čtení a zápis rytmického schématu písně, orientace v notovém záznamu)</w:t>
            </w:r>
            <w:r>
              <w:rPr>
                <w:rFonts w:ascii="Calibri" w:eastAsia="Calibri" w:hAnsi="Calibri" w:cs="Calibri"/>
                <w:sz w:val="20"/>
                <w:bdr w:val="nil"/>
              </w:rPr>
              <w:br/>
              <w:t>- Autoři hymny ČR a okolnosti jejího vzniku</w:t>
            </w:r>
            <w:r>
              <w:rPr>
                <w:rFonts w:ascii="Calibri" w:eastAsia="Calibri" w:hAnsi="Calibri" w:cs="Calibri"/>
                <w:sz w:val="20"/>
                <w:bdr w:val="nil"/>
              </w:rPr>
              <w:br/>
              <w:t xml:space="preserve">- Basový klíč </w:t>
            </w:r>
          </w:p>
          <w:p w14:paraId="6341CD88" w14:textId="77777777" w:rsidR="001158CA" w:rsidRDefault="006E4778">
            <w:pPr>
              <w:spacing w:line="240" w:lineRule="auto"/>
              <w:ind w:left="60"/>
              <w:jc w:val="left"/>
              <w:rPr>
                <w:bdr w:val="nil"/>
              </w:rPr>
            </w:pPr>
            <w:r>
              <w:rPr>
                <w:rFonts w:ascii="Calibri" w:eastAsia="Calibri" w:hAnsi="Calibri" w:cs="Calibri"/>
                <w:sz w:val="20"/>
                <w:bdr w:val="nil"/>
              </w:rPr>
              <w:lastRenderedPageBreak/>
              <w:t>Instrumentální činnosti</w:t>
            </w:r>
            <w:r>
              <w:rPr>
                <w:rFonts w:ascii="Calibri" w:eastAsia="Calibri" w:hAnsi="Calibri" w:cs="Calibri"/>
                <w:sz w:val="20"/>
                <w:bdr w:val="nil"/>
              </w:rPr>
              <w:br/>
              <w:t>- Hra na hudební nástroje (reprodukce motivů, témat, jednoduchých skladbiček pomocí nástrojů z Orffova instrumentáře</w:t>
            </w:r>
            <w:r>
              <w:rPr>
                <w:rFonts w:ascii="Calibri" w:eastAsia="Calibri" w:hAnsi="Calibri" w:cs="Calibri"/>
                <w:sz w:val="20"/>
                <w:bdr w:val="nil"/>
              </w:rPr>
              <w:br/>
              <w:t>- Rytmizace, hudební stylizace</w:t>
            </w:r>
            <w:r>
              <w:rPr>
                <w:rFonts w:ascii="Calibri" w:eastAsia="Calibri" w:hAnsi="Calibri" w:cs="Calibri"/>
                <w:sz w:val="20"/>
                <w:bdr w:val="nil"/>
              </w:rPr>
              <w:br/>
              <w:t>- Smyčcové nástroje, dechové nástroje</w:t>
            </w:r>
            <w:r>
              <w:rPr>
                <w:rFonts w:ascii="Calibri" w:eastAsia="Calibri" w:hAnsi="Calibri" w:cs="Calibri"/>
                <w:sz w:val="20"/>
                <w:bdr w:val="nil"/>
              </w:rPr>
              <w:br/>
              <w:t>- Symfonický orchestr, smyčcový kvartet</w:t>
            </w:r>
          </w:p>
          <w:p w14:paraId="6E76C95F"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Taktování ve 4/4 taktu</w:t>
            </w:r>
            <w:r>
              <w:rPr>
                <w:rFonts w:ascii="Calibri" w:eastAsia="Calibri" w:hAnsi="Calibri" w:cs="Calibri"/>
                <w:sz w:val="20"/>
                <w:bdr w:val="nil"/>
              </w:rPr>
              <w:br/>
              <w:t xml:space="preserve">- Pohybový doprovod znějící hudby </w:t>
            </w:r>
            <w:r>
              <w:rPr>
                <w:rFonts w:ascii="Calibri" w:eastAsia="Calibri" w:hAnsi="Calibri" w:cs="Calibri"/>
                <w:sz w:val="20"/>
                <w:bdr w:val="nil"/>
              </w:rPr>
              <w:br/>
              <w:t>- Pohybové vyjádření hudby (pantomima, pohybová improvizace)</w:t>
            </w:r>
            <w:r>
              <w:rPr>
                <w:rFonts w:ascii="Calibri" w:eastAsia="Calibri" w:hAnsi="Calibri" w:cs="Calibri"/>
                <w:sz w:val="20"/>
                <w:bdr w:val="nil"/>
              </w:rPr>
              <w:br/>
              <w:t>- Orientace v prostoru (pamětné uchování tanečních pohybů)</w:t>
            </w:r>
          </w:p>
          <w:p w14:paraId="5E184216"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Kvality tónů, vztahy mezi tóny</w:t>
            </w:r>
            <w:r>
              <w:rPr>
                <w:rFonts w:ascii="Calibri" w:eastAsia="Calibri" w:hAnsi="Calibri" w:cs="Calibri"/>
                <w:sz w:val="20"/>
                <w:bdr w:val="nil"/>
              </w:rPr>
              <w:br/>
              <w:t>- Hudební výrazové prostředky a hudební prvky</w:t>
            </w:r>
            <w:r>
              <w:rPr>
                <w:rFonts w:ascii="Calibri" w:eastAsia="Calibri" w:hAnsi="Calibri" w:cs="Calibri"/>
                <w:sz w:val="20"/>
                <w:bdr w:val="nil"/>
              </w:rPr>
              <w:br/>
              <w:t>- Hudba vokální, instrumentální, vokálně instrumentální, lidský hlas, hudební nástroj</w:t>
            </w:r>
            <w:r>
              <w:rPr>
                <w:rFonts w:ascii="Calibri" w:eastAsia="Calibri" w:hAnsi="Calibri" w:cs="Calibri"/>
                <w:sz w:val="20"/>
                <w:bdr w:val="nil"/>
              </w:rPr>
              <w:br/>
              <w:t>- Hudební styly a žánry (hudba pochodová, taneční, ukolébavka,…)</w:t>
            </w:r>
            <w:r>
              <w:rPr>
                <w:rFonts w:ascii="Calibri" w:eastAsia="Calibri" w:hAnsi="Calibri" w:cs="Calibri"/>
                <w:sz w:val="20"/>
                <w:bdr w:val="nil"/>
              </w:rPr>
              <w:br/>
              <w:t>- Hudební formy (malá a velká písňová forma, rondo, variace)</w:t>
            </w:r>
            <w:r>
              <w:rPr>
                <w:rFonts w:ascii="Calibri" w:eastAsia="Calibri" w:hAnsi="Calibri" w:cs="Calibri"/>
                <w:sz w:val="20"/>
                <w:bdr w:val="nil"/>
              </w:rPr>
              <w:br/>
              <w:t>- Interpretace hudby (slovní vyjádření)</w:t>
            </w:r>
            <w:r>
              <w:rPr>
                <w:rFonts w:ascii="Calibri" w:eastAsia="Calibri" w:hAnsi="Calibri" w:cs="Calibri"/>
                <w:sz w:val="20"/>
                <w:bdr w:val="nil"/>
              </w:rPr>
              <w:br/>
              <w:t>- Život a dílo skladatelů – J.S.Bach, W.A.Mozart, L.van Beethoven</w:t>
            </w:r>
          </w:p>
        </w:tc>
      </w:tr>
      <w:tr w:rsidR="001158CA" w14:paraId="6E500D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D5202"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Mezilidské vztahy</w:t>
            </w:r>
          </w:p>
        </w:tc>
      </w:tr>
      <w:tr w:rsidR="001158CA" w14:paraId="30036B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6CAF3" w14:textId="77777777" w:rsidR="001158CA" w:rsidRDefault="006E477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Pěvecký a mluvní projev (pěvecké dovednosti, hlasová hygiena)</w:t>
            </w:r>
            <w:r>
              <w:rPr>
                <w:rFonts w:ascii="Calibri" w:eastAsia="Calibri" w:hAnsi="Calibri" w:cs="Calibri"/>
                <w:sz w:val="20"/>
                <w:bdr w:val="nil"/>
              </w:rPr>
              <w:br/>
              <w:t>- Dvojhlas, vícehlas</w:t>
            </w:r>
            <w:r>
              <w:rPr>
                <w:rFonts w:ascii="Calibri" w:eastAsia="Calibri" w:hAnsi="Calibri" w:cs="Calibri"/>
                <w:sz w:val="20"/>
                <w:bdr w:val="nil"/>
              </w:rPr>
              <w:br/>
              <w:t>- Autoři hymny ČR a okolnosti jejího vznik</w:t>
            </w:r>
          </w:p>
          <w:p w14:paraId="55747DF4"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xml:space="preserve">- Pohybový doprovod znějící hudby </w:t>
            </w:r>
            <w:r>
              <w:rPr>
                <w:rFonts w:ascii="Calibri" w:eastAsia="Calibri" w:hAnsi="Calibri" w:cs="Calibri"/>
                <w:sz w:val="20"/>
                <w:bdr w:val="nil"/>
              </w:rPr>
              <w:br/>
              <w:t>- Pohybové vyjádření hudby (pantomima, pohybová improvizace)</w:t>
            </w:r>
            <w:r>
              <w:rPr>
                <w:rFonts w:ascii="Calibri" w:eastAsia="Calibri" w:hAnsi="Calibri" w:cs="Calibri"/>
                <w:sz w:val="20"/>
                <w:bdr w:val="nil"/>
              </w:rPr>
              <w:br/>
              <w:t>- Orientace v prostoru (pamětné uchování tanečních pohybů)</w:t>
            </w:r>
          </w:p>
          <w:p w14:paraId="7110E3E3"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Interpretace hudby (slovní vyjádření)</w:t>
            </w:r>
            <w:r>
              <w:rPr>
                <w:rFonts w:ascii="Calibri" w:eastAsia="Calibri" w:hAnsi="Calibri" w:cs="Calibri"/>
                <w:sz w:val="20"/>
                <w:bdr w:val="nil"/>
              </w:rPr>
              <w:br/>
              <w:t>- Život a dílo skladatelů – J.S.Bach, W.A.Mozart, L.van Beethoven</w:t>
            </w:r>
          </w:p>
        </w:tc>
      </w:tr>
      <w:tr w:rsidR="001158CA" w14:paraId="1565F1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DFD9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40E3C3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61AD2" w14:textId="77777777" w:rsidR="001158CA" w:rsidRDefault="006E477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Pěvecký a mluvní projev (pěvecké dovednosti, hlasová hygiena)</w:t>
            </w:r>
            <w:r>
              <w:rPr>
                <w:rFonts w:ascii="Calibri" w:eastAsia="Calibri" w:hAnsi="Calibri" w:cs="Calibri"/>
                <w:sz w:val="20"/>
                <w:bdr w:val="nil"/>
              </w:rPr>
              <w:br/>
              <w:t>- Intonace a vokální improvizace</w:t>
            </w:r>
          </w:p>
          <w:p w14:paraId="509F9E97" w14:textId="77777777" w:rsidR="001158CA" w:rsidRDefault="006E4778">
            <w:pPr>
              <w:spacing w:line="240" w:lineRule="auto"/>
              <w:ind w:left="60"/>
              <w:jc w:val="left"/>
              <w:rPr>
                <w:bdr w:val="nil"/>
              </w:rPr>
            </w:pPr>
            <w:r>
              <w:rPr>
                <w:rFonts w:ascii="Calibri" w:eastAsia="Calibri" w:hAnsi="Calibri" w:cs="Calibri"/>
                <w:sz w:val="20"/>
                <w:bdr w:val="nil"/>
              </w:rPr>
              <w:lastRenderedPageBreak/>
              <w:t>Hudebně pohybové činnosti</w:t>
            </w:r>
            <w:r>
              <w:rPr>
                <w:rFonts w:ascii="Calibri" w:eastAsia="Calibri" w:hAnsi="Calibri" w:cs="Calibri"/>
                <w:sz w:val="20"/>
                <w:bdr w:val="nil"/>
              </w:rPr>
              <w:br/>
              <w:t xml:space="preserve">- Pohybový doprovod znějící hudby </w:t>
            </w:r>
            <w:r>
              <w:rPr>
                <w:rFonts w:ascii="Calibri" w:eastAsia="Calibri" w:hAnsi="Calibri" w:cs="Calibri"/>
                <w:sz w:val="20"/>
                <w:bdr w:val="nil"/>
              </w:rPr>
              <w:br/>
              <w:t>- Pohybové vyjádření hudby (pantomima, pohybová improvizace)</w:t>
            </w:r>
            <w:r>
              <w:rPr>
                <w:rFonts w:ascii="Calibri" w:eastAsia="Calibri" w:hAnsi="Calibri" w:cs="Calibri"/>
                <w:sz w:val="20"/>
                <w:bdr w:val="nil"/>
              </w:rPr>
              <w:br/>
              <w:t>- Orientace v prostoru (pamětné uchování tanečních pohybů)</w:t>
            </w:r>
          </w:p>
          <w:p w14:paraId="1693D875"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Hudební styly a žánry (hudba pochodová, taneční, ukolébavka,…)</w:t>
            </w:r>
            <w:r>
              <w:rPr>
                <w:rFonts w:ascii="Calibri" w:eastAsia="Calibri" w:hAnsi="Calibri" w:cs="Calibri"/>
                <w:sz w:val="20"/>
                <w:bdr w:val="nil"/>
              </w:rPr>
              <w:br/>
              <w:t>- Hudební formy (malá a velká písňová forma, rondo, variace)</w:t>
            </w:r>
            <w:r>
              <w:rPr>
                <w:rFonts w:ascii="Calibri" w:eastAsia="Calibri" w:hAnsi="Calibri" w:cs="Calibri"/>
                <w:sz w:val="20"/>
                <w:bdr w:val="nil"/>
              </w:rPr>
              <w:br/>
              <w:t>- Interpretace hudby (slovní vyjádření</w:t>
            </w:r>
          </w:p>
        </w:tc>
      </w:tr>
      <w:tr w:rsidR="001158CA" w14:paraId="2CF835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25AF4"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Kulturní diference</w:t>
            </w:r>
          </w:p>
        </w:tc>
      </w:tr>
      <w:tr w:rsidR="001158CA" w14:paraId="1F3618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E01C1"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Interpretace hudby (slovní vyjádření)</w:t>
            </w:r>
            <w:r>
              <w:rPr>
                <w:rFonts w:ascii="Calibri" w:eastAsia="Calibri" w:hAnsi="Calibri" w:cs="Calibri"/>
                <w:sz w:val="20"/>
                <w:bdr w:val="nil"/>
              </w:rPr>
              <w:br/>
              <w:t>- Život a dílo skladatelů – J.S.Bach, W.A.Mozart, L.van Beethoven</w:t>
            </w:r>
          </w:p>
        </w:tc>
      </w:tr>
      <w:tr w:rsidR="001158CA" w14:paraId="0DDAFC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CAEC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1347FC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5BD86" w14:textId="77777777" w:rsidR="001158CA" w:rsidRDefault="006E4778">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Pěvecký a mluvní projev (pěvecké dovednosti, hlasová hygiena)</w:t>
            </w:r>
            <w:r>
              <w:rPr>
                <w:rFonts w:ascii="Calibri" w:eastAsia="Calibri" w:hAnsi="Calibri" w:cs="Calibri"/>
                <w:sz w:val="20"/>
                <w:bdr w:val="nil"/>
              </w:rPr>
              <w:br/>
              <w:t>- Autoři hymny ČR a okolnosti jejího vznik</w:t>
            </w:r>
          </w:p>
          <w:p w14:paraId="684475E0"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xml:space="preserve">- Pohybový doprovod znějící hudby </w:t>
            </w:r>
            <w:r>
              <w:rPr>
                <w:rFonts w:ascii="Calibri" w:eastAsia="Calibri" w:hAnsi="Calibri" w:cs="Calibri"/>
                <w:sz w:val="20"/>
                <w:bdr w:val="nil"/>
              </w:rPr>
              <w:br/>
              <w:t>- Pohybové vyjádření hudby (pantomima, pohybová improvizace)</w:t>
            </w:r>
            <w:r>
              <w:rPr>
                <w:rFonts w:ascii="Calibri" w:eastAsia="Calibri" w:hAnsi="Calibri" w:cs="Calibri"/>
                <w:sz w:val="20"/>
                <w:bdr w:val="nil"/>
              </w:rPr>
              <w:br/>
              <w:t>- Orientace v prostoru (pamětné uchování tanečních pohybů)</w:t>
            </w:r>
          </w:p>
          <w:p w14:paraId="256AF50F"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Interpretace hudby (slovní vyjádření)</w:t>
            </w:r>
            <w:r>
              <w:rPr>
                <w:rFonts w:ascii="Calibri" w:eastAsia="Calibri" w:hAnsi="Calibri" w:cs="Calibri"/>
                <w:sz w:val="20"/>
                <w:bdr w:val="nil"/>
              </w:rPr>
              <w:br/>
              <w:t>- Život a dílo skladatelů – J.S.Bach, W.A.Mozart, L.van Beethoven</w:t>
            </w:r>
          </w:p>
        </w:tc>
      </w:tr>
      <w:tr w:rsidR="001158CA" w14:paraId="6450C8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A6E28"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6A55DE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C8E25"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Kvality tónů, vztahy mezi tóny</w:t>
            </w:r>
            <w:r>
              <w:rPr>
                <w:rFonts w:ascii="Calibri" w:eastAsia="Calibri" w:hAnsi="Calibri" w:cs="Calibri"/>
                <w:sz w:val="20"/>
                <w:bdr w:val="nil"/>
              </w:rPr>
              <w:br/>
              <w:t>- Hudební výrazové prostředky a hudební prvky</w:t>
            </w:r>
            <w:r>
              <w:rPr>
                <w:rFonts w:ascii="Calibri" w:eastAsia="Calibri" w:hAnsi="Calibri" w:cs="Calibri"/>
                <w:sz w:val="20"/>
                <w:bdr w:val="nil"/>
              </w:rPr>
              <w:br/>
              <w:t>- Hudba vokální, instrumentální, vokálně instrumentální, lidský hlas, hudební nástroj</w:t>
            </w:r>
            <w:r>
              <w:rPr>
                <w:rFonts w:ascii="Calibri" w:eastAsia="Calibri" w:hAnsi="Calibri" w:cs="Calibri"/>
                <w:sz w:val="20"/>
                <w:bdr w:val="nil"/>
              </w:rPr>
              <w:br/>
              <w:t>- Hudební styly a žánry (hudba pochodová, taneční, ukolébavka,…)</w:t>
            </w:r>
            <w:r>
              <w:rPr>
                <w:rFonts w:ascii="Calibri" w:eastAsia="Calibri" w:hAnsi="Calibri" w:cs="Calibri"/>
                <w:sz w:val="20"/>
                <w:bdr w:val="nil"/>
              </w:rPr>
              <w:br/>
              <w:t>- Hudební formy (malá a velká písňová forma, rondo, variace)</w:t>
            </w:r>
            <w:r>
              <w:rPr>
                <w:rFonts w:ascii="Calibri" w:eastAsia="Calibri" w:hAnsi="Calibri" w:cs="Calibri"/>
                <w:sz w:val="20"/>
                <w:bdr w:val="nil"/>
              </w:rPr>
              <w:br/>
              <w:t>- Interpretace hudby (slovní vyjádření)</w:t>
            </w:r>
            <w:r>
              <w:rPr>
                <w:rFonts w:ascii="Calibri" w:eastAsia="Calibri" w:hAnsi="Calibri" w:cs="Calibri"/>
                <w:sz w:val="20"/>
                <w:bdr w:val="nil"/>
              </w:rPr>
              <w:br/>
              <w:t>- Život a dílo skladatelů – J.S.Bach, W.A.Mozart, L.van Beethoven</w:t>
            </w:r>
          </w:p>
        </w:tc>
      </w:tr>
      <w:tr w:rsidR="001158CA" w14:paraId="6E543B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45BD7"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058753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8A74F" w14:textId="77777777" w:rsidR="001158CA" w:rsidRDefault="006E4778">
            <w:pPr>
              <w:spacing w:line="240" w:lineRule="auto"/>
              <w:ind w:left="60"/>
              <w:jc w:val="left"/>
              <w:rPr>
                <w:bdr w:val="nil"/>
              </w:rPr>
            </w:pPr>
            <w:r>
              <w:rPr>
                <w:rFonts w:ascii="Calibri" w:eastAsia="Calibri" w:hAnsi="Calibri" w:cs="Calibri"/>
                <w:sz w:val="20"/>
                <w:bdr w:val="nil"/>
              </w:rPr>
              <w:lastRenderedPageBreak/>
              <w:t>Poslechové činnosti</w:t>
            </w:r>
            <w:r>
              <w:rPr>
                <w:rFonts w:ascii="Calibri" w:eastAsia="Calibri" w:hAnsi="Calibri" w:cs="Calibri"/>
                <w:sz w:val="20"/>
                <w:bdr w:val="nil"/>
              </w:rPr>
              <w:br/>
              <w:t>- Život a dílo skladatelů – J.S.Bach, W.A.Mozart, L.van Beethoven</w:t>
            </w:r>
          </w:p>
        </w:tc>
      </w:tr>
      <w:tr w:rsidR="001158CA" w14:paraId="13F1A2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91CC6"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740FB4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1FF66"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Hudba vokální, instrumentální, vokálně instrumentální, lidský hlas, hudební nástroj</w:t>
            </w:r>
            <w:r>
              <w:rPr>
                <w:rFonts w:ascii="Calibri" w:eastAsia="Calibri" w:hAnsi="Calibri" w:cs="Calibri"/>
                <w:sz w:val="20"/>
                <w:bdr w:val="nil"/>
              </w:rPr>
              <w:br/>
              <w:t>- Hudební styly a žánry (hudba pochodová, taneční, ukolébavka,…)</w:t>
            </w:r>
            <w:r>
              <w:rPr>
                <w:rFonts w:ascii="Calibri" w:eastAsia="Calibri" w:hAnsi="Calibri" w:cs="Calibri"/>
                <w:sz w:val="20"/>
                <w:bdr w:val="nil"/>
              </w:rPr>
              <w:br/>
              <w:t>- Hudební formy (malá a velká písňová forma, rondo, variace)</w:t>
            </w:r>
            <w:r>
              <w:rPr>
                <w:rFonts w:ascii="Calibri" w:eastAsia="Calibri" w:hAnsi="Calibri" w:cs="Calibri"/>
                <w:sz w:val="20"/>
                <w:bdr w:val="nil"/>
              </w:rPr>
              <w:br/>
              <w:t>- Interpretace hudby (slovní vyjádření)</w:t>
            </w:r>
            <w:r>
              <w:rPr>
                <w:rFonts w:ascii="Calibri" w:eastAsia="Calibri" w:hAnsi="Calibri" w:cs="Calibri"/>
                <w:sz w:val="20"/>
                <w:bdr w:val="nil"/>
              </w:rPr>
              <w:br/>
              <w:t>- Život a dílo skladatelů – J.S.Bach, W.A.Mozart, L.van Beethoven</w:t>
            </w:r>
          </w:p>
        </w:tc>
      </w:tr>
      <w:tr w:rsidR="001158CA" w14:paraId="4A5C08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CD1D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75DC54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311C6"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xml:space="preserve">- Pohybový doprovod znějící hudb </w:t>
            </w:r>
          </w:p>
          <w:p w14:paraId="3BBDA7D4" w14:textId="77777777" w:rsidR="001158CA" w:rsidRDefault="006E4778">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Interpretace hudby (slovní vyjádření)</w:t>
            </w:r>
            <w:r>
              <w:rPr>
                <w:rFonts w:ascii="Calibri" w:eastAsia="Calibri" w:hAnsi="Calibri" w:cs="Calibri"/>
                <w:sz w:val="20"/>
                <w:bdr w:val="nil"/>
              </w:rPr>
              <w:br/>
              <w:t>- Život a dílo skladatelů – J.S.Bach, W.A.Mozart, L.van Beethoven</w:t>
            </w:r>
          </w:p>
        </w:tc>
      </w:tr>
    </w:tbl>
    <w:p w14:paraId="2093F684"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069472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64E3E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88908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1D62F0" w14:textId="77777777" w:rsidR="001158CA" w:rsidRDefault="001158CA"/>
        </w:tc>
      </w:tr>
      <w:tr w:rsidR="001158CA" w14:paraId="1CFCEA9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DADB2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69EBD" w14:textId="77777777" w:rsidR="001158CA" w:rsidRDefault="006E4778" w:rsidP="006E4778">
            <w:pPr>
              <w:numPr>
                <w:ilvl w:val="0"/>
                <w:numId w:val="111"/>
              </w:numPr>
              <w:spacing w:line="240" w:lineRule="auto"/>
              <w:jc w:val="left"/>
              <w:rPr>
                <w:bdr w:val="nil"/>
              </w:rPr>
            </w:pPr>
            <w:r>
              <w:rPr>
                <w:rFonts w:ascii="Calibri" w:eastAsia="Calibri" w:hAnsi="Calibri" w:cs="Calibri"/>
                <w:sz w:val="20"/>
                <w:bdr w:val="nil"/>
              </w:rPr>
              <w:t>Kompetence k učení</w:t>
            </w:r>
          </w:p>
          <w:p w14:paraId="22D4B9C4" w14:textId="77777777" w:rsidR="001158CA" w:rsidRDefault="006E4778" w:rsidP="006E4778">
            <w:pPr>
              <w:numPr>
                <w:ilvl w:val="0"/>
                <w:numId w:val="111"/>
              </w:numPr>
              <w:spacing w:line="240" w:lineRule="auto"/>
              <w:jc w:val="left"/>
              <w:rPr>
                <w:bdr w:val="nil"/>
              </w:rPr>
            </w:pPr>
            <w:r>
              <w:rPr>
                <w:rFonts w:ascii="Calibri" w:eastAsia="Calibri" w:hAnsi="Calibri" w:cs="Calibri"/>
                <w:sz w:val="20"/>
                <w:bdr w:val="nil"/>
              </w:rPr>
              <w:t>Kompetence k řešení problémů</w:t>
            </w:r>
          </w:p>
          <w:p w14:paraId="55E7467B" w14:textId="77777777" w:rsidR="001158CA" w:rsidRDefault="006E4778" w:rsidP="006E4778">
            <w:pPr>
              <w:numPr>
                <w:ilvl w:val="0"/>
                <w:numId w:val="111"/>
              </w:numPr>
              <w:spacing w:line="240" w:lineRule="auto"/>
              <w:jc w:val="left"/>
              <w:rPr>
                <w:bdr w:val="nil"/>
              </w:rPr>
            </w:pPr>
            <w:r>
              <w:rPr>
                <w:rFonts w:ascii="Calibri" w:eastAsia="Calibri" w:hAnsi="Calibri" w:cs="Calibri"/>
                <w:sz w:val="20"/>
                <w:bdr w:val="nil"/>
              </w:rPr>
              <w:t>Kompetence komunikativní</w:t>
            </w:r>
          </w:p>
          <w:p w14:paraId="2487B1F4" w14:textId="77777777" w:rsidR="001158CA" w:rsidRDefault="006E4778" w:rsidP="006E4778">
            <w:pPr>
              <w:numPr>
                <w:ilvl w:val="0"/>
                <w:numId w:val="111"/>
              </w:numPr>
              <w:spacing w:line="240" w:lineRule="auto"/>
              <w:jc w:val="left"/>
              <w:rPr>
                <w:bdr w:val="nil"/>
              </w:rPr>
            </w:pPr>
            <w:r>
              <w:rPr>
                <w:rFonts w:ascii="Calibri" w:eastAsia="Calibri" w:hAnsi="Calibri" w:cs="Calibri"/>
                <w:sz w:val="20"/>
                <w:bdr w:val="nil"/>
              </w:rPr>
              <w:t>Kompetence sociální a personální</w:t>
            </w:r>
          </w:p>
          <w:p w14:paraId="04C2AC3F" w14:textId="77777777" w:rsidR="001158CA" w:rsidRDefault="006E4778" w:rsidP="006E4778">
            <w:pPr>
              <w:numPr>
                <w:ilvl w:val="0"/>
                <w:numId w:val="111"/>
              </w:numPr>
              <w:spacing w:line="240" w:lineRule="auto"/>
              <w:jc w:val="left"/>
              <w:rPr>
                <w:bdr w:val="nil"/>
              </w:rPr>
            </w:pPr>
            <w:r>
              <w:rPr>
                <w:rFonts w:ascii="Calibri" w:eastAsia="Calibri" w:hAnsi="Calibri" w:cs="Calibri"/>
                <w:sz w:val="20"/>
                <w:bdr w:val="nil"/>
              </w:rPr>
              <w:t>Kompetence občanské</w:t>
            </w:r>
          </w:p>
          <w:p w14:paraId="3B568EC1" w14:textId="77777777" w:rsidR="001158CA" w:rsidRDefault="006E4778" w:rsidP="006E4778">
            <w:pPr>
              <w:numPr>
                <w:ilvl w:val="0"/>
                <w:numId w:val="111"/>
              </w:numPr>
              <w:spacing w:line="240" w:lineRule="auto"/>
              <w:jc w:val="left"/>
              <w:rPr>
                <w:bdr w:val="nil"/>
              </w:rPr>
            </w:pPr>
            <w:r>
              <w:rPr>
                <w:rFonts w:ascii="Calibri" w:eastAsia="Calibri" w:hAnsi="Calibri" w:cs="Calibri"/>
                <w:sz w:val="20"/>
                <w:bdr w:val="nil"/>
              </w:rPr>
              <w:t>Kompetence pracovní</w:t>
            </w:r>
          </w:p>
          <w:p w14:paraId="02AF5FDA" w14:textId="77777777" w:rsidR="001158CA" w:rsidRDefault="006E4778" w:rsidP="006E4778">
            <w:pPr>
              <w:numPr>
                <w:ilvl w:val="0"/>
                <w:numId w:val="111"/>
              </w:numPr>
              <w:spacing w:line="240" w:lineRule="auto"/>
              <w:jc w:val="left"/>
              <w:rPr>
                <w:bdr w:val="nil"/>
              </w:rPr>
            </w:pPr>
            <w:r>
              <w:rPr>
                <w:rFonts w:ascii="Calibri" w:eastAsia="Calibri" w:hAnsi="Calibri" w:cs="Calibri"/>
                <w:sz w:val="20"/>
                <w:bdr w:val="nil"/>
              </w:rPr>
              <w:t>Kompetence digitální</w:t>
            </w:r>
          </w:p>
        </w:tc>
      </w:tr>
      <w:tr w:rsidR="001158CA" w14:paraId="0849D97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C065C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0D08E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1BC46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D5B13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8795C" w14:textId="77777777" w:rsidR="001158CA" w:rsidRDefault="006E4778">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46AB4" w14:textId="77777777" w:rsidR="001158CA" w:rsidRDefault="006E4778">
            <w:pPr>
              <w:spacing w:line="240" w:lineRule="auto"/>
              <w:ind w:left="60"/>
              <w:jc w:val="left"/>
              <w:rPr>
                <w:bdr w:val="nil"/>
              </w:rPr>
            </w:pPr>
            <w:r>
              <w:rPr>
                <w:rFonts w:ascii="Calibri" w:eastAsia="Calibri" w:hAnsi="Calibri" w:cs="Calibri"/>
                <w:sz w:val="20"/>
                <w:bdr w:val="nil"/>
              </w:rPr>
              <w:t>vědomě využívá správné pěvecké návyky (nasazení tónu, dýchání, vokalizace, pěvecké dělení slov-frázování).,</w:t>
            </w:r>
            <w:r>
              <w:rPr>
                <w:rFonts w:ascii="Calibri" w:eastAsia="Calibri" w:hAnsi="Calibri" w:cs="Calibri"/>
                <w:sz w:val="20"/>
                <w:bdr w:val="nil"/>
              </w:rPr>
              <w:br/>
              <w:t>určuje svůj hlasový rozsah (a –e2),</w:t>
            </w:r>
            <w:r>
              <w:rPr>
                <w:rFonts w:ascii="Calibri" w:eastAsia="Calibri" w:hAnsi="Calibri" w:cs="Calibri"/>
                <w:sz w:val="20"/>
                <w:bdr w:val="nil"/>
              </w:rPr>
              <w:br/>
              <w:t>upevňuje znalost české státní hymny.,</w:t>
            </w:r>
            <w:r>
              <w:rPr>
                <w:rFonts w:ascii="Calibri" w:eastAsia="Calibri" w:hAnsi="Calibri" w:cs="Calibri"/>
                <w:sz w:val="20"/>
                <w:bdr w:val="nil"/>
              </w:rPr>
              <w:br/>
            </w:r>
            <w:r>
              <w:rPr>
                <w:rFonts w:ascii="Calibri" w:eastAsia="Calibri" w:hAnsi="Calibri" w:cs="Calibri"/>
                <w:sz w:val="20"/>
                <w:bdr w:val="nil"/>
              </w:rPr>
              <w:lastRenderedPageBreak/>
              <w:t>účastní se tvořivých instrumentálních her.,</w:t>
            </w:r>
            <w:r>
              <w:rPr>
                <w:rFonts w:ascii="Calibri" w:eastAsia="Calibri" w:hAnsi="Calibri" w:cs="Calibri"/>
                <w:sz w:val="20"/>
                <w:bdr w:val="nil"/>
              </w:rPr>
              <w:br/>
              <w:t>dokáže vyjádřit hudbu pohybem.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E62A4" w14:textId="77777777" w:rsidR="001158CA" w:rsidRDefault="006E4778">
            <w:pPr>
              <w:spacing w:line="240" w:lineRule="auto"/>
              <w:ind w:left="60"/>
              <w:jc w:val="left"/>
              <w:rPr>
                <w:bdr w:val="nil"/>
              </w:rPr>
            </w:pPr>
            <w:r>
              <w:rPr>
                <w:rFonts w:ascii="Calibri" w:eastAsia="Calibri" w:hAnsi="Calibri" w:cs="Calibri"/>
                <w:sz w:val="20"/>
                <w:bdr w:val="nil"/>
              </w:rPr>
              <w:lastRenderedPageBreak/>
              <w:t>rozvoj hudebního sluchu a hudební představivosti, reflexe vokálního projevu, interpretace znějící hudby.</w:t>
            </w:r>
          </w:p>
        </w:tc>
      </w:tr>
      <w:tr w:rsidR="001158CA" w14:paraId="0C84A7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8D15E" w14:textId="77777777" w:rsidR="001158CA" w:rsidRDefault="006E4778">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4E5D5" w14:textId="77777777" w:rsidR="001158CA" w:rsidRDefault="006E4778">
            <w:pPr>
              <w:spacing w:line="240" w:lineRule="auto"/>
              <w:ind w:left="60"/>
              <w:jc w:val="left"/>
              <w:rPr>
                <w:bdr w:val="nil"/>
              </w:rPr>
            </w:pPr>
            <w:r>
              <w:rPr>
                <w:rFonts w:ascii="Calibri" w:eastAsia="Calibri" w:hAnsi="Calibri" w:cs="Calibri"/>
                <w:sz w:val="20"/>
                <w:bdr w:val="nil"/>
              </w:rPr>
              <w:t>zpívá písně lidové i umělé.,</w:t>
            </w:r>
            <w:r>
              <w:rPr>
                <w:rFonts w:ascii="Calibri" w:eastAsia="Calibri" w:hAnsi="Calibri" w:cs="Calibri"/>
                <w:sz w:val="20"/>
                <w:bdr w:val="nil"/>
              </w:rPr>
              <w:br/>
              <w:t>orientuje se v písních homofonního i polyfonního typu,</w:t>
            </w:r>
            <w:r>
              <w:rPr>
                <w:rFonts w:ascii="Calibri" w:eastAsia="Calibri" w:hAnsi="Calibri" w:cs="Calibri"/>
                <w:sz w:val="20"/>
                <w:bdr w:val="nil"/>
              </w:rPr>
              <w:br/>
              <w:t>orientuje se v písních homofonního i polyfonního typu,</w:t>
            </w:r>
            <w:r>
              <w:rPr>
                <w:rFonts w:ascii="Calibri" w:eastAsia="Calibri" w:hAnsi="Calibri" w:cs="Calibri"/>
                <w:sz w:val="20"/>
                <w:bdr w:val="nil"/>
              </w:rPr>
              <w:br/>
              <w:t>seznamuje se s kánonem i jednoduchým lidovým dvojhlasem.,</w:t>
            </w:r>
            <w:r>
              <w:rPr>
                <w:rFonts w:ascii="Calibri" w:eastAsia="Calibri" w:hAnsi="Calibri" w:cs="Calibri"/>
                <w:sz w:val="20"/>
                <w:bdr w:val="nil"/>
              </w:rPr>
              <w:br/>
              <w:t>orientuje se v notovém grafickém záznamu.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1D852" w14:textId="77777777" w:rsidR="001158CA" w:rsidRDefault="006E4778">
            <w:pPr>
              <w:spacing w:line="240" w:lineRule="auto"/>
              <w:ind w:left="60"/>
              <w:jc w:val="left"/>
              <w:rPr>
                <w:bdr w:val="nil"/>
              </w:rPr>
            </w:pPr>
            <w:r>
              <w:rPr>
                <w:rFonts w:ascii="Calibri" w:eastAsia="Calibri" w:hAnsi="Calibri" w:cs="Calibri"/>
                <w:sz w:val="20"/>
                <w:bdr w:val="nil"/>
              </w:rPr>
              <w:t>záznam hudby, orientace v hudebním prostoru a analýza hudební skladby.</w:t>
            </w:r>
          </w:p>
        </w:tc>
      </w:tr>
      <w:tr w:rsidR="001158CA" w14:paraId="345BBF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F2C78" w14:textId="77777777" w:rsidR="001158CA" w:rsidRDefault="006E4778">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9C9CA" w14:textId="77777777" w:rsidR="001158CA" w:rsidRDefault="006E4778">
            <w:pPr>
              <w:spacing w:line="240" w:lineRule="auto"/>
              <w:ind w:left="60"/>
              <w:jc w:val="left"/>
              <w:rPr>
                <w:bdr w:val="nil"/>
              </w:rPr>
            </w:pPr>
            <w:r>
              <w:rPr>
                <w:rFonts w:ascii="Calibri" w:eastAsia="Calibri" w:hAnsi="Calibri" w:cs="Calibri"/>
                <w:sz w:val="20"/>
                <w:bdr w:val="nil"/>
              </w:rPr>
              <w:t>zná lidové písně a chápe jejich původ.,</w:t>
            </w:r>
            <w:r>
              <w:rPr>
                <w:rFonts w:ascii="Calibri" w:eastAsia="Calibri" w:hAnsi="Calibri" w:cs="Calibri"/>
                <w:sz w:val="20"/>
                <w:bdr w:val="nil"/>
              </w:rPr>
              <w:br/>
              <w:t>pojmenovává základní hudební pojmy a poznává další (partitura, variace, akord, hudební formy, sólo, duo).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F2E31" w14:textId="77777777" w:rsidR="001158CA" w:rsidRDefault="006E4778">
            <w:pPr>
              <w:spacing w:line="240" w:lineRule="auto"/>
              <w:ind w:left="60"/>
              <w:jc w:val="left"/>
              <w:rPr>
                <w:bdr w:val="nil"/>
              </w:rPr>
            </w:pPr>
            <w:r>
              <w:rPr>
                <w:rFonts w:ascii="Calibri" w:eastAsia="Calibri" w:hAnsi="Calibri" w:cs="Calibri"/>
                <w:sz w:val="20"/>
                <w:bdr w:val="nil"/>
              </w:rPr>
              <w:t>hudební dílo a jeho autor, hudební styly a žánry.</w:t>
            </w:r>
          </w:p>
        </w:tc>
      </w:tr>
      <w:tr w:rsidR="001158CA" w14:paraId="04C91C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21616" w14:textId="77777777" w:rsidR="001158CA" w:rsidRDefault="006E4778">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623AF" w14:textId="77777777" w:rsidR="001158CA" w:rsidRDefault="006E4778">
            <w:pPr>
              <w:spacing w:line="240" w:lineRule="auto"/>
              <w:ind w:left="60"/>
              <w:jc w:val="left"/>
              <w:rPr>
                <w:bdr w:val="nil"/>
              </w:rPr>
            </w:pPr>
            <w:r>
              <w:rPr>
                <w:rFonts w:ascii="Calibri" w:eastAsia="Calibri" w:hAnsi="Calibri" w:cs="Calibri"/>
                <w:sz w:val="20"/>
                <w:bdr w:val="nil"/>
              </w:rPr>
              <w:t>určuje hudební nástroje a dělí je do skupin.,</w:t>
            </w:r>
            <w:r>
              <w:rPr>
                <w:rFonts w:ascii="Calibri" w:eastAsia="Calibri" w:hAnsi="Calibri" w:cs="Calibri"/>
                <w:sz w:val="20"/>
                <w:bdr w:val="nil"/>
              </w:rPr>
              <w:br/>
              <w:t>chápe role nástroje sólového a doprovodného v hudbě lidové, vážné i populární.,</w:t>
            </w:r>
            <w:r>
              <w:rPr>
                <w:rFonts w:ascii="Calibri" w:eastAsia="Calibri" w:hAnsi="Calibri" w:cs="Calibri"/>
                <w:sz w:val="20"/>
                <w:bdr w:val="nil"/>
              </w:rPr>
              <w:br/>
              <w:t>pozná hudební nástroje v lidové hudbě., poznává vánoční hudbu (Jakub Jan Ryba), koledy a dokáže je interpretovat.,</w:t>
            </w:r>
            <w:r>
              <w:rPr>
                <w:rFonts w:ascii="Calibri" w:eastAsia="Calibri" w:hAnsi="Calibri" w:cs="Calibri"/>
                <w:sz w:val="20"/>
                <w:bdr w:val="nil"/>
              </w:rPr>
              <w:br/>
              <w:t>orientuje se v proudu znějící hudby – vnímá formální dokáže je interpretovat.,</w:t>
            </w:r>
            <w:r>
              <w:rPr>
                <w:rFonts w:ascii="Calibri" w:eastAsia="Calibri" w:hAnsi="Calibri" w:cs="Calibri"/>
                <w:sz w:val="20"/>
                <w:bdr w:val="nil"/>
              </w:rPr>
              <w:br/>
              <w:t>orientuje se v proudu znějící hudby – vnímá formální strukturu díla i výrazové prostředky (melodie, rytmus, tempo, harmonie, dynamika, barva, kontrast, gradace).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3B44F" w14:textId="77777777" w:rsidR="001158CA" w:rsidRDefault="006E4778">
            <w:pPr>
              <w:spacing w:line="240" w:lineRule="auto"/>
              <w:ind w:left="60"/>
              <w:jc w:val="left"/>
              <w:rPr>
                <w:bdr w:val="nil"/>
              </w:rPr>
            </w:pPr>
            <w:r>
              <w:rPr>
                <w:rFonts w:ascii="Calibri" w:eastAsia="Calibri" w:hAnsi="Calibri" w:cs="Calibri"/>
                <w:sz w:val="20"/>
                <w:bdr w:val="nil"/>
              </w:rPr>
              <w:t>hra na hudební nástroje., vyjadřování hudebních i nehudebních představ a myšlenek pomocí hudebního nástroje, tvorba doprovodů pro hudebně dramatické projevy.</w:t>
            </w:r>
          </w:p>
        </w:tc>
      </w:tr>
      <w:tr w:rsidR="001158CA" w14:paraId="5D7093D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50B65B"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675917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5076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6711F6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07F08" w14:textId="77777777" w:rsidR="001158CA" w:rsidRDefault="006E4778">
            <w:pPr>
              <w:spacing w:line="240" w:lineRule="auto"/>
              <w:ind w:left="60"/>
              <w:jc w:val="left"/>
              <w:rPr>
                <w:bdr w:val="nil"/>
              </w:rPr>
            </w:pPr>
            <w:r>
              <w:rPr>
                <w:rFonts w:ascii="Calibri" w:eastAsia="Calibri" w:hAnsi="Calibri" w:cs="Calibri"/>
                <w:sz w:val="20"/>
                <w:szCs w:val="22"/>
                <w:bdr w:val="nil"/>
              </w:rPr>
              <w:t>Vokální činnosti</w:t>
            </w:r>
          </w:p>
          <w:p w14:paraId="284639CA" w14:textId="77777777" w:rsidR="001158CA" w:rsidRDefault="006E4778">
            <w:pPr>
              <w:spacing w:line="240" w:lineRule="auto"/>
              <w:ind w:left="60"/>
              <w:jc w:val="left"/>
              <w:rPr>
                <w:bdr w:val="nil"/>
              </w:rPr>
            </w:pPr>
            <w:r>
              <w:rPr>
                <w:rFonts w:ascii="Calibri" w:eastAsia="Calibri" w:hAnsi="Calibri" w:cs="Calibri"/>
                <w:sz w:val="20"/>
                <w:szCs w:val="22"/>
                <w:bdr w:val="nil"/>
              </w:rPr>
              <w:t>Zpěvní hlasy</w:t>
            </w:r>
          </w:p>
          <w:p w14:paraId="2923B2BB" w14:textId="77777777" w:rsidR="001158CA" w:rsidRDefault="006E4778">
            <w:pPr>
              <w:spacing w:line="240" w:lineRule="auto"/>
              <w:ind w:left="60"/>
              <w:jc w:val="left"/>
              <w:rPr>
                <w:bdr w:val="nil"/>
              </w:rPr>
            </w:pPr>
            <w:r>
              <w:rPr>
                <w:rFonts w:ascii="Calibri" w:eastAsia="Calibri" w:hAnsi="Calibri" w:cs="Calibri"/>
                <w:sz w:val="20"/>
                <w:szCs w:val="22"/>
                <w:bdr w:val="nil"/>
              </w:rPr>
              <w:t>Hudební nástroje</w:t>
            </w:r>
          </w:p>
          <w:p w14:paraId="598C7A30" w14:textId="77777777" w:rsidR="001158CA" w:rsidRDefault="006E4778">
            <w:pPr>
              <w:spacing w:line="240" w:lineRule="auto"/>
              <w:ind w:left="60"/>
              <w:jc w:val="left"/>
              <w:rPr>
                <w:bdr w:val="nil"/>
              </w:rPr>
            </w:pPr>
            <w:r>
              <w:rPr>
                <w:rFonts w:ascii="Calibri" w:eastAsia="Calibri" w:hAnsi="Calibri" w:cs="Calibri"/>
                <w:sz w:val="20"/>
                <w:szCs w:val="22"/>
                <w:bdr w:val="nil"/>
              </w:rPr>
              <w:t>Lidové umění</w:t>
            </w:r>
          </w:p>
          <w:p w14:paraId="7D385D7F" w14:textId="77777777" w:rsidR="001158CA" w:rsidRDefault="006E4778">
            <w:pPr>
              <w:spacing w:line="240" w:lineRule="auto"/>
              <w:ind w:left="60"/>
              <w:jc w:val="left"/>
              <w:rPr>
                <w:bdr w:val="nil"/>
              </w:rPr>
            </w:pPr>
            <w:r>
              <w:rPr>
                <w:rFonts w:ascii="Calibri" w:eastAsia="Calibri" w:hAnsi="Calibri" w:cs="Calibri"/>
                <w:sz w:val="20"/>
                <w:szCs w:val="22"/>
                <w:bdr w:val="nil"/>
              </w:rPr>
              <w:t>Hudební značky a hudební pojmy</w:t>
            </w:r>
          </w:p>
          <w:p w14:paraId="7667DE13" w14:textId="77777777" w:rsidR="001158CA" w:rsidRDefault="006E4778">
            <w:pPr>
              <w:spacing w:line="240" w:lineRule="auto"/>
              <w:ind w:left="60"/>
              <w:jc w:val="left"/>
              <w:rPr>
                <w:bdr w:val="nil"/>
              </w:rPr>
            </w:pPr>
            <w:r>
              <w:rPr>
                <w:rFonts w:ascii="Calibri" w:eastAsia="Calibri" w:hAnsi="Calibri" w:cs="Calibri"/>
                <w:sz w:val="20"/>
                <w:szCs w:val="22"/>
                <w:bdr w:val="nil"/>
              </w:rPr>
              <w:t>Hudební formy a hudební  výrazové prostředky</w:t>
            </w:r>
          </w:p>
          <w:p w14:paraId="09BF725F" w14:textId="77777777" w:rsidR="001158CA" w:rsidRDefault="006E4778">
            <w:pPr>
              <w:spacing w:line="240" w:lineRule="auto"/>
              <w:ind w:left="60"/>
              <w:jc w:val="left"/>
              <w:rPr>
                <w:bdr w:val="nil"/>
              </w:rPr>
            </w:pPr>
            <w:r>
              <w:rPr>
                <w:rFonts w:ascii="Calibri" w:eastAsia="Calibri" w:hAnsi="Calibri" w:cs="Calibri"/>
                <w:sz w:val="20"/>
                <w:szCs w:val="22"/>
                <w:bdr w:val="nil"/>
              </w:rPr>
              <w:t>Hudba na jevišti</w:t>
            </w:r>
          </w:p>
          <w:p w14:paraId="1093568B" w14:textId="77777777" w:rsidR="001158CA" w:rsidRDefault="006E4778">
            <w:pPr>
              <w:spacing w:line="240" w:lineRule="auto"/>
              <w:ind w:left="60"/>
              <w:jc w:val="left"/>
              <w:rPr>
                <w:bdr w:val="nil"/>
              </w:rPr>
            </w:pPr>
            <w:r>
              <w:rPr>
                <w:rFonts w:ascii="Calibri" w:eastAsia="Calibri" w:hAnsi="Calibri" w:cs="Calibri"/>
                <w:sz w:val="20"/>
                <w:szCs w:val="22"/>
                <w:bdr w:val="nil"/>
              </w:rPr>
              <w:t>Poslechové činnosti</w:t>
            </w:r>
          </w:p>
          <w:p w14:paraId="7F6BD687" w14:textId="77777777" w:rsidR="001158CA" w:rsidRDefault="006E4778">
            <w:pPr>
              <w:spacing w:line="240" w:lineRule="auto"/>
              <w:ind w:left="60"/>
              <w:jc w:val="left"/>
              <w:rPr>
                <w:bdr w:val="nil"/>
              </w:rPr>
            </w:pPr>
            <w:r>
              <w:rPr>
                <w:rFonts w:ascii="Calibri" w:eastAsia="Calibri" w:hAnsi="Calibri" w:cs="Calibri"/>
                <w:sz w:val="20"/>
                <w:bdr w:val="nil"/>
              </w:rPr>
              <w:lastRenderedPageBreak/>
              <w:t>Hudebně pohybové činnosti</w:t>
            </w:r>
          </w:p>
        </w:tc>
      </w:tr>
      <w:tr w:rsidR="001158CA" w14:paraId="3711BE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C3C4A"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Komunikace</w:t>
            </w:r>
          </w:p>
        </w:tc>
      </w:tr>
      <w:tr w:rsidR="001158CA" w14:paraId="3C1B67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8746C" w14:textId="77777777" w:rsidR="001158CA" w:rsidRDefault="006E4778">
            <w:pPr>
              <w:spacing w:line="240" w:lineRule="auto"/>
              <w:ind w:left="60"/>
              <w:jc w:val="left"/>
              <w:rPr>
                <w:bdr w:val="nil"/>
              </w:rPr>
            </w:pPr>
            <w:r>
              <w:rPr>
                <w:rFonts w:ascii="Calibri" w:eastAsia="Calibri" w:hAnsi="Calibri" w:cs="Calibri"/>
                <w:sz w:val="20"/>
                <w:szCs w:val="22"/>
                <w:bdr w:val="nil"/>
              </w:rPr>
              <w:t>Vokální činnosti</w:t>
            </w:r>
          </w:p>
          <w:p w14:paraId="45572B0D" w14:textId="77777777" w:rsidR="001158CA" w:rsidRDefault="006E4778">
            <w:pPr>
              <w:spacing w:line="240" w:lineRule="auto"/>
              <w:ind w:left="60"/>
              <w:jc w:val="left"/>
              <w:rPr>
                <w:bdr w:val="nil"/>
              </w:rPr>
            </w:pPr>
            <w:r>
              <w:rPr>
                <w:rFonts w:ascii="Calibri" w:eastAsia="Calibri" w:hAnsi="Calibri" w:cs="Calibri"/>
                <w:sz w:val="20"/>
                <w:szCs w:val="22"/>
                <w:bdr w:val="nil"/>
              </w:rPr>
              <w:t>Zpěvní hlasy</w:t>
            </w:r>
          </w:p>
        </w:tc>
      </w:tr>
      <w:tr w:rsidR="001158CA" w14:paraId="7DB47F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DCCB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5D19F3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C0941" w14:textId="77777777" w:rsidR="001158CA" w:rsidRDefault="006E4778">
            <w:pPr>
              <w:spacing w:line="240" w:lineRule="auto"/>
              <w:ind w:left="60"/>
              <w:jc w:val="left"/>
              <w:rPr>
                <w:bdr w:val="nil"/>
              </w:rPr>
            </w:pPr>
            <w:r>
              <w:rPr>
                <w:rFonts w:ascii="Calibri" w:eastAsia="Calibri" w:hAnsi="Calibri" w:cs="Calibri"/>
                <w:sz w:val="20"/>
                <w:szCs w:val="22"/>
                <w:bdr w:val="nil"/>
              </w:rPr>
              <w:t>Vokální činnosti</w:t>
            </w:r>
          </w:p>
          <w:p w14:paraId="674BAC32" w14:textId="77777777" w:rsidR="001158CA" w:rsidRDefault="006E4778">
            <w:pPr>
              <w:spacing w:line="240" w:lineRule="auto"/>
              <w:ind w:left="60"/>
              <w:jc w:val="left"/>
              <w:rPr>
                <w:bdr w:val="nil"/>
              </w:rPr>
            </w:pPr>
            <w:r>
              <w:rPr>
                <w:rFonts w:ascii="Calibri" w:eastAsia="Calibri" w:hAnsi="Calibri" w:cs="Calibri"/>
                <w:sz w:val="20"/>
                <w:szCs w:val="22"/>
                <w:bdr w:val="nil"/>
              </w:rPr>
              <w:t>Hudební formy a hudební  výrazové prostředky</w:t>
            </w:r>
          </w:p>
        </w:tc>
      </w:tr>
      <w:tr w:rsidR="001158CA" w14:paraId="768567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FE65D"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3D6D4C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82BC4" w14:textId="77777777" w:rsidR="001158CA" w:rsidRDefault="006E4778">
            <w:pPr>
              <w:spacing w:line="240" w:lineRule="auto"/>
              <w:ind w:left="60"/>
              <w:jc w:val="left"/>
              <w:rPr>
                <w:bdr w:val="nil"/>
              </w:rPr>
            </w:pPr>
            <w:r>
              <w:rPr>
                <w:rFonts w:ascii="Calibri" w:eastAsia="Calibri" w:hAnsi="Calibri" w:cs="Calibri"/>
                <w:sz w:val="20"/>
                <w:szCs w:val="22"/>
                <w:bdr w:val="nil"/>
              </w:rPr>
              <w:t>Zpěvní hlasy</w:t>
            </w:r>
          </w:p>
          <w:p w14:paraId="5E13ECB9" w14:textId="77777777" w:rsidR="001158CA" w:rsidRDefault="006E4778">
            <w:pPr>
              <w:spacing w:line="240" w:lineRule="auto"/>
              <w:ind w:left="60"/>
              <w:jc w:val="left"/>
              <w:rPr>
                <w:bdr w:val="nil"/>
              </w:rPr>
            </w:pPr>
            <w:r>
              <w:rPr>
                <w:rFonts w:ascii="Calibri" w:eastAsia="Calibri" w:hAnsi="Calibri" w:cs="Calibri"/>
                <w:sz w:val="20"/>
                <w:szCs w:val="22"/>
                <w:bdr w:val="nil"/>
              </w:rPr>
              <w:t>Lidové umění</w:t>
            </w:r>
          </w:p>
        </w:tc>
      </w:tr>
      <w:tr w:rsidR="001158CA" w14:paraId="3EF6ED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B563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6B2692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89EBA" w14:textId="77777777" w:rsidR="001158CA" w:rsidRDefault="006E4778">
            <w:pPr>
              <w:spacing w:line="240" w:lineRule="auto"/>
              <w:ind w:left="60"/>
              <w:jc w:val="left"/>
              <w:rPr>
                <w:bdr w:val="nil"/>
              </w:rPr>
            </w:pPr>
            <w:r>
              <w:rPr>
                <w:rFonts w:ascii="Calibri" w:eastAsia="Calibri" w:hAnsi="Calibri" w:cs="Calibri"/>
                <w:sz w:val="20"/>
                <w:szCs w:val="22"/>
                <w:bdr w:val="nil"/>
              </w:rPr>
              <w:t>Zpěvní hlasy</w:t>
            </w:r>
          </w:p>
          <w:p w14:paraId="3FBE04BC" w14:textId="77777777" w:rsidR="001158CA" w:rsidRDefault="006E4778">
            <w:pPr>
              <w:spacing w:line="240" w:lineRule="auto"/>
              <w:ind w:left="60"/>
              <w:jc w:val="left"/>
              <w:rPr>
                <w:bdr w:val="nil"/>
              </w:rPr>
            </w:pPr>
            <w:r>
              <w:rPr>
                <w:rFonts w:ascii="Calibri" w:eastAsia="Calibri" w:hAnsi="Calibri" w:cs="Calibri"/>
                <w:sz w:val="20"/>
                <w:szCs w:val="22"/>
                <w:bdr w:val="nil"/>
              </w:rPr>
              <w:t>Hudební nástroje</w:t>
            </w:r>
          </w:p>
          <w:p w14:paraId="77C87EDA" w14:textId="77777777" w:rsidR="001158CA" w:rsidRDefault="006E4778">
            <w:pPr>
              <w:spacing w:line="240" w:lineRule="auto"/>
              <w:ind w:left="60"/>
              <w:jc w:val="left"/>
              <w:rPr>
                <w:bdr w:val="nil"/>
              </w:rPr>
            </w:pPr>
            <w:r>
              <w:rPr>
                <w:rFonts w:ascii="Calibri" w:eastAsia="Calibri" w:hAnsi="Calibri" w:cs="Calibri"/>
                <w:sz w:val="20"/>
                <w:szCs w:val="22"/>
                <w:bdr w:val="nil"/>
              </w:rPr>
              <w:t>Hudební formy a hudební  výrazové prostředky</w:t>
            </w:r>
          </w:p>
          <w:p w14:paraId="61B77A3D" w14:textId="77777777" w:rsidR="001158CA" w:rsidRDefault="006E4778">
            <w:pPr>
              <w:spacing w:line="240" w:lineRule="auto"/>
              <w:ind w:left="60"/>
              <w:jc w:val="left"/>
              <w:rPr>
                <w:bdr w:val="nil"/>
              </w:rPr>
            </w:pPr>
            <w:r>
              <w:rPr>
                <w:rFonts w:ascii="Calibri" w:eastAsia="Calibri" w:hAnsi="Calibri" w:cs="Calibri"/>
                <w:sz w:val="20"/>
                <w:szCs w:val="22"/>
                <w:bdr w:val="nil"/>
              </w:rPr>
              <w:t>Hudba na jevišti</w:t>
            </w:r>
          </w:p>
          <w:p w14:paraId="56D9588A"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p>
        </w:tc>
      </w:tr>
      <w:tr w:rsidR="001158CA" w14:paraId="36E782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F8469"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671B3A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166A2" w14:textId="77777777" w:rsidR="001158CA" w:rsidRDefault="006E4778">
            <w:pPr>
              <w:spacing w:line="240" w:lineRule="auto"/>
              <w:ind w:left="60"/>
              <w:jc w:val="left"/>
              <w:rPr>
                <w:bdr w:val="nil"/>
              </w:rPr>
            </w:pPr>
            <w:r>
              <w:rPr>
                <w:rFonts w:ascii="Calibri" w:eastAsia="Calibri" w:hAnsi="Calibri" w:cs="Calibri"/>
                <w:sz w:val="20"/>
                <w:szCs w:val="22"/>
                <w:bdr w:val="nil"/>
              </w:rPr>
              <w:t>Hudba na jevišti</w:t>
            </w:r>
          </w:p>
        </w:tc>
      </w:tr>
      <w:tr w:rsidR="001158CA" w14:paraId="7D0F96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5BA0F"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0867D3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AAC48" w14:textId="77777777" w:rsidR="001158CA" w:rsidRDefault="006E4778">
            <w:pPr>
              <w:spacing w:line="240" w:lineRule="auto"/>
              <w:ind w:left="60"/>
              <w:jc w:val="left"/>
              <w:rPr>
                <w:bdr w:val="nil"/>
              </w:rPr>
            </w:pPr>
            <w:r>
              <w:rPr>
                <w:rFonts w:ascii="Calibri" w:eastAsia="Calibri" w:hAnsi="Calibri" w:cs="Calibri"/>
                <w:sz w:val="20"/>
                <w:szCs w:val="22"/>
                <w:bdr w:val="nil"/>
              </w:rPr>
              <w:t>Hudební nástroje</w:t>
            </w:r>
          </w:p>
          <w:p w14:paraId="00B0332E" w14:textId="77777777" w:rsidR="001158CA" w:rsidRDefault="006E4778">
            <w:pPr>
              <w:spacing w:line="240" w:lineRule="auto"/>
              <w:ind w:left="60"/>
              <w:jc w:val="left"/>
              <w:rPr>
                <w:bdr w:val="nil"/>
              </w:rPr>
            </w:pPr>
            <w:r>
              <w:rPr>
                <w:rFonts w:ascii="Calibri" w:eastAsia="Calibri" w:hAnsi="Calibri" w:cs="Calibri"/>
                <w:sz w:val="20"/>
                <w:szCs w:val="22"/>
                <w:bdr w:val="nil"/>
              </w:rPr>
              <w:t>Hudební formy a hudební  výrazové prostředky</w:t>
            </w:r>
          </w:p>
          <w:p w14:paraId="02A82A35" w14:textId="77777777" w:rsidR="001158CA" w:rsidRDefault="006E4778">
            <w:pPr>
              <w:spacing w:line="240" w:lineRule="auto"/>
              <w:ind w:left="60"/>
              <w:jc w:val="left"/>
              <w:rPr>
                <w:bdr w:val="nil"/>
              </w:rPr>
            </w:pPr>
            <w:r>
              <w:rPr>
                <w:rFonts w:ascii="Calibri" w:eastAsia="Calibri" w:hAnsi="Calibri" w:cs="Calibri"/>
                <w:sz w:val="20"/>
                <w:szCs w:val="22"/>
                <w:bdr w:val="nil"/>
              </w:rPr>
              <w:t>Poslechové činnosti</w:t>
            </w:r>
          </w:p>
        </w:tc>
      </w:tr>
      <w:tr w:rsidR="001158CA" w14:paraId="16EE8A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A52FE"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48DA0B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42205" w14:textId="77777777" w:rsidR="001158CA" w:rsidRDefault="006E4778">
            <w:pPr>
              <w:spacing w:line="240" w:lineRule="auto"/>
              <w:ind w:left="60"/>
              <w:jc w:val="left"/>
              <w:rPr>
                <w:bdr w:val="nil"/>
              </w:rPr>
            </w:pPr>
            <w:r>
              <w:rPr>
                <w:rFonts w:ascii="Calibri" w:eastAsia="Calibri" w:hAnsi="Calibri" w:cs="Calibri"/>
                <w:sz w:val="20"/>
                <w:szCs w:val="22"/>
                <w:bdr w:val="nil"/>
              </w:rPr>
              <w:t>Hudba na jevišti</w:t>
            </w:r>
          </w:p>
        </w:tc>
      </w:tr>
      <w:tr w:rsidR="001158CA" w14:paraId="5C3440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D1C51"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1D5CE8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67ED7" w14:textId="77777777" w:rsidR="001158CA" w:rsidRDefault="006E4778">
            <w:pPr>
              <w:spacing w:line="240" w:lineRule="auto"/>
              <w:ind w:left="60"/>
              <w:jc w:val="left"/>
              <w:rPr>
                <w:bdr w:val="nil"/>
              </w:rPr>
            </w:pPr>
            <w:r>
              <w:rPr>
                <w:rFonts w:ascii="Calibri" w:eastAsia="Calibri" w:hAnsi="Calibri" w:cs="Calibri"/>
                <w:sz w:val="20"/>
                <w:szCs w:val="22"/>
                <w:bdr w:val="nil"/>
              </w:rPr>
              <w:t>Lidové umění</w:t>
            </w:r>
          </w:p>
        </w:tc>
      </w:tr>
      <w:tr w:rsidR="001158CA" w14:paraId="3298D5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BF37E"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6EA043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B00F3" w14:textId="77777777" w:rsidR="001158CA" w:rsidRDefault="006E4778">
            <w:pPr>
              <w:spacing w:line="240" w:lineRule="auto"/>
              <w:ind w:left="60"/>
              <w:jc w:val="left"/>
              <w:rPr>
                <w:bdr w:val="nil"/>
              </w:rPr>
            </w:pPr>
            <w:r>
              <w:rPr>
                <w:rFonts w:ascii="Calibri" w:eastAsia="Calibri" w:hAnsi="Calibri" w:cs="Calibri"/>
                <w:sz w:val="20"/>
                <w:szCs w:val="22"/>
                <w:bdr w:val="nil"/>
              </w:rPr>
              <w:t>Poslechové činnosti</w:t>
            </w:r>
          </w:p>
        </w:tc>
      </w:tr>
      <w:tr w:rsidR="001158CA" w14:paraId="2F4FA1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265F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74B126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B6DD4" w14:textId="77777777" w:rsidR="001158CA" w:rsidRDefault="006E4778">
            <w:pPr>
              <w:spacing w:line="240" w:lineRule="auto"/>
              <w:ind w:left="60"/>
              <w:jc w:val="left"/>
              <w:rPr>
                <w:bdr w:val="nil"/>
              </w:rPr>
            </w:pPr>
            <w:r>
              <w:rPr>
                <w:rFonts w:ascii="Calibri" w:eastAsia="Calibri" w:hAnsi="Calibri" w:cs="Calibri"/>
                <w:sz w:val="20"/>
                <w:bdr w:val="nil"/>
              </w:rPr>
              <w:t xml:space="preserve">Hudebně pohybové činnosti </w:t>
            </w:r>
          </w:p>
        </w:tc>
      </w:tr>
    </w:tbl>
    <w:p w14:paraId="4B0C7D02"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4D394B0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24A4D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D4DA9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D3CBAB" w14:textId="77777777" w:rsidR="001158CA" w:rsidRDefault="001158CA"/>
        </w:tc>
      </w:tr>
      <w:tr w:rsidR="001158CA" w14:paraId="0FDEB35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FFC7E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393AC" w14:textId="77777777" w:rsidR="001158CA" w:rsidRDefault="006E4778" w:rsidP="006E4778">
            <w:pPr>
              <w:numPr>
                <w:ilvl w:val="0"/>
                <w:numId w:val="112"/>
              </w:numPr>
              <w:spacing w:line="240" w:lineRule="auto"/>
              <w:jc w:val="left"/>
              <w:rPr>
                <w:bdr w:val="nil"/>
              </w:rPr>
            </w:pPr>
            <w:r>
              <w:rPr>
                <w:rFonts w:ascii="Calibri" w:eastAsia="Calibri" w:hAnsi="Calibri" w:cs="Calibri"/>
                <w:sz w:val="20"/>
                <w:bdr w:val="nil"/>
              </w:rPr>
              <w:t>Kompetence k učení</w:t>
            </w:r>
          </w:p>
          <w:p w14:paraId="22650946" w14:textId="77777777" w:rsidR="001158CA" w:rsidRDefault="006E4778" w:rsidP="006E4778">
            <w:pPr>
              <w:numPr>
                <w:ilvl w:val="0"/>
                <w:numId w:val="112"/>
              </w:numPr>
              <w:spacing w:line="240" w:lineRule="auto"/>
              <w:jc w:val="left"/>
              <w:rPr>
                <w:bdr w:val="nil"/>
              </w:rPr>
            </w:pPr>
            <w:r>
              <w:rPr>
                <w:rFonts w:ascii="Calibri" w:eastAsia="Calibri" w:hAnsi="Calibri" w:cs="Calibri"/>
                <w:sz w:val="20"/>
                <w:bdr w:val="nil"/>
              </w:rPr>
              <w:t>Kompetence k řešení problémů</w:t>
            </w:r>
          </w:p>
          <w:p w14:paraId="19218977" w14:textId="77777777" w:rsidR="001158CA" w:rsidRDefault="006E4778" w:rsidP="006E4778">
            <w:pPr>
              <w:numPr>
                <w:ilvl w:val="0"/>
                <w:numId w:val="112"/>
              </w:numPr>
              <w:spacing w:line="240" w:lineRule="auto"/>
              <w:jc w:val="left"/>
              <w:rPr>
                <w:bdr w:val="nil"/>
              </w:rPr>
            </w:pPr>
            <w:r>
              <w:rPr>
                <w:rFonts w:ascii="Calibri" w:eastAsia="Calibri" w:hAnsi="Calibri" w:cs="Calibri"/>
                <w:sz w:val="20"/>
                <w:bdr w:val="nil"/>
              </w:rPr>
              <w:t>Kompetence komunikativní</w:t>
            </w:r>
          </w:p>
          <w:p w14:paraId="36A35533" w14:textId="77777777" w:rsidR="001158CA" w:rsidRDefault="006E4778" w:rsidP="006E4778">
            <w:pPr>
              <w:numPr>
                <w:ilvl w:val="0"/>
                <w:numId w:val="112"/>
              </w:numPr>
              <w:spacing w:line="240" w:lineRule="auto"/>
              <w:jc w:val="left"/>
              <w:rPr>
                <w:bdr w:val="nil"/>
              </w:rPr>
            </w:pPr>
            <w:r>
              <w:rPr>
                <w:rFonts w:ascii="Calibri" w:eastAsia="Calibri" w:hAnsi="Calibri" w:cs="Calibri"/>
                <w:sz w:val="20"/>
                <w:bdr w:val="nil"/>
              </w:rPr>
              <w:t>Kompetence sociální a personální</w:t>
            </w:r>
          </w:p>
          <w:p w14:paraId="33085D7F" w14:textId="77777777" w:rsidR="001158CA" w:rsidRDefault="006E4778" w:rsidP="006E4778">
            <w:pPr>
              <w:numPr>
                <w:ilvl w:val="0"/>
                <w:numId w:val="112"/>
              </w:numPr>
              <w:spacing w:line="240" w:lineRule="auto"/>
              <w:jc w:val="left"/>
              <w:rPr>
                <w:bdr w:val="nil"/>
              </w:rPr>
            </w:pPr>
            <w:r>
              <w:rPr>
                <w:rFonts w:ascii="Calibri" w:eastAsia="Calibri" w:hAnsi="Calibri" w:cs="Calibri"/>
                <w:sz w:val="20"/>
                <w:bdr w:val="nil"/>
              </w:rPr>
              <w:t>Kompetence občanské</w:t>
            </w:r>
          </w:p>
          <w:p w14:paraId="62F78E0D" w14:textId="77777777" w:rsidR="001158CA" w:rsidRDefault="006E4778" w:rsidP="006E4778">
            <w:pPr>
              <w:numPr>
                <w:ilvl w:val="0"/>
                <w:numId w:val="112"/>
              </w:numPr>
              <w:spacing w:line="240" w:lineRule="auto"/>
              <w:jc w:val="left"/>
              <w:rPr>
                <w:bdr w:val="nil"/>
              </w:rPr>
            </w:pPr>
            <w:r>
              <w:rPr>
                <w:rFonts w:ascii="Calibri" w:eastAsia="Calibri" w:hAnsi="Calibri" w:cs="Calibri"/>
                <w:sz w:val="20"/>
                <w:bdr w:val="nil"/>
              </w:rPr>
              <w:t>Kompetence pracovní</w:t>
            </w:r>
          </w:p>
          <w:p w14:paraId="4E117C69" w14:textId="77777777" w:rsidR="001158CA" w:rsidRDefault="006E4778" w:rsidP="006E4778">
            <w:pPr>
              <w:numPr>
                <w:ilvl w:val="0"/>
                <w:numId w:val="112"/>
              </w:numPr>
              <w:spacing w:line="240" w:lineRule="auto"/>
              <w:jc w:val="left"/>
              <w:rPr>
                <w:bdr w:val="nil"/>
              </w:rPr>
            </w:pPr>
            <w:r>
              <w:rPr>
                <w:rFonts w:ascii="Calibri" w:eastAsia="Calibri" w:hAnsi="Calibri" w:cs="Calibri"/>
                <w:sz w:val="20"/>
                <w:bdr w:val="nil"/>
              </w:rPr>
              <w:t>Kompetence digitální</w:t>
            </w:r>
          </w:p>
        </w:tc>
      </w:tr>
      <w:tr w:rsidR="001158CA" w14:paraId="0788FEE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93F43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0CBE5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EFF4A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2EDC7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8077D" w14:textId="77777777" w:rsidR="001158CA" w:rsidRDefault="006E4778">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40DE5" w14:textId="77777777" w:rsidR="001158CA" w:rsidRDefault="006E4778">
            <w:pPr>
              <w:spacing w:line="240" w:lineRule="auto"/>
              <w:ind w:left="60"/>
              <w:jc w:val="left"/>
              <w:rPr>
                <w:bdr w:val="nil"/>
              </w:rPr>
            </w:pPr>
            <w:r>
              <w:rPr>
                <w:rFonts w:ascii="Calibri" w:eastAsia="Calibri" w:hAnsi="Calibri" w:cs="Calibri"/>
                <w:sz w:val="20"/>
                <w:bdr w:val="nil"/>
              </w:rPr>
              <w:t>dokáže využívá správné pěvecké návyky (nasazení tónu, dýchání, vokalizace, pěvecké dělení slov-frázování).,</w:t>
            </w:r>
            <w:r>
              <w:rPr>
                <w:rFonts w:ascii="Calibri" w:eastAsia="Calibri" w:hAnsi="Calibri" w:cs="Calibri"/>
                <w:sz w:val="20"/>
                <w:bdr w:val="nil"/>
              </w:rPr>
              <w:br/>
              <w:t>rozšiřuje svůj hlasový rozsah (a –e2).,</w:t>
            </w:r>
            <w:r>
              <w:rPr>
                <w:rFonts w:ascii="Calibri" w:eastAsia="Calibri" w:hAnsi="Calibri" w:cs="Calibri"/>
                <w:sz w:val="20"/>
                <w:bdr w:val="nil"/>
              </w:rPr>
              <w:br/>
              <w:t>upevňuje znalost české státní hymny.,</w:t>
            </w:r>
            <w:r>
              <w:rPr>
                <w:rFonts w:ascii="Calibri" w:eastAsia="Calibri" w:hAnsi="Calibri" w:cs="Calibri"/>
                <w:sz w:val="20"/>
                <w:bdr w:val="nil"/>
              </w:rPr>
              <w:br/>
              <w:t>účastní se tvořivých instrumentálních her,</w:t>
            </w:r>
            <w:r>
              <w:rPr>
                <w:rFonts w:ascii="Calibri" w:eastAsia="Calibri" w:hAnsi="Calibri" w:cs="Calibri"/>
                <w:sz w:val="20"/>
                <w:bdr w:val="nil"/>
              </w:rPr>
              <w:br/>
              <w:t>dokáže vyjádřit hudbu pohybem.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5C89B" w14:textId="77777777" w:rsidR="001158CA" w:rsidRDefault="006E4778">
            <w:pPr>
              <w:spacing w:line="240" w:lineRule="auto"/>
              <w:ind w:left="60"/>
              <w:jc w:val="left"/>
              <w:rPr>
                <w:bdr w:val="nil"/>
              </w:rPr>
            </w:pPr>
            <w:r>
              <w:rPr>
                <w:rFonts w:ascii="Calibri" w:eastAsia="Calibri" w:hAnsi="Calibri" w:cs="Calibri"/>
                <w:sz w:val="20"/>
                <w:bdr w:val="nil"/>
              </w:rPr>
              <w:t>rozvoj hudebního sluchu a hudební představivosti., reflexe vokálního projevu., interpretace znějící hudby.</w:t>
            </w:r>
          </w:p>
        </w:tc>
      </w:tr>
      <w:tr w:rsidR="001158CA" w14:paraId="41C8B2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B1B2D" w14:textId="77777777" w:rsidR="001158CA" w:rsidRDefault="006E4778">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E459E" w14:textId="77777777" w:rsidR="001158CA" w:rsidRDefault="006E4778">
            <w:pPr>
              <w:spacing w:line="240" w:lineRule="auto"/>
              <w:ind w:left="60"/>
              <w:jc w:val="left"/>
              <w:rPr>
                <w:bdr w:val="nil"/>
              </w:rPr>
            </w:pPr>
            <w:r>
              <w:rPr>
                <w:rFonts w:ascii="Calibri" w:eastAsia="Calibri" w:hAnsi="Calibri" w:cs="Calibri"/>
                <w:sz w:val="20"/>
                <w:bdr w:val="nil"/>
              </w:rPr>
              <w:t>dokáže interpretovat písně lidové i umělé.,</w:t>
            </w:r>
            <w:r>
              <w:rPr>
                <w:rFonts w:ascii="Calibri" w:eastAsia="Calibri" w:hAnsi="Calibri" w:cs="Calibri"/>
                <w:sz w:val="20"/>
                <w:bdr w:val="nil"/>
              </w:rPr>
              <w:br/>
              <w:t>orientuje se v písních homofonního i polyfonního typu,</w:t>
            </w:r>
            <w:r>
              <w:rPr>
                <w:rFonts w:ascii="Calibri" w:eastAsia="Calibri" w:hAnsi="Calibri" w:cs="Calibri"/>
                <w:sz w:val="20"/>
                <w:bdr w:val="nil"/>
              </w:rPr>
              <w:br/>
              <w:t>orientuje se v písních homofonního i polyfonního typu,</w:t>
            </w:r>
            <w:r>
              <w:rPr>
                <w:rFonts w:ascii="Calibri" w:eastAsia="Calibri" w:hAnsi="Calibri" w:cs="Calibri"/>
                <w:sz w:val="20"/>
                <w:bdr w:val="nil"/>
              </w:rPr>
              <w:br/>
              <w:t>seznamuje se s kánonem i jednoduchým lidovým dvojhlasem,</w:t>
            </w:r>
            <w:r>
              <w:rPr>
                <w:rFonts w:ascii="Calibri" w:eastAsia="Calibri" w:hAnsi="Calibri" w:cs="Calibri"/>
                <w:sz w:val="20"/>
                <w:bdr w:val="nil"/>
              </w:rPr>
              <w:br/>
              <w:t>orientuje se v notovém grafickém záznamu.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1A80C" w14:textId="77777777" w:rsidR="001158CA" w:rsidRDefault="006E4778">
            <w:pPr>
              <w:spacing w:line="240" w:lineRule="auto"/>
              <w:ind w:left="60"/>
              <w:jc w:val="left"/>
              <w:rPr>
                <w:bdr w:val="nil"/>
              </w:rPr>
            </w:pPr>
            <w:r>
              <w:rPr>
                <w:rFonts w:ascii="Calibri" w:eastAsia="Calibri" w:hAnsi="Calibri" w:cs="Calibri"/>
                <w:sz w:val="20"/>
                <w:bdr w:val="nil"/>
              </w:rPr>
              <w:t>záznam hudby., orientace v hudebním prostoru a analýza hudební skladby.</w:t>
            </w:r>
          </w:p>
        </w:tc>
      </w:tr>
      <w:tr w:rsidR="001158CA" w14:paraId="3B91D6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664B3" w14:textId="77777777" w:rsidR="001158CA" w:rsidRDefault="006E4778">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1F794" w14:textId="77777777" w:rsidR="001158CA" w:rsidRDefault="006E4778">
            <w:pPr>
              <w:spacing w:line="240" w:lineRule="auto"/>
              <w:ind w:left="60"/>
              <w:jc w:val="left"/>
              <w:rPr>
                <w:bdr w:val="nil"/>
              </w:rPr>
            </w:pPr>
            <w:r>
              <w:rPr>
                <w:rFonts w:ascii="Calibri" w:eastAsia="Calibri" w:hAnsi="Calibri" w:cs="Calibri"/>
                <w:sz w:val="20"/>
                <w:bdr w:val="nil"/>
              </w:rPr>
              <w:t>zná lidové písně a chápe jejich původ.,</w:t>
            </w:r>
            <w:r>
              <w:rPr>
                <w:rFonts w:ascii="Calibri" w:eastAsia="Calibri" w:hAnsi="Calibri" w:cs="Calibri"/>
                <w:sz w:val="20"/>
                <w:bdr w:val="nil"/>
              </w:rPr>
              <w:br/>
              <w:t>dokáže se orientovat v základních hudebních pojmech a poznává další (partitura, variace, akord, hudební formy, sólo, duo).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3A65C" w14:textId="77777777" w:rsidR="001158CA" w:rsidRDefault="006E4778">
            <w:pPr>
              <w:spacing w:line="240" w:lineRule="auto"/>
              <w:ind w:left="60"/>
              <w:jc w:val="left"/>
              <w:rPr>
                <w:bdr w:val="nil"/>
              </w:rPr>
            </w:pPr>
            <w:r>
              <w:rPr>
                <w:rFonts w:ascii="Calibri" w:eastAsia="Calibri" w:hAnsi="Calibri" w:cs="Calibri"/>
                <w:sz w:val="20"/>
                <w:bdr w:val="nil"/>
              </w:rPr>
              <w:t>hudební dílo a jeho autor., hudební styly a žánry.</w:t>
            </w:r>
          </w:p>
        </w:tc>
      </w:tr>
      <w:tr w:rsidR="001158CA" w14:paraId="62026A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7D6CB" w14:textId="77777777" w:rsidR="001158CA" w:rsidRDefault="006E4778">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80430" w14:textId="77777777" w:rsidR="001158CA" w:rsidRDefault="006E4778">
            <w:pPr>
              <w:spacing w:line="240" w:lineRule="auto"/>
              <w:ind w:left="60"/>
              <w:jc w:val="left"/>
              <w:rPr>
                <w:bdr w:val="nil"/>
              </w:rPr>
            </w:pPr>
            <w:r>
              <w:rPr>
                <w:rFonts w:ascii="Calibri" w:eastAsia="Calibri" w:hAnsi="Calibri" w:cs="Calibri"/>
                <w:sz w:val="20"/>
                <w:bdr w:val="nil"/>
              </w:rPr>
              <w:t>rozeznává hudební nástroje, které dokáže ilustrovat a dělí je do skupin,</w:t>
            </w:r>
            <w:r>
              <w:rPr>
                <w:rFonts w:ascii="Calibri" w:eastAsia="Calibri" w:hAnsi="Calibri" w:cs="Calibri"/>
                <w:sz w:val="20"/>
                <w:bdr w:val="nil"/>
              </w:rPr>
              <w:br/>
              <w:t>chápe role nástroje sólového a doprovodného v hudbě lidové, vážné i populární,</w:t>
            </w:r>
            <w:r>
              <w:rPr>
                <w:rFonts w:ascii="Calibri" w:eastAsia="Calibri" w:hAnsi="Calibri" w:cs="Calibri"/>
                <w:sz w:val="20"/>
                <w:bdr w:val="nil"/>
              </w:rPr>
              <w:br/>
              <w:t>pozná hudební nástroje v lidové hudbě.,</w:t>
            </w:r>
            <w:r>
              <w:rPr>
                <w:rFonts w:ascii="Calibri" w:eastAsia="Calibri" w:hAnsi="Calibri" w:cs="Calibri"/>
                <w:sz w:val="20"/>
                <w:bdr w:val="nil"/>
              </w:rPr>
              <w:br/>
              <w:t>poznává vánoční hudbu (Jakub Jan Ryba), koledy a dokáže je interpretovat,</w:t>
            </w:r>
            <w:r>
              <w:rPr>
                <w:rFonts w:ascii="Calibri" w:eastAsia="Calibri" w:hAnsi="Calibri" w:cs="Calibri"/>
                <w:sz w:val="20"/>
                <w:bdr w:val="nil"/>
              </w:rPr>
              <w:br/>
            </w:r>
            <w:r>
              <w:rPr>
                <w:rFonts w:ascii="Calibri" w:eastAsia="Calibri" w:hAnsi="Calibri" w:cs="Calibri"/>
                <w:sz w:val="20"/>
                <w:bdr w:val="nil"/>
              </w:rPr>
              <w:lastRenderedPageBreak/>
              <w:t>orientuje se v proudu znějící hudby – vnímá formální dokáže je interpretovat,</w:t>
            </w:r>
            <w:r>
              <w:rPr>
                <w:rFonts w:ascii="Calibri" w:eastAsia="Calibri" w:hAnsi="Calibri" w:cs="Calibri"/>
                <w:sz w:val="20"/>
                <w:bdr w:val="nil"/>
              </w:rPr>
              <w:br/>
              <w:t>orientuje se v proudu znějící hudby – vnímá formální strukturu díla i výrazové prostředky (melodie, rytmus, tempo, harmonie, dynamika, barva, kontrast, gradace).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56220" w14:textId="77777777" w:rsidR="001158CA" w:rsidRDefault="006E4778">
            <w:pPr>
              <w:spacing w:line="240" w:lineRule="auto"/>
              <w:ind w:left="60"/>
              <w:jc w:val="left"/>
              <w:rPr>
                <w:bdr w:val="nil"/>
              </w:rPr>
            </w:pPr>
            <w:r>
              <w:rPr>
                <w:rFonts w:ascii="Calibri" w:eastAsia="Calibri" w:hAnsi="Calibri" w:cs="Calibri"/>
                <w:sz w:val="20"/>
                <w:bdr w:val="nil"/>
              </w:rPr>
              <w:lastRenderedPageBreak/>
              <w:t>hra na hudební nástroje., vyjadřování hudebních i nehudebních představ a myšlenek pomocí hudebního nástroje., tvorba doprovodů pro hudebně dramatické projevy.</w:t>
            </w:r>
          </w:p>
        </w:tc>
      </w:tr>
      <w:tr w:rsidR="001158CA" w14:paraId="1A3A30F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C6FF3B"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588593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5F00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0BAF07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20178" w14:textId="77777777" w:rsidR="001158CA" w:rsidRDefault="006E4778">
            <w:pPr>
              <w:spacing w:line="240" w:lineRule="auto"/>
              <w:ind w:left="60"/>
              <w:jc w:val="left"/>
              <w:rPr>
                <w:bdr w:val="nil"/>
              </w:rPr>
            </w:pPr>
            <w:r>
              <w:rPr>
                <w:rFonts w:ascii="Calibri" w:eastAsia="Calibri" w:hAnsi="Calibri" w:cs="Calibri"/>
                <w:sz w:val="20"/>
                <w:bdr w:val="nil"/>
              </w:rPr>
              <w:t xml:space="preserve">Hudebně pohybové činnosti </w:t>
            </w:r>
          </w:p>
        </w:tc>
      </w:tr>
      <w:tr w:rsidR="001158CA" w14:paraId="3D2E9A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E48E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038445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38A5E" w14:textId="77777777" w:rsidR="001158CA" w:rsidRDefault="006E4778">
            <w:pPr>
              <w:spacing w:line="240" w:lineRule="auto"/>
              <w:ind w:left="60"/>
              <w:jc w:val="left"/>
              <w:rPr>
                <w:bdr w:val="nil"/>
              </w:rPr>
            </w:pPr>
            <w:r>
              <w:rPr>
                <w:rFonts w:ascii="Calibri" w:eastAsia="Calibri" w:hAnsi="Calibri" w:cs="Calibri"/>
                <w:sz w:val="20"/>
                <w:szCs w:val="22"/>
                <w:bdr w:val="nil"/>
              </w:rPr>
              <w:t>Vokální činnosti</w:t>
            </w:r>
          </w:p>
          <w:p w14:paraId="174009AC" w14:textId="77777777" w:rsidR="001158CA" w:rsidRDefault="006E4778">
            <w:pPr>
              <w:spacing w:line="240" w:lineRule="auto"/>
              <w:ind w:left="60"/>
              <w:jc w:val="left"/>
              <w:rPr>
                <w:bdr w:val="nil"/>
              </w:rPr>
            </w:pPr>
            <w:r>
              <w:rPr>
                <w:rFonts w:ascii="Calibri" w:eastAsia="Calibri" w:hAnsi="Calibri" w:cs="Calibri"/>
                <w:sz w:val="20"/>
                <w:szCs w:val="22"/>
                <w:bdr w:val="nil"/>
              </w:rPr>
              <w:t>Zpěvní hlasy</w:t>
            </w:r>
          </w:p>
          <w:p w14:paraId="0EBFD6F1" w14:textId="77777777" w:rsidR="001158CA" w:rsidRDefault="006E4778">
            <w:pPr>
              <w:spacing w:line="240" w:lineRule="auto"/>
              <w:ind w:left="60"/>
              <w:jc w:val="left"/>
              <w:rPr>
                <w:bdr w:val="nil"/>
              </w:rPr>
            </w:pPr>
            <w:r>
              <w:rPr>
                <w:rFonts w:ascii="Calibri" w:eastAsia="Calibri" w:hAnsi="Calibri" w:cs="Calibri"/>
                <w:sz w:val="20"/>
                <w:szCs w:val="22"/>
                <w:bdr w:val="nil"/>
              </w:rPr>
              <w:t>Hudební nástroje</w:t>
            </w:r>
          </w:p>
          <w:p w14:paraId="70A58BA7" w14:textId="77777777" w:rsidR="001158CA" w:rsidRDefault="006E4778">
            <w:pPr>
              <w:spacing w:line="240" w:lineRule="auto"/>
              <w:ind w:left="60"/>
              <w:jc w:val="left"/>
              <w:rPr>
                <w:bdr w:val="nil"/>
              </w:rPr>
            </w:pPr>
            <w:r>
              <w:rPr>
                <w:rFonts w:ascii="Calibri" w:eastAsia="Calibri" w:hAnsi="Calibri" w:cs="Calibri"/>
                <w:sz w:val="20"/>
                <w:szCs w:val="22"/>
                <w:bdr w:val="nil"/>
              </w:rPr>
              <w:t>Hudební formy a hudební  výrazové prostředky</w:t>
            </w:r>
          </w:p>
          <w:p w14:paraId="19EB770A" w14:textId="77777777" w:rsidR="001158CA" w:rsidRDefault="006E4778">
            <w:pPr>
              <w:spacing w:line="240" w:lineRule="auto"/>
              <w:ind w:left="60"/>
              <w:jc w:val="left"/>
              <w:rPr>
                <w:bdr w:val="nil"/>
              </w:rPr>
            </w:pPr>
            <w:r>
              <w:rPr>
                <w:rFonts w:ascii="Calibri" w:eastAsia="Calibri" w:hAnsi="Calibri" w:cs="Calibri"/>
                <w:sz w:val="20"/>
                <w:szCs w:val="22"/>
                <w:bdr w:val="nil"/>
              </w:rPr>
              <w:t>Hudba na jevišti</w:t>
            </w:r>
          </w:p>
          <w:p w14:paraId="7942675D"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p>
        </w:tc>
      </w:tr>
      <w:tr w:rsidR="001158CA" w14:paraId="02BF0F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A72B4"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765066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1C058" w14:textId="77777777" w:rsidR="001158CA" w:rsidRDefault="006E4778">
            <w:pPr>
              <w:spacing w:line="240" w:lineRule="auto"/>
              <w:ind w:left="60"/>
              <w:jc w:val="left"/>
              <w:rPr>
                <w:bdr w:val="nil"/>
              </w:rPr>
            </w:pPr>
            <w:r>
              <w:rPr>
                <w:rFonts w:ascii="Calibri" w:eastAsia="Calibri" w:hAnsi="Calibri" w:cs="Calibri"/>
                <w:sz w:val="20"/>
                <w:szCs w:val="22"/>
                <w:bdr w:val="nil"/>
              </w:rPr>
              <w:t>Vokální činnosti</w:t>
            </w:r>
          </w:p>
          <w:p w14:paraId="67CCEF59" w14:textId="77777777" w:rsidR="001158CA" w:rsidRDefault="006E4778">
            <w:pPr>
              <w:spacing w:line="240" w:lineRule="auto"/>
              <w:ind w:left="60"/>
              <w:jc w:val="left"/>
              <w:rPr>
                <w:bdr w:val="nil"/>
              </w:rPr>
            </w:pPr>
            <w:r>
              <w:rPr>
                <w:rFonts w:ascii="Calibri" w:eastAsia="Calibri" w:hAnsi="Calibri" w:cs="Calibri"/>
                <w:sz w:val="20"/>
                <w:szCs w:val="22"/>
                <w:bdr w:val="nil"/>
              </w:rPr>
              <w:t>Zpěvní hlasy</w:t>
            </w:r>
          </w:p>
          <w:p w14:paraId="3C071228" w14:textId="77777777" w:rsidR="001158CA" w:rsidRDefault="006E4778">
            <w:pPr>
              <w:spacing w:line="240" w:lineRule="auto"/>
              <w:ind w:left="60"/>
              <w:jc w:val="left"/>
              <w:rPr>
                <w:bdr w:val="nil"/>
              </w:rPr>
            </w:pPr>
            <w:r>
              <w:rPr>
                <w:rFonts w:ascii="Calibri" w:eastAsia="Calibri" w:hAnsi="Calibri" w:cs="Calibri"/>
                <w:sz w:val="20"/>
                <w:bdr w:val="nil"/>
              </w:rPr>
              <w:t xml:space="preserve">Hudebně pohybové činnosti </w:t>
            </w:r>
          </w:p>
        </w:tc>
      </w:tr>
      <w:tr w:rsidR="001158CA" w14:paraId="3DAD54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4408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3D5DF4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FBB4A" w14:textId="77777777" w:rsidR="001158CA" w:rsidRDefault="006E4778">
            <w:pPr>
              <w:spacing w:line="240" w:lineRule="auto"/>
              <w:ind w:left="60"/>
              <w:jc w:val="left"/>
              <w:rPr>
                <w:bdr w:val="nil"/>
              </w:rPr>
            </w:pPr>
            <w:r>
              <w:rPr>
                <w:rFonts w:ascii="Calibri" w:eastAsia="Calibri" w:hAnsi="Calibri" w:cs="Calibri"/>
                <w:sz w:val="20"/>
                <w:szCs w:val="22"/>
                <w:bdr w:val="nil"/>
              </w:rPr>
              <w:t>Vokální činnosti</w:t>
            </w:r>
          </w:p>
          <w:p w14:paraId="6840E3EA" w14:textId="77777777" w:rsidR="001158CA" w:rsidRDefault="006E4778">
            <w:pPr>
              <w:spacing w:line="240" w:lineRule="auto"/>
              <w:ind w:left="60"/>
              <w:jc w:val="left"/>
              <w:rPr>
                <w:bdr w:val="nil"/>
              </w:rPr>
            </w:pPr>
            <w:r>
              <w:rPr>
                <w:rFonts w:ascii="Calibri" w:eastAsia="Calibri" w:hAnsi="Calibri" w:cs="Calibri"/>
                <w:sz w:val="20"/>
                <w:szCs w:val="22"/>
                <w:bdr w:val="nil"/>
              </w:rPr>
              <w:t>Hudební formy a hudební  výrazové prostředky</w:t>
            </w:r>
          </w:p>
          <w:p w14:paraId="1C7486A4" w14:textId="77777777" w:rsidR="001158CA" w:rsidRDefault="006E4778">
            <w:pPr>
              <w:spacing w:line="240" w:lineRule="auto"/>
              <w:ind w:left="60"/>
              <w:jc w:val="left"/>
              <w:rPr>
                <w:bdr w:val="nil"/>
              </w:rPr>
            </w:pPr>
            <w:r>
              <w:rPr>
                <w:rFonts w:ascii="Calibri" w:eastAsia="Calibri" w:hAnsi="Calibri" w:cs="Calibri"/>
                <w:sz w:val="20"/>
                <w:bdr w:val="nil"/>
              </w:rPr>
              <w:t xml:space="preserve">Hudebně pohybové činnosti </w:t>
            </w:r>
          </w:p>
        </w:tc>
      </w:tr>
      <w:tr w:rsidR="001158CA" w14:paraId="761D80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6AD91"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23963A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39208" w14:textId="77777777" w:rsidR="001158CA" w:rsidRDefault="006E4778">
            <w:pPr>
              <w:spacing w:line="240" w:lineRule="auto"/>
              <w:ind w:left="60"/>
              <w:jc w:val="left"/>
              <w:rPr>
                <w:bdr w:val="nil"/>
              </w:rPr>
            </w:pPr>
            <w:r>
              <w:rPr>
                <w:rFonts w:ascii="Calibri" w:eastAsia="Calibri" w:hAnsi="Calibri" w:cs="Calibri"/>
                <w:sz w:val="20"/>
                <w:szCs w:val="22"/>
                <w:bdr w:val="nil"/>
              </w:rPr>
              <w:t>Hudba na jevišti</w:t>
            </w:r>
          </w:p>
        </w:tc>
      </w:tr>
      <w:tr w:rsidR="001158CA" w14:paraId="1ACBA8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0320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0B73B9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1C50A" w14:textId="77777777" w:rsidR="001158CA" w:rsidRDefault="006E4778">
            <w:pPr>
              <w:spacing w:line="240" w:lineRule="auto"/>
              <w:ind w:left="60"/>
              <w:jc w:val="left"/>
              <w:rPr>
                <w:bdr w:val="nil"/>
              </w:rPr>
            </w:pPr>
            <w:r>
              <w:rPr>
                <w:rFonts w:ascii="Calibri" w:eastAsia="Calibri" w:hAnsi="Calibri" w:cs="Calibri"/>
                <w:sz w:val="20"/>
                <w:szCs w:val="22"/>
                <w:bdr w:val="nil"/>
              </w:rPr>
              <w:t>Vokální činnosti</w:t>
            </w:r>
          </w:p>
          <w:p w14:paraId="68F0CFCC" w14:textId="77777777" w:rsidR="001158CA" w:rsidRDefault="006E4778">
            <w:pPr>
              <w:spacing w:line="240" w:lineRule="auto"/>
              <w:ind w:left="60"/>
              <w:jc w:val="left"/>
              <w:rPr>
                <w:bdr w:val="nil"/>
              </w:rPr>
            </w:pPr>
            <w:r>
              <w:rPr>
                <w:rFonts w:ascii="Calibri" w:eastAsia="Calibri" w:hAnsi="Calibri" w:cs="Calibri"/>
                <w:sz w:val="20"/>
                <w:szCs w:val="22"/>
                <w:bdr w:val="nil"/>
              </w:rPr>
              <w:t>Hudební značky a hudební pojmy</w:t>
            </w:r>
          </w:p>
          <w:p w14:paraId="7960A3AA" w14:textId="77777777" w:rsidR="001158CA" w:rsidRDefault="006E4778">
            <w:pPr>
              <w:spacing w:line="240" w:lineRule="auto"/>
              <w:ind w:left="60"/>
              <w:jc w:val="left"/>
              <w:rPr>
                <w:bdr w:val="nil"/>
              </w:rPr>
            </w:pPr>
            <w:r>
              <w:rPr>
                <w:rFonts w:ascii="Calibri" w:eastAsia="Calibri" w:hAnsi="Calibri" w:cs="Calibri"/>
                <w:sz w:val="20"/>
                <w:bdr w:val="nil"/>
              </w:rPr>
              <w:t xml:space="preserve">Hudebně pohybové činnosti </w:t>
            </w:r>
          </w:p>
        </w:tc>
      </w:tr>
      <w:tr w:rsidR="001158CA" w14:paraId="6751CA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BCFD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412A57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54239" w14:textId="77777777" w:rsidR="001158CA" w:rsidRDefault="006E4778">
            <w:pPr>
              <w:spacing w:line="240" w:lineRule="auto"/>
              <w:ind w:left="60"/>
              <w:jc w:val="left"/>
              <w:rPr>
                <w:bdr w:val="nil"/>
              </w:rPr>
            </w:pPr>
            <w:r>
              <w:rPr>
                <w:rFonts w:ascii="Calibri" w:eastAsia="Calibri" w:hAnsi="Calibri" w:cs="Calibri"/>
                <w:sz w:val="20"/>
                <w:szCs w:val="22"/>
                <w:bdr w:val="nil"/>
              </w:rPr>
              <w:t>Poslechové činnosti</w:t>
            </w:r>
          </w:p>
        </w:tc>
      </w:tr>
      <w:tr w:rsidR="001158CA" w14:paraId="45AC05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31F14"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01ACF4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810AA"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Vokální činnosti</w:t>
            </w:r>
          </w:p>
          <w:p w14:paraId="14843835" w14:textId="77777777" w:rsidR="001158CA" w:rsidRDefault="006E4778">
            <w:pPr>
              <w:spacing w:line="240" w:lineRule="auto"/>
              <w:ind w:left="60"/>
              <w:jc w:val="left"/>
              <w:rPr>
                <w:bdr w:val="nil"/>
              </w:rPr>
            </w:pPr>
            <w:r>
              <w:rPr>
                <w:rFonts w:ascii="Calibri" w:eastAsia="Calibri" w:hAnsi="Calibri" w:cs="Calibri"/>
                <w:sz w:val="20"/>
                <w:szCs w:val="22"/>
                <w:bdr w:val="nil"/>
              </w:rPr>
              <w:t>Zpěvní hlasy</w:t>
            </w:r>
          </w:p>
          <w:p w14:paraId="2F6CF2D7" w14:textId="77777777" w:rsidR="001158CA" w:rsidRDefault="006E4778">
            <w:pPr>
              <w:spacing w:line="240" w:lineRule="auto"/>
              <w:ind w:left="60"/>
              <w:jc w:val="left"/>
              <w:rPr>
                <w:bdr w:val="nil"/>
              </w:rPr>
            </w:pPr>
            <w:r>
              <w:rPr>
                <w:rFonts w:ascii="Calibri" w:eastAsia="Calibri" w:hAnsi="Calibri" w:cs="Calibri"/>
                <w:sz w:val="20"/>
                <w:bdr w:val="nil"/>
              </w:rPr>
              <w:t xml:space="preserve">Hudebně pohybové činnosti </w:t>
            </w:r>
          </w:p>
        </w:tc>
      </w:tr>
      <w:tr w:rsidR="001158CA" w14:paraId="4787E8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3712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1D2244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EEAA9" w14:textId="77777777" w:rsidR="001158CA" w:rsidRDefault="006E4778">
            <w:pPr>
              <w:spacing w:line="240" w:lineRule="auto"/>
              <w:ind w:left="60"/>
              <w:jc w:val="left"/>
              <w:rPr>
                <w:bdr w:val="nil"/>
              </w:rPr>
            </w:pPr>
            <w:r>
              <w:rPr>
                <w:rFonts w:ascii="Calibri" w:eastAsia="Calibri" w:hAnsi="Calibri" w:cs="Calibri"/>
                <w:sz w:val="20"/>
                <w:szCs w:val="22"/>
                <w:bdr w:val="nil"/>
              </w:rPr>
              <w:t>Vokální činnosti</w:t>
            </w:r>
          </w:p>
          <w:p w14:paraId="3FAD3AC6" w14:textId="77777777" w:rsidR="001158CA" w:rsidRDefault="006E4778">
            <w:pPr>
              <w:spacing w:line="240" w:lineRule="auto"/>
              <w:ind w:left="60"/>
              <w:jc w:val="left"/>
              <w:rPr>
                <w:bdr w:val="nil"/>
              </w:rPr>
            </w:pPr>
            <w:r>
              <w:rPr>
                <w:rFonts w:ascii="Calibri" w:eastAsia="Calibri" w:hAnsi="Calibri" w:cs="Calibri"/>
                <w:sz w:val="20"/>
                <w:szCs w:val="22"/>
                <w:bdr w:val="nil"/>
              </w:rPr>
              <w:t>Zpěvní hlasy</w:t>
            </w:r>
          </w:p>
          <w:p w14:paraId="73B48E8D" w14:textId="77777777" w:rsidR="001158CA" w:rsidRDefault="006E4778">
            <w:pPr>
              <w:spacing w:line="240" w:lineRule="auto"/>
              <w:ind w:left="60"/>
              <w:jc w:val="left"/>
              <w:rPr>
                <w:bdr w:val="nil"/>
              </w:rPr>
            </w:pPr>
            <w:r>
              <w:rPr>
                <w:rFonts w:ascii="Calibri" w:eastAsia="Calibri" w:hAnsi="Calibri" w:cs="Calibri"/>
                <w:sz w:val="20"/>
                <w:szCs w:val="22"/>
                <w:bdr w:val="nil"/>
              </w:rPr>
              <w:t>Hudební nástroje</w:t>
            </w:r>
          </w:p>
          <w:p w14:paraId="70CDA225" w14:textId="77777777" w:rsidR="001158CA" w:rsidRDefault="006E4778">
            <w:pPr>
              <w:spacing w:line="240" w:lineRule="auto"/>
              <w:ind w:left="60"/>
              <w:jc w:val="left"/>
              <w:rPr>
                <w:bdr w:val="nil"/>
              </w:rPr>
            </w:pPr>
            <w:r>
              <w:rPr>
                <w:rFonts w:ascii="Calibri" w:eastAsia="Calibri" w:hAnsi="Calibri" w:cs="Calibri"/>
                <w:sz w:val="20"/>
                <w:szCs w:val="22"/>
                <w:bdr w:val="nil"/>
              </w:rPr>
              <w:t>Lidové umění</w:t>
            </w:r>
          </w:p>
          <w:p w14:paraId="1BD24713" w14:textId="77777777" w:rsidR="001158CA" w:rsidRDefault="006E4778">
            <w:pPr>
              <w:spacing w:line="240" w:lineRule="auto"/>
              <w:ind w:left="60"/>
              <w:jc w:val="left"/>
              <w:rPr>
                <w:bdr w:val="nil"/>
              </w:rPr>
            </w:pPr>
            <w:r>
              <w:rPr>
                <w:rFonts w:ascii="Calibri" w:eastAsia="Calibri" w:hAnsi="Calibri" w:cs="Calibri"/>
                <w:sz w:val="20"/>
                <w:szCs w:val="22"/>
                <w:bdr w:val="nil"/>
              </w:rPr>
              <w:t>Hudební značky a hudební pojmy</w:t>
            </w:r>
          </w:p>
          <w:p w14:paraId="6CFD7173" w14:textId="77777777" w:rsidR="001158CA" w:rsidRDefault="006E4778">
            <w:pPr>
              <w:spacing w:line="240" w:lineRule="auto"/>
              <w:ind w:left="60"/>
              <w:jc w:val="left"/>
              <w:rPr>
                <w:bdr w:val="nil"/>
              </w:rPr>
            </w:pPr>
            <w:r>
              <w:rPr>
                <w:rFonts w:ascii="Calibri" w:eastAsia="Calibri" w:hAnsi="Calibri" w:cs="Calibri"/>
                <w:sz w:val="20"/>
                <w:szCs w:val="22"/>
                <w:bdr w:val="nil"/>
              </w:rPr>
              <w:t>Hudební formy a hudební  výrazové prostředky</w:t>
            </w:r>
          </w:p>
          <w:p w14:paraId="51F648E7" w14:textId="77777777" w:rsidR="001158CA" w:rsidRDefault="006E4778">
            <w:pPr>
              <w:spacing w:line="240" w:lineRule="auto"/>
              <w:ind w:left="60"/>
              <w:jc w:val="left"/>
              <w:rPr>
                <w:bdr w:val="nil"/>
              </w:rPr>
            </w:pPr>
            <w:r>
              <w:rPr>
                <w:rFonts w:ascii="Calibri" w:eastAsia="Calibri" w:hAnsi="Calibri" w:cs="Calibri"/>
                <w:sz w:val="20"/>
                <w:szCs w:val="22"/>
                <w:bdr w:val="nil"/>
              </w:rPr>
              <w:t>Hudba na jevišti</w:t>
            </w:r>
          </w:p>
          <w:p w14:paraId="7057B722" w14:textId="77777777" w:rsidR="001158CA" w:rsidRDefault="006E4778">
            <w:pPr>
              <w:spacing w:line="240" w:lineRule="auto"/>
              <w:ind w:left="60"/>
              <w:jc w:val="left"/>
              <w:rPr>
                <w:bdr w:val="nil"/>
              </w:rPr>
            </w:pPr>
            <w:r>
              <w:rPr>
                <w:rFonts w:ascii="Calibri" w:eastAsia="Calibri" w:hAnsi="Calibri" w:cs="Calibri"/>
                <w:sz w:val="20"/>
                <w:szCs w:val="22"/>
                <w:bdr w:val="nil"/>
              </w:rPr>
              <w:t>Poslechové činnosti</w:t>
            </w:r>
          </w:p>
          <w:p w14:paraId="70197ECC"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p>
        </w:tc>
      </w:tr>
      <w:tr w:rsidR="001158CA" w14:paraId="12FAF8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06978"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20F543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9E8B6" w14:textId="77777777" w:rsidR="001158CA" w:rsidRDefault="006E4778">
            <w:pPr>
              <w:spacing w:line="240" w:lineRule="auto"/>
              <w:ind w:left="60"/>
              <w:jc w:val="left"/>
              <w:rPr>
                <w:bdr w:val="nil"/>
              </w:rPr>
            </w:pPr>
            <w:r>
              <w:rPr>
                <w:rFonts w:ascii="Calibri" w:eastAsia="Calibri" w:hAnsi="Calibri" w:cs="Calibri"/>
                <w:sz w:val="20"/>
                <w:szCs w:val="22"/>
                <w:bdr w:val="nil"/>
              </w:rPr>
              <w:t>Hudební nástroje</w:t>
            </w:r>
          </w:p>
          <w:p w14:paraId="7FD17152" w14:textId="77777777" w:rsidR="001158CA" w:rsidRDefault="006E4778">
            <w:pPr>
              <w:spacing w:line="240" w:lineRule="auto"/>
              <w:ind w:left="60"/>
              <w:jc w:val="left"/>
              <w:rPr>
                <w:bdr w:val="nil"/>
              </w:rPr>
            </w:pPr>
            <w:r>
              <w:rPr>
                <w:rFonts w:ascii="Calibri" w:eastAsia="Calibri" w:hAnsi="Calibri" w:cs="Calibri"/>
                <w:sz w:val="20"/>
                <w:szCs w:val="22"/>
                <w:bdr w:val="nil"/>
              </w:rPr>
              <w:t>Hudební formy a hudební  výrazové prostředky</w:t>
            </w:r>
          </w:p>
        </w:tc>
      </w:tr>
      <w:tr w:rsidR="001158CA" w14:paraId="35B0B4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BC1A4"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3557DA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D53E2" w14:textId="77777777" w:rsidR="001158CA" w:rsidRDefault="006E4778">
            <w:pPr>
              <w:spacing w:line="240" w:lineRule="auto"/>
              <w:ind w:left="60"/>
              <w:jc w:val="left"/>
              <w:rPr>
                <w:bdr w:val="nil"/>
              </w:rPr>
            </w:pPr>
            <w:r>
              <w:rPr>
                <w:rFonts w:ascii="Calibri" w:eastAsia="Calibri" w:hAnsi="Calibri" w:cs="Calibri"/>
                <w:sz w:val="20"/>
                <w:szCs w:val="22"/>
                <w:bdr w:val="nil"/>
              </w:rPr>
              <w:t>Poslechové činnosti</w:t>
            </w:r>
          </w:p>
        </w:tc>
      </w:tr>
      <w:tr w:rsidR="001158CA" w14:paraId="2258A2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5BDA2"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657BD3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38121" w14:textId="77777777" w:rsidR="001158CA" w:rsidRDefault="006E4778">
            <w:pPr>
              <w:spacing w:line="240" w:lineRule="auto"/>
              <w:ind w:left="60"/>
              <w:jc w:val="left"/>
              <w:rPr>
                <w:bdr w:val="nil"/>
              </w:rPr>
            </w:pPr>
            <w:r>
              <w:rPr>
                <w:rFonts w:ascii="Calibri" w:eastAsia="Calibri" w:hAnsi="Calibri" w:cs="Calibri"/>
                <w:sz w:val="20"/>
                <w:szCs w:val="22"/>
                <w:bdr w:val="nil"/>
              </w:rPr>
              <w:t>Hudební značky a hudební pojmy</w:t>
            </w:r>
          </w:p>
          <w:p w14:paraId="478D9978" w14:textId="77777777" w:rsidR="001158CA" w:rsidRDefault="006E4778">
            <w:pPr>
              <w:spacing w:line="240" w:lineRule="auto"/>
              <w:ind w:left="60"/>
              <w:jc w:val="left"/>
              <w:rPr>
                <w:bdr w:val="nil"/>
              </w:rPr>
            </w:pPr>
            <w:r>
              <w:rPr>
                <w:rFonts w:ascii="Calibri" w:eastAsia="Calibri" w:hAnsi="Calibri" w:cs="Calibri"/>
                <w:sz w:val="20"/>
                <w:szCs w:val="22"/>
                <w:bdr w:val="nil"/>
              </w:rPr>
              <w:t>Hudba na jevišti</w:t>
            </w:r>
          </w:p>
          <w:p w14:paraId="1E455934" w14:textId="77777777" w:rsidR="001158CA" w:rsidRDefault="006E4778">
            <w:pPr>
              <w:spacing w:line="240" w:lineRule="auto"/>
              <w:ind w:left="60"/>
              <w:jc w:val="left"/>
              <w:rPr>
                <w:bdr w:val="nil"/>
              </w:rPr>
            </w:pPr>
            <w:r>
              <w:rPr>
                <w:rFonts w:ascii="Calibri" w:eastAsia="Calibri" w:hAnsi="Calibri" w:cs="Calibri"/>
                <w:sz w:val="20"/>
                <w:szCs w:val="22"/>
                <w:bdr w:val="nil"/>
              </w:rPr>
              <w:t>Poslechové činnosti</w:t>
            </w:r>
          </w:p>
        </w:tc>
      </w:tr>
      <w:tr w:rsidR="001158CA" w14:paraId="1F9BF9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6EE2C"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585AE5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15D73" w14:textId="77777777" w:rsidR="001158CA" w:rsidRDefault="006E4778">
            <w:pPr>
              <w:spacing w:line="240" w:lineRule="auto"/>
              <w:ind w:left="60"/>
              <w:jc w:val="left"/>
              <w:rPr>
                <w:bdr w:val="nil"/>
              </w:rPr>
            </w:pPr>
            <w:r>
              <w:rPr>
                <w:rFonts w:ascii="Calibri" w:eastAsia="Calibri" w:hAnsi="Calibri" w:cs="Calibri"/>
                <w:sz w:val="20"/>
                <w:szCs w:val="22"/>
                <w:bdr w:val="nil"/>
              </w:rPr>
              <w:t>Lidové umění</w:t>
            </w:r>
          </w:p>
        </w:tc>
      </w:tr>
      <w:tr w:rsidR="001158CA" w14:paraId="4FE4CD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AF990"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12C07F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0E6BC" w14:textId="77777777" w:rsidR="001158CA" w:rsidRDefault="006E4778">
            <w:pPr>
              <w:spacing w:line="240" w:lineRule="auto"/>
              <w:ind w:left="60"/>
              <w:jc w:val="left"/>
              <w:rPr>
                <w:bdr w:val="nil"/>
              </w:rPr>
            </w:pPr>
            <w:r>
              <w:rPr>
                <w:rFonts w:ascii="Calibri" w:eastAsia="Calibri" w:hAnsi="Calibri" w:cs="Calibri"/>
                <w:sz w:val="20"/>
                <w:bdr w:val="nil"/>
              </w:rPr>
              <w:t xml:space="preserve">Hudebně pohybové činnosti </w:t>
            </w:r>
          </w:p>
        </w:tc>
      </w:tr>
      <w:tr w:rsidR="001158CA" w14:paraId="7BDFF3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957F3"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2A45B9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A50AC" w14:textId="77777777" w:rsidR="001158CA" w:rsidRDefault="006E4778">
            <w:pPr>
              <w:spacing w:line="240" w:lineRule="auto"/>
              <w:ind w:left="60"/>
              <w:jc w:val="left"/>
              <w:rPr>
                <w:bdr w:val="nil"/>
              </w:rPr>
            </w:pPr>
            <w:r>
              <w:rPr>
                <w:rFonts w:ascii="Calibri" w:eastAsia="Calibri" w:hAnsi="Calibri" w:cs="Calibri"/>
                <w:sz w:val="20"/>
                <w:szCs w:val="22"/>
                <w:bdr w:val="nil"/>
              </w:rPr>
              <w:t>Hudba na jevišti</w:t>
            </w:r>
          </w:p>
        </w:tc>
      </w:tr>
      <w:tr w:rsidR="001158CA" w14:paraId="10C18F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EA1CA"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5EF2F9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A5E5D" w14:textId="77777777" w:rsidR="001158CA" w:rsidRDefault="006E4778">
            <w:pPr>
              <w:spacing w:line="240" w:lineRule="auto"/>
              <w:ind w:left="60"/>
              <w:jc w:val="left"/>
              <w:rPr>
                <w:bdr w:val="nil"/>
              </w:rPr>
            </w:pPr>
            <w:r>
              <w:rPr>
                <w:rFonts w:ascii="Calibri" w:eastAsia="Calibri" w:hAnsi="Calibri" w:cs="Calibri"/>
                <w:sz w:val="20"/>
                <w:szCs w:val="22"/>
                <w:bdr w:val="nil"/>
              </w:rPr>
              <w:t>Lidové umění</w:t>
            </w:r>
          </w:p>
        </w:tc>
      </w:tr>
    </w:tbl>
    <w:p w14:paraId="2A4F8E52"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4BF978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13A360"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6F6D93"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CB4FC1" w14:textId="77777777" w:rsidR="001158CA" w:rsidRDefault="001158CA"/>
        </w:tc>
      </w:tr>
      <w:tr w:rsidR="001158CA" w14:paraId="0EE05BC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24C5A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E4BB7" w14:textId="77777777" w:rsidR="001158CA" w:rsidRDefault="006E4778" w:rsidP="006E4778">
            <w:pPr>
              <w:numPr>
                <w:ilvl w:val="0"/>
                <w:numId w:val="113"/>
              </w:numPr>
              <w:spacing w:line="240" w:lineRule="auto"/>
              <w:jc w:val="left"/>
              <w:rPr>
                <w:bdr w:val="nil"/>
              </w:rPr>
            </w:pPr>
            <w:r>
              <w:rPr>
                <w:rFonts w:ascii="Calibri" w:eastAsia="Calibri" w:hAnsi="Calibri" w:cs="Calibri"/>
                <w:sz w:val="20"/>
                <w:bdr w:val="nil"/>
              </w:rPr>
              <w:t>Kompetence k učení</w:t>
            </w:r>
          </w:p>
          <w:p w14:paraId="356B74FC" w14:textId="77777777" w:rsidR="001158CA" w:rsidRDefault="006E4778" w:rsidP="006E4778">
            <w:pPr>
              <w:numPr>
                <w:ilvl w:val="0"/>
                <w:numId w:val="113"/>
              </w:numPr>
              <w:spacing w:line="240" w:lineRule="auto"/>
              <w:jc w:val="left"/>
              <w:rPr>
                <w:bdr w:val="nil"/>
              </w:rPr>
            </w:pPr>
            <w:r>
              <w:rPr>
                <w:rFonts w:ascii="Calibri" w:eastAsia="Calibri" w:hAnsi="Calibri" w:cs="Calibri"/>
                <w:sz w:val="20"/>
                <w:bdr w:val="nil"/>
              </w:rPr>
              <w:t>Kompetence k řešení problémů</w:t>
            </w:r>
          </w:p>
          <w:p w14:paraId="7673C8A7" w14:textId="77777777" w:rsidR="001158CA" w:rsidRDefault="006E4778" w:rsidP="006E4778">
            <w:pPr>
              <w:numPr>
                <w:ilvl w:val="0"/>
                <w:numId w:val="113"/>
              </w:numPr>
              <w:spacing w:line="240" w:lineRule="auto"/>
              <w:jc w:val="left"/>
              <w:rPr>
                <w:bdr w:val="nil"/>
              </w:rPr>
            </w:pPr>
            <w:r>
              <w:rPr>
                <w:rFonts w:ascii="Calibri" w:eastAsia="Calibri" w:hAnsi="Calibri" w:cs="Calibri"/>
                <w:sz w:val="20"/>
                <w:bdr w:val="nil"/>
              </w:rPr>
              <w:t>Kompetence komunikativní</w:t>
            </w:r>
          </w:p>
          <w:p w14:paraId="52E59817" w14:textId="77777777" w:rsidR="001158CA" w:rsidRDefault="006E4778" w:rsidP="006E4778">
            <w:pPr>
              <w:numPr>
                <w:ilvl w:val="0"/>
                <w:numId w:val="113"/>
              </w:numPr>
              <w:spacing w:line="240" w:lineRule="auto"/>
              <w:jc w:val="left"/>
              <w:rPr>
                <w:bdr w:val="nil"/>
              </w:rPr>
            </w:pPr>
            <w:r>
              <w:rPr>
                <w:rFonts w:ascii="Calibri" w:eastAsia="Calibri" w:hAnsi="Calibri" w:cs="Calibri"/>
                <w:sz w:val="20"/>
                <w:bdr w:val="nil"/>
              </w:rPr>
              <w:t>Kompetence sociální a personální</w:t>
            </w:r>
          </w:p>
          <w:p w14:paraId="4D089A13" w14:textId="77777777" w:rsidR="001158CA" w:rsidRDefault="006E4778" w:rsidP="006E4778">
            <w:pPr>
              <w:numPr>
                <w:ilvl w:val="0"/>
                <w:numId w:val="113"/>
              </w:numPr>
              <w:spacing w:line="240" w:lineRule="auto"/>
              <w:jc w:val="left"/>
              <w:rPr>
                <w:bdr w:val="nil"/>
              </w:rPr>
            </w:pPr>
            <w:r>
              <w:rPr>
                <w:rFonts w:ascii="Calibri" w:eastAsia="Calibri" w:hAnsi="Calibri" w:cs="Calibri"/>
                <w:sz w:val="20"/>
                <w:bdr w:val="nil"/>
              </w:rPr>
              <w:t>Kompetence občanské</w:t>
            </w:r>
          </w:p>
          <w:p w14:paraId="5E0B9E12" w14:textId="77777777" w:rsidR="001158CA" w:rsidRDefault="006E4778" w:rsidP="006E4778">
            <w:pPr>
              <w:numPr>
                <w:ilvl w:val="0"/>
                <w:numId w:val="113"/>
              </w:numPr>
              <w:spacing w:line="240" w:lineRule="auto"/>
              <w:jc w:val="left"/>
              <w:rPr>
                <w:bdr w:val="nil"/>
              </w:rPr>
            </w:pPr>
            <w:r>
              <w:rPr>
                <w:rFonts w:ascii="Calibri" w:eastAsia="Calibri" w:hAnsi="Calibri" w:cs="Calibri"/>
                <w:sz w:val="20"/>
                <w:bdr w:val="nil"/>
              </w:rPr>
              <w:t>Kompetence pracovní</w:t>
            </w:r>
          </w:p>
          <w:p w14:paraId="7EBC0A34" w14:textId="77777777" w:rsidR="001158CA" w:rsidRDefault="006E4778" w:rsidP="006E4778">
            <w:pPr>
              <w:numPr>
                <w:ilvl w:val="0"/>
                <w:numId w:val="113"/>
              </w:numPr>
              <w:spacing w:line="240" w:lineRule="auto"/>
              <w:jc w:val="left"/>
              <w:rPr>
                <w:bdr w:val="nil"/>
              </w:rPr>
            </w:pPr>
            <w:r>
              <w:rPr>
                <w:rFonts w:ascii="Calibri" w:eastAsia="Calibri" w:hAnsi="Calibri" w:cs="Calibri"/>
                <w:sz w:val="20"/>
                <w:bdr w:val="nil"/>
              </w:rPr>
              <w:t>Kompetence digitální</w:t>
            </w:r>
          </w:p>
        </w:tc>
      </w:tr>
      <w:tr w:rsidR="001158CA" w14:paraId="054FB10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2E014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F35FF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B5BE3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EC045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834D6" w14:textId="77777777" w:rsidR="001158CA" w:rsidRDefault="006E4778">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FCBE9" w14:textId="77777777" w:rsidR="001158CA" w:rsidRDefault="006E4778">
            <w:pPr>
              <w:spacing w:line="240" w:lineRule="auto"/>
              <w:ind w:left="60"/>
              <w:jc w:val="left"/>
              <w:rPr>
                <w:bdr w:val="nil"/>
              </w:rPr>
            </w:pPr>
            <w:r>
              <w:rPr>
                <w:rFonts w:ascii="Calibri" w:eastAsia="Calibri" w:hAnsi="Calibri" w:cs="Calibri"/>
                <w:sz w:val="20"/>
                <w:bdr w:val="nil"/>
              </w:rPr>
              <w:t>vědomě demonstruje správné pěvecké návyky (nasazení tónu, dýchání, vokalizace, pěvecké dělení slov-frázování).,</w:t>
            </w:r>
            <w:r>
              <w:rPr>
                <w:rFonts w:ascii="Calibri" w:eastAsia="Calibri" w:hAnsi="Calibri" w:cs="Calibri"/>
                <w:sz w:val="20"/>
                <w:bdr w:val="nil"/>
              </w:rPr>
              <w:br/>
              <w:t>rozšiřuje svůj hlasový rozsah (a –e2).,</w:t>
            </w:r>
            <w:r>
              <w:rPr>
                <w:rFonts w:ascii="Calibri" w:eastAsia="Calibri" w:hAnsi="Calibri" w:cs="Calibri"/>
                <w:sz w:val="20"/>
                <w:bdr w:val="nil"/>
              </w:rPr>
              <w:br/>
              <w:t>upevňuje znalost české státní hymny.,</w:t>
            </w:r>
            <w:r>
              <w:rPr>
                <w:rFonts w:ascii="Calibri" w:eastAsia="Calibri" w:hAnsi="Calibri" w:cs="Calibri"/>
                <w:sz w:val="20"/>
                <w:bdr w:val="nil"/>
              </w:rPr>
              <w:br/>
              <w:t>účastní se tvořivých instrumentálních her,</w:t>
            </w:r>
            <w:r>
              <w:rPr>
                <w:rFonts w:ascii="Calibri" w:eastAsia="Calibri" w:hAnsi="Calibri" w:cs="Calibri"/>
                <w:sz w:val="20"/>
                <w:bdr w:val="nil"/>
              </w:rPr>
              <w:br/>
              <w:t>dokáže interpretovat hudbu pohybem.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E7F22" w14:textId="77777777" w:rsidR="001158CA" w:rsidRDefault="006E4778">
            <w:pPr>
              <w:spacing w:line="240" w:lineRule="auto"/>
              <w:ind w:left="60"/>
              <w:jc w:val="left"/>
              <w:rPr>
                <w:bdr w:val="nil"/>
              </w:rPr>
            </w:pPr>
            <w:r>
              <w:rPr>
                <w:rFonts w:ascii="Calibri" w:eastAsia="Calibri" w:hAnsi="Calibri" w:cs="Calibri"/>
                <w:sz w:val="20"/>
                <w:bdr w:val="nil"/>
              </w:rPr>
              <w:t>rozvoj hudebního sluchu a hudební představivosti., reflexe vokálního projevu, interpretace znějící hudby.</w:t>
            </w:r>
          </w:p>
        </w:tc>
      </w:tr>
      <w:tr w:rsidR="001158CA" w14:paraId="414E00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C5793" w14:textId="77777777" w:rsidR="001158CA" w:rsidRDefault="006E4778">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88157" w14:textId="77777777" w:rsidR="001158CA" w:rsidRDefault="006E4778">
            <w:pPr>
              <w:spacing w:line="240" w:lineRule="auto"/>
              <w:ind w:left="60"/>
              <w:jc w:val="left"/>
              <w:rPr>
                <w:bdr w:val="nil"/>
              </w:rPr>
            </w:pPr>
            <w:r>
              <w:rPr>
                <w:rFonts w:ascii="Calibri" w:eastAsia="Calibri" w:hAnsi="Calibri" w:cs="Calibri"/>
                <w:sz w:val="20"/>
                <w:bdr w:val="nil"/>
              </w:rPr>
              <w:t>dokáže uvést svůj vztah k lidové a umělé písně,</w:t>
            </w:r>
            <w:r>
              <w:rPr>
                <w:rFonts w:ascii="Calibri" w:eastAsia="Calibri" w:hAnsi="Calibri" w:cs="Calibri"/>
                <w:sz w:val="20"/>
                <w:bdr w:val="nil"/>
              </w:rPr>
              <w:br/>
              <w:t>orientuje se v písních homofonního i polyfonního typu,</w:t>
            </w:r>
            <w:r>
              <w:rPr>
                <w:rFonts w:ascii="Calibri" w:eastAsia="Calibri" w:hAnsi="Calibri" w:cs="Calibri"/>
                <w:sz w:val="20"/>
                <w:bdr w:val="nil"/>
              </w:rPr>
              <w:br/>
              <w:t>orientuje se v písních homofonního i polyfonního typu,</w:t>
            </w:r>
            <w:r>
              <w:rPr>
                <w:rFonts w:ascii="Calibri" w:eastAsia="Calibri" w:hAnsi="Calibri" w:cs="Calibri"/>
                <w:sz w:val="20"/>
                <w:bdr w:val="nil"/>
              </w:rPr>
              <w:br/>
              <w:t>seznamuje se s kánonem i jednoduchým lidovým dvojhlasem,</w:t>
            </w:r>
            <w:r>
              <w:rPr>
                <w:rFonts w:ascii="Calibri" w:eastAsia="Calibri" w:hAnsi="Calibri" w:cs="Calibri"/>
                <w:sz w:val="20"/>
                <w:bdr w:val="nil"/>
              </w:rPr>
              <w:br/>
              <w:t>orientuje se v notovém grafickém záznamu.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69F66" w14:textId="77777777" w:rsidR="001158CA" w:rsidRDefault="006E4778">
            <w:pPr>
              <w:spacing w:line="240" w:lineRule="auto"/>
              <w:ind w:left="60"/>
              <w:jc w:val="left"/>
              <w:rPr>
                <w:bdr w:val="nil"/>
              </w:rPr>
            </w:pPr>
            <w:r>
              <w:rPr>
                <w:rFonts w:ascii="Calibri" w:eastAsia="Calibri" w:hAnsi="Calibri" w:cs="Calibri"/>
                <w:sz w:val="20"/>
                <w:bdr w:val="nil"/>
              </w:rPr>
              <w:t>záznam hudby, orientace v hudebním prostoru a analýza hudební skladby.</w:t>
            </w:r>
          </w:p>
        </w:tc>
      </w:tr>
      <w:tr w:rsidR="001158CA" w14:paraId="7F7294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76699" w14:textId="77777777" w:rsidR="001158CA" w:rsidRDefault="006E4778">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7E468" w14:textId="77777777" w:rsidR="001158CA" w:rsidRDefault="006E4778">
            <w:pPr>
              <w:spacing w:line="240" w:lineRule="auto"/>
              <w:ind w:left="60"/>
              <w:jc w:val="left"/>
              <w:rPr>
                <w:bdr w:val="nil"/>
              </w:rPr>
            </w:pPr>
            <w:r>
              <w:rPr>
                <w:rFonts w:ascii="Calibri" w:eastAsia="Calibri" w:hAnsi="Calibri" w:cs="Calibri"/>
                <w:sz w:val="20"/>
                <w:bdr w:val="nil"/>
              </w:rPr>
              <w:t>zná lidové písně a chápe jejich původ,</w:t>
            </w:r>
            <w:r>
              <w:rPr>
                <w:rFonts w:ascii="Calibri" w:eastAsia="Calibri" w:hAnsi="Calibri" w:cs="Calibri"/>
                <w:sz w:val="20"/>
                <w:bdr w:val="nil"/>
              </w:rPr>
              <w:br/>
              <w:t>prokazuje schopnost orientace v základních hudebních pojmech a poznává další (partitura, variace, akord, hudební formy, sólo, duo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2480B" w14:textId="77777777" w:rsidR="001158CA" w:rsidRDefault="006E4778">
            <w:pPr>
              <w:spacing w:line="240" w:lineRule="auto"/>
              <w:ind w:left="60"/>
              <w:jc w:val="left"/>
              <w:rPr>
                <w:bdr w:val="nil"/>
              </w:rPr>
            </w:pPr>
            <w:r>
              <w:rPr>
                <w:rFonts w:ascii="Calibri" w:eastAsia="Calibri" w:hAnsi="Calibri" w:cs="Calibri"/>
                <w:sz w:val="20"/>
                <w:bdr w:val="nil"/>
              </w:rPr>
              <w:t>hudební dílo a jeho autor, hudební styly a žánry.</w:t>
            </w:r>
          </w:p>
        </w:tc>
      </w:tr>
      <w:tr w:rsidR="001158CA" w14:paraId="30A0BE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36F43" w14:textId="77777777" w:rsidR="001158CA" w:rsidRDefault="006E4778">
            <w:pPr>
              <w:spacing w:line="240" w:lineRule="auto"/>
              <w:ind w:left="60"/>
              <w:jc w:val="left"/>
              <w:rPr>
                <w:bdr w:val="nil"/>
              </w:rPr>
            </w:pPr>
            <w:r>
              <w:rPr>
                <w:rFonts w:ascii="Calibri" w:eastAsia="Calibri" w:hAnsi="Calibri" w:cs="Calibri"/>
                <w:sz w:val="20"/>
                <w:bdr w:val="nil"/>
              </w:rPr>
              <w:t>HV-9-1-04 rozpozná některé z tanců různých stylových období, zvolí vhodný typ hudebně pohybových prvků k poslouchané hudbě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041AC" w14:textId="77777777" w:rsidR="001158CA" w:rsidRDefault="006E4778">
            <w:pPr>
              <w:spacing w:line="240" w:lineRule="auto"/>
              <w:ind w:left="60"/>
              <w:jc w:val="left"/>
              <w:rPr>
                <w:bdr w:val="nil"/>
              </w:rPr>
            </w:pPr>
            <w:r>
              <w:rPr>
                <w:rFonts w:ascii="Calibri" w:eastAsia="Calibri" w:hAnsi="Calibri" w:cs="Calibri"/>
                <w:sz w:val="20"/>
                <w:bdr w:val="nil"/>
              </w:rPr>
              <w:t>používá spojení hudby a tance (balet, výrazový tanec).,</w:t>
            </w:r>
            <w:r>
              <w:rPr>
                <w:rFonts w:ascii="Calibri" w:eastAsia="Calibri" w:hAnsi="Calibri" w:cs="Calibri"/>
                <w:sz w:val="20"/>
                <w:bdr w:val="nil"/>
              </w:rPr>
              <w:br/>
              <w:t>tančí jednoduché tance.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41F46" w14:textId="77777777" w:rsidR="001158CA" w:rsidRDefault="006E4778">
            <w:pPr>
              <w:spacing w:line="240" w:lineRule="auto"/>
              <w:ind w:left="60"/>
              <w:jc w:val="left"/>
              <w:rPr>
                <w:bdr w:val="nil"/>
              </w:rPr>
            </w:pPr>
            <w:r>
              <w:rPr>
                <w:rFonts w:ascii="Calibri" w:eastAsia="Calibri" w:hAnsi="Calibri" w:cs="Calibri"/>
                <w:sz w:val="20"/>
                <w:bdr w:val="nil"/>
              </w:rPr>
              <w:t>pohybový doprovod znějící hudby, pohybové vyjádření hudby v návaznosti na sémantiku hudebního díla., orientace v prostoru.</w:t>
            </w:r>
          </w:p>
        </w:tc>
      </w:tr>
      <w:tr w:rsidR="001158CA" w14:paraId="6D4931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01BF7" w14:textId="77777777" w:rsidR="001158CA" w:rsidRDefault="006E4778">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D84C8" w14:textId="77777777" w:rsidR="001158CA" w:rsidRDefault="006E4778">
            <w:pPr>
              <w:spacing w:line="240" w:lineRule="auto"/>
              <w:ind w:left="60"/>
              <w:jc w:val="left"/>
              <w:rPr>
                <w:bdr w:val="nil"/>
              </w:rPr>
            </w:pPr>
            <w:r>
              <w:rPr>
                <w:rFonts w:ascii="Calibri" w:eastAsia="Calibri" w:hAnsi="Calibri" w:cs="Calibri"/>
                <w:sz w:val="20"/>
                <w:bdr w:val="nil"/>
              </w:rPr>
              <w:t>porovnává dělení lidských zpěvních hlasů (soprán, mezzosoprán, alt, tenor, baryton, bas).,</w:t>
            </w:r>
            <w:r>
              <w:rPr>
                <w:rFonts w:ascii="Calibri" w:eastAsia="Calibri" w:hAnsi="Calibri" w:cs="Calibri"/>
                <w:sz w:val="20"/>
                <w:bdr w:val="nil"/>
              </w:rPr>
              <w:br/>
              <w:t xml:space="preserve">rozpozná typ sboru u sborového zpěvu (mužský, ženský, </w:t>
            </w:r>
            <w:r>
              <w:rPr>
                <w:rFonts w:ascii="Calibri" w:eastAsia="Calibri" w:hAnsi="Calibri" w:cs="Calibri"/>
                <w:sz w:val="20"/>
                <w:bdr w:val="nil"/>
              </w:rPr>
              <w:lastRenderedPageBreak/>
              <w:t>smíšený, dětský…).,</w:t>
            </w:r>
            <w:r>
              <w:rPr>
                <w:rFonts w:ascii="Calibri" w:eastAsia="Calibri" w:hAnsi="Calibri" w:cs="Calibri"/>
                <w:sz w:val="20"/>
                <w:bdr w:val="nil"/>
              </w:rPr>
              <w:br/>
              <w:t>rozeznává hudební formy a některé žánry populární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BD362" w14:textId="77777777" w:rsidR="001158CA" w:rsidRDefault="006E4778">
            <w:pPr>
              <w:spacing w:line="240" w:lineRule="auto"/>
              <w:ind w:left="60"/>
              <w:jc w:val="left"/>
              <w:rPr>
                <w:bdr w:val="nil"/>
              </w:rPr>
            </w:pPr>
            <w:r>
              <w:rPr>
                <w:rFonts w:ascii="Calibri" w:eastAsia="Calibri" w:hAnsi="Calibri" w:cs="Calibri"/>
                <w:sz w:val="20"/>
                <w:bdr w:val="nil"/>
              </w:rPr>
              <w:lastRenderedPageBreak/>
              <w:t>pohybové reakce na změny v proudu znějící hudby.</w:t>
            </w:r>
          </w:p>
        </w:tc>
      </w:tr>
      <w:tr w:rsidR="001158CA" w14:paraId="7BE55A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F4EC9" w14:textId="77777777" w:rsidR="001158CA" w:rsidRDefault="006E4778">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E3707" w14:textId="77777777" w:rsidR="001158CA" w:rsidRDefault="006E4778">
            <w:pPr>
              <w:spacing w:line="240" w:lineRule="auto"/>
              <w:ind w:left="60"/>
              <w:jc w:val="left"/>
              <w:rPr>
                <w:bdr w:val="nil"/>
              </w:rPr>
            </w:pPr>
            <w:r>
              <w:rPr>
                <w:rFonts w:ascii="Calibri" w:eastAsia="Calibri" w:hAnsi="Calibri" w:cs="Calibri"/>
                <w:sz w:val="20"/>
                <w:bdr w:val="nil"/>
              </w:rPr>
              <w:t>rozeznává a načrtne hudební nástroje a zařadí je do skupin.,</w:t>
            </w:r>
            <w:r>
              <w:rPr>
                <w:rFonts w:ascii="Calibri" w:eastAsia="Calibri" w:hAnsi="Calibri" w:cs="Calibri"/>
                <w:sz w:val="20"/>
                <w:bdr w:val="nil"/>
              </w:rPr>
              <w:br/>
              <w:t>chápe role nástroje sólového a doprovodného v hudbě lidové, vážné i populární.,</w:t>
            </w:r>
            <w:r>
              <w:rPr>
                <w:rFonts w:ascii="Calibri" w:eastAsia="Calibri" w:hAnsi="Calibri" w:cs="Calibri"/>
                <w:sz w:val="20"/>
                <w:bdr w:val="nil"/>
              </w:rPr>
              <w:br/>
              <w:t>pozná hudební nástroje v lidové hudbě.,</w:t>
            </w:r>
            <w:r>
              <w:rPr>
                <w:rFonts w:ascii="Calibri" w:eastAsia="Calibri" w:hAnsi="Calibri" w:cs="Calibri"/>
                <w:sz w:val="20"/>
                <w:bdr w:val="nil"/>
              </w:rPr>
              <w:br/>
              <w:t>poznává vánoční hudbu (Jakub Jan Ryba), koledy a dokáže je interpretovat,</w:t>
            </w:r>
            <w:r>
              <w:rPr>
                <w:rFonts w:ascii="Calibri" w:eastAsia="Calibri" w:hAnsi="Calibri" w:cs="Calibri"/>
                <w:sz w:val="20"/>
                <w:bdr w:val="nil"/>
              </w:rPr>
              <w:br/>
              <w:t>orientuje se v proudu znějící hudby – vnímá formální strukturu díla i výrazové prostředky (melodie, rytmus, tempo, harmonie, dynamika, barva, kontrast, gradace)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208B9" w14:textId="77777777" w:rsidR="001158CA" w:rsidRDefault="006E4778">
            <w:pPr>
              <w:spacing w:line="240" w:lineRule="auto"/>
              <w:ind w:left="60"/>
              <w:jc w:val="left"/>
              <w:rPr>
                <w:bdr w:val="nil"/>
              </w:rPr>
            </w:pPr>
            <w:r>
              <w:rPr>
                <w:rFonts w:ascii="Calibri" w:eastAsia="Calibri" w:hAnsi="Calibri" w:cs="Calibri"/>
                <w:sz w:val="20"/>
                <w:bdr w:val="nil"/>
              </w:rPr>
              <w:t>hra na hudební nástroje, vyjadřování hudebních i nehudebních představ a myšlenek pomocí hudebního nástroje, tvorba doprovodů pro hudebně dramatické projevy.</w:t>
            </w:r>
          </w:p>
        </w:tc>
      </w:tr>
      <w:tr w:rsidR="001158CA" w14:paraId="354D9E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9056B" w14:textId="77777777" w:rsidR="001158CA" w:rsidRDefault="006E4778">
            <w:pPr>
              <w:spacing w:line="240" w:lineRule="auto"/>
              <w:ind w:left="60"/>
              <w:jc w:val="left"/>
              <w:rPr>
                <w:bdr w:val="nil"/>
              </w:rPr>
            </w:pPr>
            <w:r>
              <w:rPr>
                <w:rFonts w:ascii="Calibri" w:eastAsia="Calibri" w:hAnsi="Calibri" w:cs="Calibri"/>
                <w:sz w:val="20"/>
                <w:bdr w:val="nil"/>
              </w:rPr>
              <w:t>HV-9-1-07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1AD1E" w14:textId="77777777" w:rsidR="001158CA" w:rsidRDefault="006E4778">
            <w:pPr>
              <w:spacing w:line="240" w:lineRule="auto"/>
              <w:ind w:left="60"/>
              <w:jc w:val="left"/>
              <w:rPr>
                <w:bdr w:val="nil"/>
              </w:rPr>
            </w:pPr>
            <w:r>
              <w:rPr>
                <w:rFonts w:ascii="Calibri" w:eastAsia="Calibri" w:hAnsi="Calibri" w:cs="Calibri"/>
                <w:sz w:val="20"/>
                <w:bdr w:val="nil"/>
              </w:rPr>
              <w:t>diskutuje o dílech autorů (opera, opereta, muzikál, hudební revue).,</w:t>
            </w:r>
            <w:r>
              <w:rPr>
                <w:rFonts w:ascii="Calibri" w:eastAsia="Calibri" w:hAnsi="Calibri" w:cs="Calibri"/>
                <w:sz w:val="20"/>
                <w:bdr w:val="nil"/>
              </w:rPr>
              <w:br/>
              <w:t>rozumí spojení hudby a slova (melodrama, scénická hudba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B2A2B" w14:textId="77777777" w:rsidR="001158CA" w:rsidRDefault="006E4778">
            <w:pPr>
              <w:spacing w:line="240" w:lineRule="auto"/>
              <w:ind w:left="60"/>
              <w:jc w:val="left"/>
              <w:rPr>
                <w:bdr w:val="nil"/>
              </w:rPr>
            </w:pPr>
            <w:r>
              <w:rPr>
                <w:rFonts w:ascii="Calibri" w:eastAsia="Calibri" w:hAnsi="Calibri" w:cs="Calibri"/>
                <w:sz w:val="20"/>
                <w:bdr w:val="nil"/>
              </w:rPr>
              <w:t>orientace v notovém záznamu vokální skladby.</w:t>
            </w:r>
          </w:p>
        </w:tc>
      </w:tr>
      <w:tr w:rsidR="001158CA" w14:paraId="245C37D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C25C4F"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2C5047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5FCC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5EDEE1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C0DFF" w14:textId="77777777" w:rsidR="001158CA" w:rsidRDefault="006E4778">
            <w:pPr>
              <w:spacing w:line="240" w:lineRule="auto"/>
              <w:ind w:left="60"/>
              <w:jc w:val="left"/>
              <w:rPr>
                <w:bdr w:val="nil"/>
              </w:rPr>
            </w:pPr>
            <w:r>
              <w:rPr>
                <w:rFonts w:ascii="Calibri" w:eastAsia="Calibri" w:hAnsi="Calibri" w:cs="Calibri"/>
                <w:sz w:val="20"/>
                <w:szCs w:val="22"/>
                <w:bdr w:val="nil"/>
              </w:rPr>
              <w:t>Vokální činnosti</w:t>
            </w:r>
          </w:p>
          <w:p w14:paraId="1541B762" w14:textId="77777777" w:rsidR="001158CA" w:rsidRDefault="006E4778">
            <w:pPr>
              <w:spacing w:line="240" w:lineRule="auto"/>
              <w:ind w:left="60"/>
              <w:jc w:val="left"/>
              <w:rPr>
                <w:bdr w:val="nil"/>
              </w:rPr>
            </w:pPr>
            <w:r>
              <w:rPr>
                <w:rFonts w:ascii="Calibri" w:eastAsia="Calibri" w:hAnsi="Calibri" w:cs="Calibri"/>
                <w:sz w:val="20"/>
                <w:szCs w:val="22"/>
                <w:bdr w:val="nil"/>
              </w:rPr>
              <w:t>Zpěvní hlasy</w:t>
            </w:r>
          </w:p>
          <w:p w14:paraId="1524EE3A" w14:textId="77777777" w:rsidR="001158CA" w:rsidRDefault="006E4778">
            <w:pPr>
              <w:spacing w:line="240" w:lineRule="auto"/>
              <w:ind w:left="60"/>
              <w:jc w:val="left"/>
              <w:rPr>
                <w:bdr w:val="nil"/>
              </w:rPr>
            </w:pPr>
            <w:r>
              <w:rPr>
                <w:rFonts w:ascii="Calibri" w:eastAsia="Calibri" w:hAnsi="Calibri" w:cs="Calibri"/>
                <w:sz w:val="20"/>
                <w:szCs w:val="22"/>
                <w:bdr w:val="nil"/>
              </w:rPr>
              <w:t>Hudební nástroje</w:t>
            </w:r>
          </w:p>
          <w:p w14:paraId="44D3EB11" w14:textId="77777777" w:rsidR="001158CA" w:rsidRDefault="006E4778">
            <w:pPr>
              <w:spacing w:line="240" w:lineRule="auto"/>
              <w:ind w:left="60"/>
              <w:jc w:val="left"/>
              <w:rPr>
                <w:bdr w:val="nil"/>
              </w:rPr>
            </w:pPr>
            <w:r>
              <w:rPr>
                <w:rFonts w:ascii="Calibri" w:eastAsia="Calibri" w:hAnsi="Calibri" w:cs="Calibri"/>
                <w:sz w:val="20"/>
                <w:szCs w:val="22"/>
                <w:bdr w:val="nil"/>
              </w:rPr>
              <w:t>Lidové umění</w:t>
            </w:r>
          </w:p>
          <w:p w14:paraId="10EDD205" w14:textId="77777777" w:rsidR="001158CA" w:rsidRDefault="006E4778">
            <w:pPr>
              <w:spacing w:line="240" w:lineRule="auto"/>
              <w:ind w:left="60"/>
              <w:jc w:val="left"/>
              <w:rPr>
                <w:bdr w:val="nil"/>
              </w:rPr>
            </w:pPr>
            <w:r>
              <w:rPr>
                <w:rFonts w:ascii="Calibri" w:eastAsia="Calibri" w:hAnsi="Calibri" w:cs="Calibri"/>
                <w:sz w:val="20"/>
                <w:szCs w:val="22"/>
                <w:bdr w:val="nil"/>
              </w:rPr>
              <w:t>Hudební značky a hudební pojmy</w:t>
            </w:r>
          </w:p>
          <w:p w14:paraId="0E9EB5BA" w14:textId="77777777" w:rsidR="001158CA" w:rsidRDefault="006E4778">
            <w:pPr>
              <w:spacing w:line="240" w:lineRule="auto"/>
              <w:ind w:left="60"/>
              <w:jc w:val="left"/>
              <w:rPr>
                <w:bdr w:val="nil"/>
              </w:rPr>
            </w:pPr>
            <w:r>
              <w:rPr>
                <w:rFonts w:ascii="Calibri" w:eastAsia="Calibri" w:hAnsi="Calibri" w:cs="Calibri"/>
                <w:sz w:val="20"/>
                <w:szCs w:val="22"/>
                <w:bdr w:val="nil"/>
              </w:rPr>
              <w:t>Hudební dějiny</w:t>
            </w:r>
          </w:p>
          <w:p w14:paraId="79AE64FA" w14:textId="77777777" w:rsidR="001158CA" w:rsidRDefault="006E4778">
            <w:pPr>
              <w:spacing w:line="240" w:lineRule="auto"/>
              <w:ind w:left="60"/>
              <w:jc w:val="left"/>
              <w:rPr>
                <w:bdr w:val="nil"/>
              </w:rPr>
            </w:pPr>
            <w:r>
              <w:rPr>
                <w:rFonts w:ascii="Calibri" w:eastAsia="Calibri" w:hAnsi="Calibri" w:cs="Calibri"/>
                <w:sz w:val="20"/>
                <w:szCs w:val="22"/>
                <w:bdr w:val="nil"/>
              </w:rPr>
              <w:t>Poslechové činnosti</w:t>
            </w:r>
          </w:p>
          <w:p w14:paraId="3264C4CE"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p>
        </w:tc>
      </w:tr>
      <w:tr w:rsidR="001158CA" w14:paraId="1CF5E1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10DA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39C69E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7A4F9" w14:textId="77777777" w:rsidR="001158CA" w:rsidRDefault="006E4778">
            <w:pPr>
              <w:spacing w:line="240" w:lineRule="auto"/>
              <w:ind w:left="60"/>
              <w:jc w:val="left"/>
              <w:rPr>
                <w:bdr w:val="nil"/>
              </w:rPr>
            </w:pPr>
            <w:r>
              <w:rPr>
                <w:rFonts w:ascii="Calibri" w:eastAsia="Calibri" w:hAnsi="Calibri" w:cs="Calibri"/>
                <w:sz w:val="20"/>
                <w:szCs w:val="22"/>
                <w:bdr w:val="nil"/>
              </w:rPr>
              <w:t>Vokální činnosti</w:t>
            </w:r>
          </w:p>
          <w:p w14:paraId="14B0A054" w14:textId="77777777" w:rsidR="001158CA" w:rsidRDefault="006E4778">
            <w:pPr>
              <w:spacing w:line="240" w:lineRule="auto"/>
              <w:ind w:left="60"/>
              <w:jc w:val="left"/>
              <w:rPr>
                <w:bdr w:val="nil"/>
              </w:rPr>
            </w:pPr>
            <w:r>
              <w:rPr>
                <w:rFonts w:ascii="Calibri" w:eastAsia="Calibri" w:hAnsi="Calibri" w:cs="Calibri"/>
                <w:sz w:val="20"/>
                <w:szCs w:val="22"/>
                <w:bdr w:val="nil"/>
              </w:rPr>
              <w:t>Zpěvní hlasy</w:t>
            </w:r>
          </w:p>
          <w:p w14:paraId="57036F03" w14:textId="77777777" w:rsidR="001158CA" w:rsidRDefault="006E4778">
            <w:pPr>
              <w:spacing w:line="240" w:lineRule="auto"/>
              <w:ind w:left="60"/>
              <w:jc w:val="left"/>
              <w:rPr>
                <w:bdr w:val="nil"/>
              </w:rPr>
            </w:pPr>
            <w:r>
              <w:rPr>
                <w:rFonts w:ascii="Calibri" w:eastAsia="Calibri" w:hAnsi="Calibri" w:cs="Calibri"/>
                <w:sz w:val="20"/>
                <w:bdr w:val="nil"/>
              </w:rPr>
              <w:t xml:space="preserve">Hudebně pohybové činnosti </w:t>
            </w:r>
          </w:p>
        </w:tc>
      </w:tr>
      <w:tr w:rsidR="001158CA" w14:paraId="555FBB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301F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20AB0C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B66C9" w14:textId="77777777" w:rsidR="001158CA" w:rsidRDefault="006E4778">
            <w:pPr>
              <w:spacing w:line="240" w:lineRule="auto"/>
              <w:ind w:left="60"/>
              <w:jc w:val="left"/>
              <w:rPr>
                <w:bdr w:val="nil"/>
              </w:rPr>
            </w:pPr>
            <w:r>
              <w:rPr>
                <w:rFonts w:ascii="Calibri" w:eastAsia="Calibri" w:hAnsi="Calibri" w:cs="Calibri"/>
                <w:sz w:val="20"/>
                <w:szCs w:val="22"/>
                <w:bdr w:val="nil"/>
              </w:rPr>
              <w:t>Vokální činnosti</w:t>
            </w:r>
          </w:p>
          <w:p w14:paraId="68C31FE2"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Hudební dějiny</w:t>
            </w:r>
          </w:p>
        </w:tc>
      </w:tr>
      <w:tr w:rsidR="001158CA" w14:paraId="043CE1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78317"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Kreativita</w:t>
            </w:r>
          </w:p>
        </w:tc>
      </w:tr>
      <w:tr w:rsidR="001158CA" w14:paraId="56A414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8698E" w14:textId="77777777" w:rsidR="001158CA" w:rsidRDefault="006E4778">
            <w:pPr>
              <w:spacing w:line="240" w:lineRule="auto"/>
              <w:ind w:left="60"/>
              <w:jc w:val="left"/>
              <w:rPr>
                <w:bdr w:val="nil"/>
              </w:rPr>
            </w:pPr>
            <w:r>
              <w:rPr>
                <w:rFonts w:ascii="Calibri" w:eastAsia="Calibri" w:hAnsi="Calibri" w:cs="Calibri"/>
                <w:sz w:val="20"/>
                <w:szCs w:val="22"/>
                <w:bdr w:val="nil"/>
              </w:rPr>
              <w:t>Vokální činnosti</w:t>
            </w:r>
          </w:p>
          <w:p w14:paraId="0DE6296E" w14:textId="77777777" w:rsidR="001158CA" w:rsidRDefault="006E4778">
            <w:pPr>
              <w:spacing w:line="240" w:lineRule="auto"/>
              <w:ind w:left="60"/>
              <w:jc w:val="left"/>
              <w:rPr>
                <w:bdr w:val="nil"/>
              </w:rPr>
            </w:pPr>
            <w:r>
              <w:rPr>
                <w:rFonts w:ascii="Calibri" w:eastAsia="Calibri" w:hAnsi="Calibri" w:cs="Calibri"/>
                <w:sz w:val="20"/>
                <w:szCs w:val="22"/>
                <w:bdr w:val="nil"/>
              </w:rPr>
              <w:t>Zpěvní hlasy</w:t>
            </w:r>
          </w:p>
          <w:p w14:paraId="51D02751" w14:textId="77777777" w:rsidR="001158CA" w:rsidRDefault="006E4778">
            <w:pPr>
              <w:spacing w:line="240" w:lineRule="auto"/>
              <w:ind w:left="60"/>
              <w:jc w:val="left"/>
              <w:rPr>
                <w:bdr w:val="nil"/>
              </w:rPr>
            </w:pPr>
            <w:r>
              <w:rPr>
                <w:rFonts w:ascii="Calibri" w:eastAsia="Calibri" w:hAnsi="Calibri" w:cs="Calibri"/>
                <w:sz w:val="20"/>
                <w:szCs w:val="22"/>
                <w:bdr w:val="nil"/>
              </w:rPr>
              <w:t>Hudební nástroje</w:t>
            </w:r>
          </w:p>
          <w:p w14:paraId="39813DC5" w14:textId="77777777" w:rsidR="001158CA" w:rsidRDefault="006E4778">
            <w:pPr>
              <w:spacing w:line="240" w:lineRule="auto"/>
              <w:ind w:left="60"/>
              <w:jc w:val="left"/>
              <w:rPr>
                <w:bdr w:val="nil"/>
              </w:rPr>
            </w:pPr>
            <w:r>
              <w:rPr>
                <w:rFonts w:ascii="Calibri" w:eastAsia="Calibri" w:hAnsi="Calibri" w:cs="Calibri"/>
                <w:sz w:val="20"/>
                <w:szCs w:val="22"/>
                <w:bdr w:val="nil"/>
              </w:rPr>
              <w:t>Hudební dějiny</w:t>
            </w:r>
          </w:p>
          <w:p w14:paraId="2E2B8543"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p>
        </w:tc>
      </w:tr>
      <w:tr w:rsidR="001158CA" w14:paraId="02CAFD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20F1F"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51C462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D2E42" w14:textId="77777777" w:rsidR="001158CA" w:rsidRDefault="006E4778">
            <w:pPr>
              <w:spacing w:line="240" w:lineRule="auto"/>
              <w:ind w:left="60"/>
              <w:jc w:val="left"/>
              <w:rPr>
                <w:bdr w:val="nil"/>
              </w:rPr>
            </w:pPr>
            <w:r>
              <w:rPr>
                <w:rFonts w:ascii="Calibri" w:eastAsia="Calibri" w:hAnsi="Calibri" w:cs="Calibri"/>
                <w:sz w:val="20"/>
                <w:szCs w:val="22"/>
                <w:bdr w:val="nil"/>
              </w:rPr>
              <w:t>Vokální činnosti</w:t>
            </w:r>
          </w:p>
        </w:tc>
      </w:tr>
      <w:tr w:rsidR="001158CA" w14:paraId="28132F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53EB2"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5D9E8B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04593" w14:textId="77777777" w:rsidR="001158CA" w:rsidRDefault="006E4778">
            <w:pPr>
              <w:spacing w:line="240" w:lineRule="auto"/>
              <w:ind w:left="60"/>
              <w:jc w:val="left"/>
              <w:rPr>
                <w:bdr w:val="nil"/>
              </w:rPr>
            </w:pPr>
            <w:r>
              <w:rPr>
                <w:rFonts w:ascii="Calibri" w:eastAsia="Calibri" w:hAnsi="Calibri" w:cs="Calibri"/>
                <w:sz w:val="20"/>
                <w:szCs w:val="22"/>
                <w:bdr w:val="nil"/>
              </w:rPr>
              <w:t>Zpěvní hlasy</w:t>
            </w:r>
          </w:p>
          <w:p w14:paraId="0819B76D"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p>
        </w:tc>
      </w:tr>
      <w:tr w:rsidR="001158CA" w14:paraId="3B7993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2E861"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4897D3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CB7E6" w14:textId="77777777" w:rsidR="001158CA" w:rsidRDefault="006E4778">
            <w:pPr>
              <w:spacing w:line="240" w:lineRule="auto"/>
              <w:ind w:left="60"/>
              <w:jc w:val="left"/>
              <w:rPr>
                <w:bdr w:val="nil"/>
              </w:rPr>
            </w:pPr>
            <w:r>
              <w:rPr>
                <w:rFonts w:ascii="Calibri" w:eastAsia="Calibri" w:hAnsi="Calibri" w:cs="Calibri"/>
                <w:sz w:val="20"/>
                <w:bdr w:val="nil"/>
              </w:rPr>
              <w:t>Hudební dějiny</w:t>
            </w:r>
          </w:p>
        </w:tc>
      </w:tr>
      <w:tr w:rsidR="001158CA" w14:paraId="6EDA11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46457"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6ACD88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B446E" w14:textId="77777777" w:rsidR="001158CA" w:rsidRDefault="006E4778">
            <w:pPr>
              <w:spacing w:line="240" w:lineRule="auto"/>
              <w:ind w:left="60"/>
              <w:jc w:val="left"/>
              <w:rPr>
                <w:bdr w:val="nil"/>
              </w:rPr>
            </w:pPr>
            <w:r>
              <w:rPr>
                <w:rFonts w:ascii="Calibri" w:eastAsia="Calibri" w:hAnsi="Calibri" w:cs="Calibri"/>
                <w:sz w:val="20"/>
                <w:szCs w:val="22"/>
                <w:bdr w:val="nil"/>
              </w:rPr>
              <w:t>Hudební nástroje</w:t>
            </w:r>
          </w:p>
          <w:p w14:paraId="170D0D8D" w14:textId="77777777" w:rsidR="001158CA" w:rsidRDefault="006E4778">
            <w:pPr>
              <w:spacing w:line="240" w:lineRule="auto"/>
              <w:ind w:left="60"/>
              <w:jc w:val="left"/>
              <w:rPr>
                <w:bdr w:val="nil"/>
              </w:rPr>
            </w:pPr>
            <w:r>
              <w:rPr>
                <w:rFonts w:ascii="Calibri" w:eastAsia="Calibri" w:hAnsi="Calibri" w:cs="Calibri"/>
                <w:sz w:val="20"/>
                <w:szCs w:val="22"/>
                <w:bdr w:val="nil"/>
              </w:rPr>
              <w:t>Hudební dějiny</w:t>
            </w:r>
          </w:p>
        </w:tc>
      </w:tr>
      <w:tr w:rsidR="001158CA" w14:paraId="4DF53E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1465D"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04EA65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7BA61" w14:textId="77777777" w:rsidR="001158CA" w:rsidRDefault="006E4778">
            <w:pPr>
              <w:spacing w:line="240" w:lineRule="auto"/>
              <w:ind w:left="60"/>
              <w:jc w:val="left"/>
              <w:rPr>
                <w:bdr w:val="nil"/>
              </w:rPr>
            </w:pPr>
            <w:r>
              <w:rPr>
                <w:rFonts w:ascii="Calibri" w:eastAsia="Calibri" w:hAnsi="Calibri" w:cs="Calibri"/>
                <w:sz w:val="20"/>
                <w:bdr w:val="nil"/>
              </w:rPr>
              <w:t>Hudební nástroje</w:t>
            </w:r>
          </w:p>
          <w:p w14:paraId="10360F01" w14:textId="77777777" w:rsidR="001158CA" w:rsidRDefault="006E4778">
            <w:pPr>
              <w:spacing w:line="240" w:lineRule="auto"/>
              <w:ind w:left="60"/>
              <w:jc w:val="left"/>
              <w:rPr>
                <w:bdr w:val="nil"/>
              </w:rPr>
            </w:pPr>
            <w:r>
              <w:rPr>
                <w:rFonts w:ascii="Calibri" w:eastAsia="Calibri" w:hAnsi="Calibri" w:cs="Calibri"/>
                <w:sz w:val="20"/>
                <w:bdr w:val="nil"/>
              </w:rPr>
              <w:t>Hudební dějiny</w:t>
            </w:r>
          </w:p>
        </w:tc>
      </w:tr>
      <w:tr w:rsidR="001158CA" w14:paraId="33530B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8DBBF" w14:textId="77777777" w:rsidR="001158CA" w:rsidRDefault="006E4778">
            <w:pPr>
              <w:spacing w:line="240" w:lineRule="auto"/>
              <w:ind w:left="60"/>
              <w:jc w:val="left"/>
              <w:rPr>
                <w:bdr w:val="nil"/>
              </w:rPr>
            </w:pPr>
            <w:r>
              <w:rPr>
                <w:rFonts w:ascii="Calibri" w:eastAsia="Calibri" w:hAnsi="Calibri" w:cs="Calibri"/>
                <w:sz w:val="20"/>
                <w:bdr w:val="nil"/>
              </w:rPr>
              <w:t>MULTIKULTURNÍ VÝCHOVA - Etnický původ</w:t>
            </w:r>
          </w:p>
        </w:tc>
      </w:tr>
      <w:tr w:rsidR="001158CA" w14:paraId="0118F6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F85B4" w14:textId="77777777" w:rsidR="001158CA" w:rsidRDefault="006E4778">
            <w:pPr>
              <w:spacing w:line="240" w:lineRule="auto"/>
              <w:ind w:left="60"/>
              <w:jc w:val="left"/>
              <w:rPr>
                <w:bdr w:val="nil"/>
              </w:rPr>
            </w:pPr>
            <w:r>
              <w:rPr>
                <w:rFonts w:ascii="Calibri" w:eastAsia="Calibri" w:hAnsi="Calibri" w:cs="Calibri"/>
                <w:sz w:val="20"/>
                <w:szCs w:val="22"/>
                <w:bdr w:val="nil"/>
              </w:rPr>
              <w:t>Hudební dějiny</w:t>
            </w:r>
          </w:p>
        </w:tc>
      </w:tr>
      <w:tr w:rsidR="001158CA" w14:paraId="062E2B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7ECA4"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65A108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56784" w14:textId="77777777" w:rsidR="001158CA" w:rsidRDefault="006E4778">
            <w:pPr>
              <w:spacing w:line="240" w:lineRule="auto"/>
              <w:ind w:left="60"/>
              <w:jc w:val="left"/>
              <w:rPr>
                <w:bdr w:val="nil"/>
              </w:rPr>
            </w:pPr>
            <w:r>
              <w:rPr>
                <w:rFonts w:ascii="Calibri" w:eastAsia="Calibri" w:hAnsi="Calibri" w:cs="Calibri"/>
                <w:sz w:val="20"/>
                <w:bdr w:val="nil"/>
              </w:rPr>
              <w:t>Lidové umění</w:t>
            </w:r>
          </w:p>
        </w:tc>
      </w:tr>
      <w:tr w:rsidR="001158CA" w14:paraId="5520D2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2616F"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10AEFE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6A711" w14:textId="77777777" w:rsidR="001158CA" w:rsidRDefault="006E4778">
            <w:pPr>
              <w:spacing w:line="240" w:lineRule="auto"/>
              <w:ind w:left="60"/>
              <w:jc w:val="left"/>
              <w:rPr>
                <w:bdr w:val="nil"/>
              </w:rPr>
            </w:pPr>
            <w:r>
              <w:rPr>
                <w:rFonts w:ascii="Calibri" w:eastAsia="Calibri" w:hAnsi="Calibri" w:cs="Calibri"/>
                <w:sz w:val="20"/>
                <w:szCs w:val="22"/>
                <w:bdr w:val="nil"/>
              </w:rPr>
              <w:t>Hudební nástroje</w:t>
            </w:r>
          </w:p>
          <w:p w14:paraId="50E4246C" w14:textId="77777777" w:rsidR="001158CA" w:rsidRDefault="006E4778">
            <w:pPr>
              <w:spacing w:line="240" w:lineRule="auto"/>
              <w:ind w:left="60"/>
              <w:jc w:val="left"/>
              <w:rPr>
                <w:bdr w:val="nil"/>
              </w:rPr>
            </w:pPr>
            <w:r>
              <w:rPr>
                <w:rFonts w:ascii="Calibri" w:eastAsia="Calibri" w:hAnsi="Calibri" w:cs="Calibri"/>
                <w:sz w:val="20"/>
                <w:szCs w:val="22"/>
                <w:bdr w:val="nil"/>
              </w:rPr>
              <w:t>Poslechové činnosti</w:t>
            </w:r>
          </w:p>
          <w:p w14:paraId="5B5616A1"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p>
        </w:tc>
      </w:tr>
      <w:tr w:rsidR="001158CA" w14:paraId="2498B3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DD532"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6CFE59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C567B" w14:textId="77777777" w:rsidR="001158CA" w:rsidRDefault="006E4778">
            <w:pPr>
              <w:spacing w:line="240" w:lineRule="auto"/>
              <w:ind w:left="60"/>
              <w:jc w:val="left"/>
              <w:rPr>
                <w:bdr w:val="nil"/>
              </w:rPr>
            </w:pPr>
            <w:r>
              <w:rPr>
                <w:rFonts w:ascii="Calibri" w:eastAsia="Calibri" w:hAnsi="Calibri" w:cs="Calibri"/>
                <w:sz w:val="20"/>
                <w:bdr w:val="nil"/>
              </w:rPr>
              <w:t xml:space="preserve">Hudebně pohybové činnosti </w:t>
            </w:r>
          </w:p>
        </w:tc>
      </w:tr>
      <w:tr w:rsidR="001158CA" w14:paraId="483555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1C1D1"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55F896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3C2B5"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Hudební značky a hudební pojmy</w:t>
            </w:r>
          </w:p>
          <w:p w14:paraId="13F167D5" w14:textId="77777777" w:rsidR="001158CA" w:rsidRDefault="006E4778">
            <w:pPr>
              <w:spacing w:line="240" w:lineRule="auto"/>
              <w:ind w:left="60"/>
              <w:jc w:val="left"/>
              <w:rPr>
                <w:bdr w:val="nil"/>
              </w:rPr>
            </w:pPr>
            <w:r>
              <w:rPr>
                <w:rFonts w:ascii="Calibri" w:eastAsia="Calibri" w:hAnsi="Calibri" w:cs="Calibri"/>
                <w:sz w:val="20"/>
                <w:szCs w:val="22"/>
                <w:bdr w:val="nil"/>
              </w:rPr>
              <w:t>Hudební dějiny</w:t>
            </w:r>
          </w:p>
          <w:p w14:paraId="2F291432" w14:textId="77777777" w:rsidR="001158CA" w:rsidRDefault="006E4778">
            <w:pPr>
              <w:spacing w:line="240" w:lineRule="auto"/>
              <w:ind w:left="60"/>
              <w:jc w:val="left"/>
              <w:rPr>
                <w:bdr w:val="nil"/>
              </w:rPr>
            </w:pPr>
            <w:r>
              <w:rPr>
                <w:rFonts w:ascii="Calibri" w:eastAsia="Calibri" w:hAnsi="Calibri" w:cs="Calibri"/>
                <w:sz w:val="20"/>
                <w:szCs w:val="22"/>
                <w:bdr w:val="nil"/>
              </w:rPr>
              <w:t>Poslechové činnosti</w:t>
            </w:r>
          </w:p>
        </w:tc>
      </w:tr>
      <w:tr w:rsidR="001158CA" w14:paraId="7C51C0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E0DBC"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7E90F9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09069" w14:textId="77777777" w:rsidR="001158CA" w:rsidRDefault="006E4778">
            <w:pPr>
              <w:spacing w:line="240" w:lineRule="auto"/>
              <w:ind w:left="60"/>
              <w:jc w:val="left"/>
              <w:rPr>
                <w:bdr w:val="nil"/>
              </w:rPr>
            </w:pPr>
            <w:r>
              <w:rPr>
                <w:rFonts w:ascii="Calibri" w:eastAsia="Calibri" w:hAnsi="Calibri" w:cs="Calibri"/>
                <w:sz w:val="20"/>
                <w:szCs w:val="22"/>
                <w:bdr w:val="nil"/>
              </w:rPr>
              <w:t>Poslechové činnosti</w:t>
            </w:r>
          </w:p>
        </w:tc>
      </w:tr>
      <w:tr w:rsidR="001158CA" w14:paraId="479232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063D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01C83D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DEF75" w14:textId="77777777" w:rsidR="001158CA" w:rsidRDefault="006E4778">
            <w:pPr>
              <w:spacing w:line="240" w:lineRule="auto"/>
              <w:ind w:left="60"/>
              <w:jc w:val="left"/>
              <w:rPr>
                <w:bdr w:val="nil"/>
              </w:rPr>
            </w:pPr>
            <w:r>
              <w:rPr>
                <w:rFonts w:ascii="Calibri" w:eastAsia="Calibri" w:hAnsi="Calibri" w:cs="Calibri"/>
                <w:sz w:val="20"/>
                <w:bdr w:val="nil"/>
              </w:rPr>
              <w:t xml:space="preserve">Hudebně pohybové činnosti </w:t>
            </w:r>
          </w:p>
        </w:tc>
      </w:tr>
      <w:tr w:rsidR="001158CA" w14:paraId="7251E6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F746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15CD46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593A0" w14:textId="77777777" w:rsidR="001158CA" w:rsidRDefault="006E4778">
            <w:pPr>
              <w:spacing w:line="240" w:lineRule="auto"/>
              <w:ind w:left="60"/>
              <w:jc w:val="left"/>
              <w:rPr>
                <w:bdr w:val="nil"/>
              </w:rPr>
            </w:pPr>
            <w:r>
              <w:rPr>
                <w:rFonts w:ascii="Calibri" w:eastAsia="Calibri" w:hAnsi="Calibri" w:cs="Calibri"/>
                <w:sz w:val="20"/>
                <w:szCs w:val="22"/>
                <w:bdr w:val="nil"/>
              </w:rPr>
              <w:t>Poslechové činnosti</w:t>
            </w:r>
          </w:p>
        </w:tc>
      </w:tr>
    </w:tbl>
    <w:p w14:paraId="7F16937C"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A55992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24E6F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BD99B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BF420B" w14:textId="77777777" w:rsidR="001158CA" w:rsidRDefault="001158CA"/>
        </w:tc>
      </w:tr>
      <w:tr w:rsidR="001158CA" w14:paraId="6570F6E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E1626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9FA11" w14:textId="77777777" w:rsidR="001158CA" w:rsidRDefault="006E4778" w:rsidP="006E4778">
            <w:pPr>
              <w:numPr>
                <w:ilvl w:val="0"/>
                <w:numId w:val="114"/>
              </w:numPr>
              <w:spacing w:line="240" w:lineRule="auto"/>
              <w:jc w:val="left"/>
              <w:rPr>
                <w:bdr w:val="nil"/>
              </w:rPr>
            </w:pPr>
            <w:r>
              <w:rPr>
                <w:rFonts w:ascii="Calibri" w:eastAsia="Calibri" w:hAnsi="Calibri" w:cs="Calibri"/>
                <w:sz w:val="20"/>
                <w:bdr w:val="nil"/>
              </w:rPr>
              <w:t>Kompetence k učení</w:t>
            </w:r>
          </w:p>
          <w:p w14:paraId="154B2B6E" w14:textId="77777777" w:rsidR="001158CA" w:rsidRDefault="006E4778" w:rsidP="006E4778">
            <w:pPr>
              <w:numPr>
                <w:ilvl w:val="0"/>
                <w:numId w:val="114"/>
              </w:numPr>
              <w:spacing w:line="240" w:lineRule="auto"/>
              <w:jc w:val="left"/>
              <w:rPr>
                <w:bdr w:val="nil"/>
              </w:rPr>
            </w:pPr>
            <w:r>
              <w:rPr>
                <w:rFonts w:ascii="Calibri" w:eastAsia="Calibri" w:hAnsi="Calibri" w:cs="Calibri"/>
                <w:sz w:val="20"/>
                <w:bdr w:val="nil"/>
              </w:rPr>
              <w:t>Kompetence k řešení problémů</w:t>
            </w:r>
          </w:p>
          <w:p w14:paraId="7FCDD8D9" w14:textId="77777777" w:rsidR="001158CA" w:rsidRDefault="006E4778" w:rsidP="006E4778">
            <w:pPr>
              <w:numPr>
                <w:ilvl w:val="0"/>
                <w:numId w:val="114"/>
              </w:numPr>
              <w:spacing w:line="240" w:lineRule="auto"/>
              <w:jc w:val="left"/>
              <w:rPr>
                <w:bdr w:val="nil"/>
              </w:rPr>
            </w:pPr>
            <w:r>
              <w:rPr>
                <w:rFonts w:ascii="Calibri" w:eastAsia="Calibri" w:hAnsi="Calibri" w:cs="Calibri"/>
                <w:sz w:val="20"/>
                <w:bdr w:val="nil"/>
              </w:rPr>
              <w:t>Kompetence komunikativní</w:t>
            </w:r>
          </w:p>
          <w:p w14:paraId="1704FE63" w14:textId="77777777" w:rsidR="001158CA" w:rsidRDefault="006E4778" w:rsidP="006E4778">
            <w:pPr>
              <w:numPr>
                <w:ilvl w:val="0"/>
                <w:numId w:val="114"/>
              </w:numPr>
              <w:spacing w:line="240" w:lineRule="auto"/>
              <w:jc w:val="left"/>
              <w:rPr>
                <w:bdr w:val="nil"/>
              </w:rPr>
            </w:pPr>
            <w:r>
              <w:rPr>
                <w:rFonts w:ascii="Calibri" w:eastAsia="Calibri" w:hAnsi="Calibri" w:cs="Calibri"/>
                <w:sz w:val="20"/>
                <w:bdr w:val="nil"/>
              </w:rPr>
              <w:t>Kompetence sociální a personální</w:t>
            </w:r>
          </w:p>
          <w:p w14:paraId="359FD1B0" w14:textId="77777777" w:rsidR="001158CA" w:rsidRDefault="006E4778" w:rsidP="006E4778">
            <w:pPr>
              <w:numPr>
                <w:ilvl w:val="0"/>
                <w:numId w:val="114"/>
              </w:numPr>
              <w:spacing w:line="240" w:lineRule="auto"/>
              <w:jc w:val="left"/>
              <w:rPr>
                <w:bdr w:val="nil"/>
              </w:rPr>
            </w:pPr>
            <w:r>
              <w:rPr>
                <w:rFonts w:ascii="Calibri" w:eastAsia="Calibri" w:hAnsi="Calibri" w:cs="Calibri"/>
                <w:sz w:val="20"/>
                <w:bdr w:val="nil"/>
              </w:rPr>
              <w:t>Kompetence občanské</w:t>
            </w:r>
          </w:p>
          <w:p w14:paraId="4F3C2FD8" w14:textId="77777777" w:rsidR="001158CA" w:rsidRDefault="006E4778" w:rsidP="006E4778">
            <w:pPr>
              <w:numPr>
                <w:ilvl w:val="0"/>
                <w:numId w:val="114"/>
              </w:numPr>
              <w:spacing w:line="240" w:lineRule="auto"/>
              <w:jc w:val="left"/>
              <w:rPr>
                <w:bdr w:val="nil"/>
              </w:rPr>
            </w:pPr>
            <w:r>
              <w:rPr>
                <w:rFonts w:ascii="Calibri" w:eastAsia="Calibri" w:hAnsi="Calibri" w:cs="Calibri"/>
                <w:sz w:val="20"/>
                <w:bdr w:val="nil"/>
              </w:rPr>
              <w:t>Kompetence pracovní</w:t>
            </w:r>
          </w:p>
          <w:p w14:paraId="53044251" w14:textId="77777777" w:rsidR="001158CA" w:rsidRDefault="006E4778" w:rsidP="006E4778">
            <w:pPr>
              <w:numPr>
                <w:ilvl w:val="0"/>
                <w:numId w:val="114"/>
              </w:numPr>
              <w:spacing w:line="240" w:lineRule="auto"/>
              <w:jc w:val="left"/>
              <w:rPr>
                <w:bdr w:val="nil"/>
              </w:rPr>
            </w:pPr>
            <w:r>
              <w:rPr>
                <w:rFonts w:ascii="Calibri" w:eastAsia="Calibri" w:hAnsi="Calibri" w:cs="Calibri"/>
                <w:sz w:val="20"/>
                <w:bdr w:val="nil"/>
              </w:rPr>
              <w:t>Kompetence digitální</w:t>
            </w:r>
          </w:p>
        </w:tc>
      </w:tr>
      <w:tr w:rsidR="001158CA" w14:paraId="2E66545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BC5E0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6FD3D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1D9EE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A23C9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F8094" w14:textId="77777777" w:rsidR="001158CA" w:rsidRDefault="006E4778">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46CDC" w14:textId="77777777" w:rsidR="001158CA" w:rsidRDefault="006E4778">
            <w:pPr>
              <w:spacing w:line="240" w:lineRule="auto"/>
              <w:ind w:left="60"/>
              <w:jc w:val="left"/>
              <w:rPr>
                <w:bdr w:val="nil"/>
              </w:rPr>
            </w:pPr>
            <w:r>
              <w:rPr>
                <w:rFonts w:ascii="Calibri" w:eastAsia="Calibri" w:hAnsi="Calibri" w:cs="Calibri"/>
                <w:sz w:val="20"/>
                <w:bdr w:val="nil"/>
              </w:rPr>
              <w:t>analyzuje správné pěvecké návyky (nasazení tónu, dýchání, vokalizace, pěvecké dělení slov-frázování).,</w:t>
            </w:r>
            <w:r>
              <w:rPr>
                <w:rFonts w:ascii="Calibri" w:eastAsia="Calibri" w:hAnsi="Calibri" w:cs="Calibri"/>
                <w:sz w:val="20"/>
                <w:bdr w:val="nil"/>
              </w:rPr>
              <w:br/>
              <w:t>rozšiřuje svůj hlasový rozsah (a –e2). Upevňuje znalost české státní hymny.,</w:t>
            </w:r>
            <w:r>
              <w:rPr>
                <w:rFonts w:ascii="Calibri" w:eastAsia="Calibri" w:hAnsi="Calibri" w:cs="Calibri"/>
                <w:sz w:val="20"/>
                <w:bdr w:val="nil"/>
              </w:rPr>
              <w:br/>
              <w:t>účastní se tvořivých instrumentálních her.,</w:t>
            </w:r>
            <w:r>
              <w:rPr>
                <w:rFonts w:ascii="Calibri" w:eastAsia="Calibri" w:hAnsi="Calibri" w:cs="Calibri"/>
                <w:sz w:val="20"/>
                <w:bdr w:val="nil"/>
              </w:rPr>
              <w:br/>
              <w:t>dokáže vyjádřit hudbu pohybem.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0E526" w14:textId="77777777" w:rsidR="001158CA" w:rsidRDefault="006E4778">
            <w:pPr>
              <w:spacing w:line="240" w:lineRule="auto"/>
              <w:ind w:left="60"/>
              <w:jc w:val="left"/>
              <w:rPr>
                <w:bdr w:val="nil"/>
              </w:rPr>
            </w:pPr>
            <w:r>
              <w:rPr>
                <w:rFonts w:ascii="Calibri" w:eastAsia="Calibri" w:hAnsi="Calibri" w:cs="Calibri"/>
                <w:sz w:val="20"/>
                <w:bdr w:val="nil"/>
              </w:rPr>
              <w:t>rozvoj hudebního sluchu a hudební představivosti., reflexe vokálního projevu., interpretace znějící hudby.</w:t>
            </w:r>
          </w:p>
        </w:tc>
      </w:tr>
      <w:tr w:rsidR="001158CA" w14:paraId="62393F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A213D" w14:textId="77777777" w:rsidR="001158CA" w:rsidRDefault="006E4778">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A0A82" w14:textId="77777777" w:rsidR="001158CA" w:rsidRDefault="006E4778">
            <w:pPr>
              <w:spacing w:line="240" w:lineRule="auto"/>
              <w:ind w:left="60"/>
              <w:jc w:val="left"/>
              <w:rPr>
                <w:bdr w:val="nil"/>
              </w:rPr>
            </w:pPr>
            <w:r>
              <w:rPr>
                <w:rFonts w:ascii="Calibri" w:eastAsia="Calibri" w:hAnsi="Calibri" w:cs="Calibri"/>
                <w:sz w:val="20"/>
                <w:bdr w:val="nil"/>
              </w:rPr>
              <w:t>provádí rozbor písní lidových i umělých,</w:t>
            </w:r>
            <w:r>
              <w:rPr>
                <w:rFonts w:ascii="Calibri" w:eastAsia="Calibri" w:hAnsi="Calibri" w:cs="Calibri"/>
                <w:sz w:val="20"/>
                <w:bdr w:val="nil"/>
              </w:rPr>
              <w:br/>
              <w:t>orientuje se v písních homofonního i polyfonního typu,</w:t>
            </w:r>
            <w:r>
              <w:rPr>
                <w:rFonts w:ascii="Calibri" w:eastAsia="Calibri" w:hAnsi="Calibri" w:cs="Calibri"/>
                <w:sz w:val="20"/>
                <w:bdr w:val="nil"/>
              </w:rPr>
              <w:br/>
              <w:t>orientuje se v písních homofonního i polyfonního typu,</w:t>
            </w:r>
            <w:r>
              <w:rPr>
                <w:rFonts w:ascii="Calibri" w:eastAsia="Calibri" w:hAnsi="Calibri" w:cs="Calibri"/>
                <w:sz w:val="20"/>
                <w:bdr w:val="nil"/>
              </w:rPr>
              <w:br/>
              <w:t xml:space="preserve">seznamuje se s kánonem i jednoduchým lidovým </w:t>
            </w:r>
            <w:r>
              <w:rPr>
                <w:rFonts w:ascii="Calibri" w:eastAsia="Calibri" w:hAnsi="Calibri" w:cs="Calibri"/>
                <w:sz w:val="20"/>
                <w:bdr w:val="nil"/>
              </w:rPr>
              <w:lastRenderedPageBreak/>
              <w:t>dvojhlasem,</w:t>
            </w:r>
            <w:r>
              <w:rPr>
                <w:rFonts w:ascii="Calibri" w:eastAsia="Calibri" w:hAnsi="Calibri" w:cs="Calibri"/>
                <w:sz w:val="20"/>
                <w:bdr w:val="nil"/>
              </w:rPr>
              <w:br/>
              <w:t>orientuje se v notovém grafickém záznamu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205E7" w14:textId="77777777" w:rsidR="001158CA" w:rsidRDefault="006E4778">
            <w:pPr>
              <w:spacing w:line="240" w:lineRule="auto"/>
              <w:ind w:left="60"/>
              <w:jc w:val="left"/>
              <w:rPr>
                <w:bdr w:val="nil"/>
              </w:rPr>
            </w:pPr>
            <w:r>
              <w:rPr>
                <w:rFonts w:ascii="Calibri" w:eastAsia="Calibri" w:hAnsi="Calibri" w:cs="Calibri"/>
                <w:sz w:val="20"/>
                <w:bdr w:val="nil"/>
              </w:rPr>
              <w:lastRenderedPageBreak/>
              <w:t>záznam hudby, orientace v hudebním prostoru a analýza hudební skladby.</w:t>
            </w:r>
          </w:p>
        </w:tc>
      </w:tr>
      <w:tr w:rsidR="001158CA" w14:paraId="4374C2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EDC71" w14:textId="77777777" w:rsidR="001158CA" w:rsidRDefault="006E4778">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BC8F9" w14:textId="77777777" w:rsidR="001158CA" w:rsidRDefault="006E4778">
            <w:pPr>
              <w:spacing w:line="240" w:lineRule="auto"/>
              <w:ind w:left="60"/>
              <w:jc w:val="left"/>
              <w:rPr>
                <w:bdr w:val="nil"/>
              </w:rPr>
            </w:pPr>
            <w:r>
              <w:rPr>
                <w:rFonts w:ascii="Calibri" w:eastAsia="Calibri" w:hAnsi="Calibri" w:cs="Calibri"/>
                <w:sz w:val="20"/>
                <w:bdr w:val="nil"/>
              </w:rPr>
              <w:t>rozlišuje lidové písně a chápe jejich původ,</w:t>
            </w:r>
            <w:r>
              <w:rPr>
                <w:rFonts w:ascii="Calibri" w:eastAsia="Calibri" w:hAnsi="Calibri" w:cs="Calibri"/>
                <w:sz w:val="20"/>
                <w:bdr w:val="nil"/>
              </w:rPr>
              <w:br/>
              <w:t>orientuje se v základních hudebních pojmech a poznává další (partitura, variace, akord, hudební formy, sólo, duo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9BDD6" w14:textId="77777777" w:rsidR="001158CA" w:rsidRDefault="006E4778">
            <w:pPr>
              <w:spacing w:line="240" w:lineRule="auto"/>
              <w:ind w:left="60"/>
              <w:jc w:val="left"/>
              <w:rPr>
                <w:bdr w:val="nil"/>
              </w:rPr>
            </w:pPr>
            <w:r>
              <w:rPr>
                <w:rFonts w:ascii="Calibri" w:eastAsia="Calibri" w:hAnsi="Calibri" w:cs="Calibri"/>
                <w:sz w:val="20"/>
                <w:bdr w:val="nil"/>
              </w:rPr>
              <w:t>hudební dílo a jeho autor., hudební styly a žánry.</w:t>
            </w:r>
          </w:p>
        </w:tc>
      </w:tr>
      <w:tr w:rsidR="001158CA" w14:paraId="587A6C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9DA78" w14:textId="77777777" w:rsidR="001158CA" w:rsidRDefault="006E4778">
            <w:pPr>
              <w:spacing w:line="240" w:lineRule="auto"/>
              <w:ind w:left="60"/>
              <w:jc w:val="left"/>
              <w:rPr>
                <w:bdr w:val="nil"/>
              </w:rPr>
            </w:pPr>
            <w:r>
              <w:rPr>
                <w:rFonts w:ascii="Calibri" w:eastAsia="Calibri" w:hAnsi="Calibri" w:cs="Calibri"/>
                <w:sz w:val="20"/>
                <w:bdr w:val="nil"/>
              </w:rPr>
              <w:t>HV-9-1-04 rozpozná některé z tanců různých stylových období, zvolí vhodný typ hudebně pohybových prvků k poslouchané hudbě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F0F9A" w14:textId="77777777" w:rsidR="001158CA" w:rsidRDefault="006E4778">
            <w:pPr>
              <w:spacing w:line="240" w:lineRule="auto"/>
              <w:ind w:left="60"/>
              <w:jc w:val="left"/>
              <w:rPr>
                <w:bdr w:val="nil"/>
              </w:rPr>
            </w:pPr>
            <w:r>
              <w:rPr>
                <w:rFonts w:ascii="Calibri" w:eastAsia="Calibri" w:hAnsi="Calibri" w:cs="Calibri"/>
                <w:sz w:val="20"/>
                <w:bdr w:val="nil"/>
              </w:rPr>
              <w:t>nachází vztah mezi spojením hudby a tance (balet, výrazový tanec).,</w:t>
            </w:r>
            <w:r>
              <w:rPr>
                <w:rFonts w:ascii="Calibri" w:eastAsia="Calibri" w:hAnsi="Calibri" w:cs="Calibri"/>
                <w:sz w:val="20"/>
                <w:bdr w:val="nil"/>
              </w:rPr>
              <w:br/>
              <w:t>tančí jednoduché tance.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650E7" w14:textId="77777777" w:rsidR="001158CA" w:rsidRDefault="006E4778">
            <w:pPr>
              <w:spacing w:line="240" w:lineRule="auto"/>
              <w:ind w:left="60"/>
              <w:jc w:val="left"/>
              <w:rPr>
                <w:bdr w:val="nil"/>
              </w:rPr>
            </w:pPr>
            <w:r>
              <w:rPr>
                <w:rFonts w:ascii="Calibri" w:eastAsia="Calibri" w:hAnsi="Calibri" w:cs="Calibri"/>
                <w:sz w:val="20"/>
                <w:bdr w:val="nil"/>
              </w:rPr>
              <w:t>pohybový doprovod znějící hudby., pohybové vyjádření hudby v návaznosti na sémantiku hudebního díla, orientace v prostoru.</w:t>
            </w:r>
          </w:p>
        </w:tc>
      </w:tr>
      <w:tr w:rsidR="001158CA" w14:paraId="2465C2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23EDE" w14:textId="77777777" w:rsidR="001158CA" w:rsidRDefault="006E4778">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2BC8A" w14:textId="77777777" w:rsidR="001158CA" w:rsidRDefault="006E4778">
            <w:pPr>
              <w:spacing w:line="240" w:lineRule="auto"/>
              <w:ind w:left="60"/>
              <w:jc w:val="left"/>
              <w:rPr>
                <w:bdr w:val="nil"/>
              </w:rPr>
            </w:pPr>
            <w:r>
              <w:rPr>
                <w:rFonts w:ascii="Calibri" w:eastAsia="Calibri" w:hAnsi="Calibri" w:cs="Calibri"/>
                <w:sz w:val="20"/>
                <w:bdr w:val="nil"/>
              </w:rPr>
              <w:t>porovná dělení lidských zpěvních hlasů (soprán, mezzosoprán, alt, tenor, baryton, bas),</w:t>
            </w:r>
            <w:r>
              <w:rPr>
                <w:rFonts w:ascii="Calibri" w:eastAsia="Calibri" w:hAnsi="Calibri" w:cs="Calibri"/>
                <w:sz w:val="20"/>
                <w:bdr w:val="nil"/>
              </w:rPr>
              <w:br/>
              <w:t>rozpozná typ sboru u sborového zpěvu (mužský, ženský, smíšený, dětský…),</w:t>
            </w:r>
            <w:r>
              <w:rPr>
                <w:rFonts w:ascii="Calibri" w:eastAsia="Calibri" w:hAnsi="Calibri" w:cs="Calibri"/>
                <w:sz w:val="20"/>
                <w:bdr w:val="nil"/>
              </w:rPr>
              <w:br/>
              <w:t>rozeznává hudební formy a některé žánry populární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7D792" w14:textId="77777777" w:rsidR="001158CA" w:rsidRDefault="006E4778">
            <w:pPr>
              <w:spacing w:line="240" w:lineRule="auto"/>
              <w:ind w:left="60"/>
              <w:jc w:val="left"/>
              <w:rPr>
                <w:bdr w:val="nil"/>
              </w:rPr>
            </w:pPr>
            <w:r>
              <w:rPr>
                <w:rFonts w:ascii="Calibri" w:eastAsia="Calibri" w:hAnsi="Calibri" w:cs="Calibri"/>
                <w:sz w:val="20"/>
                <w:bdr w:val="nil"/>
              </w:rPr>
              <w:t>pohybové reakce na změny v proudu znějící hudby.</w:t>
            </w:r>
          </w:p>
        </w:tc>
      </w:tr>
      <w:tr w:rsidR="001158CA" w14:paraId="08309A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3AB21" w14:textId="77777777" w:rsidR="001158CA" w:rsidRDefault="006E4778">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8F133" w14:textId="77777777" w:rsidR="001158CA" w:rsidRDefault="006E4778">
            <w:pPr>
              <w:spacing w:line="240" w:lineRule="auto"/>
              <w:ind w:left="60"/>
              <w:jc w:val="left"/>
              <w:rPr>
                <w:bdr w:val="nil"/>
              </w:rPr>
            </w:pPr>
            <w:r>
              <w:rPr>
                <w:rFonts w:ascii="Calibri" w:eastAsia="Calibri" w:hAnsi="Calibri" w:cs="Calibri"/>
                <w:sz w:val="20"/>
                <w:bdr w:val="nil"/>
              </w:rPr>
              <w:t>porovná hudební nástroje a dělí je do skupin,</w:t>
            </w:r>
            <w:r>
              <w:rPr>
                <w:rFonts w:ascii="Calibri" w:eastAsia="Calibri" w:hAnsi="Calibri" w:cs="Calibri"/>
                <w:sz w:val="20"/>
                <w:bdr w:val="nil"/>
              </w:rPr>
              <w:br/>
              <w:t>chápe role nástroje sólového a doprovodného v hudbě lidové, vážné i populární,</w:t>
            </w:r>
            <w:r>
              <w:rPr>
                <w:rFonts w:ascii="Calibri" w:eastAsia="Calibri" w:hAnsi="Calibri" w:cs="Calibri"/>
                <w:sz w:val="20"/>
                <w:bdr w:val="nil"/>
              </w:rPr>
              <w:br/>
              <w:t>pozná hudební nástroje v lidové hudbě,</w:t>
            </w:r>
            <w:r>
              <w:rPr>
                <w:rFonts w:ascii="Calibri" w:eastAsia="Calibri" w:hAnsi="Calibri" w:cs="Calibri"/>
                <w:sz w:val="20"/>
                <w:bdr w:val="nil"/>
              </w:rPr>
              <w:br/>
              <w:t>poznává vánoční hudbu (Jakub Jan Ryba), koledy a dokáže je interpretovat,</w:t>
            </w:r>
            <w:r>
              <w:rPr>
                <w:rFonts w:ascii="Calibri" w:eastAsia="Calibri" w:hAnsi="Calibri" w:cs="Calibri"/>
                <w:sz w:val="20"/>
                <w:bdr w:val="nil"/>
              </w:rPr>
              <w:br/>
              <w:t>orientuje se v proudu znějící hudby – vnímá formální strukturu díla i výrazové prostředky (melodie, rytmus, tempo, harmonie, dynamika, barva, kontrast, gradace)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9EDB2" w14:textId="77777777" w:rsidR="001158CA" w:rsidRDefault="006E4778">
            <w:pPr>
              <w:spacing w:line="240" w:lineRule="auto"/>
              <w:ind w:left="60"/>
              <w:jc w:val="left"/>
              <w:rPr>
                <w:bdr w:val="nil"/>
              </w:rPr>
            </w:pPr>
            <w:r>
              <w:rPr>
                <w:rFonts w:ascii="Calibri" w:eastAsia="Calibri" w:hAnsi="Calibri" w:cs="Calibri"/>
                <w:sz w:val="20"/>
                <w:bdr w:val="nil"/>
              </w:rPr>
              <w:t>hra na hudební nástroje, vyjadřování hudebních i nehudebních představ a myšlenek pomocí hudebního nástroje, tvorba doprovodů pro hudebně dramatické projevy.</w:t>
            </w:r>
          </w:p>
        </w:tc>
      </w:tr>
      <w:tr w:rsidR="001158CA" w14:paraId="44F604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212FA" w14:textId="77777777" w:rsidR="001158CA" w:rsidRDefault="006E4778">
            <w:pPr>
              <w:spacing w:line="240" w:lineRule="auto"/>
              <w:ind w:left="60"/>
              <w:jc w:val="left"/>
              <w:rPr>
                <w:bdr w:val="nil"/>
              </w:rPr>
            </w:pPr>
            <w:r>
              <w:rPr>
                <w:rFonts w:ascii="Calibri" w:eastAsia="Calibri" w:hAnsi="Calibri" w:cs="Calibri"/>
                <w:sz w:val="20"/>
                <w:bdr w:val="nil"/>
              </w:rPr>
              <w:t>HV-9-1-07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ED424" w14:textId="77777777" w:rsidR="001158CA" w:rsidRDefault="006E4778">
            <w:pPr>
              <w:spacing w:line="240" w:lineRule="auto"/>
              <w:ind w:left="60"/>
              <w:jc w:val="left"/>
              <w:rPr>
                <w:bdr w:val="nil"/>
              </w:rPr>
            </w:pPr>
            <w:r>
              <w:rPr>
                <w:rFonts w:ascii="Calibri" w:eastAsia="Calibri" w:hAnsi="Calibri" w:cs="Calibri"/>
                <w:sz w:val="20"/>
                <w:bdr w:val="nil"/>
              </w:rPr>
              <w:t>dává do souvislostí poznatky o dílech autorů (opera, opereta, muzikál, hudební revue),</w:t>
            </w:r>
            <w:r>
              <w:rPr>
                <w:rFonts w:ascii="Calibri" w:eastAsia="Calibri" w:hAnsi="Calibri" w:cs="Calibri"/>
                <w:sz w:val="20"/>
                <w:bdr w:val="nil"/>
              </w:rPr>
              <w:br/>
              <w:t>rozumí spojení hudby a slova (melodrama, scénická hudba)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D4252" w14:textId="77777777" w:rsidR="001158CA" w:rsidRDefault="006E4778">
            <w:pPr>
              <w:spacing w:line="240" w:lineRule="auto"/>
              <w:ind w:left="60"/>
              <w:jc w:val="left"/>
              <w:rPr>
                <w:bdr w:val="nil"/>
              </w:rPr>
            </w:pPr>
            <w:r>
              <w:rPr>
                <w:rFonts w:ascii="Calibri" w:eastAsia="Calibri" w:hAnsi="Calibri" w:cs="Calibri"/>
                <w:sz w:val="20"/>
                <w:bdr w:val="nil"/>
              </w:rPr>
              <w:t>orientace v notovém záznamu vokální skladby.</w:t>
            </w:r>
          </w:p>
        </w:tc>
      </w:tr>
      <w:tr w:rsidR="001158CA" w14:paraId="0B45A09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074743"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3B8F65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DC29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56D0FE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E7FF7" w14:textId="77777777" w:rsidR="001158CA" w:rsidRDefault="006E4778">
            <w:pPr>
              <w:spacing w:line="240" w:lineRule="auto"/>
              <w:ind w:left="60"/>
              <w:jc w:val="left"/>
              <w:rPr>
                <w:bdr w:val="nil"/>
              </w:rPr>
            </w:pPr>
            <w:r>
              <w:rPr>
                <w:rFonts w:ascii="Calibri" w:eastAsia="Calibri" w:hAnsi="Calibri" w:cs="Calibri"/>
                <w:sz w:val="20"/>
                <w:szCs w:val="22"/>
                <w:bdr w:val="nil"/>
              </w:rPr>
              <w:t>Vokální činnosti</w:t>
            </w:r>
          </w:p>
          <w:p w14:paraId="1DEFC84D" w14:textId="77777777" w:rsidR="001158CA" w:rsidRDefault="006E4778">
            <w:pPr>
              <w:spacing w:line="240" w:lineRule="auto"/>
              <w:ind w:left="60"/>
              <w:jc w:val="left"/>
              <w:rPr>
                <w:bdr w:val="nil"/>
              </w:rPr>
            </w:pPr>
            <w:r>
              <w:rPr>
                <w:rFonts w:ascii="Calibri" w:eastAsia="Calibri" w:hAnsi="Calibri" w:cs="Calibri"/>
                <w:sz w:val="20"/>
                <w:szCs w:val="22"/>
                <w:bdr w:val="nil"/>
              </w:rPr>
              <w:t>Zpěvní hlasy</w:t>
            </w:r>
          </w:p>
          <w:p w14:paraId="12E3F3D6"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Hudební nástroje</w:t>
            </w:r>
          </w:p>
          <w:p w14:paraId="4E0E259E" w14:textId="77777777" w:rsidR="001158CA" w:rsidRDefault="006E4778">
            <w:pPr>
              <w:spacing w:line="240" w:lineRule="auto"/>
              <w:ind w:left="60"/>
              <w:jc w:val="left"/>
              <w:rPr>
                <w:bdr w:val="nil"/>
              </w:rPr>
            </w:pPr>
            <w:r>
              <w:rPr>
                <w:rFonts w:ascii="Calibri" w:eastAsia="Calibri" w:hAnsi="Calibri" w:cs="Calibri"/>
                <w:sz w:val="20"/>
                <w:szCs w:val="22"/>
                <w:bdr w:val="nil"/>
              </w:rPr>
              <w:t>Lidové umění</w:t>
            </w:r>
          </w:p>
          <w:p w14:paraId="0FC6062D" w14:textId="77777777" w:rsidR="001158CA" w:rsidRDefault="006E4778">
            <w:pPr>
              <w:spacing w:line="240" w:lineRule="auto"/>
              <w:ind w:left="60"/>
              <w:jc w:val="left"/>
              <w:rPr>
                <w:bdr w:val="nil"/>
              </w:rPr>
            </w:pPr>
            <w:r>
              <w:rPr>
                <w:rFonts w:ascii="Calibri" w:eastAsia="Calibri" w:hAnsi="Calibri" w:cs="Calibri"/>
                <w:sz w:val="20"/>
                <w:szCs w:val="22"/>
                <w:bdr w:val="nil"/>
              </w:rPr>
              <w:t>Hudební značky a hudební pojmy</w:t>
            </w:r>
          </w:p>
          <w:p w14:paraId="3AE7B5C7" w14:textId="77777777" w:rsidR="001158CA" w:rsidRDefault="006E4778">
            <w:pPr>
              <w:spacing w:line="240" w:lineRule="auto"/>
              <w:ind w:left="60"/>
              <w:jc w:val="left"/>
              <w:rPr>
                <w:bdr w:val="nil"/>
              </w:rPr>
            </w:pPr>
            <w:r>
              <w:rPr>
                <w:rFonts w:ascii="Calibri" w:eastAsia="Calibri" w:hAnsi="Calibri" w:cs="Calibri"/>
                <w:sz w:val="20"/>
                <w:szCs w:val="22"/>
                <w:bdr w:val="nil"/>
              </w:rPr>
              <w:t>Hudební dějiny</w:t>
            </w:r>
          </w:p>
          <w:p w14:paraId="66356D6E" w14:textId="77777777" w:rsidR="001158CA" w:rsidRDefault="006E4778">
            <w:pPr>
              <w:spacing w:line="240" w:lineRule="auto"/>
              <w:ind w:left="60"/>
              <w:jc w:val="left"/>
              <w:rPr>
                <w:bdr w:val="nil"/>
              </w:rPr>
            </w:pPr>
            <w:r>
              <w:rPr>
                <w:rFonts w:ascii="Calibri" w:eastAsia="Calibri" w:hAnsi="Calibri" w:cs="Calibri"/>
                <w:sz w:val="20"/>
                <w:szCs w:val="22"/>
                <w:bdr w:val="nil"/>
              </w:rPr>
              <w:t>Poslechové činnosti</w:t>
            </w:r>
          </w:p>
          <w:p w14:paraId="2AB40282"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p>
        </w:tc>
      </w:tr>
      <w:tr w:rsidR="001158CA" w14:paraId="109E72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22E14"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Psychohygiena</w:t>
            </w:r>
          </w:p>
        </w:tc>
      </w:tr>
      <w:tr w:rsidR="001158CA" w14:paraId="46B351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C011C" w14:textId="77777777" w:rsidR="001158CA" w:rsidRDefault="006E4778">
            <w:pPr>
              <w:spacing w:line="240" w:lineRule="auto"/>
              <w:ind w:left="60"/>
              <w:jc w:val="left"/>
              <w:rPr>
                <w:bdr w:val="nil"/>
              </w:rPr>
            </w:pPr>
            <w:r>
              <w:rPr>
                <w:rFonts w:ascii="Calibri" w:eastAsia="Calibri" w:hAnsi="Calibri" w:cs="Calibri"/>
                <w:sz w:val="20"/>
                <w:bdr w:val="nil"/>
              </w:rPr>
              <w:t>Poslechové činnosti</w:t>
            </w:r>
          </w:p>
        </w:tc>
      </w:tr>
      <w:tr w:rsidR="001158CA" w14:paraId="39FEAE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E52E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6775E8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6002D" w14:textId="77777777" w:rsidR="001158CA" w:rsidRDefault="006E4778">
            <w:pPr>
              <w:spacing w:line="240" w:lineRule="auto"/>
              <w:ind w:left="60"/>
              <w:jc w:val="left"/>
              <w:rPr>
                <w:bdr w:val="nil"/>
              </w:rPr>
            </w:pPr>
            <w:r>
              <w:rPr>
                <w:rFonts w:ascii="Calibri" w:eastAsia="Calibri" w:hAnsi="Calibri" w:cs="Calibri"/>
                <w:sz w:val="20"/>
                <w:bdr w:val="nil"/>
              </w:rPr>
              <w:t>Vokální činnosti</w:t>
            </w:r>
          </w:p>
          <w:p w14:paraId="3621B7CF"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p>
          <w:p w14:paraId="4695449C" w14:textId="77777777" w:rsidR="001158CA" w:rsidRDefault="006E4778">
            <w:pPr>
              <w:spacing w:line="240" w:lineRule="auto"/>
              <w:ind w:left="60"/>
              <w:jc w:val="left"/>
              <w:rPr>
                <w:bdr w:val="nil"/>
              </w:rPr>
            </w:pPr>
            <w:r>
              <w:rPr>
                <w:rFonts w:ascii="Calibri" w:eastAsia="Calibri" w:hAnsi="Calibri" w:cs="Calibri"/>
                <w:sz w:val="20"/>
                <w:bdr w:val="nil"/>
              </w:rPr>
              <w:t>Hudební dějiny</w:t>
            </w:r>
          </w:p>
        </w:tc>
      </w:tr>
      <w:tr w:rsidR="001158CA" w14:paraId="646C33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D53F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3E4CE9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C3B55"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p>
        </w:tc>
      </w:tr>
      <w:tr w:rsidR="001158CA" w14:paraId="7E7676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4470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45DE08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21A89" w14:textId="77777777" w:rsidR="001158CA" w:rsidRDefault="006E4778">
            <w:pPr>
              <w:spacing w:line="240" w:lineRule="auto"/>
              <w:ind w:left="60"/>
              <w:jc w:val="left"/>
              <w:rPr>
                <w:bdr w:val="nil"/>
              </w:rPr>
            </w:pPr>
            <w:r>
              <w:rPr>
                <w:rFonts w:ascii="Calibri" w:eastAsia="Calibri" w:hAnsi="Calibri" w:cs="Calibri"/>
                <w:sz w:val="20"/>
                <w:bdr w:val="nil"/>
              </w:rPr>
              <w:t>Vokální činnosti</w:t>
            </w:r>
          </w:p>
          <w:p w14:paraId="62E0CBAA" w14:textId="77777777" w:rsidR="001158CA" w:rsidRDefault="006E4778">
            <w:pPr>
              <w:spacing w:line="240" w:lineRule="auto"/>
              <w:ind w:left="60"/>
              <w:jc w:val="left"/>
              <w:rPr>
                <w:bdr w:val="nil"/>
              </w:rPr>
            </w:pPr>
            <w:r>
              <w:rPr>
                <w:rFonts w:ascii="Calibri" w:eastAsia="Calibri" w:hAnsi="Calibri" w:cs="Calibri"/>
                <w:sz w:val="20"/>
                <w:bdr w:val="nil"/>
              </w:rPr>
              <w:t>Zpěvní hlasy</w:t>
            </w:r>
          </w:p>
          <w:p w14:paraId="64F2270D" w14:textId="77777777" w:rsidR="001158CA" w:rsidRDefault="006E4778">
            <w:pPr>
              <w:spacing w:line="240" w:lineRule="auto"/>
              <w:ind w:left="60"/>
              <w:jc w:val="left"/>
              <w:rPr>
                <w:bdr w:val="nil"/>
              </w:rPr>
            </w:pPr>
            <w:r>
              <w:rPr>
                <w:rFonts w:ascii="Calibri" w:eastAsia="Calibri" w:hAnsi="Calibri" w:cs="Calibri"/>
                <w:sz w:val="20"/>
                <w:bdr w:val="nil"/>
              </w:rPr>
              <w:t>Hudební  nástroje</w:t>
            </w:r>
          </w:p>
          <w:p w14:paraId="38D105F3"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p>
        </w:tc>
      </w:tr>
      <w:tr w:rsidR="001158CA" w14:paraId="7896B8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BA7F1"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2EC332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AE21B" w14:textId="77777777" w:rsidR="001158CA" w:rsidRDefault="006E4778">
            <w:pPr>
              <w:spacing w:line="240" w:lineRule="auto"/>
              <w:ind w:left="60"/>
              <w:jc w:val="left"/>
              <w:rPr>
                <w:bdr w:val="nil"/>
              </w:rPr>
            </w:pPr>
            <w:r>
              <w:rPr>
                <w:rFonts w:ascii="Calibri" w:eastAsia="Calibri" w:hAnsi="Calibri" w:cs="Calibri"/>
                <w:sz w:val="20"/>
                <w:bdr w:val="nil"/>
              </w:rPr>
              <w:t>Lidové umění</w:t>
            </w:r>
          </w:p>
          <w:p w14:paraId="0D31136F" w14:textId="77777777" w:rsidR="001158CA" w:rsidRDefault="006E4778">
            <w:pPr>
              <w:spacing w:line="240" w:lineRule="auto"/>
              <w:ind w:left="60"/>
              <w:jc w:val="left"/>
              <w:rPr>
                <w:bdr w:val="nil"/>
              </w:rPr>
            </w:pPr>
            <w:r>
              <w:rPr>
                <w:rFonts w:ascii="Calibri" w:eastAsia="Calibri" w:hAnsi="Calibri" w:cs="Calibri"/>
                <w:sz w:val="20"/>
                <w:bdr w:val="nil"/>
              </w:rPr>
              <w:t>Hudební dějiny</w:t>
            </w:r>
          </w:p>
        </w:tc>
      </w:tr>
      <w:tr w:rsidR="001158CA" w14:paraId="44609F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20759"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21BF88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EE8A3" w14:textId="77777777" w:rsidR="001158CA" w:rsidRDefault="006E4778">
            <w:pPr>
              <w:spacing w:line="240" w:lineRule="auto"/>
              <w:ind w:left="60"/>
              <w:jc w:val="left"/>
              <w:rPr>
                <w:bdr w:val="nil"/>
              </w:rPr>
            </w:pPr>
            <w:r>
              <w:rPr>
                <w:rFonts w:ascii="Calibri" w:eastAsia="Calibri" w:hAnsi="Calibri" w:cs="Calibri"/>
                <w:sz w:val="20"/>
                <w:bdr w:val="nil"/>
              </w:rPr>
              <w:t>Lidové umění</w:t>
            </w:r>
          </w:p>
        </w:tc>
      </w:tr>
      <w:tr w:rsidR="001158CA" w14:paraId="5F03B3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7083C"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602296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29673" w14:textId="77777777" w:rsidR="001158CA" w:rsidRDefault="006E4778">
            <w:pPr>
              <w:spacing w:line="240" w:lineRule="auto"/>
              <w:ind w:left="60"/>
              <w:jc w:val="left"/>
              <w:rPr>
                <w:bdr w:val="nil"/>
              </w:rPr>
            </w:pPr>
            <w:r>
              <w:rPr>
                <w:rFonts w:ascii="Calibri" w:eastAsia="Calibri" w:hAnsi="Calibri" w:cs="Calibri"/>
                <w:sz w:val="20"/>
                <w:bdr w:val="nil"/>
              </w:rPr>
              <w:t>Hudební nástroje</w:t>
            </w:r>
          </w:p>
        </w:tc>
      </w:tr>
      <w:tr w:rsidR="001158CA" w14:paraId="247894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A818C"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1B25CC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684C8" w14:textId="77777777" w:rsidR="001158CA" w:rsidRDefault="006E4778">
            <w:pPr>
              <w:spacing w:line="240" w:lineRule="auto"/>
              <w:ind w:left="60"/>
              <w:jc w:val="left"/>
              <w:rPr>
                <w:bdr w:val="nil"/>
              </w:rPr>
            </w:pPr>
            <w:r>
              <w:rPr>
                <w:rFonts w:ascii="Calibri" w:eastAsia="Calibri" w:hAnsi="Calibri" w:cs="Calibri"/>
                <w:sz w:val="20"/>
                <w:bdr w:val="nil"/>
              </w:rPr>
              <w:t>Hudební nástroje</w:t>
            </w:r>
          </w:p>
          <w:p w14:paraId="00B0D69C" w14:textId="77777777" w:rsidR="001158CA" w:rsidRDefault="006E4778">
            <w:pPr>
              <w:spacing w:line="240" w:lineRule="auto"/>
              <w:ind w:left="60"/>
              <w:jc w:val="left"/>
              <w:rPr>
                <w:bdr w:val="nil"/>
              </w:rPr>
            </w:pPr>
            <w:r>
              <w:rPr>
                <w:rFonts w:ascii="Calibri" w:eastAsia="Calibri" w:hAnsi="Calibri" w:cs="Calibri"/>
                <w:sz w:val="20"/>
                <w:bdr w:val="nil"/>
              </w:rPr>
              <w:t>Hudební dějiny</w:t>
            </w:r>
          </w:p>
        </w:tc>
      </w:tr>
      <w:tr w:rsidR="001158CA" w14:paraId="4878BB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01816"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58A9CF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191DD" w14:textId="77777777" w:rsidR="001158CA" w:rsidRDefault="006E4778">
            <w:pPr>
              <w:spacing w:line="240" w:lineRule="auto"/>
              <w:ind w:left="60"/>
              <w:jc w:val="left"/>
              <w:rPr>
                <w:bdr w:val="nil"/>
              </w:rPr>
            </w:pPr>
            <w:r>
              <w:rPr>
                <w:rFonts w:ascii="Calibri" w:eastAsia="Calibri" w:hAnsi="Calibri" w:cs="Calibri"/>
                <w:sz w:val="20"/>
                <w:bdr w:val="nil"/>
              </w:rPr>
              <w:t>Zpěvní hlasy</w:t>
            </w:r>
          </w:p>
          <w:p w14:paraId="6935ABA4" w14:textId="77777777" w:rsidR="001158CA" w:rsidRDefault="006E4778">
            <w:pPr>
              <w:spacing w:line="240" w:lineRule="auto"/>
              <w:ind w:left="60"/>
              <w:jc w:val="left"/>
              <w:rPr>
                <w:bdr w:val="nil"/>
              </w:rPr>
            </w:pPr>
            <w:r>
              <w:rPr>
                <w:rFonts w:ascii="Calibri" w:eastAsia="Calibri" w:hAnsi="Calibri" w:cs="Calibri"/>
                <w:sz w:val="20"/>
                <w:bdr w:val="nil"/>
              </w:rPr>
              <w:lastRenderedPageBreak/>
              <w:t>Hudební dějiny</w:t>
            </w:r>
          </w:p>
          <w:p w14:paraId="4B06A30C"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p>
        </w:tc>
      </w:tr>
      <w:tr w:rsidR="001158CA" w14:paraId="0F392E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9B6DF"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Etnický původ</w:t>
            </w:r>
          </w:p>
        </w:tc>
      </w:tr>
      <w:tr w:rsidR="001158CA" w14:paraId="25E775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A107E" w14:textId="77777777" w:rsidR="001158CA" w:rsidRDefault="006E4778">
            <w:pPr>
              <w:spacing w:line="240" w:lineRule="auto"/>
              <w:ind w:left="60"/>
              <w:jc w:val="left"/>
              <w:rPr>
                <w:bdr w:val="nil"/>
              </w:rPr>
            </w:pPr>
            <w:r>
              <w:rPr>
                <w:rFonts w:ascii="Calibri" w:eastAsia="Calibri" w:hAnsi="Calibri" w:cs="Calibri"/>
                <w:sz w:val="20"/>
                <w:bdr w:val="nil"/>
              </w:rPr>
              <w:t>Hudební dějiny</w:t>
            </w:r>
          </w:p>
        </w:tc>
      </w:tr>
      <w:tr w:rsidR="001158CA" w14:paraId="6BCCB5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F5D57" w14:textId="77777777" w:rsidR="001158CA" w:rsidRDefault="006E4778">
            <w:pPr>
              <w:spacing w:line="240" w:lineRule="auto"/>
              <w:ind w:left="60"/>
              <w:jc w:val="left"/>
              <w:rPr>
                <w:bdr w:val="nil"/>
              </w:rPr>
            </w:pPr>
            <w:r>
              <w:rPr>
                <w:rFonts w:ascii="Calibri" w:eastAsia="Calibri" w:hAnsi="Calibri" w:cs="Calibri"/>
                <w:sz w:val="20"/>
                <w:bdr w:val="nil"/>
              </w:rPr>
              <w:t>MULTIKULTURNÍ VÝCHOVA - Multikulturalita</w:t>
            </w:r>
          </w:p>
        </w:tc>
      </w:tr>
      <w:tr w:rsidR="001158CA" w14:paraId="2CD4A4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D72AA" w14:textId="77777777" w:rsidR="001158CA" w:rsidRDefault="006E4778">
            <w:pPr>
              <w:spacing w:line="240" w:lineRule="auto"/>
              <w:ind w:left="60"/>
              <w:jc w:val="left"/>
              <w:rPr>
                <w:bdr w:val="nil"/>
              </w:rPr>
            </w:pPr>
            <w:r>
              <w:rPr>
                <w:rFonts w:ascii="Calibri" w:eastAsia="Calibri" w:hAnsi="Calibri" w:cs="Calibri"/>
                <w:sz w:val="20"/>
                <w:bdr w:val="nil"/>
              </w:rPr>
              <w:t>Lidové umění</w:t>
            </w:r>
          </w:p>
        </w:tc>
      </w:tr>
      <w:tr w:rsidR="001158CA" w14:paraId="2B2037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A5372"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04158A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ED3F1" w14:textId="77777777" w:rsidR="001158CA" w:rsidRDefault="006E4778">
            <w:pPr>
              <w:spacing w:line="240" w:lineRule="auto"/>
              <w:ind w:left="60"/>
              <w:jc w:val="left"/>
              <w:rPr>
                <w:bdr w:val="nil"/>
              </w:rPr>
            </w:pPr>
            <w:r>
              <w:rPr>
                <w:rFonts w:ascii="Calibri" w:eastAsia="Calibri" w:hAnsi="Calibri" w:cs="Calibri"/>
                <w:sz w:val="20"/>
                <w:bdr w:val="nil"/>
              </w:rPr>
              <w:t>Vokální činnosti</w:t>
            </w:r>
          </w:p>
        </w:tc>
      </w:tr>
      <w:tr w:rsidR="001158CA" w14:paraId="415C78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4F6CA"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10328C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32D03" w14:textId="77777777" w:rsidR="001158CA" w:rsidRDefault="006E4778">
            <w:pPr>
              <w:spacing w:line="240" w:lineRule="auto"/>
              <w:ind w:left="60"/>
              <w:jc w:val="left"/>
              <w:rPr>
                <w:bdr w:val="nil"/>
              </w:rPr>
            </w:pPr>
            <w:r>
              <w:rPr>
                <w:rFonts w:ascii="Calibri" w:eastAsia="Calibri" w:hAnsi="Calibri" w:cs="Calibri"/>
                <w:sz w:val="20"/>
                <w:szCs w:val="22"/>
                <w:bdr w:val="nil"/>
              </w:rPr>
              <w:t>Poslechové činnosti</w:t>
            </w:r>
          </w:p>
        </w:tc>
      </w:tr>
      <w:tr w:rsidR="001158CA" w14:paraId="47C6D6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4B9BF"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506E49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E534C"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p>
        </w:tc>
      </w:tr>
      <w:tr w:rsidR="001158CA" w14:paraId="6545A7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E2F9F"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67E219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C3176" w14:textId="77777777" w:rsidR="001158CA" w:rsidRDefault="006E4778">
            <w:pPr>
              <w:spacing w:line="240" w:lineRule="auto"/>
              <w:ind w:left="60"/>
              <w:jc w:val="left"/>
              <w:rPr>
                <w:bdr w:val="nil"/>
              </w:rPr>
            </w:pPr>
            <w:r>
              <w:rPr>
                <w:rFonts w:ascii="Calibri" w:eastAsia="Calibri" w:hAnsi="Calibri" w:cs="Calibri"/>
                <w:sz w:val="20"/>
                <w:bdr w:val="nil"/>
              </w:rPr>
              <w:t>Poslechové činnosti</w:t>
            </w:r>
          </w:p>
          <w:p w14:paraId="06723EDB" w14:textId="77777777" w:rsidR="001158CA" w:rsidRDefault="006E4778">
            <w:pPr>
              <w:spacing w:line="240" w:lineRule="auto"/>
              <w:ind w:left="60"/>
              <w:jc w:val="left"/>
              <w:rPr>
                <w:bdr w:val="nil"/>
              </w:rPr>
            </w:pPr>
            <w:r>
              <w:rPr>
                <w:rFonts w:ascii="Calibri" w:eastAsia="Calibri" w:hAnsi="Calibri" w:cs="Calibri"/>
                <w:sz w:val="20"/>
                <w:bdr w:val="nil"/>
              </w:rPr>
              <w:t>Hudební níástroje</w:t>
            </w:r>
          </w:p>
        </w:tc>
      </w:tr>
      <w:tr w:rsidR="001158CA" w14:paraId="7BA1C2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7505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2B1B3B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782ED" w14:textId="77777777" w:rsidR="001158CA" w:rsidRDefault="006E4778">
            <w:pPr>
              <w:spacing w:line="240" w:lineRule="auto"/>
              <w:ind w:left="60"/>
              <w:jc w:val="left"/>
              <w:rPr>
                <w:bdr w:val="nil"/>
              </w:rPr>
            </w:pPr>
            <w:r>
              <w:rPr>
                <w:rFonts w:ascii="Calibri" w:eastAsia="Calibri" w:hAnsi="Calibri" w:cs="Calibri"/>
                <w:sz w:val="20"/>
                <w:bdr w:val="nil"/>
              </w:rPr>
              <w:t>Vokální činnosti</w:t>
            </w:r>
          </w:p>
          <w:p w14:paraId="40568342" w14:textId="77777777" w:rsidR="001158CA" w:rsidRDefault="006E4778">
            <w:pPr>
              <w:spacing w:line="240" w:lineRule="auto"/>
              <w:ind w:left="60"/>
              <w:jc w:val="left"/>
              <w:rPr>
                <w:bdr w:val="nil"/>
              </w:rPr>
            </w:pPr>
            <w:r>
              <w:rPr>
                <w:rFonts w:ascii="Calibri" w:eastAsia="Calibri" w:hAnsi="Calibri" w:cs="Calibri"/>
                <w:sz w:val="20"/>
                <w:bdr w:val="nil"/>
              </w:rPr>
              <w:t>Zpěvní hlasy</w:t>
            </w:r>
          </w:p>
          <w:p w14:paraId="51F6478D" w14:textId="77777777" w:rsidR="001158CA" w:rsidRDefault="006E4778">
            <w:pPr>
              <w:spacing w:line="240" w:lineRule="auto"/>
              <w:ind w:left="60"/>
              <w:jc w:val="left"/>
              <w:rPr>
                <w:bdr w:val="nil"/>
              </w:rPr>
            </w:pPr>
            <w:r>
              <w:rPr>
                <w:rFonts w:ascii="Calibri" w:eastAsia="Calibri" w:hAnsi="Calibri" w:cs="Calibri"/>
                <w:sz w:val="20"/>
                <w:bdr w:val="nil"/>
              </w:rPr>
              <w:t>Hudební dějiny</w:t>
            </w:r>
          </w:p>
          <w:p w14:paraId="7023DE7C" w14:textId="77777777" w:rsidR="001158CA" w:rsidRDefault="006E4778">
            <w:pPr>
              <w:spacing w:line="240" w:lineRule="auto"/>
              <w:ind w:left="60"/>
              <w:jc w:val="left"/>
              <w:rPr>
                <w:bdr w:val="nil"/>
              </w:rPr>
            </w:pPr>
            <w:r>
              <w:rPr>
                <w:rFonts w:ascii="Calibri" w:eastAsia="Calibri" w:hAnsi="Calibri" w:cs="Calibri"/>
                <w:sz w:val="20"/>
                <w:bdr w:val="nil"/>
              </w:rPr>
              <w:t>Hudebně pohybové činnosti</w:t>
            </w:r>
          </w:p>
        </w:tc>
      </w:tr>
    </w:tbl>
    <w:p w14:paraId="4EBFB7CB" w14:textId="77777777" w:rsidR="001158CA" w:rsidRDefault="006E4778">
      <w:pPr>
        <w:rPr>
          <w:bdr w:val="nil"/>
        </w:rPr>
      </w:pPr>
      <w:r>
        <w:rPr>
          <w:bdr w:val="nil"/>
        </w:rPr>
        <w:t>    </w:t>
      </w:r>
    </w:p>
    <w:p w14:paraId="2BFABC04" w14:textId="77777777" w:rsidR="001158CA" w:rsidRDefault="006E4778">
      <w:pPr>
        <w:pStyle w:val="Nadpis2"/>
        <w:spacing w:before="299" w:after="299"/>
        <w:rPr>
          <w:bdr w:val="nil"/>
        </w:rPr>
      </w:pPr>
      <w:bookmarkStart w:id="46" w:name="_Toc256000048"/>
      <w:r>
        <w:rPr>
          <w:bdr w:val="nil"/>
        </w:rPr>
        <w:t>Výtvarná výchova</w:t>
      </w:r>
      <w:bookmarkEnd w:id="4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12FB122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0BB40D"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074551"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178EA29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F491A6"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847693"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C5ED78"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340F67"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3FB12A"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7C94CB"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64DF07"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CCDA9F"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EBDFC1"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DF3A85C" w14:textId="77777777" w:rsidR="001158CA" w:rsidRDefault="001158CA"/>
        </w:tc>
      </w:tr>
      <w:tr w:rsidR="001158CA" w14:paraId="454B843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F8A03"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E802A"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79464"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47E99"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964E3"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01FDE"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38BD3"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7E103"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0153E"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BCD9B" w14:textId="77777777" w:rsidR="001158CA" w:rsidRDefault="006E4778">
            <w:pPr>
              <w:keepNext/>
              <w:spacing w:line="240" w:lineRule="auto"/>
              <w:jc w:val="center"/>
              <w:rPr>
                <w:bdr w:val="nil"/>
              </w:rPr>
            </w:pPr>
            <w:r>
              <w:rPr>
                <w:rFonts w:ascii="Calibri" w:eastAsia="Calibri" w:hAnsi="Calibri" w:cs="Calibri"/>
                <w:bdr w:val="nil"/>
              </w:rPr>
              <w:t>13</w:t>
            </w:r>
          </w:p>
        </w:tc>
      </w:tr>
      <w:tr w:rsidR="001158CA" w14:paraId="3434EAA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CABDD"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A34B8"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5655D"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E778D"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D4319"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3FEFB"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9C86A"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A4D32"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043F8"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C3B89" w14:textId="77777777" w:rsidR="001158CA" w:rsidRDefault="001158CA"/>
        </w:tc>
      </w:tr>
    </w:tbl>
    <w:p w14:paraId="6D1C1556" w14:textId="77777777" w:rsidR="001158CA" w:rsidRDefault="006E4778">
      <w:pPr>
        <w:rPr>
          <w:bdr w:val="nil"/>
        </w:rPr>
      </w:pPr>
      <w:r>
        <w:rPr>
          <w:bdr w:val="nil"/>
        </w:rPr>
        <w:lastRenderedPageBreak/>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0389065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6B754F"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803549" w14:textId="77777777" w:rsidR="001158CA" w:rsidRDefault="006E4778">
            <w:pPr>
              <w:shd w:val="clear" w:color="auto" w:fill="9CC2E5"/>
              <w:spacing w:line="240" w:lineRule="auto"/>
              <w:jc w:val="center"/>
              <w:rPr>
                <w:bdr w:val="nil"/>
              </w:rPr>
            </w:pPr>
            <w:r>
              <w:rPr>
                <w:rFonts w:ascii="Calibri" w:eastAsia="Calibri" w:hAnsi="Calibri" w:cs="Calibri"/>
                <w:bdr w:val="nil"/>
              </w:rPr>
              <w:t>Výtvarná výchova</w:t>
            </w:r>
          </w:p>
        </w:tc>
      </w:tr>
      <w:tr w:rsidR="001158CA" w14:paraId="489556D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C502C2"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7AD6F" w14:textId="77777777" w:rsidR="001158CA" w:rsidRDefault="006E4778">
            <w:pPr>
              <w:spacing w:line="240" w:lineRule="auto"/>
              <w:jc w:val="left"/>
              <w:rPr>
                <w:bdr w:val="nil"/>
              </w:rPr>
            </w:pPr>
            <w:r>
              <w:rPr>
                <w:rFonts w:ascii="Calibri" w:eastAsia="Calibri" w:hAnsi="Calibri" w:cs="Calibri"/>
                <w:bdr w:val="nil"/>
              </w:rPr>
              <w:t>Umění a kultura</w:t>
            </w:r>
          </w:p>
        </w:tc>
      </w:tr>
      <w:tr w:rsidR="001158CA" w14:paraId="6234FCB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303B16"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78671" w14:textId="77777777" w:rsidR="001158CA" w:rsidRDefault="006E4778">
            <w:pPr>
              <w:spacing w:line="240" w:lineRule="auto"/>
              <w:rPr>
                <w:bdr w:val="nil"/>
              </w:rPr>
            </w:pPr>
            <w:r>
              <w:rPr>
                <w:rFonts w:ascii="Calibri" w:eastAsia="Calibri" w:hAnsi="Calibri" w:cs="Calibri"/>
                <w:b/>
                <w:bCs/>
                <w:szCs w:val="28"/>
                <w:u w:val="single"/>
                <w:bdr w:val="nil"/>
              </w:rPr>
              <w:t>Výchovně vzdělávací strategie </w:t>
            </w:r>
          </w:p>
          <w:p w14:paraId="5DCD99E1" w14:textId="77777777" w:rsidR="001158CA" w:rsidRDefault="006E4778">
            <w:pPr>
              <w:spacing w:line="240" w:lineRule="auto"/>
              <w:ind w:firstLine="708"/>
              <w:rPr>
                <w:bdr w:val="nil"/>
              </w:rPr>
            </w:pPr>
            <w:r>
              <w:rPr>
                <w:rFonts w:ascii="Calibri" w:eastAsia="Calibri" w:hAnsi="Calibri" w:cs="Calibri"/>
                <w:bdr w:val="nil"/>
              </w:rPr>
              <w:t>Vzdělávací obsah je realizován prostřednictvím tvůrčích činností. V jejich očekávaných výstupech se propojují hlediska tvorby, recepce a interpretace tak, aby se dále rozvíjela žákova smyslová citlivost, uplatňovala se jeho subjektivita a ověřovaly se komunikační účinky jím předkládaných vizuálně obrazných vyjádření (rozvíjí se tak jeho kompetence komunikativní, sociální a personální). </w:t>
            </w:r>
          </w:p>
          <w:p w14:paraId="33953E1B" w14:textId="77777777" w:rsidR="001158CA" w:rsidRDefault="006E4778">
            <w:pPr>
              <w:spacing w:line="240" w:lineRule="auto"/>
              <w:ind w:firstLine="708"/>
              <w:rPr>
                <w:bdr w:val="nil"/>
              </w:rPr>
            </w:pPr>
            <w:r>
              <w:rPr>
                <w:rFonts w:ascii="Calibri" w:eastAsia="Calibri" w:hAnsi="Calibri" w:cs="Calibri"/>
                <w:bdr w:val="nil"/>
              </w:rPr>
              <w:t>Nedílnou součást výchovně vzdělávacího procesu jsou jednorázové akce – besedy, koncerty, přehlídky, exkurze, umělecká vystoupení apod. Nabízí žákům, velice často bez ohledu na ročník studia, možnost rozvoje kompetencí komunikativních, sociálních i občanských. Důležité je, že sami žáci jsou organizátory některých akcí (např. Čert a Mikuláš). Mezinárodní projekt Na vlastních nohou (Stonožka) doplňuje formy používané k naplnění cílů ŠVP a k rozvoji všech základních kompetencí. Jde o aktivitu dlouhodobé povahy, na nichž se podílejí žáci různých ročníků. Projekt pomáhá dětem v ČR i na celém světě (např. nákup inkubátorů, sanitek, hraček, stavba školy). Každoročně starší děti pomáhají při zápisu prvňáčku a chystají pro ně vlastnoručně vyrobené dárky. </w:t>
            </w:r>
          </w:p>
          <w:p w14:paraId="7F7C64D3" w14:textId="77777777" w:rsidR="001158CA" w:rsidRDefault="006E4778">
            <w:pPr>
              <w:spacing w:line="240" w:lineRule="auto"/>
              <w:jc w:val="left"/>
              <w:rPr>
                <w:bdr w:val="nil"/>
              </w:rPr>
            </w:pPr>
            <w:r>
              <w:rPr>
                <w:rFonts w:ascii="Calibri" w:eastAsia="Calibri" w:hAnsi="Calibri" w:cs="Calibri"/>
                <w:bdr w:val="nil"/>
              </w:rPr>
              <w:t>Na výtvarnou výchovu navazují předměty z oblasti Člověk a společnost, Člověk a svět práce, Člověk a zdraví. Též připravuje půdu pro porozumění humanitním oborům z oblasti Jazyk a jazyková komunikace.</w:t>
            </w:r>
          </w:p>
        </w:tc>
      </w:tr>
      <w:tr w:rsidR="001158CA" w14:paraId="7E86462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D0FC3C"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96343" w14:textId="77777777" w:rsidR="001158CA" w:rsidRDefault="006E4778">
            <w:pPr>
              <w:spacing w:line="240" w:lineRule="auto"/>
              <w:ind w:firstLine="708"/>
              <w:jc w:val="left"/>
              <w:rPr>
                <w:bdr w:val="nil"/>
              </w:rPr>
            </w:pPr>
            <w:r>
              <w:rPr>
                <w:rFonts w:ascii="Calibri" w:eastAsia="Calibri" w:hAnsi="Calibri" w:cs="Calibri"/>
                <w:bdr w:val="nil"/>
              </w:rPr>
              <w:t xml:space="preserve">Výtvarná výchova tvoří samostatný vyučovací předmět v 1. - 9. ročníku, výuka na druhém stupni navazuje na výtvarnou výchovu nižšího stupně ZŠ.  </w:t>
            </w:r>
          </w:p>
          <w:p w14:paraId="2F11D689" w14:textId="77777777" w:rsidR="001158CA" w:rsidRDefault="006E4778">
            <w:pPr>
              <w:spacing w:line="240" w:lineRule="auto"/>
              <w:ind w:firstLine="708"/>
              <w:jc w:val="left"/>
              <w:rPr>
                <w:bdr w:val="nil"/>
              </w:rPr>
            </w:pPr>
            <w:r>
              <w:rPr>
                <w:rFonts w:ascii="Calibri" w:eastAsia="Calibri" w:hAnsi="Calibri" w:cs="Calibri"/>
                <w:bdr w:val="nil"/>
              </w:rPr>
              <w:t xml:space="preserve">Předmět je vyučovaný v souladu s učebním plánem dle ročníku 1 - 2 hodinami týdně. Výuka probíhá v kmenové třídě. Součástí realizace vzdělávacího obsahu jsou návštěvy výstav, galerií a vycházky.  </w:t>
            </w:r>
          </w:p>
          <w:p w14:paraId="5A600D66" w14:textId="77777777" w:rsidR="001158CA" w:rsidRDefault="006E4778">
            <w:pPr>
              <w:spacing w:line="240" w:lineRule="auto"/>
              <w:ind w:firstLine="708"/>
              <w:rPr>
                <w:bdr w:val="nil"/>
              </w:rPr>
            </w:pPr>
            <w:r>
              <w:rPr>
                <w:rFonts w:ascii="Calibri" w:eastAsia="Calibri" w:hAnsi="Calibri" w:cs="Calibri"/>
                <w:bdr w:val="nil"/>
              </w:rPr>
              <w:t>V organizaci vyučování je ročník základní jednotkou. Vzdělávací témata jsou plánována vždy společně pro třídu a ročník. Při vzdělávání se uplatňuje princip horizontálního propojení tříd v jednotlivých ročnících. Vyšší jednotkou je celá škola, kde vyučovací proces probíhá na principu vertikálního propojení ročníků. Učení probíhá v souvislostech, neučí se izolovaná data jednotlivých oborů, ale vytváříme ucelený obraz světa. Žákům jsou předkládány úkoly, jejichž řešení vyžaduje znalosti z více oborů lidské činnosti resp. vzdělávacích oblastí a tudíž i více přístupů k řešení. Mají dostatečný prostor pro vyjadřování při řešení problémů individuálně i ve skupinách. Týmová spolupráce probíhá v průběhu roku podle potřeby, běžné aktuální situace se řeší neodkladně. </w:t>
            </w:r>
          </w:p>
          <w:p w14:paraId="31EEF4C5" w14:textId="77777777" w:rsidR="001158CA" w:rsidRDefault="006E4778">
            <w:pPr>
              <w:spacing w:line="240" w:lineRule="auto"/>
              <w:ind w:firstLine="708"/>
              <w:rPr>
                <w:bdr w:val="nil"/>
              </w:rPr>
            </w:pPr>
            <w:r>
              <w:rPr>
                <w:rFonts w:ascii="Calibri" w:eastAsia="Calibri" w:hAnsi="Calibri" w:cs="Calibri"/>
                <w:bdr w:val="nil"/>
              </w:rPr>
              <w:t xml:space="preserve">Vzdělávací obsah výtvarné výchovy a obrazový znakový systém koresponduje s  výtvarnou tvorbou, umožňuje vytvářet aktivní postoje žáka k obsahům obrazové komunikace. Při jejich tvorbě využívá vizuálně </w:t>
            </w:r>
            <w:r>
              <w:rPr>
                <w:rFonts w:ascii="Calibri" w:eastAsia="Calibri" w:hAnsi="Calibri" w:cs="Calibri"/>
                <w:bdr w:val="nil"/>
              </w:rPr>
              <w:lastRenderedPageBreak/>
              <w:t>obrazných vyjádření vlastních i uměleckých. Obrazové znakové systémy umožňují reflektování osobního místa žáka ve světě vizuální kultury jako vnímatele, interpreta a tvůrce. Znakové systémy výtvarného umění umožňující žákovi osobně vstupovat do výtvarného uměleckého procesu uvědoměním si vlastních prožitků a postojů. Na tomto základě si buduje přehled o vizuálně obrazných vyjádřeních jednotlivých směrů výtvarného umění.  </w:t>
            </w:r>
          </w:p>
          <w:p w14:paraId="373106EE" w14:textId="77777777" w:rsidR="001158CA" w:rsidRDefault="006E4778">
            <w:pPr>
              <w:spacing w:line="240" w:lineRule="auto"/>
              <w:rPr>
                <w:bdr w:val="nil"/>
              </w:rPr>
            </w:pPr>
            <w:r>
              <w:rPr>
                <w:rFonts w:ascii="Calibri" w:eastAsia="Calibri" w:hAnsi="Calibri" w:cs="Calibri"/>
                <w:bdr w:val="nil"/>
              </w:rPr>
              <w:t>             Nabízí tradiční technické postupy (např. kresbu, malbu, modelování), méně užívané techniky (např. koláž, frotáž, xerokopie, přemalbu) a doplňkové techniky (např. tiskátka). Výtvarná výchova pracuje s vizuálně obraznými znakovými systémy (obrazem, skulpturou, architekturou, novými médii apod.), které jsou nezastupitelným nástrojem poznávání a prožívání lidské existence. Vizuálně obrazné znakové systémy zahrnují jak znakové systémy výtvarného umění různých etap a stylů, tak i ostatní produkty vizuální kultury. Objevuje netradiční nástroje (např. kopírku, fotoaparát, PC apod.) a pomůcky (např. lepenku, staré noviny, kameny, donesené modely). Zaměřuje se i na sběr výtvarných materiálů i sběr přírodnin pro studijní účely. Věnuje se i designu a jeho využití v praktickém životě (např. úprava zevnějšku, bydlení, technika), seznamuje s písmem, tvorbou piktogramů, obalovou a propagační grafikou.  </w:t>
            </w:r>
          </w:p>
          <w:p w14:paraId="6EE3985F" w14:textId="77777777" w:rsidR="001158CA" w:rsidRDefault="006E4778">
            <w:pPr>
              <w:spacing w:line="240" w:lineRule="auto"/>
              <w:ind w:firstLine="708"/>
              <w:rPr>
                <w:bdr w:val="nil"/>
              </w:rPr>
            </w:pPr>
            <w:r>
              <w:rPr>
                <w:rFonts w:ascii="Calibri" w:eastAsia="Calibri" w:hAnsi="Calibri" w:cs="Calibri"/>
                <w:bdr w:val="nil"/>
              </w:rPr>
              <w:t>Obsah učiva výtvarné výchovy souvisí prakticky s náplní všech předmětů. Dějiny vývoje estetického ideálu pomáhají pochopit historii, výtvarné cítění motivuje žáka při jeho vlastní práci a rozhodování, estetický názor hraje roli při formování hodnotového žebříčku. </w:t>
            </w:r>
          </w:p>
          <w:p w14:paraId="2C597265" w14:textId="77777777" w:rsidR="001158CA" w:rsidRDefault="006E4778">
            <w:pPr>
              <w:spacing w:line="240" w:lineRule="auto"/>
              <w:jc w:val="left"/>
              <w:rPr>
                <w:bdr w:val="nil"/>
              </w:rPr>
            </w:pPr>
            <w:r>
              <w:rPr>
                <w:rFonts w:ascii="Calibri" w:eastAsia="Calibri" w:hAnsi="Calibri" w:cs="Calibri"/>
                <w:bdr w:val="nil"/>
              </w:rPr>
              <w:t>Vede žáka k uvědomělému užívání vizuálně obrazných prostředků na úrovni smyslových dispozic a úrovni subjektivně osobnostní a sociální.</w:t>
            </w:r>
          </w:p>
        </w:tc>
      </w:tr>
      <w:tr w:rsidR="001158CA" w14:paraId="203DE46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3E78F3"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2C509" w14:textId="77777777" w:rsidR="001158CA" w:rsidRDefault="006E4778" w:rsidP="006E4778">
            <w:pPr>
              <w:numPr>
                <w:ilvl w:val="0"/>
                <w:numId w:val="115"/>
              </w:numPr>
              <w:spacing w:line="240" w:lineRule="auto"/>
              <w:jc w:val="left"/>
              <w:rPr>
                <w:bdr w:val="nil"/>
              </w:rPr>
            </w:pPr>
            <w:r>
              <w:rPr>
                <w:rFonts w:ascii="Calibri" w:eastAsia="Calibri" w:hAnsi="Calibri" w:cs="Calibri"/>
                <w:bdr w:val="nil"/>
              </w:rPr>
              <w:t>Výtvarná výchova</w:t>
            </w:r>
          </w:p>
        </w:tc>
      </w:tr>
      <w:tr w:rsidR="001158CA" w14:paraId="67D89DC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702E7F"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460E7" w14:textId="77777777" w:rsidR="001158CA" w:rsidRDefault="006E4778" w:rsidP="006E4778">
            <w:pPr>
              <w:numPr>
                <w:ilvl w:val="0"/>
                <w:numId w:val="116"/>
              </w:numPr>
              <w:spacing w:line="240" w:lineRule="auto"/>
              <w:jc w:val="left"/>
              <w:rPr>
                <w:bdr w:val="nil"/>
              </w:rPr>
            </w:pPr>
            <w:r>
              <w:rPr>
                <w:rFonts w:ascii="Calibri" w:eastAsia="Calibri" w:hAnsi="Calibri" w:cs="Calibri"/>
                <w:bdr w:val="nil"/>
              </w:rPr>
              <w:t>Český jazyk a literatura</w:t>
            </w:r>
          </w:p>
          <w:p w14:paraId="6DF6628C" w14:textId="77777777" w:rsidR="001158CA" w:rsidRDefault="006E4778" w:rsidP="006E4778">
            <w:pPr>
              <w:numPr>
                <w:ilvl w:val="0"/>
                <w:numId w:val="116"/>
              </w:numPr>
              <w:spacing w:line="240" w:lineRule="auto"/>
              <w:jc w:val="left"/>
              <w:rPr>
                <w:bdr w:val="nil"/>
              </w:rPr>
            </w:pPr>
            <w:r>
              <w:rPr>
                <w:rFonts w:ascii="Calibri" w:eastAsia="Calibri" w:hAnsi="Calibri" w:cs="Calibri"/>
                <w:bdr w:val="nil"/>
              </w:rPr>
              <w:t>Vlastivěda</w:t>
            </w:r>
          </w:p>
          <w:p w14:paraId="202F77FE" w14:textId="77777777" w:rsidR="001158CA" w:rsidRDefault="006E4778" w:rsidP="006E4778">
            <w:pPr>
              <w:numPr>
                <w:ilvl w:val="0"/>
                <w:numId w:val="116"/>
              </w:numPr>
              <w:spacing w:line="240" w:lineRule="auto"/>
              <w:jc w:val="left"/>
              <w:rPr>
                <w:bdr w:val="nil"/>
              </w:rPr>
            </w:pPr>
            <w:r>
              <w:rPr>
                <w:rFonts w:ascii="Calibri" w:eastAsia="Calibri" w:hAnsi="Calibri" w:cs="Calibri"/>
                <w:bdr w:val="nil"/>
              </w:rPr>
              <w:t>Dějepis</w:t>
            </w:r>
          </w:p>
          <w:p w14:paraId="581B0ABD" w14:textId="77777777" w:rsidR="001158CA" w:rsidRDefault="006E4778" w:rsidP="006E4778">
            <w:pPr>
              <w:numPr>
                <w:ilvl w:val="0"/>
                <w:numId w:val="116"/>
              </w:numPr>
              <w:spacing w:line="240" w:lineRule="auto"/>
              <w:jc w:val="left"/>
              <w:rPr>
                <w:bdr w:val="nil"/>
              </w:rPr>
            </w:pPr>
            <w:r>
              <w:rPr>
                <w:rFonts w:ascii="Calibri" w:eastAsia="Calibri" w:hAnsi="Calibri" w:cs="Calibri"/>
                <w:bdr w:val="nil"/>
              </w:rPr>
              <w:t>Občanská výchova</w:t>
            </w:r>
          </w:p>
          <w:p w14:paraId="2077C8BB" w14:textId="77777777" w:rsidR="001158CA" w:rsidRDefault="006E4778" w:rsidP="006E4778">
            <w:pPr>
              <w:numPr>
                <w:ilvl w:val="0"/>
                <w:numId w:val="116"/>
              </w:numPr>
              <w:spacing w:line="240" w:lineRule="auto"/>
              <w:jc w:val="left"/>
              <w:rPr>
                <w:bdr w:val="nil"/>
              </w:rPr>
            </w:pPr>
            <w:r>
              <w:rPr>
                <w:rFonts w:ascii="Calibri" w:eastAsia="Calibri" w:hAnsi="Calibri" w:cs="Calibri"/>
                <w:bdr w:val="nil"/>
              </w:rPr>
              <w:t>Hudební výchova</w:t>
            </w:r>
          </w:p>
          <w:p w14:paraId="2E5C8022" w14:textId="77777777" w:rsidR="001158CA" w:rsidRDefault="006E4778" w:rsidP="006E4778">
            <w:pPr>
              <w:numPr>
                <w:ilvl w:val="0"/>
                <w:numId w:val="116"/>
              </w:numPr>
              <w:spacing w:line="240" w:lineRule="auto"/>
              <w:jc w:val="left"/>
              <w:rPr>
                <w:bdr w:val="nil"/>
              </w:rPr>
            </w:pPr>
            <w:r>
              <w:rPr>
                <w:rFonts w:ascii="Calibri" w:eastAsia="Calibri" w:hAnsi="Calibri" w:cs="Calibri"/>
                <w:bdr w:val="nil"/>
              </w:rPr>
              <w:t>Výchova ke zdraví</w:t>
            </w:r>
          </w:p>
          <w:p w14:paraId="2DAC55CB" w14:textId="77777777" w:rsidR="001158CA" w:rsidRDefault="006E4778" w:rsidP="006E4778">
            <w:pPr>
              <w:numPr>
                <w:ilvl w:val="0"/>
                <w:numId w:val="116"/>
              </w:numPr>
              <w:spacing w:line="240" w:lineRule="auto"/>
              <w:jc w:val="left"/>
              <w:rPr>
                <w:bdr w:val="nil"/>
              </w:rPr>
            </w:pPr>
            <w:r>
              <w:rPr>
                <w:rFonts w:ascii="Calibri" w:eastAsia="Calibri" w:hAnsi="Calibri" w:cs="Calibri"/>
                <w:bdr w:val="nil"/>
              </w:rPr>
              <w:t>Dramatická výchova</w:t>
            </w:r>
          </w:p>
          <w:p w14:paraId="4764247D" w14:textId="77777777" w:rsidR="001158CA" w:rsidRDefault="006E4778" w:rsidP="006E4778">
            <w:pPr>
              <w:numPr>
                <w:ilvl w:val="0"/>
                <w:numId w:val="116"/>
              </w:numPr>
              <w:spacing w:line="240" w:lineRule="auto"/>
              <w:jc w:val="left"/>
              <w:rPr>
                <w:bdr w:val="nil"/>
              </w:rPr>
            </w:pPr>
            <w:r>
              <w:rPr>
                <w:rFonts w:ascii="Calibri" w:eastAsia="Calibri" w:hAnsi="Calibri" w:cs="Calibri"/>
                <w:bdr w:val="nil"/>
              </w:rPr>
              <w:t>Etická výchova</w:t>
            </w:r>
          </w:p>
        </w:tc>
      </w:tr>
      <w:tr w:rsidR="001158CA" w14:paraId="412C6F5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2A01B5"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066D9" w14:textId="77777777" w:rsidR="001158CA" w:rsidRDefault="006E4778">
            <w:pPr>
              <w:spacing w:line="240" w:lineRule="auto"/>
              <w:jc w:val="left"/>
              <w:rPr>
                <w:bdr w:val="nil"/>
              </w:rPr>
            </w:pPr>
            <w:r>
              <w:rPr>
                <w:rFonts w:ascii="Calibri" w:eastAsia="Calibri" w:hAnsi="Calibri" w:cs="Calibri"/>
                <w:b/>
                <w:bCs/>
                <w:bdr w:val="nil"/>
              </w:rPr>
              <w:lastRenderedPageBreak/>
              <w:t>Kompetence k učení:</w:t>
            </w:r>
          </w:p>
          <w:p w14:paraId="28C69AD4" w14:textId="77777777" w:rsidR="001158CA" w:rsidRDefault="006E4778">
            <w:pPr>
              <w:spacing w:line="240" w:lineRule="auto"/>
              <w:ind w:left="720" w:hanging="360"/>
              <w:rPr>
                <w:bdr w:val="nil"/>
              </w:rPr>
            </w:pPr>
            <w:r>
              <w:rPr>
                <w:rFonts w:ascii="Calibri" w:eastAsia="Calibri" w:hAnsi="Calibri" w:cs="Calibri"/>
                <w:bdr w:val="nil"/>
              </w:rPr>
              <w:t>1. stupeň </w:t>
            </w:r>
          </w:p>
          <w:p w14:paraId="662E8490"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žáci jsou vedeni k samostatnému posuzování, pozorování a vnímání reality, sami řeší výtvarné problémy  </w:t>
            </w:r>
          </w:p>
          <w:p w14:paraId="21A0887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aktivně vyjadřují k vizuálním obrazům </w:t>
            </w:r>
          </w:p>
          <w:p w14:paraId="269F21C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své poznatky využívají v dalších uměleckých činnostech </w:t>
            </w:r>
          </w:p>
          <w:p w14:paraId="41DEC6A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jsou schopni se vyjádřit svůj postoj k vizuálně obraznému vyjádření </w:t>
            </w:r>
          </w:p>
          <w:p w14:paraId="1A76B5FA" w14:textId="77777777" w:rsidR="001158CA" w:rsidRDefault="006E4778">
            <w:pPr>
              <w:spacing w:line="240" w:lineRule="auto"/>
              <w:ind w:left="720" w:hanging="360"/>
              <w:rPr>
                <w:bdr w:val="nil"/>
              </w:rPr>
            </w:pPr>
            <w:r>
              <w:rPr>
                <w:rFonts w:ascii="Calibri" w:eastAsia="Calibri" w:hAnsi="Calibri" w:cs="Calibri"/>
                <w:bdr w:val="nil"/>
              </w:rPr>
              <w:t>2. stupeň </w:t>
            </w:r>
          </w:p>
          <w:p w14:paraId="5730071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pozorovat, dávat věci do souvislostí, kriticky hodnotit výsledky  </w:t>
            </w:r>
          </w:p>
          <w:p w14:paraId="688D044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využívat odbornou literaturu, školní knihovnu, PC </w:t>
            </w:r>
          </w:p>
          <w:p w14:paraId="04EADCF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pracovat s informacemi (vyhledávání, zpracování, vyhodnocování různých zdrojů) předkládat hry, soutěže, projekty </w:t>
            </w:r>
          </w:p>
        </w:tc>
      </w:tr>
      <w:tr w:rsidR="001158CA" w14:paraId="3F8BB31D" w14:textId="77777777">
        <w:tc>
          <w:tcPr>
            <w:tcW w:w="1500" w:type="pct"/>
            <w:vMerge/>
            <w:tcBorders>
              <w:top w:val="inset" w:sz="6" w:space="0" w:color="808080"/>
              <w:left w:val="inset" w:sz="6" w:space="0" w:color="808080"/>
              <w:bottom w:val="inset" w:sz="6" w:space="0" w:color="808080"/>
              <w:right w:val="inset" w:sz="6" w:space="0" w:color="808080"/>
            </w:tcBorders>
          </w:tcPr>
          <w:p w14:paraId="60B719A4"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F90A7"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4C3D3BF8" w14:textId="77777777" w:rsidR="001158CA" w:rsidRDefault="006E4778">
            <w:pPr>
              <w:spacing w:line="240" w:lineRule="auto"/>
              <w:ind w:left="720" w:hanging="360"/>
              <w:rPr>
                <w:bdr w:val="nil"/>
              </w:rPr>
            </w:pPr>
            <w:r>
              <w:rPr>
                <w:rFonts w:ascii="Calibri" w:eastAsia="Calibri" w:hAnsi="Calibri" w:cs="Calibri"/>
                <w:bdr w:val="nil"/>
              </w:rPr>
              <w:t>1. stupeň </w:t>
            </w:r>
          </w:p>
          <w:p w14:paraId="6432891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tvořivě řeší dané výtvarné úkoly, problémy  </w:t>
            </w:r>
          </w:p>
          <w:p w14:paraId="01C2E63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samostatně kombinují vizuálně obrazné elementy k dosažení obrazných vyjádření </w:t>
            </w:r>
          </w:p>
          <w:p w14:paraId="2D06AD2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zaujímají svůj postoj k různorodým interpretacím téhož vizuálního obrazného vyjádření, přemýšlí samostatně o tomto vyjádření </w:t>
            </w:r>
          </w:p>
          <w:p w14:paraId="742DEE4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získané zkušenosti uplatňují při své vlastní tvorbě </w:t>
            </w:r>
          </w:p>
          <w:p w14:paraId="211B690C" w14:textId="77777777" w:rsidR="001158CA" w:rsidRDefault="006E4778">
            <w:pPr>
              <w:spacing w:line="240" w:lineRule="auto"/>
              <w:ind w:left="720" w:hanging="360"/>
              <w:rPr>
                <w:bdr w:val="nil"/>
              </w:rPr>
            </w:pPr>
            <w:r>
              <w:rPr>
                <w:rFonts w:ascii="Calibri" w:eastAsia="Calibri" w:hAnsi="Calibri" w:cs="Calibri"/>
                <w:bdr w:val="nil"/>
              </w:rPr>
              <w:t>2. stupeň </w:t>
            </w:r>
          </w:p>
          <w:p w14:paraId="3399B50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experimentovat, kriticky uvažovat a vyvozovat logické závěry  </w:t>
            </w:r>
          </w:p>
          <w:p w14:paraId="2AC25B7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radit se s lidmi ze svého okolí, konzultovat s učiteli či jinými odborníky </w:t>
            </w:r>
          </w:p>
          <w:p w14:paraId="7D3C4F4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si dokumentaci (portfolio) </w:t>
            </w:r>
          </w:p>
          <w:p w14:paraId="0DBA4F9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chápat kontinuitu minulosti a současnosti </w:t>
            </w:r>
          </w:p>
        </w:tc>
      </w:tr>
      <w:tr w:rsidR="001158CA" w14:paraId="64005D1C" w14:textId="77777777">
        <w:tc>
          <w:tcPr>
            <w:tcW w:w="1500" w:type="pct"/>
            <w:vMerge/>
            <w:tcBorders>
              <w:top w:val="inset" w:sz="6" w:space="0" w:color="808080"/>
              <w:left w:val="inset" w:sz="6" w:space="0" w:color="808080"/>
              <w:bottom w:val="inset" w:sz="6" w:space="0" w:color="808080"/>
              <w:right w:val="inset" w:sz="6" w:space="0" w:color="808080"/>
            </w:tcBorders>
          </w:tcPr>
          <w:p w14:paraId="6D632AE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22283"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05A2A46E" w14:textId="77777777" w:rsidR="001158CA" w:rsidRDefault="006E4778">
            <w:pPr>
              <w:spacing w:line="240" w:lineRule="auto"/>
              <w:ind w:left="720" w:hanging="360"/>
              <w:rPr>
                <w:bdr w:val="nil"/>
              </w:rPr>
            </w:pPr>
            <w:r>
              <w:rPr>
                <w:rFonts w:ascii="Calibri" w:eastAsia="Calibri" w:hAnsi="Calibri" w:cs="Calibri"/>
                <w:bdr w:val="nil"/>
              </w:rPr>
              <w:t>1. stupeň </w:t>
            </w:r>
          </w:p>
          <w:p w14:paraId="4B8AC33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diskutují o známých dílech, o své tvorbě  </w:t>
            </w:r>
          </w:p>
          <w:p w14:paraId="256FD1C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respektují názory spolužáků </w:t>
            </w:r>
          </w:p>
          <w:p w14:paraId="4DCE722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pojmenovávají vizuálně obrazné elementy, porovnávají je, oceňují vizuálně obrazná vyjádření </w:t>
            </w:r>
          </w:p>
          <w:p w14:paraId="03FD9C2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 diskusi si žáci obohacují slovní zásobu o odborné termíny z výtvarné a umělecké oblasti </w:t>
            </w:r>
          </w:p>
          <w:p w14:paraId="335D6708" w14:textId="77777777" w:rsidR="001158CA" w:rsidRDefault="006E4778">
            <w:pPr>
              <w:spacing w:line="240" w:lineRule="auto"/>
              <w:ind w:left="720" w:hanging="360"/>
              <w:rPr>
                <w:bdr w:val="nil"/>
              </w:rPr>
            </w:pPr>
            <w:r>
              <w:rPr>
                <w:rFonts w:ascii="Calibri" w:eastAsia="Calibri" w:hAnsi="Calibri" w:cs="Calibri"/>
                <w:bdr w:val="nil"/>
              </w:rPr>
              <w:t>2. stupeň </w:t>
            </w:r>
          </w:p>
          <w:p w14:paraId="21465AF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vyjadřovat své názory různými typy výtvarné činnosti  </w:t>
            </w:r>
          </w:p>
          <w:p w14:paraId="231CDDB9"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používat neverbální komunikaci - řeč těla, zvuků, slov, předmětů a řeč lidských skutků </w:t>
            </w:r>
          </w:p>
          <w:p w14:paraId="2572BED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naslouchat empaticky a aktivně, brát v úvahu názory druhých, porozumět jim </w:t>
            </w:r>
          </w:p>
          <w:p w14:paraId="3E0F7C7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být schopen prezentovat svoje dílo, obhajovat a argumentovat vlastní názor    </w:t>
            </w:r>
          </w:p>
          <w:p w14:paraId="7326DCE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komunikovat asertivně (nejefektivnější strategie), obrana proti agresi a manipulaci </w:t>
            </w:r>
          </w:p>
          <w:p w14:paraId="34F6B8C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komunikovat všestranně, účinně, otevřeně a pozitivně, bez lži a předstírání </w:t>
            </w:r>
          </w:p>
          <w:p w14:paraId="781AAEB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porozumět oborové terminologii </w:t>
            </w:r>
          </w:p>
          <w:p w14:paraId="32AE4E5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smysluplně využívat přístup k internetu ke komunikaci s okolím </w:t>
            </w:r>
          </w:p>
        </w:tc>
      </w:tr>
      <w:tr w:rsidR="001158CA" w14:paraId="16F5898E" w14:textId="77777777">
        <w:tc>
          <w:tcPr>
            <w:tcW w:w="1500" w:type="pct"/>
            <w:vMerge/>
            <w:tcBorders>
              <w:top w:val="inset" w:sz="6" w:space="0" w:color="808080"/>
              <w:left w:val="inset" w:sz="6" w:space="0" w:color="808080"/>
              <w:bottom w:val="inset" w:sz="6" w:space="0" w:color="808080"/>
              <w:right w:val="inset" w:sz="6" w:space="0" w:color="808080"/>
            </w:tcBorders>
          </w:tcPr>
          <w:p w14:paraId="7D00DE86"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5B557" w14:textId="77777777" w:rsidR="001158CA" w:rsidRDefault="006E4778">
            <w:pPr>
              <w:spacing w:line="240" w:lineRule="auto"/>
              <w:jc w:val="left"/>
              <w:rPr>
                <w:bdr w:val="nil"/>
              </w:rPr>
            </w:pPr>
            <w:r>
              <w:rPr>
                <w:rFonts w:ascii="Calibri" w:eastAsia="Calibri" w:hAnsi="Calibri" w:cs="Calibri"/>
                <w:b/>
                <w:bCs/>
                <w:bdr w:val="nil"/>
              </w:rPr>
              <w:t>Kompetence občanské:</w:t>
            </w:r>
          </w:p>
          <w:p w14:paraId="49EA8B6B" w14:textId="77777777" w:rsidR="001158CA" w:rsidRDefault="006E4778">
            <w:pPr>
              <w:spacing w:line="240" w:lineRule="auto"/>
              <w:ind w:left="720" w:hanging="360"/>
              <w:rPr>
                <w:bdr w:val="nil"/>
              </w:rPr>
            </w:pPr>
            <w:r>
              <w:rPr>
                <w:rFonts w:ascii="Calibri" w:eastAsia="Calibri" w:hAnsi="Calibri" w:cs="Calibri"/>
                <w:bdr w:val="nil"/>
              </w:rPr>
              <w:t>1. stupeň </w:t>
            </w:r>
          </w:p>
          <w:p w14:paraId="45F3664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chápat a respektovat estetické požadavky na své okolí, životní prostředí  </w:t>
            </w:r>
          </w:p>
          <w:p w14:paraId="25A7ACE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pomáhá žákům vytvořit si vlastní postoj k umění, výtvarným dílům </w:t>
            </w:r>
          </w:p>
          <w:p w14:paraId="2CA0DE1B" w14:textId="77777777" w:rsidR="001158CA" w:rsidRDefault="006E4778">
            <w:pPr>
              <w:spacing w:line="240" w:lineRule="auto"/>
              <w:ind w:left="720" w:hanging="360"/>
              <w:rPr>
                <w:bdr w:val="nil"/>
              </w:rPr>
            </w:pPr>
            <w:r>
              <w:rPr>
                <w:rFonts w:ascii="Calibri" w:eastAsia="Calibri" w:hAnsi="Calibri" w:cs="Calibri"/>
                <w:bdr w:val="nil"/>
              </w:rPr>
              <w:t>2. stupeň </w:t>
            </w:r>
          </w:p>
          <w:p w14:paraId="3275708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vnímat a sledovat společenský a kulturní život v místě bydliště i školy  </w:t>
            </w:r>
          </w:p>
          <w:p w14:paraId="5E6A9FC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spolurozhodovat o různých otázkách chodu školy (výzdoba tříd, organizace školních akcí) </w:t>
            </w:r>
          </w:p>
          <w:p w14:paraId="3B8103C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pomáhat a podporovat ostatní (mezinárodní projekt Na vlastních nohou - Stonožka) </w:t>
            </w:r>
          </w:p>
          <w:p w14:paraId="5F7B3C7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respektovat, chránit a ocenit národní, kulturní a historické tradice </w:t>
            </w:r>
          </w:p>
          <w:p w14:paraId="15CA8FA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dodržovat etické normy v životě </w:t>
            </w:r>
          </w:p>
        </w:tc>
      </w:tr>
      <w:tr w:rsidR="001158CA" w14:paraId="57B463F1" w14:textId="77777777">
        <w:tc>
          <w:tcPr>
            <w:tcW w:w="1500" w:type="pct"/>
            <w:vMerge/>
            <w:tcBorders>
              <w:top w:val="inset" w:sz="6" w:space="0" w:color="808080"/>
              <w:left w:val="inset" w:sz="6" w:space="0" w:color="808080"/>
              <w:bottom w:val="inset" w:sz="6" w:space="0" w:color="808080"/>
              <w:right w:val="inset" w:sz="6" w:space="0" w:color="808080"/>
            </w:tcBorders>
          </w:tcPr>
          <w:p w14:paraId="64AAD38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255DD" w14:textId="77777777" w:rsidR="001158CA" w:rsidRDefault="006E4778">
            <w:pPr>
              <w:spacing w:line="240" w:lineRule="auto"/>
              <w:jc w:val="left"/>
              <w:rPr>
                <w:bdr w:val="nil"/>
              </w:rPr>
            </w:pPr>
            <w:r>
              <w:rPr>
                <w:rFonts w:ascii="Calibri" w:eastAsia="Calibri" w:hAnsi="Calibri" w:cs="Calibri"/>
                <w:b/>
                <w:bCs/>
                <w:bdr w:val="nil"/>
              </w:rPr>
              <w:t>Kompetence pracovní:</w:t>
            </w:r>
          </w:p>
          <w:p w14:paraId="0B24B503" w14:textId="77777777" w:rsidR="001158CA" w:rsidRDefault="006E4778">
            <w:pPr>
              <w:spacing w:line="240" w:lineRule="auto"/>
              <w:ind w:left="720" w:hanging="360"/>
              <w:rPr>
                <w:bdr w:val="nil"/>
              </w:rPr>
            </w:pPr>
            <w:r>
              <w:rPr>
                <w:rFonts w:ascii="Calibri" w:eastAsia="Calibri" w:hAnsi="Calibri" w:cs="Calibri"/>
                <w:bdr w:val="nil"/>
              </w:rPr>
              <w:t>1. stupeň </w:t>
            </w:r>
          </w:p>
          <w:p w14:paraId="1A40F0A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užívají samostatně vizuálně obrazné techniky  </w:t>
            </w:r>
          </w:p>
          <w:p w14:paraId="485C47B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dodržují hygienická a bezpečnostní pravidla při výtvarné činnosti </w:t>
            </w:r>
          </w:p>
          <w:p w14:paraId="1737777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využívání návyků a znalostí v další praxi </w:t>
            </w:r>
          </w:p>
          <w:p w14:paraId="45EFF1F8" w14:textId="77777777" w:rsidR="001158CA" w:rsidRDefault="006E4778">
            <w:pPr>
              <w:spacing w:line="240" w:lineRule="auto"/>
              <w:ind w:left="720" w:hanging="360"/>
              <w:rPr>
                <w:bdr w:val="nil"/>
              </w:rPr>
            </w:pPr>
            <w:r>
              <w:rPr>
                <w:rFonts w:ascii="Calibri" w:eastAsia="Calibri" w:hAnsi="Calibri" w:cs="Calibri"/>
                <w:bdr w:val="nil"/>
              </w:rPr>
              <w:t>2. stupeň </w:t>
            </w:r>
          </w:p>
          <w:p w14:paraId="21227EB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brát na sebe zodpovědnost, přispívat k práci týmu    </w:t>
            </w:r>
          </w:p>
          <w:p w14:paraId="436471E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organizovat svou vlastní práci, být flexibilní při změnách a nalézat nová řešení </w:t>
            </w:r>
          </w:p>
          <w:p w14:paraId="7F73481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využívat získané kompetence v přípravě na budoucí studium a povolání </w:t>
            </w:r>
          </w:p>
          <w:p w14:paraId="04A1A70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spolurozhodovat o vlastní životní a profesní orientaci </w:t>
            </w:r>
          </w:p>
          <w:p w14:paraId="48905C3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užívat a ovládat digitální, informační a komunikační techniku </w:t>
            </w:r>
          </w:p>
          <w:p w14:paraId="652F03D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používat dohodnuté materiály, nástroje a vybavení, dodržovat dohodnutá pravidla a zásady bezpečnosti včetně první pomoci </w:t>
            </w:r>
          </w:p>
        </w:tc>
      </w:tr>
      <w:tr w:rsidR="001158CA" w14:paraId="1656F15C" w14:textId="77777777">
        <w:tc>
          <w:tcPr>
            <w:tcW w:w="1500" w:type="pct"/>
            <w:vMerge/>
            <w:tcBorders>
              <w:top w:val="inset" w:sz="6" w:space="0" w:color="808080"/>
              <w:left w:val="inset" w:sz="6" w:space="0" w:color="808080"/>
              <w:bottom w:val="inset" w:sz="6" w:space="0" w:color="808080"/>
              <w:right w:val="inset" w:sz="6" w:space="0" w:color="808080"/>
            </w:tcBorders>
          </w:tcPr>
          <w:p w14:paraId="3E6AFDE6"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B493B"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45552CC2" w14:textId="77777777" w:rsidR="001158CA" w:rsidRDefault="006E4778">
            <w:pPr>
              <w:spacing w:line="240" w:lineRule="auto"/>
              <w:ind w:left="720" w:hanging="360"/>
              <w:rPr>
                <w:bdr w:val="nil"/>
              </w:rPr>
            </w:pPr>
            <w:r>
              <w:rPr>
                <w:rFonts w:ascii="Calibri" w:eastAsia="Calibri" w:hAnsi="Calibri" w:cs="Calibri"/>
                <w:bdr w:val="nil"/>
              </w:rPr>
              <w:lastRenderedPageBreak/>
              <w:t>1. stupeň </w:t>
            </w:r>
          </w:p>
          <w:p w14:paraId="6FA2DD8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pracovat ve skupinách, navzájem si kolegiálně pomáhají  </w:t>
            </w:r>
          </w:p>
          <w:p w14:paraId="56194FB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respektují různorodost téhož vizuálně obrazného vyjádření, možnost alternativního přístupu </w:t>
            </w:r>
          </w:p>
          <w:p w14:paraId="2414315E" w14:textId="77777777" w:rsidR="001158CA" w:rsidRDefault="006E4778">
            <w:pPr>
              <w:spacing w:line="240" w:lineRule="auto"/>
              <w:ind w:left="720" w:hanging="360"/>
              <w:rPr>
                <w:bdr w:val="nil"/>
              </w:rPr>
            </w:pPr>
            <w:r>
              <w:rPr>
                <w:rFonts w:ascii="Calibri" w:eastAsia="Calibri" w:hAnsi="Calibri" w:cs="Calibri"/>
                <w:bdr w:val="nil"/>
              </w:rPr>
              <w:t>2. stupeň </w:t>
            </w:r>
          </w:p>
          <w:p w14:paraId="35B6AFB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respektovat individualitu ostatních a podílet se na utváření příznivé pracovní atmosféry  </w:t>
            </w:r>
          </w:p>
          <w:p w14:paraId="3C803E7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žít zdravě, výtvarná výchova jako faktor při udržování psych. zdraví (duševní hygiena) </w:t>
            </w:r>
          </w:p>
          <w:p w14:paraId="1EE981E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tvořit s citem a porozuměním </w:t>
            </w:r>
          </w:p>
          <w:p w14:paraId="7F2820A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vážit si sebe, svých schopností a své vykonané práce </w:t>
            </w:r>
          </w:p>
          <w:p w14:paraId="41797BF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být schopen spolupráce a práce v týmu,    být schopen pracovat sám a činit rozhodnutí </w:t>
            </w:r>
          </w:p>
          <w:p w14:paraId="6C9474E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rozvíjet sociální dovednosti pro etické zvládání situací (např.soutěže, konkursy) </w:t>
            </w:r>
          </w:p>
        </w:tc>
      </w:tr>
      <w:tr w:rsidR="001158CA" w14:paraId="5223CE10" w14:textId="77777777">
        <w:tc>
          <w:tcPr>
            <w:tcW w:w="1500" w:type="pct"/>
            <w:vMerge/>
            <w:tcBorders>
              <w:top w:val="inset" w:sz="6" w:space="0" w:color="808080"/>
              <w:left w:val="inset" w:sz="6" w:space="0" w:color="808080"/>
              <w:bottom w:val="inset" w:sz="6" w:space="0" w:color="808080"/>
              <w:right w:val="inset" w:sz="6" w:space="0" w:color="808080"/>
            </w:tcBorders>
          </w:tcPr>
          <w:p w14:paraId="207605B4"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59577" w14:textId="77777777" w:rsidR="001158CA" w:rsidRDefault="006E4778">
            <w:pPr>
              <w:spacing w:line="240" w:lineRule="auto"/>
              <w:jc w:val="left"/>
              <w:rPr>
                <w:bdr w:val="nil"/>
              </w:rPr>
            </w:pPr>
            <w:r>
              <w:rPr>
                <w:rFonts w:ascii="Calibri" w:eastAsia="Calibri" w:hAnsi="Calibri" w:cs="Calibri"/>
                <w:b/>
                <w:bCs/>
                <w:bdr w:val="nil"/>
              </w:rPr>
              <w:t>Kompetence digitální:</w:t>
            </w:r>
          </w:p>
          <w:p w14:paraId="3903F695" w14:textId="77777777" w:rsidR="001158CA" w:rsidRDefault="006E4778">
            <w:pPr>
              <w:spacing w:line="240" w:lineRule="auto"/>
              <w:jc w:val="left"/>
              <w:rPr>
                <w:bdr w:val="nil"/>
              </w:rPr>
            </w:pPr>
            <w:r>
              <w:rPr>
                <w:rFonts w:ascii="Calibri" w:eastAsia="Calibri" w:hAnsi="Calibri" w:cs="Calibri"/>
                <w:bdr w:val="nil"/>
              </w:rPr>
              <w:t>- vedeme žáky k užívání různorodých vizuálně obrazných prostředků včetně digitálních technologií při vlastní tvorbě, k nalézání neobvyklých postupů a různých variant řešení</w:t>
            </w:r>
          </w:p>
          <w:p w14:paraId="681791CF" w14:textId="77777777" w:rsidR="001158CA" w:rsidRDefault="006E4778">
            <w:pPr>
              <w:spacing w:line="240" w:lineRule="auto"/>
              <w:jc w:val="left"/>
              <w:rPr>
                <w:bdr w:val="nil"/>
              </w:rPr>
            </w:pPr>
            <w:r>
              <w:rPr>
                <w:rFonts w:ascii="Calibri" w:eastAsia="Calibri" w:hAnsi="Calibri" w:cs="Calibri"/>
                <w:bdr w:val="nil"/>
              </w:rPr>
              <w:t>- vedeme žáky k sdílení a prezentaci tvůrčího záměru, témat a výsledků tvůrčí práce v rovině tvorby, vnímání a interpretace</w:t>
            </w:r>
          </w:p>
          <w:p w14:paraId="6B41B0AD" w14:textId="77777777" w:rsidR="001158CA" w:rsidRDefault="006E4778">
            <w:pPr>
              <w:spacing w:line="240" w:lineRule="auto"/>
              <w:jc w:val="left"/>
              <w:rPr>
                <w:bdr w:val="nil"/>
              </w:rPr>
            </w:pPr>
            <w:r>
              <w:rPr>
                <w:rFonts w:ascii="Calibri" w:eastAsia="Calibri" w:hAnsi="Calibri" w:cs="Calibri"/>
                <w:bdr w:val="nil"/>
              </w:rPr>
              <w:t>- vedeme žáky k vyhledávání a sdílení inspiračních zdrojů, uměleckých děl i běžné produkce s respektem k autorství a autorským právům</w:t>
            </w:r>
          </w:p>
        </w:tc>
      </w:tr>
      <w:tr w:rsidR="001158CA" w14:paraId="28DF528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A52756"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2DAD1" w14:textId="77777777" w:rsidR="001158CA" w:rsidRDefault="006E4778">
            <w:pPr>
              <w:spacing w:line="240" w:lineRule="auto"/>
              <w:jc w:val="left"/>
              <w:rPr>
                <w:bdr w:val="nil"/>
              </w:rPr>
            </w:pPr>
            <w:r>
              <w:rPr>
                <w:rFonts w:ascii="Calibri" w:eastAsia="Calibri" w:hAnsi="Calibri" w:cs="Calibri"/>
                <w:bdr w:val="nil"/>
              </w:rPr>
              <w:t xml:space="preserve">    </w:t>
            </w:r>
            <w:r>
              <w:rPr>
                <w:rFonts w:ascii="Calibri" w:eastAsia="Calibri" w:hAnsi="Calibri" w:cs="Calibri"/>
                <w:b/>
                <w:bCs/>
                <w:u w:val="single"/>
                <w:bdr w:val="nil"/>
              </w:rPr>
              <w:t>1. stupeň</w:t>
            </w:r>
          </w:p>
          <w:p w14:paraId="1DF17632" w14:textId="77777777" w:rsidR="001158CA" w:rsidRDefault="006E4778">
            <w:pPr>
              <w:spacing w:line="240" w:lineRule="auto"/>
              <w:jc w:val="left"/>
              <w:rPr>
                <w:bdr w:val="nil"/>
              </w:rPr>
            </w:pPr>
            <w:r>
              <w:rPr>
                <w:rFonts w:ascii="Calibri" w:eastAsia="Calibri" w:hAnsi="Calibri" w:cs="Calibri"/>
                <w:bdr w:val="nil"/>
              </w:rPr>
              <w:t xml:space="preserve">    V hodinách výtvarné výchovy hodnotíme dětské vyjádření pomocí barev, vlastní fantazie, pocitů, a prostorového vnímání. </w:t>
            </w:r>
          </w:p>
          <w:p w14:paraId="53500FB7" w14:textId="77777777" w:rsidR="001158CA" w:rsidRDefault="006E4778">
            <w:pPr>
              <w:spacing w:line="240" w:lineRule="auto"/>
              <w:jc w:val="left"/>
              <w:rPr>
                <w:bdr w:val="nil"/>
              </w:rPr>
            </w:pPr>
            <w:r>
              <w:rPr>
                <w:rFonts w:ascii="Calibri" w:eastAsia="Calibri" w:hAnsi="Calibri" w:cs="Calibri"/>
                <w:bdr w:val="nil"/>
              </w:rPr>
              <w:t xml:space="preserve">Hodnotíme též dětskou tvořivost, vlastní nápady a kvalitu odvedené práce. </w:t>
            </w:r>
          </w:p>
          <w:p w14:paraId="4177B81F" w14:textId="77777777" w:rsidR="001158CA" w:rsidRDefault="006E4778">
            <w:pPr>
              <w:spacing w:line="240" w:lineRule="auto"/>
              <w:jc w:val="left"/>
              <w:rPr>
                <w:bdr w:val="nil"/>
              </w:rPr>
            </w:pPr>
            <w:r>
              <w:rPr>
                <w:rFonts w:ascii="Calibri" w:eastAsia="Calibri" w:hAnsi="Calibri" w:cs="Calibri"/>
                <w:bdr w:val="nil"/>
              </w:rPr>
              <w:t xml:space="preserve">V hodnocení se přihlíží ke kladnému přístupu k práci v hodinách výtvarné výchovy. </w:t>
            </w:r>
          </w:p>
        </w:tc>
      </w:tr>
    </w:tbl>
    <w:p w14:paraId="1A6DFA02"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4564BEC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1CE6F6"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D522B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A28F6B" w14:textId="77777777" w:rsidR="001158CA" w:rsidRDefault="001158CA"/>
        </w:tc>
      </w:tr>
      <w:tr w:rsidR="001158CA" w14:paraId="20A2DAF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F7E05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7243A" w14:textId="77777777" w:rsidR="001158CA" w:rsidRDefault="006E4778" w:rsidP="006E4778">
            <w:pPr>
              <w:numPr>
                <w:ilvl w:val="0"/>
                <w:numId w:val="117"/>
              </w:numPr>
              <w:spacing w:line="240" w:lineRule="auto"/>
              <w:jc w:val="left"/>
              <w:rPr>
                <w:bdr w:val="nil"/>
              </w:rPr>
            </w:pPr>
            <w:r>
              <w:rPr>
                <w:rFonts w:ascii="Calibri" w:eastAsia="Calibri" w:hAnsi="Calibri" w:cs="Calibri"/>
                <w:sz w:val="20"/>
                <w:bdr w:val="nil"/>
              </w:rPr>
              <w:t>Kompetence k učení</w:t>
            </w:r>
          </w:p>
          <w:p w14:paraId="33E5BA1C" w14:textId="77777777" w:rsidR="001158CA" w:rsidRDefault="006E4778" w:rsidP="006E4778">
            <w:pPr>
              <w:numPr>
                <w:ilvl w:val="0"/>
                <w:numId w:val="117"/>
              </w:numPr>
              <w:spacing w:line="240" w:lineRule="auto"/>
              <w:jc w:val="left"/>
              <w:rPr>
                <w:bdr w:val="nil"/>
              </w:rPr>
            </w:pPr>
            <w:r>
              <w:rPr>
                <w:rFonts w:ascii="Calibri" w:eastAsia="Calibri" w:hAnsi="Calibri" w:cs="Calibri"/>
                <w:sz w:val="20"/>
                <w:bdr w:val="nil"/>
              </w:rPr>
              <w:t>Kompetence k řešení problémů</w:t>
            </w:r>
          </w:p>
          <w:p w14:paraId="0F219386" w14:textId="77777777" w:rsidR="001158CA" w:rsidRDefault="006E4778" w:rsidP="006E4778">
            <w:pPr>
              <w:numPr>
                <w:ilvl w:val="0"/>
                <w:numId w:val="117"/>
              </w:numPr>
              <w:spacing w:line="240" w:lineRule="auto"/>
              <w:jc w:val="left"/>
              <w:rPr>
                <w:bdr w:val="nil"/>
              </w:rPr>
            </w:pPr>
            <w:r>
              <w:rPr>
                <w:rFonts w:ascii="Calibri" w:eastAsia="Calibri" w:hAnsi="Calibri" w:cs="Calibri"/>
                <w:sz w:val="20"/>
                <w:bdr w:val="nil"/>
              </w:rPr>
              <w:t>Kompetence komunikativní</w:t>
            </w:r>
          </w:p>
          <w:p w14:paraId="16253CDF" w14:textId="77777777" w:rsidR="001158CA" w:rsidRDefault="006E4778" w:rsidP="006E4778">
            <w:pPr>
              <w:numPr>
                <w:ilvl w:val="0"/>
                <w:numId w:val="117"/>
              </w:numPr>
              <w:spacing w:line="240" w:lineRule="auto"/>
              <w:jc w:val="left"/>
              <w:rPr>
                <w:bdr w:val="nil"/>
              </w:rPr>
            </w:pPr>
            <w:r>
              <w:rPr>
                <w:rFonts w:ascii="Calibri" w:eastAsia="Calibri" w:hAnsi="Calibri" w:cs="Calibri"/>
                <w:sz w:val="20"/>
                <w:bdr w:val="nil"/>
              </w:rPr>
              <w:t>Kompetence občanské</w:t>
            </w:r>
          </w:p>
          <w:p w14:paraId="2D9CEB8A" w14:textId="77777777" w:rsidR="001158CA" w:rsidRDefault="006E4778" w:rsidP="006E4778">
            <w:pPr>
              <w:numPr>
                <w:ilvl w:val="0"/>
                <w:numId w:val="117"/>
              </w:numPr>
              <w:spacing w:line="240" w:lineRule="auto"/>
              <w:jc w:val="left"/>
              <w:rPr>
                <w:bdr w:val="nil"/>
              </w:rPr>
            </w:pPr>
            <w:r>
              <w:rPr>
                <w:rFonts w:ascii="Calibri" w:eastAsia="Calibri" w:hAnsi="Calibri" w:cs="Calibri"/>
                <w:sz w:val="20"/>
                <w:bdr w:val="nil"/>
              </w:rPr>
              <w:t>Kompetence pracovní</w:t>
            </w:r>
          </w:p>
          <w:p w14:paraId="7804CD45" w14:textId="77777777" w:rsidR="001158CA" w:rsidRDefault="006E4778" w:rsidP="006E4778">
            <w:pPr>
              <w:numPr>
                <w:ilvl w:val="0"/>
                <w:numId w:val="117"/>
              </w:numPr>
              <w:spacing w:line="240" w:lineRule="auto"/>
              <w:jc w:val="left"/>
              <w:rPr>
                <w:bdr w:val="nil"/>
              </w:rPr>
            </w:pPr>
            <w:r>
              <w:rPr>
                <w:rFonts w:ascii="Calibri" w:eastAsia="Calibri" w:hAnsi="Calibri" w:cs="Calibri"/>
                <w:sz w:val="20"/>
                <w:bdr w:val="nil"/>
              </w:rPr>
              <w:t>Kompetence sociální a personální</w:t>
            </w:r>
          </w:p>
          <w:p w14:paraId="6B43BC7C" w14:textId="77777777" w:rsidR="001158CA" w:rsidRDefault="006E4778" w:rsidP="006E4778">
            <w:pPr>
              <w:numPr>
                <w:ilvl w:val="0"/>
                <w:numId w:val="117"/>
              </w:numPr>
              <w:spacing w:line="240" w:lineRule="auto"/>
              <w:jc w:val="left"/>
              <w:rPr>
                <w:bdr w:val="nil"/>
              </w:rPr>
            </w:pPr>
            <w:r>
              <w:rPr>
                <w:rFonts w:ascii="Calibri" w:eastAsia="Calibri" w:hAnsi="Calibri" w:cs="Calibri"/>
                <w:sz w:val="20"/>
                <w:bdr w:val="nil"/>
              </w:rPr>
              <w:lastRenderedPageBreak/>
              <w:t>Kompetence digitální</w:t>
            </w:r>
          </w:p>
        </w:tc>
      </w:tr>
      <w:tr w:rsidR="001158CA" w14:paraId="6C74992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B6B0D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ABC92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51BAB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CA31D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4607B" w14:textId="77777777" w:rsidR="001158CA" w:rsidRDefault="006E4778">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63D81" w14:textId="77777777" w:rsidR="001158CA" w:rsidRDefault="006E4778">
            <w:pPr>
              <w:spacing w:line="240" w:lineRule="auto"/>
              <w:ind w:left="60"/>
              <w:jc w:val="left"/>
              <w:rPr>
                <w:bdr w:val="nil"/>
              </w:rPr>
            </w:pPr>
            <w:r>
              <w:rPr>
                <w:rFonts w:ascii="Calibri" w:eastAsia="Calibri" w:hAnsi="Calibri" w:cs="Calibri"/>
                <w:sz w:val="20"/>
                <w:bdr w:val="nil"/>
              </w:rPr>
              <w:t>používá základní barvy,</w:t>
            </w:r>
            <w:r>
              <w:rPr>
                <w:rFonts w:ascii="Calibri" w:eastAsia="Calibri" w:hAnsi="Calibri" w:cs="Calibri"/>
                <w:sz w:val="20"/>
                <w:bdr w:val="nil"/>
              </w:rPr>
              <w:br/>
              <w:t>vyjádří jednoduchou formou vlastní zážitek ,</w:t>
            </w:r>
            <w:r>
              <w:rPr>
                <w:rFonts w:ascii="Calibri" w:eastAsia="Calibri" w:hAnsi="Calibri" w:cs="Calibri"/>
                <w:sz w:val="20"/>
                <w:bdr w:val="nil"/>
              </w:rPr>
              <w:br/>
              <w:t>pracuje s přírodními materiály ,</w:t>
            </w:r>
            <w:r>
              <w:rPr>
                <w:rFonts w:ascii="Calibri" w:eastAsia="Calibri" w:hAnsi="Calibri" w:cs="Calibri"/>
                <w:sz w:val="20"/>
                <w:bdr w:val="nil"/>
              </w:rPr>
              <w:br/>
              <w:t>realizuje svoje vnímání a chápání okolního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24A25" w14:textId="77777777" w:rsidR="001158CA" w:rsidRDefault="006E4778">
            <w:pPr>
              <w:spacing w:line="240" w:lineRule="auto"/>
              <w:ind w:left="60"/>
              <w:jc w:val="left"/>
              <w:rPr>
                <w:bdr w:val="nil"/>
              </w:rPr>
            </w:pPr>
            <w:r>
              <w:rPr>
                <w:rFonts w:ascii="Calibri" w:eastAsia="Calibri" w:hAnsi="Calibri" w:cs="Calibri"/>
                <w:sz w:val="20"/>
                <w:bdr w:val="nil"/>
              </w:rPr>
              <w:t>tematické práce, tvary a funkce věcí denní potřeby ovoce a zelenina, barvy ročních období dekorativní činnosti</w:t>
            </w:r>
          </w:p>
        </w:tc>
      </w:tr>
      <w:tr w:rsidR="001158CA" w14:paraId="1DBA08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E6EFF" w14:textId="77777777" w:rsidR="001158CA" w:rsidRDefault="006E4778">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4DD6B" w14:textId="77777777" w:rsidR="001158CA" w:rsidRDefault="006E4778">
            <w:pPr>
              <w:spacing w:line="240" w:lineRule="auto"/>
              <w:ind w:left="60"/>
              <w:jc w:val="left"/>
              <w:rPr>
                <w:bdr w:val="nil"/>
              </w:rPr>
            </w:pPr>
            <w:r>
              <w:rPr>
                <w:rFonts w:ascii="Calibri" w:eastAsia="Calibri" w:hAnsi="Calibri" w:cs="Calibri"/>
                <w:sz w:val="20"/>
                <w:bdr w:val="nil"/>
              </w:rPr>
              <w:t>dotváří strukturu přírodních objektů ,</w:t>
            </w:r>
            <w:r>
              <w:rPr>
                <w:rFonts w:ascii="Calibri" w:eastAsia="Calibri" w:hAnsi="Calibri" w:cs="Calibri"/>
                <w:sz w:val="20"/>
                <w:bdr w:val="nil"/>
              </w:rPr>
              <w:br/>
              <w:t>pracuje s modelínou,</w:t>
            </w:r>
            <w:r>
              <w:rPr>
                <w:rFonts w:ascii="Calibri" w:eastAsia="Calibri" w:hAnsi="Calibri" w:cs="Calibri"/>
                <w:sz w:val="20"/>
                <w:bdr w:val="nil"/>
              </w:rPr>
              <w:br/>
              <w:t>provádí kresební a malířské vystižení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F0EDD" w14:textId="77777777" w:rsidR="001158CA" w:rsidRDefault="006E4778">
            <w:pPr>
              <w:spacing w:line="240" w:lineRule="auto"/>
              <w:ind w:left="60"/>
              <w:jc w:val="left"/>
              <w:rPr>
                <w:bdr w:val="nil"/>
              </w:rPr>
            </w:pPr>
            <w:r>
              <w:rPr>
                <w:rFonts w:ascii="Calibri" w:eastAsia="Calibri" w:hAnsi="Calibri" w:cs="Calibri"/>
                <w:sz w:val="20"/>
                <w:bdr w:val="nil"/>
              </w:rPr>
              <w:t>modelování předmětů rytmické řazení prvků v ploše ,</w:t>
            </w:r>
            <w:r>
              <w:rPr>
                <w:rFonts w:ascii="Calibri" w:eastAsia="Calibri" w:hAnsi="Calibri" w:cs="Calibri"/>
                <w:sz w:val="20"/>
                <w:bdr w:val="nil"/>
              </w:rPr>
              <w:br/>
              <w:t>ilustrace pohádek</w:t>
            </w:r>
          </w:p>
        </w:tc>
      </w:tr>
      <w:tr w:rsidR="001158CA" w14:paraId="2A6A75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7FCDF" w14:textId="77777777" w:rsidR="001158CA" w:rsidRDefault="006E4778">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CA817" w14:textId="77777777" w:rsidR="001158CA" w:rsidRDefault="006E4778">
            <w:pPr>
              <w:spacing w:line="240" w:lineRule="auto"/>
              <w:ind w:left="60"/>
              <w:jc w:val="left"/>
              <w:rPr>
                <w:bdr w:val="nil"/>
              </w:rPr>
            </w:pPr>
            <w:r>
              <w:rPr>
                <w:rFonts w:ascii="Calibri" w:eastAsia="Calibri" w:hAnsi="Calibri" w:cs="Calibri"/>
                <w:sz w:val="20"/>
                <w:bdr w:val="nil"/>
              </w:rPr>
              <w:t>rozvíjí smysl pro prostor a pohyb,</w:t>
            </w:r>
            <w:r>
              <w:rPr>
                <w:rFonts w:ascii="Calibri" w:eastAsia="Calibri" w:hAnsi="Calibri" w:cs="Calibri"/>
                <w:sz w:val="20"/>
                <w:bdr w:val="nil"/>
              </w:rPr>
              <w:br/>
              <w:t>dokáže řadit objekty prostoru a plochy,</w:t>
            </w:r>
            <w:r>
              <w:rPr>
                <w:rFonts w:ascii="Calibri" w:eastAsia="Calibri" w:hAnsi="Calibri" w:cs="Calibri"/>
                <w:sz w:val="20"/>
                <w:bdr w:val="nil"/>
              </w:rPr>
              <w:br/>
              <w:t>promýšlí akční tvar malby a kresby,</w:t>
            </w:r>
            <w:r>
              <w:rPr>
                <w:rFonts w:ascii="Calibri" w:eastAsia="Calibri" w:hAnsi="Calibri" w:cs="Calibri"/>
                <w:sz w:val="20"/>
                <w:bdr w:val="nil"/>
              </w:rPr>
              <w:br/>
              <w:t>provádí experimentování s linií, barvou a tvarem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95338" w14:textId="77777777" w:rsidR="001158CA" w:rsidRDefault="006E4778">
            <w:pPr>
              <w:spacing w:line="240" w:lineRule="auto"/>
              <w:ind w:left="60"/>
              <w:jc w:val="left"/>
              <w:rPr>
                <w:bdr w:val="nil"/>
              </w:rPr>
            </w:pPr>
            <w:r>
              <w:rPr>
                <w:rFonts w:ascii="Calibri" w:eastAsia="Calibri" w:hAnsi="Calibri" w:cs="Calibri"/>
                <w:sz w:val="20"/>
                <w:bdr w:val="nil"/>
              </w:rPr>
              <w:t>vyjádření bezprostředních prožitků a nálady rozvíjení představivosti a fantazie ,</w:t>
            </w:r>
            <w:r>
              <w:rPr>
                <w:rFonts w:ascii="Calibri" w:eastAsia="Calibri" w:hAnsi="Calibri" w:cs="Calibri"/>
                <w:sz w:val="20"/>
                <w:bdr w:val="nil"/>
              </w:rPr>
              <w:br/>
              <w:t>pochopení rozdílu mezi realitou, přírodní náhodností a výtvorem</w:t>
            </w:r>
          </w:p>
        </w:tc>
      </w:tr>
      <w:tr w:rsidR="001158CA" w14:paraId="5D8A89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B31A1" w14:textId="77777777" w:rsidR="001158CA" w:rsidRDefault="006E4778">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BBDD1" w14:textId="77777777" w:rsidR="001158CA" w:rsidRDefault="006E4778">
            <w:pPr>
              <w:spacing w:line="240" w:lineRule="auto"/>
              <w:ind w:left="60"/>
              <w:jc w:val="left"/>
              <w:rPr>
                <w:bdr w:val="nil"/>
              </w:rPr>
            </w:pPr>
            <w:r>
              <w:rPr>
                <w:rFonts w:ascii="Calibri" w:eastAsia="Calibri" w:hAnsi="Calibri" w:cs="Calibri"/>
                <w:sz w:val="20"/>
                <w:bdr w:val="nil"/>
              </w:rPr>
              <w:t>rozlišuje základní geometrické tvary,</w:t>
            </w:r>
            <w:r>
              <w:rPr>
                <w:rFonts w:ascii="Calibri" w:eastAsia="Calibri" w:hAnsi="Calibri" w:cs="Calibri"/>
                <w:sz w:val="20"/>
                <w:bdr w:val="nil"/>
              </w:rPr>
              <w:br/>
              <w:t>organizuje tvary do dekorativního rytmu ,</w:t>
            </w:r>
            <w:r>
              <w:rPr>
                <w:rFonts w:ascii="Calibri" w:eastAsia="Calibri" w:hAnsi="Calibri" w:cs="Calibri"/>
                <w:sz w:val="20"/>
                <w:bdr w:val="nil"/>
              </w:rPr>
              <w:br/>
              <w:t>chápe používání barev k vyjádření pocitů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DA39D" w14:textId="77777777" w:rsidR="001158CA" w:rsidRDefault="006E4778">
            <w:pPr>
              <w:spacing w:line="240" w:lineRule="auto"/>
              <w:ind w:left="60"/>
              <w:jc w:val="left"/>
              <w:rPr>
                <w:bdr w:val="nil"/>
              </w:rPr>
            </w:pPr>
            <w:r>
              <w:rPr>
                <w:rFonts w:ascii="Calibri" w:eastAsia="Calibri" w:hAnsi="Calibri" w:cs="Calibri"/>
                <w:sz w:val="20"/>
                <w:bdr w:val="nil"/>
              </w:rPr>
              <w:t>ilustrace textů, hračky a volná malba zapouštění a rozpíjení barev ,</w:t>
            </w:r>
            <w:r>
              <w:rPr>
                <w:rFonts w:ascii="Calibri" w:eastAsia="Calibri" w:hAnsi="Calibri" w:cs="Calibri"/>
                <w:sz w:val="20"/>
                <w:bdr w:val="nil"/>
              </w:rPr>
              <w:br/>
              <w:t>dekorativní tvorba</w:t>
            </w:r>
          </w:p>
        </w:tc>
      </w:tr>
      <w:tr w:rsidR="001158CA" w14:paraId="3A3BB7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201FE" w14:textId="77777777" w:rsidR="001158CA" w:rsidRDefault="006E4778">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33A99" w14:textId="77777777" w:rsidR="001158CA" w:rsidRDefault="006E4778">
            <w:pPr>
              <w:spacing w:line="240" w:lineRule="auto"/>
              <w:ind w:left="60"/>
              <w:jc w:val="left"/>
              <w:rPr>
                <w:bdr w:val="nil"/>
              </w:rPr>
            </w:pPr>
            <w:r>
              <w:rPr>
                <w:rFonts w:ascii="Calibri" w:eastAsia="Calibri" w:hAnsi="Calibri" w:cs="Calibri"/>
                <w:sz w:val="20"/>
                <w:bdr w:val="nil"/>
              </w:rPr>
              <w:t>kombinuje různé techniky ,</w:t>
            </w:r>
            <w:r>
              <w:rPr>
                <w:rFonts w:ascii="Calibri" w:eastAsia="Calibri" w:hAnsi="Calibri" w:cs="Calibri"/>
                <w:sz w:val="20"/>
                <w:bdr w:val="nil"/>
              </w:rPr>
              <w:br/>
              <w:t>používá grafický záznam pracovního pohybu pomocí tužky, křídy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BEACE" w14:textId="77777777" w:rsidR="001158CA" w:rsidRDefault="006E4778">
            <w:pPr>
              <w:spacing w:line="240" w:lineRule="auto"/>
              <w:ind w:left="60"/>
              <w:jc w:val="left"/>
              <w:rPr>
                <w:bdr w:val="nil"/>
              </w:rPr>
            </w:pPr>
            <w:r>
              <w:rPr>
                <w:rFonts w:ascii="Calibri" w:eastAsia="Calibri" w:hAnsi="Calibri" w:cs="Calibri"/>
                <w:sz w:val="20"/>
                <w:bdr w:val="nil"/>
              </w:rPr>
              <w:t>práce s voskovkami vyškrabávání ,</w:t>
            </w:r>
            <w:r>
              <w:rPr>
                <w:rFonts w:ascii="Calibri" w:eastAsia="Calibri" w:hAnsi="Calibri" w:cs="Calibri"/>
                <w:sz w:val="20"/>
                <w:bdr w:val="nil"/>
              </w:rPr>
              <w:br/>
              <w:t>rozvoj motoriky při práci s pastelem a štětcem</w:t>
            </w:r>
          </w:p>
        </w:tc>
      </w:tr>
      <w:tr w:rsidR="001158CA" w14:paraId="5F7189C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0AF54F"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221430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E717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6EDD24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D27A0" w14:textId="77777777" w:rsidR="001158CA" w:rsidRDefault="006E4778">
            <w:pPr>
              <w:spacing w:line="240" w:lineRule="auto"/>
              <w:ind w:left="60"/>
              <w:jc w:val="left"/>
              <w:rPr>
                <w:bdr w:val="nil"/>
              </w:rPr>
            </w:pPr>
            <w:r>
              <w:rPr>
                <w:rFonts w:ascii="Calibri" w:eastAsia="Calibri" w:hAnsi="Calibri" w:cs="Calibri"/>
                <w:sz w:val="20"/>
                <w:szCs w:val="22"/>
                <w:bdr w:val="nil"/>
              </w:rPr>
              <w:t>Malba, barvy</w:t>
            </w:r>
          </w:p>
          <w:p w14:paraId="71360D6C" w14:textId="77777777" w:rsidR="001158CA" w:rsidRDefault="006E4778">
            <w:pPr>
              <w:spacing w:line="240" w:lineRule="auto"/>
              <w:ind w:left="60"/>
              <w:jc w:val="left"/>
              <w:rPr>
                <w:bdr w:val="nil"/>
              </w:rPr>
            </w:pPr>
            <w:r>
              <w:rPr>
                <w:rFonts w:ascii="Calibri" w:eastAsia="Calibri" w:hAnsi="Calibri" w:cs="Calibri"/>
                <w:sz w:val="20"/>
                <w:szCs w:val="22"/>
                <w:bdr w:val="nil"/>
              </w:rPr>
              <w:t>Kresba</w:t>
            </w:r>
          </w:p>
          <w:p w14:paraId="41ADE271" w14:textId="77777777" w:rsidR="001158CA" w:rsidRDefault="006E4778">
            <w:pPr>
              <w:spacing w:line="240" w:lineRule="auto"/>
              <w:ind w:left="60"/>
              <w:jc w:val="left"/>
              <w:rPr>
                <w:bdr w:val="nil"/>
              </w:rPr>
            </w:pPr>
            <w:r>
              <w:rPr>
                <w:rFonts w:ascii="Calibri" w:eastAsia="Calibri" w:hAnsi="Calibri" w:cs="Calibri"/>
                <w:sz w:val="20"/>
                <w:szCs w:val="22"/>
                <w:bdr w:val="nil"/>
              </w:rPr>
              <w:t>Modelování a organizace v prostoru</w:t>
            </w:r>
          </w:p>
          <w:p w14:paraId="46D4ECC8" w14:textId="77777777" w:rsidR="001158CA" w:rsidRDefault="006E4778">
            <w:pPr>
              <w:spacing w:line="240" w:lineRule="auto"/>
              <w:ind w:left="60"/>
              <w:jc w:val="left"/>
              <w:rPr>
                <w:bdr w:val="nil"/>
              </w:rPr>
            </w:pPr>
            <w:r>
              <w:rPr>
                <w:rFonts w:ascii="Calibri" w:eastAsia="Calibri" w:hAnsi="Calibri" w:cs="Calibri"/>
                <w:sz w:val="20"/>
                <w:szCs w:val="22"/>
                <w:bdr w:val="nil"/>
              </w:rPr>
              <w:t>Dekorativní práce</w:t>
            </w:r>
          </w:p>
          <w:p w14:paraId="718C856D"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36E79F75"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250A5B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D336B"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6A2D6F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9D51B" w14:textId="77777777" w:rsidR="001158CA" w:rsidRDefault="006E4778">
            <w:pPr>
              <w:spacing w:line="240" w:lineRule="auto"/>
              <w:ind w:left="60"/>
              <w:jc w:val="left"/>
              <w:rPr>
                <w:bdr w:val="nil"/>
              </w:rPr>
            </w:pPr>
            <w:r>
              <w:rPr>
                <w:rFonts w:ascii="Calibri" w:eastAsia="Calibri" w:hAnsi="Calibri" w:cs="Calibri"/>
                <w:sz w:val="20"/>
                <w:szCs w:val="22"/>
                <w:bdr w:val="nil"/>
              </w:rPr>
              <w:t>Malba, barvy</w:t>
            </w:r>
          </w:p>
          <w:p w14:paraId="0C212755" w14:textId="77777777" w:rsidR="001158CA" w:rsidRDefault="006E4778">
            <w:pPr>
              <w:spacing w:line="240" w:lineRule="auto"/>
              <w:ind w:left="60"/>
              <w:jc w:val="left"/>
              <w:rPr>
                <w:bdr w:val="nil"/>
              </w:rPr>
            </w:pPr>
            <w:r>
              <w:rPr>
                <w:rFonts w:ascii="Calibri" w:eastAsia="Calibri" w:hAnsi="Calibri" w:cs="Calibri"/>
                <w:sz w:val="20"/>
                <w:szCs w:val="22"/>
                <w:bdr w:val="nil"/>
              </w:rPr>
              <w:t>Kresba</w:t>
            </w:r>
          </w:p>
          <w:p w14:paraId="6EEE9608" w14:textId="77777777" w:rsidR="001158CA" w:rsidRDefault="006E4778">
            <w:pPr>
              <w:spacing w:line="240" w:lineRule="auto"/>
              <w:ind w:left="60"/>
              <w:jc w:val="left"/>
              <w:rPr>
                <w:bdr w:val="nil"/>
              </w:rPr>
            </w:pPr>
            <w:r>
              <w:rPr>
                <w:rFonts w:ascii="Calibri" w:eastAsia="Calibri" w:hAnsi="Calibri" w:cs="Calibri"/>
                <w:sz w:val="20"/>
                <w:szCs w:val="22"/>
                <w:bdr w:val="nil"/>
              </w:rPr>
              <w:t>Modelování a organizace v prostoru</w:t>
            </w:r>
          </w:p>
          <w:p w14:paraId="51FEACE9"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Dekorativní práce</w:t>
            </w:r>
          </w:p>
          <w:p w14:paraId="323C5829"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500EFDDA"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7D80B0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25E18"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DEMOKRATICKÉHO OBČANA - Občanská společnost a škola</w:t>
            </w:r>
          </w:p>
        </w:tc>
      </w:tr>
      <w:tr w:rsidR="001158CA" w14:paraId="1A23FC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14E50" w14:textId="77777777" w:rsidR="001158CA" w:rsidRDefault="006E4778">
            <w:pPr>
              <w:spacing w:line="240" w:lineRule="auto"/>
              <w:ind w:left="60"/>
              <w:jc w:val="left"/>
              <w:rPr>
                <w:bdr w:val="nil"/>
              </w:rPr>
            </w:pPr>
            <w:r>
              <w:rPr>
                <w:rFonts w:ascii="Calibri" w:eastAsia="Calibri" w:hAnsi="Calibri" w:cs="Calibri"/>
                <w:sz w:val="20"/>
                <w:szCs w:val="22"/>
                <w:bdr w:val="nil"/>
              </w:rPr>
              <w:t>Malba, barvy</w:t>
            </w:r>
          </w:p>
          <w:p w14:paraId="4626251C" w14:textId="77777777" w:rsidR="001158CA" w:rsidRDefault="006E4778">
            <w:pPr>
              <w:spacing w:line="240" w:lineRule="auto"/>
              <w:ind w:left="60"/>
              <w:jc w:val="left"/>
              <w:rPr>
                <w:bdr w:val="nil"/>
              </w:rPr>
            </w:pPr>
            <w:r>
              <w:rPr>
                <w:rFonts w:ascii="Calibri" w:eastAsia="Calibri" w:hAnsi="Calibri" w:cs="Calibri"/>
                <w:sz w:val="20"/>
                <w:szCs w:val="22"/>
                <w:bdr w:val="nil"/>
              </w:rPr>
              <w:t>Kresba</w:t>
            </w:r>
          </w:p>
          <w:p w14:paraId="406A790A" w14:textId="77777777" w:rsidR="001158CA" w:rsidRDefault="006E4778">
            <w:pPr>
              <w:spacing w:line="240" w:lineRule="auto"/>
              <w:ind w:left="60"/>
              <w:jc w:val="left"/>
              <w:rPr>
                <w:bdr w:val="nil"/>
              </w:rPr>
            </w:pPr>
            <w:r>
              <w:rPr>
                <w:rFonts w:ascii="Calibri" w:eastAsia="Calibri" w:hAnsi="Calibri" w:cs="Calibri"/>
                <w:sz w:val="20"/>
                <w:szCs w:val="22"/>
                <w:bdr w:val="nil"/>
              </w:rPr>
              <w:t>Modelování a organizace v prostoru</w:t>
            </w:r>
          </w:p>
          <w:p w14:paraId="4FB2549E" w14:textId="77777777" w:rsidR="001158CA" w:rsidRDefault="006E4778">
            <w:pPr>
              <w:spacing w:line="240" w:lineRule="auto"/>
              <w:ind w:left="60"/>
              <w:jc w:val="left"/>
              <w:rPr>
                <w:bdr w:val="nil"/>
              </w:rPr>
            </w:pPr>
            <w:r>
              <w:rPr>
                <w:rFonts w:ascii="Calibri" w:eastAsia="Calibri" w:hAnsi="Calibri" w:cs="Calibri"/>
                <w:sz w:val="20"/>
                <w:szCs w:val="22"/>
                <w:bdr w:val="nil"/>
              </w:rPr>
              <w:t>Dekorativní práce</w:t>
            </w:r>
          </w:p>
          <w:p w14:paraId="0764FF07"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489869E9"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570EE5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E0ABD" w14:textId="77777777" w:rsidR="001158CA" w:rsidRDefault="006E4778">
            <w:pPr>
              <w:spacing w:line="240" w:lineRule="auto"/>
              <w:ind w:left="60"/>
              <w:jc w:val="left"/>
              <w:rPr>
                <w:bdr w:val="nil"/>
              </w:rPr>
            </w:pPr>
            <w:r>
              <w:rPr>
                <w:rFonts w:ascii="Calibri" w:eastAsia="Calibri" w:hAnsi="Calibri" w:cs="Calibri"/>
                <w:sz w:val="20"/>
                <w:bdr w:val="nil"/>
              </w:rPr>
              <w:t>ENVIRONMENTÁLNÍ VÝCHOVA - Ekosystémy</w:t>
            </w:r>
          </w:p>
        </w:tc>
      </w:tr>
      <w:tr w:rsidR="001158CA" w14:paraId="4ACF52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18EBA" w14:textId="77777777" w:rsidR="001158CA" w:rsidRDefault="006E4778">
            <w:pPr>
              <w:spacing w:line="240" w:lineRule="auto"/>
              <w:ind w:left="60"/>
              <w:jc w:val="left"/>
              <w:rPr>
                <w:bdr w:val="nil"/>
              </w:rPr>
            </w:pPr>
            <w:r>
              <w:rPr>
                <w:rFonts w:ascii="Calibri" w:eastAsia="Calibri" w:hAnsi="Calibri" w:cs="Calibri"/>
                <w:sz w:val="20"/>
                <w:szCs w:val="22"/>
                <w:bdr w:val="nil"/>
              </w:rPr>
              <w:t>Malba, barvy</w:t>
            </w:r>
          </w:p>
          <w:p w14:paraId="124D5807" w14:textId="77777777" w:rsidR="001158CA" w:rsidRDefault="006E4778">
            <w:pPr>
              <w:spacing w:line="240" w:lineRule="auto"/>
              <w:ind w:left="60"/>
              <w:jc w:val="left"/>
              <w:rPr>
                <w:bdr w:val="nil"/>
              </w:rPr>
            </w:pPr>
            <w:r>
              <w:rPr>
                <w:rFonts w:ascii="Calibri" w:eastAsia="Calibri" w:hAnsi="Calibri" w:cs="Calibri"/>
                <w:sz w:val="20"/>
                <w:szCs w:val="22"/>
                <w:bdr w:val="nil"/>
              </w:rPr>
              <w:t>Kresba</w:t>
            </w:r>
          </w:p>
          <w:p w14:paraId="3C36D218" w14:textId="77777777" w:rsidR="001158CA" w:rsidRDefault="006E4778">
            <w:pPr>
              <w:spacing w:line="240" w:lineRule="auto"/>
              <w:ind w:left="60"/>
              <w:jc w:val="left"/>
              <w:rPr>
                <w:bdr w:val="nil"/>
              </w:rPr>
            </w:pPr>
            <w:r>
              <w:rPr>
                <w:rFonts w:ascii="Calibri" w:eastAsia="Calibri" w:hAnsi="Calibri" w:cs="Calibri"/>
                <w:sz w:val="20"/>
                <w:szCs w:val="22"/>
                <w:bdr w:val="nil"/>
              </w:rPr>
              <w:t>Modelování a organizace v prostoru</w:t>
            </w:r>
          </w:p>
          <w:p w14:paraId="1E26BC7C" w14:textId="77777777" w:rsidR="001158CA" w:rsidRDefault="006E4778">
            <w:pPr>
              <w:spacing w:line="240" w:lineRule="auto"/>
              <w:ind w:left="60"/>
              <w:jc w:val="left"/>
              <w:rPr>
                <w:bdr w:val="nil"/>
              </w:rPr>
            </w:pPr>
            <w:r>
              <w:rPr>
                <w:rFonts w:ascii="Calibri" w:eastAsia="Calibri" w:hAnsi="Calibri" w:cs="Calibri"/>
                <w:sz w:val="20"/>
                <w:szCs w:val="22"/>
                <w:bdr w:val="nil"/>
              </w:rPr>
              <w:t>Dekorativní práce</w:t>
            </w:r>
          </w:p>
          <w:p w14:paraId="4F19ABC0"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26DEC243"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bl>
    <w:p w14:paraId="0E90F114"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9DA1C8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7D467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05E20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BE1937" w14:textId="77777777" w:rsidR="001158CA" w:rsidRDefault="001158CA"/>
        </w:tc>
      </w:tr>
      <w:tr w:rsidR="001158CA" w14:paraId="7F78AB2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86820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7057D" w14:textId="77777777" w:rsidR="001158CA" w:rsidRDefault="006E4778" w:rsidP="006E4778">
            <w:pPr>
              <w:numPr>
                <w:ilvl w:val="0"/>
                <w:numId w:val="118"/>
              </w:numPr>
              <w:spacing w:line="240" w:lineRule="auto"/>
              <w:jc w:val="left"/>
              <w:rPr>
                <w:bdr w:val="nil"/>
              </w:rPr>
            </w:pPr>
            <w:r>
              <w:rPr>
                <w:rFonts w:ascii="Calibri" w:eastAsia="Calibri" w:hAnsi="Calibri" w:cs="Calibri"/>
                <w:sz w:val="20"/>
                <w:bdr w:val="nil"/>
              </w:rPr>
              <w:t>Kompetence k učení</w:t>
            </w:r>
          </w:p>
          <w:p w14:paraId="07DA2FB5" w14:textId="77777777" w:rsidR="001158CA" w:rsidRDefault="006E4778" w:rsidP="006E4778">
            <w:pPr>
              <w:numPr>
                <w:ilvl w:val="0"/>
                <w:numId w:val="118"/>
              </w:numPr>
              <w:spacing w:line="240" w:lineRule="auto"/>
              <w:jc w:val="left"/>
              <w:rPr>
                <w:bdr w:val="nil"/>
              </w:rPr>
            </w:pPr>
            <w:r>
              <w:rPr>
                <w:rFonts w:ascii="Calibri" w:eastAsia="Calibri" w:hAnsi="Calibri" w:cs="Calibri"/>
                <w:sz w:val="20"/>
                <w:bdr w:val="nil"/>
              </w:rPr>
              <w:t>Kompetence k řešení problémů</w:t>
            </w:r>
          </w:p>
          <w:p w14:paraId="5864D512" w14:textId="77777777" w:rsidR="001158CA" w:rsidRDefault="006E4778" w:rsidP="006E4778">
            <w:pPr>
              <w:numPr>
                <w:ilvl w:val="0"/>
                <w:numId w:val="118"/>
              </w:numPr>
              <w:spacing w:line="240" w:lineRule="auto"/>
              <w:jc w:val="left"/>
              <w:rPr>
                <w:bdr w:val="nil"/>
              </w:rPr>
            </w:pPr>
            <w:r>
              <w:rPr>
                <w:rFonts w:ascii="Calibri" w:eastAsia="Calibri" w:hAnsi="Calibri" w:cs="Calibri"/>
                <w:sz w:val="20"/>
                <w:bdr w:val="nil"/>
              </w:rPr>
              <w:t>Kompetence komunikativní</w:t>
            </w:r>
          </w:p>
          <w:p w14:paraId="2F4EF4B9" w14:textId="77777777" w:rsidR="001158CA" w:rsidRDefault="006E4778" w:rsidP="006E4778">
            <w:pPr>
              <w:numPr>
                <w:ilvl w:val="0"/>
                <w:numId w:val="118"/>
              </w:numPr>
              <w:spacing w:line="240" w:lineRule="auto"/>
              <w:jc w:val="left"/>
              <w:rPr>
                <w:bdr w:val="nil"/>
              </w:rPr>
            </w:pPr>
            <w:r>
              <w:rPr>
                <w:rFonts w:ascii="Calibri" w:eastAsia="Calibri" w:hAnsi="Calibri" w:cs="Calibri"/>
                <w:sz w:val="20"/>
                <w:bdr w:val="nil"/>
              </w:rPr>
              <w:t>Kompetence občanské</w:t>
            </w:r>
          </w:p>
          <w:p w14:paraId="030F273D" w14:textId="77777777" w:rsidR="001158CA" w:rsidRDefault="006E4778" w:rsidP="006E4778">
            <w:pPr>
              <w:numPr>
                <w:ilvl w:val="0"/>
                <w:numId w:val="118"/>
              </w:numPr>
              <w:spacing w:line="240" w:lineRule="auto"/>
              <w:jc w:val="left"/>
              <w:rPr>
                <w:bdr w:val="nil"/>
              </w:rPr>
            </w:pPr>
            <w:r>
              <w:rPr>
                <w:rFonts w:ascii="Calibri" w:eastAsia="Calibri" w:hAnsi="Calibri" w:cs="Calibri"/>
                <w:sz w:val="20"/>
                <w:bdr w:val="nil"/>
              </w:rPr>
              <w:t>Kompetence pracovní</w:t>
            </w:r>
          </w:p>
          <w:p w14:paraId="77611451" w14:textId="77777777" w:rsidR="001158CA" w:rsidRDefault="006E4778" w:rsidP="006E4778">
            <w:pPr>
              <w:numPr>
                <w:ilvl w:val="0"/>
                <w:numId w:val="118"/>
              </w:numPr>
              <w:spacing w:line="240" w:lineRule="auto"/>
              <w:jc w:val="left"/>
              <w:rPr>
                <w:bdr w:val="nil"/>
              </w:rPr>
            </w:pPr>
            <w:r>
              <w:rPr>
                <w:rFonts w:ascii="Calibri" w:eastAsia="Calibri" w:hAnsi="Calibri" w:cs="Calibri"/>
                <w:sz w:val="20"/>
                <w:bdr w:val="nil"/>
              </w:rPr>
              <w:t>Kompetence sociální a personální</w:t>
            </w:r>
          </w:p>
          <w:p w14:paraId="62555A5E" w14:textId="77777777" w:rsidR="001158CA" w:rsidRDefault="006E4778" w:rsidP="006E4778">
            <w:pPr>
              <w:numPr>
                <w:ilvl w:val="0"/>
                <w:numId w:val="118"/>
              </w:numPr>
              <w:spacing w:line="240" w:lineRule="auto"/>
              <w:jc w:val="left"/>
              <w:rPr>
                <w:bdr w:val="nil"/>
              </w:rPr>
            </w:pPr>
            <w:r>
              <w:rPr>
                <w:rFonts w:ascii="Calibri" w:eastAsia="Calibri" w:hAnsi="Calibri" w:cs="Calibri"/>
                <w:sz w:val="20"/>
                <w:bdr w:val="nil"/>
              </w:rPr>
              <w:t>Kompetence digitální</w:t>
            </w:r>
          </w:p>
        </w:tc>
      </w:tr>
      <w:tr w:rsidR="001158CA" w14:paraId="59C3FC4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49E8C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74FC2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FB464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1D09F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19AD0" w14:textId="77777777" w:rsidR="001158CA" w:rsidRDefault="006E4778">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CFCCD" w14:textId="77777777" w:rsidR="001158CA" w:rsidRDefault="006E4778">
            <w:pPr>
              <w:spacing w:line="240" w:lineRule="auto"/>
              <w:ind w:left="60"/>
              <w:jc w:val="left"/>
              <w:rPr>
                <w:bdr w:val="nil"/>
              </w:rPr>
            </w:pPr>
            <w:r>
              <w:rPr>
                <w:rFonts w:ascii="Calibri" w:eastAsia="Calibri" w:hAnsi="Calibri" w:cs="Calibri"/>
                <w:sz w:val="20"/>
                <w:bdr w:val="nil"/>
              </w:rPr>
              <w:t>porovnává vlastnosti barev a jejich výrazových možností,</w:t>
            </w:r>
            <w:r>
              <w:rPr>
                <w:rFonts w:ascii="Calibri" w:eastAsia="Calibri" w:hAnsi="Calibri" w:cs="Calibri"/>
                <w:sz w:val="20"/>
                <w:bdr w:val="nil"/>
              </w:rPr>
              <w:br/>
              <w:t>uplatňuje svoje zkušenosti, zážitky a představy,</w:t>
            </w:r>
            <w:r>
              <w:rPr>
                <w:rFonts w:ascii="Calibri" w:eastAsia="Calibri" w:hAnsi="Calibri" w:cs="Calibri"/>
                <w:sz w:val="20"/>
                <w:bdr w:val="nil"/>
              </w:rPr>
              <w:br/>
              <w:t>s pomocí modeluje přírodní náměty (zelenina, houby)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AF2C7" w14:textId="77777777" w:rsidR="001158CA" w:rsidRDefault="006E4778">
            <w:pPr>
              <w:spacing w:line="240" w:lineRule="auto"/>
              <w:ind w:left="60"/>
              <w:jc w:val="left"/>
              <w:rPr>
                <w:bdr w:val="nil"/>
              </w:rPr>
            </w:pPr>
            <w:r>
              <w:rPr>
                <w:rFonts w:ascii="Calibri" w:eastAsia="Calibri" w:hAnsi="Calibri" w:cs="Calibri"/>
                <w:sz w:val="20"/>
                <w:bdr w:val="nil"/>
              </w:rPr>
              <w:t>barva – shlukování barevných skvrn, rozpíjení, zapouštění barev, výtvarné osvojování věcí, - předměty z hlediska užitku a materiálu, výtvarné osvojování přírody</w:t>
            </w:r>
          </w:p>
        </w:tc>
      </w:tr>
      <w:tr w:rsidR="001158CA" w14:paraId="5AF6CC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21735" w14:textId="77777777" w:rsidR="001158CA" w:rsidRDefault="006E4778">
            <w:pPr>
              <w:spacing w:line="240" w:lineRule="auto"/>
              <w:ind w:left="60"/>
              <w:jc w:val="left"/>
              <w:rPr>
                <w:bdr w:val="nil"/>
              </w:rPr>
            </w:pPr>
            <w:r>
              <w:rPr>
                <w:rFonts w:ascii="Calibri" w:eastAsia="Calibri" w:hAnsi="Calibri" w:cs="Calibri"/>
                <w:sz w:val="20"/>
                <w:bdr w:val="nil"/>
              </w:rPr>
              <w:lastRenderedPageBreak/>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14D5B" w14:textId="77777777" w:rsidR="001158CA" w:rsidRDefault="006E4778">
            <w:pPr>
              <w:spacing w:line="240" w:lineRule="auto"/>
              <w:ind w:left="60"/>
              <w:jc w:val="left"/>
              <w:rPr>
                <w:bdr w:val="nil"/>
              </w:rPr>
            </w:pPr>
            <w:r>
              <w:rPr>
                <w:rFonts w:ascii="Calibri" w:eastAsia="Calibri" w:hAnsi="Calibri" w:cs="Calibri"/>
                <w:sz w:val="20"/>
                <w:bdr w:val="nil"/>
              </w:rPr>
              <w:t>rozlišuje a srovnává tvary,</w:t>
            </w:r>
            <w:r>
              <w:rPr>
                <w:rFonts w:ascii="Calibri" w:eastAsia="Calibri" w:hAnsi="Calibri" w:cs="Calibri"/>
                <w:sz w:val="20"/>
                <w:bdr w:val="nil"/>
              </w:rPr>
              <w:br/>
              <w:t>zvládá podle svých možností kresbu některých dopravních prostředků a stavebních 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174B4" w14:textId="77777777" w:rsidR="001158CA" w:rsidRDefault="006E4778">
            <w:pPr>
              <w:spacing w:line="240" w:lineRule="auto"/>
              <w:ind w:left="60"/>
              <w:jc w:val="left"/>
              <w:rPr>
                <w:bdr w:val="nil"/>
              </w:rPr>
            </w:pPr>
            <w:r>
              <w:rPr>
                <w:rFonts w:ascii="Calibri" w:eastAsia="Calibri" w:hAnsi="Calibri" w:cs="Calibri"/>
                <w:sz w:val="20"/>
                <w:bdr w:val="nil"/>
              </w:rPr>
              <w:t>dekorativní práce v ploše ,</w:t>
            </w:r>
            <w:r>
              <w:rPr>
                <w:rFonts w:ascii="Calibri" w:eastAsia="Calibri" w:hAnsi="Calibri" w:cs="Calibri"/>
                <w:sz w:val="20"/>
                <w:bdr w:val="nil"/>
              </w:rPr>
              <w:br/>
              <w:t>poznávání výrazových vlastností světlé a tmavé plochy,</w:t>
            </w:r>
            <w:r>
              <w:rPr>
                <w:rFonts w:ascii="Calibri" w:eastAsia="Calibri" w:hAnsi="Calibri" w:cs="Calibri"/>
                <w:sz w:val="20"/>
                <w:bdr w:val="nil"/>
              </w:rPr>
              <w:br/>
              <w:t>výtvarné osvojování technických předmětů</w:t>
            </w:r>
          </w:p>
        </w:tc>
      </w:tr>
      <w:tr w:rsidR="001158CA" w14:paraId="784AD4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84E35" w14:textId="77777777" w:rsidR="001158CA" w:rsidRDefault="006E4778">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D35D9" w14:textId="77777777" w:rsidR="001158CA" w:rsidRDefault="006E4778">
            <w:pPr>
              <w:spacing w:line="240" w:lineRule="auto"/>
              <w:ind w:left="60"/>
              <w:jc w:val="left"/>
              <w:rPr>
                <w:bdr w:val="nil"/>
              </w:rPr>
            </w:pPr>
            <w:r>
              <w:rPr>
                <w:rFonts w:ascii="Calibri" w:eastAsia="Calibri" w:hAnsi="Calibri" w:cs="Calibri"/>
                <w:sz w:val="20"/>
                <w:bdr w:val="nil"/>
              </w:rPr>
              <w:t>uplatňuje zkušenosti v poznávání vlastností plastických materiálů,</w:t>
            </w:r>
            <w:r>
              <w:rPr>
                <w:rFonts w:ascii="Calibri" w:eastAsia="Calibri" w:hAnsi="Calibri" w:cs="Calibri"/>
                <w:sz w:val="20"/>
                <w:bdr w:val="nil"/>
              </w:rPr>
              <w:br/>
              <w:t>provádí výtvarné ztvárnění jednoduchých šperků, ozdob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7A391" w14:textId="77777777" w:rsidR="001158CA" w:rsidRDefault="006E4778">
            <w:pPr>
              <w:spacing w:line="240" w:lineRule="auto"/>
              <w:ind w:left="60"/>
              <w:jc w:val="left"/>
              <w:rPr>
                <w:bdr w:val="nil"/>
              </w:rPr>
            </w:pPr>
            <w:r>
              <w:rPr>
                <w:rFonts w:ascii="Calibri" w:eastAsia="Calibri" w:hAnsi="Calibri" w:cs="Calibri"/>
                <w:sz w:val="20"/>
                <w:bdr w:val="nil"/>
              </w:rPr>
              <w:t>modelování hraček a předmětů denní potřeby,</w:t>
            </w:r>
            <w:r>
              <w:rPr>
                <w:rFonts w:ascii="Calibri" w:eastAsia="Calibri" w:hAnsi="Calibri" w:cs="Calibri"/>
                <w:sz w:val="20"/>
                <w:bdr w:val="nil"/>
              </w:rPr>
              <w:br/>
              <w:t>výtvarné umění – drobné doplňky, kresby a malby zvířecích postav</w:t>
            </w:r>
          </w:p>
        </w:tc>
      </w:tr>
      <w:tr w:rsidR="001158CA" w14:paraId="02D118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4693C" w14:textId="77777777" w:rsidR="001158CA" w:rsidRDefault="006E4778">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60494" w14:textId="77777777" w:rsidR="001158CA" w:rsidRDefault="006E4778">
            <w:pPr>
              <w:spacing w:line="240" w:lineRule="auto"/>
              <w:ind w:left="60"/>
              <w:jc w:val="left"/>
              <w:rPr>
                <w:bdr w:val="nil"/>
              </w:rPr>
            </w:pPr>
            <w:r>
              <w:rPr>
                <w:rFonts w:ascii="Calibri" w:eastAsia="Calibri" w:hAnsi="Calibri" w:cs="Calibri"/>
                <w:sz w:val="20"/>
                <w:bdr w:val="nil"/>
              </w:rPr>
              <w:t>porovnává uměleckou výtvarnou tvorbu ,</w:t>
            </w:r>
            <w:r>
              <w:rPr>
                <w:rFonts w:ascii="Calibri" w:eastAsia="Calibri" w:hAnsi="Calibri" w:cs="Calibri"/>
                <w:sz w:val="20"/>
                <w:bdr w:val="nil"/>
              </w:rPr>
              <w:br/>
              <w:t>dotváří tvarově zajímavé přírodní výtvory,</w:t>
            </w:r>
            <w:r>
              <w:rPr>
                <w:rFonts w:ascii="Calibri" w:eastAsia="Calibri" w:hAnsi="Calibri" w:cs="Calibri"/>
                <w:sz w:val="20"/>
                <w:bdr w:val="nil"/>
              </w:rPr>
              <w:br/>
              <w:t>prezentuje výtvarné vyprávění (loutkové divadlo)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A7D2E" w14:textId="77777777" w:rsidR="001158CA" w:rsidRDefault="006E4778">
            <w:pPr>
              <w:spacing w:line="240" w:lineRule="auto"/>
              <w:ind w:left="60"/>
              <w:jc w:val="left"/>
              <w:rPr>
                <w:bdr w:val="nil"/>
              </w:rPr>
            </w:pPr>
            <w:r>
              <w:rPr>
                <w:rFonts w:ascii="Calibri" w:eastAsia="Calibri" w:hAnsi="Calibri" w:cs="Calibri"/>
                <w:sz w:val="20"/>
                <w:bdr w:val="nil"/>
              </w:rPr>
              <w:t>ilustrace textů, divadelních představení modelování, otiskování, stlačování, hnětení výtvarné umění a životní prostředí – zdobení chalup, keramiky, výroba loutky</w:t>
            </w:r>
          </w:p>
        </w:tc>
      </w:tr>
      <w:tr w:rsidR="001158CA" w14:paraId="3F662C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CB847" w14:textId="77777777" w:rsidR="001158CA" w:rsidRDefault="006E4778">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651E3" w14:textId="77777777" w:rsidR="001158CA" w:rsidRDefault="006E4778">
            <w:pPr>
              <w:spacing w:line="240" w:lineRule="auto"/>
              <w:ind w:left="60"/>
              <w:jc w:val="left"/>
              <w:rPr>
                <w:bdr w:val="nil"/>
              </w:rPr>
            </w:pPr>
            <w:r>
              <w:rPr>
                <w:rFonts w:ascii="Calibri" w:eastAsia="Calibri" w:hAnsi="Calibri" w:cs="Calibri"/>
                <w:sz w:val="20"/>
                <w:bdr w:val="nil"/>
              </w:rPr>
              <w:t>řeší přiměřené úkoly v plošných a prostorových prvcích ,</w:t>
            </w:r>
            <w:r>
              <w:rPr>
                <w:rFonts w:ascii="Calibri" w:eastAsia="Calibri" w:hAnsi="Calibri" w:cs="Calibri"/>
                <w:sz w:val="20"/>
                <w:bdr w:val="nil"/>
              </w:rPr>
              <w:br/>
              <w:t>dokáže výtvarně ztvárnit věci sloužící člověku,</w:t>
            </w:r>
            <w:r>
              <w:rPr>
                <w:rFonts w:ascii="Calibri" w:eastAsia="Calibri" w:hAnsi="Calibri" w:cs="Calibri"/>
                <w:sz w:val="20"/>
                <w:bdr w:val="nil"/>
              </w:rPr>
              <w:br/>
              <w:t>zaznamenává graficky pohyb při různých lidských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056FE" w14:textId="77777777" w:rsidR="001158CA" w:rsidRDefault="006E4778">
            <w:pPr>
              <w:spacing w:line="240" w:lineRule="auto"/>
              <w:ind w:left="60"/>
              <w:jc w:val="left"/>
              <w:rPr>
                <w:bdr w:val="nil"/>
              </w:rPr>
            </w:pPr>
            <w:r>
              <w:rPr>
                <w:rFonts w:ascii="Calibri" w:eastAsia="Calibri" w:hAnsi="Calibri" w:cs="Calibri"/>
                <w:sz w:val="20"/>
                <w:bdr w:val="nil"/>
              </w:rPr>
              <w:t>práce ve skupinách na větší výtvarné ploše kresba nebo malba užitkových předmětů lidská postava v pohybu</w:t>
            </w:r>
          </w:p>
        </w:tc>
      </w:tr>
      <w:tr w:rsidR="001158CA" w14:paraId="2A9E83C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D2CA0F"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6893B9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168F1"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286A99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4DAF6" w14:textId="77777777" w:rsidR="001158CA" w:rsidRDefault="006E4778">
            <w:pPr>
              <w:spacing w:line="240" w:lineRule="auto"/>
              <w:ind w:left="60"/>
              <w:jc w:val="left"/>
              <w:rPr>
                <w:bdr w:val="nil"/>
              </w:rPr>
            </w:pPr>
            <w:r>
              <w:rPr>
                <w:rFonts w:ascii="Calibri" w:eastAsia="Calibri" w:hAnsi="Calibri" w:cs="Calibri"/>
                <w:sz w:val="20"/>
                <w:szCs w:val="22"/>
                <w:bdr w:val="nil"/>
              </w:rPr>
              <w:t>Malba, barvy</w:t>
            </w:r>
          </w:p>
          <w:p w14:paraId="1A90CCD0" w14:textId="77777777" w:rsidR="001158CA" w:rsidRDefault="006E4778">
            <w:pPr>
              <w:spacing w:line="240" w:lineRule="auto"/>
              <w:ind w:left="60"/>
              <w:jc w:val="left"/>
              <w:rPr>
                <w:bdr w:val="nil"/>
              </w:rPr>
            </w:pPr>
            <w:r>
              <w:rPr>
                <w:rFonts w:ascii="Calibri" w:eastAsia="Calibri" w:hAnsi="Calibri" w:cs="Calibri"/>
                <w:sz w:val="20"/>
                <w:szCs w:val="22"/>
                <w:bdr w:val="nil"/>
              </w:rPr>
              <w:t>Kresba</w:t>
            </w:r>
          </w:p>
          <w:p w14:paraId="400DF8F1" w14:textId="77777777" w:rsidR="001158CA" w:rsidRDefault="006E4778">
            <w:pPr>
              <w:spacing w:line="240" w:lineRule="auto"/>
              <w:ind w:left="60"/>
              <w:jc w:val="left"/>
              <w:rPr>
                <w:bdr w:val="nil"/>
              </w:rPr>
            </w:pPr>
            <w:r>
              <w:rPr>
                <w:rFonts w:ascii="Calibri" w:eastAsia="Calibri" w:hAnsi="Calibri" w:cs="Calibri"/>
                <w:sz w:val="20"/>
                <w:szCs w:val="22"/>
                <w:bdr w:val="nil"/>
              </w:rPr>
              <w:t>Modelování a organizace v prostoru</w:t>
            </w:r>
          </w:p>
          <w:p w14:paraId="731403EC" w14:textId="77777777" w:rsidR="001158CA" w:rsidRDefault="006E4778">
            <w:pPr>
              <w:spacing w:line="240" w:lineRule="auto"/>
              <w:ind w:left="60"/>
              <w:jc w:val="left"/>
              <w:rPr>
                <w:bdr w:val="nil"/>
              </w:rPr>
            </w:pPr>
            <w:r>
              <w:rPr>
                <w:rFonts w:ascii="Calibri" w:eastAsia="Calibri" w:hAnsi="Calibri" w:cs="Calibri"/>
                <w:sz w:val="20"/>
                <w:szCs w:val="22"/>
                <w:bdr w:val="nil"/>
              </w:rPr>
              <w:t>Dekorativní práce</w:t>
            </w:r>
          </w:p>
          <w:p w14:paraId="61E774C9"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07782D32"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3A61F8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BCDC6"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1D5D36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7C8BF"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1D0BB0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83B67"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6F936F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63AB5" w14:textId="77777777" w:rsidR="001158CA" w:rsidRDefault="006E4778">
            <w:pPr>
              <w:spacing w:line="240" w:lineRule="auto"/>
              <w:ind w:left="60"/>
              <w:jc w:val="left"/>
              <w:rPr>
                <w:bdr w:val="nil"/>
              </w:rPr>
            </w:pPr>
            <w:r>
              <w:rPr>
                <w:rFonts w:ascii="Calibri" w:eastAsia="Calibri" w:hAnsi="Calibri" w:cs="Calibri"/>
                <w:sz w:val="20"/>
                <w:szCs w:val="22"/>
                <w:bdr w:val="nil"/>
              </w:rPr>
              <w:t>Malba, barvy</w:t>
            </w:r>
          </w:p>
          <w:p w14:paraId="0C872BBE" w14:textId="77777777" w:rsidR="001158CA" w:rsidRDefault="006E4778">
            <w:pPr>
              <w:spacing w:line="240" w:lineRule="auto"/>
              <w:ind w:left="60"/>
              <w:jc w:val="left"/>
              <w:rPr>
                <w:bdr w:val="nil"/>
              </w:rPr>
            </w:pPr>
            <w:r>
              <w:rPr>
                <w:rFonts w:ascii="Calibri" w:eastAsia="Calibri" w:hAnsi="Calibri" w:cs="Calibri"/>
                <w:sz w:val="20"/>
                <w:szCs w:val="22"/>
                <w:bdr w:val="nil"/>
              </w:rPr>
              <w:t>Kresba</w:t>
            </w:r>
          </w:p>
          <w:p w14:paraId="38A5C069" w14:textId="77777777" w:rsidR="001158CA" w:rsidRDefault="006E4778">
            <w:pPr>
              <w:spacing w:line="240" w:lineRule="auto"/>
              <w:ind w:left="60"/>
              <w:jc w:val="left"/>
              <w:rPr>
                <w:bdr w:val="nil"/>
              </w:rPr>
            </w:pPr>
            <w:r>
              <w:rPr>
                <w:rFonts w:ascii="Calibri" w:eastAsia="Calibri" w:hAnsi="Calibri" w:cs="Calibri"/>
                <w:sz w:val="20"/>
                <w:szCs w:val="22"/>
                <w:bdr w:val="nil"/>
              </w:rPr>
              <w:t>Modelování a organizace v prostoru</w:t>
            </w:r>
          </w:p>
          <w:p w14:paraId="49D35250" w14:textId="77777777" w:rsidR="001158CA" w:rsidRDefault="006E4778">
            <w:pPr>
              <w:spacing w:line="240" w:lineRule="auto"/>
              <w:ind w:left="60"/>
              <w:jc w:val="left"/>
              <w:rPr>
                <w:bdr w:val="nil"/>
              </w:rPr>
            </w:pPr>
            <w:r>
              <w:rPr>
                <w:rFonts w:ascii="Calibri" w:eastAsia="Calibri" w:hAnsi="Calibri" w:cs="Calibri"/>
                <w:sz w:val="20"/>
                <w:szCs w:val="22"/>
                <w:bdr w:val="nil"/>
              </w:rPr>
              <w:t>Dekorativní práce</w:t>
            </w:r>
          </w:p>
          <w:p w14:paraId="4B099C8E"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4AC7D717"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7ADCD1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CAC5B" w14:textId="77777777" w:rsidR="001158CA" w:rsidRDefault="006E4778">
            <w:pPr>
              <w:spacing w:line="240" w:lineRule="auto"/>
              <w:ind w:left="60"/>
              <w:jc w:val="left"/>
              <w:rPr>
                <w:bdr w:val="nil"/>
              </w:rPr>
            </w:pPr>
            <w:r>
              <w:rPr>
                <w:rFonts w:ascii="Calibri" w:eastAsia="Calibri" w:hAnsi="Calibri" w:cs="Calibri"/>
                <w:sz w:val="20"/>
                <w:bdr w:val="nil"/>
              </w:rPr>
              <w:t>ENVIRONMENTÁLNÍ VÝCHOVA - Ekosystémy</w:t>
            </w:r>
          </w:p>
        </w:tc>
      </w:tr>
      <w:tr w:rsidR="001158CA" w14:paraId="785BB9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C2608"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Výtvarné osvojování přírody, věcí, životního prostředí</w:t>
            </w:r>
            <w:r>
              <w:rPr>
                <w:rFonts w:ascii="Calibri" w:eastAsia="Calibri" w:hAnsi="Calibri" w:cs="Calibri"/>
                <w:sz w:val="20"/>
                <w:bdr w:val="nil"/>
              </w:rPr>
              <w:t xml:space="preserve"> </w:t>
            </w:r>
          </w:p>
        </w:tc>
      </w:tr>
      <w:tr w:rsidR="001158CA" w14:paraId="0CED50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2DBF6"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6FD246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69FEF"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6CA54F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7C74A"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2C6F8E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9170A" w14:textId="77777777" w:rsidR="001158CA" w:rsidRDefault="006E4778">
            <w:pPr>
              <w:spacing w:line="240" w:lineRule="auto"/>
              <w:ind w:left="60"/>
              <w:jc w:val="left"/>
              <w:rPr>
                <w:bdr w:val="nil"/>
              </w:rPr>
            </w:pPr>
            <w:r>
              <w:rPr>
                <w:rFonts w:ascii="Calibri" w:eastAsia="Calibri" w:hAnsi="Calibri" w:cs="Calibri"/>
                <w:sz w:val="20"/>
                <w:szCs w:val="22"/>
                <w:bdr w:val="nil"/>
              </w:rPr>
              <w:t>Malba, barvy</w:t>
            </w:r>
          </w:p>
          <w:p w14:paraId="1AF5948E" w14:textId="77777777" w:rsidR="001158CA" w:rsidRDefault="006E4778">
            <w:pPr>
              <w:spacing w:line="240" w:lineRule="auto"/>
              <w:ind w:left="60"/>
              <w:jc w:val="left"/>
              <w:rPr>
                <w:bdr w:val="nil"/>
              </w:rPr>
            </w:pPr>
            <w:r>
              <w:rPr>
                <w:rFonts w:ascii="Calibri" w:eastAsia="Calibri" w:hAnsi="Calibri" w:cs="Calibri"/>
                <w:sz w:val="20"/>
                <w:szCs w:val="22"/>
                <w:bdr w:val="nil"/>
              </w:rPr>
              <w:t>Kresba</w:t>
            </w:r>
          </w:p>
          <w:p w14:paraId="5A50CEB8" w14:textId="77777777" w:rsidR="001158CA" w:rsidRDefault="006E4778">
            <w:pPr>
              <w:spacing w:line="240" w:lineRule="auto"/>
              <w:ind w:left="60"/>
              <w:jc w:val="left"/>
              <w:rPr>
                <w:bdr w:val="nil"/>
              </w:rPr>
            </w:pPr>
            <w:r>
              <w:rPr>
                <w:rFonts w:ascii="Calibri" w:eastAsia="Calibri" w:hAnsi="Calibri" w:cs="Calibri"/>
                <w:sz w:val="20"/>
                <w:szCs w:val="22"/>
                <w:bdr w:val="nil"/>
              </w:rPr>
              <w:t>Modelování a organizace v prostoru</w:t>
            </w:r>
          </w:p>
          <w:p w14:paraId="69175F74" w14:textId="77777777" w:rsidR="001158CA" w:rsidRDefault="006E4778">
            <w:pPr>
              <w:spacing w:line="240" w:lineRule="auto"/>
              <w:ind w:left="60"/>
              <w:jc w:val="left"/>
              <w:rPr>
                <w:bdr w:val="nil"/>
              </w:rPr>
            </w:pPr>
            <w:r>
              <w:rPr>
                <w:rFonts w:ascii="Calibri" w:eastAsia="Calibri" w:hAnsi="Calibri" w:cs="Calibri"/>
                <w:sz w:val="20"/>
                <w:szCs w:val="22"/>
                <w:bdr w:val="nil"/>
              </w:rPr>
              <w:t>Dekorativní práce</w:t>
            </w:r>
          </w:p>
          <w:p w14:paraId="40B5D396"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1A82F14B"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bl>
    <w:p w14:paraId="4EC93643"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11F0ED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339118"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51F6A6"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70093C" w14:textId="77777777" w:rsidR="001158CA" w:rsidRDefault="001158CA"/>
        </w:tc>
      </w:tr>
      <w:tr w:rsidR="001158CA" w14:paraId="38ADC0D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8982A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743FA" w14:textId="77777777" w:rsidR="001158CA" w:rsidRDefault="006E4778" w:rsidP="006E4778">
            <w:pPr>
              <w:numPr>
                <w:ilvl w:val="0"/>
                <w:numId w:val="119"/>
              </w:numPr>
              <w:spacing w:line="240" w:lineRule="auto"/>
              <w:jc w:val="left"/>
              <w:rPr>
                <w:bdr w:val="nil"/>
              </w:rPr>
            </w:pPr>
            <w:r>
              <w:rPr>
                <w:rFonts w:ascii="Calibri" w:eastAsia="Calibri" w:hAnsi="Calibri" w:cs="Calibri"/>
                <w:sz w:val="20"/>
                <w:bdr w:val="nil"/>
              </w:rPr>
              <w:t>Kompetence k učení</w:t>
            </w:r>
          </w:p>
          <w:p w14:paraId="59A77D8C" w14:textId="77777777" w:rsidR="001158CA" w:rsidRDefault="006E4778" w:rsidP="006E4778">
            <w:pPr>
              <w:numPr>
                <w:ilvl w:val="0"/>
                <w:numId w:val="119"/>
              </w:numPr>
              <w:spacing w:line="240" w:lineRule="auto"/>
              <w:jc w:val="left"/>
              <w:rPr>
                <w:bdr w:val="nil"/>
              </w:rPr>
            </w:pPr>
            <w:r>
              <w:rPr>
                <w:rFonts w:ascii="Calibri" w:eastAsia="Calibri" w:hAnsi="Calibri" w:cs="Calibri"/>
                <w:sz w:val="20"/>
                <w:bdr w:val="nil"/>
              </w:rPr>
              <w:t>Kompetence k řešení problémů</w:t>
            </w:r>
          </w:p>
          <w:p w14:paraId="098858C0" w14:textId="77777777" w:rsidR="001158CA" w:rsidRDefault="006E4778" w:rsidP="006E4778">
            <w:pPr>
              <w:numPr>
                <w:ilvl w:val="0"/>
                <w:numId w:val="119"/>
              </w:numPr>
              <w:spacing w:line="240" w:lineRule="auto"/>
              <w:jc w:val="left"/>
              <w:rPr>
                <w:bdr w:val="nil"/>
              </w:rPr>
            </w:pPr>
            <w:r>
              <w:rPr>
                <w:rFonts w:ascii="Calibri" w:eastAsia="Calibri" w:hAnsi="Calibri" w:cs="Calibri"/>
                <w:sz w:val="20"/>
                <w:bdr w:val="nil"/>
              </w:rPr>
              <w:t>Kompetence komunikativní</w:t>
            </w:r>
          </w:p>
          <w:p w14:paraId="4EC17F03" w14:textId="77777777" w:rsidR="001158CA" w:rsidRDefault="006E4778" w:rsidP="006E4778">
            <w:pPr>
              <w:numPr>
                <w:ilvl w:val="0"/>
                <w:numId w:val="119"/>
              </w:numPr>
              <w:spacing w:line="240" w:lineRule="auto"/>
              <w:jc w:val="left"/>
              <w:rPr>
                <w:bdr w:val="nil"/>
              </w:rPr>
            </w:pPr>
            <w:r>
              <w:rPr>
                <w:rFonts w:ascii="Calibri" w:eastAsia="Calibri" w:hAnsi="Calibri" w:cs="Calibri"/>
                <w:sz w:val="20"/>
                <w:bdr w:val="nil"/>
              </w:rPr>
              <w:t>Kompetence občanské</w:t>
            </w:r>
          </w:p>
          <w:p w14:paraId="703277F2" w14:textId="77777777" w:rsidR="001158CA" w:rsidRDefault="006E4778" w:rsidP="006E4778">
            <w:pPr>
              <w:numPr>
                <w:ilvl w:val="0"/>
                <w:numId w:val="119"/>
              </w:numPr>
              <w:spacing w:line="240" w:lineRule="auto"/>
              <w:jc w:val="left"/>
              <w:rPr>
                <w:bdr w:val="nil"/>
              </w:rPr>
            </w:pPr>
            <w:r>
              <w:rPr>
                <w:rFonts w:ascii="Calibri" w:eastAsia="Calibri" w:hAnsi="Calibri" w:cs="Calibri"/>
                <w:sz w:val="20"/>
                <w:bdr w:val="nil"/>
              </w:rPr>
              <w:t>Kompetence pracovní</w:t>
            </w:r>
          </w:p>
          <w:p w14:paraId="5B30614B" w14:textId="77777777" w:rsidR="001158CA" w:rsidRDefault="006E4778" w:rsidP="006E4778">
            <w:pPr>
              <w:numPr>
                <w:ilvl w:val="0"/>
                <w:numId w:val="119"/>
              </w:numPr>
              <w:spacing w:line="240" w:lineRule="auto"/>
              <w:jc w:val="left"/>
              <w:rPr>
                <w:bdr w:val="nil"/>
              </w:rPr>
            </w:pPr>
            <w:r>
              <w:rPr>
                <w:rFonts w:ascii="Calibri" w:eastAsia="Calibri" w:hAnsi="Calibri" w:cs="Calibri"/>
                <w:sz w:val="20"/>
                <w:bdr w:val="nil"/>
              </w:rPr>
              <w:t>Kompetence sociální a personální</w:t>
            </w:r>
          </w:p>
          <w:p w14:paraId="6A11671D" w14:textId="77777777" w:rsidR="001158CA" w:rsidRDefault="006E4778" w:rsidP="006E4778">
            <w:pPr>
              <w:numPr>
                <w:ilvl w:val="0"/>
                <w:numId w:val="119"/>
              </w:numPr>
              <w:spacing w:line="240" w:lineRule="auto"/>
              <w:jc w:val="left"/>
              <w:rPr>
                <w:bdr w:val="nil"/>
              </w:rPr>
            </w:pPr>
            <w:r>
              <w:rPr>
                <w:rFonts w:ascii="Calibri" w:eastAsia="Calibri" w:hAnsi="Calibri" w:cs="Calibri"/>
                <w:sz w:val="20"/>
                <w:bdr w:val="nil"/>
              </w:rPr>
              <w:t>Kompetence digitální</w:t>
            </w:r>
          </w:p>
        </w:tc>
      </w:tr>
      <w:tr w:rsidR="001158CA" w14:paraId="5B97175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CAE05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0EA38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47E8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AD4DA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79968" w14:textId="77777777" w:rsidR="001158CA" w:rsidRDefault="006E4778">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51015" w14:textId="77777777" w:rsidR="001158CA" w:rsidRDefault="006E4778">
            <w:pPr>
              <w:spacing w:line="240" w:lineRule="auto"/>
              <w:ind w:left="60"/>
              <w:jc w:val="left"/>
              <w:rPr>
                <w:bdr w:val="nil"/>
              </w:rPr>
            </w:pPr>
            <w:r>
              <w:rPr>
                <w:rFonts w:ascii="Calibri" w:eastAsia="Calibri" w:hAnsi="Calibri" w:cs="Calibri"/>
                <w:sz w:val="20"/>
                <w:bdr w:val="nil"/>
              </w:rPr>
              <w:t>porovnává vlastnosti barev a jejich výrazových možností ,</w:t>
            </w:r>
            <w:r>
              <w:rPr>
                <w:rFonts w:ascii="Calibri" w:eastAsia="Calibri" w:hAnsi="Calibri" w:cs="Calibri"/>
                <w:sz w:val="20"/>
                <w:bdr w:val="nil"/>
              </w:rPr>
              <w:br/>
              <w:t>uplatňuje svoje zkušenosti, zážitky a představy,</w:t>
            </w:r>
            <w:r>
              <w:rPr>
                <w:rFonts w:ascii="Calibri" w:eastAsia="Calibri" w:hAnsi="Calibri" w:cs="Calibri"/>
                <w:sz w:val="20"/>
                <w:bdr w:val="nil"/>
              </w:rPr>
              <w:br/>
              <w:t>sám modeluje přírodní náměty (zelenina, houby)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6E5A5" w14:textId="77777777" w:rsidR="001158CA" w:rsidRDefault="006E4778">
            <w:pPr>
              <w:spacing w:line="240" w:lineRule="auto"/>
              <w:ind w:left="60"/>
              <w:jc w:val="left"/>
              <w:rPr>
                <w:bdr w:val="nil"/>
              </w:rPr>
            </w:pPr>
            <w:r>
              <w:rPr>
                <w:rFonts w:ascii="Calibri" w:eastAsia="Calibri" w:hAnsi="Calibri" w:cs="Calibri"/>
                <w:sz w:val="20"/>
                <w:bdr w:val="nil"/>
              </w:rPr>
              <w:t>barva – shlukování barevných skvrn, rozpíjení, zapouštění barev, výtvarné osvojování věcí, - předměty z hlediska užitku a materiálu, výtvarné osvojování přírody</w:t>
            </w:r>
          </w:p>
        </w:tc>
      </w:tr>
      <w:tr w:rsidR="001158CA" w14:paraId="77312E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E5999" w14:textId="77777777" w:rsidR="001158CA" w:rsidRDefault="006E4778">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02F00" w14:textId="77777777" w:rsidR="001158CA" w:rsidRDefault="006E4778">
            <w:pPr>
              <w:spacing w:line="240" w:lineRule="auto"/>
              <w:ind w:left="60"/>
              <w:jc w:val="left"/>
              <w:rPr>
                <w:bdr w:val="nil"/>
              </w:rPr>
            </w:pPr>
            <w:r>
              <w:rPr>
                <w:rFonts w:ascii="Calibri" w:eastAsia="Calibri" w:hAnsi="Calibri" w:cs="Calibri"/>
                <w:sz w:val="20"/>
                <w:bdr w:val="nil"/>
              </w:rPr>
              <w:t>rozlišuje a srovnává tvary,</w:t>
            </w:r>
            <w:r>
              <w:rPr>
                <w:rFonts w:ascii="Calibri" w:eastAsia="Calibri" w:hAnsi="Calibri" w:cs="Calibri"/>
                <w:sz w:val="20"/>
                <w:bdr w:val="nil"/>
              </w:rPr>
              <w:br/>
              <w:t>zvládá podle svých možností kresbu některých dopravních prostředků a stavebních 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80CD6" w14:textId="77777777" w:rsidR="001158CA" w:rsidRDefault="006E4778">
            <w:pPr>
              <w:spacing w:line="240" w:lineRule="auto"/>
              <w:ind w:left="60"/>
              <w:jc w:val="left"/>
              <w:rPr>
                <w:bdr w:val="nil"/>
              </w:rPr>
            </w:pPr>
            <w:r>
              <w:rPr>
                <w:rFonts w:ascii="Calibri" w:eastAsia="Calibri" w:hAnsi="Calibri" w:cs="Calibri"/>
                <w:sz w:val="20"/>
                <w:bdr w:val="nil"/>
              </w:rPr>
              <w:t>dekorativní práce v ploše poznávání výrazových vlastností světlé a tmavé plochy výtvarné osvojování technických předmětů</w:t>
            </w:r>
          </w:p>
        </w:tc>
      </w:tr>
      <w:tr w:rsidR="001158CA" w14:paraId="3C7237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99BBD" w14:textId="77777777" w:rsidR="001158CA" w:rsidRDefault="006E4778">
            <w:pPr>
              <w:spacing w:line="240" w:lineRule="auto"/>
              <w:ind w:left="60"/>
              <w:jc w:val="left"/>
              <w:rPr>
                <w:bdr w:val="nil"/>
              </w:rPr>
            </w:pPr>
            <w:r>
              <w:rPr>
                <w:rFonts w:ascii="Calibri" w:eastAsia="Calibri" w:hAnsi="Calibri" w:cs="Calibri"/>
                <w:sz w:val="20"/>
                <w:bdr w:val="nil"/>
              </w:rPr>
              <w:lastRenderedPageBreak/>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86E50" w14:textId="77777777" w:rsidR="001158CA" w:rsidRDefault="006E4778">
            <w:pPr>
              <w:spacing w:line="240" w:lineRule="auto"/>
              <w:ind w:left="60"/>
              <w:jc w:val="left"/>
              <w:rPr>
                <w:bdr w:val="nil"/>
              </w:rPr>
            </w:pPr>
            <w:r>
              <w:rPr>
                <w:rFonts w:ascii="Calibri" w:eastAsia="Calibri" w:hAnsi="Calibri" w:cs="Calibri"/>
                <w:sz w:val="20"/>
                <w:bdr w:val="nil"/>
              </w:rPr>
              <w:t>uplatňuje zkušenosti v poznávání vlastností plastických materiálů,</w:t>
            </w:r>
            <w:r>
              <w:rPr>
                <w:rFonts w:ascii="Calibri" w:eastAsia="Calibri" w:hAnsi="Calibri" w:cs="Calibri"/>
                <w:sz w:val="20"/>
                <w:bdr w:val="nil"/>
              </w:rPr>
              <w:br/>
              <w:t>provádí výtvarné ztvárnění jednoduchých šperků, ozdob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CC5EE" w14:textId="77777777" w:rsidR="001158CA" w:rsidRDefault="006E4778">
            <w:pPr>
              <w:spacing w:line="240" w:lineRule="auto"/>
              <w:ind w:left="60"/>
              <w:jc w:val="left"/>
              <w:rPr>
                <w:bdr w:val="nil"/>
              </w:rPr>
            </w:pPr>
            <w:r>
              <w:rPr>
                <w:rFonts w:ascii="Calibri" w:eastAsia="Calibri" w:hAnsi="Calibri" w:cs="Calibri"/>
                <w:sz w:val="20"/>
                <w:bdr w:val="nil"/>
              </w:rPr>
              <w:t>modelování hraček a předmětů denní potřeby,,</w:t>
            </w:r>
            <w:r>
              <w:rPr>
                <w:rFonts w:ascii="Calibri" w:eastAsia="Calibri" w:hAnsi="Calibri" w:cs="Calibri"/>
                <w:sz w:val="20"/>
                <w:bdr w:val="nil"/>
              </w:rPr>
              <w:br/>
              <w:t>výtvarné umění – drobné doplňky, kresby a malby zvířecích postav</w:t>
            </w:r>
          </w:p>
        </w:tc>
      </w:tr>
      <w:tr w:rsidR="001158CA" w14:paraId="43EAFC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C816B" w14:textId="77777777" w:rsidR="001158CA" w:rsidRDefault="006E4778">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D9141" w14:textId="77777777" w:rsidR="001158CA" w:rsidRDefault="006E4778">
            <w:pPr>
              <w:spacing w:line="240" w:lineRule="auto"/>
              <w:ind w:left="60"/>
              <w:jc w:val="left"/>
              <w:rPr>
                <w:bdr w:val="nil"/>
              </w:rPr>
            </w:pPr>
            <w:r>
              <w:rPr>
                <w:rFonts w:ascii="Calibri" w:eastAsia="Calibri" w:hAnsi="Calibri" w:cs="Calibri"/>
                <w:sz w:val="20"/>
                <w:bdr w:val="nil"/>
              </w:rPr>
              <w:t>porovnává uměleckou výtvarnou tvorbu,</w:t>
            </w:r>
            <w:r>
              <w:rPr>
                <w:rFonts w:ascii="Calibri" w:eastAsia="Calibri" w:hAnsi="Calibri" w:cs="Calibri"/>
                <w:sz w:val="20"/>
                <w:bdr w:val="nil"/>
              </w:rPr>
              <w:br/>
              <w:t>dotváří tvarově zajímavé přírodní výtvory,</w:t>
            </w:r>
            <w:r>
              <w:rPr>
                <w:rFonts w:ascii="Calibri" w:eastAsia="Calibri" w:hAnsi="Calibri" w:cs="Calibri"/>
                <w:sz w:val="20"/>
                <w:bdr w:val="nil"/>
              </w:rPr>
              <w:br/>
              <w:t>prezentuje výtvarné vyprávění (loutkové divadlo)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A4AF9" w14:textId="77777777" w:rsidR="001158CA" w:rsidRDefault="006E4778">
            <w:pPr>
              <w:spacing w:line="240" w:lineRule="auto"/>
              <w:ind w:left="60"/>
              <w:jc w:val="left"/>
              <w:rPr>
                <w:bdr w:val="nil"/>
              </w:rPr>
            </w:pPr>
            <w:r>
              <w:rPr>
                <w:rFonts w:ascii="Calibri" w:eastAsia="Calibri" w:hAnsi="Calibri" w:cs="Calibri"/>
                <w:sz w:val="20"/>
                <w:bdr w:val="nil"/>
              </w:rPr>
              <w:t>ilustrace textů, divadelních představení modelování, otiskování, stlačování, hnětení</w:t>
            </w:r>
            <w:r>
              <w:rPr>
                <w:rFonts w:ascii="Calibri" w:eastAsia="Calibri" w:hAnsi="Calibri" w:cs="Calibri"/>
                <w:sz w:val="20"/>
                <w:bdr w:val="nil"/>
              </w:rPr>
              <w:br/>
              <w:t>výtvarné umění a životní prostředí – zdobení chalup, keramiky, výroba loutky</w:t>
            </w:r>
          </w:p>
        </w:tc>
      </w:tr>
      <w:tr w:rsidR="001158CA" w14:paraId="04BB41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7EC71" w14:textId="77777777" w:rsidR="001158CA" w:rsidRDefault="006E4778">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67381" w14:textId="77777777" w:rsidR="001158CA" w:rsidRDefault="006E4778">
            <w:pPr>
              <w:spacing w:line="240" w:lineRule="auto"/>
              <w:ind w:left="60"/>
              <w:jc w:val="left"/>
              <w:rPr>
                <w:bdr w:val="nil"/>
              </w:rPr>
            </w:pPr>
            <w:r>
              <w:rPr>
                <w:rFonts w:ascii="Calibri" w:eastAsia="Calibri" w:hAnsi="Calibri" w:cs="Calibri"/>
                <w:sz w:val="20"/>
                <w:bdr w:val="nil"/>
              </w:rPr>
              <w:t>řeší přiměřené úkoly v plošných a prostorových prvcích,</w:t>
            </w:r>
            <w:r>
              <w:rPr>
                <w:rFonts w:ascii="Calibri" w:eastAsia="Calibri" w:hAnsi="Calibri" w:cs="Calibri"/>
                <w:sz w:val="20"/>
                <w:bdr w:val="nil"/>
              </w:rPr>
              <w:br/>
              <w:t>dokáže výtvarně ztvárnit věci sloužící člověku,</w:t>
            </w:r>
            <w:r>
              <w:rPr>
                <w:rFonts w:ascii="Calibri" w:eastAsia="Calibri" w:hAnsi="Calibri" w:cs="Calibri"/>
                <w:sz w:val="20"/>
                <w:bdr w:val="nil"/>
              </w:rPr>
              <w:br/>
              <w:t>zaznamenává graficky pohyb při různých lidských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A0E81" w14:textId="77777777" w:rsidR="001158CA" w:rsidRDefault="006E4778">
            <w:pPr>
              <w:spacing w:line="240" w:lineRule="auto"/>
              <w:ind w:left="60"/>
              <w:jc w:val="left"/>
              <w:rPr>
                <w:bdr w:val="nil"/>
              </w:rPr>
            </w:pPr>
            <w:r>
              <w:rPr>
                <w:rFonts w:ascii="Calibri" w:eastAsia="Calibri" w:hAnsi="Calibri" w:cs="Calibri"/>
                <w:sz w:val="20"/>
                <w:bdr w:val="nil"/>
              </w:rPr>
              <w:t>práce ve skupinách na větší výtvarné ploše kresba nebo malba užitkových předmětů lidská postava v pohybu</w:t>
            </w:r>
          </w:p>
        </w:tc>
      </w:tr>
      <w:tr w:rsidR="001158CA" w14:paraId="443B5B3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C34504"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75751E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7C9CA"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2DB1C0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6B9F3" w14:textId="77777777" w:rsidR="001158CA" w:rsidRDefault="006E4778">
            <w:pPr>
              <w:spacing w:line="240" w:lineRule="auto"/>
              <w:ind w:left="60"/>
              <w:jc w:val="left"/>
              <w:rPr>
                <w:bdr w:val="nil"/>
              </w:rPr>
            </w:pPr>
            <w:r>
              <w:rPr>
                <w:rFonts w:ascii="Calibri" w:eastAsia="Calibri" w:hAnsi="Calibri" w:cs="Calibri"/>
                <w:sz w:val="20"/>
                <w:szCs w:val="22"/>
                <w:bdr w:val="nil"/>
              </w:rPr>
              <w:t>Malba, barvy</w:t>
            </w:r>
          </w:p>
          <w:p w14:paraId="4DB876B8" w14:textId="77777777" w:rsidR="001158CA" w:rsidRDefault="006E4778">
            <w:pPr>
              <w:spacing w:line="240" w:lineRule="auto"/>
              <w:ind w:left="60"/>
              <w:jc w:val="left"/>
              <w:rPr>
                <w:bdr w:val="nil"/>
              </w:rPr>
            </w:pPr>
            <w:r>
              <w:rPr>
                <w:rFonts w:ascii="Calibri" w:eastAsia="Calibri" w:hAnsi="Calibri" w:cs="Calibri"/>
                <w:sz w:val="20"/>
                <w:szCs w:val="22"/>
                <w:bdr w:val="nil"/>
              </w:rPr>
              <w:t>Kresba</w:t>
            </w:r>
          </w:p>
          <w:p w14:paraId="38AF49B6" w14:textId="77777777" w:rsidR="001158CA" w:rsidRDefault="006E4778">
            <w:pPr>
              <w:spacing w:line="240" w:lineRule="auto"/>
              <w:ind w:left="60"/>
              <w:jc w:val="left"/>
              <w:rPr>
                <w:bdr w:val="nil"/>
              </w:rPr>
            </w:pPr>
            <w:r>
              <w:rPr>
                <w:rFonts w:ascii="Calibri" w:eastAsia="Calibri" w:hAnsi="Calibri" w:cs="Calibri"/>
                <w:sz w:val="20"/>
                <w:szCs w:val="22"/>
                <w:bdr w:val="nil"/>
              </w:rPr>
              <w:t>Modelování a organizace v prostoru</w:t>
            </w:r>
          </w:p>
          <w:p w14:paraId="37AB8EEE" w14:textId="77777777" w:rsidR="001158CA" w:rsidRDefault="006E4778">
            <w:pPr>
              <w:spacing w:line="240" w:lineRule="auto"/>
              <w:ind w:left="60"/>
              <w:jc w:val="left"/>
              <w:rPr>
                <w:bdr w:val="nil"/>
              </w:rPr>
            </w:pPr>
            <w:r>
              <w:rPr>
                <w:rFonts w:ascii="Calibri" w:eastAsia="Calibri" w:hAnsi="Calibri" w:cs="Calibri"/>
                <w:sz w:val="20"/>
                <w:szCs w:val="22"/>
                <w:bdr w:val="nil"/>
              </w:rPr>
              <w:t>Dekorativní práce</w:t>
            </w:r>
          </w:p>
          <w:p w14:paraId="4B9702B2"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7B4F5661"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228281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D3763"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6D0459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E5A8C"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tc>
      </w:tr>
      <w:tr w:rsidR="001158CA" w14:paraId="04860A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B00AE" w14:textId="77777777" w:rsidR="001158CA" w:rsidRDefault="006E4778">
            <w:pPr>
              <w:spacing w:line="240" w:lineRule="auto"/>
              <w:ind w:left="60"/>
              <w:jc w:val="left"/>
              <w:rPr>
                <w:bdr w:val="nil"/>
              </w:rPr>
            </w:pPr>
            <w:r>
              <w:rPr>
                <w:rFonts w:ascii="Calibri" w:eastAsia="Calibri" w:hAnsi="Calibri" w:cs="Calibri"/>
                <w:sz w:val="20"/>
                <w:bdr w:val="nil"/>
              </w:rPr>
              <w:t>ENVIRONMENTÁLNÍ VÝCHOVA - Ekosystémy</w:t>
            </w:r>
          </w:p>
        </w:tc>
      </w:tr>
      <w:tr w:rsidR="001158CA" w14:paraId="3C836A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AAAB3"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3A74D9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ED457"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6908FB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A695E"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110CB2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46C55"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6CEDC1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2E663"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68ED2693"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bl>
    <w:p w14:paraId="7828EF82"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7AD7B9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7941D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DFB970"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D9B97B" w14:textId="77777777" w:rsidR="001158CA" w:rsidRDefault="001158CA"/>
        </w:tc>
      </w:tr>
      <w:tr w:rsidR="001158CA" w14:paraId="41EC421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6A92B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B47ED" w14:textId="77777777" w:rsidR="001158CA" w:rsidRDefault="006E4778" w:rsidP="006E4778">
            <w:pPr>
              <w:numPr>
                <w:ilvl w:val="0"/>
                <w:numId w:val="120"/>
              </w:numPr>
              <w:spacing w:line="240" w:lineRule="auto"/>
              <w:jc w:val="left"/>
              <w:rPr>
                <w:bdr w:val="nil"/>
              </w:rPr>
            </w:pPr>
            <w:r>
              <w:rPr>
                <w:rFonts w:ascii="Calibri" w:eastAsia="Calibri" w:hAnsi="Calibri" w:cs="Calibri"/>
                <w:sz w:val="20"/>
                <w:bdr w:val="nil"/>
              </w:rPr>
              <w:t>Kompetence k učení</w:t>
            </w:r>
          </w:p>
          <w:p w14:paraId="7E5339F1" w14:textId="77777777" w:rsidR="001158CA" w:rsidRDefault="006E4778" w:rsidP="006E4778">
            <w:pPr>
              <w:numPr>
                <w:ilvl w:val="0"/>
                <w:numId w:val="120"/>
              </w:numPr>
              <w:spacing w:line="240" w:lineRule="auto"/>
              <w:jc w:val="left"/>
              <w:rPr>
                <w:bdr w:val="nil"/>
              </w:rPr>
            </w:pPr>
            <w:r>
              <w:rPr>
                <w:rFonts w:ascii="Calibri" w:eastAsia="Calibri" w:hAnsi="Calibri" w:cs="Calibri"/>
                <w:sz w:val="20"/>
                <w:bdr w:val="nil"/>
              </w:rPr>
              <w:lastRenderedPageBreak/>
              <w:t>Kompetence k řešení problémů</w:t>
            </w:r>
          </w:p>
          <w:p w14:paraId="59E2D380" w14:textId="77777777" w:rsidR="001158CA" w:rsidRDefault="006E4778" w:rsidP="006E4778">
            <w:pPr>
              <w:numPr>
                <w:ilvl w:val="0"/>
                <w:numId w:val="120"/>
              </w:numPr>
              <w:spacing w:line="240" w:lineRule="auto"/>
              <w:jc w:val="left"/>
              <w:rPr>
                <w:bdr w:val="nil"/>
              </w:rPr>
            </w:pPr>
            <w:r>
              <w:rPr>
                <w:rFonts w:ascii="Calibri" w:eastAsia="Calibri" w:hAnsi="Calibri" w:cs="Calibri"/>
                <w:sz w:val="20"/>
                <w:bdr w:val="nil"/>
              </w:rPr>
              <w:t>Kompetence komunikativní</w:t>
            </w:r>
          </w:p>
          <w:p w14:paraId="6DD8C690" w14:textId="77777777" w:rsidR="001158CA" w:rsidRDefault="006E4778" w:rsidP="006E4778">
            <w:pPr>
              <w:numPr>
                <w:ilvl w:val="0"/>
                <w:numId w:val="120"/>
              </w:numPr>
              <w:spacing w:line="240" w:lineRule="auto"/>
              <w:jc w:val="left"/>
              <w:rPr>
                <w:bdr w:val="nil"/>
              </w:rPr>
            </w:pPr>
            <w:r>
              <w:rPr>
                <w:rFonts w:ascii="Calibri" w:eastAsia="Calibri" w:hAnsi="Calibri" w:cs="Calibri"/>
                <w:sz w:val="20"/>
                <w:bdr w:val="nil"/>
              </w:rPr>
              <w:t>Kompetence občanské</w:t>
            </w:r>
          </w:p>
          <w:p w14:paraId="30468630" w14:textId="77777777" w:rsidR="001158CA" w:rsidRDefault="006E4778" w:rsidP="006E4778">
            <w:pPr>
              <w:numPr>
                <w:ilvl w:val="0"/>
                <w:numId w:val="120"/>
              </w:numPr>
              <w:spacing w:line="240" w:lineRule="auto"/>
              <w:jc w:val="left"/>
              <w:rPr>
                <w:bdr w:val="nil"/>
              </w:rPr>
            </w:pPr>
            <w:r>
              <w:rPr>
                <w:rFonts w:ascii="Calibri" w:eastAsia="Calibri" w:hAnsi="Calibri" w:cs="Calibri"/>
                <w:sz w:val="20"/>
                <w:bdr w:val="nil"/>
              </w:rPr>
              <w:t>Kompetence pracovní</w:t>
            </w:r>
          </w:p>
          <w:p w14:paraId="1C96AD4A" w14:textId="77777777" w:rsidR="001158CA" w:rsidRDefault="006E4778" w:rsidP="006E4778">
            <w:pPr>
              <w:numPr>
                <w:ilvl w:val="0"/>
                <w:numId w:val="120"/>
              </w:numPr>
              <w:spacing w:line="240" w:lineRule="auto"/>
              <w:jc w:val="left"/>
              <w:rPr>
                <w:bdr w:val="nil"/>
              </w:rPr>
            </w:pPr>
            <w:r>
              <w:rPr>
                <w:rFonts w:ascii="Calibri" w:eastAsia="Calibri" w:hAnsi="Calibri" w:cs="Calibri"/>
                <w:sz w:val="20"/>
                <w:bdr w:val="nil"/>
              </w:rPr>
              <w:t>Kompetence sociální a personální</w:t>
            </w:r>
          </w:p>
          <w:p w14:paraId="5B82BF28" w14:textId="77777777" w:rsidR="001158CA" w:rsidRDefault="006E4778" w:rsidP="006E4778">
            <w:pPr>
              <w:numPr>
                <w:ilvl w:val="0"/>
                <w:numId w:val="120"/>
              </w:numPr>
              <w:spacing w:line="240" w:lineRule="auto"/>
              <w:jc w:val="left"/>
              <w:rPr>
                <w:bdr w:val="nil"/>
              </w:rPr>
            </w:pPr>
            <w:r>
              <w:rPr>
                <w:rFonts w:ascii="Calibri" w:eastAsia="Calibri" w:hAnsi="Calibri" w:cs="Calibri"/>
                <w:sz w:val="20"/>
                <w:bdr w:val="nil"/>
              </w:rPr>
              <w:t>Kompetence digitální</w:t>
            </w:r>
          </w:p>
        </w:tc>
      </w:tr>
      <w:tr w:rsidR="001158CA" w14:paraId="55FFB79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B1318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C6879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4DCEB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8A5BB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3F546" w14:textId="77777777" w:rsidR="001158CA" w:rsidRDefault="006E4778">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56635" w14:textId="77777777" w:rsidR="001158CA" w:rsidRDefault="006E4778">
            <w:pPr>
              <w:spacing w:line="240" w:lineRule="auto"/>
              <w:ind w:left="60"/>
              <w:jc w:val="left"/>
              <w:rPr>
                <w:bdr w:val="nil"/>
              </w:rPr>
            </w:pPr>
            <w:r>
              <w:rPr>
                <w:rFonts w:ascii="Calibri" w:eastAsia="Calibri" w:hAnsi="Calibri" w:cs="Calibri"/>
                <w:sz w:val="20"/>
                <w:bdr w:val="nil"/>
              </w:rPr>
              <w:t>pracuje tvořivě s barvou a linií bez větších problémů,</w:t>
            </w:r>
            <w:r>
              <w:rPr>
                <w:rFonts w:ascii="Calibri" w:eastAsia="Calibri" w:hAnsi="Calibri" w:cs="Calibri"/>
                <w:sz w:val="20"/>
                <w:bdr w:val="nil"/>
              </w:rPr>
              <w:br/>
              <w:t>uplatňuje ve své činnosti praktické poznatky a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EC8AE" w14:textId="77777777" w:rsidR="001158CA" w:rsidRDefault="006E4778">
            <w:pPr>
              <w:spacing w:line="240" w:lineRule="auto"/>
              <w:ind w:left="60"/>
              <w:jc w:val="left"/>
              <w:rPr>
                <w:bdr w:val="nil"/>
              </w:rPr>
            </w:pPr>
            <w:r>
              <w:rPr>
                <w:rFonts w:ascii="Calibri" w:eastAsia="Calibri" w:hAnsi="Calibri" w:cs="Calibri"/>
                <w:sz w:val="20"/>
                <w:bdr w:val="nil"/>
              </w:rPr>
              <w:t>barvy podzimu, ovoce, zeleniny, listů pohádkové a fantastické bytosti ,</w:t>
            </w:r>
            <w:r>
              <w:rPr>
                <w:rFonts w:ascii="Calibri" w:eastAsia="Calibri" w:hAnsi="Calibri" w:cs="Calibri"/>
                <w:sz w:val="20"/>
                <w:bdr w:val="nil"/>
              </w:rPr>
              <w:br/>
              <w:t>lesy, stromy, keře, květy, záhony</w:t>
            </w:r>
          </w:p>
        </w:tc>
      </w:tr>
      <w:tr w:rsidR="001158CA" w14:paraId="6C600D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F22BE" w14:textId="77777777" w:rsidR="001158CA" w:rsidRDefault="006E4778">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47C9D" w14:textId="77777777" w:rsidR="001158CA" w:rsidRDefault="006E4778">
            <w:pPr>
              <w:spacing w:line="240" w:lineRule="auto"/>
              <w:ind w:left="60"/>
              <w:jc w:val="left"/>
              <w:rPr>
                <w:bdr w:val="nil"/>
              </w:rPr>
            </w:pPr>
            <w:r>
              <w:rPr>
                <w:rFonts w:ascii="Calibri" w:eastAsia="Calibri" w:hAnsi="Calibri" w:cs="Calibri"/>
                <w:sz w:val="20"/>
                <w:bdr w:val="nil"/>
              </w:rPr>
              <w:t>uplatňuje výrazové vlastnosti linie, tvaru a barvy,,</w:t>
            </w:r>
            <w:r>
              <w:rPr>
                <w:rFonts w:ascii="Calibri" w:eastAsia="Calibri" w:hAnsi="Calibri" w:cs="Calibri"/>
                <w:sz w:val="20"/>
                <w:bdr w:val="nil"/>
              </w:rPr>
              <w:br/>
              <w:t>provádí koláž z papíru ,</w:t>
            </w:r>
            <w:r>
              <w:rPr>
                <w:rFonts w:ascii="Calibri" w:eastAsia="Calibri" w:hAnsi="Calibri" w:cs="Calibri"/>
                <w:sz w:val="20"/>
                <w:bdr w:val="nil"/>
              </w:rPr>
              <w:br/>
              <w:t>prezentuje principy barevné harmonie ,</w:t>
            </w:r>
            <w:r>
              <w:rPr>
                <w:rFonts w:ascii="Calibri" w:eastAsia="Calibri" w:hAnsi="Calibri" w:cs="Calibri"/>
                <w:sz w:val="20"/>
                <w:bdr w:val="nil"/>
              </w:rPr>
              <w:br/>
              <w:t>uplatňuje dekorativní uspořádání v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D3F3F" w14:textId="77777777" w:rsidR="001158CA" w:rsidRDefault="006E4778">
            <w:pPr>
              <w:spacing w:line="240" w:lineRule="auto"/>
              <w:ind w:left="60"/>
              <w:jc w:val="left"/>
              <w:rPr>
                <w:bdr w:val="nil"/>
              </w:rPr>
            </w:pPr>
            <w:r>
              <w:rPr>
                <w:rFonts w:ascii="Calibri" w:eastAsia="Calibri" w:hAnsi="Calibri" w:cs="Calibri"/>
                <w:sz w:val="20"/>
                <w:bdr w:val="nil"/>
              </w:rPr>
              <w:t>zpřesněné vyjádření proporcí lidské postavy koláž tapety, látky</w:t>
            </w:r>
          </w:p>
        </w:tc>
      </w:tr>
      <w:tr w:rsidR="001158CA" w14:paraId="49D916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E8156" w14:textId="77777777" w:rsidR="001158CA" w:rsidRDefault="006E4778">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4907E" w14:textId="77777777" w:rsidR="001158CA" w:rsidRDefault="006E4778">
            <w:pPr>
              <w:spacing w:line="240" w:lineRule="auto"/>
              <w:ind w:left="60"/>
              <w:jc w:val="left"/>
              <w:rPr>
                <w:bdr w:val="nil"/>
              </w:rPr>
            </w:pPr>
            <w:r>
              <w:rPr>
                <w:rFonts w:ascii="Calibri" w:eastAsia="Calibri" w:hAnsi="Calibri" w:cs="Calibri"/>
                <w:sz w:val="20"/>
                <w:bdr w:val="nil"/>
              </w:rPr>
              <w:t>zvládá podle svých předpokladů záznam situace a děje vyjádřeného rozmístěním obrazových prvků v prostoru,</w:t>
            </w:r>
            <w:r>
              <w:rPr>
                <w:rFonts w:ascii="Calibri" w:eastAsia="Calibri" w:hAnsi="Calibri" w:cs="Calibri"/>
                <w:sz w:val="20"/>
                <w:bdr w:val="nil"/>
              </w:rPr>
              <w:br/>
              <w:t>promýšlí dekorativní řešení a chápe principy dekorativní tvorby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7F9DC" w14:textId="77777777" w:rsidR="001158CA" w:rsidRDefault="006E4778">
            <w:pPr>
              <w:spacing w:line="240" w:lineRule="auto"/>
              <w:ind w:left="60"/>
              <w:jc w:val="left"/>
              <w:rPr>
                <w:bdr w:val="nil"/>
              </w:rPr>
            </w:pPr>
            <w:r>
              <w:rPr>
                <w:rFonts w:ascii="Calibri" w:eastAsia="Calibri" w:hAnsi="Calibri" w:cs="Calibri"/>
                <w:sz w:val="20"/>
                <w:bdr w:val="nil"/>
              </w:rPr>
              <w:t>tematické práce – zážitky z návštěvy divadelních a filmových představení,</w:t>
            </w:r>
            <w:r>
              <w:rPr>
                <w:rFonts w:ascii="Calibri" w:eastAsia="Calibri" w:hAnsi="Calibri" w:cs="Calibri"/>
                <w:sz w:val="20"/>
                <w:bdr w:val="nil"/>
              </w:rPr>
              <w:br/>
              <w:t>přesnější barevné vyjádření parafráze modrotisku, keramický anebo textilní dekor</w:t>
            </w:r>
          </w:p>
        </w:tc>
      </w:tr>
      <w:tr w:rsidR="001158CA" w14:paraId="5CA10C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B8C0F" w14:textId="77777777" w:rsidR="001158CA" w:rsidRDefault="006E4778">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8F49E" w14:textId="77777777" w:rsidR="001158CA" w:rsidRDefault="006E4778">
            <w:pPr>
              <w:spacing w:line="240" w:lineRule="auto"/>
              <w:ind w:left="60"/>
              <w:jc w:val="left"/>
              <w:rPr>
                <w:bdr w:val="nil"/>
              </w:rPr>
            </w:pPr>
            <w:r>
              <w:rPr>
                <w:rFonts w:ascii="Calibri" w:eastAsia="Calibri" w:hAnsi="Calibri" w:cs="Calibri"/>
                <w:sz w:val="20"/>
                <w:bdr w:val="nil"/>
              </w:rPr>
              <w:t>orientuje se v řazení prvků v tvarové a barevné kompozici,</w:t>
            </w:r>
            <w:r>
              <w:rPr>
                <w:rFonts w:ascii="Calibri" w:eastAsia="Calibri" w:hAnsi="Calibri" w:cs="Calibri"/>
                <w:sz w:val="20"/>
                <w:bdr w:val="nil"/>
              </w:rPr>
              <w:br/>
              <w:t>sestaví z různých materiálů architektonický celek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D0AB8" w14:textId="77777777" w:rsidR="001158CA" w:rsidRDefault="006E4778">
            <w:pPr>
              <w:spacing w:line="240" w:lineRule="auto"/>
              <w:ind w:left="60"/>
              <w:jc w:val="left"/>
              <w:rPr>
                <w:bdr w:val="nil"/>
              </w:rPr>
            </w:pPr>
            <w:r>
              <w:rPr>
                <w:rFonts w:ascii="Calibri" w:eastAsia="Calibri" w:hAnsi="Calibri" w:cs="Calibri"/>
                <w:sz w:val="20"/>
                <w:bdr w:val="nil"/>
              </w:rPr>
              <w:t>ilustrace textů, volná malba,</w:t>
            </w:r>
            <w:r>
              <w:rPr>
                <w:rFonts w:ascii="Calibri" w:eastAsia="Calibri" w:hAnsi="Calibri" w:cs="Calibri"/>
                <w:sz w:val="20"/>
                <w:bdr w:val="nil"/>
              </w:rPr>
              <w:br/>
              <w:t>konstruování, malba,</w:t>
            </w:r>
            <w:r>
              <w:rPr>
                <w:rFonts w:ascii="Calibri" w:eastAsia="Calibri" w:hAnsi="Calibri" w:cs="Calibri"/>
                <w:sz w:val="20"/>
                <w:bdr w:val="nil"/>
              </w:rPr>
              <w:br/>
              <w:t>sestavování – část obce, sídliště</w:t>
            </w:r>
          </w:p>
        </w:tc>
      </w:tr>
      <w:tr w:rsidR="001158CA" w14:paraId="09A65B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B0439" w14:textId="77777777" w:rsidR="001158CA" w:rsidRDefault="006E4778">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DC3CA" w14:textId="77777777" w:rsidR="001158CA" w:rsidRDefault="006E4778">
            <w:pPr>
              <w:spacing w:line="240" w:lineRule="auto"/>
              <w:ind w:left="60"/>
              <w:jc w:val="left"/>
              <w:rPr>
                <w:bdr w:val="nil"/>
              </w:rPr>
            </w:pPr>
            <w:r>
              <w:rPr>
                <w:rFonts w:ascii="Calibri" w:eastAsia="Calibri" w:hAnsi="Calibri" w:cs="Calibri"/>
                <w:sz w:val="20"/>
                <w:bdr w:val="nil"/>
              </w:rPr>
              <w:t>vystihne tvarové a barevné protiklady,</w:t>
            </w:r>
            <w:r>
              <w:rPr>
                <w:rFonts w:ascii="Calibri" w:eastAsia="Calibri" w:hAnsi="Calibri" w:cs="Calibri"/>
                <w:sz w:val="20"/>
                <w:bdr w:val="nil"/>
              </w:rPr>
              <w:br/>
              <w:t>modeluje užitkové předměty z jednotlivých základních tvarů (koule, válec)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D085A" w14:textId="77777777" w:rsidR="001158CA" w:rsidRDefault="006E4778">
            <w:pPr>
              <w:spacing w:line="240" w:lineRule="auto"/>
              <w:ind w:left="60"/>
              <w:jc w:val="left"/>
              <w:rPr>
                <w:bdr w:val="nil"/>
              </w:rPr>
            </w:pPr>
            <w:r>
              <w:rPr>
                <w:rFonts w:ascii="Calibri" w:eastAsia="Calibri" w:hAnsi="Calibri" w:cs="Calibri"/>
                <w:sz w:val="20"/>
                <w:bdr w:val="nil"/>
              </w:rPr>
              <w:t>předměty domácnosti,</w:t>
            </w:r>
            <w:r>
              <w:rPr>
                <w:rFonts w:ascii="Calibri" w:eastAsia="Calibri" w:hAnsi="Calibri" w:cs="Calibri"/>
                <w:sz w:val="20"/>
                <w:bdr w:val="nil"/>
              </w:rPr>
              <w:br/>
              <w:t>modelování</w:t>
            </w:r>
          </w:p>
        </w:tc>
      </w:tr>
      <w:tr w:rsidR="001158CA" w14:paraId="39242A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3EE1D" w14:textId="77777777" w:rsidR="001158CA" w:rsidRDefault="006E4778">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2AD8C" w14:textId="77777777" w:rsidR="001158CA" w:rsidRDefault="006E4778">
            <w:pPr>
              <w:spacing w:line="240" w:lineRule="auto"/>
              <w:ind w:left="60"/>
              <w:jc w:val="left"/>
              <w:rPr>
                <w:bdr w:val="nil"/>
              </w:rPr>
            </w:pPr>
            <w:r>
              <w:rPr>
                <w:rFonts w:ascii="Calibri" w:eastAsia="Calibri" w:hAnsi="Calibri" w:cs="Calibri"/>
                <w:sz w:val="20"/>
                <w:bdr w:val="nil"/>
              </w:rPr>
              <w:t>výtvarně zobrazí tvary technických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893A0" w14:textId="77777777" w:rsidR="001158CA" w:rsidRDefault="006E4778">
            <w:pPr>
              <w:spacing w:line="240" w:lineRule="auto"/>
              <w:ind w:left="60"/>
              <w:jc w:val="left"/>
              <w:rPr>
                <w:bdr w:val="nil"/>
              </w:rPr>
            </w:pPr>
            <w:r>
              <w:rPr>
                <w:rFonts w:ascii="Calibri" w:eastAsia="Calibri" w:hAnsi="Calibri" w:cs="Calibri"/>
                <w:sz w:val="20"/>
                <w:bdr w:val="nil"/>
              </w:rPr>
              <w:t>stavební stroje a mechanizmy, lokomotivy, jeřáby, vagony, bagry, šicí stroje</w:t>
            </w:r>
          </w:p>
        </w:tc>
      </w:tr>
      <w:tr w:rsidR="001158CA" w14:paraId="4A68718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872377"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3EAB44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85E6D"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605610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738F9" w14:textId="77777777" w:rsidR="001158CA" w:rsidRDefault="006E4778">
            <w:pPr>
              <w:spacing w:line="240" w:lineRule="auto"/>
              <w:ind w:left="60"/>
              <w:jc w:val="left"/>
              <w:rPr>
                <w:bdr w:val="nil"/>
              </w:rPr>
            </w:pPr>
            <w:r>
              <w:rPr>
                <w:rFonts w:ascii="Calibri" w:eastAsia="Calibri" w:hAnsi="Calibri" w:cs="Calibri"/>
                <w:sz w:val="20"/>
                <w:szCs w:val="22"/>
                <w:bdr w:val="nil"/>
              </w:rPr>
              <w:t>Malba, barvy</w:t>
            </w:r>
          </w:p>
          <w:p w14:paraId="520198D9"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Kresba</w:t>
            </w:r>
          </w:p>
          <w:p w14:paraId="2251A85B" w14:textId="77777777" w:rsidR="001158CA" w:rsidRDefault="006E4778">
            <w:pPr>
              <w:spacing w:line="240" w:lineRule="auto"/>
              <w:ind w:left="60"/>
              <w:jc w:val="left"/>
              <w:rPr>
                <w:bdr w:val="nil"/>
              </w:rPr>
            </w:pPr>
            <w:r>
              <w:rPr>
                <w:rFonts w:ascii="Calibri" w:eastAsia="Calibri" w:hAnsi="Calibri" w:cs="Calibri"/>
                <w:sz w:val="20"/>
                <w:szCs w:val="22"/>
                <w:bdr w:val="nil"/>
              </w:rPr>
              <w:t>Modelování a organizace v prostoru</w:t>
            </w:r>
          </w:p>
          <w:p w14:paraId="31B477A3" w14:textId="77777777" w:rsidR="001158CA" w:rsidRDefault="006E4778">
            <w:pPr>
              <w:spacing w:line="240" w:lineRule="auto"/>
              <w:ind w:left="60"/>
              <w:jc w:val="left"/>
              <w:rPr>
                <w:bdr w:val="nil"/>
              </w:rPr>
            </w:pPr>
            <w:r>
              <w:rPr>
                <w:rFonts w:ascii="Calibri" w:eastAsia="Calibri" w:hAnsi="Calibri" w:cs="Calibri"/>
                <w:sz w:val="20"/>
                <w:szCs w:val="22"/>
                <w:bdr w:val="nil"/>
              </w:rPr>
              <w:t>Dekorativní práce</w:t>
            </w:r>
          </w:p>
          <w:p w14:paraId="735E741D"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09997CD1"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1EB3A3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87028"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Sebepoznání a sebepojetí</w:t>
            </w:r>
          </w:p>
        </w:tc>
      </w:tr>
      <w:tr w:rsidR="001158CA" w14:paraId="262791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4075D" w14:textId="77777777" w:rsidR="001158CA" w:rsidRDefault="006E4778">
            <w:pPr>
              <w:spacing w:line="240" w:lineRule="auto"/>
              <w:ind w:left="60"/>
              <w:jc w:val="left"/>
              <w:rPr>
                <w:bdr w:val="nil"/>
              </w:rPr>
            </w:pPr>
            <w:r>
              <w:rPr>
                <w:rFonts w:ascii="Calibri" w:eastAsia="Calibri" w:hAnsi="Calibri" w:cs="Calibri"/>
                <w:sz w:val="20"/>
                <w:szCs w:val="22"/>
                <w:bdr w:val="nil"/>
              </w:rPr>
              <w:t>Malba, barvy</w:t>
            </w:r>
          </w:p>
          <w:p w14:paraId="05EB7EE3" w14:textId="77777777" w:rsidR="001158CA" w:rsidRDefault="006E4778">
            <w:pPr>
              <w:spacing w:line="240" w:lineRule="auto"/>
              <w:ind w:left="60"/>
              <w:jc w:val="left"/>
              <w:rPr>
                <w:bdr w:val="nil"/>
              </w:rPr>
            </w:pPr>
            <w:r>
              <w:rPr>
                <w:rFonts w:ascii="Calibri" w:eastAsia="Calibri" w:hAnsi="Calibri" w:cs="Calibri"/>
                <w:sz w:val="20"/>
                <w:szCs w:val="22"/>
                <w:bdr w:val="nil"/>
              </w:rPr>
              <w:t>Kresba</w:t>
            </w:r>
          </w:p>
          <w:p w14:paraId="366F86EF" w14:textId="77777777" w:rsidR="001158CA" w:rsidRDefault="006E4778">
            <w:pPr>
              <w:spacing w:line="240" w:lineRule="auto"/>
              <w:ind w:left="60"/>
              <w:jc w:val="left"/>
              <w:rPr>
                <w:bdr w:val="nil"/>
              </w:rPr>
            </w:pPr>
            <w:r>
              <w:rPr>
                <w:rFonts w:ascii="Calibri" w:eastAsia="Calibri" w:hAnsi="Calibri" w:cs="Calibri"/>
                <w:sz w:val="20"/>
                <w:szCs w:val="22"/>
                <w:bdr w:val="nil"/>
              </w:rPr>
              <w:t>Modelování a organizace v prostoru</w:t>
            </w:r>
          </w:p>
          <w:p w14:paraId="6F9848B3" w14:textId="77777777" w:rsidR="001158CA" w:rsidRDefault="006E4778">
            <w:pPr>
              <w:spacing w:line="240" w:lineRule="auto"/>
              <w:ind w:left="60"/>
              <w:jc w:val="left"/>
              <w:rPr>
                <w:bdr w:val="nil"/>
              </w:rPr>
            </w:pPr>
            <w:r>
              <w:rPr>
                <w:rFonts w:ascii="Calibri" w:eastAsia="Calibri" w:hAnsi="Calibri" w:cs="Calibri"/>
                <w:sz w:val="20"/>
                <w:szCs w:val="22"/>
                <w:bdr w:val="nil"/>
              </w:rPr>
              <w:t>Dekorativní práce</w:t>
            </w:r>
          </w:p>
          <w:p w14:paraId="4029FEFA"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4C144F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DEB9A"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006CC7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58785"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tc>
      </w:tr>
      <w:tr w:rsidR="001158CA" w14:paraId="468D84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74BA2" w14:textId="77777777" w:rsidR="001158CA" w:rsidRDefault="006E4778">
            <w:pPr>
              <w:spacing w:line="240" w:lineRule="auto"/>
              <w:ind w:left="60"/>
              <w:jc w:val="left"/>
              <w:rPr>
                <w:bdr w:val="nil"/>
              </w:rPr>
            </w:pPr>
            <w:r>
              <w:rPr>
                <w:rFonts w:ascii="Calibri" w:eastAsia="Calibri" w:hAnsi="Calibri" w:cs="Calibri"/>
                <w:sz w:val="20"/>
                <w:bdr w:val="nil"/>
              </w:rPr>
              <w:t>ENVIRONMENTÁLNÍ VÝCHOVA - Ekosystémy</w:t>
            </w:r>
          </w:p>
        </w:tc>
      </w:tr>
      <w:tr w:rsidR="001158CA" w14:paraId="6594AA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326CF"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37997D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4CF18"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4717D3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AD54C"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01557937"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564482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24881"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38B37E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09D69"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430DAA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ED3B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5EC6BB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34DE9" w14:textId="77777777" w:rsidR="001158CA" w:rsidRDefault="006E4778">
            <w:pPr>
              <w:spacing w:line="240" w:lineRule="auto"/>
              <w:ind w:left="60"/>
              <w:jc w:val="left"/>
              <w:rPr>
                <w:bdr w:val="nil"/>
              </w:rPr>
            </w:pPr>
            <w:r>
              <w:rPr>
                <w:rFonts w:ascii="Calibri" w:eastAsia="Calibri" w:hAnsi="Calibri" w:cs="Calibri"/>
                <w:sz w:val="20"/>
                <w:szCs w:val="22"/>
                <w:bdr w:val="nil"/>
              </w:rPr>
              <w:t>Malba, barvy</w:t>
            </w:r>
          </w:p>
          <w:p w14:paraId="5CE0DA2E" w14:textId="77777777" w:rsidR="001158CA" w:rsidRDefault="006E4778">
            <w:pPr>
              <w:spacing w:line="240" w:lineRule="auto"/>
              <w:ind w:left="60"/>
              <w:jc w:val="left"/>
              <w:rPr>
                <w:bdr w:val="nil"/>
              </w:rPr>
            </w:pPr>
            <w:r>
              <w:rPr>
                <w:rFonts w:ascii="Calibri" w:eastAsia="Calibri" w:hAnsi="Calibri" w:cs="Calibri"/>
                <w:sz w:val="20"/>
                <w:szCs w:val="22"/>
                <w:bdr w:val="nil"/>
              </w:rPr>
              <w:t>Kresba</w:t>
            </w:r>
          </w:p>
          <w:p w14:paraId="391EFE56" w14:textId="77777777" w:rsidR="001158CA" w:rsidRDefault="006E4778">
            <w:pPr>
              <w:spacing w:line="240" w:lineRule="auto"/>
              <w:ind w:left="60"/>
              <w:jc w:val="left"/>
              <w:rPr>
                <w:bdr w:val="nil"/>
              </w:rPr>
            </w:pPr>
            <w:r>
              <w:rPr>
                <w:rFonts w:ascii="Calibri" w:eastAsia="Calibri" w:hAnsi="Calibri" w:cs="Calibri"/>
                <w:sz w:val="20"/>
                <w:szCs w:val="22"/>
                <w:bdr w:val="nil"/>
              </w:rPr>
              <w:t>Modelování a organizace v prostoru</w:t>
            </w:r>
          </w:p>
          <w:p w14:paraId="75100B18" w14:textId="77777777" w:rsidR="001158CA" w:rsidRDefault="006E4778">
            <w:pPr>
              <w:spacing w:line="240" w:lineRule="auto"/>
              <w:ind w:left="60"/>
              <w:jc w:val="left"/>
              <w:rPr>
                <w:bdr w:val="nil"/>
              </w:rPr>
            </w:pPr>
            <w:r>
              <w:rPr>
                <w:rFonts w:ascii="Calibri" w:eastAsia="Calibri" w:hAnsi="Calibri" w:cs="Calibri"/>
                <w:sz w:val="20"/>
                <w:szCs w:val="22"/>
                <w:bdr w:val="nil"/>
              </w:rPr>
              <w:t>Dekorativní práce</w:t>
            </w:r>
          </w:p>
          <w:p w14:paraId="0386A078"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bl>
    <w:p w14:paraId="091D1895"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74A772C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44B43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C282A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1A8D31" w14:textId="77777777" w:rsidR="001158CA" w:rsidRDefault="001158CA"/>
        </w:tc>
      </w:tr>
      <w:tr w:rsidR="001158CA" w14:paraId="63AFEE8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EC392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971CC" w14:textId="77777777" w:rsidR="001158CA" w:rsidRDefault="006E4778" w:rsidP="006E4778">
            <w:pPr>
              <w:numPr>
                <w:ilvl w:val="0"/>
                <w:numId w:val="121"/>
              </w:numPr>
              <w:spacing w:line="240" w:lineRule="auto"/>
              <w:jc w:val="left"/>
              <w:rPr>
                <w:bdr w:val="nil"/>
              </w:rPr>
            </w:pPr>
            <w:r>
              <w:rPr>
                <w:rFonts w:ascii="Calibri" w:eastAsia="Calibri" w:hAnsi="Calibri" w:cs="Calibri"/>
                <w:sz w:val="20"/>
                <w:bdr w:val="nil"/>
              </w:rPr>
              <w:t>Kompetence sociální a personální</w:t>
            </w:r>
          </w:p>
          <w:p w14:paraId="656F76C6" w14:textId="77777777" w:rsidR="001158CA" w:rsidRDefault="006E4778" w:rsidP="006E4778">
            <w:pPr>
              <w:numPr>
                <w:ilvl w:val="0"/>
                <w:numId w:val="121"/>
              </w:numPr>
              <w:spacing w:line="240" w:lineRule="auto"/>
              <w:jc w:val="left"/>
              <w:rPr>
                <w:bdr w:val="nil"/>
              </w:rPr>
            </w:pPr>
            <w:r>
              <w:rPr>
                <w:rFonts w:ascii="Calibri" w:eastAsia="Calibri" w:hAnsi="Calibri" w:cs="Calibri"/>
                <w:sz w:val="20"/>
                <w:bdr w:val="nil"/>
              </w:rPr>
              <w:t>Kompetence pracovní</w:t>
            </w:r>
          </w:p>
          <w:p w14:paraId="002C77B4" w14:textId="77777777" w:rsidR="001158CA" w:rsidRDefault="006E4778" w:rsidP="006E4778">
            <w:pPr>
              <w:numPr>
                <w:ilvl w:val="0"/>
                <w:numId w:val="121"/>
              </w:numPr>
              <w:spacing w:line="240" w:lineRule="auto"/>
              <w:jc w:val="left"/>
              <w:rPr>
                <w:bdr w:val="nil"/>
              </w:rPr>
            </w:pPr>
            <w:r>
              <w:rPr>
                <w:rFonts w:ascii="Calibri" w:eastAsia="Calibri" w:hAnsi="Calibri" w:cs="Calibri"/>
                <w:sz w:val="20"/>
                <w:bdr w:val="nil"/>
              </w:rPr>
              <w:lastRenderedPageBreak/>
              <w:t>Kompetence občanské</w:t>
            </w:r>
          </w:p>
          <w:p w14:paraId="44F8EBD6" w14:textId="77777777" w:rsidR="001158CA" w:rsidRDefault="006E4778" w:rsidP="006E4778">
            <w:pPr>
              <w:numPr>
                <w:ilvl w:val="0"/>
                <w:numId w:val="121"/>
              </w:numPr>
              <w:spacing w:line="240" w:lineRule="auto"/>
              <w:jc w:val="left"/>
              <w:rPr>
                <w:bdr w:val="nil"/>
              </w:rPr>
            </w:pPr>
            <w:r>
              <w:rPr>
                <w:rFonts w:ascii="Calibri" w:eastAsia="Calibri" w:hAnsi="Calibri" w:cs="Calibri"/>
                <w:sz w:val="20"/>
                <w:bdr w:val="nil"/>
              </w:rPr>
              <w:t>Kompetence komunikativní</w:t>
            </w:r>
          </w:p>
          <w:p w14:paraId="1C7C5A78" w14:textId="77777777" w:rsidR="001158CA" w:rsidRDefault="006E4778" w:rsidP="006E4778">
            <w:pPr>
              <w:numPr>
                <w:ilvl w:val="0"/>
                <w:numId w:val="121"/>
              </w:numPr>
              <w:spacing w:line="240" w:lineRule="auto"/>
              <w:jc w:val="left"/>
              <w:rPr>
                <w:bdr w:val="nil"/>
              </w:rPr>
            </w:pPr>
            <w:r>
              <w:rPr>
                <w:rFonts w:ascii="Calibri" w:eastAsia="Calibri" w:hAnsi="Calibri" w:cs="Calibri"/>
                <w:sz w:val="20"/>
                <w:bdr w:val="nil"/>
              </w:rPr>
              <w:t>Kompetence k řešení problémů</w:t>
            </w:r>
          </w:p>
          <w:p w14:paraId="69A77AC5" w14:textId="77777777" w:rsidR="001158CA" w:rsidRDefault="006E4778" w:rsidP="006E4778">
            <w:pPr>
              <w:numPr>
                <w:ilvl w:val="0"/>
                <w:numId w:val="121"/>
              </w:numPr>
              <w:spacing w:line="240" w:lineRule="auto"/>
              <w:jc w:val="left"/>
              <w:rPr>
                <w:bdr w:val="nil"/>
              </w:rPr>
            </w:pPr>
            <w:r>
              <w:rPr>
                <w:rFonts w:ascii="Calibri" w:eastAsia="Calibri" w:hAnsi="Calibri" w:cs="Calibri"/>
                <w:sz w:val="20"/>
                <w:bdr w:val="nil"/>
              </w:rPr>
              <w:t>Kompetence k učení</w:t>
            </w:r>
          </w:p>
          <w:p w14:paraId="591DB4DA" w14:textId="77777777" w:rsidR="001158CA" w:rsidRDefault="006E4778" w:rsidP="006E4778">
            <w:pPr>
              <w:numPr>
                <w:ilvl w:val="0"/>
                <w:numId w:val="121"/>
              </w:numPr>
              <w:spacing w:line="240" w:lineRule="auto"/>
              <w:jc w:val="left"/>
              <w:rPr>
                <w:bdr w:val="nil"/>
              </w:rPr>
            </w:pPr>
            <w:r>
              <w:rPr>
                <w:rFonts w:ascii="Calibri" w:eastAsia="Calibri" w:hAnsi="Calibri" w:cs="Calibri"/>
                <w:sz w:val="20"/>
                <w:bdr w:val="nil"/>
              </w:rPr>
              <w:t>Kompetence digitální</w:t>
            </w:r>
          </w:p>
        </w:tc>
      </w:tr>
      <w:tr w:rsidR="001158CA" w14:paraId="2B3757C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5DA67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C95BF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D9AFB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157CF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0162A" w14:textId="77777777" w:rsidR="001158CA" w:rsidRDefault="006E4778">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EEFB3" w14:textId="77777777" w:rsidR="001158CA" w:rsidRDefault="006E4778">
            <w:pPr>
              <w:spacing w:line="240" w:lineRule="auto"/>
              <w:ind w:left="60"/>
              <w:jc w:val="left"/>
              <w:rPr>
                <w:bdr w:val="nil"/>
              </w:rPr>
            </w:pPr>
            <w:r>
              <w:rPr>
                <w:rFonts w:ascii="Calibri" w:eastAsia="Calibri" w:hAnsi="Calibri" w:cs="Calibri"/>
                <w:sz w:val="20"/>
                <w:bdr w:val="nil"/>
              </w:rPr>
              <w:t>uplatňuje tvořivost a sebevyjádření při práci z představy – události, situace,</w:t>
            </w:r>
            <w:r>
              <w:rPr>
                <w:rFonts w:ascii="Calibri" w:eastAsia="Calibri" w:hAnsi="Calibri" w:cs="Calibri"/>
                <w:sz w:val="20"/>
                <w:bdr w:val="nil"/>
              </w:rPr>
              <w:br/>
              <w:t>používá nadsázky,</w:t>
            </w:r>
            <w:r>
              <w:rPr>
                <w:rFonts w:ascii="Calibri" w:eastAsia="Calibri" w:hAnsi="Calibri" w:cs="Calibri"/>
                <w:sz w:val="20"/>
                <w:bdr w:val="nil"/>
              </w:rPr>
              <w:br/>
              <w:t>promýšlí tvořivě barevný kontrast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E6079" w14:textId="77777777" w:rsidR="001158CA" w:rsidRDefault="006E4778">
            <w:pPr>
              <w:spacing w:line="240" w:lineRule="auto"/>
              <w:ind w:left="60"/>
              <w:jc w:val="left"/>
              <w:rPr>
                <w:bdr w:val="nil"/>
              </w:rPr>
            </w:pPr>
            <w:r>
              <w:rPr>
                <w:rFonts w:ascii="Calibri" w:eastAsia="Calibri" w:hAnsi="Calibri" w:cs="Calibri"/>
                <w:sz w:val="20"/>
                <w:bdr w:val="nil"/>
              </w:rPr>
              <w:t>situace na křižovatce, rozmístění postav výtvarné vyjádření pozadí ilustrace pohádky, historické náměty fantastický námět ( planety, života v pohádce)</w:t>
            </w:r>
          </w:p>
        </w:tc>
      </w:tr>
      <w:tr w:rsidR="001158CA" w14:paraId="02F3DB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087FE" w14:textId="77777777" w:rsidR="001158CA" w:rsidRDefault="006E4778">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DE5FA" w14:textId="77777777" w:rsidR="001158CA" w:rsidRDefault="006E4778">
            <w:pPr>
              <w:spacing w:line="240" w:lineRule="auto"/>
              <w:ind w:left="60"/>
              <w:jc w:val="left"/>
              <w:rPr>
                <w:bdr w:val="nil"/>
              </w:rPr>
            </w:pPr>
            <w:r>
              <w:rPr>
                <w:rFonts w:ascii="Calibri" w:eastAsia="Calibri" w:hAnsi="Calibri" w:cs="Calibri"/>
                <w:sz w:val="20"/>
                <w:bdr w:val="nil"/>
              </w:rPr>
              <w:t>uplatňuje vlastní výrazové prostředky v kresbě a malbě,</w:t>
            </w:r>
            <w:r>
              <w:rPr>
                <w:rFonts w:ascii="Calibri" w:eastAsia="Calibri" w:hAnsi="Calibri" w:cs="Calibri"/>
                <w:sz w:val="20"/>
                <w:bdr w:val="nil"/>
              </w:rPr>
              <w:br/>
              <w:t>promýšlí a kombinuje linie a barevné plochy,</w:t>
            </w:r>
            <w:r>
              <w:rPr>
                <w:rFonts w:ascii="Calibri" w:eastAsia="Calibri" w:hAnsi="Calibri" w:cs="Calibri"/>
                <w:sz w:val="20"/>
                <w:bdr w:val="nil"/>
              </w:rPr>
              <w:br/>
              <w:t>zhodnotí na zvolených příkladech obrazné vyjádření dané tvorby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C8556" w14:textId="77777777" w:rsidR="001158CA" w:rsidRDefault="006E4778">
            <w:pPr>
              <w:spacing w:line="240" w:lineRule="auto"/>
              <w:ind w:left="60"/>
              <w:jc w:val="left"/>
              <w:rPr>
                <w:bdr w:val="nil"/>
              </w:rPr>
            </w:pPr>
            <w:r>
              <w:rPr>
                <w:rFonts w:ascii="Calibri" w:eastAsia="Calibri" w:hAnsi="Calibri" w:cs="Calibri"/>
                <w:sz w:val="20"/>
                <w:bdr w:val="nil"/>
              </w:rPr>
              <w:t>vyjádření nálady (radosti, smutku, dramatičnosti) ,</w:t>
            </w:r>
            <w:r>
              <w:rPr>
                <w:rFonts w:ascii="Calibri" w:eastAsia="Calibri" w:hAnsi="Calibri" w:cs="Calibri"/>
                <w:sz w:val="20"/>
                <w:bdr w:val="nil"/>
              </w:rPr>
              <w:br/>
              <w:t>rozvíjení tvořivosti při práci z představy – rozmístění výrazových prvků v ploše ( cirkus, pouť, stadion ) umělecká a výtvarná tvorba, fotografie, film, tiskoviny</w:t>
            </w:r>
          </w:p>
        </w:tc>
      </w:tr>
      <w:tr w:rsidR="001158CA" w14:paraId="1D9B61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16435" w14:textId="77777777" w:rsidR="001158CA" w:rsidRDefault="006E4778">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E25D7" w14:textId="77777777" w:rsidR="001158CA" w:rsidRDefault="006E4778">
            <w:pPr>
              <w:spacing w:line="240" w:lineRule="auto"/>
              <w:ind w:left="60"/>
              <w:jc w:val="left"/>
              <w:rPr>
                <w:bdr w:val="nil"/>
              </w:rPr>
            </w:pPr>
            <w:r>
              <w:rPr>
                <w:rFonts w:ascii="Calibri" w:eastAsia="Calibri" w:hAnsi="Calibri" w:cs="Calibri"/>
                <w:sz w:val="20"/>
                <w:bdr w:val="nil"/>
              </w:rPr>
              <w:t>experimentuje s různými druhy linie, barev a tvarů,</w:t>
            </w:r>
            <w:r>
              <w:rPr>
                <w:rFonts w:ascii="Calibri" w:eastAsia="Calibri" w:hAnsi="Calibri" w:cs="Calibri"/>
                <w:sz w:val="20"/>
                <w:bdr w:val="nil"/>
              </w:rPr>
              <w:br/>
              <w:t>prezentuje vlastní životní zkušenosti ověřené svými smysly ,</w:t>
            </w:r>
            <w:r>
              <w:rPr>
                <w:rFonts w:ascii="Calibri" w:eastAsia="Calibri" w:hAnsi="Calibri" w:cs="Calibri"/>
                <w:sz w:val="20"/>
                <w:bdr w:val="nil"/>
              </w:rPr>
              <w:br/>
              <w:t>pracuje ručně s různými materiály a technikami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E78C0" w14:textId="77777777" w:rsidR="001158CA" w:rsidRDefault="006E4778">
            <w:pPr>
              <w:spacing w:line="240" w:lineRule="auto"/>
              <w:ind w:left="60"/>
              <w:jc w:val="left"/>
              <w:rPr>
                <w:bdr w:val="nil"/>
              </w:rPr>
            </w:pPr>
            <w:r>
              <w:rPr>
                <w:rFonts w:ascii="Calibri" w:eastAsia="Calibri" w:hAnsi="Calibri" w:cs="Calibri"/>
                <w:sz w:val="20"/>
                <w:bdr w:val="nil"/>
              </w:rPr>
              <w:t>malba, kresba zvířat, hraček, objektů, figur ilustrace – příroda ovlivněná člověkem – zahrady, parky,</w:t>
            </w:r>
            <w:r>
              <w:rPr>
                <w:rFonts w:ascii="Calibri" w:eastAsia="Calibri" w:hAnsi="Calibri" w:cs="Calibri"/>
                <w:sz w:val="20"/>
                <w:bdr w:val="nil"/>
              </w:rPr>
              <w:br/>
              <w:t>květiny v ploše, ptáci, tvarová a barevná nadsázka</w:t>
            </w:r>
          </w:p>
        </w:tc>
      </w:tr>
      <w:tr w:rsidR="001158CA" w14:paraId="0B1BBB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BC5E6" w14:textId="77777777" w:rsidR="001158CA" w:rsidRDefault="006E4778">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3FE7E" w14:textId="77777777" w:rsidR="001158CA" w:rsidRDefault="006E4778">
            <w:pPr>
              <w:spacing w:line="240" w:lineRule="auto"/>
              <w:ind w:left="60"/>
              <w:jc w:val="left"/>
              <w:rPr>
                <w:bdr w:val="nil"/>
              </w:rPr>
            </w:pPr>
            <w:r>
              <w:rPr>
                <w:rFonts w:ascii="Calibri" w:eastAsia="Calibri" w:hAnsi="Calibri" w:cs="Calibri"/>
                <w:sz w:val="20"/>
                <w:bdr w:val="nil"/>
              </w:rPr>
              <w:t>rozeznává základní tvary lineárního a kresleného písma ,</w:t>
            </w:r>
            <w:r>
              <w:rPr>
                <w:rFonts w:ascii="Calibri" w:eastAsia="Calibri" w:hAnsi="Calibri" w:cs="Calibri"/>
                <w:sz w:val="20"/>
                <w:bdr w:val="nil"/>
              </w:rPr>
              <w:br/>
              <w:t>užívá hotové písmo (koláž),</w:t>
            </w:r>
            <w:r>
              <w:rPr>
                <w:rFonts w:ascii="Calibri" w:eastAsia="Calibri" w:hAnsi="Calibri" w:cs="Calibri"/>
                <w:sz w:val="20"/>
                <w:bdr w:val="nil"/>
              </w:rPr>
              <w:br/>
              <w:t>uplatňuje strukturované dekorativně působící plochy,</w:t>
            </w:r>
            <w:r>
              <w:rPr>
                <w:rFonts w:ascii="Calibri" w:eastAsia="Calibri" w:hAnsi="Calibri" w:cs="Calibri"/>
                <w:sz w:val="20"/>
                <w:bdr w:val="nil"/>
              </w:rPr>
              <w:br/>
              <w:t>prezentuje individuální výtvarné řešení námětu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6FE05" w14:textId="77777777" w:rsidR="001158CA" w:rsidRDefault="006E4778">
            <w:pPr>
              <w:spacing w:line="240" w:lineRule="auto"/>
              <w:ind w:left="60"/>
              <w:jc w:val="left"/>
              <w:rPr>
                <w:bdr w:val="nil"/>
              </w:rPr>
            </w:pPr>
            <w:r>
              <w:rPr>
                <w:rFonts w:ascii="Calibri" w:eastAsia="Calibri" w:hAnsi="Calibri" w:cs="Calibri"/>
                <w:sz w:val="20"/>
                <w:bdr w:val="nil"/>
              </w:rPr>
              <w:t>návrhy na přání, plakáty, pozvánky, přebaly knih ,</w:t>
            </w:r>
            <w:r>
              <w:rPr>
                <w:rFonts w:ascii="Calibri" w:eastAsia="Calibri" w:hAnsi="Calibri" w:cs="Calibri"/>
                <w:sz w:val="20"/>
                <w:bdr w:val="nil"/>
              </w:rPr>
              <w:br/>
              <w:t>šrafování ploch, žilky listů, kostry zvířat, pavučiny, suché rostliny,,</w:t>
            </w:r>
            <w:r>
              <w:rPr>
                <w:rFonts w:ascii="Calibri" w:eastAsia="Calibri" w:hAnsi="Calibri" w:cs="Calibri"/>
                <w:sz w:val="20"/>
                <w:bdr w:val="nil"/>
              </w:rPr>
              <w:br/>
              <w:t>textury látek (pytlovina útek) ,</w:t>
            </w:r>
            <w:r>
              <w:rPr>
                <w:rFonts w:ascii="Calibri" w:eastAsia="Calibri" w:hAnsi="Calibri" w:cs="Calibri"/>
                <w:sz w:val="20"/>
                <w:bdr w:val="nil"/>
              </w:rPr>
              <w:br/>
              <w:t>kresba perem, dřívkem</w:t>
            </w:r>
          </w:p>
        </w:tc>
      </w:tr>
      <w:tr w:rsidR="001158CA" w14:paraId="186133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4DF64" w14:textId="77777777" w:rsidR="001158CA" w:rsidRDefault="006E4778">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AE1EF" w14:textId="77777777" w:rsidR="001158CA" w:rsidRDefault="006E4778">
            <w:pPr>
              <w:spacing w:line="240" w:lineRule="auto"/>
              <w:ind w:left="60"/>
              <w:jc w:val="left"/>
              <w:rPr>
                <w:bdr w:val="nil"/>
              </w:rPr>
            </w:pPr>
            <w:r>
              <w:rPr>
                <w:rFonts w:ascii="Calibri" w:eastAsia="Calibri" w:hAnsi="Calibri" w:cs="Calibri"/>
                <w:sz w:val="20"/>
                <w:bdr w:val="nil"/>
              </w:rPr>
              <w:t>posuzuje různé formy uměleckého vyjádření ( figura, portréty, zátiší), v sochařství ( socha, plastika, busta, reliéf),</w:t>
            </w:r>
            <w:r>
              <w:rPr>
                <w:rFonts w:ascii="Calibri" w:eastAsia="Calibri" w:hAnsi="Calibri" w:cs="Calibri"/>
                <w:sz w:val="20"/>
                <w:bdr w:val="nil"/>
              </w:rPr>
              <w:br/>
              <w:t>vytváří makety architektury z papíru, kartonu, dřeva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A6929" w14:textId="77777777" w:rsidR="001158CA" w:rsidRDefault="006E4778">
            <w:pPr>
              <w:spacing w:line="240" w:lineRule="auto"/>
              <w:ind w:left="60"/>
              <w:jc w:val="left"/>
              <w:rPr>
                <w:bdr w:val="nil"/>
              </w:rPr>
            </w:pPr>
            <w:r>
              <w:rPr>
                <w:rFonts w:ascii="Calibri" w:eastAsia="Calibri" w:hAnsi="Calibri" w:cs="Calibri"/>
                <w:sz w:val="20"/>
                <w:bdr w:val="nil"/>
              </w:rPr>
              <w:t>dekorativní formy kachlů ze sádry, nádoby z hlíny, plastiky z moduritu, zvířecí a lidské postavy návštěva výtvarné výstavy, muzea</w:t>
            </w:r>
          </w:p>
        </w:tc>
      </w:tr>
      <w:tr w:rsidR="001158CA" w14:paraId="2397FF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EB929" w14:textId="77777777" w:rsidR="001158CA" w:rsidRDefault="006E4778">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255FA" w14:textId="77777777" w:rsidR="001158CA" w:rsidRDefault="006E4778">
            <w:pPr>
              <w:spacing w:line="240" w:lineRule="auto"/>
              <w:ind w:left="60"/>
              <w:jc w:val="left"/>
              <w:rPr>
                <w:bdr w:val="nil"/>
              </w:rPr>
            </w:pPr>
            <w:r>
              <w:rPr>
                <w:rFonts w:ascii="Calibri" w:eastAsia="Calibri" w:hAnsi="Calibri" w:cs="Calibri"/>
                <w:sz w:val="20"/>
                <w:bdr w:val="nil"/>
              </w:rPr>
              <w:t>rozlišuje užitkové, materiální, technické a estetické stránky předmětů,</w:t>
            </w:r>
            <w:r>
              <w:rPr>
                <w:rFonts w:ascii="Calibri" w:eastAsia="Calibri" w:hAnsi="Calibri" w:cs="Calibri"/>
                <w:sz w:val="20"/>
                <w:bdr w:val="nil"/>
              </w:rPr>
              <w:br/>
              <w:t>prezentuje svoji práci na výstavce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929DE" w14:textId="77777777" w:rsidR="001158CA" w:rsidRDefault="006E4778">
            <w:pPr>
              <w:spacing w:line="240" w:lineRule="auto"/>
              <w:ind w:left="60"/>
              <w:jc w:val="left"/>
              <w:rPr>
                <w:bdr w:val="nil"/>
              </w:rPr>
            </w:pPr>
            <w:r>
              <w:rPr>
                <w:rFonts w:ascii="Calibri" w:eastAsia="Calibri" w:hAnsi="Calibri" w:cs="Calibri"/>
                <w:sz w:val="20"/>
                <w:bdr w:val="nil"/>
              </w:rPr>
              <w:t>dekorativní činnosti – sestavování, lepení krabičky, závěsy, užitkové předměty, šperky,</w:t>
            </w:r>
            <w:r>
              <w:rPr>
                <w:rFonts w:ascii="Calibri" w:eastAsia="Calibri" w:hAnsi="Calibri" w:cs="Calibri"/>
                <w:sz w:val="20"/>
                <w:bdr w:val="nil"/>
              </w:rPr>
              <w:br/>
              <w:t>zdobení lahví, talířů, vajec, hrnečků, kamenů</w:t>
            </w:r>
          </w:p>
        </w:tc>
      </w:tr>
      <w:tr w:rsidR="001158CA" w14:paraId="3971A6D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324AF0"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5FA9DC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95A4B"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6D88B5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121B0"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Malba, barvy</w:t>
            </w:r>
          </w:p>
          <w:p w14:paraId="19262745" w14:textId="77777777" w:rsidR="001158CA" w:rsidRDefault="006E4778">
            <w:pPr>
              <w:spacing w:line="240" w:lineRule="auto"/>
              <w:ind w:left="60"/>
              <w:jc w:val="left"/>
              <w:rPr>
                <w:bdr w:val="nil"/>
              </w:rPr>
            </w:pPr>
            <w:r>
              <w:rPr>
                <w:rFonts w:ascii="Calibri" w:eastAsia="Calibri" w:hAnsi="Calibri" w:cs="Calibri"/>
                <w:sz w:val="20"/>
                <w:szCs w:val="22"/>
                <w:bdr w:val="nil"/>
              </w:rPr>
              <w:t>Kresba</w:t>
            </w:r>
          </w:p>
          <w:p w14:paraId="67BD3CBC" w14:textId="77777777" w:rsidR="001158CA" w:rsidRDefault="006E4778">
            <w:pPr>
              <w:spacing w:line="240" w:lineRule="auto"/>
              <w:ind w:left="60"/>
              <w:jc w:val="left"/>
              <w:rPr>
                <w:bdr w:val="nil"/>
              </w:rPr>
            </w:pPr>
            <w:r>
              <w:rPr>
                <w:rFonts w:ascii="Calibri" w:eastAsia="Calibri" w:hAnsi="Calibri" w:cs="Calibri"/>
                <w:sz w:val="20"/>
                <w:szCs w:val="22"/>
                <w:bdr w:val="nil"/>
              </w:rPr>
              <w:t>Modelování a organizace v prostoru</w:t>
            </w:r>
          </w:p>
          <w:p w14:paraId="61CFDAC0" w14:textId="77777777" w:rsidR="001158CA" w:rsidRDefault="006E4778">
            <w:pPr>
              <w:spacing w:line="240" w:lineRule="auto"/>
              <w:ind w:left="60"/>
              <w:jc w:val="left"/>
              <w:rPr>
                <w:bdr w:val="nil"/>
              </w:rPr>
            </w:pPr>
            <w:r>
              <w:rPr>
                <w:rFonts w:ascii="Calibri" w:eastAsia="Calibri" w:hAnsi="Calibri" w:cs="Calibri"/>
                <w:sz w:val="20"/>
                <w:szCs w:val="22"/>
                <w:bdr w:val="nil"/>
              </w:rPr>
              <w:t>Dekorativní práce</w:t>
            </w:r>
          </w:p>
          <w:p w14:paraId="7E07EB83"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10E2F2C9"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45CD41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BB1B5"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0E8A4F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20F2A"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42ECB937"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24439F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F210B"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5F8081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EB37B" w14:textId="77777777" w:rsidR="001158CA" w:rsidRDefault="006E4778">
            <w:pPr>
              <w:spacing w:line="240" w:lineRule="auto"/>
              <w:ind w:left="60"/>
              <w:jc w:val="left"/>
              <w:rPr>
                <w:bdr w:val="nil"/>
              </w:rPr>
            </w:pPr>
            <w:r>
              <w:rPr>
                <w:rFonts w:ascii="Calibri" w:eastAsia="Calibri" w:hAnsi="Calibri" w:cs="Calibri"/>
                <w:sz w:val="20"/>
                <w:szCs w:val="22"/>
                <w:bdr w:val="nil"/>
              </w:rPr>
              <w:t>Malba, barvy</w:t>
            </w:r>
          </w:p>
          <w:p w14:paraId="53485C09" w14:textId="77777777" w:rsidR="001158CA" w:rsidRDefault="006E4778">
            <w:pPr>
              <w:spacing w:line="240" w:lineRule="auto"/>
              <w:ind w:left="60"/>
              <w:jc w:val="left"/>
              <w:rPr>
                <w:bdr w:val="nil"/>
              </w:rPr>
            </w:pPr>
            <w:r>
              <w:rPr>
                <w:rFonts w:ascii="Calibri" w:eastAsia="Calibri" w:hAnsi="Calibri" w:cs="Calibri"/>
                <w:sz w:val="20"/>
                <w:szCs w:val="22"/>
                <w:bdr w:val="nil"/>
              </w:rPr>
              <w:t>Kresba</w:t>
            </w:r>
          </w:p>
          <w:p w14:paraId="19FFA3C2" w14:textId="77777777" w:rsidR="001158CA" w:rsidRDefault="006E4778">
            <w:pPr>
              <w:spacing w:line="240" w:lineRule="auto"/>
              <w:ind w:left="60"/>
              <w:jc w:val="left"/>
              <w:rPr>
                <w:bdr w:val="nil"/>
              </w:rPr>
            </w:pPr>
            <w:r>
              <w:rPr>
                <w:rFonts w:ascii="Calibri" w:eastAsia="Calibri" w:hAnsi="Calibri" w:cs="Calibri"/>
                <w:sz w:val="20"/>
                <w:szCs w:val="22"/>
                <w:bdr w:val="nil"/>
              </w:rPr>
              <w:t>Modelování a organizace v prostoru</w:t>
            </w:r>
          </w:p>
          <w:p w14:paraId="7F39FED2" w14:textId="77777777" w:rsidR="001158CA" w:rsidRDefault="006E4778">
            <w:pPr>
              <w:spacing w:line="240" w:lineRule="auto"/>
              <w:ind w:left="60"/>
              <w:jc w:val="left"/>
              <w:rPr>
                <w:bdr w:val="nil"/>
              </w:rPr>
            </w:pPr>
            <w:r>
              <w:rPr>
                <w:rFonts w:ascii="Calibri" w:eastAsia="Calibri" w:hAnsi="Calibri" w:cs="Calibri"/>
                <w:sz w:val="20"/>
                <w:szCs w:val="22"/>
                <w:bdr w:val="nil"/>
              </w:rPr>
              <w:t>Dekorativní práce</w:t>
            </w:r>
          </w:p>
          <w:p w14:paraId="6EF1CB14"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4D08A3CB"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213595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04FE3"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00522D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AE782" w14:textId="77777777" w:rsidR="001158CA" w:rsidRDefault="006E4778">
            <w:pPr>
              <w:spacing w:line="240" w:lineRule="auto"/>
              <w:ind w:left="60"/>
              <w:jc w:val="left"/>
              <w:rPr>
                <w:bdr w:val="nil"/>
              </w:rPr>
            </w:pPr>
            <w:r>
              <w:rPr>
                <w:rFonts w:ascii="Calibri" w:eastAsia="Calibri" w:hAnsi="Calibri" w:cs="Calibri"/>
                <w:sz w:val="20"/>
                <w:szCs w:val="22"/>
                <w:bdr w:val="nil"/>
              </w:rPr>
              <w:t>Dětští ilustrátoři</w:t>
            </w:r>
          </w:p>
          <w:p w14:paraId="605036C6"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6AD7EA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71CC7" w14:textId="77777777" w:rsidR="001158CA" w:rsidRDefault="006E4778">
            <w:pPr>
              <w:spacing w:line="240" w:lineRule="auto"/>
              <w:ind w:left="60"/>
              <w:jc w:val="left"/>
              <w:rPr>
                <w:bdr w:val="nil"/>
              </w:rPr>
            </w:pPr>
            <w:r>
              <w:rPr>
                <w:rFonts w:ascii="Calibri" w:eastAsia="Calibri" w:hAnsi="Calibri" w:cs="Calibri"/>
                <w:sz w:val="20"/>
                <w:bdr w:val="nil"/>
              </w:rPr>
              <w:t>ENVIRONMENTÁLNÍ VÝCHOVA - Ekosystémy</w:t>
            </w:r>
          </w:p>
        </w:tc>
      </w:tr>
      <w:tr w:rsidR="001158CA" w14:paraId="43E13F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73034"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r w:rsidR="001158CA" w14:paraId="51B85C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151B5"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69FAFF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F5921" w14:textId="77777777" w:rsidR="001158CA" w:rsidRDefault="006E4778">
            <w:pPr>
              <w:spacing w:line="240" w:lineRule="auto"/>
              <w:ind w:left="60"/>
              <w:jc w:val="left"/>
              <w:rPr>
                <w:bdr w:val="nil"/>
              </w:rPr>
            </w:pPr>
            <w:r>
              <w:rPr>
                <w:rFonts w:ascii="Calibri" w:eastAsia="Calibri" w:hAnsi="Calibri" w:cs="Calibri"/>
                <w:sz w:val="20"/>
                <w:szCs w:val="22"/>
                <w:bdr w:val="nil"/>
              </w:rPr>
              <w:t>Výtvarné osvojování přírody, věcí, životního prostředí</w:t>
            </w:r>
            <w:r>
              <w:rPr>
                <w:rFonts w:ascii="Calibri" w:eastAsia="Calibri" w:hAnsi="Calibri" w:cs="Calibri"/>
                <w:sz w:val="20"/>
                <w:bdr w:val="nil"/>
              </w:rPr>
              <w:t xml:space="preserve"> </w:t>
            </w:r>
          </w:p>
        </w:tc>
      </w:tr>
    </w:tbl>
    <w:p w14:paraId="5D2DCFFA"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421741B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9099C3"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67B5E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BAB750" w14:textId="77777777" w:rsidR="001158CA" w:rsidRDefault="001158CA"/>
        </w:tc>
      </w:tr>
      <w:tr w:rsidR="001158CA" w14:paraId="6BDAF3C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40F88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B0DDE" w14:textId="77777777" w:rsidR="001158CA" w:rsidRDefault="006E4778" w:rsidP="006E4778">
            <w:pPr>
              <w:numPr>
                <w:ilvl w:val="0"/>
                <w:numId w:val="122"/>
              </w:numPr>
              <w:spacing w:line="240" w:lineRule="auto"/>
              <w:jc w:val="left"/>
              <w:rPr>
                <w:bdr w:val="nil"/>
              </w:rPr>
            </w:pPr>
            <w:r>
              <w:rPr>
                <w:rFonts w:ascii="Calibri" w:eastAsia="Calibri" w:hAnsi="Calibri" w:cs="Calibri"/>
                <w:sz w:val="20"/>
                <w:bdr w:val="nil"/>
              </w:rPr>
              <w:t>Kompetence k učení</w:t>
            </w:r>
          </w:p>
          <w:p w14:paraId="659FA150" w14:textId="77777777" w:rsidR="001158CA" w:rsidRDefault="006E4778" w:rsidP="006E4778">
            <w:pPr>
              <w:numPr>
                <w:ilvl w:val="0"/>
                <w:numId w:val="122"/>
              </w:numPr>
              <w:spacing w:line="240" w:lineRule="auto"/>
              <w:jc w:val="left"/>
              <w:rPr>
                <w:bdr w:val="nil"/>
              </w:rPr>
            </w:pPr>
            <w:r>
              <w:rPr>
                <w:rFonts w:ascii="Calibri" w:eastAsia="Calibri" w:hAnsi="Calibri" w:cs="Calibri"/>
                <w:sz w:val="20"/>
                <w:bdr w:val="nil"/>
              </w:rPr>
              <w:t>Kompetence k řešení problémů</w:t>
            </w:r>
          </w:p>
          <w:p w14:paraId="37FC6596" w14:textId="77777777" w:rsidR="001158CA" w:rsidRDefault="006E4778" w:rsidP="006E4778">
            <w:pPr>
              <w:numPr>
                <w:ilvl w:val="0"/>
                <w:numId w:val="122"/>
              </w:numPr>
              <w:spacing w:line="240" w:lineRule="auto"/>
              <w:jc w:val="left"/>
              <w:rPr>
                <w:bdr w:val="nil"/>
              </w:rPr>
            </w:pPr>
            <w:r>
              <w:rPr>
                <w:rFonts w:ascii="Calibri" w:eastAsia="Calibri" w:hAnsi="Calibri" w:cs="Calibri"/>
                <w:sz w:val="20"/>
                <w:bdr w:val="nil"/>
              </w:rPr>
              <w:t>Kompetence komunikativní</w:t>
            </w:r>
          </w:p>
          <w:p w14:paraId="68D1F811" w14:textId="77777777" w:rsidR="001158CA" w:rsidRDefault="006E4778" w:rsidP="006E4778">
            <w:pPr>
              <w:numPr>
                <w:ilvl w:val="0"/>
                <w:numId w:val="122"/>
              </w:numPr>
              <w:spacing w:line="240" w:lineRule="auto"/>
              <w:jc w:val="left"/>
              <w:rPr>
                <w:bdr w:val="nil"/>
              </w:rPr>
            </w:pPr>
            <w:r>
              <w:rPr>
                <w:rFonts w:ascii="Calibri" w:eastAsia="Calibri" w:hAnsi="Calibri" w:cs="Calibri"/>
                <w:sz w:val="20"/>
                <w:bdr w:val="nil"/>
              </w:rPr>
              <w:t>Kompetence občanské</w:t>
            </w:r>
          </w:p>
          <w:p w14:paraId="5A269671" w14:textId="77777777" w:rsidR="001158CA" w:rsidRDefault="006E4778" w:rsidP="006E4778">
            <w:pPr>
              <w:numPr>
                <w:ilvl w:val="0"/>
                <w:numId w:val="122"/>
              </w:numPr>
              <w:spacing w:line="240" w:lineRule="auto"/>
              <w:jc w:val="left"/>
              <w:rPr>
                <w:bdr w:val="nil"/>
              </w:rPr>
            </w:pPr>
            <w:r>
              <w:rPr>
                <w:rFonts w:ascii="Calibri" w:eastAsia="Calibri" w:hAnsi="Calibri" w:cs="Calibri"/>
                <w:sz w:val="20"/>
                <w:bdr w:val="nil"/>
              </w:rPr>
              <w:t>Kompetence pracovní</w:t>
            </w:r>
          </w:p>
          <w:p w14:paraId="156646F8" w14:textId="77777777" w:rsidR="001158CA" w:rsidRDefault="006E4778" w:rsidP="006E4778">
            <w:pPr>
              <w:numPr>
                <w:ilvl w:val="0"/>
                <w:numId w:val="122"/>
              </w:numPr>
              <w:spacing w:line="240" w:lineRule="auto"/>
              <w:jc w:val="left"/>
              <w:rPr>
                <w:bdr w:val="nil"/>
              </w:rPr>
            </w:pPr>
            <w:r>
              <w:rPr>
                <w:rFonts w:ascii="Calibri" w:eastAsia="Calibri" w:hAnsi="Calibri" w:cs="Calibri"/>
                <w:sz w:val="20"/>
                <w:bdr w:val="nil"/>
              </w:rPr>
              <w:lastRenderedPageBreak/>
              <w:t>Kompetence sociální a personální</w:t>
            </w:r>
          </w:p>
          <w:p w14:paraId="0FBD4A60" w14:textId="77777777" w:rsidR="001158CA" w:rsidRDefault="006E4778" w:rsidP="006E4778">
            <w:pPr>
              <w:numPr>
                <w:ilvl w:val="0"/>
                <w:numId w:val="122"/>
              </w:numPr>
              <w:spacing w:line="240" w:lineRule="auto"/>
              <w:jc w:val="left"/>
              <w:rPr>
                <w:bdr w:val="nil"/>
              </w:rPr>
            </w:pPr>
            <w:r>
              <w:rPr>
                <w:rFonts w:ascii="Calibri" w:eastAsia="Calibri" w:hAnsi="Calibri" w:cs="Calibri"/>
                <w:sz w:val="20"/>
                <w:bdr w:val="nil"/>
              </w:rPr>
              <w:t>Kompetence digitální</w:t>
            </w:r>
          </w:p>
        </w:tc>
      </w:tr>
      <w:tr w:rsidR="001158CA" w14:paraId="4A385E8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C70E4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7AC24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7C28D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E8BC3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0573B" w14:textId="77777777" w:rsidR="001158CA" w:rsidRDefault="006E4778">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F76FC" w14:textId="77777777" w:rsidR="001158CA" w:rsidRDefault="006E4778">
            <w:pPr>
              <w:spacing w:line="240" w:lineRule="auto"/>
              <w:ind w:left="60"/>
              <w:jc w:val="left"/>
              <w:rPr>
                <w:bdr w:val="nil"/>
              </w:rPr>
            </w:pPr>
            <w:r>
              <w:rPr>
                <w:rFonts w:ascii="Calibri" w:eastAsia="Calibri" w:hAnsi="Calibri" w:cs="Calibri"/>
                <w:sz w:val="20"/>
                <w:bdr w:val="nil"/>
              </w:rPr>
              <w:t>pro vyjádření vlastních zkušeností, vjemů, představ a poznatků používá vizuálně obrazná vyjádření, vyjadřuje se podle pocitů a nálad na základě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46176" w14:textId="77777777" w:rsidR="001158CA" w:rsidRDefault="006E4778">
            <w:pPr>
              <w:spacing w:line="240" w:lineRule="auto"/>
              <w:ind w:left="60"/>
              <w:jc w:val="left"/>
              <w:rPr>
                <w:bdr w:val="nil"/>
              </w:rPr>
            </w:pPr>
            <w:r>
              <w:rPr>
                <w:rFonts w:ascii="Calibri" w:eastAsia="Calibri" w:hAnsi="Calibri" w:cs="Calibri"/>
                <w:sz w:val="20"/>
                <w:bdr w:val="nil"/>
              </w:rPr>
              <w:t>emoce, pocity, nálady, fantazie, představy a osobní zkušenosti</w:t>
            </w:r>
          </w:p>
        </w:tc>
      </w:tr>
      <w:tr w:rsidR="001158CA" w14:paraId="46E8F6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36670" w14:textId="77777777" w:rsidR="001158CA" w:rsidRDefault="006E4778">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D9675" w14:textId="77777777" w:rsidR="001158CA" w:rsidRDefault="006E4778">
            <w:pPr>
              <w:spacing w:line="240" w:lineRule="auto"/>
              <w:ind w:left="60"/>
              <w:jc w:val="left"/>
              <w:rPr>
                <w:bdr w:val="nil"/>
              </w:rPr>
            </w:pPr>
            <w:r>
              <w:rPr>
                <w:rFonts w:ascii="Calibri" w:eastAsia="Calibri" w:hAnsi="Calibri" w:cs="Calibri"/>
                <w:sz w:val="20"/>
                <w:bdr w:val="nil"/>
              </w:rPr>
              <w:t>poznává různé vlastnosti prvků a jejich vztahů,</w:t>
            </w:r>
            <w:r>
              <w:rPr>
                <w:rFonts w:ascii="Calibri" w:eastAsia="Calibri" w:hAnsi="Calibri" w:cs="Calibri"/>
                <w:sz w:val="20"/>
                <w:bdr w:val="nil"/>
              </w:rPr>
              <w:br/>
              <w:t>vytváří obrazná vyjádření na základě představ a fantazie, aplikuje smyslovou zkušenost při vytváření vizuálně obrazných vyjádřeních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1A9B9"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p>
        </w:tc>
      </w:tr>
      <w:tr w:rsidR="001158CA" w14:paraId="1B5EA9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569F6" w14:textId="77777777" w:rsidR="001158CA" w:rsidRDefault="006E4778">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F0557" w14:textId="77777777" w:rsidR="001158CA" w:rsidRDefault="006E4778">
            <w:pPr>
              <w:spacing w:line="240" w:lineRule="auto"/>
              <w:ind w:left="60"/>
              <w:jc w:val="left"/>
              <w:rPr>
                <w:bdr w:val="nil"/>
              </w:rPr>
            </w:pPr>
            <w:r>
              <w:rPr>
                <w:rFonts w:ascii="Calibri" w:eastAsia="Calibri" w:hAnsi="Calibri" w:cs="Calibri"/>
                <w:sz w:val="20"/>
                <w:bdr w:val="nil"/>
              </w:rPr>
              <w:t>umí zacházet s dostupnými zobrazovacími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CC7EE" w14:textId="77777777" w:rsidR="001158CA" w:rsidRDefault="006E4778">
            <w:pPr>
              <w:spacing w:line="240" w:lineRule="auto"/>
              <w:ind w:left="60"/>
              <w:jc w:val="left"/>
              <w:rPr>
                <w:bdr w:val="nil"/>
              </w:rPr>
            </w:pPr>
            <w:r>
              <w:rPr>
                <w:rFonts w:ascii="Calibri" w:eastAsia="Calibri" w:hAnsi="Calibri" w:cs="Calibri"/>
                <w:sz w:val="20"/>
                <w:bdr w:val="nil"/>
              </w:rPr>
              <w:t>počítačové programy, aplikace, technika</w:t>
            </w:r>
          </w:p>
        </w:tc>
      </w:tr>
      <w:tr w:rsidR="001158CA" w14:paraId="52FAAE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7EFF5" w14:textId="77777777" w:rsidR="001158CA" w:rsidRDefault="006E4778">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D468B" w14:textId="77777777" w:rsidR="001158CA" w:rsidRDefault="006E4778">
            <w:pPr>
              <w:spacing w:line="240" w:lineRule="auto"/>
              <w:ind w:left="60"/>
              <w:jc w:val="left"/>
              <w:rPr>
                <w:bdr w:val="nil"/>
              </w:rPr>
            </w:pPr>
            <w:r>
              <w:rPr>
                <w:rFonts w:ascii="Calibri" w:eastAsia="Calibri" w:hAnsi="Calibri" w:cs="Calibri"/>
                <w:sz w:val="20"/>
                <w:bdr w:val="nil"/>
              </w:rPr>
              <w:t>vybírá, kombinuje a vytváří vlastní osobitá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839B4" w14:textId="77777777" w:rsidR="001158CA" w:rsidRDefault="006E4778">
            <w:pPr>
              <w:spacing w:line="240" w:lineRule="auto"/>
              <w:ind w:left="60"/>
              <w:jc w:val="left"/>
              <w:rPr>
                <w:bdr w:val="nil"/>
              </w:rPr>
            </w:pPr>
            <w:r>
              <w:rPr>
                <w:rFonts w:ascii="Calibri" w:eastAsia="Calibri" w:hAnsi="Calibri" w:cs="Calibri"/>
                <w:sz w:val="20"/>
                <w:bdr w:val="nil"/>
              </w:rPr>
              <w:t>malba, kresba, modelování</w:t>
            </w:r>
          </w:p>
        </w:tc>
      </w:tr>
      <w:tr w:rsidR="001158CA" w14:paraId="7FBB83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D4F68" w14:textId="77777777" w:rsidR="001158CA" w:rsidRDefault="006E4778">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C32A8" w14:textId="77777777" w:rsidR="001158CA" w:rsidRDefault="006E4778">
            <w:pPr>
              <w:spacing w:line="240" w:lineRule="auto"/>
              <w:ind w:left="60"/>
              <w:jc w:val="left"/>
              <w:rPr>
                <w:bdr w:val="nil"/>
              </w:rPr>
            </w:pPr>
            <w:r>
              <w:rPr>
                <w:rFonts w:ascii="Calibri" w:eastAsia="Calibri" w:hAnsi="Calibri" w:cs="Calibri"/>
                <w:sz w:val="20"/>
                <w:bdr w:val="nil"/>
              </w:rPr>
              <w:t>popisuje subjektivní působení vizuálně obrazného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023D5" w14:textId="77777777" w:rsidR="001158CA" w:rsidRDefault="006E4778">
            <w:pPr>
              <w:spacing w:line="240" w:lineRule="auto"/>
              <w:ind w:left="60"/>
              <w:jc w:val="left"/>
              <w:rPr>
                <w:bdr w:val="nil"/>
              </w:rPr>
            </w:pPr>
            <w:r>
              <w:rPr>
                <w:rFonts w:ascii="Calibri" w:eastAsia="Calibri" w:hAnsi="Calibri" w:cs="Calibri"/>
                <w:sz w:val="20"/>
                <w:bdr w:val="nil"/>
              </w:rPr>
              <w:t>interpretace, pocity, subjektivita</w:t>
            </w:r>
          </w:p>
        </w:tc>
      </w:tr>
      <w:tr w:rsidR="001158CA" w14:paraId="1113E7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495FD" w14:textId="77777777" w:rsidR="001158CA" w:rsidRDefault="006E4778">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AE4BF" w14:textId="77777777" w:rsidR="001158CA" w:rsidRDefault="006E4778">
            <w:pPr>
              <w:spacing w:line="240" w:lineRule="auto"/>
              <w:ind w:left="60"/>
              <w:jc w:val="left"/>
              <w:rPr>
                <w:bdr w:val="nil"/>
              </w:rPr>
            </w:pPr>
            <w:r>
              <w:rPr>
                <w:rFonts w:ascii="Calibri" w:eastAsia="Calibri" w:hAnsi="Calibri" w:cs="Calibri"/>
                <w:sz w:val="20"/>
                <w:bdr w:val="nil"/>
              </w:rPr>
              <w:t>interpretuje současná i minulá vizuálně obrazná vyjádření jako zdroj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66B6D" w14:textId="77777777" w:rsidR="001158CA" w:rsidRDefault="006E4778">
            <w:pPr>
              <w:spacing w:line="240" w:lineRule="auto"/>
              <w:ind w:left="60"/>
              <w:jc w:val="left"/>
              <w:rPr>
                <w:bdr w:val="nil"/>
              </w:rPr>
            </w:pPr>
            <w:r>
              <w:rPr>
                <w:rFonts w:ascii="Calibri" w:eastAsia="Calibri" w:hAnsi="Calibri" w:cs="Calibri"/>
                <w:sz w:val="20"/>
                <w:bdr w:val="nil"/>
              </w:rPr>
              <w:t>Dějiny umění</w:t>
            </w:r>
          </w:p>
        </w:tc>
      </w:tr>
      <w:tr w:rsidR="001158CA" w14:paraId="7E805B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9B35A" w14:textId="77777777" w:rsidR="001158CA" w:rsidRDefault="006E4778">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26673" w14:textId="77777777" w:rsidR="001158CA" w:rsidRDefault="006E4778">
            <w:pPr>
              <w:spacing w:line="240" w:lineRule="auto"/>
              <w:ind w:left="60"/>
              <w:jc w:val="left"/>
              <w:rPr>
                <w:bdr w:val="nil"/>
              </w:rPr>
            </w:pPr>
            <w:r>
              <w:rPr>
                <w:rFonts w:ascii="Calibri" w:eastAsia="Calibri" w:hAnsi="Calibri" w:cs="Calibri"/>
                <w:sz w:val="20"/>
                <w:bdr w:val="nil"/>
              </w:rPr>
              <w:t>zjišťuje jak probíhá komunikace skrze vizuálně obrazná vyjádření a jejich symbolické účinky,</w:t>
            </w:r>
            <w:r>
              <w:rPr>
                <w:rFonts w:ascii="Calibri" w:eastAsia="Calibri" w:hAnsi="Calibri" w:cs="Calibri"/>
                <w:sz w:val="20"/>
                <w:bdr w:val="nil"/>
              </w:rPr>
              <w:br/>
              <w:t>určí, co je pro daný typ vizuálního vyjádření charakteristické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1330D" w14:textId="77777777" w:rsidR="001158CA" w:rsidRDefault="006E4778">
            <w:pPr>
              <w:spacing w:line="240" w:lineRule="auto"/>
              <w:ind w:left="60"/>
              <w:jc w:val="left"/>
              <w:rPr>
                <w:bdr w:val="nil"/>
              </w:rPr>
            </w:pPr>
            <w:r>
              <w:rPr>
                <w:rFonts w:ascii="Calibri" w:eastAsia="Calibri" w:hAnsi="Calibri" w:cs="Calibri"/>
                <w:sz w:val="20"/>
                <w:bdr w:val="nil"/>
              </w:rPr>
              <w:t>detail, komunikace, písmo, umění ve veřejném prostoru</w:t>
            </w:r>
          </w:p>
        </w:tc>
      </w:tr>
      <w:tr w:rsidR="001158CA" w14:paraId="4998E78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405F68"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68F636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7229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397FD3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4D2B2" w14:textId="77777777" w:rsidR="001158CA" w:rsidRDefault="006E4778">
            <w:pPr>
              <w:spacing w:line="240" w:lineRule="auto"/>
              <w:ind w:left="60"/>
              <w:jc w:val="left"/>
              <w:rPr>
                <w:bdr w:val="nil"/>
              </w:rPr>
            </w:pPr>
            <w:r>
              <w:rPr>
                <w:rFonts w:ascii="Calibri" w:eastAsia="Calibri" w:hAnsi="Calibri" w:cs="Calibri"/>
                <w:sz w:val="20"/>
                <w:bdr w:val="nil"/>
              </w:rPr>
              <w:lastRenderedPageBreak/>
              <w:t>Rozvíjení smyslové citlivosti</w:t>
            </w:r>
            <w:r>
              <w:rPr>
                <w:rFonts w:ascii="Calibri" w:eastAsia="Calibri" w:hAnsi="Calibri" w:cs="Calibri"/>
                <w:sz w:val="20"/>
                <w:bdr w:val="nil"/>
              </w:rPr>
              <w:br/>
              <w:t>- Prvky vizuálně obrazného vyjádření-linie, tvary, objemy</w:t>
            </w:r>
            <w:r>
              <w:rPr>
                <w:rFonts w:ascii="Calibri" w:eastAsia="Calibri" w:hAnsi="Calibri" w:cs="Calibri"/>
                <w:sz w:val="20"/>
                <w:bdr w:val="nil"/>
              </w:rPr>
              <w:br/>
              <w:t>- Reflexe a vztahy zrakového vnímání k vnímání ostatními smysly – vědomé vnímání</w:t>
            </w:r>
            <w:r>
              <w:rPr>
                <w:rFonts w:ascii="Calibri" w:eastAsia="Calibri" w:hAnsi="Calibri" w:cs="Calibri"/>
                <w:sz w:val="20"/>
                <w:bdr w:val="nil"/>
              </w:rPr>
              <w:br/>
              <w:t xml:space="preserve">- Smyslové účinky, vizuálně obrazných vyjádření – výběr, kombinace a variace ve vlastní tvorbě </w:t>
            </w:r>
          </w:p>
          <w:p w14:paraId="7633D8E4"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w:t>
            </w:r>
            <w:r>
              <w:rPr>
                <w:rFonts w:ascii="Calibri" w:eastAsia="Calibri" w:hAnsi="Calibri" w:cs="Calibri"/>
                <w:sz w:val="20"/>
                <w:bdr w:val="nil"/>
              </w:rPr>
              <w:br/>
              <w:t>- Přístupy k vizuálně obrazným vyjádřením</w:t>
            </w:r>
          </w:p>
          <w:p w14:paraId="3E14A80D"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25107C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0EC9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3A8117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69E70"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vyjádření-linie, tvary, objemy</w:t>
            </w:r>
            <w:r>
              <w:rPr>
                <w:rFonts w:ascii="Calibri" w:eastAsia="Calibri" w:hAnsi="Calibri" w:cs="Calibri"/>
                <w:sz w:val="20"/>
                <w:bdr w:val="nil"/>
              </w:rPr>
              <w:br/>
              <w:t>- Reflexe a vztahy zrakového vnímání k vnímání ostatními smysly – vědomé vnímání</w:t>
            </w:r>
            <w:r>
              <w:rPr>
                <w:rFonts w:ascii="Calibri" w:eastAsia="Calibri" w:hAnsi="Calibri" w:cs="Calibri"/>
                <w:sz w:val="20"/>
                <w:bdr w:val="nil"/>
              </w:rPr>
              <w:br/>
              <w:t xml:space="preserve">- Smyslové účinky, vizuálně obrazných vyjádření – výběr, kombinace a variace ve vlastní tvorbě </w:t>
            </w:r>
          </w:p>
          <w:p w14:paraId="55A8D4C0"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w:t>
            </w:r>
            <w:r>
              <w:rPr>
                <w:rFonts w:ascii="Calibri" w:eastAsia="Calibri" w:hAnsi="Calibri" w:cs="Calibri"/>
                <w:sz w:val="20"/>
                <w:bdr w:val="nil"/>
              </w:rPr>
              <w:br/>
              <w:t>- Přístupy k vizuálně obrazným vyjádřením</w:t>
            </w:r>
          </w:p>
          <w:p w14:paraId="48F6AE14"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29FD41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C622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79BF82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765A2"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vyjádření-linie, tvary, objemy</w:t>
            </w:r>
            <w:r>
              <w:rPr>
                <w:rFonts w:ascii="Calibri" w:eastAsia="Calibri" w:hAnsi="Calibri" w:cs="Calibri"/>
                <w:sz w:val="20"/>
                <w:bdr w:val="nil"/>
              </w:rPr>
              <w:br/>
              <w:t>- Reflexe a vztahy zrakového vnímání k vnímání ostatními smysly – vědomé vnímání</w:t>
            </w:r>
            <w:r>
              <w:rPr>
                <w:rFonts w:ascii="Calibri" w:eastAsia="Calibri" w:hAnsi="Calibri" w:cs="Calibri"/>
                <w:sz w:val="20"/>
                <w:bdr w:val="nil"/>
              </w:rPr>
              <w:br/>
              <w:t xml:space="preserve">- Smyslové účinky, vizuálně obrazných vyjádření – výběr, kombinace a variace ve vlastní tvorbě </w:t>
            </w:r>
          </w:p>
          <w:p w14:paraId="2962E2B3"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w:t>
            </w:r>
            <w:r>
              <w:rPr>
                <w:rFonts w:ascii="Calibri" w:eastAsia="Calibri" w:hAnsi="Calibri" w:cs="Calibri"/>
                <w:sz w:val="20"/>
                <w:bdr w:val="nil"/>
              </w:rPr>
              <w:br/>
              <w:t>- Přístupy k vizuálně obrazným vyjádřením</w:t>
            </w:r>
          </w:p>
          <w:p w14:paraId="519FC7C4" w14:textId="77777777" w:rsidR="001158CA" w:rsidRDefault="006E4778">
            <w:pPr>
              <w:spacing w:line="240" w:lineRule="auto"/>
              <w:ind w:left="60"/>
              <w:jc w:val="left"/>
              <w:rPr>
                <w:bdr w:val="nil"/>
              </w:rPr>
            </w:pPr>
            <w:r>
              <w:rPr>
                <w:rFonts w:ascii="Calibri" w:eastAsia="Calibri" w:hAnsi="Calibri" w:cs="Calibri"/>
                <w:sz w:val="20"/>
                <w:bdr w:val="nil"/>
              </w:rPr>
              <w:lastRenderedPageBreak/>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3A3750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88DDE"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Mezilidské vztahy</w:t>
            </w:r>
          </w:p>
        </w:tc>
      </w:tr>
      <w:tr w:rsidR="001158CA" w14:paraId="62C9D1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5F43C"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vyjádření-linie, tvary, objemy</w:t>
            </w:r>
            <w:r>
              <w:rPr>
                <w:rFonts w:ascii="Calibri" w:eastAsia="Calibri" w:hAnsi="Calibri" w:cs="Calibri"/>
                <w:sz w:val="20"/>
                <w:bdr w:val="nil"/>
              </w:rPr>
              <w:br/>
              <w:t>- Reflexe a vztahy zrakového vnímání k vnímání ostatními smysly – vědomé vnímání</w:t>
            </w:r>
            <w:r>
              <w:rPr>
                <w:rFonts w:ascii="Calibri" w:eastAsia="Calibri" w:hAnsi="Calibri" w:cs="Calibri"/>
                <w:sz w:val="20"/>
                <w:bdr w:val="nil"/>
              </w:rPr>
              <w:br/>
              <w:t xml:space="preserve">- Smyslové účinky, vizuálně obrazných vyjádření – výběr, kombinace a variace ve vlastní tvorbě </w:t>
            </w:r>
          </w:p>
          <w:p w14:paraId="2047A54C"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w:t>
            </w:r>
            <w:r>
              <w:rPr>
                <w:rFonts w:ascii="Calibri" w:eastAsia="Calibri" w:hAnsi="Calibri" w:cs="Calibri"/>
                <w:sz w:val="20"/>
                <w:bdr w:val="nil"/>
              </w:rPr>
              <w:br/>
              <w:t>- Přístupy k vizuálně obrazným vyjádřením</w:t>
            </w:r>
          </w:p>
          <w:p w14:paraId="779D260E"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33F4A4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7988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1033F8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61A30"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vyjádření-linie, tvary, objemy</w:t>
            </w:r>
            <w:r>
              <w:rPr>
                <w:rFonts w:ascii="Calibri" w:eastAsia="Calibri" w:hAnsi="Calibri" w:cs="Calibri"/>
                <w:sz w:val="20"/>
                <w:bdr w:val="nil"/>
              </w:rPr>
              <w:br/>
              <w:t>- Reflexe a vztahy zrakového vnímání k vnímání ostatními smysly – vědomé vnímání</w:t>
            </w:r>
            <w:r>
              <w:rPr>
                <w:rFonts w:ascii="Calibri" w:eastAsia="Calibri" w:hAnsi="Calibri" w:cs="Calibri"/>
                <w:sz w:val="20"/>
                <w:bdr w:val="nil"/>
              </w:rPr>
              <w:br/>
              <w:t xml:space="preserve">- Smyslové účinky, vizuálně obrazných vyjádření – výběr, kombinace a variace ve vlastní tvorbě </w:t>
            </w:r>
          </w:p>
          <w:p w14:paraId="27078419"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w:t>
            </w:r>
            <w:r>
              <w:rPr>
                <w:rFonts w:ascii="Calibri" w:eastAsia="Calibri" w:hAnsi="Calibri" w:cs="Calibri"/>
                <w:sz w:val="20"/>
                <w:bdr w:val="nil"/>
              </w:rPr>
              <w:br/>
              <w:t>- Přístupy k vizuálně obrazným vyjádřením</w:t>
            </w:r>
          </w:p>
          <w:p w14:paraId="666372B2"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5065B5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7A87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1B2925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6DC38"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vyjádření-linie, tvary, objemy</w:t>
            </w:r>
            <w:r>
              <w:rPr>
                <w:rFonts w:ascii="Calibri" w:eastAsia="Calibri" w:hAnsi="Calibri" w:cs="Calibri"/>
                <w:sz w:val="20"/>
                <w:bdr w:val="nil"/>
              </w:rPr>
              <w:br/>
            </w:r>
            <w:r>
              <w:rPr>
                <w:rFonts w:ascii="Calibri" w:eastAsia="Calibri" w:hAnsi="Calibri" w:cs="Calibri"/>
                <w:sz w:val="20"/>
                <w:bdr w:val="nil"/>
              </w:rPr>
              <w:lastRenderedPageBreak/>
              <w:t>- Reflexe a vztahy zrakového vnímání k vnímání ostatními smysly – vědomé vnímání</w:t>
            </w:r>
            <w:r>
              <w:rPr>
                <w:rFonts w:ascii="Calibri" w:eastAsia="Calibri" w:hAnsi="Calibri" w:cs="Calibri"/>
                <w:sz w:val="20"/>
                <w:bdr w:val="nil"/>
              </w:rPr>
              <w:br/>
              <w:t xml:space="preserve">- Smyslové účinky, vizuálně obrazných vyjádření – výběr, kombinace a variace ve vlastní tvorbě </w:t>
            </w:r>
          </w:p>
          <w:p w14:paraId="7B9B423B"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w:t>
            </w:r>
            <w:r>
              <w:rPr>
                <w:rFonts w:ascii="Calibri" w:eastAsia="Calibri" w:hAnsi="Calibri" w:cs="Calibri"/>
                <w:sz w:val="20"/>
                <w:bdr w:val="nil"/>
              </w:rPr>
              <w:br/>
              <w:t>- Přístupy k vizuálně obrazným vyjádřením</w:t>
            </w:r>
          </w:p>
          <w:p w14:paraId="0E48D53C"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7B4F1F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A377B"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Objevujeme Evropu a svět</w:t>
            </w:r>
          </w:p>
        </w:tc>
      </w:tr>
      <w:tr w:rsidR="001158CA" w14:paraId="791FD9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4BBB0"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vyjádření-linie, tvary, objemy</w:t>
            </w:r>
            <w:r>
              <w:rPr>
                <w:rFonts w:ascii="Calibri" w:eastAsia="Calibri" w:hAnsi="Calibri" w:cs="Calibri"/>
                <w:sz w:val="20"/>
                <w:bdr w:val="nil"/>
              </w:rPr>
              <w:br/>
              <w:t>- Reflexe a vztahy zrakového vnímání k vnímání ostatními smysly – vědomé vnímání</w:t>
            </w:r>
            <w:r>
              <w:rPr>
                <w:rFonts w:ascii="Calibri" w:eastAsia="Calibri" w:hAnsi="Calibri" w:cs="Calibri"/>
                <w:sz w:val="20"/>
                <w:bdr w:val="nil"/>
              </w:rPr>
              <w:br/>
              <w:t xml:space="preserve">- Smyslové účinky, vizuálně obrazných vyjádření – výběr, kombinace a variace ve vlastní tvorbě </w:t>
            </w:r>
          </w:p>
          <w:p w14:paraId="0A511FCA"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w:t>
            </w:r>
            <w:r>
              <w:rPr>
                <w:rFonts w:ascii="Calibri" w:eastAsia="Calibri" w:hAnsi="Calibri" w:cs="Calibri"/>
                <w:sz w:val="20"/>
                <w:bdr w:val="nil"/>
              </w:rPr>
              <w:br/>
              <w:t>- Přístupy k vizuálně obrazným vyjádřením</w:t>
            </w:r>
          </w:p>
          <w:p w14:paraId="653D3B7B"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3CF9B5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DE727"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402099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37C76"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vyjádření-linie, tvary, objemy</w:t>
            </w:r>
            <w:r>
              <w:rPr>
                <w:rFonts w:ascii="Calibri" w:eastAsia="Calibri" w:hAnsi="Calibri" w:cs="Calibri"/>
                <w:sz w:val="20"/>
                <w:bdr w:val="nil"/>
              </w:rPr>
              <w:br/>
              <w:t>- Reflexe a vztahy zrakového vnímání k vnímání ostatními smysly – vědomé vnímání</w:t>
            </w:r>
            <w:r>
              <w:rPr>
                <w:rFonts w:ascii="Calibri" w:eastAsia="Calibri" w:hAnsi="Calibri" w:cs="Calibri"/>
                <w:sz w:val="20"/>
                <w:bdr w:val="nil"/>
              </w:rPr>
              <w:br/>
              <w:t xml:space="preserve">- Smyslové účinky, vizuálně obrazných vyjádření – výběr, kombinace a variace ve vlastní tvorbě </w:t>
            </w:r>
          </w:p>
          <w:p w14:paraId="308AA125"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w:t>
            </w:r>
            <w:r>
              <w:rPr>
                <w:rFonts w:ascii="Calibri" w:eastAsia="Calibri" w:hAnsi="Calibri" w:cs="Calibri"/>
                <w:sz w:val="20"/>
                <w:bdr w:val="nil"/>
              </w:rPr>
              <w:br/>
              <w:t>- Přístupy k vizuálně obrazným vyjádřením</w:t>
            </w:r>
          </w:p>
          <w:p w14:paraId="5154DFF5"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r>
            <w:r>
              <w:rPr>
                <w:rFonts w:ascii="Calibri" w:eastAsia="Calibri" w:hAnsi="Calibri" w:cs="Calibri"/>
                <w:sz w:val="20"/>
                <w:bdr w:val="nil"/>
              </w:rPr>
              <w:lastRenderedPageBreak/>
              <w:t>- Komunikační obsah vizuálně obrazných vyjádření</w:t>
            </w:r>
            <w:r>
              <w:rPr>
                <w:rFonts w:ascii="Calibri" w:eastAsia="Calibri" w:hAnsi="Calibri" w:cs="Calibri"/>
                <w:sz w:val="20"/>
                <w:bdr w:val="nil"/>
              </w:rPr>
              <w:br/>
              <w:t>- Proměny komunikačního obsahu</w:t>
            </w:r>
          </w:p>
        </w:tc>
      </w:tr>
      <w:tr w:rsidR="001158CA" w14:paraId="38B830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A8CCC"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Kulturní diference</w:t>
            </w:r>
          </w:p>
        </w:tc>
      </w:tr>
      <w:tr w:rsidR="001158CA" w14:paraId="4CD504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1EF0B"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vyjádření-linie, tvary, objemy</w:t>
            </w:r>
            <w:r>
              <w:rPr>
                <w:rFonts w:ascii="Calibri" w:eastAsia="Calibri" w:hAnsi="Calibri" w:cs="Calibri"/>
                <w:sz w:val="20"/>
                <w:bdr w:val="nil"/>
              </w:rPr>
              <w:br/>
              <w:t>- Reflexe a vztahy zrakového vnímání k vnímání ostatními smysly – vědomé vnímání</w:t>
            </w:r>
            <w:r>
              <w:rPr>
                <w:rFonts w:ascii="Calibri" w:eastAsia="Calibri" w:hAnsi="Calibri" w:cs="Calibri"/>
                <w:sz w:val="20"/>
                <w:bdr w:val="nil"/>
              </w:rPr>
              <w:br/>
              <w:t xml:space="preserve">- Smyslové účinky, vizuálně obrazných vyjádření – výběr, kombinace a variace ve vlastní tvorbě </w:t>
            </w:r>
          </w:p>
          <w:p w14:paraId="4FAC3790"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w:t>
            </w:r>
            <w:r>
              <w:rPr>
                <w:rFonts w:ascii="Calibri" w:eastAsia="Calibri" w:hAnsi="Calibri" w:cs="Calibri"/>
                <w:sz w:val="20"/>
                <w:bdr w:val="nil"/>
              </w:rPr>
              <w:br/>
              <w:t>- Přístupy k vizuálně obrazným vyjádřením</w:t>
            </w:r>
          </w:p>
          <w:p w14:paraId="1CDC5C7E"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6A65CF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1FFFA"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019EAE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6AB2D"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vyjádření-linie, tvary, objemy</w:t>
            </w:r>
            <w:r>
              <w:rPr>
                <w:rFonts w:ascii="Calibri" w:eastAsia="Calibri" w:hAnsi="Calibri" w:cs="Calibri"/>
                <w:sz w:val="20"/>
                <w:bdr w:val="nil"/>
              </w:rPr>
              <w:br/>
              <w:t>- Reflexe a vztahy zrakového vnímání k vnímání ostatními smysly – vědomé vnímání</w:t>
            </w:r>
            <w:r>
              <w:rPr>
                <w:rFonts w:ascii="Calibri" w:eastAsia="Calibri" w:hAnsi="Calibri" w:cs="Calibri"/>
                <w:sz w:val="20"/>
                <w:bdr w:val="nil"/>
              </w:rPr>
              <w:br/>
              <w:t xml:space="preserve">- Smyslové účinky, vizuálně obrazných vyjádření – výběr, kombinace a variace ve vlastní tvorbě </w:t>
            </w:r>
          </w:p>
          <w:p w14:paraId="06A1C6ED"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w:t>
            </w:r>
            <w:r>
              <w:rPr>
                <w:rFonts w:ascii="Calibri" w:eastAsia="Calibri" w:hAnsi="Calibri" w:cs="Calibri"/>
                <w:sz w:val="20"/>
                <w:bdr w:val="nil"/>
              </w:rPr>
              <w:br/>
              <w:t>- Přístupy k vizuálně obrazným vyjádřením</w:t>
            </w:r>
          </w:p>
          <w:p w14:paraId="075922F4"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08FFD8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D1A1E"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00CFEA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CBA42"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vyjádření-linie, tvary, objemy</w:t>
            </w:r>
            <w:r>
              <w:rPr>
                <w:rFonts w:ascii="Calibri" w:eastAsia="Calibri" w:hAnsi="Calibri" w:cs="Calibri"/>
                <w:sz w:val="20"/>
                <w:bdr w:val="nil"/>
              </w:rPr>
              <w:br/>
              <w:t>- Reflexe a vztahy zrakového vnímání k vnímání ostatními smysly – vědomé vnímání</w:t>
            </w:r>
            <w:r>
              <w:rPr>
                <w:rFonts w:ascii="Calibri" w:eastAsia="Calibri" w:hAnsi="Calibri" w:cs="Calibri"/>
                <w:sz w:val="20"/>
                <w:bdr w:val="nil"/>
              </w:rPr>
              <w:br/>
              <w:t xml:space="preserve">- Smyslové účinky, vizuálně obrazných vyjádření – výběr, kombinace a variace ve vlastní tvorbě </w:t>
            </w:r>
          </w:p>
          <w:p w14:paraId="1B225896" w14:textId="77777777" w:rsidR="001158CA" w:rsidRDefault="006E4778">
            <w:pPr>
              <w:spacing w:line="240" w:lineRule="auto"/>
              <w:ind w:left="60"/>
              <w:jc w:val="left"/>
              <w:rPr>
                <w:bdr w:val="nil"/>
              </w:rPr>
            </w:pPr>
            <w:r>
              <w:rPr>
                <w:rFonts w:ascii="Calibri" w:eastAsia="Calibri" w:hAnsi="Calibri" w:cs="Calibri"/>
                <w:sz w:val="20"/>
                <w:bdr w:val="nil"/>
              </w:rPr>
              <w:lastRenderedPageBreak/>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w:t>
            </w:r>
            <w:r>
              <w:rPr>
                <w:rFonts w:ascii="Calibri" w:eastAsia="Calibri" w:hAnsi="Calibri" w:cs="Calibri"/>
                <w:sz w:val="20"/>
                <w:bdr w:val="nil"/>
              </w:rPr>
              <w:br/>
              <w:t>- Přístupy k vizuálně obrazným vyjádřením</w:t>
            </w:r>
          </w:p>
          <w:p w14:paraId="0FAD2778"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1796FD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7BA68"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Sebepoznání a sebepojetí</w:t>
            </w:r>
          </w:p>
        </w:tc>
      </w:tr>
      <w:tr w:rsidR="001158CA" w14:paraId="1BB144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7F503"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vyjádření-linie, tvary, objemy</w:t>
            </w:r>
            <w:r>
              <w:rPr>
                <w:rFonts w:ascii="Calibri" w:eastAsia="Calibri" w:hAnsi="Calibri" w:cs="Calibri"/>
                <w:sz w:val="20"/>
                <w:bdr w:val="nil"/>
              </w:rPr>
              <w:br/>
              <w:t>- Reflexe a vztahy zrakového vnímání k vnímání ostatními smysly – vědomé vnímání</w:t>
            </w:r>
            <w:r>
              <w:rPr>
                <w:rFonts w:ascii="Calibri" w:eastAsia="Calibri" w:hAnsi="Calibri" w:cs="Calibri"/>
                <w:sz w:val="20"/>
                <w:bdr w:val="nil"/>
              </w:rPr>
              <w:br/>
              <w:t xml:space="preserve">- Smyslové účinky, vizuálně obrazných vyjádření – výběr, kombinace a variace ve vlastní tvorbě </w:t>
            </w:r>
          </w:p>
          <w:p w14:paraId="78CF41F0"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w:t>
            </w:r>
            <w:r>
              <w:rPr>
                <w:rFonts w:ascii="Calibri" w:eastAsia="Calibri" w:hAnsi="Calibri" w:cs="Calibri"/>
                <w:sz w:val="20"/>
                <w:bdr w:val="nil"/>
              </w:rPr>
              <w:br/>
              <w:t>- Přístupy k vizuálně obrazným vyjádřením</w:t>
            </w:r>
          </w:p>
          <w:p w14:paraId="422189D3"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66B3E8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9508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7B4FC7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4B1CB"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vyjádření-linie, tvary, objemy</w:t>
            </w:r>
            <w:r>
              <w:rPr>
                <w:rFonts w:ascii="Calibri" w:eastAsia="Calibri" w:hAnsi="Calibri" w:cs="Calibri"/>
                <w:sz w:val="20"/>
                <w:bdr w:val="nil"/>
              </w:rPr>
              <w:br/>
              <w:t>- Reflexe a vztahy zrakového vnímání k vnímání ostatními smysly – vědomé vnímání</w:t>
            </w:r>
            <w:r>
              <w:rPr>
                <w:rFonts w:ascii="Calibri" w:eastAsia="Calibri" w:hAnsi="Calibri" w:cs="Calibri"/>
                <w:sz w:val="20"/>
                <w:bdr w:val="nil"/>
              </w:rPr>
              <w:br/>
              <w:t xml:space="preserve">- Smyslové účinky, vizuálně obrazných vyjádření – výběr, kombinace a variace ve vlastní tvorbě </w:t>
            </w:r>
          </w:p>
          <w:p w14:paraId="2C557A63"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w:t>
            </w:r>
            <w:r>
              <w:rPr>
                <w:rFonts w:ascii="Calibri" w:eastAsia="Calibri" w:hAnsi="Calibri" w:cs="Calibri"/>
                <w:sz w:val="20"/>
                <w:bdr w:val="nil"/>
              </w:rPr>
              <w:br/>
              <w:t>- Přístupy k vizuálně obrazným vyjádřením</w:t>
            </w:r>
          </w:p>
          <w:p w14:paraId="6644DFEF"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bl>
    <w:p w14:paraId="3EB71709"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4B69FC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FB990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2B46F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4E30E5" w14:textId="77777777" w:rsidR="001158CA" w:rsidRDefault="001158CA"/>
        </w:tc>
      </w:tr>
      <w:tr w:rsidR="001158CA" w14:paraId="71C4198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1B6B6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53D44" w14:textId="77777777" w:rsidR="001158CA" w:rsidRDefault="006E4778" w:rsidP="006E4778">
            <w:pPr>
              <w:numPr>
                <w:ilvl w:val="0"/>
                <w:numId w:val="123"/>
              </w:numPr>
              <w:spacing w:line="240" w:lineRule="auto"/>
              <w:jc w:val="left"/>
              <w:rPr>
                <w:bdr w:val="nil"/>
              </w:rPr>
            </w:pPr>
            <w:r>
              <w:rPr>
                <w:rFonts w:ascii="Calibri" w:eastAsia="Calibri" w:hAnsi="Calibri" w:cs="Calibri"/>
                <w:sz w:val="20"/>
                <w:bdr w:val="nil"/>
              </w:rPr>
              <w:t>Kompetence k učení</w:t>
            </w:r>
          </w:p>
          <w:p w14:paraId="0E3C3F89" w14:textId="77777777" w:rsidR="001158CA" w:rsidRDefault="006E4778" w:rsidP="006E4778">
            <w:pPr>
              <w:numPr>
                <w:ilvl w:val="0"/>
                <w:numId w:val="123"/>
              </w:numPr>
              <w:spacing w:line="240" w:lineRule="auto"/>
              <w:jc w:val="left"/>
              <w:rPr>
                <w:bdr w:val="nil"/>
              </w:rPr>
            </w:pPr>
            <w:r>
              <w:rPr>
                <w:rFonts w:ascii="Calibri" w:eastAsia="Calibri" w:hAnsi="Calibri" w:cs="Calibri"/>
                <w:sz w:val="20"/>
                <w:bdr w:val="nil"/>
              </w:rPr>
              <w:t>Kompetence k řešení problémů</w:t>
            </w:r>
          </w:p>
          <w:p w14:paraId="385E187A" w14:textId="77777777" w:rsidR="001158CA" w:rsidRDefault="006E4778" w:rsidP="006E4778">
            <w:pPr>
              <w:numPr>
                <w:ilvl w:val="0"/>
                <w:numId w:val="123"/>
              </w:numPr>
              <w:spacing w:line="240" w:lineRule="auto"/>
              <w:jc w:val="left"/>
              <w:rPr>
                <w:bdr w:val="nil"/>
              </w:rPr>
            </w:pPr>
            <w:r>
              <w:rPr>
                <w:rFonts w:ascii="Calibri" w:eastAsia="Calibri" w:hAnsi="Calibri" w:cs="Calibri"/>
                <w:sz w:val="20"/>
                <w:bdr w:val="nil"/>
              </w:rPr>
              <w:t>Kompetence komunikativní</w:t>
            </w:r>
          </w:p>
          <w:p w14:paraId="0CDDD285" w14:textId="77777777" w:rsidR="001158CA" w:rsidRDefault="006E4778" w:rsidP="006E4778">
            <w:pPr>
              <w:numPr>
                <w:ilvl w:val="0"/>
                <w:numId w:val="123"/>
              </w:numPr>
              <w:spacing w:line="240" w:lineRule="auto"/>
              <w:jc w:val="left"/>
              <w:rPr>
                <w:bdr w:val="nil"/>
              </w:rPr>
            </w:pPr>
            <w:r>
              <w:rPr>
                <w:rFonts w:ascii="Calibri" w:eastAsia="Calibri" w:hAnsi="Calibri" w:cs="Calibri"/>
                <w:sz w:val="20"/>
                <w:bdr w:val="nil"/>
              </w:rPr>
              <w:t>Kompetence občanské</w:t>
            </w:r>
          </w:p>
          <w:p w14:paraId="34E1F5C2" w14:textId="77777777" w:rsidR="001158CA" w:rsidRDefault="006E4778" w:rsidP="006E4778">
            <w:pPr>
              <w:numPr>
                <w:ilvl w:val="0"/>
                <w:numId w:val="123"/>
              </w:numPr>
              <w:spacing w:line="240" w:lineRule="auto"/>
              <w:jc w:val="left"/>
              <w:rPr>
                <w:bdr w:val="nil"/>
              </w:rPr>
            </w:pPr>
            <w:r>
              <w:rPr>
                <w:rFonts w:ascii="Calibri" w:eastAsia="Calibri" w:hAnsi="Calibri" w:cs="Calibri"/>
                <w:sz w:val="20"/>
                <w:bdr w:val="nil"/>
              </w:rPr>
              <w:t>Kompetence pracovní</w:t>
            </w:r>
          </w:p>
          <w:p w14:paraId="5B9DEB37" w14:textId="77777777" w:rsidR="001158CA" w:rsidRDefault="006E4778" w:rsidP="006E4778">
            <w:pPr>
              <w:numPr>
                <w:ilvl w:val="0"/>
                <w:numId w:val="123"/>
              </w:numPr>
              <w:spacing w:line="240" w:lineRule="auto"/>
              <w:jc w:val="left"/>
              <w:rPr>
                <w:bdr w:val="nil"/>
              </w:rPr>
            </w:pPr>
            <w:r>
              <w:rPr>
                <w:rFonts w:ascii="Calibri" w:eastAsia="Calibri" w:hAnsi="Calibri" w:cs="Calibri"/>
                <w:sz w:val="20"/>
                <w:bdr w:val="nil"/>
              </w:rPr>
              <w:t>Kompetence sociální a personální</w:t>
            </w:r>
          </w:p>
          <w:p w14:paraId="545591B8" w14:textId="77777777" w:rsidR="001158CA" w:rsidRDefault="006E4778" w:rsidP="006E4778">
            <w:pPr>
              <w:numPr>
                <w:ilvl w:val="0"/>
                <w:numId w:val="123"/>
              </w:numPr>
              <w:spacing w:line="240" w:lineRule="auto"/>
              <w:jc w:val="left"/>
              <w:rPr>
                <w:bdr w:val="nil"/>
              </w:rPr>
            </w:pPr>
            <w:r>
              <w:rPr>
                <w:rFonts w:ascii="Calibri" w:eastAsia="Calibri" w:hAnsi="Calibri" w:cs="Calibri"/>
                <w:sz w:val="20"/>
                <w:bdr w:val="nil"/>
              </w:rPr>
              <w:t>Kompetence digitální</w:t>
            </w:r>
          </w:p>
        </w:tc>
      </w:tr>
      <w:tr w:rsidR="001158CA" w14:paraId="4FE100D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14608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C7167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B6D39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E27C8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9BA35" w14:textId="77777777" w:rsidR="001158CA" w:rsidRDefault="006E4778">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93A06" w14:textId="77777777" w:rsidR="001158CA" w:rsidRDefault="006E4778">
            <w:pPr>
              <w:spacing w:line="240" w:lineRule="auto"/>
              <w:ind w:left="60"/>
              <w:jc w:val="left"/>
              <w:rPr>
                <w:bdr w:val="nil"/>
              </w:rPr>
            </w:pPr>
            <w:r>
              <w:rPr>
                <w:rFonts w:ascii="Calibri" w:eastAsia="Calibri" w:hAnsi="Calibri" w:cs="Calibri"/>
                <w:sz w:val="20"/>
                <w:bdr w:val="nil"/>
              </w:rPr>
              <w:t>pro vyjádření vlastních zkušeností, vjemů, představ a poznatků používá vizuálně obrazná vyjádření,</w:t>
            </w:r>
            <w:r>
              <w:rPr>
                <w:rFonts w:ascii="Calibri" w:eastAsia="Calibri" w:hAnsi="Calibri" w:cs="Calibri"/>
                <w:sz w:val="20"/>
                <w:bdr w:val="nil"/>
              </w:rPr>
              <w:br/>
              <w:t>vyjadřuje se podle pocitů a nálad na základě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3EFE9" w14:textId="77777777" w:rsidR="001158CA" w:rsidRDefault="006E4778">
            <w:pPr>
              <w:spacing w:line="240" w:lineRule="auto"/>
              <w:ind w:left="60"/>
              <w:jc w:val="left"/>
              <w:rPr>
                <w:bdr w:val="nil"/>
              </w:rPr>
            </w:pPr>
            <w:r>
              <w:rPr>
                <w:rFonts w:ascii="Calibri" w:eastAsia="Calibri" w:hAnsi="Calibri" w:cs="Calibri"/>
                <w:sz w:val="20"/>
                <w:bdr w:val="nil"/>
              </w:rPr>
              <w:t>emoce, pocity, nálady, fantazie, představy a osobní zkušenosti</w:t>
            </w:r>
          </w:p>
        </w:tc>
      </w:tr>
      <w:tr w:rsidR="001158CA" w14:paraId="048756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1EDFE" w14:textId="77777777" w:rsidR="001158CA" w:rsidRDefault="006E4778">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3F242" w14:textId="77777777" w:rsidR="001158CA" w:rsidRDefault="006E4778">
            <w:pPr>
              <w:spacing w:line="240" w:lineRule="auto"/>
              <w:ind w:left="60"/>
              <w:jc w:val="left"/>
              <w:rPr>
                <w:bdr w:val="nil"/>
              </w:rPr>
            </w:pPr>
            <w:r>
              <w:rPr>
                <w:rFonts w:ascii="Calibri" w:eastAsia="Calibri" w:hAnsi="Calibri" w:cs="Calibri"/>
                <w:sz w:val="20"/>
                <w:bdr w:val="nil"/>
              </w:rPr>
              <w:t>poznává různé vlastnosti prvků a jejich vztahů,</w:t>
            </w:r>
            <w:r>
              <w:rPr>
                <w:rFonts w:ascii="Calibri" w:eastAsia="Calibri" w:hAnsi="Calibri" w:cs="Calibri"/>
                <w:sz w:val="20"/>
                <w:bdr w:val="nil"/>
              </w:rPr>
              <w:br/>
              <w:t>vytváří obrazná vyjádření na základě představ a fantazie,</w:t>
            </w:r>
            <w:r>
              <w:rPr>
                <w:rFonts w:ascii="Calibri" w:eastAsia="Calibri" w:hAnsi="Calibri" w:cs="Calibri"/>
                <w:sz w:val="20"/>
                <w:bdr w:val="nil"/>
              </w:rPr>
              <w:br/>
              <w:t>aplikuje smyslovou zkušenost při vytváření vizuálně obrazných vyjádřeních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17E4F"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p>
        </w:tc>
      </w:tr>
      <w:tr w:rsidR="001158CA" w14:paraId="311303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4758B" w14:textId="77777777" w:rsidR="001158CA" w:rsidRDefault="006E4778">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E3A59" w14:textId="77777777" w:rsidR="001158CA" w:rsidRDefault="006E4778">
            <w:pPr>
              <w:spacing w:line="240" w:lineRule="auto"/>
              <w:ind w:left="60"/>
              <w:jc w:val="left"/>
              <w:rPr>
                <w:bdr w:val="nil"/>
              </w:rPr>
            </w:pPr>
            <w:r>
              <w:rPr>
                <w:rFonts w:ascii="Calibri" w:eastAsia="Calibri" w:hAnsi="Calibri" w:cs="Calibri"/>
                <w:sz w:val="20"/>
                <w:bdr w:val="nil"/>
              </w:rPr>
              <w:t>umí zacházet s dostupnými zobrazovacími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154E7" w14:textId="77777777" w:rsidR="001158CA" w:rsidRDefault="006E4778">
            <w:pPr>
              <w:spacing w:line="240" w:lineRule="auto"/>
              <w:ind w:left="60"/>
              <w:jc w:val="left"/>
              <w:rPr>
                <w:bdr w:val="nil"/>
              </w:rPr>
            </w:pPr>
            <w:r>
              <w:rPr>
                <w:rFonts w:ascii="Calibri" w:eastAsia="Calibri" w:hAnsi="Calibri" w:cs="Calibri"/>
                <w:sz w:val="20"/>
                <w:bdr w:val="nil"/>
              </w:rPr>
              <w:t>počítačové programy, aplikace, technika</w:t>
            </w:r>
          </w:p>
        </w:tc>
      </w:tr>
      <w:tr w:rsidR="001158CA" w14:paraId="7AD3DE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36616" w14:textId="77777777" w:rsidR="001158CA" w:rsidRDefault="006E4778">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03928" w14:textId="77777777" w:rsidR="001158CA" w:rsidRDefault="006E4778">
            <w:pPr>
              <w:spacing w:line="240" w:lineRule="auto"/>
              <w:ind w:left="60"/>
              <w:jc w:val="left"/>
              <w:rPr>
                <w:bdr w:val="nil"/>
              </w:rPr>
            </w:pPr>
            <w:r>
              <w:rPr>
                <w:rFonts w:ascii="Calibri" w:eastAsia="Calibri" w:hAnsi="Calibri" w:cs="Calibri"/>
                <w:sz w:val="20"/>
                <w:bdr w:val="nil"/>
              </w:rPr>
              <w:t>vybírá, kombinuje a vytváří vlastní osobitá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D5ADF" w14:textId="77777777" w:rsidR="001158CA" w:rsidRDefault="006E4778">
            <w:pPr>
              <w:spacing w:line="240" w:lineRule="auto"/>
              <w:ind w:left="60"/>
              <w:jc w:val="left"/>
              <w:rPr>
                <w:bdr w:val="nil"/>
              </w:rPr>
            </w:pPr>
            <w:r>
              <w:rPr>
                <w:rFonts w:ascii="Calibri" w:eastAsia="Calibri" w:hAnsi="Calibri" w:cs="Calibri"/>
                <w:sz w:val="20"/>
                <w:bdr w:val="nil"/>
              </w:rPr>
              <w:t>malba, kresba, modelování</w:t>
            </w:r>
          </w:p>
        </w:tc>
      </w:tr>
      <w:tr w:rsidR="001158CA" w14:paraId="47CC83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5FC27" w14:textId="77777777" w:rsidR="001158CA" w:rsidRDefault="006E4778">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72A3A" w14:textId="77777777" w:rsidR="001158CA" w:rsidRDefault="006E4778">
            <w:pPr>
              <w:spacing w:line="240" w:lineRule="auto"/>
              <w:ind w:left="60"/>
              <w:jc w:val="left"/>
              <w:rPr>
                <w:bdr w:val="nil"/>
              </w:rPr>
            </w:pPr>
            <w:r>
              <w:rPr>
                <w:rFonts w:ascii="Calibri" w:eastAsia="Calibri" w:hAnsi="Calibri" w:cs="Calibri"/>
                <w:sz w:val="20"/>
                <w:bdr w:val="nil"/>
              </w:rPr>
              <w:t>popisuje subjektivní působení vizuálně obrazného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BC689" w14:textId="77777777" w:rsidR="001158CA" w:rsidRDefault="006E4778">
            <w:pPr>
              <w:spacing w:line="240" w:lineRule="auto"/>
              <w:ind w:left="60"/>
              <w:jc w:val="left"/>
              <w:rPr>
                <w:bdr w:val="nil"/>
              </w:rPr>
            </w:pPr>
            <w:r>
              <w:rPr>
                <w:rFonts w:ascii="Calibri" w:eastAsia="Calibri" w:hAnsi="Calibri" w:cs="Calibri"/>
                <w:sz w:val="20"/>
                <w:bdr w:val="nil"/>
              </w:rPr>
              <w:t>interpretace, pocity, subjektivita</w:t>
            </w:r>
          </w:p>
        </w:tc>
      </w:tr>
      <w:tr w:rsidR="001158CA" w14:paraId="3479DD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64C30" w14:textId="77777777" w:rsidR="001158CA" w:rsidRDefault="006E4778">
            <w:pPr>
              <w:spacing w:line="240" w:lineRule="auto"/>
              <w:ind w:left="60"/>
              <w:jc w:val="left"/>
              <w:rPr>
                <w:bdr w:val="nil"/>
              </w:rPr>
            </w:pPr>
            <w:r>
              <w:rPr>
                <w:rFonts w:ascii="Calibri" w:eastAsia="Calibri" w:hAnsi="Calibri" w:cs="Calibri"/>
                <w:sz w:val="20"/>
                <w:bdr w:val="nil"/>
              </w:rPr>
              <w:t xml:space="preserve">VV-9-1-06 interpretuje umělecká vizuálně obrazná vyjádření současnosti i minulosti; vychází při tom ze </w:t>
            </w:r>
            <w:r>
              <w:rPr>
                <w:rFonts w:ascii="Calibri" w:eastAsia="Calibri" w:hAnsi="Calibri" w:cs="Calibri"/>
                <w:sz w:val="20"/>
                <w:bdr w:val="nil"/>
              </w:rPr>
              <w:lastRenderedPageBreak/>
              <w:t>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582CA" w14:textId="77777777" w:rsidR="001158CA" w:rsidRDefault="006E4778">
            <w:pPr>
              <w:spacing w:line="240" w:lineRule="auto"/>
              <w:ind w:left="60"/>
              <w:jc w:val="left"/>
              <w:rPr>
                <w:bdr w:val="nil"/>
              </w:rPr>
            </w:pPr>
            <w:r>
              <w:rPr>
                <w:rFonts w:ascii="Calibri" w:eastAsia="Calibri" w:hAnsi="Calibri" w:cs="Calibri"/>
                <w:sz w:val="20"/>
                <w:bdr w:val="nil"/>
              </w:rPr>
              <w:lastRenderedPageBreak/>
              <w:t>interpretuje současná i minulá vizuálně obrazná vyjádření jako zdroj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73F73" w14:textId="77777777" w:rsidR="001158CA" w:rsidRDefault="006E4778">
            <w:pPr>
              <w:spacing w:line="240" w:lineRule="auto"/>
              <w:ind w:left="60"/>
              <w:jc w:val="left"/>
              <w:rPr>
                <w:bdr w:val="nil"/>
              </w:rPr>
            </w:pPr>
            <w:r>
              <w:rPr>
                <w:rFonts w:ascii="Calibri" w:eastAsia="Calibri" w:hAnsi="Calibri" w:cs="Calibri"/>
                <w:sz w:val="20"/>
                <w:bdr w:val="nil"/>
              </w:rPr>
              <w:t>dějiny umění</w:t>
            </w:r>
          </w:p>
        </w:tc>
      </w:tr>
      <w:tr w:rsidR="001158CA" w14:paraId="7F6382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1653D" w14:textId="77777777" w:rsidR="001158CA" w:rsidRDefault="006E4778">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5BBF6" w14:textId="77777777" w:rsidR="001158CA" w:rsidRDefault="006E4778">
            <w:pPr>
              <w:spacing w:line="240" w:lineRule="auto"/>
              <w:ind w:left="60"/>
              <w:jc w:val="left"/>
              <w:rPr>
                <w:bdr w:val="nil"/>
              </w:rPr>
            </w:pPr>
            <w:r>
              <w:rPr>
                <w:rFonts w:ascii="Calibri" w:eastAsia="Calibri" w:hAnsi="Calibri" w:cs="Calibri"/>
                <w:sz w:val="20"/>
                <w:bdr w:val="nil"/>
              </w:rPr>
              <w:t>zjišťuje jak probíhá komunikace skrze vizuálně obrazná vyjádření a jejich symbolické účinky,</w:t>
            </w:r>
            <w:r>
              <w:rPr>
                <w:rFonts w:ascii="Calibri" w:eastAsia="Calibri" w:hAnsi="Calibri" w:cs="Calibri"/>
                <w:sz w:val="20"/>
                <w:bdr w:val="nil"/>
              </w:rPr>
              <w:br/>
              <w:t>určí, co je pro daný typ vizuálního vyjádření charakteristické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8AE4C" w14:textId="77777777" w:rsidR="001158CA" w:rsidRDefault="006E4778">
            <w:pPr>
              <w:spacing w:line="240" w:lineRule="auto"/>
              <w:ind w:left="60"/>
              <w:jc w:val="left"/>
              <w:rPr>
                <w:bdr w:val="nil"/>
              </w:rPr>
            </w:pPr>
            <w:r>
              <w:rPr>
                <w:rFonts w:ascii="Calibri" w:eastAsia="Calibri" w:hAnsi="Calibri" w:cs="Calibri"/>
                <w:sz w:val="20"/>
                <w:bdr w:val="nil"/>
              </w:rPr>
              <w:t>detail, komunikace, písmo, umění ve veřejném prostoru</w:t>
            </w:r>
          </w:p>
        </w:tc>
      </w:tr>
      <w:tr w:rsidR="001158CA" w14:paraId="53E2B89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A3D9AE"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5E2D63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10EB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332CF8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CB44F"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světlostní a barevné kvality, textury, vztahy a uspořádání prvků v ploše, objemu a prostoru</w:t>
            </w:r>
            <w:r>
              <w:rPr>
                <w:rFonts w:ascii="Calibri" w:eastAsia="Calibri" w:hAnsi="Calibri" w:cs="Calibri"/>
                <w:sz w:val="20"/>
                <w:bdr w:val="nil"/>
              </w:rPr>
              <w:br/>
              <w:t>- Reflexe a vztahy zrakového vnímání k vnímání ostatními smysly – uplatnění mimo vizuálních podnětů při vlastní tvorbě</w:t>
            </w:r>
            <w:r>
              <w:rPr>
                <w:rFonts w:ascii="Calibri" w:eastAsia="Calibri" w:hAnsi="Calibri" w:cs="Calibri"/>
                <w:sz w:val="20"/>
                <w:bdr w:val="nil"/>
              </w:rPr>
              <w:br/>
              <w:t xml:space="preserve">Smyslové účinky, vizuálně obrazných vyjádření – výběr, kombinace a variace ve vlastní tvorbě </w:t>
            </w:r>
          </w:p>
          <w:p w14:paraId="157DF5D2"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obraznýchvyjádření- hračky, objekty,ilustrace textů, volná malba – skulptura, plastika, animovaný film, comics</w:t>
            </w:r>
            <w:r>
              <w:rPr>
                <w:rFonts w:ascii="Calibri" w:eastAsia="Calibri" w:hAnsi="Calibri" w:cs="Calibri"/>
                <w:sz w:val="20"/>
                <w:bdr w:val="nil"/>
              </w:rPr>
              <w:br/>
              <w:t>- Přístupy k vizuálně obraznýmvyjádřením</w:t>
            </w:r>
          </w:p>
          <w:p w14:paraId="1C4C38D5"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0F2DAC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4FF2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28DC16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F291F"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světlostní a barevné kvality, textury, vztahy a uspořádání prvků v ploše, objemu a prostoru</w:t>
            </w:r>
            <w:r>
              <w:rPr>
                <w:rFonts w:ascii="Calibri" w:eastAsia="Calibri" w:hAnsi="Calibri" w:cs="Calibri"/>
                <w:sz w:val="20"/>
                <w:bdr w:val="nil"/>
              </w:rPr>
              <w:br/>
              <w:t>- Reflexe a vztahy zrakového vnímání k vnímání ostatními smysly – uplatnění mimo vizuálních podnětů při vlastní tvorbě</w:t>
            </w:r>
            <w:r>
              <w:rPr>
                <w:rFonts w:ascii="Calibri" w:eastAsia="Calibri" w:hAnsi="Calibri" w:cs="Calibri"/>
                <w:sz w:val="20"/>
                <w:bdr w:val="nil"/>
              </w:rPr>
              <w:br/>
              <w:t xml:space="preserve">Smyslové účinky, vizuálně obrazných vyjádření – výběr, kombinace a variace ve vlastní tvorbě </w:t>
            </w:r>
          </w:p>
          <w:p w14:paraId="3A496A65"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obraznýchvyjádření- hračky, objekty,ilustrace textů, volná malba – skulptura, plastika, animovaný film, comics</w:t>
            </w:r>
            <w:r>
              <w:rPr>
                <w:rFonts w:ascii="Calibri" w:eastAsia="Calibri" w:hAnsi="Calibri" w:cs="Calibri"/>
                <w:sz w:val="20"/>
                <w:bdr w:val="nil"/>
              </w:rPr>
              <w:br/>
              <w:t>- Přístupy k vizuálně obraznýmvyjádřením</w:t>
            </w:r>
          </w:p>
          <w:p w14:paraId="2D838041"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6A8C28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8D125"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Sebepoznání a sebepojetí</w:t>
            </w:r>
          </w:p>
        </w:tc>
      </w:tr>
      <w:tr w:rsidR="001158CA" w14:paraId="742E0F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AAD38"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světlostní a barevné kvality, textury, vztahy a uspořádání prvků v ploše, objemu a prostoru</w:t>
            </w:r>
            <w:r>
              <w:rPr>
                <w:rFonts w:ascii="Calibri" w:eastAsia="Calibri" w:hAnsi="Calibri" w:cs="Calibri"/>
                <w:sz w:val="20"/>
                <w:bdr w:val="nil"/>
              </w:rPr>
              <w:br/>
              <w:t>- Reflexe a vztahy zrakového vnímání k vnímání ostatními smysly – uplatnění mimo vizuálních podnětů při vlastní tvorbě</w:t>
            </w:r>
            <w:r>
              <w:rPr>
                <w:rFonts w:ascii="Calibri" w:eastAsia="Calibri" w:hAnsi="Calibri" w:cs="Calibri"/>
                <w:sz w:val="20"/>
                <w:bdr w:val="nil"/>
              </w:rPr>
              <w:br/>
              <w:t xml:space="preserve">Smyslové účinky, vizuálně obrazných vyjádření – výběr, kombinace a variace ve vlastní tvorbě </w:t>
            </w:r>
          </w:p>
          <w:p w14:paraId="1AA3FBC3"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obraznýchvyjádření- hračky, objekty,ilustrace textů, volná malba – skulptura, plastika, animovaný film, comics</w:t>
            </w:r>
            <w:r>
              <w:rPr>
                <w:rFonts w:ascii="Calibri" w:eastAsia="Calibri" w:hAnsi="Calibri" w:cs="Calibri"/>
                <w:sz w:val="20"/>
                <w:bdr w:val="nil"/>
              </w:rPr>
              <w:br/>
              <w:t>- Přístupy k vizuálně obraznýmvyjádřením</w:t>
            </w:r>
          </w:p>
          <w:p w14:paraId="1FFE2715"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510B3C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0BD4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1B9525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00780"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světlostní a barevné kvality, textury, vztahy a uspořádání prvků v ploše, objemu a prostoru</w:t>
            </w:r>
            <w:r>
              <w:rPr>
                <w:rFonts w:ascii="Calibri" w:eastAsia="Calibri" w:hAnsi="Calibri" w:cs="Calibri"/>
                <w:sz w:val="20"/>
                <w:bdr w:val="nil"/>
              </w:rPr>
              <w:br/>
              <w:t>- Reflexe a vztahy zrakového vnímání k vnímání ostatními smysly – uplatnění mimo vizuálních podnětů při vlastní tvorbě</w:t>
            </w:r>
            <w:r>
              <w:rPr>
                <w:rFonts w:ascii="Calibri" w:eastAsia="Calibri" w:hAnsi="Calibri" w:cs="Calibri"/>
                <w:sz w:val="20"/>
                <w:bdr w:val="nil"/>
              </w:rPr>
              <w:br/>
              <w:t xml:space="preserve">Smyslové účinky, vizuálně obrazných vyjádření – výběr, kombinace a variace ve vlastní tvorbě </w:t>
            </w:r>
          </w:p>
          <w:p w14:paraId="7CFC9715"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obraznýchvyjádření- hračky, objekty,ilustrace textů, volná malba – skulptura, plastika, animovaný film, comics</w:t>
            </w:r>
            <w:r>
              <w:rPr>
                <w:rFonts w:ascii="Calibri" w:eastAsia="Calibri" w:hAnsi="Calibri" w:cs="Calibri"/>
                <w:sz w:val="20"/>
                <w:bdr w:val="nil"/>
              </w:rPr>
              <w:br/>
              <w:t>- Přístupy k vizuálně obraznýmvyjádřením</w:t>
            </w:r>
          </w:p>
          <w:p w14:paraId="013CFBD1"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539AB5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4BE7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64B2E3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88E0E"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světlostní a barevné kvality, textury, vztahy a uspořádání prvků v ploše, objemu a prostoru</w:t>
            </w:r>
            <w:r>
              <w:rPr>
                <w:rFonts w:ascii="Calibri" w:eastAsia="Calibri" w:hAnsi="Calibri" w:cs="Calibri"/>
                <w:sz w:val="20"/>
                <w:bdr w:val="nil"/>
              </w:rPr>
              <w:br/>
              <w:t>- Reflexe a vztahy zrakového vnímání k vnímání ostatními smysly – uplatnění mimo vizuálních podnětů při vlastní tvorbě</w:t>
            </w:r>
            <w:r>
              <w:rPr>
                <w:rFonts w:ascii="Calibri" w:eastAsia="Calibri" w:hAnsi="Calibri" w:cs="Calibri"/>
                <w:sz w:val="20"/>
                <w:bdr w:val="nil"/>
              </w:rPr>
              <w:br/>
              <w:t xml:space="preserve">Smyslové účinky, vizuálně obrazných vyjádření – výběr, kombinace a variace ve vlastní tvorbě </w:t>
            </w:r>
          </w:p>
          <w:p w14:paraId="21AE919E"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r>
            <w:r>
              <w:rPr>
                <w:rFonts w:ascii="Calibri" w:eastAsia="Calibri" w:hAnsi="Calibri" w:cs="Calibri"/>
                <w:sz w:val="20"/>
                <w:bdr w:val="nil"/>
              </w:rPr>
              <w:lastRenderedPageBreak/>
              <w:t>- Typy vizuálně obraznýchvyjádření- hračky, objekty,ilustrace textů, volná malba – skulptura, plastika, animovaný film, comics</w:t>
            </w:r>
            <w:r>
              <w:rPr>
                <w:rFonts w:ascii="Calibri" w:eastAsia="Calibri" w:hAnsi="Calibri" w:cs="Calibri"/>
                <w:sz w:val="20"/>
                <w:bdr w:val="nil"/>
              </w:rPr>
              <w:br/>
              <w:t>- Přístupy k vizuálně obraznýmvyjádřením</w:t>
            </w:r>
          </w:p>
          <w:p w14:paraId="41152ED8"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29375A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0D1A4"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Rozvoj schopností poznávání</w:t>
            </w:r>
          </w:p>
        </w:tc>
      </w:tr>
      <w:tr w:rsidR="001158CA" w14:paraId="02E3A6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BECEE"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světlostní a barevné kvality, textury, vztahy a uspořádání prvků v ploše, objemu a prostoru</w:t>
            </w:r>
            <w:r>
              <w:rPr>
                <w:rFonts w:ascii="Calibri" w:eastAsia="Calibri" w:hAnsi="Calibri" w:cs="Calibri"/>
                <w:sz w:val="20"/>
                <w:bdr w:val="nil"/>
              </w:rPr>
              <w:br/>
              <w:t>- Reflexe a vztahy zrakového vnímání k vnímání ostatními smysly – uplatnění mimo vizuálních podnětů při vlastní tvorbě</w:t>
            </w:r>
            <w:r>
              <w:rPr>
                <w:rFonts w:ascii="Calibri" w:eastAsia="Calibri" w:hAnsi="Calibri" w:cs="Calibri"/>
                <w:sz w:val="20"/>
                <w:bdr w:val="nil"/>
              </w:rPr>
              <w:br/>
              <w:t xml:space="preserve">Smyslové účinky, vizuálně obrazných vyjádření – výběr, kombinace a variace ve vlastní tvorbě </w:t>
            </w:r>
          </w:p>
          <w:p w14:paraId="520D4C36"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obraznýchvyjádření- hračky, objekty,ilustrace textů, volná malba – skulptura, plastika, animovaný film, comics</w:t>
            </w:r>
            <w:r>
              <w:rPr>
                <w:rFonts w:ascii="Calibri" w:eastAsia="Calibri" w:hAnsi="Calibri" w:cs="Calibri"/>
                <w:sz w:val="20"/>
                <w:bdr w:val="nil"/>
              </w:rPr>
              <w:br/>
              <w:t>- Přístupy k vizuálně obraznýmvyjádřením</w:t>
            </w:r>
          </w:p>
          <w:p w14:paraId="6331A714"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780A8C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87557"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6C2FCF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2AD7E"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světlostní a barevné kvality, textury, vztahy a uspořádání prvků v ploše, objemu a prostoru</w:t>
            </w:r>
            <w:r>
              <w:rPr>
                <w:rFonts w:ascii="Calibri" w:eastAsia="Calibri" w:hAnsi="Calibri" w:cs="Calibri"/>
                <w:sz w:val="20"/>
                <w:bdr w:val="nil"/>
              </w:rPr>
              <w:br/>
              <w:t>- Reflexe a vztahy zrakového vnímání k vnímání ostatními smysly – uplatnění mimo vizuálních podnětů při vlastní tvorbě</w:t>
            </w:r>
            <w:r>
              <w:rPr>
                <w:rFonts w:ascii="Calibri" w:eastAsia="Calibri" w:hAnsi="Calibri" w:cs="Calibri"/>
                <w:sz w:val="20"/>
                <w:bdr w:val="nil"/>
              </w:rPr>
              <w:br/>
              <w:t xml:space="preserve">Smyslové účinky, vizuálně obrazných vyjádření – výběr, kombinace a variace ve vlastní tvorbě </w:t>
            </w:r>
          </w:p>
          <w:p w14:paraId="2CB69091"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obraznýchvyjádření- hračky, objekty,ilustrace textů, volná malba – skulptura, plastika, animovaný film, comics</w:t>
            </w:r>
            <w:r>
              <w:rPr>
                <w:rFonts w:ascii="Calibri" w:eastAsia="Calibri" w:hAnsi="Calibri" w:cs="Calibri"/>
                <w:sz w:val="20"/>
                <w:bdr w:val="nil"/>
              </w:rPr>
              <w:br/>
              <w:t>- Přístupy k vizuálně obraznýmvyjádřením</w:t>
            </w:r>
          </w:p>
          <w:p w14:paraId="72D4E3B0"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4B643F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6DFC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5B5B9D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4032A" w14:textId="77777777" w:rsidR="001158CA" w:rsidRDefault="006E4778">
            <w:pPr>
              <w:spacing w:line="240" w:lineRule="auto"/>
              <w:ind w:left="60"/>
              <w:jc w:val="left"/>
              <w:rPr>
                <w:bdr w:val="nil"/>
              </w:rPr>
            </w:pPr>
            <w:r>
              <w:rPr>
                <w:rFonts w:ascii="Calibri" w:eastAsia="Calibri" w:hAnsi="Calibri" w:cs="Calibri"/>
                <w:sz w:val="20"/>
                <w:bdr w:val="nil"/>
              </w:rPr>
              <w:lastRenderedPageBreak/>
              <w:t>Rozvíjení smyslové citlivosti</w:t>
            </w:r>
            <w:r>
              <w:rPr>
                <w:rFonts w:ascii="Calibri" w:eastAsia="Calibri" w:hAnsi="Calibri" w:cs="Calibri"/>
                <w:sz w:val="20"/>
                <w:bdr w:val="nil"/>
              </w:rPr>
              <w:br/>
              <w:t>- Prvky vizuálně obrazného vyjádření- světlostní a barevné kvality, textury, vztahy a uspořádání prvků v ploše, objemu a prostoru</w:t>
            </w:r>
            <w:r>
              <w:rPr>
                <w:rFonts w:ascii="Calibri" w:eastAsia="Calibri" w:hAnsi="Calibri" w:cs="Calibri"/>
                <w:sz w:val="20"/>
                <w:bdr w:val="nil"/>
              </w:rPr>
              <w:br/>
              <w:t>- Reflexe a vztahy zrakového vnímání k vnímání ostatními smysly – uplatnění mimo vizuálních podnětů při vlastní tvorbě</w:t>
            </w:r>
            <w:r>
              <w:rPr>
                <w:rFonts w:ascii="Calibri" w:eastAsia="Calibri" w:hAnsi="Calibri" w:cs="Calibri"/>
                <w:sz w:val="20"/>
                <w:bdr w:val="nil"/>
              </w:rPr>
              <w:br/>
              <w:t xml:space="preserve">Smyslové účinky, vizuálně obrazných vyjádření – výběr, kombinace a variace ve vlastní tvorbě </w:t>
            </w:r>
          </w:p>
          <w:p w14:paraId="2F2A58CC"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obraznýchvyjádření- hračky, objekty,ilustrace textů, volná malba – skulptura, plastika, animovaný film, comics</w:t>
            </w:r>
            <w:r>
              <w:rPr>
                <w:rFonts w:ascii="Calibri" w:eastAsia="Calibri" w:hAnsi="Calibri" w:cs="Calibri"/>
                <w:sz w:val="20"/>
                <w:bdr w:val="nil"/>
              </w:rPr>
              <w:br/>
              <w:t>- Přístupy k vizuálně obraznýmvyjádřením</w:t>
            </w:r>
          </w:p>
          <w:p w14:paraId="069D4B3A"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723FA4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AEDB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0742DE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40D52"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světlostní a barevné kvality, textury, vztahy a uspořádání prvků v ploše, objemu a prostoru</w:t>
            </w:r>
            <w:r>
              <w:rPr>
                <w:rFonts w:ascii="Calibri" w:eastAsia="Calibri" w:hAnsi="Calibri" w:cs="Calibri"/>
                <w:sz w:val="20"/>
                <w:bdr w:val="nil"/>
              </w:rPr>
              <w:br/>
              <w:t>- Reflexe a vztahy zrakového vnímání k vnímání ostatními smysly – uplatnění mimo vizuálních podnětů při vlastní tvorbě</w:t>
            </w:r>
            <w:r>
              <w:rPr>
                <w:rFonts w:ascii="Calibri" w:eastAsia="Calibri" w:hAnsi="Calibri" w:cs="Calibri"/>
                <w:sz w:val="20"/>
                <w:bdr w:val="nil"/>
              </w:rPr>
              <w:br/>
              <w:t xml:space="preserve">Smyslové účinky, vizuálně obrazných vyjádření – výběr, kombinace a variace ve vlastní tvorbě </w:t>
            </w:r>
          </w:p>
          <w:p w14:paraId="60CFB1EB"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obraznýchvyjádření- hračky, objekty,ilustrace textů, volná malba – skulptura, plastika, animovaný film, comics</w:t>
            </w:r>
            <w:r>
              <w:rPr>
                <w:rFonts w:ascii="Calibri" w:eastAsia="Calibri" w:hAnsi="Calibri" w:cs="Calibri"/>
                <w:sz w:val="20"/>
                <w:bdr w:val="nil"/>
              </w:rPr>
              <w:br/>
              <w:t>- Přístupy k vizuálně obraznýmvyjádřením</w:t>
            </w:r>
          </w:p>
          <w:p w14:paraId="1AE967E1"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064CAC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2BF2B"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270DB4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E7962"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světlostní a barevné kvality, textury, vztahy a uspořádání prvků v ploše, objemu a prostoru</w:t>
            </w:r>
            <w:r>
              <w:rPr>
                <w:rFonts w:ascii="Calibri" w:eastAsia="Calibri" w:hAnsi="Calibri" w:cs="Calibri"/>
                <w:sz w:val="20"/>
                <w:bdr w:val="nil"/>
              </w:rPr>
              <w:br/>
              <w:t>- Reflexe a vztahy zrakového vnímání k vnímání ostatními smysly – uplatnění mimo vizuálních podnětů při vlastní tvorbě</w:t>
            </w:r>
            <w:r>
              <w:rPr>
                <w:rFonts w:ascii="Calibri" w:eastAsia="Calibri" w:hAnsi="Calibri" w:cs="Calibri"/>
                <w:sz w:val="20"/>
                <w:bdr w:val="nil"/>
              </w:rPr>
              <w:br/>
              <w:t xml:space="preserve">Smyslové účinky, vizuálně obrazných vyjádření – výběr, kombinace a variace ve vlastní tvorbě </w:t>
            </w:r>
          </w:p>
          <w:p w14:paraId="62D38BED"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obraznýchvyjádření- hračky, objekty,ilustrace textů, volná malba – skulptura, plastika, animovaný film, comics</w:t>
            </w:r>
            <w:r>
              <w:rPr>
                <w:rFonts w:ascii="Calibri" w:eastAsia="Calibri" w:hAnsi="Calibri" w:cs="Calibri"/>
                <w:sz w:val="20"/>
                <w:bdr w:val="nil"/>
              </w:rPr>
              <w:br/>
              <w:t>- Přístupy k vizuálně obraznýmvyjádřením</w:t>
            </w:r>
          </w:p>
          <w:p w14:paraId="68ABEF71" w14:textId="77777777" w:rsidR="001158CA" w:rsidRDefault="006E4778">
            <w:pPr>
              <w:spacing w:line="240" w:lineRule="auto"/>
              <w:ind w:left="60"/>
              <w:jc w:val="left"/>
              <w:rPr>
                <w:bdr w:val="nil"/>
              </w:rPr>
            </w:pPr>
            <w:r>
              <w:rPr>
                <w:rFonts w:ascii="Calibri" w:eastAsia="Calibri" w:hAnsi="Calibri" w:cs="Calibri"/>
                <w:sz w:val="20"/>
                <w:bdr w:val="nil"/>
              </w:rPr>
              <w:lastRenderedPageBreak/>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2E956E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2604E"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Lidské vztahy</w:t>
            </w:r>
          </w:p>
        </w:tc>
      </w:tr>
      <w:tr w:rsidR="001158CA" w14:paraId="4D5735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80AC7"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světlostní a barevné kvality, textury, vztahy a uspořádání prvků v ploše, objemu a prostoru</w:t>
            </w:r>
            <w:r>
              <w:rPr>
                <w:rFonts w:ascii="Calibri" w:eastAsia="Calibri" w:hAnsi="Calibri" w:cs="Calibri"/>
                <w:sz w:val="20"/>
                <w:bdr w:val="nil"/>
              </w:rPr>
              <w:br/>
              <w:t>- Reflexe a vztahy zrakového vnímání k vnímání ostatními smysly – uplatnění mimo vizuálních podnětů při vlastní tvorbě</w:t>
            </w:r>
            <w:r>
              <w:rPr>
                <w:rFonts w:ascii="Calibri" w:eastAsia="Calibri" w:hAnsi="Calibri" w:cs="Calibri"/>
                <w:sz w:val="20"/>
                <w:bdr w:val="nil"/>
              </w:rPr>
              <w:br/>
              <w:t xml:space="preserve">Smyslové účinky, vizuálně obrazných vyjádření – výběr, kombinace a variace ve vlastní tvorbě </w:t>
            </w:r>
          </w:p>
          <w:p w14:paraId="70824D15"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obraznýchvyjádření- hračky, objekty,ilustrace textů, volná malba – skulptura, plastika, animovaný film, comics</w:t>
            </w:r>
            <w:r>
              <w:rPr>
                <w:rFonts w:ascii="Calibri" w:eastAsia="Calibri" w:hAnsi="Calibri" w:cs="Calibri"/>
                <w:sz w:val="20"/>
                <w:bdr w:val="nil"/>
              </w:rPr>
              <w:br/>
              <w:t>- Přístupy k vizuálně obraznýmvyjádřením</w:t>
            </w:r>
          </w:p>
          <w:p w14:paraId="51D401D5"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1099FF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CEF6D"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14AAE6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399CA"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světlostní a barevné kvality, textury, vztahy a uspořádání prvků v ploše, objemu a prostoru</w:t>
            </w:r>
            <w:r>
              <w:rPr>
                <w:rFonts w:ascii="Calibri" w:eastAsia="Calibri" w:hAnsi="Calibri" w:cs="Calibri"/>
                <w:sz w:val="20"/>
                <w:bdr w:val="nil"/>
              </w:rPr>
              <w:br/>
              <w:t>- Reflexe a vztahy zrakového vnímání k vnímání ostatními smysly – uplatnění mimo vizuálních podnětů při vlastní tvorbě</w:t>
            </w:r>
            <w:r>
              <w:rPr>
                <w:rFonts w:ascii="Calibri" w:eastAsia="Calibri" w:hAnsi="Calibri" w:cs="Calibri"/>
                <w:sz w:val="20"/>
                <w:bdr w:val="nil"/>
              </w:rPr>
              <w:br/>
              <w:t xml:space="preserve">Smyslové účinky, vizuálně obrazných vyjádření – výběr, kombinace a variace ve vlastní tvorbě </w:t>
            </w:r>
          </w:p>
          <w:p w14:paraId="7C8FC766"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obraznýchvyjádření- hračky, objekty,ilustrace textů, volná malba – skulptura, plastika, animovaný film, comics</w:t>
            </w:r>
            <w:r>
              <w:rPr>
                <w:rFonts w:ascii="Calibri" w:eastAsia="Calibri" w:hAnsi="Calibri" w:cs="Calibri"/>
                <w:sz w:val="20"/>
                <w:bdr w:val="nil"/>
              </w:rPr>
              <w:br/>
              <w:t>- Přístupy k vizuálně obraznýmvyjádřením</w:t>
            </w:r>
          </w:p>
          <w:p w14:paraId="32E19F59"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bl>
    <w:p w14:paraId="7B5CC661"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945E65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3378C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ADB97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B11381" w14:textId="77777777" w:rsidR="001158CA" w:rsidRDefault="001158CA"/>
        </w:tc>
      </w:tr>
      <w:tr w:rsidR="001158CA" w14:paraId="78C7798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A2BDC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8104E" w14:textId="77777777" w:rsidR="001158CA" w:rsidRDefault="006E4778" w:rsidP="006E4778">
            <w:pPr>
              <w:numPr>
                <w:ilvl w:val="0"/>
                <w:numId w:val="124"/>
              </w:numPr>
              <w:spacing w:line="240" w:lineRule="auto"/>
              <w:jc w:val="left"/>
              <w:rPr>
                <w:bdr w:val="nil"/>
              </w:rPr>
            </w:pPr>
            <w:r>
              <w:rPr>
                <w:rFonts w:ascii="Calibri" w:eastAsia="Calibri" w:hAnsi="Calibri" w:cs="Calibri"/>
                <w:sz w:val="20"/>
                <w:bdr w:val="nil"/>
              </w:rPr>
              <w:t>Kompetence k učení</w:t>
            </w:r>
          </w:p>
          <w:p w14:paraId="547647F7" w14:textId="77777777" w:rsidR="001158CA" w:rsidRDefault="006E4778" w:rsidP="006E4778">
            <w:pPr>
              <w:numPr>
                <w:ilvl w:val="0"/>
                <w:numId w:val="124"/>
              </w:numPr>
              <w:spacing w:line="240" w:lineRule="auto"/>
              <w:jc w:val="left"/>
              <w:rPr>
                <w:bdr w:val="nil"/>
              </w:rPr>
            </w:pPr>
            <w:r>
              <w:rPr>
                <w:rFonts w:ascii="Calibri" w:eastAsia="Calibri" w:hAnsi="Calibri" w:cs="Calibri"/>
                <w:sz w:val="20"/>
                <w:bdr w:val="nil"/>
              </w:rPr>
              <w:t>Kompetence k řešení problémů</w:t>
            </w:r>
          </w:p>
          <w:p w14:paraId="58B3C172" w14:textId="77777777" w:rsidR="001158CA" w:rsidRDefault="006E4778" w:rsidP="006E4778">
            <w:pPr>
              <w:numPr>
                <w:ilvl w:val="0"/>
                <w:numId w:val="124"/>
              </w:numPr>
              <w:spacing w:line="240" w:lineRule="auto"/>
              <w:jc w:val="left"/>
              <w:rPr>
                <w:bdr w:val="nil"/>
              </w:rPr>
            </w:pPr>
            <w:r>
              <w:rPr>
                <w:rFonts w:ascii="Calibri" w:eastAsia="Calibri" w:hAnsi="Calibri" w:cs="Calibri"/>
                <w:sz w:val="20"/>
                <w:bdr w:val="nil"/>
              </w:rPr>
              <w:t>Kompetence komunikativní</w:t>
            </w:r>
          </w:p>
          <w:p w14:paraId="03110FC7" w14:textId="77777777" w:rsidR="001158CA" w:rsidRDefault="006E4778" w:rsidP="006E4778">
            <w:pPr>
              <w:numPr>
                <w:ilvl w:val="0"/>
                <w:numId w:val="124"/>
              </w:numPr>
              <w:spacing w:line="240" w:lineRule="auto"/>
              <w:jc w:val="left"/>
              <w:rPr>
                <w:bdr w:val="nil"/>
              </w:rPr>
            </w:pPr>
            <w:r>
              <w:rPr>
                <w:rFonts w:ascii="Calibri" w:eastAsia="Calibri" w:hAnsi="Calibri" w:cs="Calibri"/>
                <w:sz w:val="20"/>
                <w:bdr w:val="nil"/>
              </w:rPr>
              <w:t>Kompetence občanské</w:t>
            </w:r>
          </w:p>
          <w:p w14:paraId="40970535" w14:textId="77777777" w:rsidR="001158CA" w:rsidRDefault="006E4778" w:rsidP="006E4778">
            <w:pPr>
              <w:numPr>
                <w:ilvl w:val="0"/>
                <w:numId w:val="124"/>
              </w:numPr>
              <w:spacing w:line="240" w:lineRule="auto"/>
              <w:jc w:val="left"/>
              <w:rPr>
                <w:bdr w:val="nil"/>
              </w:rPr>
            </w:pPr>
            <w:r>
              <w:rPr>
                <w:rFonts w:ascii="Calibri" w:eastAsia="Calibri" w:hAnsi="Calibri" w:cs="Calibri"/>
                <w:sz w:val="20"/>
                <w:bdr w:val="nil"/>
              </w:rPr>
              <w:t>Kompetence pracovní</w:t>
            </w:r>
          </w:p>
          <w:p w14:paraId="7CAF99C5" w14:textId="77777777" w:rsidR="001158CA" w:rsidRDefault="006E4778" w:rsidP="006E4778">
            <w:pPr>
              <w:numPr>
                <w:ilvl w:val="0"/>
                <w:numId w:val="124"/>
              </w:numPr>
              <w:spacing w:line="240" w:lineRule="auto"/>
              <w:jc w:val="left"/>
              <w:rPr>
                <w:bdr w:val="nil"/>
              </w:rPr>
            </w:pPr>
            <w:r>
              <w:rPr>
                <w:rFonts w:ascii="Calibri" w:eastAsia="Calibri" w:hAnsi="Calibri" w:cs="Calibri"/>
                <w:sz w:val="20"/>
                <w:bdr w:val="nil"/>
              </w:rPr>
              <w:t>Kompetence sociální a personální</w:t>
            </w:r>
          </w:p>
          <w:p w14:paraId="77AB1166" w14:textId="77777777" w:rsidR="001158CA" w:rsidRDefault="006E4778" w:rsidP="006E4778">
            <w:pPr>
              <w:numPr>
                <w:ilvl w:val="0"/>
                <w:numId w:val="124"/>
              </w:numPr>
              <w:spacing w:line="240" w:lineRule="auto"/>
              <w:jc w:val="left"/>
              <w:rPr>
                <w:bdr w:val="nil"/>
              </w:rPr>
            </w:pPr>
            <w:r>
              <w:rPr>
                <w:rFonts w:ascii="Calibri" w:eastAsia="Calibri" w:hAnsi="Calibri" w:cs="Calibri"/>
                <w:sz w:val="20"/>
                <w:bdr w:val="nil"/>
              </w:rPr>
              <w:t>Kompetence digitální</w:t>
            </w:r>
          </w:p>
        </w:tc>
      </w:tr>
      <w:tr w:rsidR="001158CA" w14:paraId="2A3826E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8F0E0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1A33D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432D9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051C0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98F90" w14:textId="77777777" w:rsidR="001158CA" w:rsidRDefault="006E4778">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555C4" w14:textId="77777777" w:rsidR="001158CA" w:rsidRDefault="006E4778">
            <w:pPr>
              <w:spacing w:line="240" w:lineRule="auto"/>
              <w:ind w:left="60"/>
              <w:jc w:val="left"/>
              <w:rPr>
                <w:bdr w:val="nil"/>
              </w:rPr>
            </w:pPr>
            <w:r>
              <w:rPr>
                <w:rFonts w:ascii="Calibri" w:eastAsia="Calibri" w:hAnsi="Calibri" w:cs="Calibri"/>
                <w:sz w:val="20"/>
                <w:bdr w:val="nil"/>
              </w:rPr>
              <w:t>pro vyjádření vlastních zkušeností, vjemů, představ a poznatků používá vizuálně obrazná vyjádření,</w:t>
            </w:r>
            <w:r>
              <w:rPr>
                <w:rFonts w:ascii="Calibri" w:eastAsia="Calibri" w:hAnsi="Calibri" w:cs="Calibri"/>
                <w:sz w:val="20"/>
                <w:bdr w:val="nil"/>
              </w:rPr>
              <w:br/>
              <w:t>vyjadřuje se podle pocitů a nálad na základě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7FA80" w14:textId="77777777" w:rsidR="001158CA" w:rsidRDefault="006E4778">
            <w:pPr>
              <w:spacing w:line="240" w:lineRule="auto"/>
              <w:ind w:left="60"/>
              <w:jc w:val="left"/>
              <w:rPr>
                <w:bdr w:val="nil"/>
              </w:rPr>
            </w:pPr>
            <w:r>
              <w:rPr>
                <w:rFonts w:ascii="Calibri" w:eastAsia="Calibri" w:hAnsi="Calibri" w:cs="Calibri"/>
                <w:sz w:val="20"/>
                <w:bdr w:val="nil"/>
              </w:rPr>
              <w:t>emoce, pocity, nálady, fantazie, představy a osobní zkušenosti</w:t>
            </w:r>
          </w:p>
        </w:tc>
      </w:tr>
      <w:tr w:rsidR="001158CA" w14:paraId="207A1D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3FA8B" w14:textId="77777777" w:rsidR="001158CA" w:rsidRDefault="006E4778">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F7074" w14:textId="77777777" w:rsidR="001158CA" w:rsidRDefault="006E4778">
            <w:pPr>
              <w:spacing w:line="240" w:lineRule="auto"/>
              <w:ind w:left="60"/>
              <w:jc w:val="left"/>
              <w:rPr>
                <w:bdr w:val="nil"/>
              </w:rPr>
            </w:pPr>
            <w:r>
              <w:rPr>
                <w:rFonts w:ascii="Calibri" w:eastAsia="Calibri" w:hAnsi="Calibri" w:cs="Calibri"/>
                <w:sz w:val="20"/>
                <w:bdr w:val="nil"/>
              </w:rPr>
              <w:t>poznává různé vlastnosti prvků a jejich vztahů,</w:t>
            </w:r>
            <w:r>
              <w:rPr>
                <w:rFonts w:ascii="Calibri" w:eastAsia="Calibri" w:hAnsi="Calibri" w:cs="Calibri"/>
                <w:sz w:val="20"/>
                <w:bdr w:val="nil"/>
              </w:rPr>
              <w:br/>
              <w:t>vytváří obrazná vyjádření na základě představ a fantazie,</w:t>
            </w:r>
            <w:r>
              <w:rPr>
                <w:rFonts w:ascii="Calibri" w:eastAsia="Calibri" w:hAnsi="Calibri" w:cs="Calibri"/>
                <w:sz w:val="20"/>
                <w:bdr w:val="nil"/>
              </w:rPr>
              <w:br/>
              <w:t>aplikuje smyslovou zkušenost při vytváření vizuálně obrazných vyjádřeních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9D056"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p>
        </w:tc>
      </w:tr>
      <w:tr w:rsidR="001158CA" w14:paraId="13FB50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D824C" w14:textId="77777777" w:rsidR="001158CA" w:rsidRDefault="006E4778">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C54AE" w14:textId="77777777" w:rsidR="001158CA" w:rsidRDefault="006E4778">
            <w:pPr>
              <w:spacing w:line="240" w:lineRule="auto"/>
              <w:ind w:left="60"/>
              <w:jc w:val="left"/>
              <w:rPr>
                <w:bdr w:val="nil"/>
              </w:rPr>
            </w:pPr>
            <w:r>
              <w:rPr>
                <w:rFonts w:ascii="Calibri" w:eastAsia="Calibri" w:hAnsi="Calibri" w:cs="Calibri"/>
                <w:sz w:val="20"/>
                <w:bdr w:val="nil"/>
              </w:rPr>
              <w:t>umí zacházet s dostupnými zobrazovacími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98474" w14:textId="77777777" w:rsidR="001158CA" w:rsidRDefault="006E4778">
            <w:pPr>
              <w:spacing w:line="240" w:lineRule="auto"/>
              <w:ind w:left="60"/>
              <w:jc w:val="left"/>
              <w:rPr>
                <w:bdr w:val="nil"/>
              </w:rPr>
            </w:pPr>
            <w:r>
              <w:rPr>
                <w:rFonts w:ascii="Calibri" w:eastAsia="Calibri" w:hAnsi="Calibri" w:cs="Calibri"/>
                <w:sz w:val="20"/>
                <w:bdr w:val="nil"/>
              </w:rPr>
              <w:t>počítačové programy, aplikace, technika</w:t>
            </w:r>
          </w:p>
        </w:tc>
      </w:tr>
      <w:tr w:rsidR="001158CA" w14:paraId="1A7C89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ACA81" w14:textId="77777777" w:rsidR="001158CA" w:rsidRDefault="006E4778">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79128" w14:textId="77777777" w:rsidR="001158CA" w:rsidRDefault="006E4778">
            <w:pPr>
              <w:spacing w:line="240" w:lineRule="auto"/>
              <w:ind w:left="60"/>
              <w:jc w:val="left"/>
              <w:rPr>
                <w:bdr w:val="nil"/>
              </w:rPr>
            </w:pPr>
            <w:r>
              <w:rPr>
                <w:rFonts w:ascii="Calibri" w:eastAsia="Calibri" w:hAnsi="Calibri" w:cs="Calibri"/>
                <w:sz w:val="20"/>
                <w:bdr w:val="nil"/>
              </w:rPr>
              <w:t>vybírá, kombinuje a vytváří vlastní osobitá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85A49" w14:textId="77777777" w:rsidR="001158CA" w:rsidRDefault="006E4778">
            <w:pPr>
              <w:spacing w:line="240" w:lineRule="auto"/>
              <w:ind w:left="60"/>
              <w:jc w:val="left"/>
              <w:rPr>
                <w:bdr w:val="nil"/>
              </w:rPr>
            </w:pPr>
            <w:r>
              <w:rPr>
                <w:rFonts w:ascii="Calibri" w:eastAsia="Calibri" w:hAnsi="Calibri" w:cs="Calibri"/>
                <w:sz w:val="20"/>
                <w:bdr w:val="nil"/>
              </w:rPr>
              <w:t>malba, kresba, modelování</w:t>
            </w:r>
          </w:p>
        </w:tc>
      </w:tr>
      <w:tr w:rsidR="001158CA" w14:paraId="3E12EA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59055" w14:textId="77777777" w:rsidR="001158CA" w:rsidRDefault="006E4778">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EE9DD" w14:textId="77777777" w:rsidR="001158CA" w:rsidRDefault="006E4778">
            <w:pPr>
              <w:spacing w:line="240" w:lineRule="auto"/>
              <w:ind w:left="60"/>
              <w:jc w:val="left"/>
              <w:rPr>
                <w:bdr w:val="nil"/>
              </w:rPr>
            </w:pPr>
            <w:r>
              <w:rPr>
                <w:rFonts w:ascii="Calibri" w:eastAsia="Calibri" w:hAnsi="Calibri" w:cs="Calibri"/>
                <w:sz w:val="20"/>
                <w:bdr w:val="nil"/>
              </w:rPr>
              <w:t>popisuje subjektivní působení vizuálně obrazného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EAD16" w14:textId="77777777" w:rsidR="001158CA" w:rsidRDefault="006E4778">
            <w:pPr>
              <w:spacing w:line="240" w:lineRule="auto"/>
              <w:ind w:left="60"/>
              <w:jc w:val="left"/>
              <w:rPr>
                <w:bdr w:val="nil"/>
              </w:rPr>
            </w:pPr>
            <w:r>
              <w:rPr>
                <w:rFonts w:ascii="Calibri" w:eastAsia="Calibri" w:hAnsi="Calibri" w:cs="Calibri"/>
                <w:sz w:val="20"/>
                <w:bdr w:val="nil"/>
              </w:rPr>
              <w:t>interpretace, pocity, subjektivita</w:t>
            </w:r>
          </w:p>
        </w:tc>
      </w:tr>
      <w:tr w:rsidR="001158CA" w14:paraId="3F1F76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4A5B5" w14:textId="77777777" w:rsidR="001158CA" w:rsidRDefault="006E4778">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60869" w14:textId="77777777" w:rsidR="001158CA" w:rsidRDefault="006E4778">
            <w:pPr>
              <w:spacing w:line="240" w:lineRule="auto"/>
              <w:ind w:left="60"/>
              <w:jc w:val="left"/>
              <w:rPr>
                <w:bdr w:val="nil"/>
              </w:rPr>
            </w:pPr>
            <w:r>
              <w:rPr>
                <w:rFonts w:ascii="Calibri" w:eastAsia="Calibri" w:hAnsi="Calibri" w:cs="Calibri"/>
                <w:sz w:val="20"/>
                <w:bdr w:val="nil"/>
              </w:rPr>
              <w:t>interpretuje současná i minulá vizuálně obrazná vyjádření jako zdroj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DA77E" w14:textId="77777777" w:rsidR="001158CA" w:rsidRDefault="006E4778">
            <w:pPr>
              <w:spacing w:line="240" w:lineRule="auto"/>
              <w:ind w:left="60"/>
              <w:jc w:val="left"/>
              <w:rPr>
                <w:bdr w:val="nil"/>
              </w:rPr>
            </w:pPr>
            <w:r>
              <w:rPr>
                <w:rFonts w:ascii="Calibri" w:eastAsia="Calibri" w:hAnsi="Calibri" w:cs="Calibri"/>
                <w:sz w:val="20"/>
                <w:bdr w:val="nil"/>
              </w:rPr>
              <w:t>dějiny umění</w:t>
            </w:r>
          </w:p>
        </w:tc>
      </w:tr>
      <w:tr w:rsidR="001158CA" w14:paraId="332099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78B1B" w14:textId="77777777" w:rsidR="001158CA" w:rsidRDefault="006E4778">
            <w:pPr>
              <w:spacing w:line="240" w:lineRule="auto"/>
              <w:ind w:left="60"/>
              <w:jc w:val="left"/>
              <w:rPr>
                <w:bdr w:val="nil"/>
              </w:rPr>
            </w:pPr>
            <w:r>
              <w:rPr>
                <w:rFonts w:ascii="Calibri" w:eastAsia="Calibri" w:hAnsi="Calibri" w:cs="Calibri"/>
                <w:sz w:val="20"/>
                <w:bdr w:val="nil"/>
              </w:rPr>
              <w:lastRenderedPageBreak/>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06B9D" w14:textId="77777777" w:rsidR="001158CA" w:rsidRDefault="006E4778">
            <w:pPr>
              <w:spacing w:line="240" w:lineRule="auto"/>
              <w:ind w:left="60"/>
              <w:jc w:val="left"/>
              <w:rPr>
                <w:bdr w:val="nil"/>
              </w:rPr>
            </w:pPr>
            <w:r>
              <w:rPr>
                <w:rFonts w:ascii="Calibri" w:eastAsia="Calibri" w:hAnsi="Calibri" w:cs="Calibri"/>
                <w:sz w:val="20"/>
                <w:bdr w:val="nil"/>
              </w:rPr>
              <w:t>zjišťuje jak probíhá komunikace skrze vizuálně obrazná vyjádření a jejich symbolické účinky,</w:t>
            </w:r>
            <w:r>
              <w:rPr>
                <w:rFonts w:ascii="Calibri" w:eastAsia="Calibri" w:hAnsi="Calibri" w:cs="Calibri"/>
                <w:sz w:val="20"/>
                <w:bdr w:val="nil"/>
              </w:rPr>
              <w:br/>
              <w:t>určí, co je pro daný typ vizuálního vyjádření charakteristické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D59F3" w14:textId="77777777" w:rsidR="001158CA" w:rsidRDefault="006E4778">
            <w:pPr>
              <w:spacing w:line="240" w:lineRule="auto"/>
              <w:ind w:left="60"/>
              <w:jc w:val="left"/>
              <w:rPr>
                <w:bdr w:val="nil"/>
              </w:rPr>
            </w:pPr>
            <w:r>
              <w:rPr>
                <w:rFonts w:ascii="Calibri" w:eastAsia="Calibri" w:hAnsi="Calibri" w:cs="Calibri"/>
                <w:sz w:val="20"/>
                <w:bdr w:val="nil"/>
              </w:rPr>
              <w:t>detail, komunikace, písmo, umění ve veřejném prostoru</w:t>
            </w:r>
          </w:p>
        </w:tc>
      </w:tr>
      <w:tr w:rsidR="001158CA" w14:paraId="7093818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9C05B4"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77AB8A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D58F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3EFB25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C5ABF"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Smyslové účinky, vizuálně obrazných vyjádření – výběr, kombinace a variace ve vlastní tvorbě, tiskoviny, televize, elektronická media, reklama</w:t>
            </w:r>
          </w:p>
          <w:p w14:paraId="0E320611"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 hračky, objekty, ilustrace textů, volná malba – skulptura, plastika, animovaný film, comics, fotografie, elektronický obraz, reklama, komunikační grafika</w:t>
            </w:r>
          </w:p>
          <w:p w14:paraId="301F61E4"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034CA8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FFF2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0CB020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6F01B"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Smyslové účinky, vizuálně obrazných vyjádření – výběr, kombinace a variace ve vlastní tvorbě, tiskoviny, televize, elektronická media, reklama</w:t>
            </w:r>
          </w:p>
          <w:p w14:paraId="06C6144E"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 hračky, objekty, ilustrace textů, volná malba – skulptura, plastika, animovaný film, comics, fotografie, elektronický obraz, reklama, komunikační grafika</w:t>
            </w:r>
          </w:p>
          <w:p w14:paraId="7805AC4E"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6FBC8E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AB0C6"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3FEF98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64D6F" w14:textId="77777777" w:rsidR="001158CA" w:rsidRDefault="006E4778">
            <w:pPr>
              <w:spacing w:line="240" w:lineRule="auto"/>
              <w:ind w:left="60"/>
              <w:jc w:val="left"/>
              <w:rPr>
                <w:bdr w:val="nil"/>
              </w:rPr>
            </w:pPr>
            <w:r>
              <w:rPr>
                <w:rFonts w:ascii="Calibri" w:eastAsia="Calibri" w:hAnsi="Calibri" w:cs="Calibri"/>
                <w:sz w:val="20"/>
                <w:bdr w:val="nil"/>
              </w:rPr>
              <w:lastRenderedPageBreak/>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Smyslové účinky, vizuálně obrazných vyjádření – výběr, kombinace a variace ve vlastní tvorbě, tiskoviny, televize, elektronická media, reklama</w:t>
            </w:r>
          </w:p>
          <w:p w14:paraId="7FC55F6E"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 hračky, objekty, ilustrace textů, volná malba – skulptura, plastika, animovaný film, comics, fotografie, elektronický obraz, reklama, komunikační grafika</w:t>
            </w:r>
          </w:p>
          <w:p w14:paraId="51EB036F"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0AB8E2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C7A9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1C7572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87A04"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Smyslové účinky, vizuálně obrazných vyjádření – výběr, kombinace a variace ve vlastní tvorbě, tiskoviny, televize, elektronická media, reklama</w:t>
            </w:r>
          </w:p>
          <w:p w14:paraId="7E9DEC8D"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 hračky, objekty, ilustrace textů, volná malba – skulptura, plastika, animovaný film, comics, fotografie, elektronický obraz, reklama, komunikační grafika</w:t>
            </w:r>
          </w:p>
          <w:p w14:paraId="0B88DC3B"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532F1D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3221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7E18EB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6C9FC"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Smyslové účinky, vizuálně obrazných vyjádření – výběr, kombinace a variace ve vlastní tvorbě, tiskoviny, televize, elektronická media, reklama</w:t>
            </w:r>
          </w:p>
          <w:p w14:paraId="3AFFA7C8" w14:textId="77777777" w:rsidR="001158CA" w:rsidRDefault="006E4778">
            <w:pPr>
              <w:spacing w:line="240" w:lineRule="auto"/>
              <w:ind w:left="60"/>
              <w:jc w:val="left"/>
              <w:rPr>
                <w:bdr w:val="nil"/>
              </w:rPr>
            </w:pPr>
            <w:r>
              <w:rPr>
                <w:rFonts w:ascii="Calibri" w:eastAsia="Calibri" w:hAnsi="Calibri" w:cs="Calibri"/>
                <w:sz w:val="20"/>
                <w:bdr w:val="nil"/>
              </w:rPr>
              <w:lastRenderedPageBreak/>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 hračky, objekty, ilustrace textů, volná malba – skulptura, plastika, animovaný film, comics, fotografie, elektronický obraz, reklama, komunikační grafika</w:t>
            </w:r>
          </w:p>
          <w:p w14:paraId="7CD47852"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487D29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84E36"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Kreativita</w:t>
            </w:r>
          </w:p>
        </w:tc>
      </w:tr>
      <w:tr w:rsidR="001158CA" w14:paraId="546628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C19B0"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Smyslové účinky, vizuálně obrazných vyjádření – výběr, kombinace a variace ve vlastní tvorbě, tiskoviny, televize, elektronická media, reklama</w:t>
            </w:r>
          </w:p>
          <w:p w14:paraId="73921920"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 hračky, objekty, ilustrace textů, volná malba – skulptura, plastika, animovaný film, comics, fotografie, elektronický obraz, reklama, komunikační grafika</w:t>
            </w:r>
          </w:p>
          <w:p w14:paraId="46DAD690"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0F8B27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EAC0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615850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086B4"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Smyslové účinky, vizuálně obrazných vyjádření – výběr, kombinace a variace ve vlastní tvorbě, tiskoviny, televize, elektronická media, reklama</w:t>
            </w:r>
          </w:p>
          <w:p w14:paraId="25BC89B3"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 hračky, objekty, ilustrace textů, volná malba – skulptura, plastika, animovaný film, comics, fotografie, elektronický obraz, reklama, komunikační grafika</w:t>
            </w:r>
          </w:p>
          <w:p w14:paraId="4CFB577E"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r>
            <w:r>
              <w:rPr>
                <w:rFonts w:ascii="Calibri" w:eastAsia="Calibri" w:hAnsi="Calibri" w:cs="Calibri"/>
                <w:sz w:val="20"/>
                <w:bdr w:val="nil"/>
              </w:rPr>
              <w:lastRenderedPageBreak/>
              <w:t>- Komunikační obsah vizuálně obrazných vyjádření</w:t>
            </w:r>
            <w:r>
              <w:rPr>
                <w:rFonts w:ascii="Calibri" w:eastAsia="Calibri" w:hAnsi="Calibri" w:cs="Calibri"/>
                <w:sz w:val="20"/>
                <w:bdr w:val="nil"/>
              </w:rPr>
              <w:br/>
              <w:t>- Proměny komunikačního obsahu</w:t>
            </w:r>
          </w:p>
        </w:tc>
      </w:tr>
      <w:tr w:rsidR="001158CA" w14:paraId="01179D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240AB"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Hodnoty, postoje, praktická etika</w:t>
            </w:r>
          </w:p>
        </w:tc>
      </w:tr>
      <w:tr w:rsidR="001158CA" w14:paraId="0BDF66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4750F"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Smyslové účinky, vizuálně obrazných vyjádření – výběr, kombinace a variace ve vlastní tvorbě, tiskoviny, televize, elektronická media, reklama</w:t>
            </w:r>
          </w:p>
          <w:p w14:paraId="000B6877"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 hračky, objekty, ilustrace textů, volná malba – skulptura, plastika, animovaný film, comics, fotografie, elektronický obraz, reklama, komunikační grafika</w:t>
            </w:r>
          </w:p>
          <w:p w14:paraId="50B35C0E"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0383D2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910BD"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045C11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C5413"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Smyslové účinky, vizuálně obrazných vyjádření – výběr, kombinace a variace ve vlastní tvorbě, tiskoviny, televize, elektronická media, reklama</w:t>
            </w:r>
          </w:p>
          <w:p w14:paraId="6C72522A"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 hračky, objekty, ilustrace textů, volná malba – skulptura, plastika, animovaný film, comics, fotografie, elektronický obraz, reklama, komunikační grafika</w:t>
            </w:r>
          </w:p>
          <w:p w14:paraId="78C6F96F"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0FE2F4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AB15C"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6D78BB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76420"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r>
            <w:r>
              <w:rPr>
                <w:rFonts w:ascii="Calibri" w:eastAsia="Calibri" w:hAnsi="Calibri" w:cs="Calibri"/>
                <w:sz w:val="20"/>
                <w:bdr w:val="nil"/>
              </w:rPr>
              <w:lastRenderedPageBreak/>
              <w:t>- Reflexe a vztahy zrakového vnímání k vnímání ostatními smysly – reflexe ostatních uměleckých druhů (hudebních, dramatických)</w:t>
            </w:r>
            <w:r>
              <w:rPr>
                <w:rFonts w:ascii="Calibri" w:eastAsia="Calibri" w:hAnsi="Calibri" w:cs="Calibri"/>
                <w:sz w:val="20"/>
                <w:bdr w:val="nil"/>
              </w:rPr>
              <w:br/>
              <w:t>- Smyslové účinky, vizuálně obrazných vyjádření – výběr, kombinace a variace ve vlastní tvorbě, tiskoviny, televize, elektronická media, reklama</w:t>
            </w:r>
          </w:p>
          <w:p w14:paraId="3228E3D0"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 hračky, objekty, ilustrace textů, volná malba – skulptura, plastika, animovaný film, comics, fotografie, elektronický obraz, reklama, komunikační grafika</w:t>
            </w:r>
          </w:p>
          <w:p w14:paraId="65B86147"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26F3B8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D8853"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Vztah člověka k prostředí</w:t>
            </w:r>
          </w:p>
        </w:tc>
      </w:tr>
      <w:tr w:rsidR="001158CA" w14:paraId="356F5B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1A414"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Smyslové účinky, vizuálně obrazných vyjádření – výběr, kombinace a variace ve vlastní tvorbě, tiskoviny, televize, elektronická media, reklama</w:t>
            </w:r>
          </w:p>
          <w:p w14:paraId="4730921E"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 hračky, objekty, ilustrace textů, volná malba – skulptura, plastika, animovaný film, comics, fotografie, elektronický obraz, reklama, komunikační grafika</w:t>
            </w:r>
          </w:p>
          <w:p w14:paraId="2D6276AB"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414F27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6A330"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114447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0BE28"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Smyslové účinky, vizuálně obrazných vyjádření – výběr, kombinace a variace ve vlastní tvorbě, tiskoviny, televize, elektronická media, reklama</w:t>
            </w:r>
          </w:p>
          <w:p w14:paraId="75ABAF16"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 hračky, objekty, ilustrace textů, volná malba – skulptura, plastika, animovaný film, comics, fotografie, elektronický obraz, reklama, komunikační grafika</w:t>
            </w:r>
          </w:p>
          <w:p w14:paraId="5668E5CA" w14:textId="77777777" w:rsidR="001158CA" w:rsidRDefault="006E4778">
            <w:pPr>
              <w:spacing w:line="240" w:lineRule="auto"/>
              <w:ind w:left="60"/>
              <w:jc w:val="left"/>
              <w:rPr>
                <w:bdr w:val="nil"/>
              </w:rPr>
            </w:pPr>
            <w:r>
              <w:rPr>
                <w:rFonts w:ascii="Calibri" w:eastAsia="Calibri" w:hAnsi="Calibri" w:cs="Calibri"/>
                <w:sz w:val="20"/>
                <w:bdr w:val="nil"/>
              </w:rPr>
              <w:lastRenderedPageBreak/>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bl>
    <w:p w14:paraId="0378FB62"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5EBC4A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50A34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95FD31"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1F256E" w14:textId="77777777" w:rsidR="001158CA" w:rsidRDefault="001158CA"/>
        </w:tc>
      </w:tr>
      <w:tr w:rsidR="001158CA" w14:paraId="39F0F4F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E31BE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1FE01" w14:textId="77777777" w:rsidR="001158CA" w:rsidRDefault="006E4778" w:rsidP="006E4778">
            <w:pPr>
              <w:numPr>
                <w:ilvl w:val="0"/>
                <w:numId w:val="125"/>
              </w:numPr>
              <w:spacing w:line="240" w:lineRule="auto"/>
              <w:jc w:val="left"/>
              <w:rPr>
                <w:bdr w:val="nil"/>
              </w:rPr>
            </w:pPr>
            <w:r>
              <w:rPr>
                <w:rFonts w:ascii="Calibri" w:eastAsia="Calibri" w:hAnsi="Calibri" w:cs="Calibri"/>
                <w:sz w:val="20"/>
                <w:bdr w:val="nil"/>
              </w:rPr>
              <w:t>Kompetence k učení</w:t>
            </w:r>
          </w:p>
          <w:p w14:paraId="2E6A2FBA" w14:textId="77777777" w:rsidR="001158CA" w:rsidRDefault="006E4778" w:rsidP="006E4778">
            <w:pPr>
              <w:numPr>
                <w:ilvl w:val="0"/>
                <w:numId w:val="125"/>
              </w:numPr>
              <w:spacing w:line="240" w:lineRule="auto"/>
              <w:jc w:val="left"/>
              <w:rPr>
                <w:bdr w:val="nil"/>
              </w:rPr>
            </w:pPr>
            <w:r>
              <w:rPr>
                <w:rFonts w:ascii="Calibri" w:eastAsia="Calibri" w:hAnsi="Calibri" w:cs="Calibri"/>
                <w:sz w:val="20"/>
                <w:bdr w:val="nil"/>
              </w:rPr>
              <w:t>Kompetence k řešení problémů</w:t>
            </w:r>
          </w:p>
          <w:p w14:paraId="3AB5B15C" w14:textId="77777777" w:rsidR="001158CA" w:rsidRDefault="006E4778" w:rsidP="006E4778">
            <w:pPr>
              <w:numPr>
                <w:ilvl w:val="0"/>
                <w:numId w:val="125"/>
              </w:numPr>
              <w:spacing w:line="240" w:lineRule="auto"/>
              <w:jc w:val="left"/>
              <w:rPr>
                <w:bdr w:val="nil"/>
              </w:rPr>
            </w:pPr>
            <w:r>
              <w:rPr>
                <w:rFonts w:ascii="Calibri" w:eastAsia="Calibri" w:hAnsi="Calibri" w:cs="Calibri"/>
                <w:sz w:val="20"/>
                <w:bdr w:val="nil"/>
              </w:rPr>
              <w:t>Kompetence komunikativní</w:t>
            </w:r>
          </w:p>
          <w:p w14:paraId="6761F880" w14:textId="77777777" w:rsidR="001158CA" w:rsidRDefault="006E4778" w:rsidP="006E4778">
            <w:pPr>
              <w:numPr>
                <w:ilvl w:val="0"/>
                <w:numId w:val="125"/>
              </w:numPr>
              <w:spacing w:line="240" w:lineRule="auto"/>
              <w:jc w:val="left"/>
              <w:rPr>
                <w:bdr w:val="nil"/>
              </w:rPr>
            </w:pPr>
            <w:r>
              <w:rPr>
                <w:rFonts w:ascii="Calibri" w:eastAsia="Calibri" w:hAnsi="Calibri" w:cs="Calibri"/>
                <w:sz w:val="20"/>
                <w:bdr w:val="nil"/>
              </w:rPr>
              <w:t>Kompetence občanské</w:t>
            </w:r>
          </w:p>
          <w:p w14:paraId="34873DC9" w14:textId="77777777" w:rsidR="001158CA" w:rsidRDefault="006E4778" w:rsidP="006E4778">
            <w:pPr>
              <w:numPr>
                <w:ilvl w:val="0"/>
                <w:numId w:val="125"/>
              </w:numPr>
              <w:spacing w:line="240" w:lineRule="auto"/>
              <w:jc w:val="left"/>
              <w:rPr>
                <w:bdr w:val="nil"/>
              </w:rPr>
            </w:pPr>
            <w:r>
              <w:rPr>
                <w:rFonts w:ascii="Calibri" w:eastAsia="Calibri" w:hAnsi="Calibri" w:cs="Calibri"/>
                <w:sz w:val="20"/>
                <w:bdr w:val="nil"/>
              </w:rPr>
              <w:t>Kompetence pracovní</w:t>
            </w:r>
          </w:p>
          <w:p w14:paraId="435A2874" w14:textId="77777777" w:rsidR="001158CA" w:rsidRDefault="006E4778" w:rsidP="006E4778">
            <w:pPr>
              <w:numPr>
                <w:ilvl w:val="0"/>
                <w:numId w:val="125"/>
              </w:numPr>
              <w:spacing w:line="240" w:lineRule="auto"/>
              <w:jc w:val="left"/>
              <w:rPr>
                <w:bdr w:val="nil"/>
              </w:rPr>
            </w:pPr>
            <w:r>
              <w:rPr>
                <w:rFonts w:ascii="Calibri" w:eastAsia="Calibri" w:hAnsi="Calibri" w:cs="Calibri"/>
                <w:sz w:val="20"/>
                <w:bdr w:val="nil"/>
              </w:rPr>
              <w:t>Kompetence sociální a personální</w:t>
            </w:r>
          </w:p>
          <w:p w14:paraId="74CEBB36" w14:textId="77777777" w:rsidR="001158CA" w:rsidRDefault="006E4778" w:rsidP="006E4778">
            <w:pPr>
              <w:numPr>
                <w:ilvl w:val="0"/>
                <w:numId w:val="125"/>
              </w:numPr>
              <w:spacing w:line="240" w:lineRule="auto"/>
              <w:jc w:val="left"/>
              <w:rPr>
                <w:bdr w:val="nil"/>
              </w:rPr>
            </w:pPr>
            <w:r>
              <w:rPr>
                <w:rFonts w:ascii="Calibri" w:eastAsia="Calibri" w:hAnsi="Calibri" w:cs="Calibri"/>
                <w:sz w:val="20"/>
                <w:bdr w:val="nil"/>
              </w:rPr>
              <w:t>Kompetence digitální</w:t>
            </w:r>
          </w:p>
        </w:tc>
      </w:tr>
      <w:tr w:rsidR="001158CA" w14:paraId="34DD749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F356D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565FA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A0475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4B61E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F00ED" w14:textId="77777777" w:rsidR="001158CA" w:rsidRDefault="006E4778">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35ACA" w14:textId="77777777" w:rsidR="001158CA" w:rsidRDefault="006E4778">
            <w:pPr>
              <w:spacing w:line="240" w:lineRule="auto"/>
              <w:ind w:left="60"/>
              <w:jc w:val="left"/>
              <w:rPr>
                <w:bdr w:val="nil"/>
              </w:rPr>
            </w:pPr>
            <w:r>
              <w:rPr>
                <w:rFonts w:ascii="Calibri" w:eastAsia="Calibri" w:hAnsi="Calibri" w:cs="Calibri"/>
                <w:sz w:val="20"/>
                <w:bdr w:val="nil"/>
              </w:rPr>
              <w:t>pro vyjádření vlastních zkušeností, vjemů, představ a poznatků používá vizuálně obrazná vyjádření,</w:t>
            </w:r>
            <w:r>
              <w:rPr>
                <w:rFonts w:ascii="Calibri" w:eastAsia="Calibri" w:hAnsi="Calibri" w:cs="Calibri"/>
                <w:sz w:val="20"/>
                <w:bdr w:val="nil"/>
              </w:rPr>
              <w:br/>
              <w:t>vyjadřuje se podle pocitů a nálad na základě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ED74B" w14:textId="77777777" w:rsidR="001158CA" w:rsidRDefault="006E4778">
            <w:pPr>
              <w:spacing w:line="240" w:lineRule="auto"/>
              <w:ind w:left="60"/>
              <w:jc w:val="left"/>
              <w:rPr>
                <w:bdr w:val="nil"/>
              </w:rPr>
            </w:pPr>
            <w:r>
              <w:rPr>
                <w:rFonts w:ascii="Calibri" w:eastAsia="Calibri" w:hAnsi="Calibri" w:cs="Calibri"/>
                <w:sz w:val="20"/>
                <w:bdr w:val="nil"/>
              </w:rPr>
              <w:t>emoce, pocity, nálady, fantazie, představy a osobní zkušenosti</w:t>
            </w:r>
          </w:p>
        </w:tc>
      </w:tr>
      <w:tr w:rsidR="001158CA" w14:paraId="3422AE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C68C5" w14:textId="77777777" w:rsidR="001158CA" w:rsidRDefault="006E4778">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C3A23" w14:textId="77777777" w:rsidR="001158CA" w:rsidRDefault="006E4778">
            <w:pPr>
              <w:spacing w:line="240" w:lineRule="auto"/>
              <w:ind w:left="60"/>
              <w:jc w:val="left"/>
              <w:rPr>
                <w:bdr w:val="nil"/>
              </w:rPr>
            </w:pPr>
            <w:r>
              <w:rPr>
                <w:rFonts w:ascii="Calibri" w:eastAsia="Calibri" w:hAnsi="Calibri" w:cs="Calibri"/>
                <w:sz w:val="20"/>
                <w:bdr w:val="nil"/>
              </w:rPr>
              <w:t>poznává různé vlastnosti prvků a jejich vztahů,</w:t>
            </w:r>
            <w:r>
              <w:rPr>
                <w:rFonts w:ascii="Calibri" w:eastAsia="Calibri" w:hAnsi="Calibri" w:cs="Calibri"/>
                <w:sz w:val="20"/>
                <w:bdr w:val="nil"/>
              </w:rPr>
              <w:br/>
              <w:t>vytváří obrazná vyjádření na základě představ a fantazie,</w:t>
            </w:r>
            <w:r>
              <w:rPr>
                <w:rFonts w:ascii="Calibri" w:eastAsia="Calibri" w:hAnsi="Calibri" w:cs="Calibri"/>
                <w:sz w:val="20"/>
                <w:bdr w:val="nil"/>
              </w:rPr>
              <w:br/>
              <w:t>aplikuje smyslovou zkušenost při vytváření vizuálně obrazných vyjádřeních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F321F"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p>
        </w:tc>
      </w:tr>
      <w:tr w:rsidR="001158CA" w14:paraId="05A308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19353" w14:textId="77777777" w:rsidR="001158CA" w:rsidRDefault="006E4778">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DA4DA" w14:textId="77777777" w:rsidR="001158CA" w:rsidRDefault="006E4778">
            <w:pPr>
              <w:spacing w:line="240" w:lineRule="auto"/>
              <w:ind w:left="60"/>
              <w:jc w:val="left"/>
              <w:rPr>
                <w:bdr w:val="nil"/>
              </w:rPr>
            </w:pPr>
            <w:r>
              <w:rPr>
                <w:rFonts w:ascii="Calibri" w:eastAsia="Calibri" w:hAnsi="Calibri" w:cs="Calibri"/>
                <w:sz w:val="20"/>
                <w:bdr w:val="nil"/>
              </w:rPr>
              <w:t>umí zacházet s dostupnými zobrazovacími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A26E5" w14:textId="77777777" w:rsidR="001158CA" w:rsidRDefault="006E4778">
            <w:pPr>
              <w:spacing w:line="240" w:lineRule="auto"/>
              <w:ind w:left="60"/>
              <w:jc w:val="left"/>
              <w:rPr>
                <w:bdr w:val="nil"/>
              </w:rPr>
            </w:pPr>
            <w:r>
              <w:rPr>
                <w:rFonts w:ascii="Calibri" w:eastAsia="Calibri" w:hAnsi="Calibri" w:cs="Calibri"/>
                <w:sz w:val="20"/>
                <w:bdr w:val="nil"/>
              </w:rPr>
              <w:t>počítačové programy, aplikace, technika</w:t>
            </w:r>
          </w:p>
        </w:tc>
      </w:tr>
      <w:tr w:rsidR="001158CA" w14:paraId="5F3C18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75FB6" w14:textId="77777777" w:rsidR="001158CA" w:rsidRDefault="006E4778">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FB64A" w14:textId="77777777" w:rsidR="001158CA" w:rsidRDefault="006E4778">
            <w:pPr>
              <w:spacing w:line="240" w:lineRule="auto"/>
              <w:ind w:left="60"/>
              <w:jc w:val="left"/>
              <w:rPr>
                <w:bdr w:val="nil"/>
              </w:rPr>
            </w:pPr>
            <w:r>
              <w:rPr>
                <w:rFonts w:ascii="Calibri" w:eastAsia="Calibri" w:hAnsi="Calibri" w:cs="Calibri"/>
                <w:sz w:val="20"/>
                <w:bdr w:val="nil"/>
              </w:rPr>
              <w:t>vybírá, kombinuje a vytváří vlastní osobitá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1014E" w14:textId="77777777" w:rsidR="001158CA" w:rsidRDefault="006E4778">
            <w:pPr>
              <w:spacing w:line="240" w:lineRule="auto"/>
              <w:ind w:left="60"/>
              <w:jc w:val="left"/>
              <w:rPr>
                <w:bdr w:val="nil"/>
              </w:rPr>
            </w:pPr>
            <w:r>
              <w:rPr>
                <w:rFonts w:ascii="Calibri" w:eastAsia="Calibri" w:hAnsi="Calibri" w:cs="Calibri"/>
                <w:sz w:val="20"/>
                <w:bdr w:val="nil"/>
              </w:rPr>
              <w:t>malba, kresba, modelování</w:t>
            </w:r>
          </w:p>
        </w:tc>
      </w:tr>
      <w:tr w:rsidR="001158CA" w14:paraId="134FFA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2A6C7" w14:textId="77777777" w:rsidR="001158CA" w:rsidRDefault="006E4778">
            <w:pPr>
              <w:spacing w:line="240" w:lineRule="auto"/>
              <w:ind w:left="60"/>
              <w:jc w:val="left"/>
              <w:rPr>
                <w:bdr w:val="nil"/>
              </w:rPr>
            </w:pPr>
            <w:r>
              <w:rPr>
                <w:rFonts w:ascii="Calibri" w:eastAsia="Calibri" w:hAnsi="Calibri" w:cs="Calibri"/>
                <w:sz w:val="20"/>
                <w:bdr w:val="nil"/>
              </w:rPr>
              <w:lastRenderedPageBreak/>
              <w:t>VV-9-1-05 rozliší působení vizuálně obrazného vyjádření v rovině smyslového účinku, v rovině subjektivního účinku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4D8CB" w14:textId="77777777" w:rsidR="001158CA" w:rsidRDefault="006E4778">
            <w:pPr>
              <w:spacing w:line="240" w:lineRule="auto"/>
              <w:ind w:left="60"/>
              <w:jc w:val="left"/>
              <w:rPr>
                <w:bdr w:val="nil"/>
              </w:rPr>
            </w:pPr>
            <w:r>
              <w:rPr>
                <w:rFonts w:ascii="Calibri" w:eastAsia="Calibri" w:hAnsi="Calibri" w:cs="Calibri"/>
                <w:sz w:val="20"/>
                <w:bdr w:val="nil"/>
              </w:rPr>
              <w:t>popisuje subjektivní působení vizuálně obrazného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D9592" w14:textId="77777777" w:rsidR="001158CA" w:rsidRDefault="006E4778">
            <w:pPr>
              <w:spacing w:line="240" w:lineRule="auto"/>
              <w:ind w:left="60"/>
              <w:jc w:val="left"/>
              <w:rPr>
                <w:bdr w:val="nil"/>
              </w:rPr>
            </w:pPr>
            <w:r>
              <w:rPr>
                <w:rFonts w:ascii="Calibri" w:eastAsia="Calibri" w:hAnsi="Calibri" w:cs="Calibri"/>
                <w:sz w:val="20"/>
                <w:bdr w:val="nil"/>
              </w:rPr>
              <w:t>interpretace, pocity, subjektivita</w:t>
            </w:r>
          </w:p>
        </w:tc>
      </w:tr>
      <w:tr w:rsidR="001158CA" w14:paraId="0718D0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F4408" w14:textId="77777777" w:rsidR="001158CA" w:rsidRDefault="006E4778">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1D340" w14:textId="77777777" w:rsidR="001158CA" w:rsidRDefault="006E4778">
            <w:pPr>
              <w:spacing w:line="240" w:lineRule="auto"/>
              <w:ind w:left="60"/>
              <w:jc w:val="left"/>
              <w:rPr>
                <w:bdr w:val="nil"/>
              </w:rPr>
            </w:pPr>
            <w:r>
              <w:rPr>
                <w:rFonts w:ascii="Calibri" w:eastAsia="Calibri" w:hAnsi="Calibri" w:cs="Calibri"/>
                <w:sz w:val="20"/>
                <w:bdr w:val="nil"/>
              </w:rPr>
              <w:t>interpretuje současná i minulá vizuálně obrazná vyjádření jako zdroj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23145" w14:textId="77777777" w:rsidR="001158CA" w:rsidRDefault="006E4778">
            <w:pPr>
              <w:spacing w:line="240" w:lineRule="auto"/>
              <w:ind w:left="60"/>
              <w:jc w:val="left"/>
              <w:rPr>
                <w:bdr w:val="nil"/>
              </w:rPr>
            </w:pPr>
            <w:r>
              <w:rPr>
                <w:rFonts w:ascii="Calibri" w:eastAsia="Calibri" w:hAnsi="Calibri" w:cs="Calibri"/>
                <w:sz w:val="20"/>
                <w:bdr w:val="nil"/>
              </w:rPr>
              <w:t>dějiny umění</w:t>
            </w:r>
          </w:p>
        </w:tc>
      </w:tr>
      <w:tr w:rsidR="001158CA" w14:paraId="40C6F6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66D32" w14:textId="77777777" w:rsidR="001158CA" w:rsidRDefault="006E4778">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7F02E" w14:textId="77777777" w:rsidR="001158CA" w:rsidRDefault="006E4778">
            <w:pPr>
              <w:spacing w:line="240" w:lineRule="auto"/>
              <w:ind w:left="60"/>
              <w:jc w:val="left"/>
              <w:rPr>
                <w:bdr w:val="nil"/>
              </w:rPr>
            </w:pPr>
            <w:r>
              <w:rPr>
                <w:rFonts w:ascii="Calibri" w:eastAsia="Calibri" w:hAnsi="Calibri" w:cs="Calibri"/>
                <w:sz w:val="20"/>
                <w:bdr w:val="nil"/>
              </w:rPr>
              <w:t>zjišťuje jak probíhá komunikace skrze vizuálně obrazná vyjádření a jejich symbolické účinky,</w:t>
            </w:r>
            <w:r>
              <w:rPr>
                <w:rFonts w:ascii="Calibri" w:eastAsia="Calibri" w:hAnsi="Calibri" w:cs="Calibri"/>
                <w:sz w:val="20"/>
                <w:bdr w:val="nil"/>
              </w:rPr>
              <w:br/>
              <w:t>určí, co je pro daný typ vizuálního vyjádření charakteristické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5E675" w14:textId="77777777" w:rsidR="001158CA" w:rsidRDefault="006E4778">
            <w:pPr>
              <w:spacing w:line="240" w:lineRule="auto"/>
              <w:ind w:left="60"/>
              <w:jc w:val="left"/>
              <w:rPr>
                <w:bdr w:val="nil"/>
              </w:rPr>
            </w:pPr>
            <w:r>
              <w:rPr>
                <w:rFonts w:ascii="Calibri" w:eastAsia="Calibri" w:hAnsi="Calibri" w:cs="Calibri"/>
                <w:sz w:val="20"/>
                <w:bdr w:val="nil"/>
              </w:rPr>
              <w:t>detail, komunikace, písmo, umění ve veřejném prostoru</w:t>
            </w:r>
          </w:p>
        </w:tc>
      </w:tr>
      <w:tr w:rsidR="001158CA" w14:paraId="150E367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F94664"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451B1F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BEEF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041C44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9D356"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xml:space="preserve">- Smyslové účinky, vizuálně obrazných vyjádření – umělecká výtvarná tvorba, fotografie, film-výběr kombinace a variace ve vlastní tvorbě </w:t>
            </w:r>
          </w:p>
          <w:p w14:paraId="744D4E46"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 – fotografie, elektronický obraz, reklama, komunikační grafika, vizualizované dramatické akce-rozlišení, výběr a uplatnění pro vlastní tvůrčí záměry</w:t>
            </w:r>
          </w:p>
          <w:p w14:paraId="54C0D0EF"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215910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34CE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7EF3D6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54ADF"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xml:space="preserve">- Smyslové účinky, vizuálně obrazných vyjádření – umělecká výtvarná tvorba, fotografie, film-výběr kombinace a variace ve vlastní tvorbě </w:t>
            </w:r>
          </w:p>
          <w:p w14:paraId="41A648B8" w14:textId="77777777" w:rsidR="001158CA" w:rsidRDefault="006E4778">
            <w:pPr>
              <w:spacing w:line="240" w:lineRule="auto"/>
              <w:ind w:left="60"/>
              <w:jc w:val="left"/>
              <w:rPr>
                <w:bdr w:val="nil"/>
              </w:rPr>
            </w:pPr>
            <w:r>
              <w:rPr>
                <w:rFonts w:ascii="Calibri" w:eastAsia="Calibri" w:hAnsi="Calibri" w:cs="Calibri"/>
                <w:sz w:val="20"/>
                <w:bdr w:val="nil"/>
              </w:rPr>
              <w:lastRenderedPageBreak/>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 – fotografie, elektronický obraz, reklama, komunikační grafika, vizualizované dramatické akce-rozlišení, výběr a uplatnění pro vlastní tvůrčí záměry</w:t>
            </w:r>
          </w:p>
          <w:p w14:paraId="2340907D"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02244F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85366"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Komunikace</w:t>
            </w:r>
          </w:p>
        </w:tc>
      </w:tr>
      <w:tr w:rsidR="001158CA" w14:paraId="2C902C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3DDDA"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xml:space="preserve">- Smyslové účinky, vizuálně obrazných vyjádření – umělecká výtvarná tvorba, fotografie, film-výběr kombinace a variace ve vlastní tvorbě </w:t>
            </w:r>
          </w:p>
          <w:p w14:paraId="0332C606"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 – fotografie, elektronický obraz, reklama, komunikační grafika, vizualizované dramatické akce-rozlišení, výběr a uplatnění pro vlastní tvůrčí záměry</w:t>
            </w:r>
          </w:p>
          <w:p w14:paraId="4DE385C8"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7E10C5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8D78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1CD7E9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69B10"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xml:space="preserve">- Smyslové účinky, vizuálně obrazných vyjádření – umělecká výtvarná tvorba, fotografie, film-výběr kombinace a variace ve vlastní tvorbě </w:t>
            </w:r>
          </w:p>
          <w:p w14:paraId="4F579133"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 – fotografie, elektronický obraz, reklama, komunikační grafika, vizualizované dramatické akce-rozlišení, výběr a uplatnění pro vlastní tvůrčí záměry</w:t>
            </w:r>
          </w:p>
          <w:p w14:paraId="6D6A29F1"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r>
            <w:r>
              <w:rPr>
                <w:rFonts w:ascii="Calibri" w:eastAsia="Calibri" w:hAnsi="Calibri" w:cs="Calibri"/>
                <w:sz w:val="20"/>
                <w:bdr w:val="nil"/>
              </w:rPr>
              <w:lastRenderedPageBreak/>
              <w:t>- Komunikační obsah vizuálně obrazných vyjádření</w:t>
            </w:r>
            <w:r>
              <w:rPr>
                <w:rFonts w:ascii="Calibri" w:eastAsia="Calibri" w:hAnsi="Calibri" w:cs="Calibri"/>
                <w:sz w:val="20"/>
                <w:bdr w:val="nil"/>
              </w:rPr>
              <w:br/>
              <w:t>- Proměny komunikačního obsahu</w:t>
            </w:r>
          </w:p>
        </w:tc>
      </w:tr>
      <w:tr w:rsidR="001158CA" w14:paraId="52F470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D23D5"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Objevujeme Evropu a svět</w:t>
            </w:r>
          </w:p>
        </w:tc>
      </w:tr>
      <w:tr w:rsidR="001158CA" w14:paraId="0A442B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AF653"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xml:space="preserve">- Smyslové účinky, vizuálně obrazných vyjádření – umělecká výtvarná tvorba, fotografie, film-výběr kombinace a variace ve vlastní tvorbě </w:t>
            </w:r>
          </w:p>
          <w:p w14:paraId="1C187C03"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 – fotografie, elektronický obraz, reklama, komunikační grafika, vizualizované dramatické akce-rozlišení, výběr a uplatnění pro vlastní tvůrčí záměry</w:t>
            </w:r>
          </w:p>
          <w:p w14:paraId="725A38DB"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180491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50CAF"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4AFB0D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36D02"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xml:space="preserve">- Smyslové účinky, vizuálně obrazných vyjádření – umělecká výtvarná tvorba, fotografie, film-výběr kombinace a variace ve vlastní tvorbě </w:t>
            </w:r>
          </w:p>
          <w:p w14:paraId="6FB99587"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 – fotografie, elektronický obraz, reklama, komunikační grafika, vizualizované dramatické akce-rozlišení, výběr a uplatnění pro vlastní tvůrčí záměry</w:t>
            </w:r>
          </w:p>
          <w:p w14:paraId="3DAA57E7"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1DA611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0F7F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4A3671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A59FC"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r>
            <w:r>
              <w:rPr>
                <w:rFonts w:ascii="Calibri" w:eastAsia="Calibri" w:hAnsi="Calibri" w:cs="Calibri"/>
                <w:sz w:val="20"/>
                <w:bdr w:val="nil"/>
              </w:rPr>
              <w:lastRenderedPageBreak/>
              <w:t>- Reflexe a vztahy zrakového vnímání k vnímání ostatními smysly – reflexe ostatních uměleckých druhů (hudebních, dramatických)</w:t>
            </w:r>
            <w:r>
              <w:rPr>
                <w:rFonts w:ascii="Calibri" w:eastAsia="Calibri" w:hAnsi="Calibri" w:cs="Calibri"/>
                <w:sz w:val="20"/>
                <w:bdr w:val="nil"/>
              </w:rPr>
              <w:br/>
              <w:t xml:space="preserve">- Smyslové účinky, vizuálně obrazných vyjádření – umělecká výtvarná tvorba, fotografie, film-výběr kombinace a variace ve vlastní tvorbě </w:t>
            </w:r>
          </w:p>
          <w:p w14:paraId="4D5ABD09"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 – fotografie, elektronický obraz, reklama, komunikační grafika, vizualizované dramatické akce-rozlišení, výběr a uplatnění pro vlastní tvůrčí záměry</w:t>
            </w:r>
          </w:p>
          <w:p w14:paraId="2D12EDB8"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35A307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B3F2A" w14:textId="77777777" w:rsidR="001158CA" w:rsidRDefault="006E4778">
            <w:pPr>
              <w:spacing w:line="240" w:lineRule="auto"/>
              <w:ind w:left="60"/>
              <w:jc w:val="left"/>
              <w:rPr>
                <w:bdr w:val="nil"/>
              </w:rPr>
            </w:pPr>
            <w:r>
              <w:rPr>
                <w:rFonts w:ascii="Calibri" w:eastAsia="Calibri" w:hAnsi="Calibri" w:cs="Calibri"/>
                <w:sz w:val="20"/>
                <w:bdr w:val="nil"/>
              </w:rPr>
              <w:lastRenderedPageBreak/>
              <w:t>MULTIKULTURNÍ VÝCHOVA - Lidské vztahy</w:t>
            </w:r>
          </w:p>
        </w:tc>
      </w:tr>
      <w:tr w:rsidR="001158CA" w14:paraId="4FCC9C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EF945"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xml:space="preserve">- Smyslové účinky, vizuálně obrazných vyjádření – umělecká výtvarná tvorba, fotografie, film-výběr kombinace a variace ve vlastní tvorbě </w:t>
            </w:r>
          </w:p>
          <w:p w14:paraId="1E5DB5F1"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 – fotografie, elektronický obraz, reklama, komunikační grafika, vizualizované dramatické akce-rozlišení, výběr a uplatnění pro vlastní tvůrčí záměry</w:t>
            </w:r>
          </w:p>
          <w:p w14:paraId="0C19AB48"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13FD22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1C485"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318844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0DAD6"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xml:space="preserve">- Smyslové účinky, vizuálně obrazných vyjádření – umělecká výtvarná tvorba, fotografie, film-výběr kombinace a variace ve vlastní tvorbě </w:t>
            </w:r>
          </w:p>
          <w:p w14:paraId="2EA83CD4"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 – fotografie, elektronický obraz, reklama, komunikační grafika, vizualizované dramatické akce-rozlišení, výběr a uplatnění pro vlastní tvůrčí záměry</w:t>
            </w:r>
          </w:p>
          <w:p w14:paraId="073258E0" w14:textId="77777777" w:rsidR="001158CA" w:rsidRDefault="006E4778">
            <w:pPr>
              <w:spacing w:line="240" w:lineRule="auto"/>
              <w:ind w:left="60"/>
              <w:jc w:val="left"/>
              <w:rPr>
                <w:bdr w:val="nil"/>
              </w:rPr>
            </w:pPr>
            <w:r>
              <w:rPr>
                <w:rFonts w:ascii="Calibri" w:eastAsia="Calibri" w:hAnsi="Calibri" w:cs="Calibri"/>
                <w:sz w:val="20"/>
                <w:bdr w:val="nil"/>
              </w:rPr>
              <w:lastRenderedPageBreak/>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1C9A39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FDC10"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Kreativita</w:t>
            </w:r>
          </w:p>
        </w:tc>
      </w:tr>
      <w:tr w:rsidR="001158CA" w14:paraId="21DA68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1BFEE"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xml:space="preserve">- Smyslové účinky, vizuálně obrazných vyjádření – umělecká výtvarná tvorba, fotografie, film-výběr kombinace a variace ve vlastní tvorbě </w:t>
            </w:r>
          </w:p>
          <w:p w14:paraId="697CFC34"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 – fotografie, elektronický obraz, reklama, komunikační grafika, vizualizované dramatické akce-rozlišení, výběr a uplatnění pro vlastní tvůrčí záměry</w:t>
            </w:r>
          </w:p>
          <w:p w14:paraId="7AE4428F"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01C7D7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450A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76371D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38E2F" w14:textId="77777777" w:rsidR="001158CA" w:rsidRDefault="006E4778">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xml:space="preserve">- Smyslové účinky, vizuálně obrazných vyjádření – umělecká výtvarná tvorba, fotografie, film-výběr kombinace a variace ve vlastní tvorbě </w:t>
            </w:r>
          </w:p>
          <w:p w14:paraId="1F9299DD"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 – fotografie, elektronický obraz, reklama, komunikační grafika, vizualizované dramatické akce-rozlišení, výběr a uplatnění pro vlastní tvůrčí záměry</w:t>
            </w:r>
          </w:p>
          <w:p w14:paraId="56257645"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r w:rsidR="001158CA" w14:paraId="3E9E6F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CD25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43E49B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3CE47" w14:textId="77777777" w:rsidR="001158CA" w:rsidRDefault="006E4778">
            <w:pPr>
              <w:spacing w:line="240" w:lineRule="auto"/>
              <w:ind w:left="60"/>
              <w:jc w:val="left"/>
              <w:rPr>
                <w:bdr w:val="nil"/>
              </w:rPr>
            </w:pPr>
            <w:r>
              <w:rPr>
                <w:rFonts w:ascii="Calibri" w:eastAsia="Calibri" w:hAnsi="Calibri" w:cs="Calibri"/>
                <w:sz w:val="20"/>
                <w:bdr w:val="nil"/>
              </w:rPr>
              <w:lastRenderedPageBreak/>
              <w:t>Rozvíjení smyslové citlivosti</w:t>
            </w:r>
            <w:r>
              <w:rPr>
                <w:rFonts w:ascii="Calibri" w:eastAsia="Calibri" w:hAnsi="Calibri" w:cs="Calibri"/>
                <w:sz w:val="20"/>
                <w:bdr w:val="nil"/>
              </w:rPr>
              <w:br/>
              <w:t>- Prvky vizuálně obrazného vyjádření- vztahy a uspořádání prvků v časovém průběhu, ve statickém i dynamickém vizuálně obrazném vyjádření</w:t>
            </w:r>
            <w:r>
              <w:rPr>
                <w:rFonts w:ascii="Calibri" w:eastAsia="Calibri" w:hAnsi="Calibri" w:cs="Calibri"/>
                <w:sz w:val="20"/>
                <w:bdr w:val="nil"/>
              </w:rPr>
              <w:br/>
              <w:t>- Uspořádání objektu do celku v ploše, objemu, prostoru a časovém průběhu</w:t>
            </w:r>
            <w:r>
              <w:rPr>
                <w:rFonts w:ascii="Calibri" w:eastAsia="Calibri" w:hAnsi="Calibri" w:cs="Calibri"/>
                <w:sz w:val="20"/>
                <w:bdr w:val="nil"/>
              </w:rPr>
              <w:br/>
              <w:t>- Reflexe a vztahy zrakového vnímání k vnímání ostatními smysly – reflexe ostatních uměleckých druhů (hudebních, dramatických)</w:t>
            </w:r>
            <w:r>
              <w:rPr>
                <w:rFonts w:ascii="Calibri" w:eastAsia="Calibri" w:hAnsi="Calibri" w:cs="Calibri"/>
                <w:sz w:val="20"/>
                <w:bdr w:val="nil"/>
              </w:rPr>
              <w:br/>
              <w:t xml:space="preserve">- Smyslové účinky, vizuálně obrazných vyjádření – umělecká výtvarná tvorba, fotografie, film-výběr kombinace a variace ve vlastní tvorbě </w:t>
            </w:r>
          </w:p>
          <w:p w14:paraId="7BAD6529" w14:textId="77777777" w:rsidR="001158CA" w:rsidRDefault="006E4778">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Typy vizuálně obrazných vyjádření-hračky, objekty, ilustrace textů, volná malba – fotografie, elektronický obraz, reklama, komunikační grafika, vizualizované dramatické akce-rozlišení, výběr a uplatnění pro vlastní tvůrčí záměry</w:t>
            </w:r>
          </w:p>
          <w:p w14:paraId="460EE143" w14:textId="77777777" w:rsidR="001158CA" w:rsidRDefault="006E4778">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 Proměny komunikačního obsahu</w:t>
            </w:r>
          </w:p>
        </w:tc>
      </w:tr>
    </w:tbl>
    <w:p w14:paraId="342DBD36" w14:textId="77777777" w:rsidR="001158CA" w:rsidRDefault="006E4778">
      <w:pPr>
        <w:rPr>
          <w:bdr w:val="nil"/>
        </w:rPr>
      </w:pPr>
      <w:r>
        <w:rPr>
          <w:bdr w:val="nil"/>
        </w:rPr>
        <w:t>    </w:t>
      </w:r>
    </w:p>
    <w:p w14:paraId="59C0A04D" w14:textId="77777777" w:rsidR="001158CA" w:rsidRDefault="006E4778">
      <w:pPr>
        <w:pStyle w:val="Nadpis2"/>
        <w:spacing w:before="299" w:after="299"/>
        <w:rPr>
          <w:bdr w:val="nil"/>
        </w:rPr>
      </w:pPr>
      <w:bookmarkStart w:id="47" w:name="_Toc256000049"/>
      <w:r>
        <w:rPr>
          <w:bdr w:val="nil"/>
        </w:rPr>
        <w:t>Tělesná výchova</w:t>
      </w:r>
      <w:bookmarkEnd w:id="4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5B4B17B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D28216"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D57736"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66E5650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D919FF"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C74206"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3CB9B8"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ADA401"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79A43D"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9E84F6"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5FB22D"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4335E5"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779251"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E351EA4" w14:textId="77777777" w:rsidR="001158CA" w:rsidRDefault="001158CA"/>
        </w:tc>
      </w:tr>
      <w:tr w:rsidR="001158CA" w14:paraId="3B79F50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18328"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13F30"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21457"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329D8"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90DF2"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8EBE3"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E1750"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14C93"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38E8D" w14:textId="77777777" w:rsidR="001158CA" w:rsidRDefault="006E4778">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08779" w14:textId="77777777" w:rsidR="001158CA" w:rsidRDefault="006E4778">
            <w:pPr>
              <w:keepNext/>
              <w:spacing w:line="240" w:lineRule="auto"/>
              <w:jc w:val="center"/>
              <w:rPr>
                <w:bdr w:val="nil"/>
              </w:rPr>
            </w:pPr>
            <w:r>
              <w:rPr>
                <w:rFonts w:ascii="Calibri" w:eastAsia="Calibri" w:hAnsi="Calibri" w:cs="Calibri"/>
                <w:bdr w:val="nil"/>
              </w:rPr>
              <w:t>18</w:t>
            </w:r>
          </w:p>
        </w:tc>
      </w:tr>
      <w:tr w:rsidR="001158CA" w14:paraId="1255D9B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A506E"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C76F6"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C7D87"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88CCC"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E1F2F"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F4D4D"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56D4C"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ECCC8"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2FC22"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F7846" w14:textId="77777777" w:rsidR="001158CA" w:rsidRDefault="001158CA"/>
        </w:tc>
      </w:tr>
    </w:tbl>
    <w:p w14:paraId="028D20FD"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39EF35D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373A89"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CD958E" w14:textId="77777777" w:rsidR="001158CA" w:rsidRDefault="006E4778">
            <w:pPr>
              <w:shd w:val="clear" w:color="auto" w:fill="9CC2E5"/>
              <w:spacing w:line="240" w:lineRule="auto"/>
              <w:jc w:val="center"/>
              <w:rPr>
                <w:bdr w:val="nil"/>
              </w:rPr>
            </w:pPr>
            <w:r>
              <w:rPr>
                <w:rFonts w:ascii="Calibri" w:eastAsia="Calibri" w:hAnsi="Calibri" w:cs="Calibri"/>
                <w:bdr w:val="nil"/>
              </w:rPr>
              <w:t>Tělesná výchova</w:t>
            </w:r>
          </w:p>
        </w:tc>
      </w:tr>
      <w:tr w:rsidR="001158CA" w14:paraId="15810D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F136FF"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7AFD3" w14:textId="77777777" w:rsidR="001158CA" w:rsidRDefault="006E4778">
            <w:pPr>
              <w:spacing w:line="240" w:lineRule="auto"/>
              <w:jc w:val="left"/>
              <w:rPr>
                <w:bdr w:val="nil"/>
              </w:rPr>
            </w:pPr>
            <w:r>
              <w:rPr>
                <w:rFonts w:ascii="Calibri" w:eastAsia="Calibri" w:hAnsi="Calibri" w:cs="Calibri"/>
                <w:bdr w:val="nil"/>
              </w:rPr>
              <w:t>Člověk a zdraví</w:t>
            </w:r>
          </w:p>
        </w:tc>
      </w:tr>
      <w:tr w:rsidR="001158CA" w14:paraId="5845BCF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F60EB3"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E97A3" w14:textId="77777777" w:rsidR="001158CA" w:rsidRDefault="006E4778">
            <w:pPr>
              <w:spacing w:line="240" w:lineRule="auto"/>
              <w:ind w:firstLine="708"/>
              <w:rPr>
                <w:bdr w:val="nil"/>
              </w:rPr>
            </w:pPr>
            <w:r>
              <w:rPr>
                <w:rFonts w:ascii="Calibri" w:eastAsia="Calibri" w:hAnsi="Calibri" w:cs="Calibri"/>
                <w:bdr w:val="nil"/>
              </w:rPr>
              <w:t>V hodinách tělesné výchovy je kladen důraz především na rozvoj pohybových schopností, získání nových pohybových dovedností, spolupráci, na schopnost sebehodnocení a na pozitivní ovlivňování zdraví. Napomáhá utvářet zdravý životní styl. Při hodnocení žáků je dávána přednost posuzování osobních výkonů žáků před výkonovými normami, přičemž je brán ohled na růstové a genetické předpoklady a na aktuální zdravotní stav. </w:t>
            </w:r>
          </w:p>
          <w:p w14:paraId="532BFAF1" w14:textId="77777777" w:rsidR="001158CA" w:rsidRDefault="006E4778">
            <w:pPr>
              <w:spacing w:line="240" w:lineRule="auto"/>
              <w:rPr>
                <w:bdr w:val="nil"/>
              </w:rPr>
            </w:pPr>
            <w:r>
              <w:rPr>
                <w:rFonts w:ascii="Calibri" w:eastAsia="Calibri" w:hAnsi="Calibri" w:cs="Calibri"/>
                <w:bdr w:val="nil"/>
              </w:rPr>
              <w:lastRenderedPageBreak/>
              <w:t>Vzdělání je zaměřeno na: </w:t>
            </w:r>
          </w:p>
          <w:p w14:paraId="5946C84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rozvoj pohybových dovedností a kultivaci pohybu </w:t>
            </w:r>
          </w:p>
          <w:p w14:paraId="0B7DB4F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poznávání zdraví jako důležité hodnoty v kontextu dalších životních hodnot </w:t>
            </w:r>
          </w:p>
          <w:p w14:paraId="70934C0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aktivní chování podporující zdraví </w:t>
            </w:r>
          </w:p>
          <w:p w14:paraId="5DD8978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vytvoření kladného vztahu k celoživotní pohybové aktivitě </w:t>
            </w:r>
          </w:p>
          <w:p w14:paraId="593956E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motivační hodnocení žáků, vycházející ze somatotypu žáka </w:t>
            </w:r>
          </w:p>
          <w:p w14:paraId="07C6CAD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posuzování osobních výkonů každého jednotlivce a jejich zlepšování bez paušálního porovnávání žáků podle výkonových norem, které neberou v úvahu růstové a genetické předpoklady a aktuální zdravotní stav </w:t>
            </w:r>
          </w:p>
          <w:p w14:paraId="70611A9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ochranu zdraví a životů při každodenních rizikových situacích i mimořádných událostech a k využívání osvojených postupů spojených s jejich řešením  </w:t>
            </w:r>
          </w:p>
        </w:tc>
      </w:tr>
      <w:tr w:rsidR="001158CA" w14:paraId="7B46E47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6F2CDF"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91205" w14:textId="77777777" w:rsidR="001158CA" w:rsidRDefault="006E4778">
            <w:pPr>
              <w:spacing w:line="240" w:lineRule="auto"/>
              <w:ind w:firstLine="708"/>
              <w:rPr>
                <w:bdr w:val="nil"/>
              </w:rPr>
            </w:pPr>
            <w:r>
              <w:rPr>
                <w:rFonts w:ascii="Calibri" w:eastAsia="Calibri" w:hAnsi="Calibri" w:cs="Calibri"/>
                <w:bdr w:val="nil"/>
              </w:rPr>
              <w:t>Tělesná výchova je samostatným předmětem vyučovaným ve všech ročnících prvního stupně. Předmět je dotován 2 hodinami týdně.   </w:t>
            </w:r>
          </w:p>
          <w:p w14:paraId="46D52DB2" w14:textId="77777777" w:rsidR="001158CA" w:rsidRDefault="006E4778">
            <w:pPr>
              <w:spacing w:line="240" w:lineRule="auto"/>
              <w:ind w:firstLine="708"/>
              <w:rPr>
                <w:bdr w:val="nil"/>
              </w:rPr>
            </w:pPr>
            <w:r>
              <w:rPr>
                <w:rFonts w:ascii="Calibri" w:eastAsia="Calibri" w:hAnsi="Calibri" w:cs="Calibri"/>
                <w:bdr w:val="nil"/>
              </w:rPr>
              <w:t>Výuka probíhá v tělocvičnách základní školy, sokolovně, v tělocvičně gymnázia, venku, především na víceúčelovém hřišti a využíván je též  plavecký bazén, v němž probíhají kurzy plavání.  </w:t>
            </w:r>
          </w:p>
        </w:tc>
      </w:tr>
      <w:tr w:rsidR="001158CA" w14:paraId="3A2C0E8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B6E0FF" w14:textId="77777777" w:rsidR="001158CA" w:rsidRDefault="006E4778">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292F2" w14:textId="77777777" w:rsidR="001158CA" w:rsidRDefault="006E4778" w:rsidP="006E4778">
            <w:pPr>
              <w:numPr>
                <w:ilvl w:val="0"/>
                <w:numId w:val="126"/>
              </w:numPr>
              <w:spacing w:line="240" w:lineRule="auto"/>
              <w:jc w:val="left"/>
              <w:rPr>
                <w:bdr w:val="nil"/>
              </w:rPr>
            </w:pPr>
            <w:r>
              <w:rPr>
                <w:rFonts w:ascii="Calibri" w:eastAsia="Calibri" w:hAnsi="Calibri" w:cs="Calibri"/>
                <w:bdr w:val="nil"/>
              </w:rPr>
              <w:t>Tělesná výchova</w:t>
            </w:r>
          </w:p>
        </w:tc>
      </w:tr>
      <w:tr w:rsidR="001158CA" w14:paraId="276985C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35345E"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6DB41" w14:textId="77777777" w:rsidR="001158CA" w:rsidRDefault="006E4778" w:rsidP="006E4778">
            <w:pPr>
              <w:numPr>
                <w:ilvl w:val="0"/>
                <w:numId w:val="127"/>
              </w:numPr>
              <w:spacing w:line="240" w:lineRule="auto"/>
              <w:jc w:val="left"/>
              <w:rPr>
                <w:bdr w:val="nil"/>
              </w:rPr>
            </w:pPr>
            <w:r>
              <w:rPr>
                <w:rFonts w:ascii="Calibri" w:eastAsia="Calibri" w:hAnsi="Calibri" w:cs="Calibri"/>
                <w:bdr w:val="nil"/>
              </w:rPr>
              <w:t>Biologie člověka</w:t>
            </w:r>
          </w:p>
          <w:p w14:paraId="70B63609" w14:textId="77777777" w:rsidR="001158CA" w:rsidRDefault="006E4778" w:rsidP="006E4778">
            <w:pPr>
              <w:numPr>
                <w:ilvl w:val="0"/>
                <w:numId w:val="127"/>
              </w:numPr>
              <w:spacing w:line="240" w:lineRule="auto"/>
              <w:jc w:val="left"/>
              <w:rPr>
                <w:bdr w:val="nil"/>
              </w:rPr>
            </w:pPr>
            <w:r>
              <w:rPr>
                <w:rFonts w:ascii="Calibri" w:eastAsia="Calibri" w:hAnsi="Calibri" w:cs="Calibri"/>
                <w:bdr w:val="nil"/>
              </w:rPr>
              <w:t>Výchova ke zdraví</w:t>
            </w:r>
          </w:p>
          <w:p w14:paraId="1943E6EA" w14:textId="77777777" w:rsidR="001158CA" w:rsidRDefault="006E4778" w:rsidP="006E4778">
            <w:pPr>
              <w:numPr>
                <w:ilvl w:val="0"/>
                <w:numId w:val="127"/>
              </w:numPr>
              <w:spacing w:line="240" w:lineRule="auto"/>
              <w:jc w:val="left"/>
              <w:rPr>
                <w:bdr w:val="nil"/>
              </w:rPr>
            </w:pPr>
            <w:r>
              <w:rPr>
                <w:rFonts w:ascii="Calibri" w:eastAsia="Calibri" w:hAnsi="Calibri" w:cs="Calibri"/>
                <w:bdr w:val="nil"/>
              </w:rPr>
              <w:t>Sportovní hry</w:t>
            </w:r>
          </w:p>
          <w:p w14:paraId="5CFE6B5C" w14:textId="77777777" w:rsidR="001158CA" w:rsidRDefault="006E4778" w:rsidP="006E4778">
            <w:pPr>
              <w:numPr>
                <w:ilvl w:val="0"/>
                <w:numId w:val="127"/>
              </w:numPr>
              <w:spacing w:line="240" w:lineRule="auto"/>
              <w:jc w:val="left"/>
              <w:rPr>
                <w:bdr w:val="nil"/>
              </w:rPr>
            </w:pPr>
            <w:r>
              <w:rPr>
                <w:rFonts w:ascii="Calibri" w:eastAsia="Calibri" w:hAnsi="Calibri" w:cs="Calibri"/>
                <w:bdr w:val="nil"/>
              </w:rPr>
              <w:t>Zdravověda</w:t>
            </w:r>
          </w:p>
        </w:tc>
      </w:tr>
      <w:tr w:rsidR="001158CA" w14:paraId="5C3DFD4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3E2FF0"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1BB57" w14:textId="77777777" w:rsidR="001158CA" w:rsidRDefault="006E4778">
            <w:pPr>
              <w:spacing w:line="240" w:lineRule="auto"/>
              <w:jc w:val="left"/>
              <w:rPr>
                <w:bdr w:val="nil"/>
              </w:rPr>
            </w:pPr>
            <w:r>
              <w:rPr>
                <w:rFonts w:ascii="Calibri" w:eastAsia="Calibri" w:hAnsi="Calibri" w:cs="Calibri"/>
                <w:b/>
                <w:bCs/>
                <w:bdr w:val="nil"/>
              </w:rPr>
              <w:t>Kompetence k učení:</w:t>
            </w:r>
          </w:p>
          <w:p w14:paraId="253CD871" w14:textId="77777777" w:rsidR="001158CA" w:rsidRDefault="006E4778">
            <w:pPr>
              <w:spacing w:line="240" w:lineRule="auto"/>
              <w:ind w:left="720" w:hanging="360"/>
              <w:rPr>
                <w:bdr w:val="nil"/>
              </w:rPr>
            </w:pPr>
            <w:r>
              <w:rPr>
                <w:rFonts w:ascii="Calibri" w:eastAsia="Calibri" w:hAnsi="Calibri" w:cs="Calibri"/>
                <w:bdr w:val="nil"/>
              </w:rPr>
              <w:t>1. stupeň </w:t>
            </w:r>
          </w:p>
          <w:p w14:paraId="2A4826B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jsou vedeni k osvojení si základního tělocvičného názvosloví  </w:t>
            </w:r>
          </w:p>
          <w:p w14:paraId="2D0309A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změří základní pohybové výkony a porovnají je s předchozími </w:t>
            </w:r>
          </w:p>
          <w:p w14:paraId="6895780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orientují v informačních zdrojích o aktivitách a sportovních akcích </w:t>
            </w:r>
          </w:p>
          <w:p w14:paraId="492B494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umožňuje žákům, aby se naučili na základě jasných kritérií hodnotit své činnosti nebo výsledky </w:t>
            </w:r>
          </w:p>
          <w:p w14:paraId="1CA76910" w14:textId="77777777" w:rsidR="001158CA" w:rsidRDefault="006E4778">
            <w:pPr>
              <w:spacing w:line="240" w:lineRule="auto"/>
              <w:ind w:left="720" w:hanging="360"/>
              <w:rPr>
                <w:bdr w:val="nil"/>
              </w:rPr>
            </w:pPr>
            <w:r>
              <w:rPr>
                <w:rFonts w:ascii="Calibri" w:eastAsia="Calibri" w:hAnsi="Calibri" w:cs="Calibri"/>
                <w:bdr w:val="nil"/>
              </w:rPr>
              <w:t>2. stupeň </w:t>
            </w:r>
          </w:p>
          <w:p w14:paraId="5D7641B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poznávají cíl svých aktivit  </w:t>
            </w:r>
          </w:p>
          <w:p w14:paraId="1CC4A89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organizují a řídí vlastní činnost </w:t>
            </w:r>
          </w:p>
          <w:p w14:paraId="3F851DF2"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žáci užívají osvojené názvosloví na úrovni cvičence, rozhodčího a diváka </w:t>
            </w:r>
          </w:p>
          <w:p w14:paraId="70DAAC5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způsobem, který jim umožňuje vnímat vlastní pokrok </w:t>
            </w:r>
          </w:p>
          <w:p w14:paraId="1013A21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dodává žákům sebedůvěru a zdravé sebevědomí </w:t>
            </w:r>
          </w:p>
        </w:tc>
      </w:tr>
      <w:tr w:rsidR="001158CA" w14:paraId="64465607" w14:textId="77777777">
        <w:tc>
          <w:tcPr>
            <w:tcW w:w="1500" w:type="pct"/>
            <w:vMerge/>
            <w:tcBorders>
              <w:top w:val="inset" w:sz="6" w:space="0" w:color="808080"/>
              <w:left w:val="inset" w:sz="6" w:space="0" w:color="808080"/>
              <w:bottom w:val="inset" w:sz="6" w:space="0" w:color="808080"/>
              <w:right w:val="inset" w:sz="6" w:space="0" w:color="808080"/>
            </w:tcBorders>
          </w:tcPr>
          <w:p w14:paraId="512AA472"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39BD4"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7BADFBDD" w14:textId="77777777" w:rsidR="001158CA" w:rsidRDefault="006E4778">
            <w:pPr>
              <w:spacing w:line="240" w:lineRule="auto"/>
              <w:ind w:left="720" w:hanging="360"/>
              <w:rPr>
                <w:bdr w:val="nil"/>
              </w:rPr>
            </w:pPr>
            <w:r>
              <w:rPr>
                <w:rFonts w:ascii="Calibri" w:eastAsia="Calibri" w:hAnsi="Calibri" w:cs="Calibri"/>
                <w:bdr w:val="nil"/>
              </w:rPr>
              <w:t>1. stupeň </w:t>
            </w:r>
          </w:p>
          <w:p w14:paraId="5CA4443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uplatňují zásady bezpečného chování ve sportovním prostředí a adekvátně reagují v situaci úrazu spolužáka </w:t>
            </w:r>
          </w:p>
          <w:p w14:paraId="24D9163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řeší problémy v souvislosti s nesportovním chováním, nevhodným sportovním prostředím a nevhodným sportovním náčiním a nářadím </w:t>
            </w:r>
          </w:p>
          <w:p w14:paraId="3735427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dodává žákům sebedůvěru, podle potřeby žákům v činnostech pomáhá </w:t>
            </w:r>
          </w:p>
          <w:p w14:paraId="1142F7CB" w14:textId="77777777" w:rsidR="001158CA" w:rsidRDefault="006E4778">
            <w:pPr>
              <w:spacing w:line="240" w:lineRule="auto"/>
              <w:ind w:left="720" w:hanging="360"/>
              <w:rPr>
                <w:bdr w:val="nil"/>
              </w:rPr>
            </w:pPr>
            <w:r>
              <w:rPr>
                <w:rFonts w:ascii="Calibri" w:eastAsia="Calibri" w:hAnsi="Calibri" w:cs="Calibri"/>
                <w:bdr w:val="nil"/>
              </w:rPr>
              <w:t>2. stupeň </w:t>
            </w:r>
          </w:p>
          <w:p w14:paraId="5128DB3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vnímají problémové situace a plánují způsob řešení problémů  </w:t>
            </w:r>
          </w:p>
          <w:p w14:paraId="276DECB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činí uvážlivá rozhodnutí a jsou schopni je obhájit </w:t>
            </w:r>
          </w:p>
          <w:p w14:paraId="3F1E593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si uvědomují zodpovědnost za svá rozhodnutí a výsledky svých činů zhodnotí </w:t>
            </w:r>
          </w:p>
          <w:p w14:paraId="0A51195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pracuje s chybou žáka jako s příležitostí, jak ukázat cestu ke správnému řešení </w:t>
            </w:r>
          </w:p>
        </w:tc>
      </w:tr>
      <w:tr w:rsidR="001158CA" w14:paraId="04281CD4" w14:textId="77777777">
        <w:tc>
          <w:tcPr>
            <w:tcW w:w="1500" w:type="pct"/>
            <w:vMerge/>
            <w:tcBorders>
              <w:top w:val="inset" w:sz="6" w:space="0" w:color="808080"/>
              <w:left w:val="inset" w:sz="6" w:space="0" w:color="808080"/>
              <w:bottom w:val="inset" w:sz="6" w:space="0" w:color="808080"/>
              <w:right w:val="inset" w:sz="6" w:space="0" w:color="808080"/>
            </w:tcBorders>
          </w:tcPr>
          <w:p w14:paraId="795F3D8E" w14:textId="77777777" w:rsidR="001158CA" w:rsidRDefault="001158CA">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969D2"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2AED733C" w14:textId="77777777" w:rsidR="001158CA" w:rsidRDefault="006E4778">
            <w:pPr>
              <w:spacing w:line="240" w:lineRule="auto"/>
              <w:ind w:left="720" w:hanging="360"/>
              <w:rPr>
                <w:bdr w:val="nil"/>
              </w:rPr>
            </w:pPr>
            <w:r>
              <w:rPr>
                <w:rFonts w:ascii="Calibri" w:eastAsia="Calibri" w:hAnsi="Calibri" w:cs="Calibri"/>
                <w:bdr w:val="nil"/>
              </w:rPr>
              <w:t>1. stupeň </w:t>
            </w:r>
          </w:p>
          <w:p w14:paraId="726A856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jsou vedeni ke spolupráci při jednoduchých týmových pohybových činnostech a soutěžích  </w:t>
            </w:r>
          </w:p>
          <w:p w14:paraId="7B8BF07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reagovat na základní povely a pokyny a sami je i vydávají, zorganizují jednoduché pohybové soutěže, činnosti a jejich varianty </w:t>
            </w:r>
          </w:p>
          <w:p w14:paraId="42950CC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vzájemnému naslouchání a oceňování přínosu druhých </w:t>
            </w:r>
          </w:p>
          <w:p w14:paraId="6B17F86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vytváří příležitosti pro relevantní komunikaci </w:t>
            </w:r>
          </w:p>
          <w:p w14:paraId="11A12D2F" w14:textId="77777777" w:rsidR="001158CA" w:rsidRDefault="006E4778">
            <w:pPr>
              <w:spacing w:line="240" w:lineRule="auto"/>
              <w:ind w:left="720" w:hanging="360"/>
              <w:rPr>
                <w:bdr w:val="nil"/>
              </w:rPr>
            </w:pPr>
            <w:r>
              <w:rPr>
                <w:rFonts w:ascii="Calibri" w:eastAsia="Calibri" w:hAnsi="Calibri" w:cs="Calibri"/>
                <w:bdr w:val="nil"/>
              </w:rPr>
              <w:t>2. stupeň </w:t>
            </w:r>
          </w:p>
          <w:p w14:paraId="6F4F2C8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si osvojují kultivovaný ústní projev  </w:t>
            </w:r>
          </w:p>
          <w:p w14:paraId="4B6C29A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účinně zapojují do diskuse </w:t>
            </w:r>
          </w:p>
          <w:p w14:paraId="0F87F51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vyžaduje dodržování pravidel slušného chování </w:t>
            </w:r>
          </w:p>
          <w:p w14:paraId="6DD351D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pomáhá podle potřeby žákům v činnostech </w:t>
            </w:r>
          </w:p>
          <w:p w14:paraId="5EF8A6E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zadává úkoly, při kterých mohou žáci spolupracovat </w:t>
            </w:r>
          </w:p>
        </w:tc>
      </w:tr>
      <w:tr w:rsidR="001158CA" w14:paraId="0DF47E0F" w14:textId="77777777">
        <w:tc>
          <w:tcPr>
            <w:tcW w:w="1500" w:type="pct"/>
            <w:vMerge/>
            <w:tcBorders>
              <w:top w:val="inset" w:sz="6" w:space="0" w:color="808080"/>
              <w:left w:val="inset" w:sz="6" w:space="0" w:color="808080"/>
              <w:bottom w:val="inset" w:sz="6" w:space="0" w:color="808080"/>
              <w:right w:val="inset" w:sz="6" w:space="0" w:color="808080"/>
            </w:tcBorders>
          </w:tcPr>
          <w:p w14:paraId="11E69EE0"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9B125"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0CBDB402" w14:textId="77777777" w:rsidR="001158CA" w:rsidRDefault="006E4778">
            <w:pPr>
              <w:spacing w:line="240" w:lineRule="auto"/>
              <w:ind w:left="720" w:hanging="360"/>
              <w:rPr>
                <w:bdr w:val="nil"/>
              </w:rPr>
            </w:pPr>
            <w:r>
              <w:rPr>
                <w:rFonts w:ascii="Calibri" w:eastAsia="Calibri" w:hAnsi="Calibri" w:cs="Calibri"/>
                <w:bdr w:val="nil"/>
              </w:rPr>
              <w:t>1. stupeň </w:t>
            </w:r>
          </w:p>
          <w:p w14:paraId="64AF62DA"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žáci jsou vedeni k jednání v duchu fair - play (dodržují pravidla, označí přestupky, respektují opačné pohlaví) </w:t>
            </w:r>
          </w:p>
          <w:p w14:paraId="377032E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zvládají pohybové činnosti ve skupině </w:t>
            </w:r>
          </w:p>
          <w:p w14:paraId="665D2BA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zadává úkoly, při kterých žáci mohou spolupracovat </w:t>
            </w:r>
          </w:p>
          <w:p w14:paraId="1F612CF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umožňuje každému žákovi zažít úspěch </w:t>
            </w:r>
          </w:p>
          <w:p w14:paraId="6E06E482" w14:textId="77777777" w:rsidR="001158CA" w:rsidRDefault="006E4778">
            <w:pPr>
              <w:spacing w:line="240" w:lineRule="auto"/>
              <w:ind w:left="720" w:hanging="360"/>
              <w:rPr>
                <w:bdr w:val="nil"/>
              </w:rPr>
            </w:pPr>
            <w:r>
              <w:rPr>
                <w:rFonts w:ascii="Calibri" w:eastAsia="Calibri" w:hAnsi="Calibri" w:cs="Calibri"/>
                <w:bdr w:val="nil"/>
              </w:rPr>
              <w:t>2. stupeň </w:t>
            </w:r>
          </w:p>
          <w:p w14:paraId="197934D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spolupracují ve skupině  </w:t>
            </w:r>
          </w:p>
          <w:p w14:paraId="59EC8E8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podílejí na vytvoření pravidel práce v týmu </w:t>
            </w:r>
          </w:p>
          <w:p w14:paraId="6325490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si vytváří pozitivní představu o sobě samém, která podporuje zdravé sebevědomí a samostatný rozvoj </w:t>
            </w:r>
          </w:p>
          <w:p w14:paraId="287080C5" w14:textId="77777777" w:rsidR="001158CA" w:rsidRDefault="006E4778">
            <w:pPr>
              <w:spacing w:line="240" w:lineRule="auto"/>
              <w:ind w:left="720" w:hanging="360"/>
              <w:rPr>
                <w:bdr w:val="nil"/>
              </w:rPr>
            </w:pPr>
            <w:r>
              <w:rPr>
                <w:rFonts w:ascii="Calibri" w:eastAsia="Calibri" w:hAnsi="Calibri" w:cs="Calibri"/>
                <w:bdr w:val="nil"/>
              </w:rPr>
              <w:t>-       učitel zadává úkoly, při kterých mohou žáci spolupracovat </w:t>
            </w:r>
          </w:p>
          <w:p w14:paraId="7F08C18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pomáhá podle potřeby žákům v činnostech </w:t>
            </w:r>
          </w:p>
        </w:tc>
      </w:tr>
      <w:tr w:rsidR="001158CA" w14:paraId="3E62E370" w14:textId="77777777">
        <w:tc>
          <w:tcPr>
            <w:tcW w:w="1500" w:type="pct"/>
            <w:vMerge/>
            <w:tcBorders>
              <w:top w:val="inset" w:sz="6" w:space="0" w:color="808080"/>
              <w:left w:val="inset" w:sz="6" w:space="0" w:color="808080"/>
              <w:bottom w:val="inset" w:sz="6" w:space="0" w:color="808080"/>
              <w:right w:val="inset" w:sz="6" w:space="0" w:color="808080"/>
            </w:tcBorders>
          </w:tcPr>
          <w:p w14:paraId="7794B33A"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CB79A" w14:textId="77777777" w:rsidR="001158CA" w:rsidRDefault="006E4778">
            <w:pPr>
              <w:spacing w:line="240" w:lineRule="auto"/>
              <w:jc w:val="left"/>
              <w:rPr>
                <w:bdr w:val="nil"/>
              </w:rPr>
            </w:pPr>
            <w:r>
              <w:rPr>
                <w:rFonts w:ascii="Calibri" w:eastAsia="Calibri" w:hAnsi="Calibri" w:cs="Calibri"/>
                <w:b/>
                <w:bCs/>
                <w:bdr w:val="nil"/>
              </w:rPr>
              <w:t>Kompetence občanské:</w:t>
            </w:r>
          </w:p>
          <w:p w14:paraId="630C486A" w14:textId="77777777" w:rsidR="001158CA" w:rsidRDefault="006E4778">
            <w:pPr>
              <w:spacing w:line="240" w:lineRule="auto"/>
              <w:ind w:left="720" w:hanging="360"/>
              <w:rPr>
                <w:bdr w:val="nil"/>
              </w:rPr>
            </w:pPr>
            <w:r>
              <w:rPr>
                <w:rFonts w:ascii="Calibri" w:eastAsia="Calibri" w:hAnsi="Calibri" w:cs="Calibri"/>
                <w:bdr w:val="nil"/>
              </w:rPr>
              <w:t>1. stupeň </w:t>
            </w:r>
          </w:p>
          <w:p w14:paraId="6942F08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podílí na realizaci pravidelného pohybového režimu a projevují přiměřenou samostatnost a vůli pro zlepšení své zdatnosti  </w:t>
            </w:r>
          </w:p>
          <w:p w14:paraId="481386E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spojují svou pohybovou činnost se zdravím </w:t>
            </w:r>
          </w:p>
          <w:p w14:paraId="302BF7E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si do vlastního pohybového režimu zařazují korektivní cvičení </w:t>
            </w:r>
          </w:p>
          <w:p w14:paraId="21D34A6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jsou vedeni ke kritickému myšlení </w:t>
            </w:r>
          </w:p>
          <w:p w14:paraId="41D9AB8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hodnotí cvičení </w:t>
            </w:r>
          </w:p>
          <w:p w14:paraId="5695512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být ohleduplní a taktní </w:t>
            </w:r>
          </w:p>
          <w:p w14:paraId="3956FE1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žákům umožňuje, aby se podíleli na utváření kritérií hodnocení činností nebo jejich výsledků </w:t>
            </w:r>
          </w:p>
          <w:p w14:paraId="595F7A2C" w14:textId="77777777" w:rsidR="001158CA" w:rsidRDefault="006E4778">
            <w:pPr>
              <w:spacing w:line="240" w:lineRule="auto"/>
              <w:ind w:left="720" w:hanging="360"/>
              <w:rPr>
                <w:bdr w:val="nil"/>
              </w:rPr>
            </w:pPr>
            <w:r>
              <w:rPr>
                <w:rFonts w:ascii="Calibri" w:eastAsia="Calibri" w:hAnsi="Calibri" w:cs="Calibri"/>
                <w:bdr w:val="nil"/>
              </w:rPr>
              <w:t>2. stupeň </w:t>
            </w:r>
          </w:p>
          <w:p w14:paraId="3EDEC97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aktivně zapojují do sportovních aktivit  </w:t>
            </w:r>
          </w:p>
          <w:p w14:paraId="03E2DDA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zodpovědně rozhodují podle dané situace </w:t>
            </w:r>
          </w:p>
          <w:p w14:paraId="315D1A5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respektují názory ostatních </w:t>
            </w:r>
          </w:p>
          <w:p w14:paraId="5BC865E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rozlišují a uplatňují práva a povinnosti vyplývající z různých rolí ( divák, rozhodčí, hráč) </w:t>
            </w:r>
          </w:p>
          <w:p w14:paraId="31FB2BA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vyžaduje dodržování pravidel slušného chování </w:t>
            </w:r>
          </w:p>
          <w:p w14:paraId="0BC5CD5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umožňuje žákům, aby na základě jasných kritérií hodnotili své činnosti nebo výsledky </w:t>
            </w:r>
          </w:p>
        </w:tc>
      </w:tr>
      <w:tr w:rsidR="001158CA" w14:paraId="5D4BAE69" w14:textId="77777777">
        <w:tc>
          <w:tcPr>
            <w:tcW w:w="1500" w:type="pct"/>
            <w:vMerge/>
            <w:tcBorders>
              <w:top w:val="inset" w:sz="6" w:space="0" w:color="808080"/>
              <w:left w:val="inset" w:sz="6" w:space="0" w:color="808080"/>
              <w:bottom w:val="inset" w:sz="6" w:space="0" w:color="808080"/>
              <w:right w:val="inset" w:sz="6" w:space="0" w:color="808080"/>
            </w:tcBorders>
          </w:tcPr>
          <w:p w14:paraId="72BC03F2"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046F6" w14:textId="77777777" w:rsidR="001158CA" w:rsidRDefault="006E4778">
            <w:pPr>
              <w:spacing w:line="240" w:lineRule="auto"/>
              <w:jc w:val="left"/>
              <w:rPr>
                <w:bdr w:val="nil"/>
              </w:rPr>
            </w:pPr>
            <w:r>
              <w:rPr>
                <w:rFonts w:ascii="Calibri" w:eastAsia="Calibri" w:hAnsi="Calibri" w:cs="Calibri"/>
                <w:b/>
                <w:bCs/>
                <w:bdr w:val="nil"/>
              </w:rPr>
              <w:t>Kompetence pracovní:</w:t>
            </w:r>
          </w:p>
          <w:p w14:paraId="69DF2282" w14:textId="77777777" w:rsidR="001158CA" w:rsidRDefault="006E4778">
            <w:pPr>
              <w:spacing w:line="240" w:lineRule="auto"/>
              <w:ind w:left="720" w:hanging="360"/>
              <w:rPr>
                <w:bdr w:val="nil"/>
              </w:rPr>
            </w:pPr>
            <w:r>
              <w:rPr>
                <w:rFonts w:ascii="Calibri" w:eastAsia="Calibri" w:hAnsi="Calibri" w:cs="Calibri"/>
                <w:bdr w:val="nil"/>
              </w:rPr>
              <w:lastRenderedPageBreak/>
              <w:t>1. stupeň </w:t>
            </w:r>
          </w:p>
          <w:p w14:paraId="303BB89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jsou vedeni učitelem k uplatňování hlavních zásad hygieny a bezpečnosti při pohybových činnostech v běžném životě  </w:t>
            </w:r>
          </w:p>
          <w:p w14:paraId="7E25006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užívat jednotlivé tělocvičné nářadí a náčiní </w:t>
            </w:r>
          </w:p>
          <w:p w14:paraId="6C8E1655" w14:textId="77777777" w:rsidR="001158CA" w:rsidRDefault="006E4778">
            <w:pPr>
              <w:spacing w:line="240" w:lineRule="auto"/>
              <w:ind w:left="720" w:hanging="360"/>
              <w:rPr>
                <w:bdr w:val="nil"/>
              </w:rPr>
            </w:pPr>
            <w:r>
              <w:rPr>
                <w:rFonts w:ascii="Calibri" w:eastAsia="Calibri" w:hAnsi="Calibri" w:cs="Calibri"/>
                <w:bdr w:val="nil"/>
              </w:rPr>
              <w:t>2. stupeň </w:t>
            </w:r>
          </w:p>
          <w:p w14:paraId="21FBB8B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spoluorganizují svůj pohybový režim  </w:t>
            </w:r>
          </w:p>
          <w:p w14:paraId="50E8EA8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využívají znalostí a dovedností v praxi </w:t>
            </w:r>
          </w:p>
          <w:p w14:paraId="127994B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dodržování obecných pravidel bezpečnosti a slušného chování </w:t>
            </w:r>
          </w:p>
        </w:tc>
      </w:tr>
      <w:tr w:rsidR="001158CA" w14:paraId="7D3847DC" w14:textId="77777777">
        <w:tc>
          <w:tcPr>
            <w:tcW w:w="1500" w:type="pct"/>
            <w:vMerge/>
            <w:tcBorders>
              <w:top w:val="inset" w:sz="6" w:space="0" w:color="808080"/>
              <w:left w:val="inset" w:sz="6" w:space="0" w:color="808080"/>
              <w:bottom w:val="inset" w:sz="6" w:space="0" w:color="808080"/>
              <w:right w:val="inset" w:sz="6" w:space="0" w:color="808080"/>
            </w:tcBorders>
          </w:tcPr>
          <w:p w14:paraId="3B6EE23D"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A0DD0" w14:textId="77777777" w:rsidR="001158CA" w:rsidRDefault="006E4778">
            <w:pPr>
              <w:spacing w:line="240" w:lineRule="auto"/>
              <w:jc w:val="left"/>
              <w:rPr>
                <w:bdr w:val="nil"/>
              </w:rPr>
            </w:pPr>
            <w:r>
              <w:rPr>
                <w:rFonts w:ascii="Calibri" w:eastAsia="Calibri" w:hAnsi="Calibri" w:cs="Calibri"/>
                <w:b/>
                <w:bCs/>
                <w:bdr w:val="nil"/>
              </w:rPr>
              <w:t>Kompetence digitální:</w:t>
            </w:r>
          </w:p>
          <w:p w14:paraId="59209B42" w14:textId="77777777" w:rsidR="001158CA" w:rsidRDefault="006E4778">
            <w:pPr>
              <w:spacing w:line="240" w:lineRule="auto"/>
              <w:jc w:val="left"/>
              <w:rPr>
                <w:bdr w:val="nil"/>
              </w:rPr>
            </w:pPr>
            <w:r>
              <w:rPr>
                <w:rFonts w:ascii="Calibri" w:eastAsia="Calibri" w:hAnsi="Calibri" w:cs="Calibri"/>
                <w:bdr w:val="nil"/>
              </w:rPr>
              <w:t>  1. stupeň</w:t>
            </w:r>
          </w:p>
          <w:p w14:paraId="52F123BE" w14:textId="77777777" w:rsidR="001158CA" w:rsidRDefault="006E4778">
            <w:pPr>
              <w:spacing w:line="240" w:lineRule="auto"/>
              <w:jc w:val="left"/>
              <w:rPr>
                <w:bdr w:val="nil"/>
              </w:rPr>
            </w:pPr>
            <w:r>
              <w:rPr>
                <w:rFonts w:ascii="Calibri" w:eastAsia="Calibri" w:hAnsi="Calibri" w:cs="Calibri"/>
                <w:szCs w:val="23"/>
                <w:bdr w:val="nil"/>
              </w:rPr>
              <w:t>- ovládá běžně používaná digitální zařízení</w:t>
            </w:r>
            <w:r>
              <w:rPr>
                <w:rFonts w:ascii="Calibri" w:eastAsia="Calibri" w:hAnsi="Calibri" w:cs="Calibri"/>
                <w:szCs w:val="23"/>
                <w:bdr w:val="nil"/>
              </w:rPr>
              <w:br/>
              <w:t>- chápe význam digitálních technologií pro lidskou společnost, seznamuje se s novými technologiemi</w:t>
            </w:r>
            <w:r>
              <w:rPr>
                <w:rFonts w:ascii="Calibri" w:eastAsia="Calibri" w:hAnsi="Calibri" w:cs="Calibri"/>
                <w:szCs w:val="23"/>
                <w:bdr w:val="nil"/>
              </w:rPr>
              <w:br/>
              <w:t>- využívá digitální technologie, aby si usnadnil práci</w:t>
            </w:r>
          </w:p>
          <w:p w14:paraId="07F51807" w14:textId="77777777" w:rsidR="001158CA" w:rsidRDefault="006E4778">
            <w:pPr>
              <w:spacing w:line="240" w:lineRule="auto"/>
              <w:jc w:val="left"/>
              <w:rPr>
                <w:bdr w:val="nil"/>
              </w:rPr>
            </w:pPr>
            <w:r>
              <w:rPr>
                <w:rFonts w:ascii="Calibri" w:eastAsia="Calibri" w:hAnsi="Calibri" w:cs="Calibri"/>
                <w:bdr w:val="nil"/>
              </w:rPr>
              <w:t xml:space="preserve">  </w:t>
            </w:r>
          </w:p>
          <w:p w14:paraId="60A77C83" w14:textId="77777777" w:rsidR="001158CA" w:rsidRDefault="006E4778">
            <w:pPr>
              <w:spacing w:line="240" w:lineRule="auto"/>
              <w:jc w:val="left"/>
              <w:rPr>
                <w:bdr w:val="nil"/>
              </w:rPr>
            </w:pPr>
            <w:r>
              <w:rPr>
                <w:rFonts w:ascii="Calibri" w:eastAsia="Calibri" w:hAnsi="Calibri" w:cs="Calibri"/>
                <w:bdr w:val="nil"/>
              </w:rPr>
              <w:t>  2. stupeň</w:t>
            </w:r>
          </w:p>
          <w:p w14:paraId="1460A1BB" w14:textId="77777777" w:rsidR="001158CA" w:rsidRDefault="006E4778">
            <w:pPr>
              <w:spacing w:line="240" w:lineRule="auto"/>
              <w:jc w:val="left"/>
              <w:rPr>
                <w:bdr w:val="nil"/>
              </w:rPr>
            </w:pPr>
            <w:r>
              <w:rPr>
                <w:rFonts w:ascii="Calibri" w:eastAsia="Calibri" w:hAnsi="Calibri" w:cs="Calibri"/>
                <w:bdr w:val="nil"/>
              </w:rPr>
              <w:t>- využívá mobilní aplikace</w:t>
            </w:r>
          </w:p>
          <w:p w14:paraId="5A294B3D" w14:textId="77777777" w:rsidR="001158CA" w:rsidRDefault="006E4778">
            <w:pPr>
              <w:spacing w:line="240" w:lineRule="auto"/>
              <w:jc w:val="left"/>
              <w:rPr>
                <w:bdr w:val="nil"/>
              </w:rPr>
            </w:pPr>
            <w:r>
              <w:rPr>
                <w:rFonts w:ascii="Calibri" w:eastAsia="Calibri" w:hAnsi="Calibri" w:cs="Calibri"/>
                <w:bdr w:val="nil"/>
              </w:rPr>
              <w:t>- pracuje s elektronickou podobou map </w:t>
            </w:r>
          </w:p>
        </w:tc>
      </w:tr>
      <w:tr w:rsidR="001158CA" w14:paraId="7A1B174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29C7EB"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76C19" w14:textId="77777777" w:rsidR="001158CA" w:rsidRDefault="006E4778">
            <w:pPr>
              <w:spacing w:line="240" w:lineRule="auto"/>
              <w:jc w:val="left"/>
              <w:rPr>
                <w:bdr w:val="nil"/>
              </w:rPr>
            </w:pPr>
            <w:r>
              <w:rPr>
                <w:rFonts w:ascii="Calibri" w:eastAsia="Calibri" w:hAnsi="Calibri" w:cs="Calibri"/>
                <w:b/>
                <w:bCs/>
                <w:u w:val="single"/>
                <w:bdr w:val="nil"/>
              </w:rPr>
              <w:t>1. stupeň</w:t>
            </w:r>
          </w:p>
          <w:p w14:paraId="5D2AB9F2" w14:textId="77777777" w:rsidR="001158CA" w:rsidRDefault="006E4778">
            <w:pPr>
              <w:spacing w:line="240" w:lineRule="auto"/>
              <w:jc w:val="left"/>
              <w:rPr>
                <w:bdr w:val="nil"/>
              </w:rPr>
            </w:pPr>
            <w:r>
              <w:rPr>
                <w:rFonts w:ascii="Calibri" w:eastAsia="Calibri" w:hAnsi="Calibri" w:cs="Calibri"/>
                <w:bdr w:val="nil"/>
              </w:rPr>
              <w:t xml:space="preserve">Při hodnocení a klasifikaci v hodinách tělesné výchovy je sledován především rozvoj osobnosti žáka, jeho zájem o Tv, snahu a ochotu pracovat na sobě, schopnost spolupracovat s ostatními. Hodnocení v Tv je prováděno podle toho, jakého pokroku dosáhl žák ve srovnání se svými předchozími výsledky. </w:t>
            </w:r>
          </w:p>
          <w:p w14:paraId="4B2C61F7" w14:textId="77777777" w:rsidR="001158CA" w:rsidRDefault="006E4778">
            <w:pPr>
              <w:spacing w:line="240" w:lineRule="auto"/>
              <w:jc w:val="left"/>
              <w:rPr>
                <w:bdr w:val="nil"/>
              </w:rPr>
            </w:pPr>
            <w:r>
              <w:rPr>
                <w:rFonts w:ascii="Calibri" w:eastAsia="Calibri" w:hAnsi="Calibri" w:cs="Calibri"/>
                <w:b/>
                <w:bCs/>
                <w:i/>
                <w:iCs/>
                <w:bdr w:val="nil"/>
              </w:rPr>
              <w:t>Kritéria hodnocení a klasifikace v Tv</w:t>
            </w:r>
            <w:r>
              <w:rPr>
                <w:rFonts w:ascii="Calibri" w:eastAsia="Calibri" w:hAnsi="Calibri" w:cs="Calibri"/>
                <w:i/>
                <w:iCs/>
                <w:bdr w:val="nil"/>
              </w:rPr>
              <w:t>:</w:t>
            </w:r>
            <w:r>
              <w:rPr>
                <w:rFonts w:ascii="Calibri" w:eastAsia="Calibri" w:hAnsi="Calibri" w:cs="Calibri"/>
                <w:bdr w:val="nil"/>
              </w:rPr>
              <w:t xml:space="preserve"> </w:t>
            </w:r>
          </w:p>
          <w:p w14:paraId="00B70D89" w14:textId="77777777" w:rsidR="001158CA" w:rsidRDefault="006E4778">
            <w:pPr>
              <w:spacing w:line="240" w:lineRule="auto"/>
              <w:jc w:val="left"/>
              <w:rPr>
                <w:bdr w:val="nil"/>
              </w:rPr>
            </w:pPr>
            <w:r>
              <w:rPr>
                <w:rFonts w:ascii="Calibri" w:eastAsia="Calibri" w:hAnsi="Calibri" w:cs="Calibri"/>
                <w:i/>
                <w:iCs/>
                <w:u w:val="single"/>
                <w:bdr w:val="nil"/>
              </w:rPr>
              <w:t>Fyzické předpoklady žáka</w:t>
            </w:r>
            <w:r>
              <w:rPr>
                <w:rFonts w:ascii="Calibri" w:eastAsia="Calibri" w:hAnsi="Calibri" w:cs="Calibri"/>
                <w:bdr w:val="nil"/>
              </w:rPr>
              <w:t xml:space="preserve"> – zdravotní stav, biologický věk </w:t>
            </w:r>
          </w:p>
          <w:p w14:paraId="098EFB38" w14:textId="77777777" w:rsidR="001158CA" w:rsidRDefault="006E4778">
            <w:pPr>
              <w:spacing w:line="240" w:lineRule="auto"/>
              <w:jc w:val="left"/>
              <w:rPr>
                <w:bdr w:val="nil"/>
              </w:rPr>
            </w:pPr>
            <w:r>
              <w:rPr>
                <w:rFonts w:ascii="Calibri" w:eastAsia="Calibri" w:hAnsi="Calibri" w:cs="Calibri"/>
                <w:i/>
                <w:iCs/>
                <w:u w:val="single"/>
                <w:bdr w:val="nil"/>
              </w:rPr>
              <w:t>Psychické předpoklady</w:t>
            </w:r>
            <w:r>
              <w:rPr>
                <w:rFonts w:ascii="Calibri" w:eastAsia="Calibri" w:hAnsi="Calibri" w:cs="Calibri"/>
                <w:bdr w:val="nil"/>
              </w:rPr>
              <w:t xml:space="preserve"> – mentální věk žáka, rozumová úroveň, temperament, volní kvality, schopnost koncentrace a rozhodování atd. </w:t>
            </w:r>
          </w:p>
          <w:p w14:paraId="4D483A88" w14:textId="77777777" w:rsidR="001158CA" w:rsidRDefault="006E4778">
            <w:pPr>
              <w:spacing w:line="240" w:lineRule="auto"/>
              <w:jc w:val="left"/>
              <w:rPr>
                <w:bdr w:val="nil"/>
              </w:rPr>
            </w:pPr>
            <w:r>
              <w:rPr>
                <w:rFonts w:ascii="Calibri" w:eastAsia="Calibri" w:hAnsi="Calibri" w:cs="Calibri"/>
                <w:i/>
                <w:iCs/>
                <w:u w:val="single"/>
                <w:bdr w:val="nil"/>
              </w:rPr>
              <w:t>Pohybové předpoklady:</w:t>
            </w:r>
            <w:r>
              <w:rPr>
                <w:rFonts w:ascii="Calibri" w:eastAsia="Calibri" w:hAnsi="Calibri" w:cs="Calibri"/>
                <w:bdr w:val="nil"/>
              </w:rPr>
              <w:t xml:space="preserve"> - úroveň rozvoje pohybových schopností </w:t>
            </w:r>
          </w:p>
          <w:p w14:paraId="66FA58AB" w14:textId="77777777" w:rsidR="001158CA" w:rsidRDefault="006E4778">
            <w:pPr>
              <w:spacing w:line="240" w:lineRule="auto"/>
              <w:jc w:val="left"/>
              <w:rPr>
                <w:bdr w:val="nil"/>
              </w:rPr>
            </w:pPr>
            <w:r>
              <w:rPr>
                <w:rFonts w:ascii="Calibri" w:eastAsia="Calibri" w:hAnsi="Calibri" w:cs="Calibri"/>
                <w:bdr w:val="nil"/>
              </w:rPr>
              <w:t xml:space="preserve">                                   - úroveň pohybových dovedností </w:t>
            </w:r>
          </w:p>
          <w:p w14:paraId="2D2897CD" w14:textId="77777777" w:rsidR="001158CA" w:rsidRDefault="006E4778">
            <w:pPr>
              <w:spacing w:line="240" w:lineRule="auto"/>
              <w:jc w:val="left"/>
              <w:rPr>
                <w:bdr w:val="nil"/>
              </w:rPr>
            </w:pPr>
            <w:r>
              <w:rPr>
                <w:rFonts w:ascii="Calibri" w:eastAsia="Calibri" w:hAnsi="Calibri" w:cs="Calibri"/>
                <w:i/>
                <w:iCs/>
                <w:u w:val="single"/>
                <w:bdr w:val="nil"/>
              </w:rPr>
              <w:t xml:space="preserve">Vědomosti a poznatky </w:t>
            </w:r>
            <w:r>
              <w:rPr>
                <w:rFonts w:ascii="Calibri" w:eastAsia="Calibri" w:hAnsi="Calibri" w:cs="Calibri"/>
                <w:bdr w:val="nil"/>
              </w:rPr>
              <w:t xml:space="preserve">z tělesné kultury </w:t>
            </w:r>
          </w:p>
          <w:p w14:paraId="09545ABC" w14:textId="77777777" w:rsidR="001158CA" w:rsidRDefault="006E4778">
            <w:pPr>
              <w:spacing w:line="240" w:lineRule="auto"/>
              <w:jc w:val="left"/>
              <w:rPr>
                <w:bdr w:val="nil"/>
              </w:rPr>
            </w:pPr>
            <w:r>
              <w:rPr>
                <w:rFonts w:ascii="Calibri" w:eastAsia="Calibri" w:hAnsi="Calibri" w:cs="Calibri"/>
                <w:i/>
                <w:iCs/>
                <w:u w:val="single"/>
                <w:bdr w:val="nil"/>
              </w:rPr>
              <w:t>Zlepšení kvality pohybových dovedností a úrovně rozvoje pohybových schopností</w:t>
            </w:r>
            <w:r>
              <w:rPr>
                <w:rFonts w:ascii="Calibri" w:eastAsia="Calibri" w:hAnsi="Calibri" w:cs="Calibri"/>
                <w:bdr w:val="nil"/>
              </w:rPr>
              <w:t xml:space="preserve"> – zlepšení z počáteční úrovně v průběhu určitého období </w:t>
            </w:r>
          </w:p>
          <w:p w14:paraId="042987D0" w14:textId="77777777" w:rsidR="001158CA" w:rsidRDefault="006E4778">
            <w:pPr>
              <w:spacing w:line="240" w:lineRule="auto"/>
              <w:jc w:val="left"/>
              <w:rPr>
                <w:bdr w:val="nil"/>
              </w:rPr>
            </w:pPr>
            <w:r>
              <w:rPr>
                <w:rFonts w:ascii="Calibri" w:eastAsia="Calibri" w:hAnsi="Calibri" w:cs="Calibri"/>
                <w:i/>
                <w:iCs/>
                <w:u w:val="single"/>
                <w:bdr w:val="nil"/>
              </w:rPr>
              <w:t>Aktivní přístup k Tv</w:t>
            </w:r>
            <w:r>
              <w:rPr>
                <w:rFonts w:ascii="Calibri" w:eastAsia="Calibri" w:hAnsi="Calibri" w:cs="Calibri"/>
                <w:bdr w:val="nil"/>
              </w:rPr>
              <w:t xml:space="preserve"> – např. spolupráce, pomoc </w:t>
            </w:r>
          </w:p>
          <w:p w14:paraId="484BDBCD" w14:textId="77777777" w:rsidR="001158CA" w:rsidRDefault="006E4778">
            <w:pPr>
              <w:spacing w:line="240" w:lineRule="auto"/>
              <w:jc w:val="left"/>
              <w:rPr>
                <w:bdr w:val="nil"/>
              </w:rPr>
            </w:pPr>
            <w:r>
              <w:rPr>
                <w:rFonts w:ascii="Calibri" w:eastAsia="Calibri" w:hAnsi="Calibri" w:cs="Calibri"/>
                <w:b/>
                <w:bCs/>
                <w:u w:val="single"/>
                <w:bdr w:val="nil"/>
              </w:rPr>
              <w:lastRenderedPageBreak/>
              <w:t>2. stupeň</w:t>
            </w:r>
          </w:p>
          <w:p w14:paraId="213C2BE1" w14:textId="77777777" w:rsidR="001158CA" w:rsidRDefault="006E4778">
            <w:pPr>
              <w:spacing w:line="240" w:lineRule="auto"/>
              <w:jc w:val="left"/>
              <w:rPr>
                <w:bdr w:val="nil"/>
              </w:rPr>
            </w:pPr>
            <w:r>
              <w:rPr>
                <w:rFonts w:ascii="Calibri" w:eastAsia="Calibri" w:hAnsi="Calibri" w:cs="Calibri"/>
                <w:bdr w:val="nil"/>
              </w:rPr>
              <w:t xml:space="preserve">Vědomosti a dovednosti žáků jsou hodnoceny v souladu s Pravidly pro hodnocení s převahou výchovného zaměření. </w:t>
            </w:r>
          </w:p>
          <w:p w14:paraId="1C6C1980" w14:textId="77777777" w:rsidR="001158CA" w:rsidRDefault="006E4778">
            <w:pPr>
              <w:spacing w:line="240" w:lineRule="auto"/>
              <w:jc w:val="left"/>
              <w:rPr>
                <w:bdr w:val="nil"/>
              </w:rPr>
            </w:pPr>
            <w:r>
              <w:rPr>
                <w:rFonts w:ascii="Calibri" w:eastAsia="Calibri" w:hAnsi="Calibri" w:cs="Calibri"/>
                <w:bdr w:val="nil"/>
              </w:rPr>
              <w:t xml:space="preserve">Hodnocení žáků sleduje rozvoj pohybových dovedností a návyků, které tvořivě aplikují. Je zaměřeno na přesnost pohybů, zdatnost a výkonnost. Při analýze výsledků hodnocení můžeme přihlédnout k vlastní aktivitě a schopnosti se individuálně a kolektivně projevovat. Žákům se zdravotními problémy je možné tolerovat některé výkony. </w:t>
            </w:r>
          </w:p>
        </w:tc>
      </w:tr>
    </w:tbl>
    <w:p w14:paraId="7C588EC0"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35E711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69501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3345D3"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0A68AD" w14:textId="77777777" w:rsidR="001158CA" w:rsidRDefault="001158CA"/>
        </w:tc>
      </w:tr>
      <w:tr w:rsidR="001158CA" w14:paraId="596E00D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255AB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5223F" w14:textId="77777777" w:rsidR="001158CA" w:rsidRDefault="006E4778" w:rsidP="006E4778">
            <w:pPr>
              <w:numPr>
                <w:ilvl w:val="0"/>
                <w:numId w:val="128"/>
              </w:numPr>
              <w:spacing w:line="240" w:lineRule="auto"/>
              <w:jc w:val="left"/>
              <w:rPr>
                <w:bdr w:val="nil"/>
              </w:rPr>
            </w:pPr>
            <w:r>
              <w:rPr>
                <w:rFonts w:ascii="Calibri" w:eastAsia="Calibri" w:hAnsi="Calibri" w:cs="Calibri"/>
                <w:sz w:val="20"/>
                <w:bdr w:val="nil"/>
              </w:rPr>
              <w:t>Kompetence k učení</w:t>
            </w:r>
          </w:p>
          <w:p w14:paraId="6ACFC4F1" w14:textId="77777777" w:rsidR="001158CA" w:rsidRDefault="006E4778" w:rsidP="006E4778">
            <w:pPr>
              <w:numPr>
                <w:ilvl w:val="0"/>
                <w:numId w:val="128"/>
              </w:numPr>
              <w:spacing w:line="240" w:lineRule="auto"/>
              <w:jc w:val="left"/>
              <w:rPr>
                <w:bdr w:val="nil"/>
              </w:rPr>
            </w:pPr>
            <w:r>
              <w:rPr>
                <w:rFonts w:ascii="Calibri" w:eastAsia="Calibri" w:hAnsi="Calibri" w:cs="Calibri"/>
                <w:sz w:val="20"/>
                <w:bdr w:val="nil"/>
              </w:rPr>
              <w:t>Kompetence k řešení problémů</w:t>
            </w:r>
          </w:p>
          <w:p w14:paraId="3FC34DA2" w14:textId="77777777" w:rsidR="001158CA" w:rsidRDefault="006E4778" w:rsidP="006E4778">
            <w:pPr>
              <w:numPr>
                <w:ilvl w:val="0"/>
                <w:numId w:val="128"/>
              </w:numPr>
              <w:spacing w:line="240" w:lineRule="auto"/>
              <w:jc w:val="left"/>
              <w:rPr>
                <w:bdr w:val="nil"/>
              </w:rPr>
            </w:pPr>
            <w:r>
              <w:rPr>
                <w:rFonts w:ascii="Calibri" w:eastAsia="Calibri" w:hAnsi="Calibri" w:cs="Calibri"/>
                <w:sz w:val="20"/>
                <w:bdr w:val="nil"/>
              </w:rPr>
              <w:t>Kompetence komunikativní</w:t>
            </w:r>
          </w:p>
          <w:p w14:paraId="428611E6" w14:textId="77777777" w:rsidR="001158CA" w:rsidRDefault="006E4778" w:rsidP="006E4778">
            <w:pPr>
              <w:numPr>
                <w:ilvl w:val="0"/>
                <w:numId w:val="128"/>
              </w:numPr>
              <w:spacing w:line="240" w:lineRule="auto"/>
              <w:jc w:val="left"/>
              <w:rPr>
                <w:bdr w:val="nil"/>
              </w:rPr>
            </w:pPr>
            <w:r>
              <w:rPr>
                <w:rFonts w:ascii="Calibri" w:eastAsia="Calibri" w:hAnsi="Calibri" w:cs="Calibri"/>
                <w:sz w:val="20"/>
                <w:bdr w:val="nil"/>
              </w:rPr>
              <w:t>Kompetence sociální a personální</w:t>
            </w:r>
          </w:p>
          <w:p w14:paraId="2C697A6D" w14:textId="77777777" w:rsidR="001158CA" w:rsidRDefault="006E4778" w:rsidP="006E4778">
            <w:pPr>
              <w:numPr>
                <w:ilvl w:val="0"/>
                <w:numId w:val="128"/>
              </w:numPr>
              <w:spacing w:line="240" w:lineRule="auto"/>
              <w:jc w:val="left"/>
              <w:rPr>
                <w:bdr w:val="nil"/>
              </w:rPr>
            </w:pPr>
            <w:r>
              <w:rPr>
                <w:rFonts w:ascii="Calibri" w:eastAsia="Calibri" w:hAnsi="Calibri" w:cs="Calibri"/>
                <w:sz w:val="20"/>
                <w:bdr w:val="nil"/>
              </w:rPr>
              <w:t>Kompetence občanské</w:t>
            </w:r>
          </w:p>
          <w:p w14:paraId="658A6137" w14:textId="77777777" w:rsidR="001158CA" w:rsidRDefault="006E4778" w:rsidP="006E4778">
            <w:pPr>
              <w:numPr>
                <w:ilvl w:val="0"/>
                <w:numId w:val="128"/>
              </w:numPr>
              <w:spacing w:line="240" w:lineRule="auto"/>
              <w:jc w:val="left"/>
              <w:rPr>
                <w:bdr w:val="nil"/>
              </w:rPr>
            </w:pPr>
            <w:r>
              <w:rPr>
                <w:rFonts w:ascii="Calibri" w:eastAsia="Calibri" w:hAnsi="Calibri" w:cs="Calibri"/>
                <w:sz w:val="20"/>
                <w:bdr w:val="nil"/>
              </w:rPr>
              <w:t>Kompetence pracovní</w:t>
            </w:r>
          </w:p>
          <w:p w14:paraId="08C06EF9" w14:textId="77777777" w:rsidR="001158CA" w:rsidRDefault="006E4778" w:rsidP="006E4778">
            <w:pPr>
              <w:numPr>
                <w:ilvl w:val="0"/>
                <w:numId w:val="128"/>
              </w:numPr>
              <w:spacing w:line="240" w:lineRule="auto"/>
              <w:jc w:val="left"/>
              <w:rPr>
                <w:bdr w:val="nil"/>
              </w:rPr>
            </w:pPr>
            <w:r>
              <w:rPr>
                <w:rFonts w:ascii="Calibri" w:eastAsia="Calibri" w:hAnsi="Calibri" w:cs="Calibri"/>
                <w:sz w:val="20"/>
                <w:bdr w:val="nil"/>
              </w:rPr>
              <w:t>Kompetence digitální</w:t>
            </w:r>
          </w:p>
        </w:tc>
      </w:tr>
      <w:tr w:rsidR="001158CA" w14:paraId="61DCC9A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228B9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524A7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FFA7F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5FC33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0508C" w14:textId="77777777" w:rsidR="001158CA" w:rsidRDefault="006E477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EFEFF" w14:textId="77777777" w:rsidR="001158CA" w:rsidRDefault="006E4778">
            <w:pPr>
              <w:spacing w:line="240" w:lineRule="auto"/>
              <w:ind w:left="60"/>
              <w:jc w:val="left"/>
              <w:rPr>
                <w:bdr w:val="nil"/>
              </w:rPr>
            </w:pPr>
            <w:r>
              <w:rPr>
                <w:rFonts w:ascii="Calibri" w:eastAsia="Calibri" w:hAnsi="Calibri" w:cs="Calibri"/>
                <w:sz w:val="20"/>
                <w:bdr w:val="nil"/>
              </w:rPr>
              <w:t>odhaduje vhodné množství pohybu během dne,</w:t>
            </w:r>
            <w:r>
              <w:rPr>
                <w:rFonts w:ascii="Calibri" w:eastAsia="Calibri" w:hAnsi="Calibri" w:cs="Calibri"/>
                <w:sz w:val="20"/>
                <w:bdr w:val="nil"/>
              </w:rPr>
              <w:br/>
              <w:t>seznamuje se zásadami zdravotní tělesné výchovy,</w:t>
            </w:r>
            <w:r>
              <w:rPr>
                <w:rFonts w:ascii="Calibri" w:eastAsia="Calibri" w:hAnsi="Calibri" w:cs="Calibri"/>
                <w:sz w:val="20"/>
                <w:bdr w:val="nil"/>
              </w:rPr>
              <w:br/>
              <w:t>rozvíjí své pohybové schopnosti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96B74"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38D7C9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B560C" w14:textId="77777777" w:rsidR="001158CA" w:rsidRDefault="006E477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0F4C3" w14:textId="77777777" w:rsidR="001158CA" w:rsidRDefault="006E4778">
            <w:pPr>
              <w:spacing w:line="240" w:lineRule="auto"/>
              <w:ind w:left="60"/>
              <w:jc w:val="left"/>
              <w:rPr>
                <w:bdr w:val="nil"/>
              </w:rPr>
            </w:pPr>
            <w:r>
              <w:rPr>
                <w:rFonts w:ascii="Calibri" w:eastAsia="Calibri" w:hAnsi="Calibri" w:cs="Calibri"/>
                <w:sz w:val="20"/>
                <w:bdr w:val="nil"/>
              </w:rPr>
              <w:t>provádí průpravná cvičení pro kotoul vpřed.</w:t>
            </w:r>
            <w:r>
              <w:rPr>
                <w:rFonts w:ascii="Calibri" w:eastAsia="Calibri" w:hAnsi="Calibri" w:cs="Calibri"/>
                <w:sz w:val="20"/>
                <w:bdr w:val="nil"/>
              </w:rPr>
              <w:br/>
              <w:t>provádí kotoul vpřed s dopomocí.,</w:t>
            </w:r>
            <w:r>
              <w:rPr>
                <w:rFonts w:ascii="Calibri" w:eastAsia="Calibri" w:hAnsi="Calibri" w:cs="Calibri"/>
                <w:sz w:val="20"/>
                <w:bdr w:val="nil"/>
              </w:rPr>
              <w:br/>
              <w:t>provádí stoj na lopatkách.,</w:t>
            </w:r>
            <w:r>
              <w:rPr>
                <w:rFonts w:ascii="Calibri" w:eastAsia="Calibri" w:hAnsi="Calibri" w:cs="Calibri"/>
                <w:sz w:val="20"/>
                <w:bdr w:val="nil"/>
              </w:rPr>
              <w:br/>
              <w:t>přeskakuje švihadlo snožmo, s meziskokem i bez.,</w:t>
            </w:r>
            <w:r>
              <w:rPr>
                <w:rFonts w:ascii="Calibri" w:eastAsia="Calibri" w:hAnsi="Calibri" w:cs="Calibri"/>
                <w:sz w:val="20"/>
                <w:bdr w:val="nil"/>
              </w:rPr>
              <w:br/>
              <w:t>vylézá, slézá, seskakuje,</w:t>
            </w:r>
            <w:r>
              <w:rPr>
                <w:rFonts w:ascii="Calibri" w:eastAsia="Calibri" w:hAnsi="Calibri" w:cs="Calibri"/>
                <w:sz w:val="20"/>
                <w:bdr w:val="nil"/>
              </w:rPr>
              <w:br/>
              <w:t>prolézá, přelézá, podlézá, přeskakuje jednotlivé díly švédské bedny.,</w:t>
            </w:r>
            <w:r>
              <w:rPr>
                <w:rFonts w:ascii="Calibri" w:eastAsia="Calibri" w:hAnsi="Calibri" w:cs="Calibri"/>
                <w:sz w:val="20"/>
                <w:bdr w:val="nil"/>
              </w:rPr>
              <w:br/>
              <w:t>vnímá a prožívá rytmus v doprovodu estetický pohybů těla při chůzi (různé druhy chůze).,</w:t>
            </w:r>
            <w:r>
              <w:rPr>
                <w:rFonts w:ascii="Calibri" w:eastAsia="Calibri" w:hAnsi="Calibri" w:cs="Calibri"/>
                <w:sz w:val="20"/>
                <w:bdr w:val="nil"/>
              </w:rPr>
              <w:br/>
              <w:t>napodobuje pohybem.,</w:t>
            </w:r>
            <w:r>
              <w:rPr>
                <w:rFonts w:ascii="Calibri" w:eastAsia="Calibri" w:hAnsi="Calibri" w:cs="Calibri"/>
                <w:sz w:val="20"/>
                <w:bdr w:val="nil"/>
              </w:rPr>
              <w:br/>
              <w:t>cvičí s hudebním doprovodem.,</w:t>
            </w:r>
            <w:r>
              <w:rPr>
                <w:rFonts w:ascii="Calibri" w:eastAsia="Calibri" w:hAnsi="Calibri" w:cs="Calibri"/>
                <w:sz w:val="20"/>
                <w:bdr w:val="nil"/>
              </w:rPr>
              <w:br/>
            </w:r>
            <w:r>
              <w:rPr>
                <w:rFonts w:ascii="Calibri" w:eastAsia="Calibri" w:hAnsi="Calibri" w:cs="Calibri"/>
                <w:sz w:val="20"/>
                <w:bdr w:val="nil"/>
              </w:rPr>
              <w:lastRenderedPageBreak/>
              <w:t>provádí přetahy a přetlaky.,</w:t>
            </w:r>
            <w:r>
              <w:rPr>
                <w:rFonts w:ascii="Calibri" w:eastAsia="Calibri" w:hAnsi="Calibri" w:cs="Calibri"/>
                <w:sz w:val="20"/>
                <w:bdr w:val="nil"/>
              </w:rPr>
              <w:br/>
              <w:t>provádí rychlý běh na 20 m.,</w:t>
            </w:r>
            <w:r>
              <w:rPr>
                <w:rFonts w:ascii="Calibri" w:eastAsia="Calibri" w:hAnsi="Calibri" w:cs="Calibri"/>
                <w:sz w:val="20"/>
                <w:bdr w:val="nil"/>
              </w:rPr>
              <w:br/>
              <w:t>provádí starty z různých poloh.,</w:t>
            </w:r>
            <w:r>
              <w:rPr>
                <w:rFonts w:ascii="Calibri" w:eastAsia="Calibri" w:hAnsi="Calibri" w:cs="Calibri"/>
                <w:sz w:val="20"/>
                <w:bdr w:val="nil"/>
              </w:rPr>
              <w:br/>
              <w:t>provádí motivovaný běh.,</w:t>
            </w:r>
            <w:r>
              <w:rPr>
                <w:rFonts w:ascii="Calibri" w:eastAsia="Calibri" w:hAnsi="Calibri" w:cs="Calibri"/>
                <w:sz w:val="20"/>
                <w:bdr w:val="nil"/>
              </w:rPr>
              <w:br/>
              <w:t>běhá v terénu do 10 min.,</w:t>
            </w:r>
            <w:r>
              <w:rPr>
                <w:rFonts w:ascii="Calibri" w:eastAsia="Calibri" w:hAnsi="Calibri" w:cs="Calibri"/>
                <w:sz w:val="20"/>
                <w:bdr w:val="nil"/>
              </w:rPr>
              <w:br/>
              <w:t>zná základy nízkého a polovysokého startu.,</w:t>
            </w:r>
            <w:r>
              <w:rPr>
                <w:rFonts w:ascii="Calibri" w:eastAsia="Calibri" w:hAnsi="Calibri" w:cs="Calibri"/>
                <w:sz w:val="20"/>
                <w:bdr w:val="nil"/>
              </w:rPr>
              <w:br/>
              <w:t>provádí skok do dálky z místa.,</w:t>
            </w:r>
            <w:r>
              <w:rPr>
                <w:rFonts w:ascii="Calibri" w:eastAsia="Calibri" w:hAnsi="Calibri" w:cs="Calibri"/>
                <w:sz w:val="20"/>
                <w:bdr w:val="nil"/>
              </w:rPr>
              <w:br/>
              <w:t>provádí skok do dálky s rozběhem.,</w:t>
            </w:r>
            <w:r>
              <w:rPr>
                <w:rFonts w:ascii="Calibri" w:eastAsia="Calibri" w:hAnsi="Calibri" w:cs="Calibri"/>
                <w:sz w:val="20"/>
                <w:bdr w:val="nil"/>
              </w:rPr>
              <w:br/>
              <w:t>hází míčkem z místa do dálky a na cíl,</w:t>
            </w:r>
            <w:r>
              <w:rPr>
                <w:rFonts w:ascii="Calibri" w:eastAsia="Calibri" w:hAnsi="Calibri" w:cs="Calibri"/>
                <w:sz w:val="20"/>
                <w:bdr w:val="nil"/>
              </w:rPr>
              <w:br/>
              <w:t>hází jednoruč, vrchním obloukem,,</w:t>
            </w:r>
            <w:r>
              <w:rPr>
                <w:rFonts w:ascii="Calibri" w:eastAsia="Calibri" w:hAnsi="Calibri" w:cs="Calibri"/>
                <w:sz w:val="20"/>
                <w:bdr w:val="nil"/>
              </w:rPr>
              <w:br/>
              <w:t>provádí nácvik hodu kriketovým míčkem,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A8D9E" w14:textId="77777777" w:rsidR="001158CA" w:rsidRDefault="006E4778">
            <w:pPr>
              <w:spacing w:line="240" w:lineRule="auto"/>
              <w:ind w:left="60"/>
              <w:jc w:val="left"/>
              <w:rPr>
                <w:bdr w:val="nil"/>
              </w:rPr>
            </w:pPr>
            <w:r>
              <w:rPr>
                <w:rFonts w:ascii="Calibri" w:eastAsia="Calibri" w:hAnsi="Calibri" w:cs="Calibri"/>
                <w:sz w:val="20"/>
                <w:bdr w:val="nil"/>
              </w:rPr>
              <w:lastRenderedPageBreak/>
              <w:t>akrobacie,</w:t>
            </w:r>
            <w:r>
              <w:rPr>
                <w:rFonts w:ascii="Calibri" w:eastAsia="Calibri" w:hAnsi="Calibri" w:cs="Calibri"/>
                <w:sz w:val="20"/>
                <w:bdr w:val="nil"/>
              </w:rPr>
              <w:br/>
              <w:t>cvičení se švihadly,</w:t>
            </w:r>
            <w:r>
              <w:rPr>
                <w:rFonts w:ascii="Calibri" w:eastAsia="Calibri" w:hAnsi="Calibri" w:cs="Calibri"/>
                <w:sz w:val="20"/>
                <w:bdr w:val="nil"/>
              </w:rPr>
              <w:br/>
              <w:t>cvičení na nářadí: lavičky, žebřiny, švédská bedna, koza, kladinka (lavička),</w:t>
            </w:r>
            <w:r>
              <w:rPr>
                <w:rFonts w:ascii="Calibri" w:eastAsia="Calibri" w:hAnsi="Calibri" w:cs="Calibri"/>
                <w:sz w:val="20"/>
                <w:bdr w:val="nil"/>
              </w:rPr>
              <w:br/>
              <w:t>rytmické kondiční formy cvičení,</w:t>
            </w:r>
            <w:r>
              <w:rPr>
                <w:rFonts w:ascii="Calibri" w:eastAsia="Calibri" w:hAnsi="Calibri" w:cs="Calibri"/>
                <w:sz w:val="20"/>
                <w:bdr w:val="nil"/>
              </w:rPr>
              <w:br/>
              <w:t>průpravné úpoly,</w:t>
            </w:r>
            <w:r>
              <w:rPr>
                <w:rFonts w:ascii="Calibri" w:eastAsia="Calibri" w:hAnsi="Calibri" w:cs="Calibri"/>
                <w:sz w:val="20"/>
                <w:bdr w:val="nil"/>
              </w:rPr>
              <w:br/>
              <w:t>základy atletiky - běh,</w:t>
            </w:r>
            <w:r>
              <w:rPr>
                <w:rFonts w:ascii="Calibri" w:eastAsia="Calibri" w:hAnsi="Calibri" w:cs="Calibri"/>
                <w:sz w:val="20"/>
                <w:bdr w:val="nil"/>
              </w:rPr>
              <w:br/>
              <w:t>základy atletiky - skok,</w:t>
            </w:r>
            <w:r>
              <w:rPr>
                <w:rFonts w:ascii="Calibri" w:eastAsia="Calibri" w:hAnsi="Calibri" w:cs="Calibri"/>
                <w:sz w:val="20"/>
                <w:bdr w:val="nil"/>
              </w:rPr>
              <w:br/>
              <w:t>základy atletiky - hod</w:t>
            </w:r>
          </w:p>
        </w:tc>
      </w:tr>
      <w:tr w:rsidR="001158CA" w14:paraId="7EBBA3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3C568" w14:textId="77777777" w:rsidR="001158CA" w:rsidRDefault="006E477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90DE3" w14:textId="77777777" w:rsidR="001158CA" w:rsidRDefault="006E4778">
            <w:pPr>
              <w:spacing w:line="240" w:lineRule="auto"/>
              <w:ind w:left="60"/>
              <w:jc w:val="left"/>
              <w:rPr>
                <w:bdr w:val="nil"/>
              </w:rPr>
            </w:pPr>
            <w:r>
              <w:rPr>
                <w:rFonts w:ascii="Calibri" w:eastAsia="Calibri" w:hAnsi="Calibri" w:cs="Calibri"/>
                <w:sz w:val="20"/>
                <w:bdr w:val="nil"/>
              </w:rPr>
              <w:t>odhaduje vzdálenost při chytání, nadhazuje, kutálí,</w:t>
            </w:r>
            <w:r>
              <w:rPr>
                <w:rFonts w:ascii="Calibri" w:eastAsia="Calibri" w:hAnsi="Calibri" w:cs="Calibri"/>
                <w:sz w:val="20"/>
                <w:bdr w:val="nil"/>
              </w:rPr>
              <w:br/>
              <w:t>manipuluje s míčem – přihrává vrchním obloukem, drží míč jednoruč a obouruč, kutálí a chytá míč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66E8A" w14:textId="77777777" w:rsidR="001158CA" w:rsidRDefault="006E4778">
            <w:pPr>
              <w:spacing w:line="240" w:lineRule="auto"/>
              <w:ind w:left="60"/>
              <w:jc w:val="left"/>
              <w:rPr>
                <w:bdr w:val="nil"/>
              </w:rPr>
            </w:pPr>
            <w:r>
              <w:rPr>
                <w:rFonts w:ascii="Calibri" w:eastAsia="Calibri" w:hAnsi="Calibri" w:cs="Calibri"/>
                <w:sz w:val="20"/>
                <w:bdr w:val="nil"/>
              </w:rPr>
              <w:t>cvičení s míči,</w:t>
            </w:r>
            <w:r>
              <w:rPr>
                <w:rFonts w:ascii="Calibri" w:eastAsia="Calibri" w:hAnsi="Calibri" w:cs="Calibri"/>
                <w:sz w:val="20"/>
                <w:bdr w:val="nil"/>
              </w:rPr>
              <w:br/>
              <w:t>základy sportovních her</w:t>
            </w:r>
          </w:p>
        </w:tc>
      </w:tr>
      <w:tr w:rsidR="001158CA" w14:paraId="7B1B0D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6EABE" w14:textId="77777777" w:rsidR="001158CA" w:rsidRDefault="006E4778">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871A3" w14:textId="77777777" w:rsidR="001158CA" w:rsidRDefault="006E4778">
            <w:pPr>
              <w:spacing w:line="240" w:lineRule="auto"/>
              <w:ind w:left="60"/>
              <w:jc w:val="left"/>
              <w:rPr>
                <w:bdr w:val="nil"/>
              </w:rPr>
            </w:pPr>
            <w:r>
              <w:rPr>
                <w:rFonts w:ascii="Calibri" w:eastAsia="Calibri" w:hAnsi="Calibri" w:cs="Calibri"/>
                <w:sz w:val="20"/>
                <w:bdr w:val="nil"/>
              </w:rPr>
              <w:t>dbá hygienických a bezpečnostních pravidel při pohybových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C4260"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zásady bezpečnosti při Tv</w:t>
            </w:r>
          </w:p>
        </w:tc>
      </w:tr>
      <w:tr w:rsidR="001158CA" w14:paraId="0BC4C9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943AB" w14:textId="77777777" w:rsidR="001158CA" w:rsidRDefault="006E4778">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5E018" w14:textId="77777777" w:rsidR="001158CA" w:rsidRDefault="006E4778">
            <w:pPr>
              <w:spacing w:line="240" w:lineRule="auto"/>
              <w:ind w:left="60"/>
              <w:jc w:val="left"/>
              <w:rPr>
                <w:bdr w:val="nil"/>
              </w:rPr>
            </w:pPr>
            <w:r>
              <w:rPr>
                <w:rFonts w:ascii="Calibri" w:eastAsia="Calibri" w:hAnsi="Calibri" w:cs="Calibri"/>
                <w:sz w:val="20"/>
                <w:bdr w:val="nil"/>
              </w:rPr>
              <w:t>zná a umí reagovat na smluvené signály a povely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2E4EB"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5959EF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3C95E" w14:textId="77777777" w:rsidR="001158CA" w:rsidRDefault="006E4778">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0D212" w14:textId="77777777" w:rsidR="001158CA" w:rsidRDefault="006E4778">
            <w:pPr>
              <w:spacing w:line="240" w:lineRule="auto"/>
              <w:ind w:left="60"/>
              <w:jc w:val="left"/>
              <w:rPr>
                <w:bdr w:val="nil"/>
              </w:rPr>
            </w:pPr>
            <w:r>
              <w:rPr>
                <w:rFonts w:ascii="Calibri" w:eastAsia="Calibri" w:hAnsi="Calibri" w:cs="Calibri"/>
                <w:sz w:val="20"/>
                <w:bdr w:val="nil"/>
              </w:rPr>
              <w:t>seznamuje se zásadami zdravotní tělesné výchovy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7DBDA"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0BF3BC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4AE0D" w14:textId="77777777" w:rsidR="001158CA" w:rsidRDefault="006E4778">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6124B" w14:textId="77777777" w:rsidR="001158CA" w:rsidRDefault="006E4778">
            <w:pPr>
              <w:spacing w:line="240" w:lineRule="auto"/>
              <w:ind w:left="60"/>
              <w:jc w:val="left"/>
              <w:rPr>
                <w:bdr w:val="nil"/>
              </w:rPr>
            </w:pPr>
            <w:r>
              <w:rPr>
                <w:rFonts w:ascii="Calibri" w:eastAsia="Calibri" w:hAnsi="Calibri" w:cs="Calibri"/>
                <w:sz w:val="20"/>
                <w:bdr w:val="nil"/>
              </w:rPr>
              <w:t>rozvíjí své pohybové schopnosti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8C4D4"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0B0501C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A592FF"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3DA3E8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0F6A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1E1062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4AD1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Základy sportovních her</w:t>
            </w:r>
          </w:p>
        </w:tc>
      </w:tr>
      <w:tr w:rsidR="001158CA" w14:paraId="35780B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0D0D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750387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216D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Činnosti ovlivňující úroveň pohybových dovedností</w:t>
            </w:r>
          </w:p>
          <w:p w14:paraId="3D4401B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7C5E99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8890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3DB0D3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9850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5881C4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6290E"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Psychohygiena</w:t>
            </w:r>
          </w:p>
        </w:tc>
      </w:tr>
      <w:tr w:rsidR="001158CA" w14:paraId="500707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B519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Činnosti ovlivňující zdraví</w:t>
            </w:r>
          </w:p>
          <w:p w14:paraId="0126FEB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bl>
    <w:p w14:paraId="38C04277"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6B876D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C290A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33D35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40BDA7" w14:textId="77777777" w:rsidR="001158CA" w:rsidRDefault="001158CA"/>
        </w:tc>
      </w:tr>
      <w:tr w:rsidR="001158CA" w14:paraId="132AC6C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B4521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E7F2B" w14:textId="77777777" w:rsidR="001158CA" w:rsidRDefault="006E4778" w:rsidP="006E4778">
            <w:pPr>
              <w:numPr>
                <w:ilvl w:val="0"/>
                <w:numId w:val="129"/>
              </w:numPr>
              <w:spacing w:line="240" w:lineRule="auto"/>
              <w:jc w:val="left"/>
              <w:rPr>
                <w:bdr w:val="nil"/>
              </w:rPr>
            </w:pPr>
            <w:r>
              <w:rPr>
                <w:rFonts w:ascii="Calibri" w:eastAsia="Calibri" w:hAnsi="Calibri" w:cs="Calibri"/>
                <w:sz w:val="20"/>
                <w:bdr w:val="nil"/>
              </w:rPr>
              <w:t>Kompetence k učení</w:t>
            </w:r>
          </w:p>
          <w:p w14:paraId="4C2178A6" w14:textId="77777777" w:rsidR="001158CA" w:rsidRDefault="006E4778" w:rsidP="006E4778">
            <w:pPr>
              <w:numPr>
                <w:ilvl w:val="0"/>
                <w:numId w:val="129"/>
              </w:numPr>
              <w:spacing w:line="240" w:lineRule="auto"/>
              <w:jc w:val="left"/>
              <w:rPr>
                <w:bdr w:val="nil"/>
              </w:rPr>
            </w:pPr>
            <w:r>
              <w:rPr>
                <w:rFonts w:ascii="Calibri" w:eastAsia="Calibri" w:hAnsi="Calibri" w:cs="Calibri"/>
                <w:sz w:val="20"/>
                <w:bdr w:val="nil"/>
              </w:rPr>
              <w:t>Kompetence k řešení problémů</w:t>
            </w:r>
          </w:p>
          <w:p w14:paraId="3B1E64F4" w14:textId="77777777" w:rsidR="001158CA" w:rsidRDefault="006E4778" w:rsidP="006E4778">
            <w:pPr>
              <w:numPr>
                <w:ilvl w:val="0"/>
                <w:numId w:val="129"/>
              </w:numPr>
              <w:spacing w:line="240" w:lineRule="auto"/>
              <w:jc w:val="left"/>
              <w:rPr>
                <w:bdr w:val="nil"/>
              </w:rPr>
            </w:pPr>
            <w:r>
              <w:rPr>
                <w:rFonts w:ascii="Calibri" w:eastAsia="Calibri" w:hAnsi="Calibri" w:cs="Calibri"/>
                <w:sz w:val="20"/>
                <w:bdr w:val="nil"/>
              </w:rPr>
              <w:t>Kompetence komunikativní</w:t>
            </w:r>
          </w:p>
          <w:p w14:paraId="1813A6A8" w14:textId="77777777" w:rsidR="001158CA" w:rsidRDefault="006E4778" w:rsidP="006E4778">
            <w:pPr>
              <w:numPr>
                <w:ilvl w:val="0"/>
                <w:numId w:val="129"/>
              </w:numPr>
              <w:spacing w:line="240" w:lineRule="auto"/>
              <w:jc w:val="left"/>
              <w:rPr>
                <w:bdr w:val="nil"/>
              </w:rPr>
            </w:pPr>
            <w:r>
              <w:rPr>
                <w:rFonts w:ascii="Calibri" w:eastAsia="Calibri" w:hAnsi="Calibri" w:cs="Calibri"/>
                <w:sz w:val="20"/>
                <w:bdr w:val="nil"/>
              </w:rPr>
              <w:t>Kompetence sociální a personální</w:t>
            </w:r>
          </w:p>
          <w:p w14:paraId="44ED2F7B" w14:textId="77777777" w:rsidR="001158CA" w:rsidRDefault="006E4778" w:rsidP="006E4778">
            <w:pPr>
              <w:numPr>
                <w:ilvl w:val="0"/>
                <w:numId w:val="129"/>
              </w:numPr>
              <w:spacing w:line="240" w:lineRule="auto"/>
              <w:jc w:val="left"/>
              <w:rPr>
                <w:bdr w:val="nil"/>
              </w:rPr>
            </w:pPr>
            <w:r>
              <w:rPr>
                <w:rFonts w:ascii="Calibri" w:eastAsia="Calibri" w:hAnsi="Calibri" w:cs="Calibri"/>
                <w:sz w:val="20"/>
                <w:bdr w:val="nil"/>
              </w:rPr>
              <w:t>Kompetence občanské</w:t>
            </w:r>
          </w:p>
          <w:p w14:paraId="5A436137" w14:textId="77777777" w:rsidR="001158CA" w:rsidRDefault="006E4778" w:rsidP="006E4778">
            <w:pPr>
              <w:numPr>
                <w:ilvl w:val="0"/>
                <w:numId w:val="129"/>
              </w:numPr>
              <w:spacing w:line="240" w:lineRule="auto"/>
              <w:jc w:val="left"/>
              <w:rPr>
                <w:bdr w:val="nil"/>
              </w:rPr>
            </w:pPr>
            <w:r>
              <w:rPr>
                <w:rFonts w:ascii="Calibri" w:eastAsia="Calibri" w:hAnsi="Calibri" w:cs="Calibri"/>
                <w:sz w:val="20"/>
                <w:bdr w:val="nil"/>
              </w:rPr>
              <w:t>Kompetence pracovní</w:t>
            </w:r>
          </w:p>
          <w:p w14:paraId="65F56B85" w14:textId="77777777" w:rsidR="001158CA" w:rsidRDefault="006E4778" w:rsidP="006E4778">
            <w:pPr>
              <w:numPr>
                <w:ilvl w:val="0"/>
                <w:numId w:val="129"/>
              </w:numPr>
              <w:spacing w:line="240" w:lineRule="auto"/>
              <w:jc w:val="left"/>
              <w:rPr>
                <w:bdr w:val="nil"/>
              </w:rPr>
            </w:pPr>
            <w:r>
              <w:rPr>
                <w:rFonts w:ascii="Calibri" w:eastAsia="Calibri" w:hAnsi="Calibri" w:cs="Calibri"/>
                <w:sz w:val="20"/>
                <w:bdr w:val="nil"/>
              </w:rPr>
              <w:t>Kompetence digitální</w:t>
            </w:r>
          </w:p>
        </w:tc>
      </w:tr>
      <w:tr w:rsidR="001158CA" w14:paraId="158DC3F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1884A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A4E12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5DF50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F58B6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2C971" w14:textId="77777777" w:rsidR="001158CA" w:rsidRDefault="006E477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6EC89" w14:textId="77777777" w:rsidR="001158CA" w:rsidRDefault="006E4778">
            <w:pPr>
              <w:spacing w:line="240" w:lineRule="auto"/>
              <w:ind w:left="60"/>
              <w:jc w:val="left"/>
              <w:rPr>
                <w:bdr w:val="nil"/>
              </w:rPr>
            </w:pPr>
            <w:r>
              <w:rPr>
                <w:rFonts w:ascii="Calibri" w:eastAsia="Calibri" w:hAnsi="Calibri" w:cs="Calibri"/>
                <w:sz w:val="20"/>
                <w:bdr w:val="nil"/>
              </w:rPr>
              <w:t>odhaduje a realizuje vhodné množství pohybu během dne,</w:t>
            </w:r>
            <w:r>
              <w:rPr>
                <w:rFonts w:ascii="Calibri" w:eastAsia="Calibri" w:hAnsi="Calibri" w:cs="Calibri"/>
                <w:sz w:val="20"/>
                <w:bdr w:val="nil"/>
              </w:rPr>
              <w:br/>
              <w:t>seznamuje se zásadami zdravotní tělesné výchovy,</w:t>
            </w:r>
            <w:r>
              <w:rPr>
                <w:rFonts w:ascii="Calibri" w:eastAsia="Calibri" w:hAnsi="Calibri" w:cs="Calibri"/>
                <w:sz w:val="20"/>
                <w:bdr w:val="nil"/>
              </w:rPr>
              <w:br/>
              <w:t>rozvíjí své pohybové schopnosti,</w:t>
            </w:r>
            <w:r>
              <w:rPr>
                <w:rFonts w:ascii="Calibri" w:eastAsia="Calibri" w:hAnsi="Calibri" w:cs="Calibri"/>
                <w:sz w:val="20"/>
                <w:bdr w:val="nil"/>
              </w:rPr>
              <w:br/>
              <w:t>zná vhodné oblečení, obutí a základní potřebné pomůcky,</w:t>
            </w:r>
            <w:r>
              <w:rPr>
                <w:rFonts w:ascii="Calibri" w:eastAsia="Calibri" w:hAnsi="Calibri" w:cs="Calibri"/>
                <w:sz w:val="20"/>
                <w:bdr w:val="nil"/>
              </w:rPr>
              <w:br/>
              <w:t>zná zásady chování v přírodě a v dopravních prostředcích při přesunu,</w:t>
            </w:r>
            <w:r>
              <w:rPr>
                <w:rFonts w:ascii="Calibri" w:eastAsia="Calibri" w:hAnsi="Calibri" w:cs="Calibri"/>
                <w:sz w:val="20"/>
                <w:bdr w:val="nil"/>
              </w:rPr>
              <w:br/>
              <w:t>pohybuje se v terénu (ve skupině, pochodový útvar),</w:t>
            </w:r>
            <w:r>
              <w:rPr>
                <w:rFonts w:ascii="Calibri" w:eastAsia="Calibri" w:hAnsi="Calibri" w:cs="Calibri"/>
                <w:sz w:val="20"/>
                <w:bdr w:val="nil"/>
              </w:rPr>
              <w:br/>
              <w:t>provádí chůzi v terénu do 8 km (branný den),</w:t>
            </w:r>
            <w:r>
              <w:rPr>
                <w:rFonts w:ascii="Calibri" w:eastAsia="Calibri" w:hAnsi="Calibri" w:cs="Calibri"/>
                <w:sz w:val="20"/>
                <w:bdr w:val="nil"/>
              </w:rPr>
              <w:br/>
              <w:t>probíhá formou kurzu,</w:t>
            </w:r>
            <w:r>
              <w:rPr>
                <w:rFonts w:ascii="Calibri" w:eastAsia="Calibri" w:hAnsi="Calibri" w:cs="Calibri"/>
                <w:sz w:val="20"/>
                <w:bdr w:val="nil"/>
              </w:rPr>
              <w:br/>
              <w:t>řídí se bezpečnostními zásadami při vstupu na led v přírodě,</w:t>
            </w:r>
            <w:r>
              <w:rPr>
                <w:rFonts w:ascii="Calibri" w:eastAsia="Calibri" w:hAnsi="Calibri" w:cs="Calibri"/>
                <w:sz w:val="20"/>
                <w:bdr w:val="nil"/>
              </w:rPr>
              <w:br/>
              <w:t>pohybuje se po ledu bez bruslí – klouzání,</w:t>
            </w:r>
            <w:r>
              <w:rPr>
                <w:rFonts w:ascii="Calibri" w:eastAsia="Calibri" w:hAnsi="Calibri" w:cs="Calibri"/>
                <w:sz w:val="20"/>
                <w:bdr w:val="nil"/>
              </w:rPr>
              <w:br/>
              <w:t>provádí hry na ledě a na sněhu – sáňkování, stavění sněhuláka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D209B"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turistika a pobyt v přírodě,</w:t>
            </w:r>
            <w:r>
              <w:rPr>
                <w:rFonts w:ascii="Calibri" w:eastAsia="Calibri" w:hAnsi="Calibri" w:cs="Calibri"/>
                <w:sz w:val="20"/>
                <w:bdr w:val="nil"/>
              </w:rPr>
              <w:br/>
              <w:t>plavání,</w:t>
            </w:r>
            <w:r>
              <w:rPr>
                <w:rFonts w:ascii="Calibri" w:eastAsia="Calibri" w:hAnsi="Calibri" w:cs="Calibri"/>
                <w:sz w:val="20"/>
                <w:bdr w:val="nil"/>
              </w:rPr>
              <w:br/>
              <w:t>lyžování, bruslení</w:t>
            </w:r>
          </w:p>
        </w:tc>
      </w:tr>
      <w:tr w:rsidR="001158CA" w14:paraId="02F162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183FC" w14:textId="77777777" w:rsidR="001158CA" w:rsidRDefault="006E4778">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w:t>
            </w:r>
            <w:r>
              <w:rPr>
                <w:rFonts w:ascii="Calibri" w:eastAsia="Calibri" w:hAnsi="Calibri" w:cs="Calibri"/>
                <w:sz w:val="20"/>
                <w:bdr w:val="nil"/>
              </w:rPr>
              <w:lastRenderedPageBreak/>
              <w:t>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137C1" w14:textId="77777777" w:rsidR="001158CA" w:rsidRDefault="006E4778">
            <w:pPr>
              <w:spacing w:line="240" w:lineRule="auto"/>
              <w:ind w:left="60"/>
              <w:jc w:val="left"/>
              <w:rPr>
                <w:bdr w:val="nil"/>
              </w:rPr>
            </w:pPr>
            <w:r>
              <w:rPr>
                <w:rFonts w:ascii="Calibri" w:eastAsia="Calibri" w:hAnsi="Calibri" w:cs="Calibri"/>
                <w:sz w:val="20"/>
                <w:bdr w:val="nil"/>
              </w:rPr>
              <w:lastRenderedPageBreak/>
              <w:t>provádí kotoul vpřed – opakovaně,</w:t>
            </w:r>
            <w:r>
              <w:rPr>
                <w:rFonts w:ascii="Calibri" w:eastAsia="Calibri" w:hAnsi="Calibri" w:cs="Calibri"/>
                <w:sz w:val="20"/>
                <w:bdr w:val="nil"/>
              </w:rPr>
              <w:br/>
              <w:t>provádí váhy (různé formy),</w:t>
            </w:r>
            <w:r>
              <w:rPr>
                <w:rFonts w:ascii="Calibri" w:eastAsia="Calibri" w:hAnsi="Calibri" w:cs="Calibri"/>
                <w:sz w:val="20"/>
                <w:bdr w:val="nil"/>
              </w:rPr>
              <w:br/>
            </w:r>
            <w:r>
              <w:rPr>
                <w:rFonts w:ascii="Calibri" w:eastAsia="Calibri" w:hAnsi="Calibri" w:cs="Calibri"/>
                <w:sz w:val="20"/>
                <w:bdr w:val="nil"/>
              </w:rPr>
              <w:lastRenderedPageBreak/>
              <w:t>provádí stoj na lopatkách,</w:t>
            </w:r>
            <w:r>
              <w:rPr>
                <w:rFonts w:ascii="Calibri" w:eastAsia="Calibri" w:hAnsi="Calibri" w:cs="Calibri"/>
                <w:sz w:val="20"/>
                <w:bdr w:val="nil"/>
              </w:rPr>
              <w:br/>
              <w:t>přeskakuje švihadlo snožmo, s meziskokem i bez, jednonož,</w:t>
            </w:r>
            <w:r>
              <w:rPr>
                <w:rFonts w:ascii="Calibri" w:eastAsia="Calibri" w:hAnsi="Calibri" w:cs="Calibri"/>
                <w:sz w:val="20"/>
                <w:bdr w:val="nil"/>
              </w:rPr>
              <w:br/>
              <w:t>přelézá, prolézá a provádí chůzi po lavičce a dalším nářadí,</w:t>
            </w:r>
            <w:r>
              <w:rPr>
                <w:rFonts w:ascii="Calibri" w:eastAsia="Calibri" w:hAnsi="Calibri" w:cs="Calibri"/>
                <w:sz w:val="20"/>
                <w:bdr w:val="nil"/>
              </w:rPr>
              <w:br/>
              <w:t>vylézá, slézá žebřiny, seskakuje, cvičí ve dvojicích,</w:t>
            </w:r>
            <w:r>
              <w:rPr>
                <w:rFonts w:ascii="Calibri" w:eastAsia="Calibri" w:hAnsi="Calibri" w:cs="Calibri"/>
                <w:sz w:val="20"/>
                <w:bdr w:val="nil"/>
              </w:rPr>
              <w:br/>
              <w:t>prolézá, přeskakuje jednotlivé díly, přelézá, vyskakuje a seskakuje z bedny,</w:t>
            </w:r>
            <w:r>
              <w:rPr>
                <w:rFonts w:ascii="Calibri" w:eastAsia="Calibri" w:hAnsi="Calibri" w:cs="Calibri"/>
                <w:sz w:val="20"/>
                <w:bdr w:val="nil"/>
              </w:rPr>
              <w:br/>
              <w:t>podlézá, přelézá kozu,</w:t>
            </w:r>
            <w:r>
              <w:rPr>
                <w:rFonts w:ascii="Calibri" w:eastAsia="Calibri" w:hAnsi="Calibri" w:cs="Calibri"/>
                <w:sz w:val="20"/>
                <w:bdr w:val="nil"/>
              </w:rPr>
              <w:br/>
              <w:t>provádí chůzi, různé druhy chůze, přeběhy po kladince,</w:t>
            </w:r>
            <w:r>
              <w:rPr>
                <w:rFonts w:ascii="Calibri" w:eastAsia="Calibri" w:hAnsi="Calibri" w:cs="Calibri"/>
                <w:sz w:val="20"/>
                <w:bdr w:val="nil"/>
              </w:rPr>
              <w:br/>
              <w:t>vylézá, slézá žebřiny, seskakuje, cvičí ve dvojicích,</w:t>
            </w:r>
            <w:r>
              <w:rPr>
                <w:rFonts w:ascii="Calibri" w:eastAsia="Calibri" w:hAnsi="Calibri" w:cs="Calibri"/>
                <w:sz w:val="20"/>
                <w:bdr w:val="nil"/>
              </w:rPr>
              <w:br/>
              <w:t>provádí chůzi, různé druhy chůze, přeběhy po kladince,</w:t>
            </w:r>
            <w:r>
              <w:rPr>
                <w:rFonts w:ascii="Calibri" w:eastAsia="Calibri" w:hAnsi="Calibri" w:cs="Calibri"/>
                <w:sz w:val="20"/>
                <w:bdr w:val="nil"/>
              </w:rPr>
              <w:br/>
              <w:t>zvládá průpravná cvičení pro nácvik gymnastického odrazu z můstku (trampolínky),</w:t>
            </w:r>
            <w:r>
              <w:rPr>
                <w:rFonts w:ascii="Calibri" w:eastAsia="Calibri" w:hAnsi="Calibri" w:cs="Calibri"/>
                <w:sz w:val="20"/>
                <w:bdr w:val="nil"/>
              </w:rPr>
              <w:br/>
              <w:t>provádí skoky prosté odrazem z můstku (trampolínky),</w:t>
            </w:r>
            <w:r>
              <w:rPr>
                <w:rFonts w:ascii="Calibri" w:eastAsia="Calibri" w:hAnsi="Calibri" w:cs="Calibri"/>
                <w:sz w:val="20"/>
                <w:bdr w:val="nil"/>
              </w:rPr>
              <w:br/>
              <w:t>provádí výskoky do vzporu na sníženou švédskou bednu s odrazem z můstku (trampolínky),</w:t>
            </w:r>
            <w:r>
              <w:rPr>
                <w:rFonts w:ascii="Calibri" w:eastAsia="Calibri" w:hAnsi="Calibri" w:cs="Calibri"/>
                <w:sz w:val="20"/>
                <w:bdr w:val="nil"/>
              </w:rPr>
              <w:br/>
              <w:t>vnímá a prožívá rytmus v doprovodu estetických pohybů těla při chůzi, různé druhy chůze,</w:t>
            </w:r>
            <w:r>
              <w:rPr>
                <w:rFonts w:ascii="Calibri" w:eastAsia="Calibri" w:hAnsi="Calibri" w:cs="Calibri"/>
                <w:sz w:val="20"/>
                <w:bdr w:val="nil"/>
              </w:rPr>
              <w:br/>
              <w:t>snaží se o rytmizovaný pohyb,</w:t>
            </w:r>
            <w:r>
              <w:rPr>
                <w:rFonts w:ascii="Calibri" w:eastAsia="Calibri" w:hAnsi="Calibri" w:cs="Calibri"/>
                <w:sz w:val="20"/>
                <w:bdr w:val="nil"/>
              </w:rPr>
              <w:br/>
              <w:t>napodobuje pohybem,</w:t>
            </w:r>
            <w:r>
              <w:rPr>
                <w:rFonts w:ascii="Calibri" w:eastAsia="Calibri" w:hAnsi="Calibri" w:cs="Calibri"/>
                <w:sz w:val="20"/>
                <w:bdr w:val="nil"/>
              </w:rPr>
              <w:br/>
              <w:t>cvičí s hudebním doprovodem,</w:t>
            </w:r>
            <w:r>
              <w:rPr>
                <w:rFonts w:ascii="Calibri" w:eastAsia="Calibri" w:hAnsi="Calibri" w:cs="Calibri"/>
                <w:sz w:val="20"/>
                <w:bdr w:val="nil"/>
              </w:rPr>
              <w:br/>
              <w:t>provede jednoduchý tanec,</w:t>
            </w:r>
            <w:r>
              <w:rPr>
                <w:rFonts w:ascii="Calibri" w:eastAsia="Calibri" w:hAnsi="Calibri" w:cs="Calibri"/>
                <w:sz w:val="20"/>
                <w:bdr w:val="nil"/>
              </w:rPr>
              <w:br/>
              <w:t>nacvičuje správnou techniku šplhu,</w:t>
            </w:r>
            <w:r>
              <w:rPr>
                <w:rFonts w:ascii="Calibri" w:eastAsia="Calibri" w:hAnsi="Calibri" w:cs="Calibri"/>
                <w:sz w:val="20"/>
                <w:bdr w:val="nil"/>
              </w:rPr>
              <w:br/>
              <w:t>rozezná základní atletické pojmy,</w:t>
            </w:r>
            <w:r>
              <w:rPr>
                <w:rFonts w:ascii="Calibri" w:eastAsia="Calibri" w:hAnsi="Calibri" w:cs="Calibri"/>
                <w:sz w:val="20"/>
                <w:bdr w:val="nil"/>
              </w:rPr>
              <w:br/>
              <w:t>zná a reaguje na zjednodušené startovací povely a signály,</w:t>
            </w:r>
            <w:r>
              <w:rPr>
                <w:rFonts w:ascii="Calibri" w:eastAsia="Calibri" w:hAnsi="Calibri" w:cs="Calibri"/>
                <w:sz w:val="20"/>
                <w:bdr w:val="nil"/>
              </w:rPr>
              <w:br/>
              <w:t>provádí přetahy a přetlaky,</w:t>
            </w:r>
            <w:r>
              <w:rPr>
                <w:rFonts w:ascii="Calibri" w:eastAsia="Calibri" w:hAnsi="Calibri" w:cs="Calibri"/>
                <w:sz w:val="20"/>
                <w:bdr w:val="nil"/>
              </w:rPr>
              <w:br/>
              <w:t>provádí rychlý běh na 30 m,</w:t>
            </w:r>
            <w:r>
              <w:rPr>
                <w:rFonts w:ascii="Calibri" w:eastAsia="Calibri" w:hAnsi="Calibri" w:cs="Calibri"/>
                <w:sz w:val="20"/>
                <w:bdr w:val="nil"/>
              </w:rPr>
              <w:br/>
              <w:t>provádí starty z různých poloh,</w:t>
            </w:r>
            <w:r>
              <w:rPr>
                <w:rFonts w:ascii="Calibri" w:eastAsia="Calibri" w:hAnsi="Calibri" w:cs="Calibri"/>
                <w:sz w:val="20"/>
                <w:bdr w:val="nil"/>
              </w:rPr>
              <w:br/>
              <w:t>provádí motivovaný běh,,</w:t>
            </w:r>
            <w:r>
              <w:rPr>
                <w:rFonts w:ascii="Calibri" w:eastAsia="Calibri" w:hAnsi="Calibri" w:cs="Calibri"/>
                <w:sz w:val="20"/>
                <w:bdr w:val="nil"/>
              </w:rPr>
              <w:br/>
              <w:t>běhá v terénu do 10 min,</w:t>
            </w:r>
            <w:r>
              <w:rPr>
                <w:rFonts w:ascii="Calibri" w:eastAsia="Calibri" w:hAnsi="Calibri" w:cs="Calibri"/>
                <w:sz w:val="20"/>
                <w:bdr w:val="nil"/>
              </w:rPr>
              <w:br/>
              <w:t>zná základy nízkého a polovysokého startu,</w:t>
            </w:r>
            <w:r>
              <w:rPr>
                <w:rFonts w:ascii="Calibri" w:eastAsia="Calibri" w:hAnsi="Calibri" w:cs="Calibri"/>
                <w:sz w:val="20"/>
                <w:bdr w:val="nil"/>
              </w:rPr>
              <w:br/>
              <w:t>skáče do dálky z místa a zvyšuje svou výkonnost,</w:t>
            </w:r>
            <w:r>
              <w:rPr>
                <w:rFonts w:ascii="Calibri" w:eastAsia="Calibri" w:hAnsi="Calibri" w:cs="Calibri"/>
                <w:sz w:val="20"/>
                <w:bdr w:val="nil"/>
              </w:rPr>
              <w:br/>
              <w:t>spojuje rozběh s odrazem,</w:t>
            </w:r>
            <w:r>
              <w:rPr>
                <w:rFonts w:ascii="Calibri" w:eastAsia="Calibri" w:hAnsi="Calibri" w:cs="Calibri"/>
                <w:sz w:val="20"/>
                <w:bdr w:val="nil"/>
              </w:rPr>
              <w:br/>
            </w:r>
            <w:r>
              <w:rPr>
                <w:rFonts w:ascii="Calibri" w:eastAsia="Calibri" w:hAnsi="Calibri" w:cs="Calibri"/>
                <w:sz w:val="20"/>
                <w:bdr w:val="nil"/>
              </w:rPr>
              <w:lastRenderedPageBreak/>
              <w:t>hází míčkem z místa do dálky a na cíl,</w:t>
            </w:r>
            <w:r>
              <w:rPr>
                <w:rFonts w:ascii="Calibri" w:eastAsia="Calibri" w:hAnsi="Calibri" w:cs="Calibri"/>
                <w:sz w:val="20"/>
                <w:bdr w:val="nil"/>
              </w:rPr>
              <w:br/>
              <w:t>hází jednoruč, vrchním obloukem,</w:t>
            </w:r>
            <w:r>
              <w:rPr>
                <w:rFonts w:ascii="Calibri" w:eastAsia="Calibri" w:hAnsi="Calibri" w:cs="Calibri"/>
                <w:sz w:val="20"/>
                <w:bdr w:val="nil"/>
              </w:rPr>
              <w:br/>
              <w:t>hází kriketovým míčkem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4E5D2" w14:textId="77777777" w:rsidR="001158CA" w:rsidRDefault="006E4778">
            <w:pPr>
              <w:spacing w:line="240" w:lineRule="auto"/>
              <w:ind w:left="60"/>
              <w:jc w:val="left"/>
              <w:rPr>
                <w:bdr w:val="nil"/>
              </w:rPr>
            </w:pPr>
            <w:r>
              <w:rPr>
                <w:rFonts w:ascii="Calibri" w:eastAsia="Calibri" w:hAnsi="Calibri" w:cs="Calibri"/>
                <w:sz w:val="20"/>
                <w:bdr w:val="nil"/>
              </w:rPr>
              <w:lastRenderedPageBreak/>
              <w:t>akrobacie,</w:t>
            </w:r>
            <w:r>
              <w:rPr>
                <w:rFonts w:ascii="Calibri" w:eastAsia="Calibri" w:hAnsi="Calibri" w:cs="Calibri"/>
                <w:sz w:val="20"/>
                <w:bdr w:val="nil"/>
              </w:rPr>
              <w:br/>
              <w:t>cvičení se švihadly,</w:t>
            </w:r>
            <w:r>
              <w:rPr>
                <w:rFonts w:ascii="Calibri" w:eastAsia="Calibri" w:hAnsi="Calibri" w:cs="Calibri"/>
                <w:sz w:val="20"/>
                <w:bdr w:val="nil"/>
              </w:rPr>
              <w:br/>
            </w:r>
            <w:r>
              <w:rPr>
                <w:rFonts w:ascii="Calibri" w:eastAsia="Calibri" w:hAnsi="Calibri" w:cs="Calibri"/>
                <w:sz w:val="20"/>
                <w:bdr w:val="nil"/>
              </w:rPr>
              <w:lastRenderedPageBreak/>
              <w:t>cvičení na nářadí: lavičky, žebřiny, švédská bedna, koza, kladinka (lavička),</w:t>
            </w:r>
            <w:r>
              <w:rPr>
                <w:rFonts w:ascii="Calibri" w:eastAsia="Calibri" w:hAnsi="Calibri" w:cs="Calibri"/>
                <w:sz w:val="20"/>
                <w:bdr w:val="nil"/>
              </w:rPr>
              <w:br/>
              <w:t>přeskok,</w:t>
            </w:r>
            <w:r>
              <w:rPr>
                <w:rFonts w:ascii="Calibri" w:eastAsia="Calibri" w:hAnsi="Calibri" w:cs="Calibri"/>
                <w:sz w:val="20"/>
                <w:bdr w:val="nil"/>
              </w:rPr>
              <w:br/>
              <w:t>rytmické kondiční formy cvičení,</w:t>
            </w:r>
            <w:r>
              <w:rPr>
                <w:rFonts w:ascii="Calibri" w:eastAsia="Calibri" w:hAnsi="Calibri" w:cs="Calibri"/>
                <w:sz w:val="20"/>
                <w:bdr w:val="nil"/>
              </w:rPr>
              <w:br/>
              <w:t>šplh o tyči,</w:t>
            </w:r>
            <w:r>
              <w:rPr>
                <w:rFonts w:ascii="Calibri" w:eastAsia="Calibri" w:hAnsi="Calibri" w:cs="Calibri"/>
                <w:sz w:val="20"/>
                <w:bdr w:val="nil"/>
              </w:rPr>
              <w:br/>
              <w:t>základy atletiky,</w:t>
            </w:r>
            <w:r>
              <w:rPr>
                <w:rFonts w:ascii="Calibri" w:eastAsia="Calibri" w:hAnsi="Calibri" w:cs="Calibri"/>
                <w:sz w:val="20"/>
                <w:bdr w:val="nil"/>
              </w:rPr>
              <w:br/>
              <w:t>průpravné úpoly,</w:t>
            </w:r>
            <w:r>
              <w:rPr>
                <w:rFonts w:ascii="Calibri" w:eastAsia="Calibri" w:hAnsi="Calibri" w:cs="Calibri"/>
                <w:sz w:val="20"/>
                <w:bdr w:val="nil"/>
              </w:rPr>
              <w:br/>
              <w:t>základy atletiky - běh,</w:t>
            </w:r>
            <w:r>
              <w:rPr>
                <w:rFonts w:ascii="Calibri" w:eastAsia="Calibri" w:hAnsi="Calibri" w:cs="Calibri"/>
                <w:sz w:val="20"/>
                <w:bdr w:val="nil"/>
              </w:rPr>
              <w:br/>
              <w:t>základy atletiky – skok,</w:t>
            </w:r>
            <w:r>
              <w:rPr>
                <w:rFonts w:ascii="Calibri" w:eastAsia="Calibri" w:hAnsi="Calibri" w:cs="Calibri"/>
                <w:sz w:val="20"/>
                <w:bdr w:val="nil"/>
              </w:rPr>
              <w:br/>
              <w:t>základy atletiky – hod</w:t>
            </w:r>
          </w:p>
        </w:tc>
      </w:tr>
      <w:tr w:rsidR="001158CA" w14:paraId="13E973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69288" w14:textId="77777777" w:rsidR="001158CA" w:rsidRDefault="006E4778">
            <w:pPr>
              <w:spacing w:line="240" w:lineRule="auto"/>
              <w:ind w:left="60"/>
              <w:jc w:val="left"/>
              <w:rPr>
                <w:bdr w:val="nil"/>
              </w:rPr>
            </w:pPr>
            <w:r>
              <w:rPr>
                <w:rFonts w:ascii="Calibri" w:eastAsia="Calibri" w:hAnsi="Calibri" w:cs="Calibri"/>
                <w:sz w:val="20"/>
                <w:bdr w:val="nil"/>
              </w:rPr>
              <w:lastRenderedPageBreak/>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02E05" w14:textId="77777777" w:rsidR="001158CA" w:rsidRDefault="006E4778">
            <w:pPr>
              <w:spacing w:line="240" w:lineRule="auto"/>
              <w:ind w:left="60"/>
              <w:jc w:val="left"/>
              <w:rPr>
                <w:bdr w:val="nil"/>
              </w:rPr>
            </w:pPr>
            <w:r>
              <w:rPr>
                <w:rFonts w:ascii="Calibri" w:eastAsia="Calibri" w:hAnsi="Calibri" w:cs="Calibri"/>
                <w:sz w:val="20"/>
                <w:bdr w:val="nil"/>
              </w:rPr>
              <w:t>odhaduje vzdálenost při chytání, nadhazuje, kutálí,</w:t>
            </w:r>
            <w:r>
              <w:rPr>
                <w:rFonts w:ascii="Calibri" w:eastAsia="Calibri" w:hAnsi="Calibri" w:cs="Calibri"/>
                <w:sz w:val="20"/>
                <w:bdr w:val="nil"/>
              </w:rPr>
              <w:br/>
              <w:t>manipuluje s míčem – přihrává vrchním obloukem, drží míč jednoruč a obouruč, kutálí a chytá míč,</w:t>
            </w:r>
            <w:r>
              <w:rPr>
                <w:rFonts w:ascii="Calibri" w:eastAsia="Calibri" w:hAnsi="Calibri" w:cs="Calibri"/>
                <w:sz w:val="20"/>
                <w:bdr w:val="nil"/>
              </w:rPr>
              <w:br/>
              <w:t>cvičí s plnými míči – přenášení, kutálení aj.,</w:t>
            </w:r>
            <w:r>
              <w:rPr>
                <w:rFonts w:ascii="Calibri" w:eastAsia="Calibri" w:hAnsi="Calibri" w:cs="Calibri"/>
                <w:sz w:val="20"/>
                <w:bdr w:val="nil"/>
              </w:rPr>
              <w:br/>
              <w:t>zná základní sportovní hry (vybíjená, přehazovaná),</w:t>
            </w:r>
            <w:r>
              <w:rPr>
                <w:rFonts w:ascii="Calibri" w:eastAsia="Calibri" w:hAnsi="Calibri" w:cs="Calibri"/>
                <w:sz w:val="20"/>
                <w:bdr w:val="nil"/>
              </w:rPr>
              <w:br/>
              <w:t>dodržuje zásady jednání a chování – fair-play,</w:t>
            </w:r>
            <w:r>
              <w:rPr>
                <w:rFonts w:ascii="Calibri" w:eastAsia="Calibri" w:hAnsi="Calibri" w:cs="Calibri"/>
                <w:sz w:val="20"/>
                <w:bdr w:val="nil"/>
              </w:rPr>
              <w:br/>
              <w:t>zná základní tělocvičné názvosloví a reaguje na smluvené signály, povely a gesta,</w:t>
            </w:r>
            <w:r>
              <w:rPr>
                <w:rFonts w:ascii="Calibri" w:eastAsia="Calibri" w:hAnsi="Calibri" w:cs="Calibri"/>
                <w:sz w:val="20"/>
                <w:bdr w:val="nil"/>
              </w:rPr>
              <w:br/>
              <w:t>zná základy pravidel osvojených pohybových činností – hry, závody,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252A6" w14:textId="77777777" w:rsidR="001158CA" w:rsidRDefault="006E4778">
            <w:pPr>
              <w:spacing w:line="240" w:lineRule="auto"/>
              <w:ind w:left="60"/>
              <w:jc w:val="left"/>
              <w:rPr>
                <w:bdr w:val="nil"/>
              </w:rPr>
            </w:pPr>
            <w:r>
              <w:rPr>
                <w:rFonts w:ascii="Calibri" w:eastAsia="Calibri" w:hAnsi="Calibri" w:cs="Calibri"/>
                <w:sz w:val="20"/>
                <w:bdr w:val="nil"/>
              </w:rPr>
              <w:t>cvičení s míči,</w:t>
            </w:r>
            <w:r>
              <w:rPr>
                <w:rFonts w:ascii="Calibri" w:eastAsia="Calibri" w:hAnsi="Calibri" w:cs="Calibri"/>
                <w:sz w:val="20"/>
                <w:bdr w:val="nil"/>
              </w:rPr>
              <w:br/>
              <w:t>základy sportovních her</w:t>
            </w:r>
          </w:p>
        </w:tc>
      </w:tr>
      <w:tr w:rsidR="001158CA" w14:paraId="7E0723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FEE99" w14:textId="77777777" w:rsidR="001158CA" w:rsidRDefault="006E4778">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14FDA" w14:textId="77777777" w:rsidR="001158CA" w:rsidRDefault="006E4778">
            <w:pPr>
              <w:spacing w:line="240" w:lineRule="auto"/>
              <w:ind w:left="60"/>
              <w:jc w:val="left"/>
              <w:rPr>
                <w:bdr w:val="nil"/>
              </w:rPr>
            </w:pPr>
            <w:r>
              <w:rPr>
                <w:rFonts w:ascii="Calibri" w:eastAsia="Calibri" w:hAnsi="Calibri" w:cs="Calibri"/>
                <w:sz w:val="20"/>
                <w:bdr w:val="nil"/>
              </w:rPr>
              <w:t>dbá hygienických a bezpečnostních pravidel při pohybových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14A2A"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zásady bezpečnosti při Tv</w:t>
            </w:r>
          </w:p>
        </w:tc>
      </w:tr>
      <w:tr w:rsidR="001158CA" w14:paraId="039067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22A59" w14:textId="77777777" w:rsidR="001158CA" w:rsidRDefault="006E4778">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F96BC" w14:textId="77777777" w:rsidR="001158CA" w:rsidRDefault="006E4778">
            <w:pPr>
              <w:spacing w:line="240" w:lineRule="auto"/>
              <w:ind w:left="60"/>
              <w:jc w:val="left"/>
              <w:rPr>
                <w:bdr w:val="nil"/>
              </w:rPr>
            </w:pPr>
            <w:r>
              <w:rPr>
                <w:rFonts w:ascii="Calibri" w:eastAsia="Calibri" w:hAnsi="Calibri" w:cs="Calibri"/>
                <w:sz w:val="20"/>
                <w:bdr w:val="nil"/>
              </w:rPr>
              <w:t>zná a umí reagovat na smluvené signály a povely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6949F"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40297C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0234D" w14:textId="77777777" w:rsidR="001158CA" w:rsidRDefault="006E4778">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714E4" w14:textId="77777777" w:rsidR="001158CA" w:rsidRDefault="006E4778">
            <w:pPr>
              <w:spacing w:line="240" w:lineRule="auto"/>
              <w:ind w:left="60"/>
              <w:jc w:val="left"/>
              <w:rPr>
                <w:bdr w:val="nil"/>
              </w:rPr>
            </w:pPr>
            <w:r>
              <w:rPr>
                <w:rFonts w:ascii="Calibri" w:eastAsia="Calibri" w:hAnsi="Calibri" w:cs="Calibri"/>
                <w:sz w:val="20"/>
                <w:bdr w:val="nil"/>
              </w:rPr>
              <w:t>seznamuje se zásadami zdravotní tělesné výchovy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95973"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736381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96198" w14:textId="77777777" w:rsidR="001158CA" w:rsidRDefault="006E4778">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1B620" w14:textId="77777777" w:rsidR="001158CA" w:rsidRDefault="006E4778">
            <w:pPr>
              <w:spacing w:line="240" w:lineRule="auto"/>
              <w:ind w:left="60"/>
              <w:jc w:val="left"/>
              <w:rPr>
                <w:bdr w:val="nil"/>
              </w:rPr>
            </w:pPr>
            <w:r>
              <w:rPr>
                <w:rFonts w:ascii="Calibri" w:eastAsia="Calibri" w:hAnsi="Calibri" w:cs="Calibri"/>
                <w:sz w:val="20"/>
                <w:bdr w:val="nil"/>
              </w:rPr>
              <w:t>rozvíjí své pohybové schopnosti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49C0D"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7AC23A5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7C4DD1"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5EDB3F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51FA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219E4C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D0D9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Činnosti podporující pohybové učení</w:t>
            </w:r>
          </w:p>
        </w:tc>
      </w:tr>
      <w:tr w:rsidR="001158CA" w14:paraId="3515BA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3D3E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1F43EA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4BD2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Rytmické kondiční formy cvičení</w:t>
            </w:r>
          </w:p>
          <w:p w14:paraId="53F949C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Průpravné úpoly</w:t>
            </w:r>
          </w:p>
          <w:p w14:paraId="1D900B2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Základy sportovních her</w:t>
            </w:r>
          </w:p>
          <w:p w14:paraId="3A08589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Základy atletiky</w:t>
            </w:r>
          </w:p>
          <w:p w14:paraId="6D3B840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4486C7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69174" w14:textId="77777777" w:rsidR="001158CA" w:rsidRDefault="006E477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1158CA" w14:paraId="242E8B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B502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Činnosti podporující pohybové učení</w:t>
            </w:r>
          </w:p>
        </w:tc>
      </w:tr>
      <w:tr w:rsidR="001158CA" w14:paraId="06C0E7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616A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4A3B30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0AA1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09DAB0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AB04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0D2E84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384E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4B57E2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D587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252AF5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A494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Činnosti podporující pohybové učení</w:t>
            </w:r>
          </w:p>
        </w:tc>
      </w:tr>
      <w:tr w:rsidR="001158CA" w14:paraId="6972E1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66EB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3F5D52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4CB0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bl>
    <w:p w14:paraId="7A362153"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7F85BFA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A96F62"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22AA63"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EF831E" w14:textId="77777777" w:rsidR="001158CA" w:rsidRDefault="001158CA"/>
        </w:tc>
      </w:tr>
      <w:tr w:rsidR="001158CA" w14:paraId="62F2D8E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158A5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9CF00" w14:textId="77777777" w:rsidR="001158CA" w:rsidRDefault="006E4778" w:rsidP="006E4778">
            <w:pPr>
              <w:numPr>
                <w:ilvl w:val="0"/>
                <w:numId w:val="130"/>
              </w:numPr>
              <w:spacing w:line="240" w:lineRule="auto"/>
              <w:jc w:val="left"/>
              <w:rPr>
                <w:bdr w:val="nil"/>
              </w:rPr>
            </w:pPr>
            <w:r>
              <w:rPr>
                <w:rFonts w:ascii="Calibri" w:eastAsia="Calibri" w:hAnsi="Calibri" w:cs="Calibri"/>
                <w:sz w:val="20"/>
                <w:bdr w:val="nil"/>
              </w:rPr>
              <w:t>Kompetence k učení</w:t>
            </w:r>
          </w:p>
          <w:p w14:paraId="28371C33" w14:textId="77777777" w:rsidR="001158CA" w:rsidRDefault="006E4778" w:rsidP="006E4778">
            <w:pPr>
              <w:numPr>
                <w:ilvl w:val="0"/>
                <w:numId w:val="130"/>
              </w:numPr>
              <w:spacing w:line="240" w:lineRule="auto"/>
              <w:jc w:val="left"/>
              <w:rPr>
                <w:bdr w:val="nil"/>
              </w:rPr>
            </w:pPr>
            <w:r>
              <w:rPr>
                <w:rFonts w:ascii="Calibri" w:eastAsia="Calibri" w:hAnsi="Calibri" w:cs="Calibri"/>
                <w:sz w:val="20"/>
                <w:bdr w:val="nil"/>
              </w:rPr>
              <w:t>Kompetence k řešení problémů</w:t>
            </w:r>
          </w:p>
          <w:p w14:paraId="6541AB43" w14:textId="77777777" w:rsidR="001158CA" w:rsidRDefault="006E4778" w:rsidP="006E4778">
            <w:pPr>
              <w:numPr>
                <w:ilvl w:val="0"/>
                <w:numId w:val="130"/>
              </w:numPr>
              <w:spacing w:line="240" w:lineRule="auto"/>
              <w:jc w:val="left"/>
              <w:rPr>
                <w:bdr w:val="nil"/>
              </w:rPr>
            </w:pPr>
            <w:r>
              <w:rPr>
                <w:rFonts w:ascii="Calibri" w:eastAsia="Calibri" w:hAnsi="Calibri" w:cs="Calibri"/>
                <w:sz w:val="20"/>
                <w:bdr w:val="nil"/>
              </w:rPr>
              <w:t>Kompetence komunikativní</w:t>
            </w:r>
          </w:p>
          <w:p w14:paraId="23542845" w14:textId="77777777" w:rsidR="001158CA" w:rsidRDefault="006E4778" w:rsidP="006E4778">
            <w:pPr>
              <w:numPr>
                <w:ilvl w:val="0"/>
                <w:numId w:val="130"/>
              </w:numPr>
              <w:spacing w:line="240" w:lineRule="auto"/>
              <w:jc w:val="left"/>
              <w:rPr>
                <w:bdr w:val="nil"/>
              </w:rPr>
            </w:pPr>
            <w:r>
              <w:rPr>
                <w:rFonts w:ascii="Calibri" w:eastAsia="Calibri" w:hAnsi="Calibri" w:cs="Calibri"/>
                <w:sz w:val="20"/>
                <w:bdr w:val="nil"/>
              </w:rPr>
              <w:t>Kompetence sociální a personální</w:t>
            </w:r>
          </w:p>
          <w:p w14:paraId="6E99AD5D" w14:textId="77777777" w:rsidR="001158CA" w:rsidRDefault="006E4778" w:rsidP="006E4778">
            <w:pPr>
              <w:numPr>
                <w:ilvl w:val="0"/>
                <w:numId w:val="130"/>
              </w:numPr>
              <w:spacing w:line="240" w:lineRule="auto"/>
              <w:jc w:val="left"/>
              <w:rPr>
                <w:bdr w:val="nil"/>
              </w:rPr>
            </w:pPr>
            <w:r>
              <w:rPr>
                <w:rFonts w:ascii="Calibri" w:eastAsia="Calibri" w:hAnsi="Calibri" w:cs="Calibri"/>
                <w:sz w:val="20"/>
                <w:bdr w:val="nil"/>
              </w:rPr>
              <w:t>Kompetence občanské</w:t>
            </w:r>
          </w:p>
          <w:p w14:paraId="189CC1DF" w14:textId="77777777" w:rsidR="001158CA" w:rsidRDefault="006E4778" w:rsidP="006E4778">
            <w:pPr>
              <w:numPr>
                <w:ilvl w:val="0"/>
                <w:numId w:val="130"/>
              </w:numPr>
              <w:spacing w:line="240" w:lineRule="auto"/>
              <w:jc w:val="left"/>
              <w:rPr>
                <w:bdr w:val="nil"/>
              </w:rPr>
            </w:pPr>
            <w:r>
              <w:rPr>
                <w:rFonts w:ascii="Calibri" w:eastAsia="Calibri" w:hAnsi="Calibri" w:cs="Calibri"/>
                <w:sz w:val="20"/>
                <w:bdr w:val="nil"/>
              </w:rPr>
              <w:t>Kompetence pracovní</w:t>
            </w:r>
          </w:p>
          <w:p w14:paraId="50C64FDE" w14:textId="77777777" w:rsidR="001158CA" w:rsidRDefault="006E4778" w:rsidP="006E4778">
            <w:pPr>
              <w:numPr>
                <w:ilvl w:val="0"/>
                <w:numId w:val="130"/>
              </w:numPr>
              <w:spacing w:line="240" w:lineRule="auto"/>
              <w:jc w:val="left"/>
              <w:rPr>
                <w:bdr w:val="nil"/>
              </w:rPr>
            </w:pPr>
            <w:r>
              <w:rPr>
                <w:rFonts w:ascii="Calibri" w:eastAsia="Calibri" w:hAnsi="Calibri" w:cs="Calibri"/>
                <w:sz w:val="20"/>
                <w:bdr w:val="nil"/>
              </w:rPr>
              <w:t>Kompetence digitální</w:t>
            </w:r>
          </w:p>
        </w:tc>
      </w:tr>
      <w:tr w:rsidR="001158CA" w14:paraId="512DEA4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780D4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A2443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1EFF1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CE3DA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19176" w14:textId="77777777" w:rsidR="001158CA" w:rsidRDefault="006E4778">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65CBF" w14:textId="77777777" w:rsidR="001158CA" w:rsidRDefault="006E4778">
            <w:pPr>
              <w:spacing w:line="240" w:lineRule="auto"/>
              <w:ind w:left="60"/>
              <w:jc w:val="left"/>
              <w:rPr>
                <w:bdr w:val="nil"/>
              </w:rPr>
            </w:pPr>
            <w:r>
              <w:rPr>
                <w:rFonts w:ascii="Calibri" w:eastAsia="Calibri" w:hAnsi="Calibri" w:cs="Calibri"/>
                <w:sz w:val="20"/>
                <w:bdr w:val="nil"/>
              </w:rPr>
              <w:t>zná význam pravidelného pohybu,,</w:t>
            </w:r>
            <w:r>
              <w:rPr>
                <w:rFonts w:ascii="Calibri" w:eastAsia="Calibri" w:hAnsi="Calibri" w:cs="Calibri"/>
                <w:sz w:val="20"/>
                <w:bdr w:val="nil"/>
              </w:rPr>
              <w:br/>
              <w:t>má správné držení těla v sedě, ve stoje, při zvedání břemen,</w:t>
            </w:r>
            <w:r>
              <w:rPr>
                <w:rFonts w:ascii="Calibri" w:eastAsia="Calibri" w:hAnsi="Calibri" w:cs="Calibri"/>
                <w:sz w:val="20"/>
                <w:bdr w:val="nil"/>
              </w:rPr>
              <w:br/>
              <w:t>zná zásady zdravotní tělesné výchovy,</w:t>
            </w:r>
            <w:r>
              <w:rPr>
                <w:rFonts w:ascii="Calibri" w:eastAsia="Calibri" w:hAnsi="Calibri" w:cs="Calibri"/>
                <w:sz w:val="20"/>
                <w:bdr w:val="nil"/>
              </w:rPr>
              <w:br/>
              <w:t>rozvíjí své pohybové schopnosti,</w:t>
            </w:r>
            <w:r>
              <w:rPr>
                <w:rFonts w:ascii="Calibri" w:eastAsia="Calibri" w:hAnsi="Calibri" w:cs="Calibri"/>
                <w:sz w:val="20"/>
                <w:bdr w:val="nil"/>
              </w:rPr>
              <w:br/>
              <w:t>zná vhodné oblečení, obutí a základní potřebné pomůcky,</w:t>
            </w:r>
            <w:r>
              <w:rPr>
                <w:rFonts w:ascii="Calibri" w:eastAsia="Calibri" w:hAnsi="Calibri" w:cs="Calibri"/>
                <w:sz w:val="20"/>
                <w:bdr w:val="nil"/>
              </w:rPr>
              <w:br/>
              <w:t>zná zásady chování v přírodě a v dopravních prostředcích při přesunu,</w:t>
            </w:r>
            <w:r>
              <w:rPr>
                <w:rFonts w:ascii="Calibri" w:eastAsia="Calibri" w:hAnsi="Calibri" w:cs="Calibri"/>
                <w:sz w:val="20"/>
                <w:bdr w:val="nil"/>
              </w:rPr>
              <w:br/>
              <w:t>pohybuje se v terénu (ve skupině, pochodový útvar),</w:t>
            </w:r>
            <w:r>
              <w:rPr>
                <w:rFonts w:ascii="Calibri" w:eastAsia="Calibri" w:hAnsi="Calibri" w:cs="Calibri"/>
                <w:sz w:val="20"/>
                <w:bdr w:val="nil"/>
              </w:rPr>
              <w:br/>
              <w:t>provádí chůzi v terénu do 8 km (branný den).,</w:t>
            </w:r>
            <w:r>
              <w:rPr>
                <w:rFonts w:ascii="Calibri" w:eastAsia="Calibri" w:hAnsi="Calibri" w:cs="Calibri"/>
                <w:sz w:val="20"/>
                <w:bdr w:val="nil"/>
              </w:rPr>
              <w:br/>
            </w:r>
            <w:r>
              <w:rPr>
                <w:rFonts w:ascii="Calibri" w:eastAsia="Calibri" w:hAnsi="Calibri" w:cs="Calibri"/>
                <w:sz w:val="20"/>
                <w:bdr w:val="nil"/>
              </w:rPr>
              <w:lastRenderedPageBreak/>
              <w:t>orientuje se podle mapy, buzoly,</w:t>
            </w:r>
            <w:r>
              <w:rPr>
                <w:rFonts w:ascii="Calibri" w:eastAsia="Calibri" w:hAnsi="Calibri" w:cs="Calibri"/>
                <w:sz w:val="20"/>
                <w:bdr w:val="nil"/>
              </w:rPr>
              <w:br/>
              <w:t>překonává překážky,</w:t>
            </w:r>
            <w:r>
              <w:rPr>
                <w:rFonts w:ascii="Calibri" w:eastAsia="Calibri" w:hAnsi="Calibri" w:cs="Calibri"/>
                <w:sz w:val="20"/>
                <w:bdr w:val="nil"/>
              </w:rPr>
              <w:br/>
              <w:t>uplatňuje ekologické chování při TV a sportu v přírodě,</w:t>
            </w:r>
            <w:r>
              <w:rPr>
                <w:rFonts w:ascii="Calibri" w:eastAsia="Calibri" w:hAnsi="Calibri" w:cs="Calibri"/>
                <w:sz w:val="20"/>
                <w:bdr w:val="nil"/>
              </w:rPr>
              <w:br/>
              <w:t>probíhá formou kurzu,</w:t>
            </w:r>
            <w:r>
              <w:rPr>
                <w:rFonts w:ascii="Calibri" w:eastAsia="Calibri" w:hAnsi="Calibri" w:cs="Calibri"/>
                <w:sz w:val="20"/>
                <w:bdr w:val="nil"/>
              </w:rPr>
              <w:br/>
              <w:t>řídí se bezpečnostními zásadami při vstupu na led v přírodě,</w:t>
            </w:r>
            <w:r>
              <w:rPr>
                <w:rFonts w:ascii="Calibri" w:eastAsia="Calibri" w:hAnsi="Calibri" w:cs="Calibri"/>
                <w:sz w:val="20"/>
                <w:bdr w:val="nil"/>
              </w:rPr>
              <w:br/>
              <w:t>pohybuje se po ledu bez bruslí – klouzání,</w:t>
            </w:r>
            <w:r>
              <w:rPr>
                <w:rFonts w:ascii="Calibri" w:eastAsia="Calibri" w:hAnsi="Calibri" w:cs="Calibri"/>
                <w:sz w:val="20"/>
                <w:bdr w:val="nil"/>
              </w:rPr>
              <w:br/>
              <w:t>provádí hry na ledě a na sněhu – sáňkování, stavění sněhuláka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0CF0C" w14:textId="77777777" w:rsidR="001158CA" w:rsidRDefault="006E4778">
            <w:pPr>
              <w:spacing w:line="240" w:lineRule="auto"/>
              <w:ind w:left="60"/>
              <w:jc w:val="left"/>
              <w:rPr>
                <w:bdr w:val="nil"/>
              </w:rPr>
            </w:pPr>
            <w:r>
              <w:rPr>
                <w:rFonts w:ascii="Calibri" w:eastAsia="Calibri" w:hAnsi="Calibri" w:cs="Calibri"/>
                <w:sz w:val="20"/>
                <w:bdr w:val="nil"/>
              </w:rPr>
              <w:lastRenderedPageBreak/>
              <w:t>činnosti ovlivňující zdraví,</w:t>
            </w:r>
            <w:r>
              <w:rPr>
                <w:rFonts w:ascii="Calibri" w:eastAsia="Calibri" w:hAnsi="Calibri" w:cs="Calibri"/>
                <w:sz w:val="20"/>
                <w:bdr w:val="nil"/>
              </w:rPr>
              <w:br/>
              <w:t>turistika a pobyt v přírodě,</w:t>
            </w:r>
            <w:r>
              <w:rPr>
                <w:rFonts w:ascii="Calibri" w:eastAsia="Calibri" w:hAnsi="Calibri" w:cs="Calibri"/>
                <w:sz w:val="20"/>
                <w:bdr w:val="nil"/>
              </w:rPr>
              <w:br/>
              <w:t>plavání,</w:t>
            </w:r>
            <w:r>
              <w:rPr>
                <w:rFonts w:ascii="Calibri" w:eastAsia="Calibri" w:hAnsi="Calibri" w:cs="Calibri"/>
                <w:sz w:val="20"/>
                <w:bdr w:val="nil"/>
              </w:rPr>
              <w:br/>
              <w:t>lyžování, bruslení</w:t>
            </w:r>
          </w:p>
        </w:tc>
      </w:tr>
      <w:tr w:rsidR="001158CA" w14:paraId="71CEB1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FE9C6" w14:textId="77777777" w:rsidR="001158CA" w:rsidRDefault="006E4778">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849CA" w14:textId="77777777" w:rsidR="001158CA" w:rsidRDefault="006E4778">
            <w:pPr>
              <w:spacing w:line="240" w:lineRule="auto"/>
              <w:ind w:left="60"/>
              <w:jc w:val="left"/>
              <w:rPr>
                <w:bdr w:val="nil"/>
              </w:rPr>
            </w:pPr>
            <w:r>
              <w:rPr>
                <w:rFonts w:ascii="Calibri" w:eastAsia="Calibri" w:hAnsi="Calibri" w:cs="Calibri"/>
                <w:sz w:val="20"/>
                <w:bdr w:val="nil"/>
              </w:rPr>
              <w:t>provádí kotoul vpřed, kotoul vpřed do roznožení,</w:t>
            </w:r>
            <w:r>
              <w:rPr>
                <w:rFonts w:ascii="Calibri" w:eastAsia="Calibri" w:hAnsi="Calibri" w:cs="Calibri"/>
                <w:sz w:val="20"/>
                <w:bdr w:val="nil"/>
              </w:rPr>
              <w:br/>
              <w:t>provádí akrobatické kombinace,</w:t>
            </w:r>
            <w:r>
              <w:rPr>
                <w:rFonts w:ascii="Calibri" w:eastAsia="Calibri" w:hAnsi="Calibri" w:cs="Calibri"/>
                <w:sz w:val="20"/>
                <w:bdr w:val="nil"/>
              </w:rPr>
              <w:br/>
              <w:t>přeskakuje švihadlo snožmo, s meziskokem i bez, jednonož,</w:t>
            </w:r>
            <w:r>
              <w:rPr>
                <w:rFonts w:ascii="Calibri" w:eastAsia="Calibri" w:hAnsi="Calibri" w:cs="Calibri"/>
                <w:sz w:val="20"/>
                <w:bdr w:val="nil"/>
              </w:rPr>
              <w:br/>
              <w:t>přelézá, prolézá a provádí chůzi po lavičce a dalším nářadí,</w:t>
            </w:r>
            <w:r>
              <w:rPr>
                <w:rFonts w:ascii="Calibri" w:eastAsia="Calibri" w:hAnsi="Calibri" w:cs="Calibri"/>
                <w:sz w:val="20"/>
                <w:bdr w:val="nil"/>
              </w:rPr>
              <w:br/>
              <w:t>vylézá, slézá žebřiny, seskakuje, cvičí ve dvojicích,</w:t>
            </w:r>
            <w:r>
              <w:rPr>
                <w:rFonts w:ascii="Calibri" w:eastAsia="Calibri" w:hAnsi="Calibri" w:cs="Calibri"/>
                <w:sz w:val="20"/>
                <w:bdr w:val="nil"/>
              </w:rPr>
              <w:br/>
              <w:t>prolézá, přeskakuje jednotlivé díly, přelézá, vyskakuje a seskakuje z bedny,</w:t>
            </w:r>
            <w:r>
              <w:rPr>
                <w:rFonts w:ascii="Calibri" w:eastAsia="Calibri" w:hAnsi="Calibri" w:cs="Calibri"/>
                <w:sz w:val="20"/>
                <w:bdr w:val="nil"/>
              </w:rPr>
              <w:br/>
              <w:t>podlézá, přelézá kozu,</w:t>
            </w:r>
            <w:r>
              <w:rPr>
                <w:rFonts w:ascii="Calibri" w:eastAsia="Calibri" w:hAnsi="Calibri" w:cs="Calibri"/>
                <w:sz w:val="20"/>
                <w:bdr w:val="nil"/>
              </w:rPr>
              <w:br/>
              <w:t>provádí chůzi, různé druhy chůze, přeběhy po kladince,</w:t>
            </w:r>
            <w:r>
              <w:rPr>
                <w:rFonts w:ascii="Calibri" w:eastAsia="Calibri" w:hAnsi="Calibri" w:cs="Calibri"/>
                <w:sz w:val="20"/>
                <w:bdr w:val="nil"/>
              </w:rPr>
              <w:br/>
              <w:t>zvládá provést gymnastický odraz z můstku – správný odraz i dopad,</w:t>
            </w:r>
            <w:r>
              <w:rPr>
                <w:rFonts w:ascii="Calibri" w:eastAsia="Calibri" w:hAnsi="Calibri" w:cs="Calibri"/>
                <w:sz w:val="20"/>
                <w:bdr w:val="nil"/>
              </w:rPr>
              <w:br/>
              <w:t>přeskakuje 2 - 4 díly švédské bedny s odrazem z můstku (trampolínky),</w:t>
            </w:r>
            <w:r>
              <w:rPr>
                <w:rFonts w:ascii="Calibri" w:eastAsia="Calibri" w:hAnsi="Calibri" w:cs="Calibri"/>
                <w:sz w:val="20"/>
                <w:bdr w:val="nil"/>
              </w:rPr>
              <w:br/>
              <w:t>provádí roznožku přes kozu našíř odrazem z můstku (trampolínky),</w:t>
            </w:r>
            <w:r>
              <w:rPr>
                <w:rFonts w:ascii="Calibri" w:eastAsia="Calibri" w:hAnsi="Calibri" w:cs="Calibri"/>
                <w:sz w:val="20"/>
                <w:bdr w:val="nil"/>
              </w:rPr>
              <w:br/>
              <w:t>provádí výskok, seskok ze švédské bedny, kozy,</w:t>
            </w:r>
            <w:r>
              <w:rPr>
                <w:rFonts w:ascii="Calibri" w:eastAsia="Calibri" w:hAnsi="Calibri" w:cs="Calibri"/>
                <w:sz w:val="20"/>
                <w:bdr w:val="nil"/>
              </w:rPr>
              <w:br/>
              <w:t>umí vyjádřit rytmus, tempo,</w:t>
            </w:r>
            <w:r>
              <w:rPr>
                <w:rFonts w:ascii="Calibri" w:eastAsia="Calibri" w:hAnsi="Calibri" w:cs="Calibri"/>
                <w:sz w:val="20"/>
                <w:bdr w:val="nil"/>
              </w:rPr>
              <w:br/>
              <w:t>provádí základní cvičení s náčiním – šátek, míč s hudebním doprovodem,</w:t>
            </w:r>
            <w:r>
              <w:rPr>
                <w:rFonts w:ascii="Calibri" w:eastAsia="Calibri" w:hAnsi="Calibri" w:cs="Calibri"/>
                <w:sz w:val="20"/>
                <w:bdr w:val="nil"/>
              </w:rPr>
              <w:br/>
              <w:t>zná základní tance (krok poskočný, přísunný, cval stranou),</w:t>
            </w:r>
            <w:r>
              <w:rPr>
                <w:rFonts w:ascii="Calibri" w:eastAsia="Calibri" w:hAnsi="Calibri" w:cs="Calibri"/>
                <w:sz w:val="20"/>
                <w:bdr w:val="nil"/>
              </w:rPr>
              <w:br/>
              <w:t>zvládne průpravná cvičení pro šplh,</w:t>
            </w:r>
            <w:r>
              <w:rPr>
                <w:rFonts w:ascii="Calibri" w:eastAsia="Calibri" w:hAnsi="Calibri" w:cs="Calibri"/>
                <w:sz w:val="20"/>
                <w:bdr w:val="nil"/>
              </w:rPr>
              <w:br/>
              <w:t>rozezná základní atletické pojmy,</w:t>
            </w:r>
            <w:r>
              <w:rPr>
                <w:rFonts w:ascii="Calibri" w:eastAsia="Calibri" w:hAnsi="Calibri" w:cs="Calibri"/>
                <w:sz w:val="20"/>
                <w:bdr w:val="nil"/>
              </w:rPr>
              <w:br/>
            </w:r>
            <w:r>
              <w:rPr>
                <w:rFonts w:ascii="Calibri" w:eastAsia="Calibri" w:hAnsi="Calibri" w:cs="Calibri"/>
                <w:sz w:val="20"/>
                <w:bdr w:val="nil"/>
              </w:rPr>
              <w:lastRenderedPageBreak/>
              <w:t>zná a reaguje na zjednodušené startovací povely a signály,</w:t>
            </w:r>
            <w:r>
              <w:rPr>
                <w:rFonts w:ascii="Calibri" w:eastAsia="Calibri" w:hAnsi="Calibri" w:cs="Calibri"/>
                <w:sz w:val="20"/>
                <w:bdr w:val="nil"/>
              </w:rPr>
              <w:br/>
              <w:t>provádí přetahy a přetlaky,</w:t>
            </w:r>
            <w:r>
              <w:rPr>
                <w:rFonts w:ascii="Calibri" w:eastAsia="Calibri" w:hAnsi="Calibri" w:cs="Calibri"/>
                <w:sz w:val="20"/>
                <w:bdr w:val="nil"/>
              </w:rPr>
              <w:br/>
              <w:t>zná základní disciplíny, pomůcky pro měření výkonu,</w:t>
            </w:r>
            <w:r>
              <w:rPr>
                <w:rFonts w:ascii="Calibri" w:eastAsia="Calibri" w:hAnsi="Calibri" w:cs="Calibri"/>
                <w:sz w:val="20"/>
                <w:bdr w:val="nil"/>
              </w:rPr>
              <w:br/>
              <w:t>upraví potřebný terén,</w:t>
            </w:r>
            <w:r>
              <w:rPr>
                <w:rFonts w:ascii="Calibri" w:eastAsia="Calibri" w:hAnsi="Calibri" w:cs="Calibri"/>
                <w:sz w:val="20"/>
                <w:bdr w:val="nil"/>
              </w:rPr>
              <w:br/>
              <w:t>provádí běžeckou abecedu,</w:t>
            </w:r>
            <w:r>
              <w:rPr>
                <w:rFonts w:ascii="Calibri" w:eastAsia="Calibri" w:hAnsi="Calibri" w:cs="Calibri"/>
                <w:sz w:val="20"/>
                <w:bdr w:val="nil"/>
              </w:rPr>
              <w:br/>
              <w:t>provádí rychlý běh na 60 m,</w:t>
            </w:r>
            <w:r>
              <w:rPr>
                <w:rFonts w:ascii="Calibri" w:eastAsia="Calibri" w:hAnsi="Calibri" w:cs="Calibri"/>
                <w:sz w:val="20"/>
                <w:bdr w:val="nil"/>
              </w:rPr>
              <w:br/>
              <w:t>provádí vytrvalostní běh na 12 min,</w:t>
            </w:r>
            <w:r>
              <w:rPr>
                <w:rFonts w:ascii="Calibri" w:eastAsia="Calibri" w:hAnsi="Calibri" w:cs="Calibri"/>
                <w:sz w:val="20"/>
                <w:bdr w:val="nil"/>
              </w:rPr>
              <w:br/>
              <w:t>správně realizuje polovysoký a nízký start,</w:t>
            </w:r>
            <w:r>
              <w:rPr>
                <w:rFonts w:ascii="Calibri" w:eastAsia="Calibri" w:hAnsi="Calibri" w:cs="Calibri"/>
                <w:sz w:val="20"/>
                <w:bdr w:val="nil"/>
              </w:rPr>
              <w:br/>
              <w:t>skáče do dálky z místa a zvyšuje svou výkonnost,</w:t>
            </w:r>
            <w:r>
              <w:rPr>
                <w:rFonts w:ascii="Calibri" w:eastAsia="Calibri" w:hAnsi="Calibri" w:cs="Calibri"/>
                <w:sz w:val="20"/>
                <w:bdr w:val="nil"/>
              </w:rPr>
              <w:br/>
              <w:t>spojuje rozběh s odrazem,</w:t>
            </w:r>
            <w:r>
              <w:rPr>
                <w:rFonts w:ascii="Calibri" w:eastAsia="Calibri" w:hAnsi="Calibri" w:cs="Calibri"/>
                <w:sz w:val="20"/>
                <w:bdr w:val="nil"/>
              </w:rPr>
              <w:br/>
              <w:t>hází míčkem z místa do dálky a na cíl,</w:t>
            </w:r>
            <w:r>
              <w:rPr>
                <w:rFonts w:ascii="Calibri" w:eastAsia="Calibri" w:hAnsi="Calibri" w:cs="Calibri"/>
                <w:sz w:val="20"/>
                <w:bdr w:val="nil"/>
              </w:rPr>
              <w:br/>
              <w:t>hází jednoruč, vrchním obloukem,</w:t>
            </w:r>
            <w:r>
              <w:rPr>
                <w:rFonts w:ascii="Calibri" w:eastAsia="Calibri" w:hAnsi="Calibri" w:cs="Calibri"/>
                <w:sz w:val="20"/>
                <w:bdr w:val="nil"/>
              </w:rPr>
              <w:br/>
              <w:t>umí házet kriketovým míčkem za chůze na cíl i do dálky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3A3C7" w14:textId="77777777" w:rsidR="001158CA" w:rsidRDefault="006E4778">
            <w:pPr>
              <w:spacing w:line="240" w:lineRule="auto"/>
              <w:ind w:left="60"/>
              <w:jc w:val="left"/>
              <w:rPr>
                <w:bdr w:val="nil"/>
              </w:rPr>
            </w:pPr>
            <w:r>
              <w:rPr>
                <w:rFonts w:ascii="Calibri" w:eastAsia="Calibri" w:hAnsi="Calibri" w:cs="Calibri"/>
                <w:sz w:val="20"/>
                <w:bdr w:val="nil"/>
              </w:rPr>
              <w:lastRenderedPageBreak/>
              <w:t>akrobacie,</w:t>
            </w:r>
            <w:r>
              <w:rPr>
                <w:rFonts w:ascii="Calibri" w:eastAsia="Calibri" w:hAnsi="Calibri" w:cs="Calibri"/>
                <w:sz w:val="20"/>
                <w:bdr w:val="nil"/>
              </w:rPr>
              <w:br/>
              <w:t>cvičení se švihadly,</w:t>
            </w:r>
            <w:r>
              <w:rPr>
                <w:rFonts w:ascii="Calibri" w:eastAsia="Calibri" w:hAnsi="Calibri" w:cs="Calibri"/>
                <w:sz w:val="20"/>
                <w:bdr w:val="nil"/>
              </w:rPr>
              <w:br/>
              <w:t>cvičení na nářadí: lavičky, žebřiny, švédská bedna, koza, kladinka (lavička),</w:t>
            </w:r>
            <w:r>
              <w:rPr>
                <w:rFonts w:ascii="Calibri" w:eastAsia="Calibri" w:hAnsi="Calibri" w:cs="Calibri"/>
                <w:sz w:val="20"/>
                <w:bdr w:val="nil"/>
              </w:rPr>
              <w:br/>
              <w:t>přeskok,</w:t>
            </w:r>
            <w:r>
              <w:rPr>
                <w:rFonts w:ascii="Calibri" w:eastAsia="Calibri" w:hAnsi="Calibri" w:cs="Calibri"/>
                <w:sz w:val="20"/>
                <w:bdr w:val="nil"/>
              </w:rPr>
              <w:br/>
              <w:t>rytmické kondiční formy cvičení,</w:t>
            </w:r>
            <w:r>
              <w:rPr>
                <w:rFonts w:ascii="Calibri" w:eastAsia="Calibri" w:hAnsi="Calibri" w:cs="Calibri"/>
                <w:sz w:val="20"/>
                <w:bdr w:val="nil"/>
              </w:rPr>
              <w:br/>
              <w:t>šplh o tyči,</w:t>
            </w:r>
            <w:r>
              <w:rPr>
                <w:rFonts w:ascii="Calibri" w:eastAsia="Calibri" w:hAnsi="Calibri" w:cs="Calibri"/>
                <w:sz w:val="20"/>
                <w:bdr w:val="nil"/>
              </w:rPr>
              <w:br/>
              <w:t>základy atletiky,</w:t>
            </w:r>
            <w:r>
              <w:rPr>
                <w:rFonts w:ascii="Calibri" w:eastAsia="Calibri" w:hAnsi="Calibri" w:cs="Calibri"/>
                <w:sz w:val="20"/>
                <w:bdr w:val="nil"/>
              </w:rPr>
              <w:br/>
              <w:t>průpravné úpoly,</w:t>
            </w:r>
            <w:r>
              <w:rPr>
                <w:rFonts w:ascii="Calibri" w:eastAsia="Calibri" w:hAnsi="Calibri" w:cs="Calibri"/>
                <w:sz w:val="20"/>
                <w:bdr w:val="nil"/>
              </w:rPr>
              <w:br/>
              <w:t>základy atletiky - běh,</w:t>
            </w:r>
            <w:r>
              <w:rPr>
                <w:rFonts w:ascii="Calibri" w:eastAsia="Calibri" w:hAnsi="Calibri" w:cs="Calibri"/>
                <w:sz w:val="20"/>
                <w:bdr w:val="nil"/>
              </w:rPr>
              <w:br/>
              <w:t>základy atletiky – skok,</w:t>
            </w:r>
            <w:r>
              <w:rPr>
                <w:rFonts w:ascii="Calibri" w:eastAsia="Calibri" w:hAnsi="Calibri" w:cs="Calibri"/>
                <w:sz w:val="20"/>
                <w:bdr w:val="nil"/>
              </w:rPr>
              <w:br/>
              <w:t>základy atletiky – hod</w:t>
            </w:r>
          </w:p>
        </w:tc>
      </w:tr>
      <w:tr w:rsidR="001158CA" w14:paraId="1613B2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F1749" w14:textId="77777777" w:rsidR="001158CA" w:rsidRDefault="006E4778">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D1792" w14:textId="77777777" w:rsidR="001158CA" w:rsidRDefault="006E4778">
            <w:pPr>
              <w:spacing w:line="240" w:lineRule="auto"/>
              <w:ind w:left="60"/>
              <w:jc w:val="left"/>
              <w:rPr>
                <w:bdr w:val="nil"/>
              </w:rPr>
            </w:pPr>
            <w:r>
              <w:rPr>
                <w:rFonts w:ascii="Calibri" w:eastAsia="Calibri" w:hAnsi="Calibri" w:cs="Calibri"/>
                <w:sz w:val="20"/>
                <w:bdr w:val="nil"/>
              </w:rPr>
              <w:t>odhaduje vzdálenost při chytání, nadhazuje, kutálí,</w:t>
            </w:r>
            <w:r>
              <w:rPr>
                <w:rFonts w:ascii="Calibri" w:eastAsia="Calibri" w:hAnsi="Calibri" w:cs="Calibri"/>
                <w:sz w:val="20"/>
                <w:bdr w:val="nil"/>
              </w:rPr>
              <w:br/>
              <w:t>zná základní pojmy,</w:t>
            </w:r>
            <w:r>
              <w:rPr>
                <w:rFonts w:ascii="Calibri" w:eastAsia="Calibri" w:hAnsi="Calibri" w:cs="Calibri"/>
                <w:sz w:val="20"/>
                <w:bdr w:val="nil"/>
              </w:rPr>
              <w:br/>
              <w:t>zná základní organizaci utkání,</w:t>
            </w:r>
            <w:r>
              <w:rPr>
                <w:rFonts w:ascii="Calibri" w:eastAsia="Calibri" w:hAnsi="Calibri" w:cs="Calibri"/>
                <w:sz w:val="20"/>
                <w:bdr w:val="nil"/>
              </w:rPr>
              <w:br/>
              <w:t>spolupracuje při hře,</w:t>
            </w:r>
            <w:r>
              <w:rPr>
                <w:rFonts w:ascii="Calibri" w:eastAsia="Calibri" w:hAnsi="Calibri" w:cs="Calibri"/>
                <w:sz w:val="20"/>
                <w:bdr w:val="nil"/>
              </w:rPr>
              <w:br/>
              <w:t>chytá jednoruč a obouruč, vede míč (nohou, driblingem), na místě i v pohybu.,</w:t>
            </w:r>
            <w:r>
              <w:rPr>
                <w:rFonts w:ascii="Calibri" w:eastAsia="Calibri" w:hAnsi="Calibri" w:cs="Calibri"/>
                <w:sz w:val="20"/>
                <w:bdr w:val="nil"/>
              </w:rPr>
              <w:br/>
              <w:t>střílí na koš a na branku,</w:t>
            </w:r>
            <w:r>
              <w:rPr>
                <w:rFonts w:ascii="Calibri" w:eastAsia="Calibri" w:hAnsi="Calibri" w:cs="Calibri"/>
                <w:sz w:val="20"/>
                <w:bdr w:val="nil"/>
              </w:rPr>
              <w:br/>
              <w:t>hraje sportovní hry se zjednodušenými pravidly (košíková, kopaná, přehazovaná, vybíjená),</w:t>
            </w:r>
            <w:r>
              <w:rPr>
                <w:rFonts w:ascii="Calibri" w:eastAsia="Calibri" w:hAnsi="Calibri" w:cs="Calibri"/>
                <w:sz w:val="20"/>
                <w:bdr w:val="nil"/>
              </w:rPr>
              <w:br/>
              <w:t>dodržuje zásady jednání a chování – fair-play,</w:t>
            </w:r>
            <w:r>
              <w:rPr>
                <w:rFonts w:ascii="Calibri" w:eastAsia="Calibri" w:hAnsi="Calibri" w:cs="Calibri"/>
                <w:sz w:val="20"/>
                <w:bdr w:val="nil"/>
              </w:rPr>
              <w:br/>
              <w:t>zná základní tělocvičné názvosloví a reaguje na smluvené signály, povely a gesta,</w:t>
            </w:r>
            <w:r>
              <w:rPr>
                <w:rFonts w:ascii="Calibri" w:eastAsia="Calibri" w:hAnsi="Calibri" w:cs="Calibri"/>
                <w:sz w:val="20"/>
                <w:bdr w:val="nil"/>
              </w:rPr>
              <w:br/>
              <w:t>zná základy pravidel osvojených pohybových činností – hry, závody,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E23E3" w14:textId="77777777" w:rsidR="001158CA" w:rsidRDefault="006E4778">
            <w:pPr>
              <w:spacing w:line="240" w:lineRule="auto"/>
              <w:ind w:left="60"/>
              <w:jc w:val="left"/>
              <w:rPr>
                <w:bdr w:val="nil"/>
              </w:rPr>
            </w:pPr>
            <w:r>
              <w:rPr>
                <w:rFonts w:ascii="Calibri" w:eastAsia="Calibri" w:hAnsi="Calibri" w:cs="Calibri"/>
                <w:sz w:val="20"/>
                <w:bdr w:val="nil"/>
              </w:rPr>
              <w:t>cvičení s míči,</w:t>
            </w:r>
            <w:r>
              <w:rPr>
                <w:rFonts w:ascii="Calibri" w:eastAsia="Calibri" w:hAnsi="Calibri" w:cs="Calibri"/>
                <w:sz w:val="20"/>
                <w:bdr w:val="nil"/>
              </w:rPr>
              <w:br/>
              <w:t>základy sportovních her</w:t>
            </w:r>
          </w:p>
        </w:tc>
      </w:tr>
      <w:tr w:rsidR="001158CA" w14:paraId="26A851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93117" w14:textId="77777777" w:rsidR="001158CA" w:rsidRDefault="006E4778">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D06E9" w14:textId="77777777" w:rsidR="001158CA" w:rsidRDefault="006E4778">
            <w:pPr>
              <w:spacing w:line="240" w:lineRule="auto"/>
              <w:ind w:left="60"/>
              <w:jc w:val="left"/>
              <w:rPr>
                <w:bdr w:val="nil"/>
              </w:rPr>
            </w:pPr>
            <w:r>
              <w:rPr>
                <w:rFonts w:ascii="Calibri" w:eastAsia="Calibri" w:hAnsi="Calibri" w:cs="Calibri"/>
                <w:sz w:val="20"/>
                <w:bdr w:val="nil"/>
              </w:rPr>
              <w:t>dbá hygienických a bezpečnostních pravidel při pohybových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F0464"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zásady bezpečnosti při Tv</w:t>
            </w:r>
          </w:p>
        </w:tc>
      </w:tr>
      <w:tr w:rsidR="001158CA" w14:paraId="6C85F8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7581B" w14:textId="77777777" w:rsidR="001158CA" w:rsidRDefault="006E4778">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BB87D" w14:textId="77777777" w:rsidR="001158CA" w:rsidRDefault="006E4778">
            <w:pPr>
              <w:spacing w:line="240" w:lineRule="auto"/>
              <w:ind w:left="60"/>
              <w:jc w:val="left"/>
              <w:rPr>
                <w:bdr w:val="nil"/>
              </w:rPr>
            </w:pPr>
            <w:r>
              <w:rPr>
                <w:rFonts w:ascii="Calibri" w:eastAsia="Calibri" w:hAnsi="Calibri" w:cs="Calibri"/>
                <w:sz w:val="20"/>
                <w:bdr w:val="nil"/>
              </w:rPr>
              <w:t>zná a umí reagovat na smluvené signály a povely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13B20"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6F6C40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8DB45" w14:textId="77777777" w:rsidR="001158CA" w:rsidRDefault="006E4778">
            <w:pPr>
              <w:spacing w:line="240" w:lineRule="auto"/>
              <w:ind w:left="60"/>
              <w:jc w:val="left"/>
              <w:rPr>
                <w:bdr w:val="nil"/>
              </w:rPr>
            </w:pPr>
            <w:r>
              <w:rPr>
                <w:rFonts w:ascii="Calibri" w:eastAsia="Calibri" w:hAnsi="Calibri" w:cs="Calibri"/>
                <w:sz w:val="20"/>
                <w:bdr w:val="nil"/>
              </w:rPr>
              <w:lastRenderedPageBreak/>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0C634" w14:textId="77777777" w:rsidR="001158CA" w:rsidRDefault="006E4778">
            <w:pPr>
              <w:spacing w:line="240" w:lineRule="auto"/>
              <w:ind w:left="60"/>
              <w:jc w:val="left"/>
              <w:rPr>
                <w:bdr w:val="nil"/>
              </w:rPr>
            </w:pPr>
            <w:r>
              <w:rPr>
                <w:rFonts w:ascii="Calibri" w:eastAsia="Calibri" w:hAnsi="Calibri" w:cs="Calibri"/>
                <w:sz w:val="20"/>
                <w:bdr w:val="nil"/>
              </w:rPr>
              <w:t>zná zásady zdravotní tělesné výchovy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06E17"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3E4952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08C2A" w14:textId="77777777" w:rsidR="001158CA" w:rsidRDefault="006E4778">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DFE19" w14:textId="77777777" w:rsidR="001158CA" w:rsidRDefault="006E4778">
            <w:pPr>
              <w:spacing w:line="240" w:lineRule="auto"/>
              <w:ind w:left="60"/>
              <w:jc w:val="left"/>
              <w:rPr>
                <w:bdr w:val="nil"/>
              </w:rPr>
            </w:pPr>
            <w:r>
              <w:rPr>
                <w:rFonts w:ascii="Calibri" w:eastAsia="Calibri" w:hAnsi="Calibri" w:cs="Calibri"/>
                <w:sz w:val="20"/>
                <w:bdr w:val="nil"/>
              </w:rPr>
              <w:t>rozvíjí své pohybové schopnosti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9F2ED"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17B29C5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FD40FB"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33D46D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4E0E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4A16C2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9F68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Základy atletiky</w:t>
            </w:r>
          </w:p>
          <w:p w14:paraId="1CF3A53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778DFC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170B7"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7DC7C0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FAF6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019704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98B04" w14:textId="77777777" w:rsidR="001158CA" w:rsidRDefault="006E477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1158CA" w14:paraId="5E4EF5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7597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Činnosti podporující pohybové učení</w:t>
            </w:r>
          </w:p>
        </w:tc>
      </w:tr>
      <w:tr w:rsidR="001158CA" w14:paraId="753F1D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E75E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79B6EF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5E32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Činnosti ovlivňující zdraví</w:t>
            </w:r>
          </w:p>
          <w:p w14:paraId="26F7564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bl>
    <w:p w14:paraId="79FE14E5"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7B0EB13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749E8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F2C5A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95C0B5" w14:textId="77777777" w:rsidR="001158CA" w:rsidRDefault="001158CA"/>
        </w:tc>
      </w:tr>
      <w:tr w:rsidR="001158CA" w14:paraId="6713D8A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B0DC5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3299E" w14:textId="77777777" w:rsidR="001158CA" w:rsidRDefault="006E4778" w:rsidP="006E4778">
            <w:pPr>
              <w:numPr>
                <w:ilvl w:val="0"/>
                <w:numId w:val="131"/>
              </w:numPr>
              <w:spacing w:line="240" w:lineRule="auto"/>
              <w:jc w:val="left"/>
              <w:rPr>
                <w:bdr w:val="nil"/>
              </w:rPr>
            </w:pPr>
            <w:r>
              <w:rPr>
                <w:rFonts w:ascii="Calibri" w:eastAsia="Calibri" w:hAnsi="Calibri" w:cs="Calibri"/>
                <w:sz w:val="20"/>
                <w:bdr w:val="nil"/>
              </w:rPr>
              <w:t>Kompetence k učení</w:t>
            </w:r>
          </w:p>
          <w:p w14:paraId="656044AC" w14:textId="77777777" w:rsidR="001158CA" w:rsidRDefault="006E4778" w:rsidP="006E4778">
            <w:pPr>
              <w:numPr>
                <w:ilvl w:val="0"/>
                <w:numId w:val="131"/>
              </w:numPr>
              <w:spacing w:line="240" w:lineRule="auto"/>
              <w:jc w:val="left"/>
              <w:rPr>
                <w:bdr w:val="nil"/>
              </w:rPr>
            </w:pPr>
            <w:r>
              <w:rPr>
                <w:rFonts w:ascii="Calibri" w:eastAsia="Calibri" w:hAnsi="Calibri" w:cs="Calibri"/>
                <w:sz w:val="20"/>
                <w:bdr w:val="nil"/>
              </w:rPr>
              <w:t>Kompetence k řešení problémů</w:t>
            </w:r>
          </w:p>
          <w:p w14:paraId="3937761E" w14:textId="77777777" w:rsidR="001158CA" w:rsidRDefault="006E4778" w:rsidP="006E4778">
            <w:pPr>
              <w:numPr>
                <w:ilvl w:val="0"/>
                <w:numId w:val="131"/>
              </w:numPr>
              <w:spacing w:line="240" w:lineRule="auto"/>
              <w:jc w:val="left"/>
              <w:rPr>
                <w:bdr w:val="nil"/>
              </w:rPr>
            </w:pPr>
            <w:r>
              <w:rPr>
                <w:rFonts w:ascii="Calibri" w:eastAsia="Calibri" w:hAnsi="Calibri" w:cs="Calibri"/>
                <w:sz w:val="20"/>
                <w:bdr w:val="nil"/>
              </w:rPr>
              <w:t>Kompetence komunikativní</w:t>
            </w:r>
          </w:p>
          <w:p w14:paraId="1FBB2B80" w14:textId="77777777" w:rsidR="001158CA" w:rsidRDefault="006E4778" w:rsidP="006E4778">
            <w:pPr>
              <w:numPr>
                <w:ilvl w:val="0"/>
                <w:numId w:val="131"/>
              </w:numPr>
              <w:spacing w:line="240" w:lineRule="auto"/>
              <w:jc w:val="left"/>
              <w:rPr>
                <w:bdr w:val="nil"/>
              </w:rPr>
            </w:pPr>
            <w:r>
              <w:rPr>
                <w:rFonts w:ascii="Calibri" w:eastAsia="Calibri" w:hAnsi="Calibri" w:cs="Calibri"/>
                <w:sz w:val="20"/>
                <w:bdr w:val="nil"/>
              </w:rPr>
              <w:t>Kompetence sociální a personální</w:t>
            </w:r>
          </w:p>
          <w:p w14:paraId="6A8095BB" w14:textId="77777777" w:rsidR="001158CA" w:rsidRDefault="006E4778" w:rsidP="006E4778">
            <w:pPr>
              <w:numPr>
                <w:ilvl w:val="0"/>
                <w:numId w:val="131"/>
              </w:numPr>
              <w:spacing w:line="240" w:lineRule="auto"/>
              <w:jc w:val="left"/>
              <w:rPr>
                <w:bdr w:val="nil"/>
              </w:rPr>
            </w:pPr>
            <w:r>
              <w:rPr>
                <w:rFonts w:ascii="Calibri" w:eastAsia="Calibri" w:hAnsi="Calibri" w:cs="Calibri"/>
                <w:sz w:val="20"/>
                <w:bdr w:val="nil"/>
              </w:rPr>
              <w:t>Kompetence občanské</w:t>
            </w:r>
          </w:p>
          <w:p w14:paraId="61FD04AB" w14:textId="77777777" w:rsidR="001158CA" w:rsidRDefault="006E4778" w:rsidP="006E4778">
            <w:pPr>
              <w:numPr>
                <w:ilvl w:val="0"/>
                <w:numId w:val="131"/>
              </w:numPr>
              <w:spacing w:line="240" w:lineRule="auto"/>
              <w:jc w:val="left"/>
              <w:rPr>
                <w:bdr w:val="nil"/>
              </w:rPr>
            </w:pPr>
            <w:r>
              <w:rPr>
                <w:rFonts w:ascii="Calibri" w:eastAsia="Calibri" w:hAnsi="Calibri" w:cs="Calibri"/>
                <w:sz w:val="20"/>
                <w:bdr w:val="nil"/>
              </w:rPr>
              <w:t>Kompetence pracovní</w:t>
            </w:r>
          </w:p>
          <w:p w14:paraId="42A8F6E0" w14:textId="77777777" w:rsidR="001158CA" w:rsidRDefault="006E4778" w:rsidP="006E4778">
            <w:pPr>
              <w:numPr>
                <w:ilvl w:val="0"/>
                <w:numId w:val="131"/>
              </w:numPr>
              <w:spacing w:line="240" w:lineRule="auto"/>
              <w:jc w:val="left"/>
              <w:rPr>
                <w:bdr w:val="nil"/>
              </w:rPr>
            </w:pPr>
            <w:r>
              <w:rPr>
                <w:rFonts w:ascii="Calibri" w:eastAsia="Calibri" w:hAnsi="Calibri" w:cs="Calibri"/>
                <w:sz w:val="20"/>
                <w:bdr w:val="nil"/>
              </w:rPr>
              <w:t>Kompetence digitální</w:t>
            </w:r>
          </w:p>
        </w:tc>
      </w:tr>
      <w:tr w:rsidR="001158CA" w14:paraId="7D40E37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6B3A0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9D598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80AB8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1CF4F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3E18A" w14:textId="77777777" w:rsidR="001158CA" w:rsidRDefault="006E4778">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04EB7" w14:textId="77777777" w:rsidR="001158CA" w:rsidRDefault="006E4778">
            <w:pPr>
              <w:spacing w:line="240" w:lineRule="auto"/>
              <w:ind w:left="60"/>
              <w:jc w:val="left"/>
              <w:rPr>
                <w:bdr w:val="nil"/>
              </w:rPr>
            </w:pPr>
            <w:r>
              <w:rPr>
                <w:rFonts w:ascii="Calibri" w:eastAsia="Calibri" w:hAnsi="Calibri" w:cs="Calibri"/>
                <w:sz w:val="20"/>
                <w:bdr w:val="nil"/>
              </w:rPr>
              <w:t>uvědomuje si potřebu přiměřeného množství pohybu během dne,</w:t>
            </w:r>
            <w:r>
              <w:rPr>
                <w:rFonts w:ascii="Calibri" w:eastAsia="Calibri" w:hAnsi="Calibri" w:cs="Calibri"/>
                <w:sz w:val="20"/>
                <w:bdr w:val="nil"/>
              </w:rPr>
              <w:br/>
              <w:t>určí zásady vhodného oblečení a obutí,</w:t>
            </w:r>
            <w:r>
              <w:rPr>
                <w:rFonts w:ascii="Calibri" w:eastAsia="Calibri" w:hAnsi="Calibri" w:cs="Calibri"/>
                <w:sz w:val="20"/>
                <w:bdr w:val="nil"/>
              </w:rPr>
              <w:br/>
              <w:t>pojmenuje a použije základní pomůcky,</w:t>
            </w:r>
            <w:r>
              <w:rPr>
                <w:rFonts w:ascii="Calibri" w:eastAsia="Calibri" w:hAnsi="Calibri" w:cs="Calibri"/>
                <w:sz w:val="20"/>
                <w:bdr w:val="nil"/>
              </w:rPr>
              <w:br/>
            </w:r>
            <w:r>
              <w:rPr>
                <w:rFonts w:ascii="Calibri" w:eastAsia="Calibri" w:hAnsi="Calibri" w:cs="Calibri"/>
                <w:sz w:val="20"/>
                <w:bdr w:val="nil"/>
              </w:rPr>
              <w:lastRenderedPageBreak/>
              <w:t>uplatňuje zásady vhodného chování v přírodě a dopravních prostředcích,</w:t>
            </w:r>
            <w:r>
              <w:rPr>
                <w:rFonts w:ascii="Calibri" w:eastAsia="Calibri" w:hAnsi="Calibri" w:cs="Calibri"/>
                <w:sz w:val="20"/>
                <w:bdr w:val="nil"/>
              </w:rPr>
              <w:br/>
              <w:t>pohybuje se v náročném terénu,</w:t>
            </w:r>
            <w:r>
              <w:rPr>
                <w:rFonts w:ascii="Calibri" w:eastAsia="Calibri" w:hAnsi="Calibri" w:cs="Calibri"/>
                <w:sz w:val="20"/>
                <w:bdr w:val="nil"/>
              </w:rPr>
              <w:br/>
              <w:t>překonává překážky,</w:t>
            </w:r>
            <w:r>
              <w:rPr>
                <w:rFonts w:ascii="Calibri" w:eastAsia="Calibri" w:hAnsi="Calibri" w:cs="Calibri"/>
                <w:sz w:val="20"/>
                <w:bdr w:val="nil"/>
              </w:rPr>
              <w:br/>
              <w:t>provádí chůzi do 12 km,</w:t>
            </w:r>
            <w:r>
              <w:rPr>
                <w:rFonts w:ascii="Calibri" w:eastAsia="Calibri" w:hAnsi="Calibri" w:cs="Calibri"/>
                <w:sz w:val="20"/>
                <w:bdr w:val="nil"/>
              </w:rPr>
              <w:br/>
              <w:t>ochraňuje přírodu,</w:t>
            </w:r>
            <w:r>
              <w:rPr>
                <w:rFonts w:ascii="Calibri" w:eastAsia="Calibri" w:hAnsi="Calibri" w:cs="Calibri"/>
                <w:sz w:val="20"/>
                <w:bdr w:val="nil"/>
              </w:rPr>
              <w:br/>
              <w:t>aplikuje znalosti z jiných předmětů,</w:t>
            </w:r>
            <w:r>
              <w:rPr>
                <w:rFonts w:ascii="Calibri" w:eastAsia="Calibri" w:hAnsi="Calibri" w:cs="Calibri"/>
                <w:sz w:val="20"/>
                <w:bdr w:val="nil"/>
              </w:rPr>
              <w:br/>
              <w:t>sestaví osobní lékárničku a poskytne první pomoc,</w:t>
            </w:r>
            <w:r>
              <w:rPr>
                <w:rFonts w:ascii="Calibri" w:eastAsia="Calibri" w:hAnsi="Calibri" w:cs="Calibri"/>
                <w:sz w:val="20"/>
                <w:bdr w:val="nil"/>
              </w:rPr>
              <w:br/>
              <w:t>provádí činnosti spojené s orientací podle mapy a buzoly,</w:t>
            </w:r>
            <w:r>
              <w:rPr>
                <w:rFonts w:ascii="Calibri" w:eastAsia="Calibri" w:hAnsi="Calibri" w:cs="Calibri"/>
                <w:sz w:val="20"/>
                <w:bdr w:val="nil"/>
              </w:rPr>
              <w:br/>
              <w:t>ukáže základní dovednosti spojené s tábořením (příprava tábořiště, zakládání a rušení ohně),,</w:t>
            </w:r>
            <w:r>
              <w:rPr>
                <w:rFonts w:ascii="Calibri" w:eastAsia="Calibri" w:hAnsi="Calibri" w:cs="Calibri"/>
                <w:sz w:val="20"/>
                <w:bdr w:val="nil"/>
              </w:rPr>
              <w:br/>
              <w:t>jezdí na kole a dodržuje pravidla BESIP,</w:t>
            </w:r>
            <w:r>
              <w:rPr>
                <w:rFonts w:ascii="Calibri" w:eastAsia="Calibri" w:hAnsi="Calibri" w:cs="Calibri"/>
                <w:sz w:val="20"/>
                <w:bdr w:val="nil"/>
              </w:rPr>
              <w:br/>
              <w:t>dodržuje ekologické chování při TV a sportu v přírodě,</w:t>
            </w:r>
            <w:r>
              <w:rPr>
                <w:rFonts w:ascii="Calibri" w:eastAsia="Calibri" w:hAnsi="Calibri" w:cs="Calibri"/>
                <w:sz w:val="20"/>
                <w:bdr w:val="nil"/>
              </w:rPr>
              <w:br/>
              <w:t>dbá na bezpečnost jízdy,</w:t>
            </w:r>
            <w:r>
              <w:rPr>
                <w:rFonts w:ascii="Calibri" w:eastAsia="Calibri" w:hAnsi="Calibri" w:cs="Calibri"/>
                <w:sz w:val="20"/>
                <w:bdr w:val="nil"/>
              </w:rPr>
              <w:br/>
              <w:t>popíše správnou výstroj a výzbroj,</w:t>
            </w:r>
            <w:r>
              <w:rPr>
                <w:rFonts w:ascii="Calibri" w:eastAsia="Calibri" w:hAnsi="Calibri" w:cs="Calibri"/>
                <w:sz w:val="20"/>
                <w:bdr w:val="nil"/>
              </w:rPr>
              <w:br/>
              <w:t>provádí průpravná cvičení pro jízdu na bruslích,</w:t>
            </w:r>
            <w:r>
              <w:rPr>
                <w:rFonts w:ascii="Calibri" w:eastAsia="Calibri" w:hAnsi="Calibri" w:cs="Calibri"/>
                <w:sz w:val="20"/>
                <w:bdr w:val="nil"/>
              </w:rPr>
              <w:br/>
              <w:t>provádí jízdu vpřed, zastaví, zatočí,</w:t>
            </w:r>
            <w:r>
              <w:rPr>
                <w:rFonts w:ascii="Calibri" w:eastAsia="Calibri" w:hAnsi="Calibri" w:cs="Calibri"/>
                <w:sz w:val="20"/>
                <w:bdr w:val="nil"/>
              </w:rPr>
              <w:br/>
              <w:t>provádí jízdu na rychlost do 20 m,</w:t>
            </w:r>
            <w:r>
              <w:rPr>
                <w:rFonts w:ascii="Calibri" w:eastAsia="Calibri" w:hAnsi="Calibri" w:cs="Calibri"/>
                <w:sz w:val="20"/>
                <w:bdr w:val="nil"/>
              </w:rPr>
              <w:br/>
              <w:t>reaguje na pohyb jiného bruslaře,</w:t>
            </w:r>
            <w:r>
              <w:rPr>
                <w:rFonts w:ascii="Calibri" w:eastAsia="Calibri" w:hAnsi="Calibri" w:cs="Calibri"/>
                <w:sz w:val="20"/>
                <w:bdr w:val="nil"/>
              </w:rPr>
              <w:br/>
              <w:t>sleduje základní výkony a jejich záznam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88551" w14:textId="77777777" w:rsidR="001158CA" w:rsidRDefault="006E4778">
            <w:pPr>
              <w:spacing w:line="240" w:lineRule="auto"/>
              <w:ind w:left="60"/>
              <w:jc w:val="left"/>
              <w:rPr>
                <w:bdr w:val="nil"/>
              </w:rPr>
            </w:pPr>
            <w:r>
              <w:rPr>
                <w:rFonts w:ascii="Calibri" w:eastAsia="Calibri" w:hAnsi="Calibri" w:cs="Calibri"/>
                <w:sz w:val="20"/>
                <w:bdr w:val="nil"/>
              </w:rPr>
              <w:lastRenderedPageBreak/>
              <w:t>činnosti ovlivňující zdraví,</w:t>
            </w:r>
            <w:r>
              <w:rPr>
                <w:rFonts w:ascii="Calibri" w:eastAsia="Calibri" w:hAnsi="Calibri" w:cs="Calibri"/>
                <w:sz w:val="20"/>
                <w:bdr w:val="nil"/>
              </w:rPr>
              <w:br/>
              <w:t>turistika a pobyt v přírodě,</w:t>
            </w:r>
            <w:r>
              <w:rPr>
                <w:rFonts w:ascii="Calibri" w:eastAsia="Calibri" w:hAnsi="Calibri" w:cs="Calibri"/>
                <w:sz w:val="20"/>
                <w:bdr w:val="nil"/>
              </w:rPr>
              <w:br/>
              <w:t>bruslení,</w:t>
            </w:r>
          </w:p>
        </w:tc>
      </w:tr>
      <w:tr w:rsidR="001158CA" w14:paraId="7D1AA8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CD6D2" w14:textId="77777777" w:rsidR="001158CA" w:rsidRDefault="006E4778">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A2AF5" w14:textId="77777777" w:rsidR="001158CA" w:rsidRDefault="006E4778">
            <w:pPr>
              <w:spacing w:line="240" w:lineRule="auto"/>
              <w:ind w:left="60"/>
              <w:jc w:val="left"/>
              <w:rPr>
                <w:bdr w:val="nil"/>
              </w:rPr>
            </w:pPr>
            <w:r>
              <w:rPr>
                <w:rFonts w:ascii="Calibri" w:eastAsia="Calibri" w:hAnsi="Calibri" w:cs="Calibri"/>
                <w:sz w:val="20"/>
                <w:bdr w:val="nil"/>
              </w:rPr>
              <w:t>provádí kotoul vpřed, kotoul vpřed do roznožení,</w:t>
            </w:r>
            <w:r>
              <w:rPr>
                <w:rFonts w:ascii="Calibri" w:eastAsia="Calibri" w:hAnsi="Calibri" w:cs="Calibri"/>
                <w:sz w:val="20"/>
                <w:bdr w:val="nil"/>
              </w:rPr>
              <w:br/>
              <w:t>provádí kotoul vzad,</w:t>
            </w:r>
            <w:r>
              <w:rPr>
                <w:rFonts w:ascii="Calibri" w:eastAsia="Calibri" w:hAnsi="Calibri" w:cs="Calibri"/>
                <w:sz w:val="20"/>
                <w:bdr w:val="nil"/>
              </w:rPr>
              <w:br/>
              <w:t>umí provést průpravná cvičení pro zvládnutí stoje na rukou,</w:t>
            </w:r>
            <w:r>
              <w:rPr>
                <w:rFonts w:ascii="Calibri" w:eastAsia="Calibri" w:hAnsi="Calibri" w:cs="Calibri"/>
                <w:sz w:val="20"/>
                <w:bdr w:val="nil"/>
              </w:rPr>
              <w:br/>
              <w:t>provádí akrobatické kombinace,</w:t>
            </w:r>
            <w:r>
              <w:rPr>
                <w:rFonts w:ascii="Calibri" w:eastAsia="Calibri" w:hAnsi="Calibri" w:cs="Calibri"/>
                <w:sz w:val="20"/>
                <w:bdr w:val="nil"/>
              </w:rPr>
              <w:br/>
              <w:t>provádí chůzi bez pomoci, různé druhy chůze,,</w:t>
            </w:r>
            <w:r>
              <w:rPr>
                <w:rFonts w:ascii="Calibri" w:eastAsia="Calibri" w:hAnsi="Calibri" w:cs="Calibri"/>
                <w:sz w:val="20"/>
                <w:bdr w:val="nil"/>
              </w:rPr>
              <w:br/>
              <w:t>zvládá provést gymnastický odraz z můstku – správný odraz i dopad,</w:t>
            </w:r>
            <w:r>
              <w:rPr>
                <w:rFonts w:ascii="Calibri" w:eastAsia="Calibri" w:hAnsi="Calibri" w:cs="Calibri"/>
                <w:sz w:val="20"/>
                <w:bdr w:val="nil"/>
              </w:rPr>
              <w:br/>
              <w:t>přeskakuje 2 - 4 díly bedny odrazem z trampolínky (můstku),</w:t>
            </w:r>
            <w:r>
              <w:rPr>
                <w:rFonts w:ascii="Calibri" w:eastAsia="Calibri" w:hAnsi="Calibri" w:cs="Calibri"/>
                <w:sz w:val="20"/>
                <w:bdr w:val="nil"/>
              </w:rPr>
              <w:br/>
              <w:t>provádí roznožku přes kozu našíř odrazem z můstku (trampolínky),</w:t>
            </w:r>
            <w:r>
              <w:rPr>
                <w:rFonts w:ascii="Calibri" w:eastAsia="Calibri" w:hAnsi="Calibri" w:cs="Calibri"/>
                <w:sz w:val="20"/>
                <w:bdr w:val="nil"/>
              </w:rPr>
              <w:br/>
              <w:t xml:space="preserve">provede průpravná cvičení pro skrčku přes kozu (bednu) </w:t>
            </w:r>
            <w:r>
              <w:rPr>
                <w:rFonts w:ascii="Calibri" w:eastAsia="Calibri" w:hAnsi="Calibri" w:cs="Calibri"/>
                <w:sz w:val="20"/>
                <w:bdr w:val="nil"/>
              </w:rPr>
              <w:lastRenderedPageBreak/>
              <w:t>našíř odrazem z můstku,</w:t>
            </w:r>
            <w:r>
              <w:rPr>
                <w:rFonts w:ascii="Calibri" w:eastAsia="Calibri" w:hAnsi="Calibri" w:cs="Calibri"/>
                <w:sz w:val="20"/>
                <w:bdr w:val="nil"/>
              </w:rPr>
              <w:br/>
              <w:t>provádí výskoky, seskoky ze švédské bedny, kozy,</w:t>
            </w:r>
            <w:r>
              <w:rPr>
                <w:rFonts w:ascii="Calibri" w:eastAsia="Calibri" w:hAnsi="Calibri" w:cs="Calibri"/>
                <w:sz w:val="20"/>
                <w:bdr w:val="nil"/>
              </w:rPr>
              <w:br/>
              <w:t>umí vyjádřit rytmus, tempo – pohybem,</w:t>
            </w:r>
            <w:r>
              <w:rPr>
                <w:rFonts w:ascii="Calibri" w:eastAsia="Calibri" w:hAnsi="Calibri" w:cs="Calibri"/>
                <w:sz w:val="20"/>
                <w:bdr w:val="nil"/>
              </w:rPr>
              <w:br/>
              <w:t>provádí základní cvičení s náčiním – šátek, míč s hudebním doprovodem,</w:t>
            </w:r>
            <w:r>
              <w:rPr>
                <w:rFonts w:ascii="Calibri" w:eastAsia="Calibri" w:hAnsi="Calibri" w:cs="Calibri"/>
                <w:sz w:val="20"/>
                <w:bdr w:val="nil"/>
              </w:rPr>
              <w:br/>
              <w:t>provádí základní tance (krok poskočným, přísunný, cval stranou),</w:t>
            </w:r>
            <w:r>
              <w:rPr>
                <w:rFonts w:ascii="Calibri" w:eastAsia="Calibri" w:hAnsi="Calibri" w:cs="Calibri"/>
                <w:sz w:val="20"/>
                <w:bdr w:val="nil"/>
              </w:rPr>
              <w:br/>
              <w:t>provádí přetahy a přetlaky,</w:t>
            </w:r>
            <w:r>
              <w:rPr>
                <w:rFonts w:ascii="Calibri" w:eastAsia="Calibri" w:hAnsi="Calibri" w:cs="Calibri"/>
                <w:sz w:val="20"/>
                <w:bdr w:val="nil"/>
              </w:rPr>
              <w:br/>
              <w:t>zná základní disciplíny, pomůcky pro měření výkonu,</w:t>
            </w:r>
            <w:r>
              <w:rPr>
                <w:rFonts w:ascii="Calibri" w:eastAsia="Calibri" w:hAnsi="Calibri" w:cs="Calibri"/>
                <w:sz w:val="20"/>
                <w:bdr w:val="nil"/>
              </w:rPr>
              <w:br/>
              <w:t>dokáže upravit terén,</w:t>
            </w:r>
            <w:r>
              <w:rPr>
                <w:rFonts w:ascii="Calibri" w:eastAsia="Calibri" w:hAnsi="Calibri" w:cs="Calibri"/>
                <w:sz w:val="20"/>
                <w:bdr w:val="nil"/>
              </w:rPr>
              <w:br/>
              <w:t>provádí průpravná cvičení pro jednotlivé atletické činnosti,</w:t>
            </w:r>
            <w:r>
              <w:rPr>
                <w:rFonts w:ascii="Calibri" w:eastAsia="Calibri" w:hAnsi="Calibri" w:cs="Calibri"/>
                <w:sz w:val="20"/>
                <w:bdr w:val="nil"/>
              </w:rPr>
              <w:br/>
              <w:t>aplikuje základy techniky běhu, hodu,</w:t>
            </w:r>
            <w:r>
              <w:rPr>
                <w:rFonts w:ascii="Calibri" w:eastAsia="Calibri" w:hAnsi="Calibri" w:cs="Calibri"/>
                <w:sz w:val="20"/>
                <w:bdr w:val="nil"/>
              </w:rPr>
              <w:br/>
              <w:t>užívá a reaguje na startovní povely,</w:t>
            </w:r>
            <w:r>
              <w:rPr>
                <w:rFonts w:ascii="Calibri" w:eastAsia="Calibri" w:hAnsi="Calibri" w:cs="Calibri"/>
                <w:sz w:val="20"/>
                <w:bdr w:val="nil"/>
              </w:rPr>
              <w:br/>
              <w:t>umí provést běžeckou abecedu,</w:t>
            </w:r>
            <w:r>
              <w:rPr>
                <w:rFonts w:ascii="Calibri" w:eastAsia="Calibri" w:hAnsi="Calibri" w:cs="Calibri"/>
                <w:sz w:val="20"/>
                <w:bdr w:val="nil"/>
              </w:rPr>
              <w:br/>
              <w:t>provádí rychlý běh do 60 m,</w:t>
            </w:r>
            <w:r>
              <w:rPr>
                <w:rFonts w:ascii="Calibri" w:eastAsia="Calibri" w:hAnsi="Calibri" w:cs="Calibri"/>
                <w:sz w:val="20"/>
                <w:bdr w:val="nil"/>
              </w:rPr>
              <w:br/>
              <w:t>provádí vytrvalostní běh do 1000 m,</w:t>
            </w:r>
            <w:r>
              <w:rPr>
                <w:rFonts w:ascii="Calibri" w:eastAsia="Calibri" w:hAnsi="Calibri" w:cs="Calibri"/>
                <w:sz w:val="20"/>
                <w:bdr w:val="nil"/>
              </w:rPr>
              <w:br/>
              <w:t>běhá v terénu do 15 minut,</w:t>
            </w:r>
            <w:r>
              <w:rPr>
                <w:rFonts w:ascii="Calibri" w:eastAsia="Calibri" w:hAnsi="Calibri" w:cs="Calibri"/>
                <w:sz w:val="20"/>
                <w:bdr w:val="nil"/>
              </w:rPr>
              <w:br/>
              <w:t>umí provést polovysoký start, nízký start,</w:t>
            </w:r>
            <w:r>
              <w:rPr>
                <w:rFonts w:ascii="Calibri" w:eastAsia="Calibri" w:hAnsi="Calibri" w:cs="Calibri"/>
                <w:sz w:val="20"/>
                <w:bdr w:val="nil"/>
              </w:rPr>
              <w:br/>
              <w:t>zvyšuje svou výkonnost a zlepšuje výkony,</w:t>
            </w:r>
            <w:r>
              <w:rPr>
                <w:rFonts w:ascii="Calibri" w:eastAsia="Calibri" w:hAnsi="Calibri" w:cs="Calibri"/>
                <w:sz w:val="20"/>
                <w:bdr w:val="nil"/>
              </w:rPr>
              <w:br/>
              <w:t>spojí rozběh s odhodem,</w:t>
            </w:r>
            <w:r>
              <w:rPr>
                <w:rFonts w:ascii="Calibri" w:eastAsia="Calibri" w:hAnsi="Calibri" w:cs="Calibri"/>
                <w:sz w:val="20"/>
                <w:bdr w:val="nil"/>
              </w:rPr>
              <w:br/>
              <w:t>hází kriketovým míčkem z rozběhu (do dálky, na cíl)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EA55D" w14:textId="77777777" w:rsidR="001158CA" w:rsidRDefault="006E4778">
            <w:pPr>
              <w:spacing w:line="240" w:lineRule="auto"/>
              <w:ind w:left="60"/>
              <w:jc w:val="left"/>
              <w:rPr>
                <w:bdr w:val="nil"/>
              </w:rPr>
            </w:pPr>
            <w:r>
              <w:rPr>
                <w:rFonts w:ascii="Calibri" w:eastAsia="Calibri" w:hAnsi="Calibri" w:cs="Calibri"/>
                <w:sz w:val="20"/>
                <w:bdr w:val="nil"/>
              </w:rPr>
              <w:lastRenderedPageBreak/>
              <w:t>akrobacie ,</w:t>
            </w:r>
            <w:r>
              <w:rPr>
                <w:rFonts w:ascii="Calibri" w:eastAsia="Calibri" w:hAnsi="Calibri" w:cs="Calibri"/>
                <w:sz w:val="20"/>
                <w:bdr w:val="nil"/>
              </w:rPr>
              <w:br/>
              <w:t>cvičení na nářadí: lavičky, žebřiny, švédská bedna, koza, kladinka (lavička),</w:t>
            </w:r>
            <w:r>
              <w:rPr>
                <w:rFonts w:ascii="Calibri" w:eastAsia="Calibri" w:hAnsi="Calibri" w:cs="Calibri"/>
                <w:sz w:val="20"/>
                <w:bdr w:val="nil"/>
              </w:rPr>
              <w:br/>
              <w:t>přeskok,,</w:t>
            </w:r>
            <w:r>
              <w:rPr>
                <w:rFonts w:ascii="Calibri" w:eastAsia="Calibri" w:hAnsi="Calibri" w:cs="Calibri"/>
                <w:sz w:val="20"/>
                <w:bdr w:val="nil"/>
              </w:rPr>
              <w:br/>
              <w:t>rytmické kondiční formy cvičení,</w:t>
            </w:r>
            <w:r>
              <w:rPr>
                <w:rFonts w:ascii="Calibri" w:eastAsia="Calibri" w:hAnsi="Calibri" w:cs="Calibri"/>
                <w:sz w:val="20"/>
                <w:bdr w:val="nil"/>
              </w:rPr>
              <w:br/>
              <w:t>průpravné úpoly,</w:t>
            </w:r>
            <w:r>
              <w:rPr>
                <w:rFonts w:ascii="Calibri" w:eastAsia="Calibri" w:hAnsi="Calibri" w:cs="Calibri"/>
                <w:sz w:val="20"/>
                <w:bdr w:val="nil"/>
              </w:rPr>
              <w:br/>
              <w:t>základy atletiky,</w:t>
            </w:r>
            <w:r>
              <w:rPr>
                <w:rFonts w:ascii="Calibri" w:eastAsia="Calibri" w:hAnsi="Calibri" w:cs="Calibri"/>
                <w:sz w:val="20"/>
                <w:bdr w:val="nil"/>
              </w:rPr>
              <w:br/>
              <w:t>základy atletiky - běh,</w:t>
            </w:r>
            <w:r>
              <w:rPr>
                <w:rFonts w:ascii="Calibri" w:eastAsia="Calibri" w:hAnsi="Calibri" w:cs="Calibri"/>
                <w:sz w:val="20"/>
                <w:bdr w:val="nil"/>
              </w:rPr>
              <w:br/>
              <w:t>základy atletiky – hod</w:t>
            </w:r>
          </w:p>
        </w:tc>
      </w:tr>
      <w:tr w:rsidR="001158CA" w14:paraId="4E000D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47CD7" w14:textId="77777777" w:rsidR="001158CA" w:rsidRDefault="006E4778">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5EEE4" w14:textId="77777777" w:rsidR="001158CA" w:rsidRDefault="006E4778">
            <w:pPr>
              <w:spacing w:line="240" w:lineRule="auto"/>
              <w:ind w:left="60"/>
              <w:jc w:val="left"/>
              <w:rPr>
                <w:bdr w:val="nil"/>
              </w:rPr>
            </w:pPr>
            <w:r>
              <w:rPr>
                <w:rFonts w:ascii="Calibri" w:eastAsia="Calibri" w:hAnsi="Calibri" w:cs="Calibri"/>
                <w:sz w:val="20"/>
                <w:bdr w:val="nil"/>
              </w:rPr>
              <w:t>objasní základní pojmy,</w:t>
            </w:r>
            <w:r>
              <w:rPr>
                <w:rFonts w:ascii="Calibri" w:eastAsia="Calibri" w:hAnsi="Calibri" w:cs="Calibri"/>
                <w:sz w:val="20"/>
                <w:bdr w:val="nil"/>
              </w:rPr>
              <w:br/>
              <w:t>spolupracuje při hře,</w:t>
            </w:r>
            <w:r>
              <w:rPr>
                <w:rFonts w:ascii="Calibri" w:eastAsia="Calibri" w:hAnsi="Calibri" w:cs="Calibri"/>
                <w:sz w:val="20"/>
                <w:bdr w:val="nil"/>
              </w:rPr>
              <w:br/>
              <w:t>vysvětlí základní organizace utkání,</w:t>
            </w:r>
            <w:r>
              <w:rPr>
                <w:rFonts w:ascii="Calibri" w:eastAsia="Calibri" w:hAnsi="Calibri" w:cs="Calibri"/>
                <w:sz w:val="20"/>
                <w:bdr w:val="nil"/>
              </w:rPr>
              <w:br/>
              <w:t>hraje základní sportovní hry (košíková, kopaná, přehazovaná, vybíjená s obměnami,</w:t>
            </w:r>
            <w:r>
              <w:rPr>
                <w:rFonts w:ascii="Calibri" w:eastAsia="Calibri" w:hAnsi="Calibri" w:cs="Calibri"/>
                <w:sz w:val="20"/>
                <w:bdr w:val="nil"/>
              </w:rPr>
              <w:br/>
              <w:t>zaznamená výsledek utkání a pomáhá při rozhodování,</w:t>
            </w:r>
            <w:r>
              <w:rPr>
                <w:rFonts w:ascii="Calibri" w:eastAsia="Calibri" w:hAnsi="Calibri" w:cs="Calibri"/>
                <w:sz w:val="20"/>
                <w:bdr w:val="nil"/>
              </w:rPr>
              <w:br/>
              <w:t>míče chytá jednoruč a obouruč, vede míč (driblinkem, nohou) na místě i v pohybu,</w:t>
            </w:r>
            <w:r>
              <w:rPr>
                <w:rFonts w:ascii="Calibri" w:eastAsia="Calibri" w:hAnsi="Calibri" w:cs="Calibri"/>
                <w:sz w:val="20"/>
                <w:bdr w:val="nil"/>
              </w:rPr>
              <w:br/>
              <w:t>střelí na koš jednoruč a obouruč, střelí na branku,</w:t>
            </w:r>
            <w:r>
              <w:rPr>
                <w:rFonts w:ascii="Calibri" w:eastAsia="Calibri" w:hAnsi="Calibri" w:cs="Calibri"/>
                <w:sz w:val="20"/>
                <w:bdr w:val="nil"/>
              </w:rPr>
              <w:br/>
              <w:t>užívá různé variace her jednoho druhu,</w:t>
            </w:r>
            <w:r>
              <w:rPr>
                <w:rFonts w:ascii="Calibri" w:eastAsia="Calibri" w:hAnsi="Calibri" w:cs="Calibri"/>
                <w:sz w:val="20"/>
                <w:bdr w:val="nil"/>
              </w:rPr>
              <w:br/>
              <w:t>využívá přírodní prostředí pro pohybové hry,</w:t>
            </w:r>
            <w:r>
              <w:rPr>
                <w:rFonts w:ascii="Calibri" w:eastAsia="Calibri" w:hAnsi="Calibri" w:cs="Calibri"/>
                <w:sz w:val="20"/>
                <w:bdr w:val="nil"/>
              </w:rPr>
              <w:br/>
              <w:t>užívá netradiční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A6FCE" w14:textId="77777777" w:rsidR="001158CA" w:rsidRDefault="006E4778">
            <w:pPr>
              <w:spacing w:line="240" w:lineRule="auto"/>
              <w:ind w:left="60"/>
              <w:jc w:val="left"/>
              <w:rPr>
                <w:bdr w:val="nil"/>
              </w:rPr>
            </w:pPr>
            <w:r>
              <w:rPr>
                <w:rFonts w:ascii="Calibri" w:eastAsia="Calibri" w:hAnsi="Calibri" w:cs="Calibri"/>
                <w:sz w:val="20"/>
                <w:bdr w:val="nil"/>
              </w:rPr>
              <w:t>základy sportovních her,</w:t>
            </w:r>
            <w:r>
              <w:rPr>
                <w:rFonts w:ascii="Calibri" w:eastAsia="Calibri" w:hAnsi="Calibri" w:cs="Calibri"/>
                <w:sz w:val="20"/>
                <w:bdr w:val="nil"/>
              </w:rPr>
              <w:br/>
              <w:t>pohybové hry a netradiční pohybové činnosti,</w:t>
            </w:r>
          </w:p>
        </w:tc>
      </w:tr>
      <w:tr w:rsidR="001158CA" w14:paraId="7CEB39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49A49" w14:textId="77777777" w:rsidR="001158CA" w:rsidRDefault="006E4778">
            <w:pPr>
              <w:spacing w:line="240" w:lineRule="auto"/>
              <w:ind w:left="60"/>
              <w:jc w:val="left"/>
              <w:rPr>
                <w:bdr w:val="nil"/>
              </w:rPr>
            </w:pPr>
            <w:r>
              <w:rPr>
                <w:rFonts w:ascii="Calibri" w:eastAsia="Calibri" w:hAnsi="Calibri" w:cs="Calibri"/>
                <w:sz w:val="20"/>
                <w:bdr w:val="nil"/>
              </w:rPr>
              <w:lastRenderedPageBreak/>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FC7F8" w14:textId="77777777" w:rsidR="001158CA" w:rsidRDefault="006E4778">
            <w:pPr>
              <w:spacing w:line="240" w:lineRule="auto"/>
              <w:ind w:left="60"/>
              <w:jc w:val="left"/>
              <w:rPr>
                <w:bdr w:val="nil"/>
              </w:rPr>
            </w:pPr>
            <w:r>
              <w:rPr>
                <w:rFonts w:ascii="Calibri" w:eastAsia="Calibri" w:hAnsi="Calibri" w:cs="Calibri"/>
                <w:sz w:val="20"/>
                <w:bdr w:val="nil"/>
              </w:rPr>
              <w:t>dbá hygienických a bezpečnostních pravidel při pohybových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77332"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zásady bezpečnosti při Tv</w:t>
            </w:r>
          </w:p>
        </w:tc>
      </w:tr>
      <w:tr w:rsidR="001158CA" w14:paraId="72239C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C0C8D" w14:textId="77777777" w:rsidR="001158CA" w:rsidRDefault="006E4778">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14:paraId="3A1A6A3E"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AB161"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4F32B0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5A2D2" w14:textId="77777777" w:rsidR="001158CA" w:rsidRDefault="006E4778">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43139" w14:textId="77777777" w:rsidR="001158CA" w:rsidRDefault="006E4778">
            <w:pPr>
              <w:spacing w:line="240" w:lineRule="auto"/>
              <w:ind w:left="60"/>
              <w:jc w:val="left"/>
              <w:rPr>
                <w:bdr w:val="nil"/>
              </w:rPr>
            </w:pPr>
            <w:r>
              <w:rPr>
                <w:rFonts w:ascii="Calibri" w:eastAsia="Calibri" w:hAnsi="Calibri" w:cs="Calibri"/>
                <w:sz w:val="20"/>
                <w:bdr w:val="nil"/>
              </w:rPr>
              <w:t>sleduje základní výkony a jejich záznam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136DE"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06EE31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42E08" w14:textId="77777777" w:rsidR="001158CA" w:rsidRDefault="006E4778">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tcBorders>
              <w:top w:val="inset" w:sz="6" w:space="0" w:color="808080"/>
              <w:left w:val="inset" w:sz="6" w:space="0" w:color="808080"/>
              <w:bottom w:val="inset" w:sz="6" w:space="0" w:color="808080"/>
              <w:right w:val="inset" w:sz="6" w:space="0" w:color="808080"/>
            </w:tcBorders>
          </w:tcPr>
          <w:p w14:paraId="4386D1BB"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8D132" w14:textId="77777777" w:rsidR="001158CA" w:rsidRDefault="006E4778">
            <w:pPr>
              <w:spacing w:line="240" w:lineRule="auto"/>
              <w:ind w:left="60"/>
              <w:jc w:val="left"/>
              <w:rPr>
                <w:bdr w:val="nil"/>
              </w:rPr>
            </w:pPr>
            <w:r>
              <w:rPr>
                <w:rFonts w:ascii="Calibri" w:eastAsia="Calibri" w:hAnsi="Calibri" w:cs="Calibri"/>
                <w:sz w:val="20"/>
                <w:bdr w:val="nil"/>
              </w:rPr>
              <w:t>činnosti podporující pohybové učení</w:t>
            </w:r>
          </w:p>
        </w:tc>
      </w:tr>
      <w:tr w:rsidR="001158CA" w14:paraId="4BAB3B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FE9E1" w14:textId="77777777" w:rsidR="001158CA" w:rsidRDefault="006E4778">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tcBorders>
              <w:top w:val="inset" w:sz="6" w:space="0" w:color="808080"/>
              <w:left w:val="inset" w:sz="6" w:space="0" w:color="808080"/>
              <w:bottom w:val="inset" w:sz="6" w:space="0" w:color="808080"/>
              <w:right w:val="inset" w:sz="6" w:space="0" w:color="808080"/>
            </w:tcBorders>
          </w:tcPr>
          <w:p w14:paraId="46BC676E" w14:textId="77777777" w:rsidR="001158CA" w:rsidRDefault="001158CA"/>
        </w:tc>
        <w:tc>
          <w:tcPr>
            <w:tcW w:w="1650" w:type="pct"/>
          </w:tcPr>
          <w:p w14:paraId="44D8C931" w14:textId="77777777" w:rsidR="001158CA" w:rsidRDefault="001158CA">
            <w:pPr>
              <w:spacing w:line="240" w:lineRule="auto"/>
              <w:ind w:left="60"/>
              <w:jc w:val="left"/>
              <w:rPr>
                <w:bdr w:val="nil"/>
              </w:rPr>
            </w:pPr>
          </w:p>
        </w:tc>
      </w:tr>
      <w:tr w:rsidR="001158CA" w14:paraId="0CB05B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C9A97" w14:textId="77777777" w:rsidR="001158CA" w:rsidRDefault="006E477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33E50" w14:textId="77777777" w:rsidR="001158CA" w:rsidRDefault="006E4778">
            <w:pPr>
              <w:spacing w:line="240" w:lineRule="auto"/>
              <w:ind w:left="60"/>
              <w:jc w:val="left"/>
              <w:rPr>
                <w:bdr w:val="nil"/>
              </w:rPr>
            </w:pPr>
            <w:r>
              <w:rPr>
                <w:rFonts w:ascii="Calibri" w:eastAsia="Calibri" w:hAnsi="Calibri" w:cs="Calibri"/>
                <w:sz w:val="20"/>
                <w:bdr w:val="nil"/>
              </w:rPr>
              <w:t>objasní základní pojmy,</w:t>
            </w:r>
            <w:r>
              <w:rPr>
                <w:rFonts w:ascii="Calibri" w:eastAsia="Calibri" w:hAnsi="Calibri" w:cs="Calibri"/>
                <w:sz w:val="20"/>
                <w:bdr w:val="nil"/>
              </w:rPr>
              <w:br/>
              <w:t>jedná podle zásad chování fair play při TV a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A6A65" w14:textId="77777777" w:rsidR="001158CA" w:rsidRDefault="006E4778">
            <w:pPr>
              <w:spacing w:line="240" w:lineRule="auto"/>
              <w:ind w:left="60"/>
              <w:jc w:val="left"/>
              <w:rPr>
                <w:bdr w:val="nil"/>
              </w:rPr>
            </w:pPr>
            <w:r>
              <w:rPr>
                <w:rFonts w:ascii="Calibri" w:eastAsia="Calibri" w:hAnsi="Calibri" w:cs="Calibri"/>
                <w:sz w:val="20"/>
                <w:bdr w:val="nil"/>
              </w:rPr>
              <w:t>základy sportovních her</w:t>
            </w:r>
          </w:p>
        </w:tc>
      </w:tr>
      <w:tr w:rsidR="001158CA" w14:paraId="2908EC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BF5DC" w14:textId="77777777" w:rsidR="001158CA" w:rsidRDefault="006E4778">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3E50B" w14:textId="77777777" w:rsidR="001158CA" w:rsidRDefault="006E4778">
            <w:pPr>
              <w:spacing w:line="240" w:lineRule="auto"/>
              <w:ind w:left="60"/>
              <w:jc w:val="left"/>
              <w:rPr>
                <w:bdr w:val="nil"/>
              </w:rPr>
            </w:pPr>
            <w:r>
              <w:rPr>
                <w:rFonts w:ascii="Calibri" w:eastAsia="Calibri" w:hAnsi="Calibri" w:cs="Calibri"/>
                <w:sz w:val="20"/>
                <w:bdr w:val="nil"/>
              </w:rPr>
              <w:t>zná pojmy základních cvičebních poloh, postojů, pohybů paží, nohou, trupu, zná názvy používaného nářadí a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6B4F6" w14:textId="77777777" w:rsidR="001158CA" w:rsidRDefault="006E4778">
            <w:pPr>
              <w:spacing w:line="240" w:lineRule="auto"/>
              <w:ind w:left="60"/>
              <w:jc w:val="left"/>
              <w:rPr>
                <w:bdr w:val="nil"/>
              </w:rPr>
            </w:pPr>
            <w:r>
              <w:rPr>
                <w:rFonts w:ascii="Calibri" w:eastAsia="Calibri" w:hAnsi="Calibri" w:cs="Calibri"/>
                <w:sz w:val="20"/>
                <w:bdr w:val="nil"/>
              </w:rPr>
              <w:t>sportovní názvosloví</w:t>
            </w:r>
          </w:p>
        </w:tc>
      </w:tr>
      <w:tr w:rsidR="001158CA" w14:paraId="0E8733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E22E2" w14:textId="77777777" w:rsidR="001158CA" w:rsidRDefault="006E4778">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D1AEE" w14:textId="77777777" w:rsidR="001158CA" w:rsidRDefault="006E4778">
            <w:pPr>
              <w:spacing w:line="240" w:lineRule="auto"/>
              <w:ind w:left="60"/>
              <w:jc w:val="left"/>
              <w:rPr>
                <w:bdr w:val="nil"/>
              </w:rPr>
            </w:pPr>
            <w:r>
              <w:rPr>
                <w:rFonts w:ascii="Calibri" w:eastAsia="Calibri" w:hAnsi="Calibri" w:cs="Calibri"/>
                <w:sz w:val="20"/>
                <w:bdr w:val="nil"/>
              </w:rPr>
              <w:t>sleduje sportovní dění ve škole a svém okolí,</w:t>
            </w:r>
            <w:r>
              <w:rPr>
                <w:rFonts w:ascii="Calibri" w:eastAsia="Calibri" w:hAnsi="Calibri" w:cs="Calibri"/>
                <w:sz w:val="20"/>
                <w:bdr w:val="nil"/>
              </w:rPr>
              <w:br/>
              <w:t>využívá dostupná média k získávání informací o sportovním dění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F0CB5" w14:textId="77777777" w:rsidR="001158CA" w:rsidRDefault="006E4778">
            <w:pPr>
              <w:spacing w:line="240" w:lineRule="auto"/>
              <w:ind w:left="60"/>
              <w:jc w:val="left"/>
              <w:rPr>
                <w:bdr w:val="nil"/>
              </w:rPr>
            </w:pPr>
            <w:r>
              <w:rPr>
                <w:rFonts w:ascii="Calibri" w:eastAsia="Calibri" w:hAnsi="Calibri" w:cs="Calibri"/>
                <w:sz w:val="20"/>
                <w:bdr w:val="nil"/>
              </w:rPr>
              <w:t>druhy sportů a her</w:t>
            </w:r>
          </w:p>
        </w:tc>
      </w:tr>
      <w:tr w:rsidR="001158CA" w14:paraId="464139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13561" w14:textId="77777777" w:rsidR="001158CA" w:rsidRDefault="006E4778">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9B383" w14:textId="77777777" w:rsidR="001158CA" w:rsidRDefault="006E4778">
            <w:pPr>
              <w:spacing w:line="240" w:lineRule="auto"/>
              <w:ind w:left="60"/>
              <w:jc w:val="left"/>
              <w:rPr>
                <w:bdr w:val="nil"/>
              </w:rPr>
            </w:pPr>
            <w:r>
              <w:rPr>
                <w:rFonts w:ascii="Calibri" w:eastAsia="Calibri" w:hAnsi="Calibri" w:cs="Calibri"/>
                <w:sz w:val="20"/>
                <w:bdr w:val="nil"/>
              </w:rPr>
              <w:t>nebojí se vody,</w:t>
            </w:r>
            <w:r>
              <w:rPr>
                <w:rFonts w:ascii="Calibri" w:eastAsia="Calibri" w:hAnsi="Calibri" w:cs="Calibri"/>
                <w:sz w:val="20"/>
                <w:bdr w:val="nil"/>
              </w:rPr>
              <w:br/>
              <w:t>zná zásady bezpečného chování ve vodě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88A60" w14:textId="77777777" w:rsidR="001158CA" w:rsidRDefault="006E4778">
            <w:pPr>
              <w:spacing w:line="240" w:lineRule="auto"/>
              <w:ind w:left="60"/>
              <w:jc w:val="left"/>
              <w:rPr>
                <w:bdr w:val="nil"/>
              </w:rPr>
            </w:pPr>
            <w:r>
              <w:rPr>
                <w:rFonts w:ascii="Calibri" w:eastAsia="Calibri" w:hAnsi="Calibri" w:cs="Calibri"/>
                <w:sz w:val="20"/>
                <w:bdr w:val="nil"/>
              </w:rPr>
              <w:t>zásady bezpečnosti při pobytu ve vodě a plavání</w:t>
            </w:r>
          </w:p>
        </w:tc>
      </w:tr>
      <w:tr w:rsidR="001158CA" w14:paraId="6CB130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803A7" w14:textId="77777777" w:rsidR="001158CA" w:rsidRDefault="006E4778">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0ED3D" w14:textId="77777777" w:rsidR="001158CA" w:rsidRDefault="006E4778">
            <w:pPr>
              <w:spacing w:line="240" w:lineRule="auto"/>
              <w:ind w:left="60"/>
              <w:jc w:val="left"/>
              <w:rPr>
                <w:bdr w:val="nil"/>
              </w:rPr>
            </w:pPr>
            <w:r>
              <w:rPr>
                <w:rFonts w:ascii="Calibri" w:eastAsia="Calibri" w:hAnsi="Calibri" w:cs="Calibri"/>
                <w:sz w:val="20"/>
                <w:bdr w:val="nil"/>
              </w:rPr>
              <w:t>ovládá splývání,,</w:t>
            </w:r>
            <w:r>
              <w:rPr>
                <w:rFonts w:ascii="Calibri" w:eastAsia="Calibri" w:hAnsi="Calibri" w:cs="Calibri"/>
                <w:sz w:val="20"/>
                <w:bdr w:val="nil"/>
              </w:rPr>
              <w:br/>
              <w:t>plave stylem prsa,</w:t>
            </w:r>
            <w:r>
              <w:rPr>
                <w:rFonts w:ascii="Calibri" w:eastAsia="Calibri" w:hAnsi="Calibri" w:cs="Calibri"/>
                <w:sz w:val="20"/>
                <w:bdr w:val="nil"/>
              </w:rPr>
              <w:br/>
              <w:t>zvládne základní první pomoc při záchraně tonoucího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A399E" w14:textId="77777777" w:rsidR="001158CA" w:rsidRDefault="006E4778">
            <w:pPr>
              <w:spacing w:line="240" w:lineRule="auto"/>
              <w:ind w:left="60"/>
              <w:jc w:val="left"/>
              <w:rPr>
                <w:bdr w:val="nil"/>
              </w:rPr>
            </w:pPr>
            <w:r>
              <w:rPr>
                <w:rFonts w:ascii="Calibri" w:eastAsia="Calibri" w:hAnsi="Calibri" w:cs="Calibri"/>
                <w:sz w:val="20"/>
                <w:bdr w:val="nil"/>
              </w:rPr>
              <w:t>plavecké techniky,</w:t>
            </w:r>
            <w:r>
              <w:rPr>
                <w:rFonts w:ascii="Calibri" w:eastAsia="Calibri" w:hAnsi="Calibri" w:cs="Calibri"/>
                <w:sz w:val="20"/>
                <w:bdr w:val="nil"/>
              </w:rPr>
              <w:br/>
              <w:t>první pomoc</w:t>
            </w:r>
          </w:p>
        </w:tc>
      </w:tr>
      <w:tr w:rsidR="001158CA" w14:paraId="2824D6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1953B" w14:textId="77777777" w:rsidR="001158CA" w:rsidRDefault="006E4778">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6D62C" w14:textId="77777777" w:rsidR="001158CA" w:rsidRDefault="006E4778">
            <w:pPr>
              <w:spacing w:line="240" w:lineRule="auto"/>
              <w:ind w:left="60"/>
              <w:jc w:val="left"/>
              <w:rPr>
                <w:bdr w:val="nil"/>
              </w:rPr>
            </w:pPr>
            <w:r>
              <w:rPr>
                <w:rFonts w:ascii="Calibri" w:eastAsia="Calibri" w:hAnsi="Calibri" w:cs="Calibri"/>
                <w:sz w:val="20"/>
                <w:bdr w:val="nil"/>
              </w:rPr>
              <w:t>aplikuje zásady zdravotní tělesné výchovy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31261"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16EAE4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85184" w14:textId="77777777" w:rsidR="001158CA" w:rsidRDefault="006E4778">
            <w:pPr>
              <w:spacing w:line="240" w:lineRule="auto"/>
              <w:ind w:left="60"/>
              <w:jc w:val="left"/>
              <w:rPr>
                <w:bdr w:val="nil"/>
              </w:rPr>
            </w:pPr>
            <w:r>
              <w:rPr>
                <w:rFonts w:ascii="Calibri" w:eastAsia="Calibri" w:hAnsi="Calibri" w:cs="Calibri"/>
                <w:sz w:val="20"/>
                <w:bdr w:val="nil"/>
              </w:rPr>
              <w:lastRenderedPageBreak/>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BF16C" w14:textId="77777777" w:rsidR="001158CA" w:rsidRDefault="006E4778">
            <w:pPr>
              <w:spacing w:line="240" w:lineRule="auto"/>
              <w:ind w:left="60"/>
              <w:jc w:val="left"/>
              <w:rPr>
                <w:bdr w:val="nil"/>
              </w:rPr>
            </w:pPr>
            <w:r>
              <w:rPr>
                <w:rFonts w:ascii="Calibri" w:eastAsia="Calibri" w:hAnsi="Calibri" w:cs="Calibri"/>
                <w:sz w:val="20"/>
                <w:bdr w:val="nil"/>
              </w:rPr>
              <w:t>rozvíjí své pohybové schopnosti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9861D"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0D4646C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3E4E15"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5DC62D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6479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5AFE79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D3F3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6897C2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1FB6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36FEB4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4D36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Základy sportovních her</w:t>
            </w:r>
          </w:p>
        </w:tc>
      </w:tr>
      <w:tr w:rsidR="001158CA" w14:paraId="18D96C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B2CF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178207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32AE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Činnosti ovlivňující zdraví</w:t>
            </w:r>
          </w:p>
          <w:p w14:paraId="4260D2C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76118B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46347"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329684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8558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Bruslení</w:t>
            </w:r>
          </w:p>
        </w:tc>
      </w:tr>
      <w:tr w:rsidR="001158CA" w14:paraId="631280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8F9C3"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13F6D4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7FC4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177B52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5BE8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648079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2422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Bruslení</w:t>
            </w:r>
          </w:p>
        </w:tc>
      </w:tr>
      <w:tr w:rsidR="001158CA" w14:paraId="7D26CC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9921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68FE49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4E22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Základy atletiky</w:t>
            </w:r>
          </w:p>
          <w:p w14:paraId="23149E0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19946B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23B93" w14:textId="77777777" w:rsidR="001158CA" w:rsidRDefault="006E477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1158CA" w14:paraId="238B92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F1DE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Bruslení</w:t>
            </w:r>
          </w:p>
        </w:tc>
      </w:tr>
    </w:tbl>
    <w:p w14:paraId="3C6E8989"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B4772C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9F28E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F21C56"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35DC0A" w14:textId="77777777" w:rsidR="001158CA" w:rsidRDefault="001158CA"/>
        </w:tc>
      </w:tr>
      <w:tr w:rsidR="001158CA" w14:paraId="4ADCA49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0C166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3ADBB" w14:textId="77777777" w:rsidR="001158CA" w:rsidRDefault="006E4778" w:rsidP="006E4778">
            <w:pPr>
              <w:numPr>
                <w:ilvl w:val="0"/>
                <w:numId w:val="132"/>
              </w:numPr>
              <w:spacing w:line="240" w:lineRule="auto"/>
              <w:jc w:val="left"/>
              <w:rPr>
                <w:bdr w:val="nil"/>
              </w:rPr>
            </w:pPr>
            <w:r>
              <w:rPr>
                <w:rFonts w:ascii="Calibri" w:eastAsia="Calibri" w:hAnsi="Calibri" w:cs="Calibri"/>
                <w:sz w:val="20"/>
                <w:bdr w:val="nil"/>
              </w:rPr>
              <w:t>Kompetence k učení</w:t>
            </w:r>
          </w:p>
          <w:p w14:paraId="76ECA9A2" w14:textId="77777777" w:rsidR="001158CA" w:rsidRDefault="006E4778" w:rsidP="006E4778">
            <w:pPr>
              <w:numPr>
                <w:ilvl w:val="0"/>
                <w:numId w:val="132"/>
              </w:numPr>
              <w:spacing w:line="240" w:lineRule="auto"/>
              <w:jc w:val="left"/>
              <w:rPr>
                <w:bdr w:val="nil"/>
              </w:rPr>
            </w:pPr>
            <w:r>
              <w:rPr>
                <w:rFonts w:ascii="Calibri" w:eastAsia="Calibri" w:hAnsi="Calibri" w:cs="Calibri"/>
                <w:sz w:val="20"/>
                <w:bdr w:val="nil"/>
              </w:rPr>
              <w:t>Kompetence k řešení problémů</w:t>
            </w:r>
          </w:p>
          <w:p w14:paraId="7034AFB9" w14:textId="77777777" w:rsidR="001158CA" w:rsidRDefault="006E4778" w:rsidP="006E4778">
            <w:pPr>
              <w:numPr>
                <w:ilvl w:val="0"/>
                <w:numId w:val="132"/>
              </w:numPr>
              <w:spacing w:line="240" w:lineRule="auto"/>
              <w:jc w:val="left"/>
              <w:rPr>
                <w:bdr w:val="nil"/>
              </w:rPr>
            </w:pPr>
            <w:r>
              <w:rPr>
                <w:rFonts w:ascii="Calibri" w:eastAsia="Calibri" w:hAnsi="Calibri" w:cs="Calibri"/>
                <w:sz w:val="20"/>
                <w:bdr w:val="nil"/>
              </w:rPr>
              <w:t>Kompetence komunikativní</w:t>
            </w:r>
          </w:p>
          <w:p w14:paraId="3046406C" w14:textId="77777777" w:rsidR="001158CA" w:rsidRDefault="006E4778" w:rsidP="006E4778">
            <w:pPr>
              <w:numPr>
                <w:ilvl w:val="0"/>
                <w:numId w:val="132"/>
              </w:numPr>
              <w:spacing w:line="240" w:lineRule="auto"/>
              <w:jc w:val="left"/>
              <w:rPr>
                <w:bdr w:val="nil"/>
              </w:rPr>
            </w:pPr>
            <w:r>
              <w:rPr>
                <w:rFonts w:ascii="Calibri" w:eastAsia="Calibri" w:hAnsi="Calibri" w:cs="Calibri"/>
                <w:sz w:val="20"/>
                <w:bdr w:val="nil"/>
              </w:rPr>
              <w:t>Kompetence sociální a personální</w:t>
            </w:r>
          </w:p>
          <w:p w14:paraId="12223E96" w14:textId="77777777" w:rsidR="001158CA" w:rsidRDefault="006E4778" w:rsidP="006E4778">
            <w:pPr>
              <w:numPr>
                <w:ilvl w:val="0"/>
                <w:numId w:val="132"/>
              </w:numPr>
              <w:spacing w:line="240" w:lineRule="auto"/>
              <w:jc w:val="left"/>
              <w:rPr>
                <w:bdr w:val="nil"/>
              </w:rPr>
            </w:pPr>
            <w:r>
              <w:rPr>
                <w:rFonts w:ascii="Calibri" w:eastAsia="Calibri" w:hAnsi="Calibri" w:cs="Calibri"/>
                <w:sz w:val="20"/>
                <w:bdr w:val="nil"/>
              </w:rPr>
              <w:t>Kompetence pracovní</w:t>
            </w:r>
          </w:p>
          <w:p w14:paraId="46C7C1AE" w14:textId="77777777" w:rsidR="001158CA" w:rsidRDefault="006E4778" w:rsidP="006E4778">
            <w:pPr>
              <w:numPr>
                <w:ilvl w:val="0"/>
                <w:numId w:val="132"/>
              </w:numPr>
              <w:spacing w:line="240" w:lineRule="auto"/>
              <w:jc w:val="left"/>
              <w:rPr>
                <w:bdr w:val="nil"/>
              </w:rPr>
            </w:pPr>
            <w:r>
              <w:rPr>
                <w:rFonts w:ascii="Calibri" w:eastAsia="Calibri" w:hAnsi="Calibri" w:cs="Calibri"/>
                <w:sz w:val="20"/>
                <w:bdr w:val="nil"/>
              </w:rPr>
              <w:lastRenderedPageBreak/>
              <w:t>Kompetence občanské</w:t>
            </w:r>
          </w:p>
          <w:p w14:paraId="785E0B19" w14:textId="77777777" w:rsidR="001158CA" w:rsidRDefault="006E4778" w:rsidP="006E4778">
            <w:pPr>
              <w:numPr>
                <w:ilvl w:val="0"/>
                <w:numId w:val="132"/>
              </w:numPr>
              <w:spacing w:line="240" w:lineRule="auto"/>
              <w:jc w:val="left"/>
              <w:rPr>
                <w:bdr w:val="nil"/>
              </w:rPr>
            </w:pPr>
            <w:r>
              <w:rPr>
                <w:rFonts w:ascii="Calibri" w:eastAsia="Calibri" w:hAnsi="Calibri" w:cs="Calibri"/>
                <w:sz w:val="20"/>
                <w:bdr w:val="nil"/>
              </w:rPr>
              <w:t>Kompetence digitální</w:t>
            </w:r>
          </w:p>
        </w:tc>
      </w:tr>
      <w:tr w:rsidR="001158CA" w14:paraId="733A77B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A2D48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C0F8B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11857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B9B8D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015AE" w14:textId="77777777" w:rsidR="001158CA" w:rsidRDefault="006E4778">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C7878" w14:textId="77777777" w:rsidR="001158CA" w:rsidRDefault="006E4778">
            <w:pPr>
              <w:spacing w:line="240" w:lineRule="auto"/>
              <w:ind w:left="60"/>
              <w:jc w:val="left"/>
              <w:rPr>
                <w:bdr w:val="nil"/>
              </w:rPr>
            </w:pPr>
            <w:r>
              <w:rPr>
                <w:rFonts w:ascii="Calibri" w:eastAsia="Calibri" w:hAnsi="Calibri" w:cs="Calibri"/>
                <w:sz w:val="20"/>
                <w:bdr w:val="nil"/>
              </w:rPr>
              <w:t>uvědomuje si potřebu přiměřeného množství pohybu během dne,</w:t>
            </w:r>
            <w:r>
              <w:rPr>
                <w:rFonts w:ascii="Calibri" w:eastAsia="Calibri" w:hAnsi="Calibri" w:cs="Calibri"/>
                <w:sz w:val="20"/>
                <w:bdr w:val="nil"/>
              </w:rPr>
              <w:br/>
              <w:t>aplikuje zásady zdravotní tělesné výchovy,</w:t>
            </w:r>
            <w:r>
              <w:rPr>
                <w:rFonts w:ascii="Calibri" w:eastAsia="Calibri" w:hAnsi="Calibri" w:cs="Calibri"/>
                <w:sz w:val="20"/>
                <w:bdr w:val="nil"/>
              </w:rPr>
              <w:br/>
              <w:t>rozvíjí své pohybové schopnosti,</w:t>
            </w:r>
            <w:r>
              <w:rPr>
                <w:rFonts w:ascii="Calibri" w:eastAsia="Calibri" w:hAnsi="Calibri" w:cs="Calibri"/>
                <w:sz w:val="20"/>
                <w:bdr w:val="nil"/>
              </w:rPr>
              <w:br/>
              <w:t>určí zásady vhodného oblečení a obutí,</w:t>
            </w:r>
            <w:r>
              <w:rPr>
                <w:rFonts w:ascii="Calibri" w:eastAsia="Calibri" w:hAnsi="Calibri" w:cs="Calibri"/>
                <w:sz w:val="20"/>
                <w:bdr w:val="nil"/>
              </w:rPr>
              <w:br/>
              <w:t>pojmenuje a použije základní pomůcky,</w:t>
            </w:r>
            <w:r>
              <w:rPr>
                <w:rFonts w:ascii="Calibri" w:eastAsia="Calibri" w:hAnsi="Calibri" w:cs="Calibri"/>
                <w:sz w:val="20"/>
                <w:bdr w:val="nil"/>
              </w:rPr>
              <w:br/>
              <w:t>uplatňuje zásady vhodného chování v přírodě a dopravních prostředcích,</w:t>
            </w:r>
            <w:r>
              <w:rPr>
                <w:rFonts w:ascii="Calibri" w:eastAsia="Calibri" w:hAnsi="Calibri" w:cs="Calibri"/>
                <w:sz w:val="20"/>
                <w:bdr w:val="nil"/>
              </w:rPr>
              <w:br/>
              <w:t>pohybuje se v náročném terénu,</w:t>
            </w:r>
            <w:r>
              <w:rPr>
                <w:rFonts w:ascii="Calibri" w:eastAsia="Calibri" w:hAnsi="Calibri" w:cs="Calibri"/>
                <w:sz w:val="20"/>
                <w:bdr w:val="nil"/>
              </w:rPr>
              <w:br/>
              <w:t>překonává překážky,</w:t>
            </w:r>
            <w:r>
              <w:rPr>
                <w:rFonts w:ascii="Calibri" w:eastAsia="Calibri" w:hAnsi="Calibri" w:cs="Calibri"/>
                <w:sz w:val="20"/>
                <w:bdr w:val="nil"/>
              </w:rPr>
              <w:br/>
              <w:t>provádí chůzi do 12 km,</w:t>
            </w:r>
            <w:r>
              <w:rPr>
                <w:rFonts w:ascii="Calibri" w:eastAsia="Calibri" w:hAnsi="Calibri" w:cs="Calibri"/>
                <w:sz w:val="20"/>
                <w:bdr w:val="nil"/>
              </w:rPr>
              <w:br/>
              <w:t>provádí přípravu pochodové trasy s pomocí učitele,</w:t>
            </w:r>
            <w:r>
              <w:rPr>
                <w:rFonts w:ascii="Calibri" w:eastAsia="Calibri" w:hAnsi="Calibri" w:cs="Calibri"/>
                <w:sz w:val="20"/>
                <w:bdr w:val="nil"/>
              </w:rPr>
              <w:br/>
              <w:t>ochraňuje přírodu,</w:t>
            </w:r>
            <w:r>
              <w:rPr>
                <w:rFonts w:ascii="Calibri" w:eastAsia="Calibri" w:hAnsi="Calibri" w:cs="Calibri"/>
                <w:sz w:val="20"/>
                <w:bdr w:val="nil"/>
              </w:rPr>
              <w:br/>
              <w:t>aplikuje znalosti z jiných předmětů,</w:t>
            </w:r>
            <w:r>
              <w:rPr>
                <w:rFonts w:ascii="Calibri" w:eastAsia="Calibri" w:hAnsi="Calibri" w:cs="Calibri"/>
                <w:sz w:val="20"/>
                <w:bdr w:val="nil"/>
              </w:rPr>
              <w:br/>
              <w:t>sestaví osobní lékárničku a poskytne první pomoc,</w:t>
            </w:r>
            <w:r>
              <w:rPr>
                <w:rFonts w:ascii="Calibri" w:eastAsia="Calibri" w:hAnsi="Calibri" w:cs="Calibri"/>
                <w:sz w:val="20"/>
                <w:bdr w:val="nil"/>
              </w:rPr>
              <w:br/>
              <w:t>provádí činnosti spojené s orientací podle mapy a buzoly,</w:t>
            </w:r>
            <w:r>
              <w:rPr>
                <w:rFonts w:ascii="Calibri" w:eastAsia="Calibri" w:hAnsi="Calibri" w:cs="Calibri"/>
                <w:sz w:val="20"/>
                <w:bdr w:val="nil"/>
              </w:rPr>
              <w:br/>
              <w:t>ukáže základní dovednosti spojené s tábořením (příprava tábořiště, zakládání a rušení ohně),</w:t>
            </w:r>
            <w:r>
              <w:rPr>
                <w:rFonts w:ascii="Calibri" w:eastAsia="Calibri" w:hAnsi="Calibri" w:cs="Calibri"/>
                <w:sz w:val="20"/>
                <w:bdr w:val="nil"/>
              </w:rPr>
              <w:br/>
              <w:t>jezdí na kole a dodržuje pravidla BESIP,</w:t>
            </w:r>
            <w:r>
              <w:rPr>
                <w:rFonts w:ascii="Calibri" w:eastAsia="Calibri" w:hAnsi="Calibri" w:cs="Calibri"/>
                <w:sz w:val="20"/>
                <w:bdr w:val="nil"/>
              </w:rPr>
              <w:br/>
              <w:t>dodržuje ekologické chování při TV a sportu v přírodě,</w:t>
            </w:r>
            <w:r>
              <w:rPr>
                <w:rFonts w:ascii="Calibri" w:eastAsia="Calibri" w:hAnsi="Calibri" w:cs="Calibri"/>
                <w:sz w:val="20"/>
                <w:bdr w:val="nil"/>
              </w:rPr>
              <w:br/>
              <w:t>dbá na bezpečnost jízdy,</w:t>
            </w:r>
            <w:r>
              <w:rPr>
                <w:rFonts w:ascii="Calibri" w:eastAsia="Calibri" w:hAnsi="Calibri" w:cs="Calibri"/>
                <w:sz w:val="20"/>
                <w:bdr w:val="nil"/>
              </w:rPr>
              <w:br/>
              <w:t>popíše správnou výstroj a výzbroj,</w:t>
            </w:r>
            <w:r>
              <w:rPr>
                <w:rFonts w:ascii="Calibri" w:eastAsia="Calibri" w:hAnsi="Calibri" w:cs="Calibri"/>
                <w:sz w:val="20"/>
                <w:bdr w:val="nil"/>
              </w:rPr>
              <w:br/>
              <w:t>provádí průpravná cvičení pro jízdu na bruslích</w:t>
            </w:r>
            <w:r>
              <w:rPr>
                <w:rFonts w:ascii="Calibri" w:eastAsia="Calibri" w:hAnsi="Calibri" w:cs="Calibri"/>
                <w:sz w:val="20"/>
                <w:bdr w:val="nil"/>
              </w:rPr>
              <w:br/>
              <w:t>provádí jízdu vpřed, zastaví, zatočí</w:t>
            </w:r>
            <w:r>
              <w:rPr>
                <w:rFonts w:ascii="Calibri" w:eastAsia="Calibri" w:hAnsi="Calibri" w:cs="Calibri"/>
                <w:sz w:val="20"/>
                <w:bdr w:val="nil"/>
              </w:rPr>
              <w:br/>
              <w:t>provádí jízdu na rychlost do 20 m</w:t>
            </w:r>
            <w:r>
              <w:rPr>
                <w:rFonts w:ascii="Calibri" w:eastAsia="Calibri" w:hAnsi="Calibri" w:cs="Calibri"/>
                <w:sz w:val="20"/>
                <w:bdr w:val="nil"/>
              </w:rPr>
              <w:br/>
              <w:t>reaguje na pohyb jiného bruslaře</w:t>
            </w:r>
            <w:r>
              <w:rPr>
                <w:rFonts w:ascii="Calibri" w:eastAsia="Calibri" w:hAnsi="Calibri" w:cs="Calibri"/>
                <w:sz w:val="20"/>
                <w:bdr w:val="nil"/>
              </w:rPr>
              <w:br/>
              <w:t>sleduje základní výkony a jejich záznam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67FA4"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turistika a pobyt v přírodě,</w:t>
            </w:r>
            <w:r>
              <w:rPr>
                <w:rFonts w:ascii="Calibri" w:eastAsia="Calibri" w:hAnsi="Calibri" w:cs="Calibri"/>
                <w:sz w:val="20"/>
                <w:bdr w:val="nil"/>
              </w:rPr>
              <w:br/>
              <w:t>bruslení</w:t>
            </w:r>
          </w:p>
        </w:tc>
      </w:tr>
      <w:tr w:rsidR="001158CA" w14:paraId="0DB1F9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8AF32" w14:textId="77777777" w:rsidR="001158CA" w:rsidRDefault="006E4778">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60BD3" w14:textId="77777777" w:rsidR="001158CA" w:rsidRDefault="006E4778">
            <w:pPr>
              <w:spacing w:line="240" w:lineRule="auto"/>
              <w:ind w:left="60"/>
              <w:jc w:val="left"/>
              <w:rPr>
                <w:bdr w:val="nil"/>
              </w:rPr>
            </w:pPr>
            <w:r>
              <w:rPr>
                <w:rFonts w:ascii="Calibri" w:eastAsia="Calibri" w:hAnsi="Calibri" w:cs="Calibri"/>
                <w:sz w:val="20"/>
                <w:bdr w:val="nil"/>
              </w:rPr>
              <w:t>provede kotoul vpřed, kotoul vpřed do roznožení,</w:t>
            </w:r>
            <w:r>
              <w:rPr>
                <w:rFonts w:ascii="Calibri" w:eastAsia="Calibri" w:hAnsi="Calibri" w:cs="Calibri"/>
                <w:sz w:val="20"/>
                <w:bdr w:val="nil"/>
              </w:rPr>
              <w:br/>
              <w:t>provede kotoul vpřed letmo,</w:t>
            </w:r>
            <w:r>
              <w:rPr>
                <w:rFonts w:ascii="Calibri" w:eastAsia="Calibri" w:hAnsi="Calibri" w:cs="Calibri"/>
                <w:sz w:val="20"/>
                <w:bdr w:val="nil"/>
              </w:rPr>
              <w:br/>
              <w:t>provede kotoul vzad, kotoul vzad opakovaně,</w:t>
            </w:r>
            <w:r>
              <w:rPr>
                <w:rFonts w:ascii="Calibri" w:eastAsia="Calibri" w:hAnsi="Calibri" w:cs="Calibri"/>
                <w:sz w:val="20"/>
                <w:bdr w:val="nil"/>
              </w:rPr>
              <w:br/>
            </w:r>
            <w:r>
              <w:rPr>
                <w:rFonts w:ascii="Calibri" w:eastAsia="Calibri" w:hAnsi="Calibri" w:cs="Calibri"/>
                <w:sz w:val="20"/>
                <w:bdr w:val="nil"/>
              </w:rPr>
              <w:lastRenderedPageBreak/>
              <w:t>umí provést průpravná cvičení pro zvládnutí stoje na rukou,</w:t>
            </w:r>
            <w:r>
              <w:rPr>
                <w:rFonts w:ascii="Calibri" w:eastAsia="Calibri" w:hAnsi="Calibri" w:cs="Calibri"/>
                <w:sz w:val="20"/>
                <w:bdr w:val="nil"/>
              </w:rPr>
              <w:br/>
              <w:t>provádí akrobatické kombinace,</w:t>
            </w:r>
            <w:r>
              <w:rPr>
                <w:rFonts w:ascii="Calibri" w:eastAsia="Calibri" w:hAnsi="Calibri" w:cs="Calibri"/>
                <w:sz w:val="20"/>
                <w:bdr w:val="nil"/>
              </w:rPr>
              <w:br/>
              <w:t>provádí chůzi bez pomoci, různé druhy chůze na kladince,</w:t>
            </w:r>
            <w:r>
              <w:rPr>
                <w:rFonts w:ascii="Calibri" w:eastAsia="Calibri" w:hAnsi="Calibri" w:cs="Calibri"/>
                <w:sz w:val="20"/>
                <w:bdr w:val="nil"/>
              </w:rPr>
              <w:br/>
              <w:t>zvládne gymnastický odrazu z můstku,</w:t>
            </w:r>
            <w:r>
              <w:rPr>
                <w:rFonts w:ascii="Calibri" w:eastAsia="Calibri" w:hAnsi="Calibri" w:cs="Calibri"/>
                <w:sz w:val="20"/>
                <w:bdr w:val="nil"/>
              </w:rPr>
              <w:br/>
              <w:t>přeskakuje 2 - 4 díly bedny odrazem z trampolínky (můstku),</w:t>
            </w:r>
            <w:r>
              <w:rPr>
                <w:rFonts w:ascii="Calibri" w:eastAsia="Calibri" w:hAnsi="Calibri" w:cs="Calibri"/>
                <w:sz w:val="20"/>
                <w:bdr w:val="nil"/>
              </w:rPr>
              <w:br/>
              <w:t>provádí roznožku přes kozu našíř odrazem z můstku (trampolínky),</w:t>
            </w:r>
            <w:r>
              <w:rPr>
                <w:rFonts w:ascii="Calibri" w:eastAsia="Calibri" w:hAnsi="Calibri" w:cs="Calibri"/>
                <w:sz w:val="20"/>
                <w:bdr w:val="nil"/>
              </w:rPr>
              <w:br/>
              <w:t>provede průpravná cvičení pro skrčku přes kozu (bednu) našíř odrazem z můstku,</w:t>
            </w:r>
            <w:r>
              <w:rPr>
                <w:rFonts w:ascii="Calibri" w:eastAsia="Calibri" w:hAnsi="Calibri" w:cs="Calibri"/>
                <w:sz w:val="20"/>
                <w:bdr w:val="nil"/>
              </w:rPr>
              <w:br/>
              <w:t>provádí výskoky, seskoky ze švédské bedny, kozy,</w:t>
            </w:r>
            <w:r>
              <w:rPr>
                <w:rFonts w:ascii="Calibri" w:eastAsia="Calibri" w:hAnsi="Calibri" w:cs="Calibri"/>
                <w:sz w:val="20"/>
                <w:bdr w:val="nil"/>
              </w:rPr>
              <w:br/>
              <w:t>vyjadřuje rytmus a tempo pohybem,</w:t>
            </w:r>
            <w:r>
              <w:rPr>
                <w:rFonts w:ascii="Calibri" w:eastAsia="Calibri" w:hAnsi="Calibri" w:cs="Calibri"/>
                <w:sz w:val="20"/>
                <w:bdr w:val="nil"/>
              </w:rPr>
              <w:br/>
              <w:t>provádí základní cvičení s náčiním – šátek, míč s hudebním doprovodem,</w:t>
            </w:r>
            <w:r>
              <w:rPr>
                <w:rFonts w:ascii="Calibri" w:eastAsia="Calibri" w:hAnsi="Calibri" w:cs="Calibri"/>
                <w:sz w:val="20"/>
                <w:bdr w:val="nil"/>
              </w:rPr>
              <w:br/>
              <w:t>provádí základní tance (krok poskočným, přísunný, cval stranou),</w:t>
            </w:r>
            <w:r>
              <w:rPr>
                <w:rFonts w:ascii="Calibri" w:eastAsia="Calibri" w:hAnsi="Calibri" w:cs="Calibri"/>
                <w:sz w:val="20"/>
                <w:bdr w:val="nil"/>
              </w:rPr>
              <w:br/>
              <w:t>provádí přetahy a přetlaky,</w:t>
            </w:r>
            <w:r>
              <w:rPr>
                <w:rFonts w:ascii="Calibri" w:eastAsia="Calibri" w:hAnsi="Calibri" w:cs="Calibri"/>
                <w:sz w:val="20"/>
                <w:bdr w:val="nil"/>
              </w:rPr>
              <w:br/>
              <w:t>zná základní disciplíny, pomůcky pro měření výkonu,</w:t>
            </w:r>
            <w:r>
              <w:rPr>
                <w:rFonts w:ascii="Calibri" w:eastAsia="Calibri" w:hAnsi="Calibri" w:cs="Calibri"/>
                <w:sz w:val="20"/>
                <w:bdr w:val="nil"/>
              </w:rPr>
              <w:br/>
              <w:t>dokáže upravit terén,</w:t>
            </w:r>
            <w:r>
              <w:rPr>
                <w:rFonts w:ascii="Calibri" w:eastAsia="Calibri" w:hAnsi="Calibri" w:cs="Calibri"/>
                <w:sz w:val="20"/>
                <w:bdr w:val="nil"/>
              </w:rPr>
              <w:br/>
              <w:t>provádí průpravná cvičení pro jednotlivé atletické činnosti,</w:t>
            </w:r>
            <w:r>
              <w:rPr>
                <w:rFonts w:ascii="Calibri" w:eastAsia="Calibri" w:hAnsi="Calibri" w:cs="Calibri"/>
                <w:sz w:val="20"/>
                <w:bdr w:val="nil"/>
              </w:rPr>
              <w:br/>
              <w:t>aplikuje základy techniky běhu, hodu,</w:t>
            </w:r>
            <w:r>
              <w:rPr>
                <w:rFonts w:ascii="Calibri" w:eastAsia="Calibri" w:hAnsi="Calibri" w:cs="Calibri"/>
                <w:sz w:val="20"/>
                <w:bdr w:val="nil"/>
              </w:rPr>
              <w:br/>
              <w:t>užívá a reaguje na startovní povely,</w:t>
            </w:r>
            <w:r>
              <w:rPr>
                <w:rFonts w:ascii="Calibri" w:eastAsia="Calibri" w:hAnsi="Calibri" w:cs="Calibri"/>
                <w:sz w:val="20"/>
                <w:bdr w:val="nil"/>
              </w:rPr>
              <w:br/>
              <w:t>uvědomuje si význam vytrvalostního běhu pro rozvoj zdatnosti,</w:t>
            </w:r>
            <w:r>
              <w:rPr>
                <w:rFonts w:ascii="Calibri" w:eastAsia="Calibri" w:hAnsi="Calibri" w:cs="Calibri"/>
                <w:sz w:val="20"/>
                <w:bdr w:val="nil"/>
              </w:rPr>
              <w:br/>
              <w:t>umí provést běžeckou abecedu,</w:t>
            </w:r>
            <w:r>
              <w:rPr>
                <w:rFonts w:ascii="Calibri" w:eastAsia="Calibri" w:hAnsi="Calibri" w:cs="Calibri"/>
                <w:sz w:val="20"/>
                <w:bdr w:val="nil"/>
              </w:rPr>
              <w:br/>
              <w:t>provádí rychlý běh do 60 m,</w:t>
            </w:r>
            <w:r>
              <w:rPr>
                <w:rFonts w:ascii="Calibri" w:eastAsia="Calibri" w:hAnsi="Calibri" w:cs="Calibri"/>
                <w:sz w:val="20"/>
                <w:bdr w:val="nil"/>
              </w:rPr>
              <w:br/>
              <w:t>provádí vytrvalostní běh do 1200 m,</w:t>
            </w:r>
            <w:r>
              <w:rPr>
                <w:rFonts w:ascii="Calibri" w:eastAsia="Calibri" w:hAnsi="Calibri" w:cs="Calibri"/>
                <w:sz w:val="20"/>
                <w:bdr w:val="nil"/>
              </w:rPr>
              <w:br/>
              <w:t>běhá v terénu do 15 minut,</w:t>
            </w:r>
            <w:r>
              <w:rPr>
                <w:rFonts w:ascii="Calibri" w:eastAsia="Calibri" w:hAnsi="Calibri" w:cs="Calibri"/>
                <w:sz w:val="20"/>
                <w:bdr w:val="nil"/>
              </w:rPr>
              <w:br/>
              <w:t>umí provést polovysoký start, nízký start,</w:t>
            </w:r>
            <w:r>
              <w:rPr>
                <w:rFonts w:ascii="Calibri" w:eastAsia="Calibri" w:hAnsi="Calibri" w:cs="Calibri"/>
                <w:sz w:val="20"/>
                <w:bdr w:val="nil"/>
              </w:rPr>
              <w:br/>
              <w:t>zvyšuje svou výkonnost a zlepšuje výkony,</w:t>
            </w:r>
            <w:r>
              <w:rPr>
                <w:rFonts w:ascii="Calibri" w:eastAsia="Calibri" w:hAnsi="Calibri" w:cs="Calibri"/>
                <w:sz w:val="20"/>
                <w:bdr w:val="nil"/>
              </w:rPr>
              <w:br/>
              <w:t>spojí rozběh s odhodem,</w:t>
            </w:r>
            <w:r>
              <w:rPr>
                <w:rFonts w:ascii="Calibri" w:eastAsia="Calibri" w:hAnsi="Calibri" w:cs="Calibri"/>
                <w:sz w:val="20"/>
                <w:bdr w:val="nil"/>
              </w:rPr>
              <w:br/>
              <w:t>hází kriketovým míčkem z rozběhu (do dálky, na cíl)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05E64" w14:textId="77777777" w:rsidR="001158CA" w:rsidRDefault="006E4778">
            <w:pPr>
              <w:spacing w:line="240" w:lineRule="auto"/>
              <w:ind w:left="60"/>
              <w:jc w:val="left"/>
              <w:rPr>
                <w:bdr w:val="nil"/>
              </w:rPr>
            </w:pPr>
            <w:r>
              <w:rPr>
                <w:rFonts w:ascii="Calibri" w:eastAsia="Calibri" w:hAnsi="Calibri" w:cs="Calibri"/>
                <w:sz w:val="20"/>
                <w:bdr w:val="nil"/>
              </w:rPr>
              <w:lastRenderedPageBreak/>
              <w:t>činnosti ovlivňující úroveň pohybových dovedností,</w:t>
            </w:r>
            <w:r>
              <w:rPr>
                <w:rFonts w:ascii="Calibri" w:eastAsia="Calibri" w:hAnsi="Calibri" w:cs="Calibri"/>
                <w:sz w:val="20"/>
                <w:bdr w:val="nil"/>
              </w:rPr>
              <w:br/>
              <w:t>akrobacie,</w:t>
            </w:r>
            <w:r>
              <w:rPr>
                <w:rFonts w:ascii="Calibri" w:eastAsia="Calibri" w:hAnsi="Calibri" w:cs="Calibri"/>
                <w:sz w:val="20"/>
                <w:bdr w:val="nil"/>
              </w:rPr>
              <w:br/>
              <w:t xml:space="preserve">cvičení na nářadí: lavičky, žebřiny, švédská bedna, </w:t>
            </w:r>
            <w:r>
              <w:rPr>
                <w:rFonts w:ascii="Calibri" w:eastAsia="Calibri" w:hAnsi="Calibri" w:cs="Calibri"/>
                <w:sz w:val="20"/>
                <w:bdr w:val="nil"/>
              </w:rPr>
              <w:lastRenderedPageBreak/>
              <w:t>koza, kladinka (lavička),</w:t>
            </w:r>
            <w:r>
              <w:rPr>
                <w:rFonts w:ascii="Calibri" w:eastAsia="Calibri" w:hAnsi="Calibri" w:cs="Calibri"/>
                <w:sz w:val="20"/>
                <w:bdr w:val="nil"/>
              </w:rPr>
              <w:br/>
              <w:t>přeskok,</w:t>
            </w:r>
            <w:r>
              <w:rPr>
                <w:rFonts w:ascii="Calibri" w:eastAsia="Calibri" w:hAnsi="Calibri" w:cs="Calibri"/>
                <w:sz w:val="20"/>
                <w:bdr w:val="nil"/>
              </w:rPr>
              <w:br/>
              <w:t>rytmické kondiční formy cvičení,</w:t>
            </w:r>
            <w:r>
              <w:rPr>
                <w:rFonts w:ascii="Calibri" w:eastAsia="Calibri" w:hAnsi="Calibri" w:cs="Calibri"/>
                <w:sz w:val="20"/>
                <w:bdr w:val="nil"/>
              </w:rPr>
              <w:br/>
              <w:t>průpravné úpoly,</w:t>
            </w:r>
            <w:r>
              <w:rPr>
                <w:rFonts w:ascii="Calibri" w:eastAsia="Calibri" w:hAnsi="Calibri" w:cs="Calibri"/>
                <w:sz w:val="20"/>
                <w:bdr w:val="nil"/>
              </w:rPr>
              <w:br/>
              <w:t>základy atletiky,</w:t>
            </w:r>
            <w:r>
              <w:rPr>
                <w:rFonts w:ascii="Calibri" w:eastAsia="Calibri" w:hAnsi="Calibri" w:cs="Calibri"/>
                <w:sz w:val="20"/>
                <w:bdr w:val="nil"/>
              </w:rPr>
              <w:br/>
              <w:t>základy atletiky - běh,</w:t>
            </w:r>
            <w:r>
              <w:rPr>
                <w:rFonts w:ascii="Calibri" w:eastAsia="Calibri" w:hAnsi="Calibri" w:cs="Calibri"/>
                <w:sz w:val="20"/>
                <w:bdr w:val="nil"/>
              </w:rPr>
              <w:br/>
              <w:t>základy atletiky – hod</w:t>
            </w:r>
          </w:p>
        </w:tc>
      </w:tr>
      <w:tr w:rsidR="001158CA" w14:paraId="39E06E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7D36E" w14:textId="77777777" w:rsidR="001158CA" w:rsidRDefault="006E4778">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70D23" w14:textId="77777777" w:rsidR="001158CA" w:rsidRDefault="006E4778">
            <w:pPr>
              <w:spacing w:line="240" w:lineRule="auto"/>
              <w:ind w:left="60"/>
              <w:jc w:val="left"/>
              <w:rPr>
                <w:bdr w:val="nil"/>
              </w:rPr>
            </w:pPr>
            <w:r>
              <w:rPr>
                <w:rFonts w:ascii="Calibri" w:eastAsia="Calibri" w:hAnsi="Calibri" w:cs="Calibri"/>
                <w:sz w:val="20"/>
                <w:bdr w:val="nil"/>
              </w:rPr>
              <w:t>objasní základní pojmy,</w:t>
            </w:r>
            <w:r>
              <w:rPr>
                <w:rFonts w:ascii="Calibri" w:eastAsia="Calibri" w:hAnsi="Calibri" w:cs="Calibri"/>
                <w:sz w:val="20"/>
                <w:bdr w:val="nil"/>
              </w:rPr>
              <w:br/>
              <w:t>spolupracuje při hře,</w:t>
            </w:r>
            <w:r>
              <w:rPr>
                <w:rFonts w:ascii="Calibri" w:eastAsia="Calibri" w:hAnsi="Calibri" w:cs="Calibri"/>
                <w:sz w:val="20"/>
                <w:bdr w:val="nil"/>
              </w:rPr>
              <w:br/>
              <w:t>vysvětlí základní organizace utkání,</w:t>
            </w:r>
            <w:r>
              <w:rPr>
                <w:rFonts w:ascii="Calibri" w:eastAsia="Calibri" w:hAnsi="Calibri" w:cs="Calibri"/>
                <w:sz w:val="20"/>
                <w:bdr w:val="nil"/>
              </w:rPr>
              <w:br/>
              <w:t>hraje základní sportovní hry (košíková, kopaná, přehazovaná, vybíjená s obměnami,</w:t>
            </w:r>
            <w:r>
              <w:rPr>
                <w:rFonts w:ascii="Calibri" w:eastAsia="Calibri" w:hAnsi="Calibri" w:cs="Calibri"/>
                <w:sz w:val="20"/>
                <w:bdr w:val="nil"/>
              </w:rPr>
              <w:br/>
              <w:t>zaujímá určité role ve hře,</w:t>
            </w:r>
            <w:r>
              <w:rPr>
                <w:rFonts w:ascii="Calibri" w:eastAsia="Calibri" w:hAnsi="Calibri" w:cs="Calibri"/>
                <w:sz w:val="20"/>
                <w:bdr w:val="nil"/>
              </w:rPr>
              <w:br/>
              <w:t>zaznamená výsledek utkání a pomáhá při rozhodování,</w:t>
            </w:r>
            <w:r>
              <w:rPr>
                <w:rFonts w:ascii="Calibri" w:eastAsia="Calibri" w:hAnsi="Calibri" w:cs="Calibri"/>
                <w:sz w:val="20"/>
                <w:bdr w:val="nil"/>
              </w:rPr>
              <w:br/>
              <w:t>míče chytá jednoruč a obouruč, vede míč (driblinkem, nohou) na místě i v pohybu,</w:t>
            </w:r>
            <w:r>
              <w:rPr>
                <w:rFonts w:ascii="Calibri" w:eastAsia="Calibri" w:hAnsi="Calibri" w:cs="Calibri"/>
                <w:sz w:val="20"/>
                <w:bdr w:val="nil"/>
              </w:rPr>
              <w:br/>
              <w:t>střelí na koš jednoruč a obouruč, střelí na branku,</w:t>
            </w:r>
            <w:r>
              <w:rPr>
                <w:rFonts w:ascii="Calibri" w:eastAsia="Calibri" w:hAnsi="Calibri" w:cs="Calibri"/>
                <w:sz w:val="20"/>
                <w:bdr w:val="nil"/>
              </w:rPr>
              <w:br/>
              <w:t>uvědomuje si své schopnosti a silné stránky, utváří své pozitivní sebehodnocení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FBA07" w14:textId="77777777" w:rsidR="001158CA" w:rsidRDefault="006E4778">
            <w:pPr>
              <w:spacing w:line="240" w:lineRule="auto"/>
              <w:ind w:left="60"/>
              <w:jc w:val="left"/>
              <w:rPr>
                <w:bdr w:val="nil"/>
              </w:rPr>
            </w:pPr>
            <w:r>
              <w:rPr>
                <w:rFonts w:ascii="Calibri" w:eastAsia="Calibri" w:hAnsi="Calibri" w:cs="Calibri"/>
                <w:sz w:val="20"/>
                <w:bdr w:val="nil"/>
              </w:rPr>
              <w:t>základy sportovních her</w:t>
            </w:r>
          </w:p>
        </w:tc>
      </w:tr>
      <w:tr w:rsidR="001158CA" w14:paraId="5480EC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A09B2" w14:textId="77777777" w:rsidR="001158CA" w:rsidRDefault="006E4778">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2E3B5" w14:textId="77777777" w:rsidR="001158CA" w:rsidRDefault="006E4778">
            <w:pPr>
              <w:spacing w:line="240" w:lineRule="auto"/>
              <w:ind w:left="60"/>
              <w:jc w:val="left"/>
              <w:rPr>
                <w:bdr w:val="nil"/>
              </w:rPr>
            </w:pPr>
            <w:r>
              <w:rPr>
                <w:rFonts w:ascii="Calibri" w:eastAsia="Calibri" w:hAnsi="Calibri" w:cs="Calibri"/>
                <w:sz w:val="20"/>
                <w:bdr w:val="nil"/>
              </w:rPr>
              <w:t>dbá hygienických a bezpečnostních pravidel při pohybových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65BEB"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zásady bezpečnosti při Tv</w:t>
            </w:r>
          </w:p>
        </w:tc>
      </w:tr>
      <w:tr w:rsidR="001158CA" w14:paraId="6C91AF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10264" w14:textId="77777777" w:rsidR="001158CA" w:rsidRDefault="006E4778">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14:paraId="4EC5B69B"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B30F4"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1F7385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85C76" w14:textId="77777777" w:rsidR="001158CA" w:rsidRDefault="006E4778">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FE32C" w14:textId="77777777" w:rsidR="001158CA" w:rsidRDefault="006E4778">
            <w:pPr>
              <w:spacing w:line="240" w:lineRule="auto"/>
              <w:ind w:left="60"/>
              <w:jc w:val="left"/>
              <w:rPr>
                <w:bdr w:val="nil"/>
              </w:rPr>
            </w:pPr>
            <w:r>
              <w:rPr>
                <w:rFonts w:ascii="Calibri" w:eastAsia="Calibri" w:hAnsi="Calibri" w:cs="Calibri"/>
                <w:sz w:val="20"/>
                <w:bdr w:val="nil"/>
              </w:rPr>
              <w:t>sleduje základní výkony a provádí jejich záznam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AF3B0"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130659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81BB0" w14:textId="77777777" w:rsidR="001158CA" w:rsidRDefault="006E4778">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tcBorders>
              <w:top w:val="inset" w:sz="6" w:space="0" w:color="808080"/>
              <w:left w:val="inset" w:sz="6" w:space="0" w:color="808080"/>
              <w:bottom w:val="inset" w:sz="6" w:space="0" w:color="808080"/>
              <w:right w:val="inset" w:sz="6" w:space="0" w:color="808080"/>
            </w:tcBorders>
          </w:tcPr>
          <w:p w14:paraId="56AB0D1F" w14:textId="77777777" w:rsidR="001158CA" w:rsidRDefault="001158CA"/>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34476" w14:textId="77777777" w:rsidR="001158CA" w:rsidRDefault="006E4778">
            <w:pPr>
              <w:spacing w:line="240" w:lineRule="auto"/>
              <w:ind w:left="60"/>
              <w:jc w:val="left"/>
              <w:rPr>
                <w:bdr w:val="nil"/>
              </w:rPr>
            </w:pPr>
            <w:r>
              <w:rPr>
                <w:rFonts w:ascii="Calibri" w:eastAsia="Calibri" w:hAnsi="Calibri" w:cs="Calibri"/>
                <w:sz w:val="20"/>
                <w:bdr w:val="nil"/>
              </w:rPr>
              <w:t>činnosti podporující pohybové učení</w:t>
            </w:r>
          </w:p>
        </w:tc>
      </w:tr>
      <w:tr w:rsidR="001158CA" w14:paraId="23112C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F0B52" w14:textId="77777777" w:rsidR="001158CA" w:rsidRDefault="006E4778">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tcBorders>
              <w:top w:val="inset" w:sz="6" w:space="0" w:color="808080"/>
              <w:left w:val="inset" w:sz="6" w:space="0" w:color="808080"/>
              <w:bottom w:val="inset" w:sz="6" w:space="0" w:color="808080"/>
              <w:right w:val="inset" w:sz="6" w:space="0" w:color="808080"/>
            </w:tcBorders>
          </w:tcPr>
          <w:p w14:paraId="5752356F" w14:textId="77777777" w:rsidR="001158CA" w:rsidRDefault="001158CA"/>
        </w:tc>
        <w:tc>
          <w:tcPr>
            <w:tcW w:w="1650" w:type="pct"/>
          </w:tcPr>
          <w:p w14:paraId="07D8CBDA" w14:textId="77777777" w:rsidR="001158CA" w:rsidRDefault="001158CA">
            <w:pPr>
              <w:spacing w:line="240" w:lineRule="auto"/>
              <w:ind w:left="60"/>
              <w:jc w:val="left"/>
              <w:rPr>
                <w:bdr w:val="nil"/>
              </w:rPr>
            </w:pPr>
          </w:p>
        </w:tc>
      </w:tr>
      <w:tr w:rsidR="001158CA" w14:paraId="76C526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8276B" w14:textId="77777777" w:rsidR="001158CA" w:rsidRDefault="006E4778">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D252A" w14:textId="77777777" w:rsidR="001158CA" w:rsidRDefault="006E4778">
            <w:pPr>
              <w:spacing w:line="240" w:lineRule="auto"/>
              <w:ind w:left="60"/>
              <w:jc w:val="left"/>
              <w:rPr>
                <w:bdr w:val="nil"/>
              </w:rPr>
            </w:pPr>
            <w:r>
              <w:rPr>
                <w:rFonts w:ascii="Calibri" w:eastAsia="Calibri" w:hAnsi="Calibri" w:cs="Calibri"/>
                <w:sz w:val="20"/>
                <w:bdr w:val="nil"/>
              </w:rPr>
              <w:t>jedná podle zásad chování fair play při TV a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7884F" w14:textId="77777777" w:rsidR="001158CA" w:rsidRDefault="006E4778">
            <w:pPr>
              <w:spacing w:line="240" w:lineRule="auto"/>
              <w:ind w:left="60"/>
              <w:jc w:val="left"/>
              <w:rPr>
                <w:bdr w:val="nil"/>
              </w:rPr>
            </w:pPr>
            <w:r>
              <w:rPr>
                <w:rFonts w:ascii="Calibri" w:eastAsia="Calibri" w:hAnsi="Calibri" w:cs="Calibri"/>
                <w:sz w:val="20"/>
                <w:bdr w:val="nil"/>
              </w:rPr>
              <w:t>základy sportovních her</w:t>
            </w:r>
          </w:p>
        </w:tc>
      </w:tr>
      <w:tr w:rsidR="001158CA" w14:paraId="76B939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4BFC6" w14:textId="77777777" w:rsidR="001158CA" w:rsidRDefault="006E4778">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DCC99" w14:textId="77777777" w:rsidR="001158CA" w:rsidRDefault="006E4778">
            <w:pPr>
              <w:spacing w:line="240" w:lineRule="auto"/>
              <w:ind w:left="60"/>
              <w:jc w:val="left"/>
              <w:rPr>
                <w:bdr w:val="nil"/>
              </w:rPr>
            </w:pPr>
            <w:r>
              <w:rPr>
                <w:rFonts w:ascii="Calibri" w:eastAsia="Calibri" w:hAnsi="Calibri" w:cs="Calibri"/>
                <w:sz w:val="20"/>
                <w:bdr w:val="nil"/>
              </w:rPr>
              <w:t>zná pojmy základních cvičebních poloh, postojů, pohybů paží, nohou, trupu, zná názvy používaného nářadí a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ECFDE" w14:textId="77777777" w:rsidR="001158CA" w:rsidRDefault="006E4778">
            <w:pPr>
              <w:spacing w:line="240" w:lineRule="auto"/>
              <w:ind w:left="60"/>
              <w:jc w:val="left"/>
              <w:rPr>
                <w:bdr w:val="nil"/>
              </w:rPr>
            </w:pPr>
            <w:r>
              <w:rPr>
                <w:rFonts w:ascii="Calibri" w:eastAsia="Calibri" w:hAnsi="Calibri" w:cs="Calibri"/>
                <w:sz w:val="20"/>
                <w:bdr w:val="nil"/>
              </w:rPr>
              <w:t>sportovní názvosloví</w:t>
            </w:r>
          </w:p>
        </w:tc>
      </w:tr>
      <w:tr w:rsidR="001158CA" w14:paraId="07BD99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5E335" w14:textId="77777777" w:rsidR="001158CA" w:rsidRDefault="006E4778">
            <w:pPr>
              <w:spacing w:line="240" w:lineRule="auto"/>
              <w:ind w:left="60"/>
              <w:jc w:val="left"/>
              <w:rPr>
                <w:bdr w:val="nil"/>
              </w:rPr>
            </w:pPr>
            <w:r>
              <w:rPr>
                <w:rFonts w:ascii="Calibri" w:eastAsia="Calibri" w:hAnsi="Calibri" w:cs="Calibri"/>
                <w:sz w:val="20"/>
                <w:bdr w:val="nil"/>
              </w:rPr>
              <w:lastRenderedPageBreak/>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A47CA" w14:textId="77777777" w:rsidR="001158CA" w:rsidRDefault="006E4778">
            <w:pPr>
              <w:spacing w:line="240" w:lineRule="auto"/>
              <w:ind w:left="60"/>
              <w:jc w:val="left"/>
              <w:rPr>
                <w:bdr w:val="nil"/>
              </w:rPr>
            </w:pPr>
            <w:r>
              <w:rPr>
                <w:rFonts w:ascii="Calibri" w:eastAsia="Calibri" w:hAnsi="Calibri" w:cs="Calibri"/>
                <w:sz w:val="20"/>
                <w:bdr w:val="nil"/>
              </w:rPr>
              <w:t>sleduje sportovní dění ve škole a svém okolí,</w:t>
            </w:r>
            <w:r>
              <w:rPr>
                <w:rFonts w:ascii="Calibri" w:eastAsia="Calibri" w:hAnsi="Calibri" w:cs="Calibri"/>
                <w:sz w:val="20"/>
                <w:bdr w:val="nil"/>
              </w:rPr>
              <w:br/>
              <w:t>využívá dostupná média k získávání informací o sportovním dění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0DA8F" w14:textId="77777777" w:rsidR="001158CA" w:rsidRDefault="006E4778">
            <w:pPr>
              <w:spacing w:line="240" w:lineRule="auto"/>
              <w:ind w:left="60"/>
              <w:jc w:val="left"/>
              <w:rPr>
                <w:bdr w:val="nil"/>
              </w:rPr>
            </w:pPr>
            <w:r>
              <w:rPr>
                <w:rFonts w:ascii="Calibri" w:eastAsia="Calibri" w:hAnsi="Calibri" w:cs="Calibri"/>
                <w:sz w:val="20"/>
                <w:bdr w:val="nil"/>
              </w:rPr>
              <w:t>druhy sportů a her</w:t>
            </w:r>
          </w:p>
        </w:tc>
      </w:tr>
      <w:tr w:rsidR="001158CA" w14:paraId="296808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3157B" w14:textId="77777777" w:rsidR="001158CA" w:rsidRDefault="006E4778">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BDC55" w14:textId="77777777" w:rsidR="001158CA" w:rsidRDefault="006E4778">
            <w:pPr>
              <w:spacing w:line="240" w:lineRule="auto"/>
              <w:ind w:left="60"/>
              <w:jc w:val="left"/>
              <w:rPr>
                <w:bdr w:val="nil"/>
              </w:rPr>
            </w:pPr>
            <w:r>
              <w:rPr>
                <w:rFonts w:ascii="Calibri" w:eastAsia="Calibri" w:hAnsi="Calibri" w:cs="Calibri"/>
                <w:sz w:val="20"/>
                <w:bdr w:val="nil"/>
              </w:rPr>
              <w:t>nebojí se vody,</w:t>
            </w:r>
            <w:r>
              <w:rPr>
                <w:rFonts w:ascii="Calibri" w:eastAsia="Calibri" w:hAnsi="Calibri" w:cs="Calibri"/>
                <w:sz w:val="20"/>
                <w:bdr w:val="nil"/>
              </w:rPr>
              <w:br/>
              <w:t>zná zásady bezpečného chování ve vodě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0A21D" w14:textId="77777777" w:rsidR="001158CA" w:rsidRDefault="006E4778">
            <w:pPr>
              <w:spacing w:line="240" w:lineRule="auto"/>
              <w:ind w:left="60"/>
              <w:jc w:val="left"/>
              <w:rPr>
                <w:bdr w:val="nil"/>
              </w:rPr>
            </w:pPr>
            <w:r>
              <w:rPr>
                <w:rFonts w:ascii="Calibri" w:eastAsia="Calibri" w:hAnsi="Calibri" w:cs="Calibri"/>
                <w:sz w:val="20"/>
                <w:bdr w:val="nil"/>
              </w:rPr>
              <w:t>zásady bezpečnosti při pobytu ve vodě a plavání</w:t>
            </w:r>
          </w:p>
        </w:tc>
      </w:tr>
      <w:tr w:rsidR="001158CA" w14:paraId="21539B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45789" w14:textId="77777777" w:rsidR="001158CA" w:rsidRDefault="006E4778">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ECE28" w14:textId="77777777" w:rsidR="001158CA" w:rsidRDefault="006E4778">
            <w:pPr>
              <w:spacing w:line="240" w:lineRule="auto"/>
              <w:ind w:left="60"/>
              <w:jc w:val="left"/>
              <w:rPr>
                <w:bdr w:val="nil"/>
              </w:rPr>
            </w:pPr>
            <w:r>
              <w:rPr>
                <w:rFonts w:ascii="Calibri" w:eastAsia="Calibri" w:hAnsi="Calibri" w:cs="Calibri"/>
                <w:sz w:val="20"/>
                <w:bdr w:val="nil"/>
              </w:rPr>
              <w:t>zvládá splývání,</w:t>
            </w:r>
            <w:r>
              <w:rPr>
                <w:rFonts w:ascii="Calibri" w:eastAsia="Calibri" w:hAnsi="Calibri" w:cs="Calibri"/>
                <w:sz w:val="20"/>
                <w:bdr w:val="nil"/>
              </w:rPr>
              <w:br/>
              <w:t>plave stylem prsa,</w:t>
            </w:r>
            <w:r>
              <w:rPr>
                <w:rFonts w:ascii="Calibri" w:eastAsia="Calibri" w:hAnsi="Calibri" w:cs="Calibri"/>
                <w:sz w:val="20"/>
                <w:bdr w:val="nil"/>
              </w:rPr>
              <w:br/>
              <w:t>zvládne základní první pomoc při záchraně tonoucího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78E86" w14:textId="77777777" w:rsidR="001158CA" w:rsidRDefault="006E4778">
            <w:pPr>
              <w:spacing w:line="240" w:lineRule="auto"/>
              <w:ind w:left="60"/>
              <w:jc w:val="left"/>
              <w:rPr>
                <w:bdr w:val="nil"/>
              </w:rPr>
            </w:pPr>
            <w:r>
              <w:rPr>
                <w:rFonts w:ascii="Calibri" w:eastAsia="Calibri" w:hAnsi="Calibri" w:cs="Calibri"/>
                <w:sz w:val="20"/>
                <w:bdr w:val="nil"/>
              </w:rPr>
              <w:t>plavecké techniky,</w:t>
            </w:r>
            <w:r>
              <w:rPr>
                <w:rFonts w:ascii="Calibri" w:eastAsia="Calibri" w:hAnsi="Calibri" w:cs="Calibri"/>
                <w:sz w:val="20"/>
                <w:bdr w:val="nil"/>
              </w:rPr>
              <w:br/>
              <w:t>první pomoc</w:t>
            </w:r>
          </w:p>
        </w:tc>
      </w:tr>
      <w:tr w:rsidR="001158CA" w14:paraId="013741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3E3F0" w14:textId="77777777" w:rsidR="001158CA" w:rsidRDefault="006E4778">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C2D94" w14:textId="77777777" w:rsidR="001158CA" w:rsidRDefault="006E4778">
            <w:pPr>
              <w:spacing w:line="240" w:lineRule="auto"/>
              <w:ind w:left="60"/>
              <w:jc w:val="left"/>
              <w:rPr>
                <w:bdr w:val="nil"/>
              </w:rPr>
            </w:pPr>
            <w:r>
              <w:rPr>
                <w:rFonts w:ascii="Calibri" w:eastAsia="Calibri" w:hAnsi="Calibri" w:cs="Calibri"/>
                <w:sz w:val="20"/>
                <w:bdr w:val="nil"/>
              </w:rPr>
              <w:t>aplikuje zásady zdravotní tělesné výchovy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D53DE"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4BB996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A8429" w14:textId="77777777" w:rsidR="001158CA" w:rsidRDefault="006E4778">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CF429" w14:textId="77777777" w:rsidR="001158CA" w:rsidRDefault="006E4778">
            <w:pPr>
              <w:spacing w:line="240" w:lineRule="auto"/>
              <w:ind w:left="60"/>
              <w:jc w:val="left"/>
              <w:rPr>
                <w:bdr w:val="nil"/>
              </w:rPr>
            </w:pPr>
            <w:r>
              <w:rPr>
                <w:rFonts w:ascii="Calibri" w:eastAsia="Calibri" w:hAnsi="Calibri" w:cs="Calibri"/>
                <w:sz w:val="20"/>
                <w:bdr w:val="nil"/>
              </w:rPr>
              <w:t>rozvíjí své pohybové schopnosti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F90FB" w14:textId="77777777" w:rsidR="001158CA" w:rsidRDefault="006E4778">
            <w:pPr>
              <w:spacing w:line="240" w:lineRule="auto"/>
              <w:ind w:left="60"/>
              <w:jc w:val="left"/>
              <w:rPr>
                <w:bdr w:val="nil"/>
              </w:rPr>
            </w:pPr>
            <w:r>
              <w:rPr>
                <w:rFonts w:ascii="Calibri" w:eastAsia="Calibri" w:hAnsi="Calibri" w:cs="Calibri"/>
                <w:sz w:val="20"/>
                <w:bdr w:val="nil"/>
              </w:rPr>
              <w:t>činnosti ovlivňující zdraví</w:t>
            </w:r>
          </w:p>
        </w:tc>
      </w:tr>
      <w:tr w:rsidR="001158CA" w14:paraId="486C093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D41666"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6BF3BC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A6BBA" w14:textId="77777777" w:rsidR="001158CA" w:rsidRDefault="006E477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1158CA" w14:paraId="1A7054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8C81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Činnosti podporující pohybové učení</w:t>
            </w:r>
          </w:p>
        </w:tc>
      </w:tr>
      <w:tr w:rsidR="001158CA" w14:paraId="300AE3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34856"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3BFF0C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27B4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0D0802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9456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73B020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6FFB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Rytmické kondiční formy cvičení</w:t>
            </w:r>
          </w:p>
          <w:p w14:paraId="49CDB54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1578A2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932A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23F1E5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3A2E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Základy atletiky </w:t>
            </w:r>
          </w:p>
          <w:p w14:paraId="50BDFF2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1C7259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D1F3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7C1889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3D7E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Činnosti ovlivňující zdraví</w:t>
            </w:r>
          </w:p>
          <w:p w14:paraId="64DFE31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w:t>
            </w:r>
          </w:p>
        </w:tc>
      </w:tr>
      <w:tr w:rsidR="001158CA" w14:paraId="143E07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3D06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1AC455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C743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Činnosti podporující pohybové učení</w:t>
            </w:r>
          </w:p>
        </w:tc>
      </w:tr>
      <w:tr w:rsidR="001158CA" w14:paraId="059CFF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D12F3"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Kooperace a kompetice</w:t>
            </w:r>
          </w:p>
        </w:tc>
      </w:tr>
      <w:tr w:rsidR="001158CA" w14:paraId="67260F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0D0C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Základy sportovních her</w:t>
            </w:r>
          </w:p>
        </w:tc>
      </w:tr>
    </w:tbl>
    <w:p w14:paraId="3A3522DD"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49674BB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875426"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B403C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02D30C" w14:textId="77777777" w:rsidR="001158CA" w:rsidRDefault="001158CA"/>
        </w:tc>
      </w:tr>
      <w:tr w:rsidR="001158CA" w14:paraId="0EF0BEF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CFF1C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B8B1B" w14:textId="77777777" w:rsidR="001158CA" w:rsidRDefault="006E4778" w:rsidP="006E4778">
            <w:pPr>
              <w:numPr>
                <w:ilvl w:val="0"/>
                <w:numId w:val="133"/>
              </w:numPr>
              <w:spacing w:line="240" w:lineRule="auto"/>
              <w:jc w:val="left"/>
              <w:rPr>
                <w:bdr w:val="nil"/>
              </w:rPr>
            </w:pPr>
            <w:r>
              <w:rPr>
                <w:rFonts w:ascii="Calibri" w:eastAsia="Calibri" w:hAnsi="Calibri" w:cs="Calibri"/>
                <w:sz w:val="20"/>
                <w:bdr w:val="nil"/>
              </w:rPr>
              <w:t>Kompetence k učení</w:t>
            </w:r>
          </w:p>
          <w:p w14:paraId="3C94518B" w14:textId="77777777" w:rsidR="001158CA" w:rsidRDefault="006E4778" w:rsidP="006E4778">
            <w:pPr>
              <w:numPr>
                <w:ilvl w:val="0"/>
                <w:numId w:val="133"/>
              </w:numPr>
              <w:spacing w:line="240" w:lineRule="auto"/>
              <w:jc w:val="left"/>
              <w:rPr>
                <w:bdr w:val="nil"/>
              </w:rPr>
            </w:pPr>
            <w:r>
              <w:rPr>
                <w:rFonts w:ascii="Calibri" w:eastAsia="Calibri" w:hAnsi="Calibri" w:cs="Calibri"/>
                <w:sz w:val="20"/>
                <w:bdr w:val="nil"/>
              </w:rPr>
              <w:t>Kompetence k řešení problémů</w:t>
            </w:r>
          </w:p>
          <w:p w14:paraId="210906F5" w14:textId="77777777" w:rsidR="001158CA" w:rsidRDefault="006E4778" w:rsidP="006E4778">
            <w:pPr>
              <w:numPr>
                <w:ilvl w:val="0"/>
                <w:numId w:val="133"/>
              </w:numPr>
              <w:spacing w:line="240" w:lineRule="auto"/>
              <w:jc w:val="left"/>
              <w:rPr>
                <w:bdr w:val="nil"/>
              </w:rPr>
            </w:pPr>
            <w:r>
              <w:rPr>
                <w:rFonts w:ascii="Calibri" w:eastAsia="Calibri" w:hAnsi="Calibri" w:cs="Calibri"/>
                <w:sz w:val="20"/>
                <w:bdr w:val="nil"/>
              </w:rPr>
              <w:t>Kompetence komunikativní</w:t>
            </w:r>
          </w:p>
          <w:p w14:paraId="725CA717" w14:textId="77777777" w:rsidR="001158CA" w:rsidRDefault="006E4778" w:rsidP="006E4778">
            <w:pPr>
              <w:numPr>
                <w:ilvl w:val="0"/>
                <w:numId w:val="133"/>
              </w:numPr>
              <w:spacing w:line="240" w:lineRule="auto"/>
              <w:jc w:val="left"/>
              <w:rPr>
                <w:bdr w:val="nil"/>
              </w:rPr>
            </w:pPr>
            <w:r>
              <w:rPr>
                <w:rFonts w:ascii="Calibri" w:eastAsia="Calibri" w:hAnsi="Calibri" w:cs="Calibri"/>
                <w:sz w:val="20"/>
                <w:bdr w:val="nil"/>
              </w:rPr>
              <w:t>Kompetence sociální a personální</w:t>
            </w:r>
          </w:p>
          <w:p w14:paraId="6782FF23" w14:textId="77777777" w:rsidR="001158CA" w:rsidRDefault="006E4778" w:rsidP="006E4778">
            <w:pPr>
              <w:numPr>
                <w:ilvl w:val="0"/>
                <w:numId w:val="133"/>
              </w:numPr>
              <w:spacing w:line="240" w:lineRule="auto"/>
              <w:jc w:val="left"/>
              <w:rPr>
                <w:bdr w:val="nil"/>
              </w:rPr>
            </w:pPr>
            <w:r>
              <w:rPr>
                <w:rFonts w:ascii="Calibri" w:eastAsia="Calibri" w:hAnsi="Calibri" w:cs="Calibri"/>
                <w:sz w:val="20"/>
                <w:bdr w:val="nil"/>
              </w:rPr>
              <w:t>Kompetence občanské</w:t>
            </w:r>
          </w:p>
          <w:p w14:paraId="2782BD34" w14:textId="77777777" w:rsidR="001158CA" w:rsidRDefault="006E4778" w:rsidP="006E4778">
            <w:pPr>
              <w:numPr>
                <w:ilvl w:val="0"/>
                <w:numId w:val="133"/>
              </w:numPr>
              <w:spacing w:line="240" w:lineRule="auto"/>
              <w:jc w:val="left"/>
              <w:rPr>
                <w:bdr w:val="nil"/>
              </w:rPr>
            </w:pPr>
            <w:r>
              <w:rPr>
                <w:rFonts w:ascii="Calibri" w:eastAsia="Calibri" w:hAnsi="Calibri" w:cs="Calibri"/>
                <w:sz w:val="20"/>
                <w:bdr w:val="nil"/>
              </w:rPr>
              <w:t>Kompetence pracovní</w:t>
            </w:r>
          </w:p>
          <w:p w14:paraId="5DA14569" w14:textId="77777777" w:rsidR="001158CA" w:rsidRDefault="006E4778" w:rsidP="006E4778">
            <w:pPr>
              <w:numPr>
                <w:ilvl w:val="0"/>
                <w:numId w:val="133"/>
              </w:numPr>
              <w:spacing w:line="240" w:lineRule="auto"/>
              <w:jc w:val="left"/>
              <w:rPr>
                <w:bdr w:val="nil"/>
              </w:rPr>
            </w:pPr>
            <w:r>
              <w:rPr>
                <w:rFonts w:ascii="Calibri" w:eastAsia="Calibri" w:hAnsi="Calibri" w:cs="Calibri"/>
                <w:sz w:val="20"/>
                <w:bdr w:val="nil"/>
              </w:rPr>
              <w:t>Kompetence digitální</w:t>
            </w:r>
          </w:p>
        </w:tc>
      </w:tr>
      <w:tr w:rsidR="001158CA" w14:paraId="6C893C8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DAB9D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1811C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6D9F6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2907B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33E5C" w14:textId="77777777" w:rsidR="001158CA" w:rsidRDefault="006E477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C486F" w14:textId="77777777" w:rsidR="001158CA" w:rsidRDefault="006E4778">
            <w:pPr>
              <w:spacing w:line="240" w:lineRule="auto"/>
              <w:ind w:left="60"/>
              <w:jc w:val="left"/>
              <w:rPr>
                <w:bdr w:val="nil"/>
              </w:rPr>
            </w:pPr>
            <w:r>
              <w:rPr>
                <w:rFonts w:ascii="Calibri" w:eastAsia="Calibri" w:hAnsi="Calibri" w:cs="Calibri"/>
                <w:sz w:val="20"/>
                <w:bdr w:val="nil"/>
              </w:rPr>
              <w:t>pravidelně sleduje své denní pohybové aktivity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38B37" w14:textId="77777777" w:rsidR="001158CA" w:rsidRDefault="006E4778">
            <w:pPr>
              <w:spacing w:line="240" w:lineRule="auto"/>
              <w:ind w:left="60"/>
              <w:jc w:val="left"/>
              <w:rPr>
                <w:bdr w:val="nil"/>
              </w:rPr>
            </w:pPr>
            <w:r>
              <w:rPr>
                <w:rFonts w:ascii="Calibri" w:eastAsia="Calibri" w:hAnsi="Calibri" w:cs="Calibri"/>
                <w:sz w:val="20"/>
                <w:bdr w:val="nil"/>
              </w:rPr>
              <w:t>atletika</w:t>
            </w:r>
          </w:p>
        </w:tc>
      </w:tr>
      <w:tr w:rsidR="001158CA" w14:paraId="5360C0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1B643" w14:textId="77777777" w:rsidR="001158CA" w:rsidRDefault="006E4778">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9ECE6" w14:textId="77777777" w:rsidR="001158CA" w:rsidRDefault="006E4778">
            <w:pPr>
              <w:spacing w:line="240" w:lineRule="auto"/>
              <w:ind w:left="60"/>
              <w:jc w:val="left"/>
              <w:rPr>
                <w:bdr w:val="nil"/>
              </w:rPr>
            </w:pPr>
            <w:r>
              <w:rPr>
                <w:rFonts w:ascii="Calibri" w:eastAsia="Calibri" w:hAnsi="Calibri" w:cs="Calibri"/>
                <w:sz w:val="20"/>
                <w:bdr w:val="nil"/>
              </w:rPr>
              <w:t>usiluje o zlepšení tělesné zdatnosti,</w:t>
            </w:r>
            <w:r>
              <w:rPr>
                <w:rFonts w:ascii="Calibri" w:eastAsia="Calibri" w:hAnsi="Calibri" w:cs="Calibri"/>
                <w:sz w:val="20"/>
                <w:bdr w:val="nil"/>
              </w:rPr>
              <w:br/>
              <w:t>rozvíjí vytrvalosti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2151D" w14:textId="77777777" w:rsidR="001158CA" w:rsidRDefault="006E4778">
            <w:pPr>
              <w:spacing w:line="240" w:lineRule="auto"/>
              <w:ind w:left="60"/>
              <w:jc w:val="left"/>
              <w:rPr>
                <w:bdr w:val="nil"/>
              </w:rPr>
            </w:pPr>
            <w:r>
              <w:rPr>
                <w:rFonts w:ascii="Calibri" w:eastAsia="Calibri" w:hAnsi="Calibri" w:cs="Calibri"/>
                <w:sz w:val="20"/>
                <w:bdr w:val="nil"/>
              </w:rPr>
              <w:t>pohybové hry</w:t>
            </w:r>
          </w:p>
        </w:tc>
      </w:tr>
      <w:tr w:rsidR="001158CA" w14:paraId="155372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43CEA" w14:textId="77777777" w:rsidR="001158CA" w:rsidRDefault="006E4778">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1AB75" w14:textId="77777777" w:rsidR="001158CA" w:rsidRDefault="006E4778">
            <w:pPr>
              <w:spacing w:line="240" w:lineRule="auto"/>
              <w:ind w:left="60"/>
              <w:jc w:val="left"/>
              <w:rPr>
                <w:bdr w:val="nil"/>
              </w:rPr>
            </w:pPr>
            <w:r>
              <w:rPr>
                <w:rFonts w:ascii="Calibri" w:eastAsia="Calibri" w:hAnsi="Calibri" w:cs="Calibri"/>
                <w:sz w:val="20"/>
                <w:bdr w:val="nil"/>
              </w:rPr>
              <w:t>vysvětlí vliv užívání podpůrných látek a jiných škodlivin na zdraví a pohybový výkon,</w:t>
            </w:r>
            <w:r>
              <w:rPr>
                <w:rFonts w:ascii="Calibri" w:eastAsia="Calibri" w:hAnsi="Calibri" w:cs="Calibri"/>
                <w:sz w:val="20"/>
                <w:bdr w:val="nil"/>
              </w:rPr>
              <w:br/>
              <w:t>vyhledá údaje o znečištění ovzduší a určí, zda je nutné omezit pohybové aktivity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B882A" w14:textId="77777777" w:rsidR="001158CA" w:rsidRDefault="006E4778">
            <w:pPr>
              <w:spacing w:line="240" w:lineRule="auto"/>
              <w:ind w:left="60"/>
              <w:jc w:val="left"/>
              <w:rPr>
                <w:bdr w:val="nil"/>
              </w:rPr>
            </w:pPr>
            <w:r>
              <w:rPr>
                <w:rFonts w:ascii="Calibri" w:eastAsia="Calibri" w:hAnsi="Calibri" w:cs="Calibri"/>
                <w:sz w:val="20"/>
                <w:bdr w:val="nil"/>
              </w:rPr>
              <w:t>atletika</w:t>
            </w:r>
          </w:p>
        </w:tc>
      </w:tr>
      <w:tr w:rsidR="001158CA" w14:paraId="3E430A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AB705" w14:textId="77777777" w:rsidR="001158CA" w:rsidRDefault="006E477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C1046" w14:textId="77777777" w:rsidR="001158CA" w:rsidRDefault="006E4778">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w:t>
            </w:r>
            <w:r>
              <w:rPr>
                <w:rFonts w:ascii="Calibri" w:eastAsia="Calibri" w:hAnsi="Calibri" w:cs="Calibri"/>
                <w:sz w:val="20"/>
                <w:bdr w:val="nil"/>
              </w:rPr>
              <w:br/>
              <w:t>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91A4D" w14:textId="77777777" w:rsidR="001158CA" w:rsidRDefault="006E4778">
            <w:pPr>
              <w:spacing w:line="240" w:lineRule="auto"/>
              <w:ind w:left="60"/>
              <w:jc w:val="left"/>
              <w:rPr>
                <w:bdr w:val="nil"/>
              </w:rPr>
            </w:pPr>
            <w:r>
              <w:rPr>
                <w:rFonts w:ascii="Calibri" w:eastAsia="Calibri" w:hAnsi="Calibri" w:cs="Calibri"/>
                <w:sz w:val="20"/>
                <w:bdr w:val="nil"/>
              </w:rPr>
              <w:t>bezpečnost TV,</w:t>
            </w:r>
            <w:r>
              <w:rPr>
                <w:rFonts w:ascii="Calibri" w:eastAsia="Calibri" w:hAnsi="Calibri" w:cs="Calibri"/>
                <w:sz w:val="20"/>
                <w:bdr w:val="nil"/>
              </w:rPr>
              <w:br/>
              <w:t>zásady jednání a chování v různém prostředí a při různých činnostech</w:t>
            </w:r>
          </w:p>
        </w:tc>
      </w:tr>
      <w:tr w:rsidR="001158CA" w14:paraId="10C315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7C40B" w14:textId="77777777" w:rsidR="001158CA" w:rsidRDefault="006E477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894BD" w14:textId="77777777" w:rsidR="001158CA" w:rsidRDefault="006E4778">
            <w:pPr>
              <w:spacing w:line="240" w:lineRule="auto"/>
              <w:ind w:left="60"/>
              <w:jc w:val="left"/>
              <w:rPr>
                <w:bdr w:val="nil"/>
              </w:rPr>
            </w:pPr>
            <w:r>
              <w:rPr>
                <w:rFonts w:ascii="Calibri" w:eastAsia="Calibri" w:hAnsi="Calibri" w:cs="Calibri"/>
                <w:sz w:val="20"/>
                <w:bdr w:val="nil"/>
              </w:rPr>
              <w:t>zvládá osvojované pohybové dovednost v rámci svých možností, aplikuje je i při činnostech mimo hodiny tělesné výchovy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F0016" w14:textId="77777777" w:rsidR="001158CA" w:rsidRDefault="006E4778">
            <w:pPr>
              <w:spacing w:line="240" w:lineRule="auto"/>
              <w:ind w:left="60"/>
              <w:jc w:val="left"/>
              <w:rPr>
                <w:bdr w:val="nil"/>
              </w:rPr>
            </w:pPr>
            <w:r>
              <w:rPr>
                <w:rFonts w:ascii="Calibri" w:eastAsia="Calibri" w:hAnsi="Calibri" w:cs="Calibri"/>
                <w:sz w:val="20"/>
                <w:bdr w:val="nil"/>
              </w:rPr>
              <w:t>pohybové hry,</w:t>
            </w:r>
            <w:r>
              <w:rPr>
                <w:rFonts w:ascii="Calibri" w:eastAsia="Calibri" w:hAnsi="Calibri" w:cs="Calibri"/>
                <w:sz w:val="20"/>
                <w:bdr w:val="nil"/>
              </w:rPr>
              <w:br/>
              <w:t>sportovní hry (vybíjená, přehazovaná, kopaná, florbal),</w:t>
            </w:r>
            <w:r>
              <w:rPr>
                <w:rFonts w:ascii="Calibri" w:eastAsia="Calibri" w:hAnsi="Calibri" w:cs="Calibri"/>
                <w:sz w:val="20"/>
                <w:bdr w:val="nil"/>
              </w:rPr>
              <w:br/>
              <w:t>turistika a pobyt v přírodě,</w:t>
            </w:r>
            <w:r>
              <w:rPr>
                <w:rFonts w:ascii="Calibri" w:eastAsia="Calibri" w:hAnsi="Calibri" w:cs="Calibri"/>
                <w:sz w:val="20"/>
                <w:bdr w:val="nil"/>
              </w:rPr>
              <w:br/>
              <w:t>gymnastika ,</w:t>
            </w:r>
            <w:r>
              <w:rPr>
                <w:rFonts w:ascii="Calibri" w:eastAsia="Calibri" w:hAnsi="Calibri" w:cs="Calibri"/>
                <w:sz w:val="20"/>
                <w:bdr w:val="nil"/>
              </w:rPr>
              <w:br/>
              <w:t>úpoly,</w:t>
            </w:r>
            <w:r>
              <w:rPr>
                <w:rFonts w:ascii="Calibri" w:eastAsia="Calibri" w:hAnsi="Calibri" w:cs="Calibri"/>
                <w:sz w:val="20"/>
                <w:bdr w:val="nil"/>
              </w:rPr>
              <w:br/>
            </w:r>
            <w:r>
              <w:rPr>
                <w:rFonts w:ascii="Calibri" w:eastAsia="Calibri" w:hAnsi="Calibri" w:cs="Calibri"/>
                <w:sz w:val="20"/>
                <w:bdr w:val="nil"/>
              </w:rPr>
              <w:lastRenderedPageBreak/>
              <w:t>atletika,</w:t>
            </w:r>
            <w:r>
              <w:rPr>
                <w:rFonts w:ascii="Calibri" w:eastAsia="Calibri" w:hAnsi="Calibri" w:cs="Calibri"/>
                <w:sz w:val="20"/>
                <w:bdr w:val="nil"/>
              </w:rPr>
              <w:br/>
              <w:t>bruslení, plavání, lyžování, snowboarding,</w:t>
            </w:r>
          </w:p>
        </w:tc>
      </w:tr>
      <w:tr w:rsidR="001158CA" w14:paraId="3824F8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3EAA2" w14:textId="77777777" w:rsidR="001158CA" w:rsidRDefault="006E4778">
            <w:pPr>
              <w:spacing w:line="240" w:lineRule="auto"/>
              <w:ind w:left="60"/>
              <w:jc w:val="left"/>
              <w:rPr>
                <w:bdr w:val="nil"/>
              </w:rPr>
            </w:pPr>
            <w:r>
              <w:rPr>
                <w:rFonts w:ascii="Calibri" w:eastAsia="Calibri" w:hAnsi="Calibri" w:cs="Calibri"/>
                <w:sz w:val="20"/>
                <w:bdr w:val="nil"/>
              </w:rPr>
              <w:lastRenderedPageBreak/>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D1847" w14:textId="77777777" w:rsidR="001158CA" w:rsidRDefault="006E4778">
            <w:pPr>
              <w:spacing w:line="240" w:lineRule="auto"/>
              <w:ind w:left="60"/>
              <w:jc w:val="left"/>
              <w:rPr>
                <w:bdr w:val="nil"/>
              </w:rPr>
            </w:pPr>
            <w:r>
              <w:rPr>
                <w:rFonts w:ascii="Calibri" w:eastAsia="Calibri" w:hAnsi="Calibri" w:cs="Calibri"/>
                <w:sz w:val="20"/>
                <w:bdr w:val="nil"/>
              </w:rPr>
              <w:t>zná a dodržuje pravidla dané pohybové činnosti,</w:t>
            </w:r>
            <w:r>
              <w:rPr>
                <w:rFonts w:ascii="Calibri" w:eastAsia="Calibri" w:hAnsi="Calibri" w:cs="Calibri"/>
                <w:sz w:val="20"/>
                <w:bdr w:val="nil"/>
              </w:rPr>
              <w:br/>
              <w:t>nalézá samostatně nedostatky a jejich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923F2" w14:textId="77777777" w:rsidR="001158CA" w:rsidRDefault="006E4778">
            <w:pPr>
              <w:spacing w:line="240" w:lineRule="auto"/>
              <w:ind w:left="60"/>
              <w:jc w:val="left"/>
              <w:rPr>
                <w:bdr w:val="nil"/>
              </w:rPr>
            </w:pPr>
            <w:r>
              <w:rPr>
                <w:rFonts w:ascii="Calibri" w:eastAsia="Calibri" w:hAnsi="Calibri" w:cs="Calibri"/>
                <w:sz w:val="20"/>
                <w:bdr w:val="nil"/>
              </w:rPr>
              <w:t>pohybové hry,</w:t>
            </w:r>
            <w:r>
              <w:rPr>
                <w:rFonts w:ascii="Calibri" w:eastAsia="Calibri" w:hAnsi="Calibri" w:cs="Calibri"/>
                <w:sz w:val="20"/>
                <w:bdr w:val="nil"/>
              </w:rPr>
              <w:br/>
              <w:t>sportovní hry (vybíjená, přehazovaná, kopaná, florbal),</w:t>
            </w:r>
            <w:r>
              <w:rPr>
                <w:rFonts w:ascii="Calibri" w:eastAsia="Calibri" w:hAnsi="Calibri" w:cs="Calibri"/>
                <w:sz w:val="20"/>
                <w:bdr w:val="nil"/>
              </w:rPr>
              <w:br/>
              <w:t>turistika a pobyt v přírodě,</w:t>
            </w:r>
            <w:r>
              <w:rPr>
                <w:rFonts w:ascii="Calibri" w:eastAsia="Calibri" w:hAnsi="Calibri" w:cs="Calibri"/>
                <w:sz w:val="20"/>
                <w:bdr w:val="nil"/>
              </w:rPr>
              <w:br/>
              <w:t>gymnastika</w:t>
            </w:r>
          </w:p>
        </w:tc>
      </w:tr>
      <w:tr w:rsidR="001158CA" w14:paraId="112A46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CA505" w14:textId="77777777" w:rsidR="001158CA" w:rsidRDefault="006E4778">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3A7A8" w14:textId="77777777" w:rsidR="001158CA" w:rsidRDefault="006E4778">
            <w:pPr>
              <w:spacing w:line="240" w:lineRule="auto"/>
              <w:ind w:left="60"/>
              <w:jc w:val="left"/>
              <w:rPr>
                <w:bdr w:val="nil"/>
              </w:rPr>
            </w:pPr>
            <w:r>
              <w:rPr>
                <w:rFonts w:ascii="Calibri" w:eastAsia="Calibri" w:hAnsi="Calibri" w:cs="Calibri"/>
                <w:sz w:val="20"/>
                <w:bdr w:val="nil"/>
              </w:rPr>
              <w:t>vhodně reaguje na pokyny, povely i nonverbální signály rozhodčího v rámci sportovních aktivit a jejich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38ECF" w14:textId="77777777" w:rsidR="001158CA" w:rsidRDefault="006E4778">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rytmická gymnastika</w:t>
            </w:r>
          </w:p>
        </w:tc>
      </w:tr>
      <w:tr w:rsidR="001158CA" w14:paraId="57427E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45183" w14:textId="77777777" w:rsidR="001158CA" w:rsidRDefault="006E4778">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7D941" w14:textId="77777777" w:rsidR="001158CA" w:rsidRDefault="006E4778">
            <w:pPr>
              <w:spacing w:line="240" w:lineRule="auto"/>
              <w:ind w:left="60"/>
              <w:jc w:val="left"/>
              <w:rPr>
                <w:bdr w:val="nil"/>
              </w:rPr>
            </w:pPr>
            <w:r>
              <w:rPr>
                <w:rFonts w:ascii="Calibri" w:eastAsia="Calibri" w:hAnsi="Calibri" w:cs="Calibri"/>
                <w:sz w:val="20"/>
                <w:bdr w:val="nil"/>
              </w:rPr>
              <w:t>jedná podle principů fair play při pohybových aktivitách, rozpozná negativní projevy a na tyto situace adekvátně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67FD2" w14:textId="77777777" w:rsidR="001158CA" w:rsidRDefault="006E4778">
            <w:pPr>
              <w:spacing w:line="240" w:lineRule="auto"/>
              <w:ind w:left="60"/>
              <w:jc w:val="left"/>
              <w:rPr>
                <w:bdr w:val="nil"/>
              </w:rPr>
            </w:pPr>
            <w:r>
              <w:rPr>
                <w:rFonts w:ascii="Calibri" w:eastAsia="Calibri" w:hAnsi="Calibri" w:cs="Calibri"/>
                <w:sz w:val="20"/>
                <w:bdr w:val="nil"/>
              </w:rPr>
              <w:t>historie a současnost sportu,</w:t>
            </w:r>
            <w:r>
              <w:rPr>
                <w:rFonts w:ascii="Calibri" w:eastAsia="Calibri" w:hAnsi="Calibri" w:cs="Calibri"/>
                <w:sz w:val="20"/>
                <w:bdr w:val="nil"/>
              </w:rPr>
              <w:br/>
              <w:t>gymnastika</w:t>
            </w:r>
          </w:p>
        </w:tc>
      </w:tr>
      <w:tr w:rsidR="001158CA" w14:paraId="1D3E87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8B4A0" w14:textId="77777777" w:rsidR="001158CA" w:rsidRDefault="006E4778">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62B3A" w14:textId="77777777" w:rsidR="001158CA" w:rsidRDefault="006E4778">
            <w:pPr>
              <w:spacing w:line="240" w:lineRule="auto"/>
              <w:ind w:left="60"/>
              <w:jc w:val="left"/>
              <w:rPr>
                <w:bdr w:val="nil"/>
              </w:rPr>
            </w:pPr>
            <w:r>
              <w:rPr>
                <w:rFonts w:ascii="Calibri" w:eastAsia="Calibri" w:hAnsi="Calibri" w:cs="Calibri"/>
                <w:sz w:val="20"/>
                <w:bdr w:val="nil"/>
              </w:rPr>
              <w:t>koordinuje činnosti se členy družstva před pohybovou aktivitou i v jejím průběhu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52664" w14:textId="77777777" w:rsidR="001158CA" w:rsidRDefault="006E4778">
            <w:pPr>
              <w:spacing w:line="240" w:lineRule="auto"/>
              <w:ind w:left="60"/>
              <w:jc w:val="left"/>
              <w:rPr>
                <w:bdr w:val="nil"/>
              </w:rPr>
            </w:pPr>
            <w:r>
              <w:rPr>
                <w:rFonts w:ascii="Calibri" w:eastAsia="Calibri" w:hAnsi="Calibri" w:cs="Calibri"/>
                <w:sz w:val="20"/>
                <w:bdr w:val="nil"/>
              </w:rPr>
              <w:t>sportovní hry</w:t>
            </w:r>
          </w:p>
        </w:tc>
      </w:tr>
      <w:tr w:rsidR="001158CA" w14:paraId="6622AC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D08F5" w14:textId="77777777" w:rsidR="001158CA" w:rsidRDefault="006E4778">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D5B9E" w14:textId="77777777" w:rsidR="001158CA" w:rsidRDefault="006E4778">
            <w:pPr>
              <w:spacing w:line="240" w:lineRule="auto"/>
              <w:ind w:left="60"/>
              <w:jc w:val="left"/>
              <w:rPr>
                <w:bdr w:val="nil"/>
              </w:rPr>
            </w:pPr>
            <w:r>
              <w:rPr>
                <w:rFonts w:ascii="Calibri" w:eastAsia="Calibri" w:hAnsi="Calibri" w:cs="Calibri"/>
                <w:sz w:val="20"/>
                <w:bdr w:val="nil"/>
              </w:rPr>
              <w:t>rozlišuje mezi právy a povinnostmi hráče, rozhodčího, organizátora a diváka během pohybových aktivit,</w:t>
            </w:r>
            <w:r>
              <w:rPr>
                <w:rFonts w:ascii="Calibri" w:eastAsia="Calibri" w:hAnsi="Calibri" w:cs="Calibri"/>
                <w:sz w:val="20"/>
                <w:bdr w:val="nil"/>
              </w:rPr>
              <w:br/>
              <w:t>naplňuje pravidla her, respektuje pokyny rozhodčího, patřičně na ně reaguje a podřizuje se jim, zároveň aktivně využívá možnosti vyplývající z role hráče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0BA95" w14:textId="77777777" w:rsidR="001158CA" w:rsidRDefault="006E4778">
            <w:pPr>
              <w:spacing w:line="240" w:lineRule="auto"/>
              <w:ind w:left="60"/>
              <w:jc w:val="left"/>
              <w:rPr>
                <w:bdr w:val="nil"/>
              </w:rPr>
            </w:pPr>
            <w:r>
              <w:rPr>
                <w:rFonts w:ascii="Calibri" w:eastAsia="Calibri" w:hAnsi="Calibri" w:cs="Calibri"/>
                <w:sz w:val="20"/>
                <w:bdr w:val="nil"/>
              </w:rPr>
              <w:t>netradiční pohybové činnosti (friesbie, ringo, kinn ball a další)</w:t>
            </w:r>
          </w:p>
        </w:tc>
      </w:tr>
      <w:tr w:rsidR="001158CA" w14:paraId="6311B6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480E8" w14:textId="77777777" w:rsidR="001158CA" w:rsidRDefault="006E4778">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22B76" w14:textId="77777777" w:rsidR="001158CA" w:rsidRDefault="006E4778">
            <w:pPr>
              <w:spacing w:line="240" w:lineRule="auto"/>
              <w:ind w:left="60"/>
              <w:jc w:val="left"/>
              <w:rPr>
                <w:bdr w:val="nil"/>
              </w:rPr>
            </w:pPr>
            <w:r>
              <w:rPr>
                <w:rFonts w:ascii="Calibri" w:eastAsia="Calibri" w:hAnsi="Calibri" w:cs="Calibri"/>
                <w:sz w:val="20"/>
                <w:bdr w:val="nil"/>
              </w:rPr>
              <w:t>změří určené pohybové činnosti nebo sportovní výkony prováděné ve shodě s pravidly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A05E9" w14:textId="77777777" w:rsidR="001158CA" w:rsidRDefault="006E4778">
            <w:pPr>
              <w:spacing w:line="240" w:lineRule="auto"/>
              <w:ind w:left="60"/>
              <w:jc w:val="left"/>
              <w:rPr>
                <w:bdr w:val="nil"/>
              </w:rPr>
            </w:pPr>
            <w:r>
              <w:rPr>
                <w:rFonts w:ascii="Calibri" w:eastAsia="Calibri" w:hAnsi="Calibri" w:cs="Calibri"/>
                <w:sz w:val="20"/>
                <w:bdr w:val="nil"/>
              </w:rPr>
              <w:t>měření výkonů a posuzování pohybových činností (her, závodů, soutěží)</w:t>
            </w:r>
          </w:p>
        </w:tc>
      </w:tr>
      <w:tr w:rsidR="001158CA" w14:paraId="249614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CCE60" w14:textId="77777777" w:rsidR="001158CA" w:rsidRDefault="006E477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5FE8F" w14:textId="77777777" w:rsidR="001158CA" w:rsidRDefault="006E4778">
            <w:pPr>
              <w:spacing w:line="240" w:lineRule="auto"/>
              <w:ind w:left="60"/>
              <w:jc w:val="left"/>
              <w:rPr>
                <w:bdr w:val="nil"/>
              </w:rPr>
            </w:pPr>
            <w:r>
              <w:rPr>
                <w:rFonts w:ascii="Calibri" w:eastAsia="Calibri" w:hAnsi="Calibri" w:cs="Calibri"/>
                <w:sz w:val="20"/>
                <w:bdr w:val="nil"/>
              </w:rPr>
              <w:t>zapojuje se do přípravy školní pohybové aktivity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38AF1" w14:textId="77777777" w:rsidR="001158CA" w:rsidRDefault="006E4778">
            <w:pPr>
              <w:spacing w:line="240" w:lineRule="auto"/>
              <w:ind w:left="60"/>
              <w:jc w:val="left"/>
              <w:rPr>
                <w:bdr w:val="nil"/>
              </w:rPr>
            </w:pPr>
            <w:r>
              <w:rPr>
                <w:rFonts w:ascii="Calibri" w:eastAsia="Calibri" w:hAnsi="Calibri" w:cs="Calibri"/>
                <w:sz w:val="20"/>
                <w:bdr w:val="nil"/>
              </w:rPr>
              <w:t>pravidla osvojovaných pohybových činností (her, závodů, soutěží)</w:t>
            </w:r>
          </w:p>
        </w:tc>
      </w:tr>
      <w:tr w:rsidR="001158CA" w14:paraId="1A84A2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F4AA2" w14:textId="77777777" w:rsidR="001158CA" w:rsidRDefault="006E4778">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EE8D7" w14:textId="77777777" w:rsidR="001158CA" w:rsidRDefault="006E4778">
            <w:pPr>
              <w:spacing w:line="240" w:lineRule="auto"/>
              <w:ind w:left="60"/>
              <w:jc w:val="left"/>
              <w:rPr>
                <w:bdr w:val="nil"/>
              </w:rPr>
            </w:pPr>
            <w:r>
              <w:rPr>
                <w:rFonts w:ascii="Calibri" w:eastAsia="Calibri" w:hAnsi="Calibri" w:cs="Calibri"/>
                <w:sz w:val="20"/>
                <w:bdr w:val="nil"/>
              </w:rPr>
              <w:t>uplatňuje pohybový režim, který přispívá ke zlepšení jeho zdravotního stavu i k regeneraci školní zátěže,</w:t>
            </w:r>
            <w:r>
              <w:rPr>
                <w:rFonts w:ascii="Calibri" w:eastAsia="Calibri" w:hAnsi="Calibri" w:cs="Calibri"/>
                <w:sz w:val="20"/>
                <w:bdr w:val="nil"/>
              </w:rPr>
              <w:br/>
              <w:t>zapojuje se podle svých možností do běžné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75E97" w14:textId="77777777" w:rsidR="001158CA" w:rsidRDefault="006E4778">
            <w:pPr>
              <w:spacing w:line="240" w:lineRule="auto"/>
              <w:ind w:left="60"/>
              <w:jc w:val="left"/>
              <w:rPr>
                <w:bdr w:val="nil"/>
              </w:rPr>
            </w:pPr>
            <w:r>
              <w:rPr>
                <w:rFonts w:ascii="Calibri" w:eastAsia="Calibri" w:hAnsi="Calibri" w:cs="Calibri"/>
                <w:sz w:val="20"/>
                <w:bdr w:val="nil"/>
              </w:rPr>
              <w:t>základní druhy oslabení, jejich příčiny a možné důsledky</w:t>
            </w:r>
          </w:p>
        </w:tc>
      </w:tr>
      <w:tr w:rsidR="001158CA" w14:paraId="683DE5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D7B1A" w14:textId="77777777" w:rsidR="001158CA" w:rsidRDefault="006E4778">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879E6" w14:textId="77777777" w:rsidR="001158CA" w:rsidRDefault="006E4778">
            <w:pPr>
              <w:spacing w:line="240" w:lineRule="auto"/>
              <w:ind w:left="60"/>
              <w:jc w:val="left"/>
              <w:rPr>
                <w:bdr w:val="nil"/>
              </w:rPr>
            </w:pPr>
            <w:r>
              <w:rPr>
                <w:rFonts w:ascii="Calibri" w:eastAsia="Calibri" w:hAnsi="Calibri" w:cs="Calibri"/>
                <w:sz w:val="20"/>
                <w:bdr w:val="nil"/>
              </w:rPr>
              <w:t>aktivně zařazuje vyrovnávací cvičení do svých pohybových aktivit ve škole i mimo školu,</w:t>
            </w:r>
            <w:r>
              <w:rPr>
                <w:rFonts w:ascii="Calibri" w:eastAsia="Calibri" w:hAnsi="Calibri" w:cs="Calibri"/>
                <w:sz w:val="20"/>
                <w:bdr w:val="nil"/>
              </w:rPr>
              <w:br/>
              <w:t>rozpozná únavu a je schopen cvičení přerušit či ukončit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9444C" w14:textId="77777777" w:rsidR="001158CA" w:rsidRDefault="006E4778">
            <w:pPr>
              <w:spacing w:line="240" w:lineRule="auto"/>
              <w:ind w:left="60"/>
              <w:jc w:val="left"/>
              <w:rPr>
                <w:bdr w:val="nil"/>
              </w:rPr>
            </w:pPr>
            <w:r>
              <w:rPr>
                <w:rFonts w:ascii="Calibri" w:eastAsia="Calibri" w:hAnsi="Calibri" w:cs="Calibri"/>
                <w:sz w:val="20"/>
                <w:bdr w:val="nil"/>
              </w:rPr>
              <w:t>základní druhy oslabení, jejich příčiny a možné důsledky</w:t>
            </w:r>
          </w:p>
        </w:tc>
      </w:tr>
      <w:tr w:rsidR="001158CA" w14:paraId="60CAFB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CCE3D" w14:textId="77777777" w:rsidR="001158CA" w:rsidRDefault="006E4778">
            <w:pPr>
              <w:spacing w:line="240" w:lineRule="auto"/>
              <w:ind w:left="60"/>
              <w:jc w:val="left"/>
              <w:rPr>
                <w:bdr w:val="nil"/>
              </w:rPr>
            </w:pPr>
            <w:r>
              <w:rPr>
                <w:rFonts w:ascii="Calibri" w:eastAsia="Calibri" w:hAnsi="Calibri" w:cs="Calibri"/>
                <w:sz w:val="20"/>
                <w:bdr w:val="nil"/>
              </w:rPr>
              <w:lastRenderedPageBreak/>
              <w:t>ZTV-9-1-03 aktivně se vyhýbá činnostem, které jsou kontraindikací zdravotního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0BDE5" w14:textId="77777777" w:rsidR="001158CA" w:rsidRDefault="006E4778">
            <w:pPr>
              <w:spacing w:line="240" w:lineRule="auto"/>
              <w:ind w:left="60"/>
              <w:jc w:val="left"/>
              <w:rPr>
                <w:bdr w:val="nil"/>
              </w:rPr>
            </w:pPr>
            <w:r>
              <w:rPr>
                <w:rFonts w:ascii="Calibri" w:eastAsia="Calibri" w:hAnsi="Calibri" w:cs="Calibri"/>
                <w:sz w:val="20"/>
                <w:bdr w:val="nil"/>
              </w:rPr>
              <w:t>rozpozná činnosti, které jsou v rozporu s jeho oslabením, a upozorní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1DBD3" w14:textId="77777777" w:rsidR="001158CA" w:rsidRDefault="006E4778">
            <w:pPr>
              <w:spacing w:line="240" w:lineRule="auto"/>
              <w:ind w:left="60"/>
              <w:jc w:val="left"/>
              <w:rPr>
                <w:bdr w:val="nil"/>
              </w:rPr>
            </w:pPr>
            <w:r>
              <w:rPr>
                <w:rFonts w:ascii="Calibri" w:eastAsia="Calibri" w:hAnsi="Calibri" w:cs="Calibri"/>
                <w:sz w:val="20"/>
                <w:bdr w:val="nil"/>
              </w:rPr>
              <w:t>základní druhy oslabení, jejich příčiny a možné důsledky</w:t>
            </w:r>
          </w:p>
        </w:tc>
      </w:tr>
      <w:tr w:rsidR="001158CA" w14:paraId="336534D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10F3C8"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0F2E4E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91F9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5FF302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D4D1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Gymnastika</w:t>
            </w:r>
          </w:p>
          <w:p w14:paraId="0DD34A1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Atletika</w:t>
            </w:r>
          </w:p>
          <w:p w14:paraId="7DCD386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Šplh</w:t>
            </w:r>
          </w:p>
          <w:p w14:paraId="44FAAE0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Sportovní hry</w:t>
            </w:r>
          </w:p>
        </w:tc>
      </w:tr>
      <w:tr w:rsidR="001158CA" w14:paraId="49438C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3593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70D215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4D49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Gymnastika</w:t>
            </w:r>
          </w:p>
          <w:p w14:paraId="65DBDF3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Atletika</w:t>
            </w:r>
          </w:p>
          <w:p w14:paraId="3F10578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Šplh</w:t>
            </w:r>
          </w:p>
          <w:p w14:paraId="70FB394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Sportovní hry</w:t>
            </w:r>
          </w:p>
        </w:tc>
      </w:tr>
      <w:tr w:rsidR="001158CA" w14:paraId="1477CE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31ACC"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55989D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B9ED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Gymnastika</w:t>
            </w:r>
          </w:p>
          <w:p w14:paraId="17187D8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Atletika</w:t>
            </w:r>
          </w:p>
          <w:p w14:paraId="2194C0C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Šplh</w:t>
            </w:r>
          </w:p>
          <w:p w14:paraId="62B5054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Sportovní hry</w:t>
            </w:r>
          </w:p>
        </w:tc>
      </w:tr>
      <w:tr w:rsidR="001158CA" w14:paraId="458446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60615"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1534F7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9DAA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Gymnastika</w:t>
            </w:r>
          </w:p>
          <w:p w14:paraId="6F673D3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Atletika</w:t>
            </w:r>
          </w:p>
          <w:p w14:paraId="66A5736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Šplh</w:t>
            </w:r>
          </w:p>
          <w:p w14:paraId="7449F8D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Sportovní hry</w:t>
            </w:r>
          </w:p>
          <w:p w14:paraId="54DBF43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pohyb v přírodě</w:t>
            </w:r>
          </w:p>
        </w:tc>
      </w:tr>
      <w:tr w:rsidR="001158CA" w14:paraId="09854F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65205"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4CF712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0581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Gymnastika</w:t>
            </w:r>
          </w:p>
          <w:p w14:paraId="5750CCD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Atletika</w:t>
            </w:r>
          </w:p>
          <w:p w14:paraId="51D017F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Šplh</w:t>
            </w:r>
          </w:p>
          <w:p w14:paraId="37337AB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Sportovní hry</w:t>
            </w:r>
          </w:p>
        </w:tc>
      </w:tr>
      <w:tr w:rsidR="001158CA" w14:paraId="095884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A9A91"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66D4E4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56AD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Gymnastika</w:t>
            </w:r>
          </w:p>
          <w:p w14:paraId="3341474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Atletika</w:t>
            </w:r>
          </w:p>
          <w:p w14:paraId="6A57271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Šplh</w:t>
            </w:r>
          </w:p>
          <w:p w14:paraId="2C84343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Sportovní hry</w:t>
            </w:r>
          </w:p>
        </w:tc>
      </w:tr>
      <w:tr w:rsidR="001158CA" w14:paraId="012E0F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0A747"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Mezilidské vztahy</w:t>
            </w:r>
          </w:p>
        </w:tc>
      </w:tr>
      <w:tr w:rsidR="001158CA" w14:paraId="5B4EF8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84C7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Gymnastika</w:t>
            </w:r>
          </w:p>
          <w:p w14:paraId="5C6B6B3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Atletika</w:t>
            </w:r>
          </w:p>
          <w:p w14:paraId="1FFE1D4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Šplh</w:t>
            </w:r>
          </w:p>
          <w:p w14:paraId="72B66BB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Sportovní hry</w:t>
            </w:r>
          </w:p>
        </w:tc>
      </w:tr>
      <w:tr w:rsidR="001158CA" w14:paraId="39956E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F5AA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7E4CFC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035C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Gymnastika</w:t>
            </w:r>
          </w:p>
          <w:p w14:paraId="670BB1B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Atletika</w:t>
            </w:r>
          </w:p>
          <w:p w14:paraId="46AD899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Šplh</w:t>
            </w:r>
          </w:p>
          <w:p w14:paraId="0A83D34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Sportovní hry</w:t>
            </w:r>
          </w:p>
        </w:tc>
      </w:tr>
      <w:tr w:rsidR="001158CA" w14:paraId="0FE234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E71D7" w14:textId="77777777" w:rsidR="001158CA" w:rsidRDefault="006E4778">
            <w:pPr>
              <w:spacing w:line="240" w:lineRule="auto"/>
              <w:ind w:left="60"/>
              <w:jc w:val="left"/>
              <w:rPr>
                <w:bdr w:val="nil"/>
              </w:rPr>
            </w:pPr>
            <w:r>
              <w:rPr>
                <w:rFonts w:ascii="Calibri" w:eastAsia="Calibri" w:hAnsi="Calibri" w:cs="Calibri"/>
                <w:sz w:val="20"/>
                <w:bdr w:val="nil"/>
              </w:rPr>
              <w:t>MEDIÁLNÍ VÝCHOVA - Práce v realizačním týmu</w:t>
            </w:r>
          </w:p>
        </w:tc>
      </w:tr>
      <w:tr w:rsidR="001158CA" w14:paraId="1DD30D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155D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Gymnastika</w:t>
            </w:r>
          </w:p>
          <w:p w14:paraId="58164AF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Atletika</w:t>
            </w:r>
          </w:p>
          <w:p w14:paraId="6A46619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Šplh</w:t>
            </w:r>
          </w:p>
          <w:p w14:paraId="291B77E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Sportovní hry</w:t>
            </w:r>
          </w:p>
        </w:tc>
      </w:tr>
    </w:tbl>
    <w:p w14:paraId="44BE2B2F"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312E4C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8B7A2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DACA7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971BD0" w14:textId="77777777" w:rsidR="001158CA" w:rsidRDefault="001158CA"/>
        </w:tc>
      </w:tr>
      <w:tr w:rsidR="001158CA" w14:paraId="536B9E5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E0C8E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8B28A" w14:textId="77777777" w:rsidR="001158CA" w:rsidRDefault="006E4778" w:rsidP="006E4778">
            <w:pPr>
              <w:numPr>
                <w:ilvl w:val="0"/>
                <w:numId w:val="134"/>
              </w:numPr>
              <w:spacing w:line="240" w:lineRule="auto"/>
              <w:jc w:val="left"/>
              <w:rPr>
                <w:bdr w:val="nil"/>
              </w:rPr>
            </w:pPr>
            <w:r>
              <w:rPr>
                <w:rFonts w:ascii="Calibri" w:eastAsia="Calibri" w:hAnsi="Calibri" w:cs="Calibri"/>
                <w:sz w:val="20"/>
                <w:bdr w:val="nil"/>
              </w:rPr>
              <w:t>Kompetence k učení</w:t>
            </w:r>
          </w:p>
          <w:p w14:paraId="0F3649CD" w14:textId="77777777" w:rsidR="001158CA" w:rsidRDefault="006E4778" w:rsidP="006E4778">
            <w:pPr>
              <w:numPr>
                <w:ilvl w:val="0"/>
                <w:numId w:val="134"/>
              </w:numPr>
              <w:spacing w:line="240" w:lineRule="auto"/>
              <w:jc w:val="left"/>
              <w:rPr>
                <w:bdr w:val="nil"/>
              </w:rPr>
            </w:pPr>
            <w:r>
              <w:rPr>
                <w:rFonts w:ascii="Calibri" w:eastAsia="Calibri" w:hAnsi="Calibri" w:cs="Calibri"/>
                <w:sz w:val="20"/>
                <w:bdr w:val="nil"/>
              </w:rPr>
              <w:t>Kompetence k řešení problémů</w:t>
            </w:r>
          </w:p>
          <w:p w14:paraId="30BA0601" w14:textId="77777777" w:rsidR="001158CA" w:rsidRDefault="006E4778" w:rsidP="006E4778">
            <w:pPr>
              <w:numPr>
                <w:ilvl w:val="0"/>
                <w:numId w:val="134"/>
              </w:numPr>
              <w:spacing w:line="240" w:lineRule="auto"/>
              <w:jc w:val="left"/>
              <w:rPr>
                <w:bdr w:val="nil"/>
              </w:rPr>
            </w:pPr>
            <w:r>
              <w:rPr>
                <w:rFonts w:ascii="Calibri" w:eastAsia="Calibri" w:hAnsi="Calibri" w:cs="Calibri"/>
                <w:sz w:val="20"/>
                <w:bdr w:val="nil"/>
              </w:rPr>
              <w:t>Kompetence komunikativní</w:t>
            </w:r>
          </w:p>
          <w:p w14:paraId="6B85279B" w14:textId="77777777" w:rsidR="001158CA" w:rsidRDefault="006E4778" w:rsidP="006E4778">
            <w:pPr>
              <w:numPr>
                <w:ilvl w:val="0"/>
                <w:numId w:val="134"/>
              </w:numPr>
              <w:spacing w:line="240" w:lineRule="auto"/>
              <w:jc w:val="left"/>
              <w:rPr>
                <w:bdr w:val="nil"/>
              </w:rPr>
            </w:pPr>
            <w:r>
              <w:rPr>
                <w:rFonts w:ascii="Calibri" w:eastAsia="Calibri" w:hAnsi="Calibri" w:cs="Calibri"/>
                <w:sz w:val="20"/>
                <w:bdr w:val="nil"/>
              </w:rPr>
              <w:t>Kompetence sociální a personální</w:t>
            </w:r>
          </w:p>
          <w:p w14:paraId="6E4D5DF1" w14:textId="77777777" w:rsidR="001158CA" w:rsidRDefault="006E4778" w:rsidP="006E4778">
            <w:pPr>
              <w:numPr>
                <w:ilvl w:val="0"/>
                <w:numId w:val="134"/>
              </w:numPr>
              <w:spacing w:line="240" w:lineRule="auto"/>
              <w:jc w:val="left"/>
              <w:rPr>
                <w:bdr w:val="nil"/>
              </w:rPr>
            </w:pPr>
            <w:r>
              <w:rPr>
                <w:rFonts w:ascii="Calibri" w:eastAsia="Calibri" w:hAnsi="Calibri" w:cs="Calibri"/>
                <w:sz w:val="20"/>
                <w:bdr w:val="nil"/>
              </w:rPr>
              <w:t>Kompetence občanské</w:t>
            </w:r>
          </w:p>
          <w:p w14:paraId="2919D17A" w14:textId="77777777" w:rsidR="001158CA" w:rsidRDefault="006E4778" w:rsidP="006E4778">
            <w:pPr>
              <w:numPr>
                <w:ilvl w:val="0"/>
                <w:numId w:val="134"/>
              </w:numPr>
              <w:spacing w:line="240" w:lineRule="auto"/>
              <w:jc w:val="left"/>
              <w:rPr>
                <w:bdr w:val="nil"/>
              </w:rPr>
            </w:pPr>
            <w:r>
              <w:rPr>
                <w:rFonts w:ascii="Calibri" w:eastAsia="Calibri" w:hAnsi="Calibri" w:cs="Calibri"/>
                <w:sz w:val="20"/>
                <w:bdr w:val="nil"/>
              </w:rPr>
              <w:t>Kompetence pracovní</w:t>
            </w:r>
          </w:p>
          <w:p w14:paraId="5E85F096" w14:textId="77777777" w:rsidR="001158CA" w:rsidRDefault="006E4778" w:rsidP="006E4778">
            <w:pPr>
              <w:numPr>
                <w:ilvl w:val="0"/>
                <w:numId w:val="134"/>
              </w:numPr>
              <w:spacing w:line="240" w:lineRule="auto"/>
              <w:jc w:val="left"/>
              <w:rPr>
                <w:bdr w:val="nil"/>
              </w:rPr>
            </w:pPr>
            <w:r>
              <w:rPr>
                <w:rFonts w:ascii="Calibri" w:eastAsia="Calibri" w:hAnsi="Calibri" w:cs="Calibri"/>
                <w:sz w:val="20"/>
                <w:bdr w:val="nil"/>
              </w:rPr>
              <w:t>Kompetence digitální</w:t>
            </w:r>
          </w:p>
        </w:tc>
      </w:tr>
      <w:tr w:rsidR="001158CA" w14:paraId="267D782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5F5A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CEBCA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28EF9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561D2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69462" w14:textId="77777777" w:rsidR="001158CA" w:rsidRDefault="006E477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739E1" w14:textId="77777777" w:rsidR="001158CA" w:rsidRDefault="006E4778">
            <w:pPr>
              <w:spacing w:line="240" w:lineRule="auto"/>
              <w:ind w:left="60"/>
              <w:jc w:val="left"/>
              <w:rPr>
                <w:bdr w:val="nil"/>
              </w:rPr>
            </w:pPr>
            <w:r>
              <w:rPr>
                <w:rFonts w:ascii="Calibri" w:eastAsia="Calibri" w:hAnsi="Calibri" w:cs="Calibri"/>
                <w:sz w:val="20"/>
                <w:bdr w:val="nil"/>
              </w:rPr>
              <w:t>pravidelně sleduje své denní pohybové aktivity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47B7A" w14:textId="77777777" w:rsidR="001158CA" w:rsidRDefault="006E4778">
            <w:pPr>
              <w:spacing w:line="240" w:lineRule="auto"/>
              <w:ind w:left="60"/>
              <w:jc w:val="left"/>
              <w:rPr>
                <w:bdr w:val="nil"/>
              </w:rPr>
            </w:pPr>
            <w:r>
              <w:rPr>
                <w:rFonts w:ascii="Calibri" w:eastAsia="Calibri" w:hAnsi="Calibri" w:cs="Calibri"/>
                <w:sz w:val="20"/>
                <w:bdr w:val="nil"/>
              </w:rPr>
              <w:t>atletika</w:t>
            </w:r>
          </w:p>
        </w:tc>
      </w:tr>
      <w:tr w:rsidR="001158CA" w14:paraId="3EC357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A21C1" w14:textId="77777777" w:rsidR="001158CA" w:rsidRDefault="006E4778">
            <w:pPr>
              <w:spacing w:line="240" w:lineRule="auto"/>
              <w:ind w:left="60"/>
              <w:jc w:val="left"/>
              <w:rPr>
                <w:bdr w:val="nil"/>
              </w:rPr>
            </w:pPr>
            <w:r>
              <w:rPr>
                <w:rFonts w:ascii="Calibri" w:eastAsia="Calibri" w:hAnsi="Calibri" w:cs="Calibri"/>
                <w:sz w:val="20"/>
                <w:bdr w:val="nil"/>
              </w:rPr>
              <w:lastRenderedPageBreak/>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DD58A" w14:textId="77777777" w:rsidR="001158CA" w:rsidRDefault="006E4778">
            <w:pPr>
              <w:spacing w:line="240" w:lineRule="auto"/>
              <w:ind w:left="60"/>
              <w:jc w:val="left"/>
              <w:rPr>
                <w:bdr w:val="nil"/>
              </w:rPr>
            </w:pPr>
            <w:r>
              <w:rPr>
                <w:rFonts w:ascii="Calibri" w:eastAsia="Calibri" w:hAnsi="Calibri" w:cs="Calibri"/>
                <w:sz w:val="20"/>
                <w:bdr w:val="nil"/>
              </w:rPr>
              <w:t>usiluje o zlepšení tělesné zdatnosti,</w:t>
            </w:r>
            <w:r>
              <w:rPr>
                <w:rFonts w:ascii="Calibri" w:eastAsia="Calibri" w:hAnsi="Calibri" w:cs="Calibri"/>
                <w:sz w:val="20"/>
                <w:bdr w:val="nil"/>
              </w:rPr>
              <w:br/>
              <w:t>rozvíjí vytrvalosti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5BC3E" w14:textId="77777777" w:rsidR="001158CA" w:rsidRDefault="006E4778">
            <w:pPr>
              <w:spacing w:line="240" w:lineRule="auto"/>
              <w:ind w:left="60"/>
              <w:jc w:val="left"/>
              <w:rPr>
                <w:bdr w:val="nil"/>
              </w:rPr>
            </w:pPr>
            <w:r>
              <w:rPr>
                <w:rFonts w:ascii="Calibri" w:eastAsia="Calibri" w:hAnsi="Calibri" w:cs="Calibri"/>
                <w:sz w:val="20"/>
                <w:bdr w:val="nil"/>
              </w:rPr>
              <w:t>pohybové hry</w:t>
            </w:r>
          </w:p>
        </w:tc>
      </w:tr>
      <w:tr w:rsidR="001158CA" w14:paraId="4C5F78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A5CA6" w14:textId="77777777" w:rsidR="001158CA" w:rsidRDefault="006E4778">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1476A" w14:textId="77777777" w:rsidR="001158CA" w:rsidRDefault="006E4778">
            <w:pPr>
              <w:spacing w:line="240" w:lineRule="auto"/>
              <w:ind w:left="60"/>
              <w:jc w:val="left"/>
              <w:rPr>
                <w:bdr w:val="nil"/>
              </w:rPr>
            </w:pPr>
            <w:r>
              <w:rPr>
                <w:rFonts w:ascii="Calibri" w:eastAsia="Calibri" w:hAnsi="Calibri" w:cs="Calibri"/>
                <w:sz w:val="20"/>
                <w:bdr w:val="nil"/>
              </w:rPr>
              <w:t>vysvětlí vliv užívání podpůrných látek a jiných škodlivin na zdraví a pohybový výkon,</w:t>
            </w:r>
            <w:r>
              <w:rPr>
                <w:rFonts w:ascii="Calibri" w:eastAsia="Calibri" w:hAnsi="Calibri" w:cs="Calibri"/>
                <w:sz w:val="20"/>
                <w:bdr w:val="nil"/>
              </w:rPr>
              <w:br/>
              <w:t>vyhledá údaje o znečištění ovzduší a určí, zda je nutné omezit pohybové aktivity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D71B1" w14:textId="77777777" w:rsidR="001158CA" w:rsidRDefault="006E4778">
            <w:pPr>
              <w:spacing w:line="240" w:lineRule="auto"/>
              <w:ind w:left="60"/>
              <w:jc w:val="left"/>
              <w:rPr>
                <w:bdr w:val="nil"/>
              </w:rPr>
            </w:pPr>
            <w:r>
              <w:rPr>
                <w:rFonts w:ascii="Calibri" w:eastAsia="Calibri" w:hAnsi="Calibri" w:cs="Calibri"/>
                <w:sz w:val="20"/>
                <w:bdr w:val="nil"/>
              </w:rPr>
              <w:t>atletika</w:t>
            </w:r>
          </w:p>
        </w:tc>
      </w:tr>
      <w:tr w:rsidR="001158CA" w14:paraId="5B3066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9FC6E" w14:textId="77777777" w:rsidR="001158CA" w:rsidRDefault="006E477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5BD9B" w14:textId="77777777" w:rsidR="001158CA" w:rsidRDefault="006E4778">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w:t>
            </w:r>
            <w:r>
              <w:rPr>
                <w:rFonts w:ascii="Calibri" w:eastAsia="Calibri" w:hAnsi="Calibri" w:cs="Calibri"/>
                <w:sz w:val="20"/>
                <w:bdr w:val="nil"/>
              </w:rPr>
              <w:br/>
              <w:t>předvídá možná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7E59B" w14:textId="77777777" w:rsidR="001158CA" w:rsidRDefault="006E4778">
            <w:pPr>
              <w:spacing w:line="240" w:lineRule="auto"/>
              <w:ind w:left="60"/>
              <w:jc w:val="left"/>
              <w:rPr>
                <w:bdr w:val="nil"/>
              </w:rPr>
            </w:pPr>
            <w:r>
              <w:rPr>
                <w:rFonts w:ascii="Calibri" w:eastAsia="Calibri" w:hAnsi="Calibri" w:cs="Calibri"/>
                <w:sz w:val="20"/>
                <w:bdr w:val="nil"/>
              </w:rPr>
              <w:t>bezpečnost TV,</w:t>
            </w:r>
            <w:r>
              <w:rPr>
                <w:rFonts w:ascii="Calibri" w:eastAsia="Calibri" w:hAnsi="Calibri" w:cs="Calibri"/>
                <w:sz w:val="20"/>
                <w:bdr w:val="nil"/>
              </w:rPr>
              <w:br/>
              <w:t>zásady jednání a chování v různém prostředí a při různých činnostech</w:t>
            </w:r>
          </w:p>
        </w:tc>
      </w:tr>
      <w:tr w:rsidR="001158CA" w14:paraId="5FCAD1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15A89" w14:textId="77777777" w:rsidR="001158CA" w:rsidRDefault="006E477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B34BA" w14:textId="77777777" w:rsidR="001158CA" w:rsidRDefault="006E4778">
            <w:pPr>
              <w:spacing w:line="240" w:lineRule="auto"/>
              <w:ind w:left="60"/>
              <w:jc w:val="left"/>
              <w:rPr>
                <w:bdr w:val="nil"/>
              </w:rPr>
            </w:pPr>
            <w:r>
              <w:rPr>
                <w:rFonts w:ascii="Calibri" w:eastAsia="Calibri" w:hAnsi="Calibri" w:cs="Calibri"/>
                <w:sz w:val="20"/>
                <w:bdr w:val="nil"/>
              </w:rPr>
              <w:t>zvládá osvojované pohybové dovednost v rámci svých možností, aplikuje je i při činnostech mimo hodiny tělesné výchovy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2A041" w14:textId="77777777" w:rsidR="001158CA" w:rsidRDefault="006E4778">
            <w:pPr>
              <w:spacing w:line="240" w:lineRule="auto"/>
              <w:ind w:left="60"/>
              <w:jc w:val="left"/>
              <w:rPr>
                <w:bdr w:val="nil"/>
              </w:rPr>
            </w:pPr>
            <w:r>
              <w:rPr>
                <w:rFonts w:ascii="Calibri" w:eastAsia="Calibri" w:hAnsi="Calibri" w:cs="Calibri"/>
                <w:sz w:val="20"/>
                <w:bdr w:val="nil"/>
              </w:rPr>
              <w:t>pohybové hry,</w:t>
            </w:r>
            <w:r>
              <w:rPr>
                <w:rFonts w:ascii="Calibri" w:eastAsia="Calibri" w:hAnsi="Calibri" w:cs="Calibri"/>
                <w:sz w:val="20"/>
                <w:bdr w:val="nil"/>
              </w:rPr>
              <w:br/>
              <w:t>sportovní hry (vybíjená, přehazovaná, kopaná, florbal),</w:t>
            </w:r>
            <w:r>
              <w:rPr>
                <w:rFonts w:ascii="Calibri" w:eastAsia="Calibri" w:hAnsi="Calibri" w:cs="Calibri"/>
                <w:sz w:val="20"/>
                <w:bdr w:val="nil"/>
              </w:rPr>
              <w:br/>
              <w:t>turistika a pobyt v přírodě,</w:t>
            </w:r>
            <w:r>
              <w:rPr>
                <w:rFonts w:ascii="Calibri" w:eastAsia="Calibri" w:hAnsi="Calibri" w:cs="Calibri"/>
                <w:sz w:val="20"/>
                <w:bdr w:val="nil"/>
              </w:rPr>
              <w:br/>
              <w:t>gymnastika ,</w:t>
            </w:r>
            <w:r>
              <w:rPr>
                <w:rFonts w:ascii="Calibri" w:eastAsia="Calibri" w:hAnsi="Calibri" w:cs="Calibri"/>
                <w:sz w:val="20"/>
                <w:bdr w:val="nil"/>
              </w:rPr>
              <w:br/>
              <w:t>úpoly,</w:t>
            </w:r>
            <w:r>
              <w:rPr>
                <w:rFonts w:ascii="Calibri" w:eastAsia="Calibri" w:hAnsi="Calibri" w:cs="Calibri"/>
                <w:sz w:val="20"/>
                <w:bdr w:val="nil"/>
              </w:rPr>
              <w:br/>
              <w:t>atletika,</w:t>
            </w:r>
            <w:r>
              <w:rPr>
                <w:rFonts w:ascii="Calibri" w:eastAsia="Calibri" w:hAnsi="Calibri" w:cs="Calibri"/>
                <w:sz w:val="20"/>
                <w:bdr w:val="nil"/>
              </w:rPr>
              <w:br/>
              <w:t>bruslení, plavání, lyžování, snowboarding,</w:t>
            </w:r>
          </w:p>
        </w:tc>
      </w:tr>
      <w:tr w:rsidR="001158CA" w14:paraId="10ECD0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3612A" w14:textId="77777777" w:rsidR="001158CA" w:rsidRDefault="006E4778">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33E5B" w14:textId="77777777" w:rsidR="001158CA" w:rsidRDefault="006E4778">
            <w:pPr>
              <w:spacing w:line="240" w:lineRule="auto"/>
              <w:ind w:left="60"/>
              <w:jc w:val="left"/>
              <w:rPr>
                <w:bdr w:val="nil"/>
              </w:rPr>
            </w:pPr>
            <w:r>
              <w:rPr>
                <w:rFonts w:ascii="Calibri" w:eastAsia="Calibri" w:hAnsi="Calibri" w:cs="Calibri"/>
                <w:sz w:val="20"/>
                <w:bdr w:val="nil"/>
              </w:rPr>
              <w:t>zná a dodržuje pravidla dané pohybové činnosti,</w:t>
            </w:r>
            <w:r>
              <w:rPr>
                <w:rFonts w:ascii="Calibri" w:eastAsia="Calibri" w:hAnsi="Calibri" w:cs="Calibri"/>
                <w:sz w:val="20"/>
                <w:bdr w:val="nil"/>
              </w:rPr>
              <w:br/>
              <w:t>nalézá samostatně nedostatky a jejich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C0872" w14:textId="77777777" w:rsidR="001158CA" w:rsidRDefault="006E4778">
            <w:pPr>
              <w:spacing w:line="240" w:lineRule="auto"/>
              <w:ind w:left="60"/>
              <w:jc w:val="left"/>
              <w:rPr>
                <w:bdr w:val="nil"/>
              </w:rPr>
            </w:pPr>
            <w:r>
              <w:rPr>
                <w:rFonts w:ascii="Calibri" w:eastAsia="Calibri" w:hAnsi="Calibri" w:cs="Calibri"/>
                <w:sz w:val="20"/>
                <w:bdr w:val="nil"/>
              </w:rPr>
              <w:t>pohybové hry,</w:t>
            </w:r>
            <w:r>
              <w:rPr>
                <w:rFonts w:ascii="Calibri" w:eastAsia="Calibri" w:hAnsi="Calibri" w:cs="Calibri"/>
                <w:sz w:val="20"/>
                <w:bdr w:val="nil"/>
              </w:rPr>
              <w:br/>
              <w:t>sportovní hry (vybíjená, přehazovaná, kopaná, florbal),</w:t>
            </w:r>
            <w:r>
              <w:rPr>
                <w:rFonts w:ascii="Calibri" w:eastAsia="Calibri" w:hAnsi="Calibri" w:cs="Calibri"/>
                <w:sz w:val="20"/>
                <w:bdr w:val="nil"/>
              </w:rPr>
              <w:br/>
              <w:t>turistika a pobyt v přírodě,</w:t>
            </w:r>
            <w:r>
              <w:rPr>
                <w:rFonts w:ascii="Calibri" w:eastAsia="Calibri" w:hAnsi="Calibri" w:cs="Calibri"/>
                <w:sz w:val="20"/>
                <w:bdr w:val="nil"/>
              </w:rPr>
              <w:br/>
              <w:t>gymnastika</w:t>
            </w:r>
          </w:p>
        </w:tc>
      </w:tr>
      <w:tr w:rsidR="001158CA" w14:paraId="15A129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DB5AA" w14:textId="77777777" w:rsidR="001158CA" w:rsidRDefault="006E4778">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F2587" w14:textId="77777777" w:rsidR="001158CA" w:rsidRDefault="006E4778">
            <w:pPr>
              <w:spacing w:line="240" w:lineRule="auto"/>
              <w:ind w:left="60"/>
              <w:jc w:val="left"/>
              <w:rPr>
                <w:bdr w:val="nil"/>
              </w:rPr>
            </w:pPr>
            <w:r>
              <w:rPr>
                <w:rFonts w:ascii="Calibri" w:eastAsia="Calibri" w:hAnsi="Calibri" w:cs="Calibri"/>
                <w:sz w:val="20"/>
                <w:bdr w:val="nil"/>
              </w:rPr>
              <w:t>vhodně reaguje na pokyny, povely i nonverbální signály rozhodčího v rámci sportovních aktivit a jejich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FA608" w14:textId="77777777" w:rsidR="001158CA" w:rsidRDefault="006E4778">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rytmická gymnastika</w:t>
            </w:r>
          </w:p>
        </w:tc>
      </w:tr>
      <w:tr w:rsidR="001158CA" w14:paraId="3D46FE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9F869" w14:textId="77777777" w:rsidR="001158CA" w:rsidRDefault="006E4778">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BD001" w14:textId="77777777" w:rsidR="001158CA" w:rsidRDefault="006E4778">
            <w:pPr>
              <w:spacing w:line="240" w:lineRule="auto"/>
              <w:ind w:left="60"/>
              <w:jc w:val="left"/>
              <w:rPr>
                <w:bdr w:val="nil"/>
              </w:rPr>
            </w:pPr>
            <w:r>
              <w:rPr>
                <w:rFonts w:ascii="Calibri" w:eastAsia="Calibri" w:hAnsi="Calibri" w:cs="Calibri"/>
                <w:sz w:val="20"/>
                <w:bdr w:val="nil"/>
              </w:rPr>
              <w:t>jedná podle principů fair play při pohybových aktivitách, rozpozná negativní projevy a na tyto situace adekvátně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77382" w14:textId="77777777" w:rsidR="001158CA" w:rsidRDefault="006E4778">
            <w:pPr>
              <w:spacing w:line="240" w:lineRule="auto"/>
              <w:ind w:left="60"/>
              <w:jc w:val="left"/>
              <w:rPr>
                <w:bdr w:val="nil"/>
              </w:rPr>
            </w:pPr>
            <w:r>
              <w:rPr>
                <w:rFonts w:ascii="Calibri" w:eastAsia="Calibri" w:hAnsi="Calibri" w:cs="Calibri"/>
                <w:sz w:val="20"/>
                <w:bdr w:val="nil"/>
              </w:rPr>
              <w:t>historie a současnost sportu,</w:t>
            </w:r>
            <w:r>
              <w:rPr>
                <w:rFonts w:ascii="Calibri" w:eastAsia="Calibri" w:hAnsi="Calibri" w:cs="Calibri"/>
                <w:sz w:val="20"/>
                <w:bdr w:val="nil"/>
              </w:rPr>
              <w:br/>
              <w:t>gymnastika</w:t>
            </w:r>
          </w:p>
        </w:tc>
      </w:tr>
      <w:tr w:rsidR="001158CA" w14:paraId="0AFC8B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EBD93" w14:textId="77777777" w:rsidR="001158CA" w:rsidRDefault="006E4778">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BAEF4" w14:textId="77777777" w:rsidR="001158CA" w:rsidRDefault="006E4778">
            <w:pPr>
              <w:spacing w:line="240" w:lineRule="auto"/>
              <w:ind w:left="60"/>
              <w:jc w:val="left"/>
              <w:rPr>
                <w:bdr w:val="nil"/>
              </w:rPr>
            </w:pPr>
            <w:r>
              <w:rPr>
                <w:rFonts w:ascii="Calibri" w:eastAsia="Calibri" w:hAnsi="Calibri" w:cs="Calibri"/>
                <w:sz w:val="20"/>
                <w:bdr w:val="nil"/>
              </w:rPr>
              <w:t>koordinuje činnosti se členy družstva před pohybovou aktivitou i v jejím průběhu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3BED3" w14:textId="77777777" w:rsidR="001158CA" w:rsidRDefault="006E4778">
            <w:pPr>
              <w:spacing w:line="240" w:lineRule="auto"/>
              <w:ind w:left="60"/>
              <w:jc w:val="left"/>
              <w:rPr>
                <w:bdr w:val="nil"/>
              </w:rPr>
            </w:pPr>
            <w:r>
              <w:rPr>
                <w:rFonts w:ascii="Calibri" w:eastAsia="Calibri" w:hAnsi="Calibri" w:cs="Calibri"/>
                <w:sz w:val="20"/>
                <w:bdr w:val="nil"/>
              </w:rPr>
              <w:t>sportovní hry</w:t>
            </w:r>
          </w:p>
        </w:tc>
      </w:tr>
      <w:tr w:rsidR="001158CA" w14:paraId="3733B3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2E22B" w14:textId="77777777" w:rsidR="001158CA" w:rsidRDefault="006E4778">
            <w:pPr>
              <w:spacing w:line="240" w:lineRule="auto"/>
              <w:ind w:left="60"/>
              <w:jc w:val="left"/>
              <w:rPr>
                <w:bdr w:val="nil"/>
              </w:rPr>
            </w:pPr>
            <w:r>
              <w:rPr>
                <w:rFonts w:ascii="Calibri" w:eastAsia="Calibri" w:hAnsi="Calibri" w:cs="Calibri"/>
                <w:sz w:val="20"/>
                <w:bdr w:val="nil"/>
              </w:rPr>
              <w:lastRenderedPageBreak/>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B5820" w14:textId="77777777" w:rsidR="001158CA" w:rsidRDefault="006E4778">
            <w:pPr>
              <w:spacing w:line="240" w:lineRule="auto"/>
              <w:ind w:left="60"/>
              <w:jc w:val="left"/>
              <w:rPr>
                <w:bdr w:val="nil"/>
              </w:rPr>
            </w:pPr>
            <w:r>
              <w:rPr>
                <w:rFonts w:ascii="Calibri" w:eastAsia="Calibri" w:hAnsi="Calibri" w:cs="Calibri"/>
                <w:sz w:val="20"/>
                <w:bdr w:val="nil"/>
              </w:rPr>
              <w:t>rozlišuje mezi právy a povinnostmi hráče, rozhodčího, organizátora a diváka během pohybových aktivit,</w:t>
            </w:r>
            <w:r>
              <w:rPr>
                <w:rFonts w:ascii="Calibri" w:eastAsia="Calibri" w:hAnsi="Calibri" w:cs="Calibri"/>
                <w:sz w:val="20"/>
                <w:bdr w:val="nil"/>
              </w:rPr>
              <w:br/>
              <w:t>naplňuje pravidla her, respektuje pokyny rozhodčího, patřičně na ně reaguje a podřizuje se jim, zároveň aktivně využívá možnosti vyplývající z role hráče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0888F" w14:textId="77777777" w:rsidR="001158CA" w:rsidRDefault="006E4778">
            <w:pPr>
              <w:spacing w:line="240" w:lineRule="auto"/>
              <w:ind w:left="60"/>
              <w:jc w:val="left"/>
              <w:rPr>
                <w:bdr w:val="nil"/>
              </w:rPr>
            </w:pPr>
            <w:r>
              <w:rPr>
                <w:rFonts w:ascii="Calibri" w:eastAsia="Calibri" w:hAnsi="Calibri" w:cs="Calibri"/>
                <w:sz w:val="20"/>
                <w:bdr w:val="nil"/>
              </w:rPr>
              <w:t>netradiční pohybové činnosti (friesbie, ringo, kinn ball a další)</w:t>
            </w:r>
          </w:p>
        </w:tc>
      </w:tr>
      <w:tr w:rsidR="001158CA" w14:paraId="3EB035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CA2D0" w14:textId="77777777" w:rsidR="001158CA" w:rsidRDefault="006E4778">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EDE5B" w14:textId="77777777" w:rsidR="001158CA" w:rsidRDefault="006E4778">
            <w:pPr>
              <w:spacing w:line="240" w:lineRule="auto"/>
              <w:ind w:left="60"/>
              <w:jc w:val="left"/>
              <w:rPr>
                <w:bdr w:val="nil"/>
              </w:rPr>
            </w:pPr>
            <w:r>
              <w:rPr>
                <w:rFonts w:ascii="Calibri" w:eastAsia="Calibri" w:hAnsi="Calibri" w:cs="Calibri"/>
                <w:sz w:val="20"/>
                <w:bdr w:val="nil"/>
              </w:rPr>
              <w:t>změří určené pohybové činnosti nebo sportovní výkony prováděné ve shodě s pravidly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505E6" w14:textId="77777777" w:rsidR="001158CA" w:rsidRDefault="006E4778">
            <w:pPr>
              <w:spacing w:line="240" w:lineRule="auto"/>
              <w:ind w:left="60"/>
              <w:jc w:val="left"/>
              <w:rPr>
                <w:bdr w:val="nil"/>
              </w:rPr>
            </w:pPr>
            <w:r>
              <w:rPr>
                <w:rFonts w:ascii="Calibri" w:eastAsia="Calibri" w:hAnsi="Calibri" w:cs="Calibri"/>
                <w:sz w:val="20"/>
                <w:bdr w:val="nil"/>
              </w:rPr>
              <w:t>měření výkonů a posuzování pohybových činností (her, závodů, soutěží)</w:t>
            </w:r>
          </w:p>
        </w:tc>
      </w:tr>
      <w:tr w:rsidR="001158CA" w14:paraId="296B07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8ADC7" w14:textId="77777777" w:rsidR="001158CA" w:rsidRDefault="006E477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F5B9F" w14:textId="77777777" w:rsidR="001158CA" w:rsidRDefault="006E4778">
            <w:pPr>
              <w:spacing w:line="240" w:lineRule="auto"/>
              <w:ind w:left="60"/>
              <w:jc w:val="left"/>
              <w:rPr>
                <w:bdr w:val="nil"/>
              </w:rPr>
            </w:pPr>
            <w:r>
              <w:rPr>
                <w:rFonts w:ascii="Calibri" w:eastAsia="Calibri" w:hAnsi="Calibri" w:cs="Calibri"/>
                <w:sz w:val="20"/>
                <w:bdr w:val="nil"/>
              </w:rPr>
              <w:t>zapojuje se do přípravy školní pohybové aktivity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AC2AB" w14:textId="77777777" w:rsidR="001158CA" w:rsidRDefault="006E4778">
            <w:pPr>
              <w:spacing w:line="240" w:lineRule="auto"/>
              <w:ind w:left="60"/>
              <w:jc w:val="left"/>
              <w:rPr>
                <w:bdr w:val="nil"/>
              </w:rPr>
            </w:pPr>
            <w:r>
              <w:rPr>
                <w:rFonts w:ascii="Calibri" w:eastAsia="Calibri" w:hAnsi="Calibri" w:cs="Calibri"/>
                <w:sz w:val="20"/>
                <w:bdr w:val="nil"/>
              </w:rPr>
              <w:t>pravidla osvojovaných pohybových činností (her, závodů, soutěží)</w:t>
            </w:r>
          </w:p>
        </w:tc>
      </w:tr>
      <w:tr w:rsidR="001158CA" w14:paraId="26B123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DD503" w14:textId="77777777" w:rsidR="001158CA" w:rsidRDefault="006E4778">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17AE7" w14:textId="77777777" w:rsidR="001158CA" w:rsidRDefault="006E4778">
            <w:pPr>
              <w:spacing w:line="240" w:lineRule="auto"/>
              <w:ind w:left="60"/>
              <w:jc w:val="left"/>
              <w:rPr>
                <w:bdr w:val="nil"/>
              </w:rPr>
            </w:pPr>
            <w:r>
              <w:rPr>
                <w:rFonts w:ascii="Calibri" w:eastAsia="Calibri" w:hAnsi="Calibri" w:cs="Calibri"/>
                <w:sz w:val="20"/>
                <w:bdr w:val="nil"/>
              </w:rPr>
              <w:t>uplatňuje pohybový režim, který přispívá ke zlepšení jeho zdravotního stavu i k regeneraci školní zátěže,</w:t>
            </w:r>
            <w:r>
              <w:rPr>
                <w:rFonts w:ascii="Calibri" w:eastAsia="Calibri" w:hAnsi="Calibri" w:cs="Calibri"/>
                <w:sz w:val="20"/>
                <w:bdr w:val="nil"/>
              </w:rPr>
              <w:br/>
              <w:t>zapojuje se podle svých možností do běžné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4CD35" w14:textId="77777777" w:rsidR="001158CA" w:rsidRDefault="006E4778">
            <w:pPr>
              <w:spacing w:line="240" w:lineRule="auto"/>
              <w:ind w:left="60"/>
              <w:jc w:val="left"/>
              <w:rPr>
                <w:bdr w:val="nil"/>
              </w:rPr>
            </w:pPr>
            <w:r>
              <w:rPr>
                <w:rFonts w:ascii="Calibri" w:eastAsia="Calibri" w:hAnsi="Calibri" w:cs="Calibri"/>
                <w:sz w:val="20"/>
                <w:bdr w:val="nil"/>
              </w:rPr>
              <w:t>základní druhy oslabení, jejich příčiny a možné důsledky</w:t>
            </w:r>
          </w:p>
        </w:tc>
      </w:tr>
      <w:tr w:rsidR="001158CA" w14:paraId="7AA6FB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03729" w14:textId="77777777" w:rsidR="001158CA" w:rsidRDefault="006E4778">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125B7" w14:textId="77777777" w:rsidR="001158CA" w:rsidRDefault="006E4778">
            <w:pPr>
              <w:spacing w:line="240" w:lineRule="auto"/>
              <w:ind w:left="60"/>
              <w:jc w:val="left"/>
              <w:rPr>
                <w:bdr w:val="nil"/>
              </w:rPr>
            </w:pPr>
            <w:r>
              <w:rPr>
                <w:rFonts w:ascii="Calibri" w:eastAsia="Calibri" w:hAnsi="Calibri" w:cs="Calibri"/>
                <w:sz w:val="20"/>
                <w:bdr w:val="nil"/>
              </w:rPr>
              <w:t>aktivně zařazuje vyrovnávací cvičení do svých pohybových aktivit ve škole i mimo školu,</w:t>
            </w:r>
            <w:r>
              <w:rPr>
                <w:rFonts w:ascii="Calibri" w:eastAsia="Calibri" w:hAnsi="Calibri" w:cs="Calibri"/>
                <w:sz w:val="20"/>
                <w:bdr w:val="nil"/>
              </w:rPr>
              <w:br/>
              <w:t>rozpozná únavu a je schopen cvičení přerušit či ukončit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0C735" w14:textId="77777777" w:rsidR="001158CA" w:rsidRDefault="006E4778">
            <w:pPr>
              <w:spacing w:line="240" w:lineRule="auto"/>
              <w:ind w:left="60"/>
              <w:jc w:val="left"/>
              <w:rPr>
                <w:bdr w:val="nil"/>
              </w:rPr>
            </w:pPr>
            <w:r>
              <w:rPr>
                <w:rFonts w:ascii="Calibri" w:eastAsia="Calibri" w:hAnsi="Calibri" w:cs="Calibri"/>
                <w:sz w:val="20"/>
                <w:bdr w:val="nil"/>
              </w:rPr>
              <w:t>základní druhy oslabení, jejich příčiny a možné důsledky</w:t>
            </w:r>
          </w:p>
        </w:tc>
      </w:tr>
      <w:tr w:rsidR="001158CA" w14:paraId="211A95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9B713" w14:textId="77777777" w:rsidR="001158CA" w:rsidRDefault="006E4778">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14B43" w14:textId="77777777" w:rsidR="001158CA" w:rsidRDefault="006E4778">
            <w:pPr>
              <w:spacing w:line="240" w:lineRule="auto"/>
              <w:ind w:left="60"/>
              <w:jc w:val="left"/>
              <w:rPr>
                <w:bdr w:val="nil"/>
              </w:rPr>
            </w:pPr>
            <w:r>
              <w:rPr>
                <w:rFonts w:ascii="Calibri" w:eastAsia="Calibri" w:hAnsi="Calibri" w:cs="Calibri"/>
                <w:sz w:val="20"/>
                <w:bdr w:val="nil"/>
              </w:rPr>
              <w:t>rozpozná činnosti, které jsou v rozporu s jeho oslabením, a upozorní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130D0" w14:textId="77777777" w:rsidR="001158CA" w:rsidRDefault="006E4778">
            <w:pPr>
              <w:spacing w:line="240" w:lineRule="auto"/>
              <w:ind w:left="60"/>
              <w:jc w:val="left"/>
              <w:rPr>
                <w:bdr w:val="nil"/>
              </w:rPr>
            </w:pPr>
            <w:r>
              <w:rPr>
                <w:rFonts w:ascii="Calibri" w:eastAsia="Calibri" w:hAnsi="Calibri" w:cs="Calibri"/>
                <w:sz w:val="20"/>
                <w:bdr w:val="nil"/>
              </w:rPr>
              <w:t>základní druhy oslabení, jejich příčiny a možné důsledky</w:t>
            </w:r>
          </w:p>
        </w:tc>
      </w:tr>
      <w:tr w:rsidR="001158CA" w14:paraId="6A832A2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F64A0A"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148407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5608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5D71C4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28E2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Gymnastika</w:t>
            </w:r>
          </w:p>
          <w:p w14:paraId="6AE3353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Šplh</w:t>
            </w:r>
          </w:p>
          <w:p w14:paraId="297E80A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Atletika</w:t>
            </w:r>
          </w:p>
          <w:p w14:paraId="7519C37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Sportovní hry</w:t>
            </w:r>
          </w:p>
          <w:p w14:paraId="786C3BF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 </w:t>
            </w:r>
          </w:p>
          <w:p w14:paraId="6B455243" w14:textId="77777777" w:rsidR="001158CA" w:rsidRDefault="006E4778">
            <w:pPr>
              <w:spacing w:line="240" w:lineRule="auto"/>
              <w:ind w:left="60"/>
              <w:jc w:val="left"/>
              <w:rPr>
                <w:bdr w:val="nil"/>
              </w:rPr>
            </w:pPr>
            <w:r>
              <w:rPr>
                <w:rFonts w:ascii="Calibri" w:eastAsia="Calibri" w:hAnsi="Calibri" w:cs="Calibri"/>
                <w:b/>
                <w:bCs/>
                <w:sz w:val="20"/>
                <w:u w:val="single"/>
                <w:bdr w:val="nil"/>
              </w:rPr>
              <w:t>Sjezdové lyžování</w:t>
            </w:r>
          </w:p>
        </w:tc>
      </w:tr>
      <w:tr w:rsidR="001158CA" w14:paraId="6FA0E3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DC524"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0E4C0C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93A2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Gymnastika</w:t>
            </w:r>
          </w:p>
          <w:p w14:paraId="3649D47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Atletika</w:t>
            </w:r>
          </w:p>
          <w:p w14:paraId="4967FC2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Sportovní hry</w:t>
            </w:r>
          </w:p>
          <w:p w14:paraId="3541E6E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 </w:t>
            </w:r>
          </w:p>
          <w:p w14:paraId="3C43C0E6" w14:textId="77777777" w:rsidR="001158CA" w:rsidRDefault="006E4778">
            <w:pPr>
              <w:spacing w:line="240" w:lineRule="auto"/>
              <w:ind w:left="60"/>
              <w:jc w:val="left"/>
              <w:rPr>
                <w:bdr w:val="nil"/>
              </w:rPr>
            </w:pPr>
            <w:r>
              <w:rPr>
                <w:rFonts w:ascii="Calibri" w:eastAsia="Calibri" w:hAnsi="Calibri" w:cs="Calibri"/>
                <w:b/>
                <w:bCs/>
                <w:sz w:val="20"/>
                <w:u w:val="single"/>
                <w:bdr w:val="nil"/>
              </w:rPr>
              <w:t>Sjezdové lyžování</w:t>
            </w:r>
          </w:p>
        </w:tc>
      </w:tr>
      <w:tr w:rsidR="001158CA" w14:paraId="27F2FE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52AAD" w14:textId="77777777" w:rsidR="001158CA" w:rsidRDefault="006E4778">
            <w:pPr>
              <w:spacing w:line="240" w:lineRule="auto"/>
              <w:ind w:left="60"/>
              <w:jc w:val="left"/>
              <w:rPr>
                <w:bdr w:val="nil"/>
              </w:rPr>
            </w:pPr>
            <w:r>
              <w:rPr>
                <w:rFonts w:ascii="Calibri" w:eastAsia="Calibri" w:hAnsi="Calibri" w:cs="Calibri"/>
                <w:sz w:val="20"/>
                <w:bdr w:val="nil"/>
              </w:rPr>
              <w:lastRenderedPageBreak/>
              <w:t>MEDIÁLNÍ VÝCHOVA - Práce v realizačním týmu</w:t>
            </w:r>
          </w:p>
        </w:tc>
      </w:tr>
      <w:tr w:rsidR="001158CA" w14:paraId="05DC48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8EBF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Gymnastika</w:t>
            </w:r>
          </w:p>
          <w:p w14:paraId="6151929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Šplh</w:t>
            </w:r>
          </w:p>
          <w:p w14:paraId="11716A3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Atletika</w:t>
            </w:r>
          </w:p>
          <w:p w14:paraId="4705BFF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Sportovní hry</w:t>
            </w:r>
          </w:p>
          <w:p w14:paraId="42A3233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 </w:t>
            </w:r>
          </w:p>
          <w:p w14:paraId="078B4B81" w14:textId="77777777" w:rsidR="001158CA" w:rsidRDefault="006E4778">
            <w:pPr>
              <w:spacing w:line="240" w:lineRule="auto"/>
              <w:ind w:left="60"/>
              <w:jc w:val="left"/>
              <w:rPr>
                <w:bdr w:val="nil"/>
              </w:rPr>
            </w:pPr>
            <w:r>
              <w:rPr>
                <w:rFonts w:ascii="Calibri" w:eastAsia="Calibri" w:hAnsi="Calibri" w:cs="Calibri"/>
                <w:b/>
                <w:bCs/>
                <w:sz w:val="20"/>
                <w:u w:val="single"/>
                <w:bdr w:val="nil"/>
              </w:rPr>
              <w:t>Sjezdové lyžování</w:t>
            </w:r>
          </w:p>
        </w:tc>
      </w:tr>
      <w:tr w:rsidR="001158CA" w14:paraId="2C96A7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043D1"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462E89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58C2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 </w:t>
            </w:r>
            <w:r>
              <w:rPr>
                <w:rFonts w:ascii="Calibri" w:eastAsia="Calibri" w:hAnsi="Calibri" w:cs="Calibri"/>
                <w:sz w:val="20"/>
                <w:bdr w:val="nil"/>
              </w:rPr>
              <w:t xml:space="preserve"> </w:t>
            </w:r>
          </w:p>
        </w:tc>
      </w:tr>
      <w:tr w:rsidR="001158CA" w14:paraId="3F09F2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6DBC6"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021368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FB61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Gymnastika</w:t>
            </w:r>
          </w:p>
          <w:p w14:paraId="1EE92F4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Šplh</w:t>
            </w:r>
          </w:p>
          <w:p w14:paraId="72C8778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Atletika</w:t>
            </w:r>
          </w:p>
          <w:p w14:paraId="0F9F99F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Sportovní hry</w:t>
            </w:r>
          </w:p>
          <w:p w14:paraId="78E1891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 </w:t>
            </w:r>
          </w:p>
          <w:p w14:paraId="7F552FB0" w14:textId="77777777" w:rsidR="001158CA" w:rsidRDefault="006E4778">
            <w:pPr>
              <w:spacing w:line="240" w:lineRule="auto"/>
              <w:ind w:left="60"/>
              <w:jc w:val="left"/>
              <w:rPr>
                <w:bdr w:val="nil"/>
              </w:rPr>
            </w:pPr>
            <w:r>
              <w:rPr>
                <w:rFonts w:ascii="Calibri" w:eastAsia="Calibri" w:hAnsi="Calibri" w:cs="Calibri"/>
                <w:b/>
                <w:bCs/>
                <w:sz w:val="20"/>
                <w:u w:val="single"/>
                <w:bdr w:val="nil"/>
              </w:rPr>
              <w:t>Sjezdové lyžování</w:t>
            </w:r>
          </w:p>
        </w:tc>
      </w:tr>
      <w:tr w:rsidR="001158CA" w14:paraId="675ED7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7107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16233E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7FF0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Gymnastika</w:t>
            </w:r>
          </w:p>
          <w:p w14:paraId="484E6E7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Šplh</w:t>
            </w:r>
          </w:p>
          <w:p w14:paraId="03F02E9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Atletika</w:t>
            </w:r>
          </w:p>
          <w:p w14:paraId="3038E1A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Sportovní hry</w:t>
            </w:r>
          </w:p>
          <w:p w14:paraId="11367CD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Turistika a pobyt v přírodě </w:t>
            </w:r>
          </w:p>
          <w:p w14:paraId="72613460" w14:textId="77777777" w:rsidR="001158CA" w:rsidRDefault="006E4778">
            <w:pPr>
              <w:spacing w:line="240" w:lineRule="auto"/>
              <w:ind w:left="60"/>
              <w:jc w:val="left"/>
              <w:rPr>
                <w:bdr w:val="nil"/>
              </w:rPr>
            </w:pPr>
            <w:r>
              <w:rPr>
                <w:rFonts w:ascii="Calibri" w:eastAsia="Calibri" w:hAnsi="Calibri" w:cs="Calibri"/>
                <w:b/>
                <w:bCs/>
                <w:sz w:val="20"/>
                <w:u w:val="single"/>
                <w:bdr w:val="nil"/>
              </w:rPr>
              <w:t>Sjezdové lyžování</w:t>
            </w:r>
          </w:p>
        </w:tc>
      </w:tr>
    </w:tbl>
    <w:p w14:paraId="610ECBBC"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7CBB819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AAD28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5C2A3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CD36C9" w14:textId="77777777" w:rsidR="001158CA" w:rsidRDefault="001158CA"/>
        </w:tc>
      </w:tr>
      <w:tr w:rsidR="001158CA" w14:paraId="620BE0B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66EC5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4F2CF" w14:textId="77777777" w:rsidR="001158CA" w:rsidRDefault="006E4778" w:rsidP="006E4778">
            <w:pPr>
              <w:numPr>
                <w:ilvl w:val="0"/>
                <w:numId w:val="135"/>
              </w:numPr>
              <w:spacing w:line="240" w:lineRule="auto"/>
              <w:jc w:val="left"/>
              <w:rPr>
                <w:bdr w:val="nil"/>
              </w:rPr>
            </w:pPr>
            <w:r>
              <w:rPr>
                <w:rFonts w:ascii="Calibri" w:eastAsia="Calibri" w:hAnsi="Calibri" w:cs="Calibri"/>
                <w:sz w:val="20"/>
                <w:bdr w:val="nil"/>
              </w:rPr>
              <w:t>Kompetence k učení</w:t>
            </w:r>
          </w:p>
          <w:p w14:paraId="5263D40D" w14:textId="77777777" w:rsidR="001158CA" w:rsidRDefault="006E4778" w:rsidP="006E4778">
            <w:pPr>
              <w:numPr>
                <w:ilvl w:val="0"/>
                <w:numId w:val="135"/>
              </w:numPr>
              <w:spacing w:line="240" w:lineRule="auto"/>
              <w:jc w:val="left"/>
              <w:rPr>
                <w:bdr w:val="nil"/>
              </w:rPr>
            </w:pPr>
            <w:r>
              <w:rPr>
                <w:rFonts w:ascii="Calibri" w:eastAsia="Calibri" w:hAnsi="Calibri" w:cs="Calibri"/>
                <w:sz w:val="20"/>
                <w:bdr w:val="nil"/>
              </w:rPr>
              <w:t>Kompetence k řešení problémů</w:t>
            </w:r>
          </w:p>
          <w:p w14:paraId="5ACAE34B" w14:textId="77777777" w:rsidR="001158CA" w:rsidRDefault="006E4778" w:rsidP="006E4778">
            <w:pPr>
              <w:numPr>
                <w:ilvl w:val="0"/>
                <w:numId w:val="135"/>
              </w:numPr>
              <w:spacing w:line="240" w:lineRule="auto"/>
              <w:jc w:val="left"/>
              <w:rPr>
                <w:bdr w:val="nil"/>
              </w:rPr>
            </w:pPr>
            <w:r>
              <w:rPr>
                <w:rFonts w:ascii="Calibri" w:eastAsia="Calibri" w:hAnsi="Calibri" w:cs="Calibri"/>
                <w:sz w:val="20"/>
                <w:bdr w:val="nil"/>
              </w:rPr>
              <w:t>Kompetence komunikativní</w:t>
            </w:r>
          </w:p>
          <w:p w14:paraId="347E95A7" w14:textId="77777777" w:rsidR="001158CA" w:rsidRDefault="006E4778" w:rsidP="006E4778">
            <w:pPr>
              <w:numPr>
                <w:ilvl w:val="0"/>
                <w:numId w:val="135"/>
              </w:numPr>
              <w:spacing w:line="240" w:lineRule="auto"/>
              <w:jc w:val="left"/>
              <w:rPr>
                <w:bdr w:val="nil"/>
              </w:rPr>
            </w:pPr>
            <w:r>
              <w:rPr>
                <w:rFonts w:ascii="Calibri" w:eastAsia="Calibri" w:hAnsi="Calibri" w:cs="Calibri"/>
                <w:sz w:val="20"/>
                <w:bdr w:val="nil"/>
              </w:rPr>
              <w:t>Kompetence sociální a personální</w:t>
            </w:r>
          </w:p>
          <w:p w14:paraId="77400699" w14:textId="77777777" w:rsidR="001158CA" w:rsidRDefault="006E4778" w:rsidP="006E4778">
            <w:pPr>
              <w:numPr>
                <w:ilvl w:val="0"/>
                <w:numId w:val="135"/>
              </w:numPr>
              <w:spacing w:line="240" w:lineRule="auto"/>
              <w:jc w:val="left"/>
              <w:rPr>
                <w:bdr w:val="nil"/>
              </w:rPr>
            </w:pPr>
            <w:r>
              <w:rPr>
                <w:rFonts w:ascii="Calibri" w:eastAsia="Calibri" w:hAnsi="Calibri" w:cs="Calibri"/>
                <w:sz w:val="20"/>
                <w:bdr w:val="nil"/>
              </w:rPr>
              <w:t>Kompetence občanské</w:t>
            </w:r>
          </w:p>
          <w:p w14:paraId="6E4A211A" w14:textId="77777777" w:rsidR="001158CA" w:rsidRDefault="006E4778" w:rsidP="006E4778">
            <w:pPr>
              <w:numPr>
                <w:ilvl w:val="0"/>
                <w:numId w:val="135"/>
              </w:numPr>
              <w:spacing w:line="240" w:lineRule="auto"/>
              <w:jc w:val="left"/>
              <w:rPr>
                <w:bdr w:val="nil"/>
              </w:rPr>
            </w:pPr>
            <w:r>
              <w:rPr>
                <w:rFonts w:ascii="Calibri" w:eastAsia="Calibri" w:hAnsi="Calibri" w:cs="Calibri"/>
                <w:sz w:val="20"/>
                <w:bdr w:val="nil"/>
              </w:rPr>
              <w:t>Kompetence pracovní</w:t>
            </w:r>
          </w:p>
          <w:p w14:paraId="2CE4D6A9" w14:textId="77777777" w:rsidR="001158CA" w:rsidRDefault="006E4778" w:rsidP="006E4778">
            <w:pPr>
              <w:numPr>
                <w:ilvl w:val="0"/>
                <w:numId w:val="135"/>
              </w:numPr>
              <w:spacing w:line="240" w:lineRule="auto"/>
              <w:jc w:val="left"/>
              <w:rPr>
                <w:bdr w:val="nil"/>
              </w:rPr>
            </w:pPr>
            <w:r>
              <w:rPr>
                <w:rFonts w:ascii="Calibri" w:eastAsia="Calibri" w:hAnsi="Calibri" w:cs="Calibri"/>
                <w:sz w:val="20"/>
                <w:bdr w:val="nil"/>
              </w:rPr>
              <w:lastRenderedPageBreak/>
              <w:t>Kompetence digitální</w:t>
            </w:r>
          </w:p>
        </w:tc>
      </w:tr>
      <w:tr w:rsidR="001158CA" w14:paraId="7D4196F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B9C09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1DA24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E7D77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1FAC7D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97E7C" w14:textId="77777777" w:rsidR="001158CA" w:rsidRDefault="006E477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64586" w14:textId="77777777" w:rsidR="001158CA" w:rsidRDefault="006E4778">
            <w:pPr>
              <w:spacing w:line="240" w:lineRule="auto"/>
              <w:ind w:left="60"/>
              <w:jc w:val="left"/>
              <w:rPr>
                <w:bdr w:val="nil"/>
              </w:rPr>
            </w:pPr>
            <w:r>
              <w:rPr>
                <w:rFonts w:ascii="Calibri" w:eastAsia="Calibri" w:hAnsi="Calibri" w:cs="Calibri"/>
                <w:sz w:val="20"/>
                <w:bdr w:val="nil"/>
              </w:rPr>
              <w:t>pravidelně zařazuje cvičení kompenzující jeho jednostrannou zátěž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5DD6D" w14:textId="77777777" w:rsidR="001158CA" w:rsidRDefault="006E4778">
            <w:pPr>
              <w:spacing w:line="240" w:lineRule="auto"/>
              <w:ind w:left="60"/>
              <w:jc w:val="left"/>
              <w:rPr>
                <w:bdr w:val="nil"/>
              </w:rPr>
            </w:pPr>
            <w:r>
              <w:rPr>
                <w:rFonts w:ascii="Calibri" w:eastAsia="Calibri" w:hAnsi="Calibri" w:cs="Calibri"/>
                <w:sz w:val="20"/>
                <w:bdr w:val="nil"/>
              </w:rPr>
              <w:t>atletika</w:t>
            </w:r>
          </w:p>
        </w:tc>
      </w:tr>
      <w:tr w:rsidR="001158CA" w14:paraId="03D444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4290C" w14:textId="77777777" w:rsidR="001158CA" w:rsidRDefault="006E4778">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794F1" w14:textId="77777777" w:rsidR="001158CA" w:rsidRDefault="006E4778">
            <w:pPr>
              <w:spacing w:line="240" w:lineRule="auto"/>
              <w:ind w:left="60"/>
              <w:jc w:val="left"/>
              <w:rPr>
                <w:bdr w:val="nil"/>
              </w:rPr>
            </w:pPr>
            <w:r>
              <w:rPr>
                <w:rFonts w:ascii="Calibri" w:eastAsia="Calibri" w:hAnsi="Calibri" w:cs="Calibri"/>
                <w:sz w:val="20"/>
                <w:bdr w:val="nil"/>
              </w:rPr>
              <w:t>sleduje výsledky své tělesné zdatnosti v kondičních testech a usiluje o zvýšení její úrovně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9A464" w14:textId="77777777" w:rsidR="001158CA" w:rsidRDefault="006E4778">
            <w:pPr>
              <w:spacing w:line="240" w:lineRule="auto"/>
              <w:ind w:left="60"/>
              <w:jc w:val="left"/>
              <w:rPr>
                <w:bdr w:val="nil"/>
              </w:rPr>
            </w:pPr>
            <w:r>
              <w:rPr>
                <w:rFonts w:ascii="Calibri" w:eastAsia="Calibri" w:hAnsi="Calibri" w:cs="Calibri"/>
                <w:sz w:val="20"/>
                <w:bdr w:val="nil"/>
              </w:rPr>
              <w:t>kondiční formy cvičení,</w:t>
            </w:r>
            <w:r>
              <w:rPr>
                <w:rFonts w:ascii="Calibri" w:eastAsia="Calibri" w:hAnsi="Calibri" w:cs="Calibri"/>
                <w:sz w:val="20"/>
                <w:bdr w:val="nil"/>
              </w:rPr>
              <w:br/>
              <w:t>pohybové hry,</w:t>
            </w:r>
            <w:r>
              <w:rPr>
                <w:rFonts w:ascii="Calibri" w:eastAsia="Calibri" w:hAnsi="Calibri" w:cs="Calibri"/>
                <w:sz w:val="20"/>
                <w:bdr w:val="nil"/>
              </w:rPr>
              <w:br/>
              <w:t>atletika,</w:t>
            </w:r>
            <w:r>
              <w:rPr>
                <w:rFonts w:ascii="Calibri" w:eastAsia="Calibri" w:hAnsi="Calibri" w:cs="Calibri"/>
                <w:sz w:val="20"/>
                <w:bdr w:val="nil"/>
              </w:rPr>
              <w:br/>
              <w:t>gymnastika</w:t>
            </w:r>
          </w:p>
        </w:tc>
      </w:tr>
      <w:tr w:rsidR="001158CA" w14:paraId="2831AF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C85F6" w14:textId="77777777" w:rsidR="001158CA" w:rsidRDefault="006E4778">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BD64E" w14:textId="77777777" w:rsidR="001158CA" w:rsidRDefault="006E4778">
            <w:pPr>
              <w:spacing w:line="240" w:lineRule="auto"/>
              <w:ind w:left="60"/>
              <w:jc w:val="left"/>
              <w:rPr>
                <w:bdr w:val="nil"/>
              </w:rPr>
            </w:pPr>
            <w:r>
              <w:rPr>
                <w:rFonts w:ascii="Calibri" w:eastAsia="Calibri" w:hAnsi="Calibri" w:cs="Calibri"/>
                <w:sz w:val="20"/>
                <w:bdr w:val="nil"/>
              </w:rPr>
              <w:t>vybere a použije vhodné cviky k zahřátí svalů nutných pro uvedenou (danou) pohybovou aktivitu,</w:t>
            </w:r>
            <w:r>
              <w:rPr>
                <w:rFonts w:ascii="Calibri" w:eastAsia="Calibri" w:hAnsi="Calibri" w:cs="Calibri"/>
                <w:sz w:val="20"/>
                <w:bdr w:val="nil"/>
              </w:rPr>
              <w:br/>
              <w:t>ukončí pohybovou aktivitu protažením a kompenzačním cvičením zatížených svalových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9410E" w14:textId="77777777" w:rsidR="001158CA" w:rsidRDefault="006E477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gymnastika,,</w:t>
            </w:r>
            <w:r>
              <w:rPr>
                <w:rFonts w:ascii="Calibri" w:eastAsia="Calibri" w:hAnsi="Calibri" w:cs="Calibri"/>
                <w:sz w:val="20"/>
                <w:bdr w:val="nil"/>
              </w:rPr>
              <w:br/>
              <w:t>sportovní hry,</w:t>
            </w:r>
            <w:r>
              <w:rPr>
                <w:rFonts w:ascii="Calibri" w:eastAsia="Calibri" w:hAnsi="Calibri" w:cs="Calibri"/>
                <w:sz w:val="20"/>
                <w:bdr w:val="nil"/>
              </w:rPr>
              <w:br/>
              <w:t>pohybové hry</w:t>
            </w:r>
          </w:p>
        </w:tc>
      </w:tr>
      <w:tr w:rsidR="001158CA" w14:paraId="0ED8B6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0F1CF" w14:textId="77777777" w:rsidR="001158CA" w:rsidRDefault="006E4778">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9527E" w14:textId="77777777" w:rsidR="001158CA" w:rsidRDefault="006E4778">
            <w:pPr>
              <w:spacing w:line="240" w:lineRule="auto"/>
              <w:ind w:left="60"/>
              <w:jc w:val="left"/>
              <w:rPr>
                <w:bdr w:val="nil"/>
              </w:rPr>
            </w:pPr>
            <w:r>
              <w:rPr>
                <w:rFonts w:ascii="Calibri" w:eastAsia="Calibri" w:hAnsi="Calibri" w:cs="Calibri"/>
                <w:sz w:val="20"/>
                <w:bdr w:val="nil"/>
              </w:rPr>
              <w:t>vysvětlí vliv užívání podpůrných látek a jiných škodlivin na zdraví a pohybový výkon,</w:t>
            </w:r>
            <w:r>
              <w:rPr>
                <w:rFonts w:ascii="Calibri" w:eastAsia="Calibri" w:hAnsi="Calibri" w:cs="Calibri"/>
                <w:sz w:val="20"/>
                <w:bdr w:val="nil"/>
              </w:rPr>
              <w:br/>
              <w:t>vyhledá údaje o znečištění ovzduší a určí, zda je nutné omezit pohybové aktivity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E5968" w14:textId="77777777" w:rsidR="001158CA" w:rsidRDefault="006E477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gymnastika,,</w:t>
            </w:r>
            <w:r>
              <w:rPr>
                <w:rFonts w:ascii="Calibri" w:eastAsia="Calibri" w:hAnsi="Calibri" w:cs="Calibri"/>
                <w:sz w:val="20"/>
                <w:bdr w:val="nil"/>
              </w:rPr>
              <w:br/>
              <w:t>sportovní hry,</w:t>
            </w:r>
            <w:r>
              <w:rPr>
                <w:rFonts w:ascii="Calibri" w:eastAsia="Calibri" w:hAnsi="Calibri" w:cs="Calibri"/>
                <w:sz w:val="20"/>
                <w:bdr w:val="nil"/>
              </w:rPr>
              <w:br/>
              <w:t>pohybové hry</w:t>
            </w:r>
          </w:p>
        </w:tc>
      </w:tr>
      <w:tr w:rsidR="001158CA" w14:paraId="3544C0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B52A7" w14:textId="77777777" w:rsidR="001158CA" w:rsidRDefault="006E477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EA809" w14:textId="77777777" w:rsidR="001158CA" w:rsidRDefault="006E4778">
            <w:pPr>
              <w:spacing w:line="240" w:lineRule="auto"/>
              <w:ind w:left="60"/>
              <w:jc w:val="left"/>
              <w:rPr>
                <w:bdr w:val="nil"/>
              </w:rPr>
            </w:pPr>
            <w:r>
              <w:rPr>
                <w:rFonts w:ascii="Calibri" w:eastAsia="Calibri" w:hAnsi="Calibri" w:cs="Calibri"/>
                <w:sz w:val="20"/>
                <w:bdr w:val="nil"/>
              </w:rPr>
              <w:t>přizpůsobí pohybové aktivity svým schopnostem a možnostem (volí obtížnost cvičení, velikost zátěže atd.),</w:t>
            </w:r>
            <w:r>
              <w:rPr>
                <w:rFonts w:ascii="Calibri" w:eastAsia="Calibri" w:hAnsi="Calibri" w:cs="Calibri"/>
                <w:sz w:val="20"/>
                <w:bdr w:val="nil"/>
              </w:rPr>
              <w:br/>
              <w:t>vybere a použije výstroj a výzbroj odpovídající danému sportu a konkrétním podmínkám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1332A" w14:textId="77777777" w:rsidR="001158CA" w:rsidRDefault="006E4778">
            <w:pPr>
              <w:spacing w:line="240" w:lineRule="auto"/>
              <w:ind w:left="60"/>
              <w:jc w:val="left"/>
              <w:rPr>
                <w:bdr w:val="nil"/>
              </w:rPr>
            </w:pPr>
            <w:r>
              <w:rPr>
                <w:rFonts w:ascii="Calibri" w:eastAsia="Calibri" w:hAnsi="Calibri" w:cs="Calibri"/>
                <w:sz w:val="20"/>
                <w:bdr w:val="nil"/>
              </w:rPr>
              <w:t>bezpečnost TV,</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turistika a pobyt v přírodě</w:t>
            </w:r>
          </w:p>
        </w:tc>
      </w:tr>
      <w:tr w:rsidR="001158CA" w14:paraId="37C889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BC973" w14:textId="77777777" w:rsidR="001158CA" w:rsidRDefault="006E477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C0DA7" w14:textId="77777777" w:rsidR="001158CA" w:rsidRDefault="006E4778">
            <w:pPr>
              <w:spacing w:line="240" w:lineRule="auto"/>
              <w:ind w:left="60"/>
              <w:jc w:val="left"/>
              <w:rPr>
                <w:bdr w:val="nil"/>
              </w:rPr>
            </w:pPr>
            <w:r>
              <w:rPr>
                <w:rFonts w:ascii="Calibri" w:eastAsia="Calibri" w:hAnsi="Calibri" w:cs="Calibri"/>
                <w:sz w:val="20"/>
                <w:bdr w:val="nil"/>
              </w:rPr>
              <w:t>rozumí základní sportovní terminologii osvojovaných činností, uplatňuje pravidla her a sportů a správně reaguje na osvojovaná gesta rozhodčího,</w:t>
            </w:r>
            <w:r>
              <w:rPr>
                <w:rFonts w:ascii="Calibri" w:eastAsia="Calibri" w:hAnsi="Calibri" w:cs="Calibri"/>
                <w:sz w:val="20"/>
                <w:bdr w:val="nil"/>
              </w:rPr>
              <w:br/>
              <w:t>zvolí taktiku hry a udržuje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4A772" w14:textId="77777777" w:rsidR="001158CA" w:rsidRDefault="006E4778">
            <w:pPr>
              <w:spacing w:line="240" w:lineRule="auto"/>
              <w:ind w:left="60"/>
              <w:jc w:val="left"/>
              <w:rPr>
                <w:bdr w:val="nil"/>
              </w:rPr>
            </w:pPr>
            <w:r>
              <w:rPr>
                <w:rFonts w:ascii="Calibri" w:eastAsia="Calibri" w:hAnsi="Calibri" w:cs="Calibri"/>
                <w:sz w:val="20"/>
                <w:bdr w:val="nil"/>
              </w:rPr>
              <w:t>pohybové hry,</w:t>
            </w:r>
            <w:r>
              <w:rPr>
                <w:rFonts w:ascii="Calibri" w:eastAsia="Calibri" w:hAnsi="Calibri" w:cs="Calibri"/>
                <w:sz w:val="20"/>
                <w:bdr w:val="nil"/>
              </w:rPr>
              <w:br/>
              <w:t>sportovní hry (vybíjená, přehazovaná, kopaná, florbal),</w:t>
            </w:r>
            <w:r>
              <w:rPr>
                <w:rFonts w:ascii="Calibri" w:eastAsia="Calibri" w:hAnsi="Calibri" w:cs="Calibri"/>
                <w:sz w:val="20"/>
                <w:bdr w:val="nil"/>
              </w:rPr>
              <w:br/>
              <w:t>turistika a pobyt v přírodě,</w:t>
            </w:r>
            <w:r>
              <w:rPr>
                <w:rFonts w:ascii="Calibri" w:eastAsia="Calibri" w:hAnsi="Calibri" w:cs="Calibri"/>
                <w:sz w:val="20"/>
                <w:bdr w:val="nil"/>
              </w:rPr>
              <w:br/>
              <w:t>gymnastika ,</w:t>
            </w:r>
            <w:r>
              <w:rPr>
                <w:rFonts w:ascii="Calibri" w:eastAsia="Calibri" w:hAnsi="Calibri" w:cs="Calibri"/>
                <w:sz w:val="20"/>
                <w:bdr w:val="nil"/>
              </w:rPr>
              <w:br/>
              <w:t>úpoly,</w:t>
            </w:r>
            <w:r>
              <w:rPr>
                <w:rFonts w:ascii="Calibri" w:eastAsia="Calibri" w:hAnsi="Calibri" w:cs="Calibri"/>
                <w:sz w:val="20"/>
                <w:bdr w:val="nil"/>
              </w:rPr>
              <w:br/>
              <w:t>atletika,</w:t>
            </w:r>
            <w:r>
              <w:rPr>
                <w:rFonts w:ascii="Calibri" w:eastAsia="Calibri" w:hAnsi="Calibri" w:cs="Calibri"/>
                <w:sz w:val="20"/>
                <w:bdr w:val="nil"/>
              </w:rPr>
              <w:br/>
              <w:t>bruslení, plavání, lyžování, snowboarding</w:t>
            </w:r>
          </w:p>
        </w:tc>
      </w:tr>
      <w:tr w:rsidR="001158CA" w14:paraId="363226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CFD9C" w14:textId="77777777" w:rsidR="001158CA" w:rsidRDefault="006E4778">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A10DB" w14:textId="77777777" w:rsidR="001158CA" w:rsidRDefault="006E4778">
            <w:pPr>
              <w:spacing w:line="240" w:lineRule="auto"/>
              <w:ind w:left="60"/>
              <w:jc w:val="left"/>
              <w:rPr>
                <w:bdr w:val="nil"/>
              </w:rPr>
            </w:pPr>
            <w:r>
              <w:rPr>
                <w:rFonts w:ascii="Calibri" w:eastAsia="Calibri" w:hAnsi="Calibri" w:cs="Calibri"/>
                <w:sz w:val="20"/>
                <w:bdr w:val="nil"/>
              </w:rPr>
              <w:t>pozná chybu postavení či provedení pohybové činnosti – uvede, jak má vypadat správné postavení (provedení),</w:t>
            </w:r>
            <w:r>
              <w:rPr>
                <w:rFonts w:ascii="Calibri" w:eastAsia="Calibri" w:hAnsi="Calibri" w:cs="Calibri"/>
                <w:sz w:val="20"/>
                <w:bdr w:val="nil"/>
              </w:rPr>
              <w:br/>
              <w:t>zhodnotí pohybovou činnost spolužáka i svou vlastní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56A78" w14:textId="77777777" w:rsidR="001158CA" w:rsidRDefault="006E4778">
            <w:pPr>
              <w:spacing w:line="240" w:lineRule="auto"/>
              <w:ind w:left="60"/>
              <w:jc w:val="left"/>
              <w:rPr>
                <w:bdr w:val="nil"/>
              </w:rPr>
            </w:pPr>
            <w:r>
              <w:rPr>
                <w:rFonts w:ascii="Calibri" w:eastAsia="Calibri" w:hAnsi="Calibri" w:cs="Calibri"/>
                <w:sz w:val="20"/>
                <w:bdr w:val="nil"/>
              </w:rPr>
              <w:t>pohybové hry,</w:t>
            </w:r>
            <w:r>
              <w:rPr>
                <w:rFonts w:ascii="Calibri" w:eastAsia="Calibri" w:hAnsi="Calibri" w:cs="Calibri"/>
                <w:sz w:val="20"/>
                <w:bdr w:val="nil"/>
              </w:rPr>
              <w:br/>
              <w:t>míčové hry (přehazovaná, košíková, volejbal, kopaná, florbal),</w:t>
            </w:r>
            <w:r>
              <w:rPr>
                <w:rFonts w:ascii="Calibri" w:eastAsia="Calibri" w:hAnsi="Calibri" w:cs="Calibri"/>
                <w:sz w:val="20"/>
                <w:bdr w:val="nil"/>
              </w:rPr>
              <w:br/>
            </w:r>
            <w:r>
              <w:rPr>
                <w:rFonts w:ascii="Calibri" w:eastAsia="Calibri" w:hAnsi="Calibri" w:cs="Calibri"/>
                <w:sz w:val="20"/>
                <w:bdr w:val="nil"/>
              </w:rPr>
              <w:lastRenderedPageBreak/>
              <w:t>turistika a pobyt v přírodě,</w:t>
            </w:r>
            <w:r>
              <w:rPr>
                <w:rFonts w:ascii="Calibri" w:eastAsia="Calibri" w:hAnsi="Calibri" w:cs="Calibri"/>
                <w:sz w:val="20"/>
                <w:bdr w:val="nil"/>
              </w:rPr>
              <w:br/>
              <w:t>gymnastika</w:t>
            </w:r>
          </w:p>
        </w:tc>
      </w:tr>
      <w:tr w:rsidR="001158CA" w14:paraId="2BEC06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D42AC" w14:textId="77777777" w:rsidR="001158CA" w:rsidRDefault="006E4778">
            <w:pPr>
              <w:spacing w:line="240" w:lineRule="auto"/>
              <w:ind w:left="60"/>
              <w:jc w:val="left"/>
              <w:rPr>
                <w:bdr w:val="nil"/>
              </w:rPr>
            </w:pPr>
            <w:r>
              <w:rPr>
                <w:rFonts w:ascii="Calibri" w:eastAsia="Calibri" w:hAnsi="Calibri" w:cs="Calibri"/>
                <w:sz w:val="20"/>
                <w:bdr w:val="nil"/>
              </w:rPr>
              <w:lastRenderedPageBreak/>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39DC5" w14:textId="77777777" w:rsidR="001158CA" w:rsidRDefault="006E4778">
            <w:pPr>
              <w:spacing w:line="240" w:lineRule="auto"/>
              <w:ind w:left="60"/>
              <w:jc w:val="left"/>
              <w:rPr>
                <w:bdr w:val="nil"/>
              </w:rPr>
            </w:pPr>
            <w:r>
              <w:rPr>
                <w:rFonts w:ascii="Calibri" w:eastAsia="Calibri" w:hAnsi="Calibri" w:cs="Calibri"/>
                <w:sz w:val="20"/>
                <w:bdr w:val="nil"/>
              </w:rPr>
              <w:t>vhodně reaguje na pokyny, povely i nonverbální signály rozhodčího v rámci sportovních aktivit a jejich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86DE0" w14:textId="77777777" w:rsidR="001158CA" w:rsidRDefault="006E4778">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rytmická gymnastika,</w:t>
            </w:r>
            <w:r>
              <w:rPr>
                <w:rFonts w:ascii="Calibri" w:eastAsia="Calibri" w:hAnsi="Calibri" w:cs="Calibri"/>
                <w:sz w:val="20"/>
                <w:bdr w:val="nil"/>
              </w:rPr>
              <w:br/>
              <w:t>sportovní hry</w:t>
            </w:r>
          </w:p>
        </w:tc>
      </w:tr>
      <w:tr w:rsidR="001158CA" w14:paraId="5B2A11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F808D" w14:textId="77777777" w:rsidR="001158CA" w:rsidRDefault="006E4778">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36470" w14:textId="77777777" w:rsidR="001158CA" w:rsidRDefault="006E4778">
            <w:pPr>
              <w:spacing w:line="240" w:lineRule="auto"/>
              <w:ind w:left="60"/>
              <w:jc w:val="left"/>
              <w:rPr>
                <w:bdr w:val="nil"/>
              </w:rPr>
            </w:pPr>
            <w:r>
              <w:rPr>
                <w:rFonts w:ascii="Calibri" w:eastAsia="Calibri" w:hAnsi="Calibri" w:cs="Calibri"/>
                <w:sz w:val="20"/>
                <w:bdr w:val="nil"/>
              </w:rPr>
              <w:t>jedná podle principů fair play při pohybových aktivitách, rozpozná negativní projevy a na tyto situace adekvátně reaguje,</w:t>
            </w:r>
            <w:r>
              <w:rPr>
                <w:rFonts w:ascii="Calibri" w:eastAsia="Calibri" w:hAnsi="Calibri" w:cs="Calibri"/>
                <w:sz w:val="20"/>
                <w:bdr w:val="nil"/>
              </w:rPr>
              <w:br/>
              <w:t>prokazuj empatický přístup k méně zdatným spolužákům nebo osobám opačného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0CD8A" w14:textId="77777777" w:rsidR="001158CA" w:rsidRDefault="006E4778">
            <w:pPr>
              <w:spacing w:line="240" w:lineRule="auto"/>
              <w:ind w:left="60"/>
              <w:jc w:val="left"/>
              <w:rPr>
                <w:bdr w:val="nil"/>
              </w:rPr>
            </w:pPr>
            <w:r>
              <w:rPr>
                <w:rFonts w:ascii="Calibri" w:eastAsia="Calibri" w:hAnsi="Calibri" w:cs="Calibri"/>
                <w:sz w:val="20"/>
                <w:bdr w:val="nil"/>
              </w:rPr>
              <w:t>historie a současnost sportu,</w:t>
            </w:r>
            <w:r>
              <w:rPr>
                <w:rFonts w:ascii="Calibri" w:eastAsia="Calibri" w:hAnsi="Calibri" w:cs="Calibri"/>
                <w:sz w:val="20"/>
                <w:bdr w:val="nil"/>
              </w:rPr>
              <w:br/>
              <w:t>gymnastika,</w:t>
            </w:r>
            <w:r>
              <w:rPr>
                <w:rFonts w:ascii="Calibri" w:eastAsia="Calibri" w:hAnsi="Calibri" w:cs="Calibri"/>
                <w:sz w:val="20"/>
                <w:bdr w:val="nil"/>
              </w:rPr>
              <w:br/>
              <w:t>sportovní hry</w:t>
            </w:r>
          </w:p>
        </w:tc>
      </w:tr>
      <w:tr w:rsidR="001158CA" w14:paraId="1D2E6E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C85C0" w14:textId="77777777" w:rsidR="001158CA" w:rsidRDefault="006E4778">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40532" w14:textId="77777777" w:rsidR="001158CA" w:rsidRDefault="006E4778">
            <w:pPr>
              <w:spacing w:line="240" w:lineRule="auto"/>
              <w:ind w:left="60"/>
              <w:jc w:val="left"/>
              <w:rPr>
                <w:bdr w:val="nil"/>
              </w:rPr>
            </w:pPr>
            <w:r>
              <w:rPr>
                <w:rFonts w:ascii="Calibri" w:eastAsia="Calibri" w:hAnsi="Calibri" w:cs="Calibri"/>
                <w:sz w:val="20"/>
                <w:bdr w:val="nil"/>
              </w:rPr>
              <w:t>vyjádří osobní názor na průběh pohybové aktivity a zhodnotí průběh či výsledek své činnosti i činnosti družstva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81F1D" w14:textId="77777777" w:rsidR="001158CA" w:rsidRDefault="006E4778">
            <w:pPr>
              <w:spacing w:line="240" w:lineRule="auto"/>
              <w:ind w:left="60"/>
              <w:jc w:val="left"/>
              <w:rPr>
                <w:bdr w:val="nil"/>
              </w:rPr>
            </w:pPr>
            <w:r>
              <w:rPr>
                <w:rFonts w:ascii="Calibri" w:eastAsia="Calibri" w:hAnsi="Calibri" w:cs="Calibri"/>
                <w:sz w:val="20"/>
                <w:bdr w:val="nil"/>
              </w:rPr>
              <w:t>sportovní hry</w:t>
            </w:r>
          </w:p>
        </w:tc>
      </w:tr>
      <w:tr w:rsidR="001158CA" w14:paraId="7D8A27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2E218" w14:textId="77777777" w:rsidR="001158CA" w:rsidRDefault="006E4778">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875DB" w14:textId="77777777" w:rsidR="001158CA" w:rsidRDefault="006E4778">
            <w:pPr>
              <w:spacing w:line="240" w:lineRule="auto"/>
              <w:ind w:left="60"/>
              <w:jc w:val="left"/>
              <w:rPr>
                <w:bdr w:val="nil"/>
              </w:rPr>
            </w:pPr>
            <w:r>
              <w:rPr>
                <w:rFonts w:ascii="Calibri" w:eastAsia="Calibri" w:hAnsi="Calibri" w:cs="Calibri"/>
                <w:sz w:val="20"/>
                <w:bdr w:val="nil"/>
              </w:rPr>
              <w:t>respektuje probíhající sportovní zápolení a v roli diváka do něj nezasahuje,</w:t>
            </w:r>
            <w:r>
              <w:rPr>
                <w:rFonts w:ascii="Calibri" w:eastAsia="Calibri" w:hAnsi="Calibri" w:cs="Calibri"/>
                <w:sz w:val="20"/>
                <w:bdr w:val="nil"/>
              </w:rPr>
              <w:br/>
              <w:t>dodržuje podmínky dané organizátorem činností, chápe jejich význam a své jednání podřizuje určeným organizačním pravidlům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E22CF" w14:textId="77777777" w:rsidR="001158CA" w:rsidRDefault="006E4778">
            <w:pPr>
              <w:spacing w:line="240" w:lineRule="auto"/>
              <w:ind w:left="60"/>
              <w:jc w:val="left"/>
              <w:rPr>
                <w:bdr w:val="nil"/>
              </w:rPr>
            </w:pPr>
            <w:r>
              <w:rPr>
                <w:rFonts w:ascii="Calibri" w:eastAsia="Calibri" w:hAnsi="Calibri" w:cs="Calibri"/>
                <w:sz w:val="20"/>
                <w:bdr w:val="nil"/>
              </w:rPr>
              <w:t>netradiční pohybové činnosti (friesbie, ringo, kinn ball a další),</w:t>
            </w:r>
            <w:r>
              <w:rPr>
                <w:rFonts w:ascii="Calibri" w:eastAsia="Calibri" w:hAnsi="Calibri" w:cs="Calibri"/>
                <w:sz w:val="20"/>
                <w:bdr w:val="nil"/>
              </w:rPr>
              <w:br/>
              <w:t>sportovní hry</w:t>
            </w:r>
          </w:p>
        </w:tc>
      </w:tr>
      <w:tr w:rsidR="001158CA" w14:paraId="1CBEED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1C4F5" w14:textId="77777777" w:rsidR="001158CA" w:rsidRDefault="006E4778">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DAFB7" w14:textId="77777777" w:rsidR="001158CA" w:rsidRDefault="006E4778">
            <w:pPr>
              <w:spacing w:line="240" w:lineRule="auto"/>
              <w:ind w:left="60"/>
              <w:jc w:val="left"/>
              <w:rPr>
                <w:bdr w:val="nil"/>
              </w:rPr>
            </w:pPr>
            <w:r>
              <w:rPr>
                <w:rFonts w:ascii="Calibri" w:eastAsia="Calibri" w:hAnsi="Calibri" w:cs="Calibri"/>
                <w:sz w:val="20"/>
                <w:bdr w:val="nil"/>
              </w:rPr>
              <w:t>zaznamenává sledované údaje vlastních nebo cizích pohybových aktivit,</w:t>
            </w:r>
            <w:r>
              <w:rPr>
                <w:rFonts w:ascii="Calibri" w:eastAsia="Calibri" w:hAnsi="Calibri" w:cs="Calibri"/>
                <w:sz w:val="20"/>
                <w:bdr w:val="nil"/>
              </w:rPr>
              <w:br/>
              <w:t>vyhodnocuje zaznamenané údaje o pohybových činnostech, popisuje jejich změny nebo je vzájemně porovnává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AC89D" w14:textId="77777777" w:rsidR="001158CA" w:rsidRDefault="006E4778">
            <w:pPr>
              <w:spacing w:line="240" w:lineRule="auto"/>
              <w:ind w:left="60"/>
              <w:jc w:val="left"/>
              <w:rPr>
                <w:bdr w:val="nil"/>
              </w:rPr>
            </w:pPr>
            <w:r>
              <w:rPr>
                <w:rFonts w:ascii="Calibri" w:eastAsia="Calibri" w:hAnsi="Calibri" w:cs="Calibri"/>
                <w:sz w:val="20"/>
                <w:bdr w:val="nil"/>
              </w:rPr>
              <w:t>měření výkonů a posuzování pohybových činností (her, závodů, soutěží)</w:t>
            </w:r>
          </w:p>
        </w:tc>
      </w:tr>
      <w:tr w:rsidR="001158CA" w14:paraId="79A715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27AA3" w14:textId="77777777" w:rsidR="001158CA" w:rsidRDefault="006E477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7ACFC" w14:textId="77777777" w:rsidR="001158CA" w:rsidRDefault="006E4778">
            <w:pPr>
              <w:spacing w:line="240" w:lineRule="auto"/>
              <w:ind w:left="60"/>
              <w:jc w:val="left"/>
              <w:rPr>
                <w:bdr w:val="nil"/>
              </w:rPr>
            </w:pPr>
            <w:r>
              <w:rPr>
                <w:rFonts w:ascii="Calibri" w:eastAsia="Calibri" w:hAnsi="Calibri" w:cs="Calibri"/>
                <w:sz w:val="20"/>
                <w:bdr w:val="nil"/>
              </w:rPr>
              <w:t>zapojuje do přípravy školní pohybové aktivity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41D5C" w14:textId="77777777" w:rsidR="001158CA" w:rsidRDefault="006E4778">
            <w:pPr>
              <w:spacing w:line="240" w:lineRule="auto"/>
              <w:ind w:left="60"/>
              <w:jc w:val="left"/>
              <w:rPr>
                <w:bdr w:val="nil"/>
              </w:rPr>
            </w:pPr>
            <w:r>
              <w:rPr>
                <w:rFonts w:ascii="Calibri" w:eastAsia="Calibri" w:hAnsi="Calibri" w:cs="Calibri"/>
                <w:sz w:val="20"/>
                <w:bdr w:val="nil"/>
              </w:rPr>
              <w:t>pravidla osvojovaných pohybových činností (her, závodů, soutěží),</w:t>
            </w:r>
            <w:r>
              <w:rPr>
                <w:rFonts w:ascii="Calibri" w:eastAsia="Calibri" w:hAnsi="Calibri" w:cs="Calibri"/>
                <w:sz w:val="20"/>
                <w:bdr w:val="nil"/>
              </w:rPr>
              <w:br/>
              <w:t>turistika a pobyt v přírodě</w:t>
            </w:r>
          </w:p>
        </w:tc>
      </w:tr>
      <w:tr w:rsidR="001158CA" w14:paraId="3E8ED7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B7ED0" w14:textId="77777777" w:rsidR="001158CA" w:rsidRDefault="006E4778">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CAD6E" w14:textId="77777777" w:rsidR="001158CA" w:rsidRDefault="006E4778">
            <w:pPr>
              <w:spacing w:line="240" w:lineRule="auto"/>
              <w:ind w:left="60"/>
              <w:jc w:val="left"/>
              <w:rPr>
                <w:bdr w:val="nil"/>
              </w:rPr>
            </w:pPr>
            <w:r>
              <w:rPr>
                <w:rFonts w:ascii="Calibri" w:eastAsia="Calibri" w:hAnsi="Calibri" w:cs="Calibri"/>
                <w:sz w:val="20"/>
                <w:bdr w:val="nil"/>
              </w:rPr>
              <w:t>zpracovává hodnoty dosažených výsledků a srozumitelně je prezentuje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633D3" w14:textId="77777777" w:rsidR="001158CA" w:rsidRDefault="006E477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kondiční cvičení,</w:t>
            </w:r>
            <w:r>
              <w:rPr>
                <w:rFonts w:ascii="Calibri" w:eastAsia="Calibri" w:hAnsi="Calibri" w:cs="Calibri"/>
                <w:sz w:val="20"/>
                <w:bdr w:val="nil"/>
              </w:rPr>
              <w:br/>
              <w:t>sportovní hry</w:t>
            </w:r>
          </w:p>
        </w:tc>
      </w:tr>
      <w:tr w:rsidR="001158CA" w14:paraId="671D57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D5B82" w14:textId="77777777" w:rsidR="001158CA" w:rsidRDefault="006E4778">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C4B31" w14:textId="77777777" w:rsidR="001158CA" w:rsidRDefault="006E4778">
            <w:pPr>
              <w:spacing w:line="240" w:lineRule="auto"/>
              <w:ind w:left="60"/>
              <w:jc w:val="left"/>
              <w:rPr>
                <w:bdr w:val="nil"/>
              </w:rPr>
            </w:pPr>
            <w:r>
              <w:rPr>
                <w:rFonts w:ascii="Calibri" w:eastAsia="Calibri" w:hAnsi="Calibri" w:cs="Calibri"/>
                <w:sz w:val="20"/>
                <w:bdr w:val="nil"/>
              </w:rPr>
              <w:t>uplatňuje pohybový režim, který přispívá ke zlepšení jeho zdravotního stavu i k regeneraci školní zátěže,</w:t>
            </w:r>
            <w:r>
              <w:rPr>
                <w:rFonts w:ascii="Calibri" w:eastAsia="Calibri" w:hAnsi="Calibri" w:cs="Calibri"/>
                <w:sz w:val="20"/>
                <w:bdr w:val="nil"/>
              </w:rPr>
              <w:br/>
              <w:t>zapojuje se podle svých možností do běžné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D5CC8" w14:textId="77777777" w:rsidR="001158CA" w:rsidRDefault="006E4778">
            <w:pPr>
              <w:spacing w:line="240" w:lineRule="auto"/>
              <w:ind w:left="60"/>
              <w:jc w:val="left"/>
              <w:rPr>
                <w:bdr w:val="nil"/>
              </w:rPr>
            </w:pPr>
            <w:r>
              <w:rPr>
                <w:rFonts w:ascii="Calibri" w:eastAsia="Calibri" w:hAnsi="Calibri" w:cs="Calibri"/>
                <w:sz w:val="20"/>
                <w:bdr w:val="nil"/>
              </w:rPr>
              <w:t>základní druhy oslabení, jejich příčiny a možné důsledky</w:t>
            </w:r>
          </w:p>
        </w:tc>
      </w:tr>
      <w:tr w:rsidR="001158CA" w14:paraId="30954A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3749D" w14:textId="77777777" w:rsidR="001158CA" w:rsidRDefault="006E4778">
            <w:pPr>
              <w:spacing w:line="240" w:lineRule="auto"/>
              <w:ind w:left="60"/>
              <w:jc w:val="left"/>
              <w:rPr>
                <w:bdr w:val="nil"/>
              </w:rPr>
            </w:pPr>
            <w:r>
              <w:rPr>
                <w:rFonts w:ascii="Calibri" w:eastAsia="Calibri" w:hAnsi="Calibri" w:cs="Calibri"/>
                <w:sz w:val="20"/>
                <w:bdr w:val="nil"/>
              </w:rPr>
              <w:lastRenderedPageBreak/>
              <w:t>ZTV-9-1-02 zařazuje pravidelně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D8912" w14:textId="77777777" w:rsidR="001158CA" w:rsidRDefault="006E4778">
            <w:pPr>
              <w:spacing w:line="240" w:lineRule="auto"/>
              <w:ind w:left="60"/>
              <w:jc w:val="left"/>
              <w:rPr>
                <w:bdr w:val="nil"/>
              </w:rPr>
            </w:pPr>
            <w:r>
              <w:rPr>
                <w:rFonts w:ascii="Calibri" w:eastAsia="Calibri" w:hAnsi="Calibri" w:cs="Calibri"/>
                <w:sz w:val="20"/>
                <w:bdr w:val="nil"/>
              </w:rPr>
              <w:t>aktivně zařazuje vyrovnávací cvičení do svých pohybových aktivit ve škole i mimo školu,</w:t>
            </w:r>
            <w:r>
              <w:rPr>
                <w:rFonts w:ascii="Calibri" w:eastAsia="Calibri" w:hAnsi="Calibri" w:cs="Calibri"/>
                <w:sz w:val="20"/>
                <w:bdr w:val="nil"/>
              </w:rPr>
              <w:br/>
              <w:t>rozpozná únavu a je schopen cvičení přerušit či ukončit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04FE0" w14:textId="77777777" w:rsidR="001158CA" w:rsidRDefault="006E4778">
            <w:pPr>
              <w:spacing w:line="240" w:lineRule="auto"/>
              <w:ind w:left="60"/>
              <w:jc w:val="left"/>
              <w:rPr>
                <w:bdr w:val="nil"/>
              </w:rPr>
            </w:pPr>
            <w:r>
              <w:rPr>
                <w:rFonts w:ascii="Calibri" w:eastAsia="Calibri" w:hAnsi="Calibri" w:cs="Calibri"/>
                <w:sz w:val="20"/>
                <w:bdr w:val="nil"/>
              </w:rPr>
              <w:t>základní druhy oslabení, jejich příčiny a možné důsledky</w:t>
            </w:r>
          </w:p>
        </w:tc>
      </w:tr>
      <w:tr w:rsidR="001158CA" w14:paraId="2783EE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7C95E" w14:textId="77777777" w:rsidR="001158CA" w:rsidRDefault="006E4778">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5162E" w14:textId="77777777" w:rsidR="001158CA" w:rsidRDefault="006E4778">
            <w:pPr>
              <w:spacing w:line="240" w:lineRule="auto"/>
              <w:ind w:left="60"/>
              <w:jc w:val="left"/>
              <w:rPr>
                <w:bdr w:val="nil"/>
              </w:rPr>
            </w:pPr>
            <w:r>
              <w:rPr>
                <w:rFonts w:ascii="Calibri" w:eastAsia="Calibri" w:hAnsi="Calibri" w:cs="Calibri"/>
                <w:sz w:val="20"/>
                <w:bdr w:val="nil"/>
              </w:rPr>
              <w:t>rozpozná činnosti, které jsou v rozporu s jeho oslabením, a upozorní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0C64B" w14:textId="77777777" w:rsidR="001158CA" w:rsidRDefault="006E4778">
            <w:pPr>
              <w:spacing w:line="240" w:lineRule="auto"/>
              <w:ind w:left="60"/>
              <w:jc w:val="left"/>
              <w:rPr>
                <w:bdr w:val="nil"/>
              </w:rPr>
            </w:pPr>
            <w:r>
              <w:rPr>
                <w:rFonts w:ascii="Calibri" w:eastAsia="Calibri" w:hAnsi="Calibri" w:cs="Calibri"/>
                <w:sz w:val="20"/>
                <w:bdr w:val="nil"/>
              </w:rPr>
              <w:t>základní druhy oslabení, jejich příčiny a možné důsledky</w:t>
            </w:r>
          </w:p>
        </w:tc>
      </w:tr>
      <w:tr w:rsidR="001158CA" w14:paraId="4F36CCB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51765F"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4C0609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856C9"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1F1985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29619" w14:textId="77777777" w:rsidR="001158CA" w:rsidRDefault="006E4778">
            <w:pPr>
              <w:spacing w:line="240" w:lineRule="auto"/>
              <w:ind w:left="60"/>
              <w:jc w:val="left"/>
              <w:rPr>
                <w:bdr w:val="nil"/>
              </w:rPr>
            </w:pPr>
            <w:r>
              <w:rPr>
                <w:rFonts w:ascii="Calibri" w:eastAsia="Calibri" w:hAnsi="Calibri" w:cs="Calibri"/>
                <w:b/>
                <w:bCs/>
                <w:sz w:val="20"/>
                <w:u w:val="single"/>
                <w:bdr w:val="nil"/>
              </w:rPr>
              <w:t>Gymnastika</w:t>
            </w:r>
          </w:p>
          <w:p w14:paraId="5E64F7F9" w14:textId="77777777" w:rsidR="001158CA" w:rsidRDefault="006E4778">
            <w:pPr>
              <w:spacing w:line="240" w:lineRule="auto"/>
              <w:ind w:left="60"/>
              <w:jc w:val="left"/>
              <w:rPr>
                <w:bdr w:val="nil"/>
              </w:rPr>
            </w:pPr>
            <w:r>
              <w:rPr>
                <w:rFonts w:ascii="Calibri" w:eastAsia="Calibri" w:hAnsi="Calibri" w:cs="Calibri"/>
                <w:b/>
                <w:bCs/>
                <w:sz w:val="20"/>
                <w:u w:val="single"/>
                <w:bdr w:val="nil"/>
              </w:rPr>
              <w:t>Atletika</w:t>
            </w:r>
          </w:p>
          <w:p w14:paraId="628A02D1" w14:textId="77777777" w:rsidR="001158CA" w:rsidRDefault="006E4778">
            <w:pPr>
              <w:spacing w:line="240" w:lineRule="auto"/>
              <w:ind w:left="60"/>
              <w:jc w:val="left"/>
              <w:rPr>
                <w:bdr w:val="nil"/>
              </w:rPr>
            </w:pPr>
            <w:r>
              <w:rPr>
                <w:rFonts w:ascii="Calibri" w:eastAsia="Calibri" w:hAnsi="Calibri" w:cs="Calibri"/>
                <w:b/>
                <w:bCs/>
                <w:sz w:val="20"/>
                <w:u w:val="single"/>
                <w:bdr w:val="nil"/>
              </w:rPr>
              <w:t>Šplh</w:t>
            </w:r>
          </w:p>
          <w:p w14:paraId="639AF353" w14:textId="77777777" w:rsidR="001158CA" w:rsidRDefault="006E4778">
            <w:pPr>
              <w:spacing w:line="240" w:lineRule="auto"/>
              <w:ind w:left="60"/>
              <w:jc w:val="left"/>
              <w:rPr>
                <w:bdr w:val="nil"/>
              </w:rPr>
            </w:pPr>
            <w:r>
              <w:rPr>
                <w:rFonts w:ascii="Calibri" w:eastAsia="Calibri" w:hAnsi="Calibri" w:cs="Calibri"/>
                <w:b/>
                <w:bCs/>
                <w:sz w:val="20"/>
                <w:u w:val="single"/>
                <w:bdr w:val="nil"/>
              </w:rPr>
              <w:t>Sportovní hry</w:t>
            </w:r>
          </w:p>
          <w:p w14:paraId="4A75AA77" w14:textId="77777777" w:rsidR="001158CA" w:rsidRDefault="006E4778">
            <w:pPr>
              <w:spacing w:line="240" w:lineRule="auto"/>
              <w:ind w:left="60"/>
              <w:jc w:val="left"/>
              <w:rPr>
                <w:bdr w:val="nil"/>
              </w:rPr>
            </w:pPr>
            <w:r>
              <w:rPr>
                <w:rFonts w:ascii="Calibri" w:eastAsia="Calibri" w:hAnsi="Calibri" w:cs="Calibri"/>
                <w:b/>
                <w:bCs/>
                <w:sz w:val="20"/>
                <w:u w:val="single"/>
                <w:bdr w:val="nil"/>
              </w:rPr>
              <w:t>Turistika a pobyt v přírodě</w:t>
            </w:r>
          </w:p>
        </w:tc>
      </w:tr>
      <w:tr w:rsidR="001158CA" w14:paraId="6E7405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58D2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08DFA9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3E985" w14:textId="77777777" w:rsidR="001158CA" w:rsidRDefault="006E4778">
            <w:pPr>
              <w:spacing w:line="240" w:lineRule="auto"/>
              <w:ind w:left="60"/>
              <w:jc w:val="left"/>
              <w:rPr>
                <w:bdr w:val="nil"/>
              </w:rPr>
            </w:pPr>
            <w:r>
              <w:rPr>
                <w:rFonts w:ascii="Calibri" w:eastAsia="Calibri" w:hAnsi="Calibri" w:cs="Calibri"/>
                <w:b/>
                <w:bCs/>
                <w:sz w:val="20"/>
                <w:u w:val="single"/>
                <w:bdr w:val="nil"/>
              </w:rPr>
              <w:t>Gymnastika</w:t>
            </w:r>
          </w:p>
          <w:p w14:paraId="5522946B" w14:textId="77777777" w:rsidR="001158CA" w:rsidRDefault="006E4778">
            <w:pPr>
              <w:spacing w:line="240" w:lineRule="auto"/>
              <w:ind w:left="60"/>
              <w:jc w:val="left"/>
              <w:rPr>
                <w:bdr w:val="nil"/>
              </w:rPr>
            </w:pPr>
            <w:r>
              <w:rPr>
                <w:rFonts w:ascii="Calibri" w:eastAsia="Calibri" w:hAnsi="Calibri" w:cs="Calibri"/>
                <w:b/>
                <w:bCs/>
                <w:sz w:val="20"/>
                <w:u w:val="single"/>
                <w:bdr w:val="nil"/>
              </w:rPr>
              <w:t>Atletika</w:t>
            </w:r>
          </w:p>
          <w:p w14:paraId="2AA4A583" w14:textId="77777777" w:rsidR="001158CA" w:rsidRDefault="006E4778">
            <w:pPr>
              <w:spacing w:line="240" w:lineRule="auto"/>
              <w:ind w:left="60"/>
              <w:jc w:val="left"/>
              <w:rPr>
                <w:bdr w:val="nil"/>
              </w:rPr>
            </w:pPr>
            <w:r>
              <w:rPr>
                <w:rFonts w:ascii="Calibri" w:eastAsia="Calibri" w:hAnsi="Calibri" w:cs="Calibri"/>
                <w:b/>
                <w:bCs/>
                <w:sz w:val="20"/>
                <w:u w:val="single"/>
                <w:bdr w:val="nil"/>
              </w:rPr>
              <w:t>Šplh</w:t>
            </w:r>
          </w:p>
          <w:p w14:paraId="096E67DD" w14:textId="77777777" w:rsidR="001158CA" w:rsidRDefault="006E4778">
            <w:pPr>
              <w:spacing w:line="240" w:lineRule="auto"/>
              <w:ind w:left="60"/>
              <w:jc w:val="left"/>
              <w:rPr>
                <w:bdr w:val="nil"/>
              </w:rPr>
            </w:pPr>
            <w:r>
              <w:rPr>
                <w:rFonts w:ascii="Calibri" w:eastAsia="Calibri" w:hAnsi="Calibri" w:cs="Calibri"/>
                <w:b/>
                <w:bCs/>
                <w:sz w:val="20"/>
                <w:u w:val="single"/>
                <w:bdr w:val="nil"/>
              </w:rPr>
              <w:t>Sportovní hry</w:t>
            </w:r>
          </w:p>
          <w:p w14:paraId="6B933185" w14:textId="77777777" w:rsidR="001158CA" w:rsidRDefault="006E4778">
            <w:pPr>
              <w:spacing w:line="240" w:lineRule="auto"/>
              <w:ind w:left="60"/>
              <w:jc w:val="left"/>
              <w:rPr>
                <w:bdr w:val="nil"/>
              </w:rPr>
            </w:pPr>
            <w:r>
              <w:rPr>
                <w:rFonts w:ascii="Calibri" w:eastAsia="Calibri" w:hAnsi="Calibri" w:cs="Calibri"/>
                <w:b/>
                <w:bCs/>
                <w:sz w:val="20"/>
                <w:u w:val="single"/>
                <w:bdr w:val="nil"/>
              </w:rPr>
              <w:t>Turistika a pobyt v přírodě</w:t>
            </w:r>
          </w:p>
        </w:tc>
      </w:tr>
      <w:tr w:rsidR="001158CA" w14:paraId="4187C4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62D62"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263462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D2D8D" w14:textId="77777777" w:rsidR="001158CA" w:rsidRDefault="006E4778">
            <w:pPr>
              <w:spacing w:line="240" w:lineRule="auto"/>
              <w:ind w:left="60"/>
              <w:jc w:val="left"/>
              <w:rPr>
                <w:bdr w:val="nil"/>
              </w:rPr>
            </w:pPr>
            <w:r>
              <w:rPr>
                <w:rFonts w:ascii="Calibri" w:eastAsia="Calibri" w:hAnsi="Calibri" w:cs="Calibri"/>
                <w:b/>
                <w:bCs/>
                <w:sz w:val="20"/>
                <w:u w:val="single"/>
                <w:bdr w:val="nil"/>
              </w:rPr>
              <w:t>Gymnastika</w:t>
            </w:r>
          </w:p>
          <w:p w14:paraId="78E93590" w14:textId="77777777" w:rsidR="001158CA" w:rsidRDefault="006E4778">
            <w:pPr>
              <w:spacing w:line="240" w:lineRule="auto"/>
              <w:ind w:left="60"/>
              <w:jc w:val="left"/>
              <w:rPr>
                <w:bdr w:val="nil"/>
              </w:rPr>
            </w:pPr>
            <w:r>
              <w:rPr>
                <w:rFonts w:ascii="Calibri" w:eastAsia="Calibri" w:hAnsi="Calibri" w:cs="Calibri"/>
                <w:b/>
                <w:bCs/>
                <w:sz w:val="20"/>
                <w:u w:val="single"/>
                <w:bdr w:val="nil"/>
              </w:rPr>
              <w:t>Atletika</w:t>
            </w:r>
          </w:p>
          <w:p w14:paraId="25B8D01F" w14:textId="77777777" w:rsidR="001158CA" w:rsidRDefault="006E4778">
            <w:pPr>
              <w:spacing w:line="240" w:lineRule="auto"/>
              <w:ind w:left="60"/>
              <w:jc w:val="left"/>
              <w:rPr>
                <w:bdr w:val="nil"/>
              </w:rPr>
            </w:pPr>
            <w:r>
              <w:rPr>
                <w:rFonts w:ascii="Calibri" w:eastAsia="Calibri" w:hAnsi="Calibri" w:cs="Calibri"/>
                <w:b/>
                <w:bCs/>
                <w:sz w:val="20"/>
                <w:u w:val="single"/>
                <w:bdr w:val="nil"/>
              </w:rPr>
              <w:t>Šplh</w:t>
            </w:r>
          </w:p>
          <w:p w14:paraId="3E150403" w14:textId="77777777" w:rsidR="001158CA" w:rsidRDefault="006E4778">
            <w:pPr>
              <w:spacing w:line="240" w:lineRule="auto"/>
              <w:ind w:left="60"/>
              <w:jc w:val="left"/>
              <w:rPr>
                <w:bdr w:val="nil"/>
              </w:rPr>
            </w:pPr>
            <w:r>
              <w:rPr>
                <w:rFonts w:ascii="Calibri" w:eastAsia="Calibri" w:hAnsi="Calibri" w:cs="Calibri"/>
                <w:b/>
                <w:bCs/>
                <w:sz w:val="20"/>
                <w:u w:val="single"/>
                <w:bdr w:val="nil"/>
              </w:rPr>
              <w:t>Sportovní hry</w:t>
            </w:r>
          </w:p>
          <w:p w14:paraId="4747BD42" w14:textId="77777777" w:rsidR="001158CA" w:rsidRDefault="006E4778">
            <w:pPr>
              <w:spacing w:line="240" w:lineRule="auto"/>
              <w:ind w:left="60"/>
              <w:jc w:val="left"/>
              <w:rPr>
                <w:bdr w:val="nil"/>
              </w:rPr>
            </w:pPr>
            <w:r>
              <w:rPr>
                <w:rFonts w:ascii="Calibri" w:eastAsia="Calibri" w:hAnsi="Calibri" w:cs="Calibri"/>
                <w:b/>
                <w:bCs/>
                <w:sz w:val="20"/>
                <w:u w:val="single"/>
                <w:bdr w:val="nil"/>
              </w:rPr>
              <w:t>Turistika a pobyt v přírodě</w:t>
            </w:r>
          </w:p>
        </w:tc>
      </w:tr>
      <w:tr w:rsidR="001158CA" w14:paraId="53DC96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2791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345CB5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F59EC" w14:textId="77777777" w:rsidR="001158CA" w:rsidRDefault="006E4778">
            <w:pPr>
              <w:spacing w:line="240" w:lineRule="auto"/>
              <w:ind w:left="60"/>
              <w:jc w:val="left"/>
              <w:rPr>
                <w:bdr w:val="nil"/>
              </w:rPr>
            </w:pPr>
            <w:r>
              <w:rPr>
                <w:rFonts w:ascii="Calibri" w:eastAsia="Calibri" w:hAnsi="Calibri" w:cs="Calibri"/>
                <w:b/>
                <w:bCs/>
                <w:sz w:val="20"/>
                <w:u w:val="single"/>
                <w:bdr w:val="nil"/>
              </w:rPr>
              <w:t>Gymnastika</w:t>
            </w:r>
          </w:p>
          <w:p w14:paraId="40A98AED" w14:textId="77777777" w:rsidR="001158CA" w:rsidRDefault="006E4778">
            <w:pPr>
              <w:spacing w:line="240" w:lineRule="auto"/>
              <w:ind w:left="60"/>
              <w:jc w:val="left"/>
              <w:rPr>
                <w:bdr w:val="nil"/>
              </w:rPr>
            </w:pPr>
            <w:r>
              <w:rPr>
                <w:rFonts w:ascii="Calibri" w:eastAsia="Calibri" w:hAnsi="Calibri" w:cs="Calibri"/>
                <w:b/>
                <w:bCs/>
                <w:sz w:val="20"/>
                <w:u w:val="single"/>
                <w:bdr w:val="nil"/>
              </w:rPr>
              <w:t>Atletika</w:t>
            </w:r>
          </w:p>
          <w:p w14:paraId="434377EB" w14:textId="77777777" w:rsidR="001158CA" w:rsidRDefault="006E4778">
            <w:pPr>
              <w:spacing w:line="240" w:lineRule="auto"/>
              <w:ind w:left="60"/>
              <w:jc w:val="left"/>
              <w:rPr>
                <w:bdr w:val="nil"/>
              </w:rPr>
            </w:pPr>
            <w:r>
              <w:rPr>
                <w:rFonts w:ascii="Calibri" w:eastAsia="Calibri" w:hAnsi="Calibri" w:cs="Calibri"/>
                <w:b/>
                <w:bCs/>
                <w:sz w:val="20"/>
                <w:u w:val="single"/>
                <w:bdr w:val="nil"/>
              </w:rPr>
              <w:t>Šplh</w:t>
            </w:r>
          </w:p>
          <w:p w14:paraId="0E5C59B3" w14:textId="77777777" w:rsidR="001158CA" w:rsidRDefault="006E4778">
            <w:pPr>
              <w:spacing w:line="240" w:lineRule="auto"/>
              <w:ind w:left="60"/>
              <w:jc w:val="left"/>
              <w:rPr>
                <w:bdr w:val="nil"/>
              </w:rPr>
            </w:pPr>
            <w:r>
              <w:rPr>
                <w:rFonts w:ascii="Calibri" w:eastAsia="Calibri" w:hAnsi="Calibri" w:cs="Calibri"/>
                <w:b/>
                <w:bCs/>
                <w:sz w:val="20"/>
                <w:u w:val="single"/>
                <w:bdr w:val="nil"/>
              </w:rPr>
              <w:t>Sportovní hry</w:t>
            </w:r>
          </w:p>
          <w:p w14:paraId="07E9EE04" w14:textId="77777777" w:rsidR="001158CA" w:rsidRDefault="006E4778">
            <w:pPr>
              <w:spacing w:line="240" w:lineRule="auto"/>
              <w:ind w:left="60"/>
              <w:jc w:val="left"/>
              <w:rPr>
                <w:bdr w:val="nil"/>
              </w:rPr>
            </w:pPr>
            <w:r>
              <w:rPr>
                <w:rFonts w:ascii="Calibri" w:eastAsia="Calibri" w:hAnsi="Calibri" w:cs="Calibri"/>
                <w:b/>
                <w:bCs/>
                <w:sz w:val="20"/>
                <w:u w:val="single"/>
                <w:bdr w:val="nil"/>
              </w:rPr>
              <w:t>Turistika a pobyt v přírodě</w:t>
            </w:r>
          </w:p>
        </w:tc>
      </w:tr>
      <w:tr w:rsidR="001158CA" w14:paraId="572FAF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F4D27"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3B6775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13628" w14:textId="77777777" w:rsidR="001158CA" w:rsidRDefault="006E4778">
            <w:pPr>
              <w:spacing w:line="240" w:lineRule="auto"/>
              <w:ind w:left="60"/>
              <w:jc w:val="left"/>
              <w:rPr>
                <w:bdr w:val="nil"/>
              </w:rPr>
            </w:pPr>
            <w:r>
              <w:rPr>
                <w:rFonts w:ascii="Calibri" w:eastAsia="Calibri" w:hAnsi="Calibri" w:cs="Calibri"/>
                <w:b/>
                <w:bCs/>
                <w:sz w:val="20"/>
                <w:u w:val="single"/>
                <w:bdr w:val="nil"/>
              </w:rPr>
              <w:lastRenderedPageBreak/>
              <w:t>Turistika a pobyt v přírodě</w:t>
            </w:r>
            <w:r>
              <w:rPr>
                <w:rFonts w:ascii="Calibri" w:eastAsia="Calibri" w:hAnsi="Calibri" w:cs="Calibri"/>
                <w:sz w:val="20"/>
                <w:bdr w:val="nil"/>
              </w:rPr>
              <w:t xml:space="preserve"> </w:t>
            </w:r>
          </w:p>
        </w:tc>
      </w:tr>
      <w:tr w:rsidR="001158CA" w14:paraId="007BD6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CADFF" w14:textId="77777777" w:rsidR="001158CA" w:rsidRDefault="006E4778">
            <w:pPr>
              <w:spacing w:line="240" w:lineRule="auto"/>
              <w:ind w:left="60"/>
              <w:jc w:val="left"/>
              <w:rPr>
                <w:bdr w:val="nil"/>
              </w:rPr>
            </w:pPr>
            <w:r>
              <w:rPr>
                <w:rFonts w:ascii="Calibri" w:eastAsia="Calibri" w:hAnsi="Calibri" w:cs="Calibri"/>
                <w:sz w:val="20"/>
                <w:bdr w:val="nil"/>
              </w:rPr>
              <w:t>MEDIÁLNÍ VÝCHOVA - Práce v realizačním týmu</w:t>
            </w:r>
          </w:p>
        </w:tc>
      </w:tr>
      <w:tr w:rsidR="001158CA" w14:paraId="6C136E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D609E" w14:textId="77777777" w:rsidR="001158CA" w:rsidRDefault="006E4778">
            <w:pPr>
              <w:spacing w:line="240" w:lineRule="auto"/>
              <w:ind w:left="60"/>
              <w:jc w:val="left"/>
              <w:rPr>
                <w:bdr w:val="nil"/>
              </w:rPr>
            </w:pPr>
            <w:r>
              <w:rPr>
                <w:rFonts w:ascii="Calibri" w:eastAsia="Calibri" w:hAnsi="Calibri" w:cs="Calibri"/>
                <w:b/>
                <w:bCs/>
                <w:sz w:val="20"/>
                <w:u w:val="single"/>
                <w:bdr w:val="nil"/>
              </w:rPr>
              <w:t>Gymnastika</w:t>
            </w:r>
          </w:p>
          <w:p w14:paraId="47006417" w14:textId="77777777" w:rsidR="001158CA" w:rsidRDefault="006E4778">
            <w:pPr>
              <w:spacing w:line="240" w:lineRule="auto"/>
              <w:ind w:left="60"/>
              <w:jc w:val="left"/>
              <w:rPr>
                <w:bdr w:val="nil"/>
              </w:rPr>
            </w:pPr>
            <w:r>
              <w:rPr>
                <w:rFonts w:ascii="Calibri" w:eastAsia="Calibri" w:hAnsi="Calibri" w:cs="Calibri"/>
                <w:b/>
                <w:bCs/>
                <w:sz w:val="20"/>
                <w:u w:val="single"/>
                <w:bdr w:val="nil"/>
              </w:rPr>
              <w:t>Atletika</w:t>
            </w:r>
          </w:p>
          <w:p w14:paraId="750CB1C3" w14:textId="77777777" w:rsidR="001158CA" w:rsidRDefault="006E4778">
            <w:pPr>
              <w:spacing w:line="240" w:lineRule="auto"/>
              <w:ind w:left="60"/>
              <w:jc w:val="left"/>
              <w:rPr>
                <w:bdr w:val="nil"/>
              </w:rPr>
            </w:pPr>
            <w:r>
              <w:rPr>
                <w:rFonts w:ascii="Calibri" w:eastAsia="Calibri" w:hAnsi="Calibri" w:cs="Calibri"/>
                <w:b/>
                <w:bCs/>
                <w:sz w:val="20"/>
                <w:u w:val="single"/>
                <w:bdr w:val="nil"/>
              </w:rPr>
              <w:t>Šplh</w:t>
            </w:r>
          </w:p>
          <w:p w14:paraId="030C817A" w14:textId="77777777" w:rsidR="001158CA" w:rsidRDefault="006E4778">
            <w:pPr>
              <w:spacing w:line="240" w:lineRule="auto"/>
              <w:ind w:left="60"/>
              <w:jc w:val="left"/>
              <w:rPr>
                <w:bdr w:val="nil"/>
              </w:rPr>
            </w:pPr>
            <w:r>
              <w:rPr>
                <w:rFonts w:ascii="Calibri" w:eastAsia="Calibri" w:hAnsi="Calibri" w:cs="Calibri"/>
                <w:b/>
                <w:bCs/>
                <w:sz w:val="20"/>
                <w:u w:val="single"/>
                <w:bdr w:val="nil"/>
              </w:rPr>
              <w:t>Sportovní hry</w:t>
            </w:r>
          </w:p>
          <w:p w14:paraId="11CFCDB6" w14:textId="77777777" w:rsidR="001158CA" w:rsidRDefault="006E4778">
            <w:pPr>
              <w:spacing w:line="240" w:lineRule="auto"/>
              <w:ind w:left="60"/>
              <w:jc w:val="left"/>
              <w:rPr>
                <w:bdr w:val="nil"/>
              </w:rPr>
            </w:pPr>
            <w:r>
              <w:rPr>
                <w:rFonts w:ascii="Calibri" w:eastAsia="Calibri" w:hAnsi="Calibri" w:cs="Calibri"/>
                <w:b/>
                <w:bCs/>
                <w:sz w:val="20"/>
                <w:u w:val="single"/>
                <w:bdr w:val="nil"/>
              </w:rPr>
              <w:t>Turistika a pobyt v přírodě</w:t>
            </w:r>
          </w:p>
        </w:tc>
      </w:tr>
      <w:tr w:rsidR="001158CA" w14:paraId="6C13F1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3403B"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751428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2DB11" w14:textId="77777777" w:rsidR="001158CA" w:rsidRDefault="006E4778">
            <w:pPr>
              <w:spacing w:line="240" w:lineRule="auto"/>
              <w:ind w:left="60"/>
              <w:jc w:val="left"/>
              <w:rPr>
                <w:bdr w:val="nil"/>
              </w:rPr>
            </w:pPr>
            <w:r>
              <w:rPr>
                <w:rFonts w:ascii="Calibri" w:eastAsia="Calibri" w:hAnsi="Calibri" w:cs="Calibri"/>
                <w:b/>
                <w:bCs/>
                <w:sz w:val="20"/>
                <w:u w:val="single"/>
                <w:bdr w:val="nil"/>
              </w:rPr>
              <w:t>Gymnastika</w:t>
            </w:r>
          </w:p>
          <w:p w14:paraId="3E0AFA1C" w14:textId="77777777" w:rsidR="001158CA" w:rsidRDefault="006E4778">
            <w:pPr>
              <w:spacing w:line="240" w:lineRule="auto"/>
              <w:ind w:left="60"/>
              <w:jc w:val="left"/>
              <w:rPr>
                <w:bdr w:val="nil"/>
              </w:rPr>
            </w:pPr>
            <w:r>
              <w:rPr>
                <w:rFonts w:ascii="Calibri" w:eastAsia="Calibri" w:hAnsi="Calibri" w:cs="Calibri"/>
                <w:b/>
                <w:bCs/>
                <w:sz w:val="20"/>
                <w:u w:val="single"/>
                <w:bdr w:val="nil"/>
              </w:rPr>
              <w:t>Atletika</w:t>
            </w:r>
          </w:p>
          <w:p w14:paraId="4629E355" w14:textId="77777777" w:rsidR="001158CA" w:rsidRDefault="006E4778">
            <w:pPr>
              <w:spacing w:line="240" w:lineRule="auto"/>
              <w:ind w:left="60"/>
              <w:jc w:val="left"/>
              <w:rPr>
                <w:bdr w:val="nil"/>
              </w:rPr>
            </w:pPr>
            <w:r>
              <w:rPr>
                <w:rFonts w:ascii="Calibri" w:eastAsia="Calibri" w:hAnsi="Calibri" w:cs="Calibri"/>
                <w:b/>
                <w:bCs/>
                <w:sz w:val="20"/>
                <w:u w:val="single"/>
                <w:bdr w:val="nil"/>
              </w:rPr>
              <w:t>Šplh</w:t>
            </w:r>
          </w:p>
          <w:p w14:paraId="50030194" w14:textId="77777777" w:rsidR="001158CA" w:rsidRDefault="006E4778">
            <w:pPr>
              <w:spacing w:line="240" w:lineRule="auto"/>
              <w:ind w:left="60"/>
              <w:jc w:val="left"/>
              <w:rPr>
                <w:bdr w:val="nil"/>
              </w:rPr>
            </w:pPr>
            <w:r>
              <w:rPr>
                <w:rFonts w:ascii="Calibri" w:eastAsia="Calibri" w:hAnsi="Calibri" w:cs="Calibri"/>
                <w:b/>
                <w:bCs/>
                <w:sz w:val="20"/>
                <w:u w:val="single"/>
                <w:bdr w:val="nil"/>
              </w:rPr>
              <w:t>Sportovní hry</w:t>
            </w:r>
          </w:p>
          <w:p w14:paraId="1E607278" w14:textId="77777777" w:rsidR="001158CA" w:rsidRDefault="006E4778">
            <w:pPr>
              <w:spacing w:line="240" w:lineRule="auto"/>
              <w:ind w:left="60"/>
              <w:jc w:val="left"/>
              <w:rPr>
                <w:bdr w:val="nil"/>
              </w:rPr>
            </w:pPr>
            <w:r>
              <w:rPr>
                <w:rFonts w:ascii="Calibri" w:eastAsia="Calibri" w:hAnsi="Calibri" w:cs="Calibri"/>
                <w:b/>
                <w:bCs/>
                <w:sz w:val="20"/>
                <w:u w:val="single"/>
                <w:bdr w:val="nil"/>
              </w:rPr>
              <w:t>Turistika a pobyt v přírodě</w:t>
            </w:r>
          </w:p>
        </w:tc>
      </w:tr>
    </w:tbl>
    <w:p w14:paraId="21517F59"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619485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8F404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A2313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4819FA" w14:textId="77777777" w:rsidR="001158CA" w:rsidRDefault="001158CA"/>
        </w:tc>
      </w:tr>
      <w:tr w:rsidR="001158CA" w14:paraId="78D13E9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F9E8A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E6851" w14:textId="77777777" w:rsidR="001158CA" w:rsidRDefault="006E4778" w:rsidP="006E4778">
            <w:pPr>
              <w:numPr>
                <w:ilvl w:val="0"/>
                <w:numId w:val="136"/>
              </w:numPr>
              <w:spacing w:line="240" w:lineRule="auto"/>
              <w:jc w:val="left"/>
              <w:rPr>
                <w:bdr w:val="nil"/>
              </w:rPr>
            </w:pPr>
            <w:r>
              <w:rPr>
                <w:rFonts w:ascii="Calibri" w:eastAsia="Calibri" w:hAnsi="Calibri" w:cs="Calibri"/>
                <w:sz w:val="20"/>
                <w:bdr w:val="nil"/>
              </w:rPr>
              <w:t>Kompetence k učení</w:t>
            </w:r>
          </w:p>
          <w:p w14:paraId="68D4C09F" w14:textId="77777777" w:rsidR="001158CA" w:rsidRDefault="006E4778" w:rsidP="006E4778">
            <w:pPr>
              <w:numPr>
                <w:ilvl w:val="0"/>
                <w:numId w:val="136"/>
              </w:numPr>
              <w:spacing w:line="240" w:lineRule="auto"/>
              <w:jc w:val="left"/>
              <w:rPr>
                <w:bdr w:val="nil"/>
              </w:rPr>
            </w:pPr>
            <w:r>
              <w:rPr>
                <w:rFonts w:ascii="Calibri" w:eastAsia="Calibri" w:hAnsi="Calibri" w:cs="Calibri"/>
                <w:sz w:val="20"/>
                <w:bdr w:val="nil"/>
              </w:rPr>
              <w:t>Kompetence k řešení problémů</w:t>
            </w:r>
          </w:p>
          <w:p w14:paraId="44EE7265" w14:textId="77777777" w:rsidR="001158CA" w:rsidRDefault="006E4778" w:rsidP="006E4778">
            <w:pPr>
              <w:numPr>
                <w:ilvl w:val="0"/>
                <w:numId w:val="136"/>
              </w:numPr>
              <w:spacing w:line="240" w:lineRule="auto"/>
              <w:jc w:val="left"/>
              <w:rPr>
                <w:bdr w:val="nil"/>
              </w:rPr>
            </w:pPr>
            <w:r>
              <w:rPr>
                <w:rFonts w:ascii="Calibri" w:eastAsia="Calibri" w:hAnsi="Calibri" w:cs="Calibri"/>
                <w:sz w:val="20"/>
                <w:bdr w:val="nil"/>
              </w:rPr>
              <w:t>Kompetence komunikativní</w:t>
            </w:r>
          </w:p>
          <w:p w14:paraId="0AA77658" w14:textId="77777777" w:rsidR="001158CA" w:rsidRDefault="006E4778" w:rsidP="006E4778">
            <w:pPr>
              <w:numPr>
                <w:ilvl w:val="0"/>
                <w:numId w:val="136"/>
              </w:numPr>
              <w:spacing w:line="240" w:lineRule="auto"/>
              <w:jc w:val="left"/>
              <w:rPr>
                <w:bdr w:val="nil"/>
              </w:rPr>
            </w:pPr>
            <w:r>
              <w:rPr>
                <w:rFonts w:ascii="Calibri" w:eastAsia="Calibri" w:hAnsi="Calibri" w:cs="Calibri"/>
                <w:sz w:val="20"/>
                <w:bdr w:val="nil"/>
              </w:rPr>
              <w:t>Kompetence sociální a personální</w:t>
            </w:r>
          </w:p>
          <w:p w14:paraId="5573C5CA" w14:textId="77777777" w:rsidR="001158CA" w:rsidRDefault="006E4778" w:rsidP="006E4778">
            <w:pPr>
              <w:numPr>
                <w:ilvl w:val="0"/>
                <w:numId w:val="136"/>
              </w:numPr>
              <w:spacing w:line="240" w:lineRule="auto"/>
              <w:jc w:val="left"/>
              <w:rPr>
                <w:bdr w:val="nil"/>
              </w:rPr>
            </w:pPr>
            <w:r>
              <w:rPr>
                <w:rFonts w:ascii="Calibri" w:eastAsia="Calibri" w:hAnsi="Calibri" w:cs="Calibri"/>
                <w:sz w:val="20"/>
                <w:bdr w:val="nil"/>
              </w:rPr>
              <w:t>Kompetence občanské</w:t>
            </w:r>
          </w:p>
          <w:p w14:paraId="5577BC96" w14:textId="77777777" w:rsidR="001158CA" w:rsidRDefault="006E4778" w:rsidP="006E4778">
            <w:pPr>
              <w:numPr>
                <w:ilvl w:val="0"/>
                <w:numId w:val="136"/>
              </w:numPr>
              <w:spacing w:line="240" w:lineRule="auto"/>
              <w:jc w:val="left"/>
              <w:rPr>
                <w:bdr w:val="nil"/>
              </w:rPr>
            </w:pPr>
            <w:r>
              <w:rPr>
                <w:rFonts w:ascii="Calibri" w:eastAsia="Calibri" w:hAnsi="Calibri" w:cs="Calibri"/>
                <w:sz w:val="20"/>
                <w:bdr w:val="nil"/>
              </w:rPr>
              <w:t>Kompetence pracovní</w:t>
            </w:r>
          </w:p>
          <w:p w14:paraId="6D8A970A" w14:textId="77777777" w:rsidR="001158CA" w:rsidRDefault="006E4778" w:rsidP="006E4778">
            <w:pPr>
              <w:numPr>
                <w:ilvl w:val="0"/>
                <w:numId w:val="136"/>
              </w:numPr>
              <w:spacing w:line="240" w:lineRule="auto"/>
              <w:jc w:val="left"/>
              <w:rPr>
                <w:bdr w:val="nil"/>
              </w:rPr>
            </w:pPr>
            <w:r>
              <w:rPr>
                <w:rFonts w:ascii="Calibri" w:eastAsia="Calibri" w:hAnsi="Calibri" w:cs="Calibri"/>
                <w:sz w:val="20"/>
                <w:bdr w:val="nil"/>
              </w:rPr>
              <w:t>Kompetence digitální</w:t>
            </w:r>
          </w:p>
        </w:tc>
      </w:tr>
      <w:tr w:rsidR="001158CA" w14:paraId="068D719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5AE65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42ABE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CAC8F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D2805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BAC55" w14:textId="77777777" w:rsidR="001158CA" w:rsidRDefault="006E4778">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F2A19" w14:textId="77777777" w:rsidR="001158CA" w:rsidRDefault="006E4778">
            <w:pPr>
              <w:spacing w:line="240" w:lineRule="auto"/>
              <w:ind w:left="60"/>
              <w:jc w:val="left"/>
              <w:rPr>
                <w:bdr w:val="nil"/>
              </w:rPr>
            </w:pPr>
            <w:r>
              <w:rPr>
                <w:rFonts w:ascii="Calibri" w:eastAsia="Calibri" w:hAnsi="Calibri" w:cs="Calibri"/>
                <w:sz w:val="20"/>
                <w:bdr w:val="nil"/>
              </w:rPr>
              <w:t>pravidelně zařazuje cvičení kompenzující jeho jednostrannou zátěž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EC63E" w14:textId="77777777" w:rsidR="001158CA" w:rsidRDefault="006E4778">
            <w:pPr>
              <w:spacing w:line="240" w:lineRule="auto"/>
              <w:ind w:left="60"/>
              <w:jc w:val="left"/>
              <w:rPr>
                <w:bdr w:val="nil"/>
              </w:rPr>
            </w:pPr>
            <w:r>
              <w:rPr>
                <w:rFonts w:ascii="Calibri" w:eastAsia="Calibri" w:hAnsi="Calibri" w:cs="Calibri"/>
                <w:sz w:val="20"/>
                <w:bdr w:val="nil"/>
              </w:rPr>
              <w:t>atletika</w:t>
            </w:r>
          </w:p>
        </w:tc>
      </w:tr>
      <w:tr w:rsidR="001158CA" w14:paraId="4A59CF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88259" w14:textId="77777777" w:rsidR="001158CA" w:rsidRDefault="006E4778">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D6A3F" w14:textId="77777777" w:rsidR="001158CA" w:rsidRDefault="006E4778">
            <w:pPr>
              <w:spacing w:line="240" w:lineRule="auto"/>
              <w:ind w:left="60"/>
              <w:jc w:val="left"/>
              <w:rPr>
                <w:bdr w:val="nil"/>
              </w:rPr>
            </w:pPr>
            <w:r>
              <w:rPr>
                <w:rFonts w:ascii="Calibri" w:eastAsia="Calibri" w:hAnsi="Calibri" w:cs="Calibri"/>
                <w:sz w:val="20"/>
                <w:bdr w:val="nil"/>
              </w:rPr>
              <w:t>sleduje výsledky své tělesné zdatnosti v kondičních testech a usiluje o zvýšení její úrovně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1CB88" w14:textId="77777777" w:rsidR="001158CA" w:rsidRDefault="006E4778">
            <w:pPr>
              <w:spacing w:line="240" w:lineRule="auto"/>
              <w:ind w:left="60"/>
              <w:jc w:val="left"/>
              <w:rPr>
                <w:bdr w:val="nil"/>
              </w:rPr>
            </w:pPr>
            <w:r>
              <w:rPr>
                <w:rFonts w:ascii="Calibri" w:eastAsia="Calibri" w:hAnsi="Calibri" w:cs="Calibri"/>
                <w:sz w:val="20"/>
                <w:bdr w:val="nil"/>
              </w:rPr>
              <w:t>kondiční formy cvičení,</w:t>
            </w:r>
            <w:r>
              <w:rPr>
                <w:rFonts w:ascii="Calibri" w:eastAsia="Calibri" w:hAnsi="Calibri" w:cs="Calibri"/>
                <w:sz w:val="20"/>
                <w:bdr w:val="nil"/>
              </w:rPr>
              <w:br/>
              <w:t>pohybové hry,</w:t>
            </w:r>
            <w:r>
              <w:rPr>
                <w:rFonts w:ascii="Calibri" w:eastAsia="Calibri" w:hAnsi="Calibri" w:cs="Calibri"/>
                <w:sz w:val="20"/>
                <w:bdr w:val="nil"/>
              </w:rPr>
              <w:br/>
              <w:t>atletika,</w:t>
            </w:r>
            <w:r>
              <w:rPr>
                <w:rFonts w:ascii="Calibri" w:eastAsia="Calibri" w:hAnsi="Calibri" w:cs="Calibri"/>
                <w:sz w:val="20"/>
                <w:bdr w:val="nil"/>
              </w:rPr>
              <w:br/>
              <w:t>gymnastika</w:t>
            </w:r>
          </w:p>
        </w:tc>
      </w:tr>
      <w:tr w:rsidR="001158CA" w14:paraId="00D6E6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2FEA9" w14:textId="77777777" w:rsidR="001158CA" w:rsidRDefault="006E4778">
            <w:pPr>
              <w:spacing w:line="240" w:lineRule="auto"/>
              <w:ind w:left="60"/>
              <w:jc w:val="left"/>
              <w:rPr>
                <w:bdr w:val="nil"/>
              </w:rPr>
            </w:pPr>
            <w:r>
              <w:rPr>
                <w:rFonts w:ascii="Calibri" w:eastAsia="Calibri" w:hAnsi="Calibri" w:cs="Calibri"/>
                <w:sz w:val="20"/>
                <w:bdr w:val="nil"/>
              </w:rPr>
              <w:lastRenderedPageBreak/>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087FD" w14:textId="77777777" w:rsidR="001158CA" w:rsidRDefault="006E4778">
            <w:pPr>
              <w:spacing w:line="240" w:lineRule="auto"/>
              <w:ind w:left="60"/>
              <w:jc w:val="left"/>
              <w:rPr>
                <w:bdr w:val="nil"/>
              </w:rPr>
            </w:pPr>
            <w:r>
              <w:rPr>
                <w:rFonts w:ascii="Calibri" w:eastAsia="Calibri" w:hAnsi="Calibri" w:cs="Calibri"/>
                <w:sz w:val="20"/>
                <w:bdr w:val="nil"/>
              </w:rPr>
              <w:t>vybere a použije vhodné cviky k zahřátí svalů nutných pro uvedenou (danou) pohybovou aktivitu,</w:t>
            </w:r>
            <w:r>
              <w:rPr>
                <w:rFonts w:ascii="Calibri" w:eastAsia="Calibri" w:hAnsi="Calibri" w:cs="Calibri"/>
                <w:sz w:val="20"/>
                <w:bdr w:val="nil"/>
              </w:rPr>
              <w:br/>
              <w:t>ukončí pohybovou aktivitu protažením a kompenzačním cvičením zatížených svalových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DD2A5" w14:textId="77777777" w:rsidR="001158CA" w:rsidRDefault="006E477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gymnastika,</w:t>
            </w:r>
            <w:r>
              <w:rPr>
                <w:rFonts w:ascii="Calibri" w:eastAsia="Calibri" w:hAnsi="Calibri" w:cs="Calibri"/>
                <w:sz w:val="20"/>
                <w:bdr w:val="nil"/>
              </w:rPr>
              <w:br/>
              <w:t>sportovní hry,</w:t>
            </w:r>
            <w:r>
              <w:rPr>
                <w:rFonts w:ascii="Calibri" w:eastAsia="Calibri" w:hAnsi="Calibri" w:cs="Calibri"/>
                <w:sz w:val="20"/>
                <w:bdr w:val="nil"/>
              </w:rPr>
              <w:br/>
              <w:t>pohybové hry</w:t>
            </w:r>
          </w:p>
        </w:tc>
      </w:tr>
      <w:tr w:rsidR="001158CA" w14:paraId="3676C0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D23F0" w14:textId="77777777" w:rsidR="001158CA" w:rsidRDefault="006E4778">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88FE5" w14:textId="77777777" w:rsidR="001158CA" w:rsidRDefault="006E4778">
            <w:pPr>
              <w:spacing w:line="240" w:lineRule="auto"/>
              <w:ind w:left="60"/>
              <w:jc w:val="left"/>
              <w:rPr>
                <w:bdr w:val="nil"/>
              </w:rPr>
            </w:pPr>
            <w:r>
              <w:rPr>
                <w:rFonts w:ascii="Calibri" w:eastAsia="Calibri" w:hAnsi="Calibri" w:cs="Calibri"/>
                <w:sz w:val="20"/>
                <w:bdr w:val="nil"/>
              </w:rPr>
              <w:t>vysvětlí vliv užívání podpůrných látek a jiných škodlivin na zdraví a pohybový výkon,</w:t>
            </w:r>
            <w:r>
              <w:rPr>
                <w:rFonts w:ascii="Calibri" w:eastAsia="Calibri" w:hAnsi="Calibri" w:cs="Calibri"/>
                <w:sz w:val="20"/>
                <w:bdr w:val="nil"/>
              </w:rPr>
              <w:br/>
              <w:t>vyhledá údaje o znečištění ovzduší a určí, zda je nutné omezit pohybové aktivity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52419" w14:textId="77777777" w:rsidR="001158CA" w:rsidRDefault="006E477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gymnastika,</w:t>
            </w:r>
            <w:r>
              <w:rPr>
                <w:rFonts w:ascii="Calibri" w:eastAsia="Calibri" w:hAnsi="Calibri" w:cs="Calibri"/>
                <w:sz w:val="20"/>
                <w:bdr w:val="nil"/>
              </w:rPr>
              <w:br/>
              <w:t>sportovní hry,</w:t>
            </w:r>
            <w:r>
              <w:rPr>
                <w:rFonts w:ascii="Calibri" w:eastAsia="Calibri" w:hAnsi="Calibri" w:cs="Calibri"/>
                <w:sz w:val="20"/>
                <w:bdr w:val="nil"/>
              </w:rPr>
              <w:br/>
              <w:t>pohybové hry</w:t>
            </w:r>
          </w:p>
        </w:tc>
      </w:tr>
      <w:tr w:rsidR="001158CA" w14:paraId="2E6E1E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48A61" w14:textId="77777777" w:rsidR="001158CA" w:rsidRDefault="006E4778">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D520E" w14:textId="77777777" w:rsidR="001158CA" w:rsidRDefault="006E4778">
            <w:pPr>
              <w:spacing w:line="240" w:lineRule="auto"/>
              <w:ind w:left="60"/>
              <w:jc w:val="left"/>
              <w:rPr>
                <w:bdr w:val="nil"/>
              </w:rPr>
            </w:pPr>
            <w:r>
              <w:rPr>
                <w:rFonts w:ascii="Calibri" w:eastAsia="Calibri" w:hAnsi="Calibri" w:cs="Calibri"/>
                <w:sz w:val="20"/>
                <w:bdr w:val="nil"/>
              </w:rPr>
              <w:t>přizpůsobí pohybové aktivity svým schopnostem a možnostem (volí obtížnost cvičení, velikost zátěže atd.),</w:t>
            </w:r>
            <w:r>
              <w:rPr>
                <w:rFonts w:ascii="Calibri" w:eastAsia="Calibri" w:hAnsi="Calibri" w:cs="Calibri"/>
                <w:sz w:val="20"/>
                <w:bdr w:val="nil"/>
              </w:rPr>
              <w:br/>
              <w:t>vybere a použije výstroj a výzbroj odpovídající danému sportu a konkrétním podmínkám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19A01" w14:textId="77777777" w:rsidR="001158CA" w:rsidRDefault="006E4778">
            <w:pPr>
              <w:spacing w:line="240" w:lineRule="auto"/>
              <w:ind w:left="60"/>
              <w:jc w:val="left"/>
              <w:rPr>
                <w:bdr w:val="nil"/>
              </w:rPr>
            </w:pPr>
            <w:r>
              <w:rPr>
                <w:rFonts w:ascii="Calibri" w:eastAsia="Calibri" w:hAnsi="Calibri" w:cs="Calibri"/>
                <w:sz w:val="20"/>
                <w:bdr w:val="nil"/>
              </w:rPr>
              <w:t>bezpečnost TV,</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turistika a pobyt v přírodě</w:t>
            </w:r>
          </w:p>
        </w:tc>
      </w:tr>
      <w:tr w:rsidR="001158CA" w14:paraId="2A961E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31AE8" w14:textId="77777777" w:rsidR="001158CA" w:rsidRDefault="006E4778">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C15BE" w14:textId="77777777" w:rsidR="001158CA" w:rsidRDefault="006E4778">
            <w:pPr>
              <w:spacing w:line="240" w:lineRule="auto"/>
              <w:ind w:left="60"/>
              <w:jc w:val="left"/>
              <w:rPr>
                <w:bdr w:val="nil"/>
              </w:rPr>
            </w:pPr>
            <w:r>
              <w:rPr>
                <w:rFonts w:ascii="Calibri" w:eastAsia="Calibri" w:hAnsi="Calibri" w:cs="Calibri"/>
                <w:sz w:val="20"/>
                <w:bdr w:val="nil"/>
              </w:rPr>
              <w:t>rozumí základní sportovní terminologii osvojovaných činností, uplatňuje pravidla her a sportů a správně reaguje na osvojovaná gesta rozhodčího,</w:t>
            </w:r>
            <w:r>
              <w:rPr>
                <w:rFonts w:ascii="Calibri" w:eastAsia="Calibri" w:hAnsi="Calibri" w:cs="Calibri"/>
                <w:sz w:val="20"/>
                <w:bdr w:val="nil"/>
              </w:rPr>
              <w:br/>
              <w:t>zvolí taktiku hry a udržuje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ADD3C" w14:textId="77777777" w:rsidR="001158CA" w:rsidRDefault="006E4778">
            <w:pPr>
              <w:spacing w:line="240" w:lineRule="auto"/>
              <w:ind w:left="60"/>
              <w:jc w:val="left"/>
              <w:rPr>
                <w:bdr w:val="nil"/>
              </w:rPr>
            </w:pPr>
            <w:r>
              <w:rPr>
                <w:rFonts w:ascii="Calibri" w:eastAsia="Calibri" w:hAnsi="Calibri" w:cs="Calibri"/>
                <w:sz w:val="20"/>
                <w:bdr w:val="nil"/>
              </w:rPr>
              <w:t>pohybové hry,</w:t>
            </w:r>
            <w:r>
              <w:rPr>
                <w:rFonts w:ascii="Calibri" w:eastAsia="Calibri" w:hAnsi="Calibri" w:cs="Calibri"/>
                <w:sz w:val="20"/>
                <w:bdr w:val="nil"/>
              </w:rPr>
              <w:br/>
              <w:t>sportovní hry (vybíjená, přehazovaná, kopaná, florbal),</w:t>
            </w:r>
            <w:r>
              <w:rPr>
                <w:rFonts w:ascii="Calibri" w:eastAsia="Calibri" w:hAnsi="Calibri" w:cs="Calibri"/>
                <w:sz w:val="20"/>
                <w:bdr w:val="nil"/>
              </w:rPr>
              <w:br/>
              <w:t>turistika a pobyt v přírodě,</w:t>
            </w:r>
            <w:r>
              <w:rPr>
                <w:rFonts w:ascii="Calibri" w:eastAsia="Calibri" w:hAnsi="Calibri" w:cs="Calibri"/>
                <w:sz w:val="20"/>
                <w:bdr w:val="nil"/>
              </w:rPr>
              <w:br/>
              <w:t>gymnastika ,</w:t>
            </w:r>
            <w:r>
              <w:rPr>
                <w:rFonts w:ascii="Calibri" w:eastAsia="Calibri" w:hAnsi="Calibri" w:cs="Calibri"/>
                <w:sz w:val="20"/>
                <w:bdr w:val="nil"/>
              </w:rPr>
              <w:br/>
              <w:t>úpoly,</w:t>
            </w:r>
            <w:r>
              <w:rPr>
                <w:rFonts w:ascii="Calibri" w:eastAsia="Calibri" w:hAnsi="Calibri" w:cs="Calibri"/>
                <w:sz w:val="20"/>
                <w:bdr w:val="nil"/>
              </w:rPr>
              <w:br/>
              <w:t>atletika,</w:t>
            </w:r>
            <w:r>
              <w:rPr>
                <w:rFonts w:ascii="Calibri" w:eastAsia="Calibri" w:hAnsi="Calibri" w:cs="Calibri"/>
                <w:sz w:val="20"/>
                <w:bdr w:val="nil"/>
              </w:rPr>
              <w:br/>
              <w:t>bruslení, plavání, lyžování, snowboarding</w:t>
            </w:r>
          </w:p>
        </w:tc>
      </w:tr>
      <w:tr w:rsidR="001158CA" w14:paraId="11E916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A4369" w14:textId="77777777" w:rsidR="001158CA" w:rsidRDefault="006E4778">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909AF" w14:textId="77777777" w:rsidR="001158CA" w:rsidRDefault="006E4778">
            <w:pPr>
              <w:spacing w:line="240" w:lineRule="auto"/>
              <w:ind w:left="60"/>
              <w:jc w:val="left"/>
              <w:rPr>
                <w:bdr w:val="nil"/>
              </w:rPr>
            </w:pPr>
            <w:r>
              <w:rPr>
                <w:rFonts w:ascii="Calibri" w:eastAsia="Calibri" w:hAnsi="Calibri" w:cs="Calibri"/>
                <w:sz w:val="20"/>
                <w:bdr w:val="nil"/>
              </w:rPr>
              <w:t>pozná chybu postavení či provedení pohybové činnosti – uvede, jak má vypadat správné postavení (provedení),</w:t>
            </w:r>
            <w:r>
              <w:rPr>
                <w:rFonts w:ascii="Calibri" w:eastAsia="Calibri" w:hAnsi="Calibri" w:cs="Calibri"/>
                <w:sz w:val="20"/>
                <w:bdr w:val="nil"/>
              </w:rPr>
              <w:br/>
              <w:t>zhodnotí pohybovou činnost spolužáka i svou vlastní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53FB1" w14:textId="77777777" w:rsidR="001158CA" w:rsidRDefault="006E4778">
            <w:pPr>
              <w:spacing w:line="240" w:lineRule="auto"/>
              <w:ind w:left="60"/>
              <w:jc w:val="left"/>
              <w:rPr>
                <w:bdr w:val="nil"/>
              </w:rPr>
            </w:pPr>
            <w:r>
              <w:rPr>
                <w:rFonts w:ascii="Calibri" w:eastAsia="Calibri" w:hAnsi="Calibri" w:cs="Calibri"/>
                <w:sz w:val="20"/>
                <w:bdr w:val="nil"/>
              </w:rPr>
              <w:t>pohybové hry,</w:t>
            </w:r>
            <w:r>
              <w:rPr>
                <w:rFonts w:ascii="Calibri" w:eastAsia="Calibri" w:hAnsi="Calibri" w:cs="Calibri"/>
                <w:sz w:val="20"/>
                <w:bdr w:val="nil"/>
              </w:rPr>
              <w:br/>
              <w:t>míčové hry (přehazovaná, košíková, volejbal, kopaná, florbal),</w:t>
            </w:r>
            <w:r>
              <w:rPr>
                <w:rFonts w:ascii="Calibri" w:eastAsia="Calibri" w:hAnsi="Calibri" w:cs="Calibri"/>
                <w:sz w:val="20"/>
                <w:bdr w:val="nil"/>
              </w:rPr>
              <w:br/>
              <w:t>turistika a pobyt v přírodě,</w:t>
            </w:r>
            <w:r>
              <w:rPr>
                <w:rFonts w:ascii="Calibri" w:eastAsia="Calibri" w:hAnsi="Calibri" w:cs="Calibri"/>
                <w:sz w:val="20"/>
                <w:bdr w:val="nil"/>
              </w:rPr>
              <w:br/>
              <w:t>gymnastika</w:t>
            </w:r>
          </w:p>
        </w:tc>
      </w:tr>
      <w:tr w:rsidR="001158CA" w14:paraId="22F668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EBA2F" w14:textId="77777777" w:rsidR="001158CA" w:rsidRDefault="006E4778">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962C2" w14:textId="77777777" w:rsidR="001158CA" w:rsidRDefault="006E4778">
            <w:pPr>
              <w:spacing w:line="240" w:lineRule="auto"/>
              <w:ind w:left="60"/>
              <w:jc w:val="left"/>
              <w:rPr>
                <w:bdr w:val="nil"/>
              </w:rPr>
            </w:pPr>
            <w:r>
              <w:rPr>
                <w:rFonts w:ascii="Calibri" w:eastAsia="Calibri" w:hAnsi="Calibri" w:cs="Calibri"/>
                <w:sz w:val="20"/>
                <w:bdr w:val="nil"/>
              </w:rPr>
              <w:t>vhodně reaguje na pokyny, povely i nonverbální signály rozhodčího v rámci sportovních aktivit a jejich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E8378" w14:textId="77777777" w:rsidR="001158CA" w:rsidRDefault="006E4778">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rytmická gymnastika,</w:t>
            </w:r>
            <w:r>
              <w:rPr>
                <w:rFonts w:ascii="Calibri" w:eastAsia="Calibri" w:hAnsi="Calibri" w:cs="Calibri"/>
                <w:sz w:val="20"/>
                <w:bdr w:val="nil"/>
              </w:rPr>
              <w:br/>
              <w:t>sportovní hry</w:t>
            </w:r>
          </w:p>
        </w:tc>
      </w:tr>
      <w:tr w:rsidR="001158CA" w14:paraId="7771DB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117A0" w14:textId="77777777" w:rsidR="001158CA" w:rsidRDefault="006E4778">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43B7A" w14:textId="77777777" w:rsidR="001158CA" w:rsidRDefault="006E4778">
            <w:pPr>
              <w:spacing w:line="240" w:lineRule="auto"/>
              <w:ind w:left="60"/>
              <w:jc w:val="left"/>
              <w:rPr>
                <w:bdr w:val="nil"/>
              </w:rPr>
            </w:pPr>
            <w:r>
              <w:rPr>
                <w:rFonts w:ascii="Calibri" w:eastAsia="Calibri" w:hAnsi="Calibri" w:cs="Calibri"/>
                <w:sz w:val="20"/>
                <w:bdr w:val="nil"/>
              </w:rPr>
              <w:t>jedná podle principů fair play při pohybových aktivitách, rozpozná negativní projevy a na tyto situace adekvátně reaguje,</w:t>
            </w:r>
            <w:r>
              <w:rPr>
                <w:rFonts w:ascii="Calibri" w:eastAsia="Calibri" w:hAnsi="Calibri" w:cs="Calibri"/>
                <w:sz w:val="20"/>
                <w:bdr w:val="nil"/>
              </w:rPr>
              <w:br/>
              <w:t>prokazuj empatický přístup k méně zdatným spolužákům nebo osobám opačného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A95CE" w14:textId="77777777" w:rsidR="001158CA" w:rsidRDefault="006E4778">
            <w:pPr>
              <w:spacing w:line="240" w:lineRule="auto"/>
              <w:ind w:left="60"/>
              <w:jc w:val="left"/>
              <w:rPr>
                <w:bdr w:val="nil"/>
              </w:rPr>
            </w:pPr>
            <w:r>
              <w:rPr>
                <w:rFonts w:ascii="Calibri" w:eastAsia="Calibri" w:hAnsi="Calibri" w:cs="Calibri"/>
                <w:sz w:val="20"/>
                <w:bdr w:val="nil"/>
              </w:rPr>
              <w:t>historie a současnost sportu,</w:t>
            </w:r>
            <w:r>
              <w:rPr>
                <w:rFonts w:ascii="Calibri" w:eastAsia="Calibri" w:hAnsi="Calibri" w:cs="Calibri"/>
                <w:sz w:val="20"/>
                <w:bdr w:val="nil"/>
              </w:rPr>
              <w:br/>
              <w:t>gymnastika,</w:t>
            </w:r>
            <w:r>
              <w:rPr>
                <w:rFonts w:ascii="Calibri" w:eastAsia="Calibri" w:hAnsi="Calibri" w:cs="Calibri"/>
                <w:sz w:val="20"/>
                <w:bdr w:val="nil"/>
              </w:rPr>
              <w:br/>
              <w:t>sportovní hry</w:t>
            </w:r>
          </w:p>
        </w:tc>
      </w:tr>
      <w:tr w:rsidR="001158CA" w14:paraId="4AF712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07049" w14:textId="77777777" w:rsidR="001158CA" w:rsidRDefault="006E4778">
            <w:pPr>
              <w:spacing w:line="240" w:lineRule="auto"/>
              <w:ind w:left="60"/>
              <w:jc w:val="left"/>
              <w:rPr>
                <w:bdr w:val="nil"/>
              </w:rPr>
            </w:pPr>
            <w:r>
              <w:rPr>
                <w:rFonts w:ascii="Calibri" w:eastAsia="Calibri" w:hAnsi="Calibri" w:cs="Calibri"/>
                <w:sz w:val="20"/>
                <w:bdr w:val="nil"/>
              </w:rPr>
              <w:lastRenderedPageBreak/>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0860C" w14:textId="77777777" w:rsidR="001158CA" w:rsidRDefault="006E4778">
            <w:pPr>
              <w:spacing w:line="240" w:lineRule="auto"/>
              <w:ind w:left="60"/>
              <w:jc w:val="left"/>
              <w:rPr>
                <w:bdr w:val="nil"/>
              </w:rPr>
            </w:pPr>
            <w:r>
              <w:rPr>
                <w:rFonts w:ascii="Calibri" w:eastAsia="Calibri" w:hAnsi="Calibri" w:cs="Calibri"/>
                <w:sz w:val="20"/>
                <w:bdr w:val="nil"/>
              </w:rPr>
              <w:t>vyjádří osobní názor na průběh pohybové aktivity a zhodnotí průběh či výsledek své činnosti i činnosti družstva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358EA" w14:textId="77777777" w:rsidR="001158CA" w:rsidRDefault="006E4778">
            <w:pPr>
              <w:spacing w:line="240" w:lineRule="auto"/>
              <w:ind w:left="60"/>
              <w:jc w:val="left"/>
              <w:rPr>
                <w:bdr w:val="nil"/>
              </w:rPr>
            </w:pPr>
            <w:r>
              <w:rPr>
                <w:rFonts w:ascii="Calibri" w:eastAsia="Calibri" w:hAnsi="Calibri" w:cs="Calibri"/>
                <w:sz w:val="20"/>
                <w:bdr w:val="nil"/>
              </w:rPr>
              <w:t>sportovní hry</w:t>
            </w:r>
          </w:p>
        </w:tc>
      </w:tr>
      <w:tr w:rsidR="001158CA" w14:paraId="1BE723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C5F1C" w14:textId="77777777" w:rsidR="001158CA" w:rsidRDefault="006E4778">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9553D" w14:textId="77777777" w:rsidR="001158CA" w:rsidRDefault="006E4778">
            <w:pPr>
              <w:spacing w:line="240" w:lineRule="auto"/>
              <w:ind w:left="60"/>
              <w:jc w:val="left"/>
              <w:rPr>
                <w:bdr w:val="nil"/>
              </w:rPr>
            </w:pPr>
            <w:r>
              <w:rPr>
                <w:rFonts w:ascii="Calibri" w:eastAsia="Calibri" w:hAnsi="Calibri" w:cs="Calibri"/>
                <w:sz w:val="20"/>
                <w:bdr w:val="nil"/>
              </w:rPr>
              <w:t>respektuje probíhající sportovní zápolení a v roli diváka do něj nezasahuje,</w:t>
            </w:r>
            <w:r>
              <w:rPr>
                <w:rFonts w:ascii="Calibri" w:eastAsia="Calibri" w:hAnsi="Calibri" w:cs="Calibri"/>
                <w:sz w:val="20"/>
                <w:bdr w:val="nil"/>
              </w:rPr>
              <w:br/>
              <w:t>dodržuje podmínky dané organizátorem činností, chápe jejich význam a své jednání podřizuje určeným organizačním pravidlům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7FB78" w14:textId="77777777" w:rsidR="001158CA" w:rsidRDefault="006E4778">
            <w:pPr>
              <w:spacing w:line="240" w:lineRule="auto"/>
              <w:ind w:left="60"/>
              <w:jc w:val="left"/>
              <w:rPr>
                <w:bdr w:val="nil"/>
              </w:rPr>
            </w:pPr>
            <w:r>
              <w:rPr>
                <w:rFonts w:ascii="Calibri" w:eastAsia="Calibri" w:hAnsi="Calibri" w:cs="Calibri"/>
                <w:sz w:val="20"/>
                <w:bdr w:val="nil"/>
              </w:rPr>
              <w:t>netradiční pohybové činnosti (friesbie, ringo, kinn ball a další),</w:t>
            </w:r>
            <w:r>
              <w:rPr>
                <w:rFonts w:ascii="Calibri" w:eastAsia="Calibri" w:hAnsi="Calibri" w:cs="Calibri"/>
                <w:sz w:val="20"/>
                <w:bdr w:val="nil"/>
              </w:rPr>
              <w:br/>
              <w:t>sportovní hry</w:t>
            </w:r>
          </w:p>
        </w:tc>
      </w:tr>
      <w:tr w:rsidR="001158CA" w14:paraId="46D4B8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AD254" w14:textId="77777777" w:rsidR="001158CA" w:rsidRDefault="006E4778">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3A3A8" w14:textId="77777777" w:rsidR="001158CA" w:rsidRDefault="006E4778">
            <w:pPr>
              <w:spacing w:line="240" w:lineRule="auto"/>
              <w:ind w:left="60"/>
              <w:jc w:val="left"/>
              <w:rPr>
                <w:bdr w:val="nil"/>
              </w:rPr>
            </w:pPr>
            <w:r>
              <w:rPr>
                <w:rFonts w:ascii="Calibri" w:eastAsia="Calibri" w:hAnsi="Calibri" w:cs="Calibri"/>
                <w:sz w:val="20"/>
                <w:bdr w:val="nil"/>
              </w:rPr>
              <w:t>zaznamenává sledované údaje vlastních nebo cizích pohybových aktivit,</w:t>
            </w:r>
            <w:r>
              <w:rPr>
                <w:rFonts w:ascii="Calibri" w:eastAsia="Calibri" w:hAnsi="Calibri" w:cs="Calibri"/>
                <w:sz w:val="20"/>
                <w:bdr w:val="nil"/>
              </w:rPr>
              <w:br/>
              <w:t>vyhodnocuje zaznamenané údaje o pohybových činnostech, popisuje jejich změny nebo je vzájemně porovnává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A0DEB" w14:textId="77777777" w:rsidR="001158CA" w:rsidRDefault="006E4778">
            <w:pPr>
              <w:spacing w:line="240" w:lineRule="auto"/>
              <w:ind w:left="60"/>
              <w:jc w:val="left"/>
              <w:rPr>
                <w:bdr w:val="nil"/>
              </w:rPr>
            </w:pPr>
            <w:r>
              <w:rPr>
                <w:rFonts w:ascii="Calibri" w:eastAsia="Calibri" w:hAnsi="Calibri" w:cs="Calibri"/>
                <w:sz w:val="20"/>
                <w:bdr w:val="nil"/>
              </w:rPr>
              <w:t>měření výkonů a posuzování pohybových činností (her, závodů, soutěží)</w:t>
            </w:r>
          </w:p>
        </w:tc>
      </w:tr>
      <w:tr w:rsidR="001158CA" w14:paraId="6041BC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509F0" w14:textId="77777777" w:rsidR="001158CA" w:rsidRDefault="006E4778">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B272F" w14:textId="77777777" w:rsidR="001158CA" w:rsidRDefault="006E4778">
            <w:pPr>
              <w:spacing w:line="240" w:lineRule="auto"/>
              <w:ind w:left="60"/>
              <w:jc w:val="left"/>
              <w:rPr>
                <w:bdr w:val="nil"/>
              </w:rPr>
            </w:pPr>
            <w:r>
              <w:rPr>
                <w:rFonts w:ascii="Calibri" w:eastAsia="Calibri" w:hAnsi="Calibri" w:cs="Calibri"/>
                <w:sz w:val="20"/>
                <w:bdr w:val="nil"/>
              </w:rPr>
              <w:t>zapojuje do přípravy školní pohybové aktivity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B1E9A" w14:textId="77777777" w:rsidR="001158CA" w:rsidRDefault="006E4778">
            <w:pPr>
              <w:spacing w:line="240" w:lineRule="auto"/>
              <w:ind w:left="60"/>
              <w:jc w:val="left"/>
              <w:rPr>
                <w:bdr w:val="nil"/>
              </w:rPr>
            </w:pPr>
            <w:r>
              <w:rPr>
                <w:rFonts w:ascii="Calibri" w:eastAsia="Calibri" w:hAnsi="Calibri" w:cs="Calibri"/>
                <w:sz w:val="20"/>
                <w:bdr w:val="nil"/>
              </w:rPr>
              <w:t>pravidla osvojovaných pohybových činností (her, závodů, soutěží),</w:t>
            </w:r>
            <w:r>
              <w:rPr>
                <w:rFonts w:ascii="Calibri" w:eastAsia="Calibri" w:hAnsi="Calibri" w:cs="Calibri"/>
                <w:sz w:val="20"/>
                <w:bdr w:val="nil"/>
              </w:rPr>
              <w:br/>
              <w:t>turistika a pobyt v přírodě</w:t>
            </w:r>
          </w:p>
        </w:tc>
      </w:tr>
      <w:tr w:rsidR="001158CA" w14:paraId="4D40C2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2E02B" w14:textId="77777777" w:rsidR="001158CA" w:rsidRDefault="006E4778">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EC2EA" w14:textId="77777777" w:rsidR="001158CA" w:rsidRDefault="006E4778">
            <w:pPr>
              <w:spacing w:line="240" w:lineRule="auto"/>
              <w:ind w:left="60"/>
              <w:jc w:val="left"/>
              <w:rPr>
                <w:bdr w:val="nil"/>
              </w:rPr>
            </w:pPr>
            <w:r>
              <w:rPr>
                <w:rFonts w:ascii="Calibri" w:eastAsia="Calibri" w:hAnsi="Calibri" w:cs="Calibri"/>
                <w:sz w:val="20"/>
                <w:bdr w:val="nil"/>
              </w:rPr>
              <w:t>zpracovává hodnoty dosažených výsledků a srozumitelně je prezentuje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85710" w14:textId="77777777" w:rsidR="001158CA" w:rsidRDefault="006E4778">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kondiční cvičení,</w:t>
            </w:r>
            <w:r>
              <w:rPr>
                <w:rFonts w:ascii="Calibri" w:eastAsia="Calibri" w:hAnsi="Calibri" w:cs="Calibri"/>
                <w:sz w:val="20"/>
                <w:bdr w:val="nil"/>
              </w:rPr>
              <w:br/>
              <w:t>sportovní hry</w:t>
            </w:r>
          </w:p>
        </w:tc>
      </w:tr>
      <w:tr w:rsidR="001158CA" w14:paraId="306E97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AD45F" w14:textId="77777777" w:rsidR="001158CA" w:rsidRDefault="006E4778">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21688" w14:textId="77777777" w:rsidR="001158CA" w:rsidRDefault="006E4778">
            <w:pPr>
              <w:spacing w:line="240" w:lineRule="auto"/>
              <w:ind w:left="60"/>
              <w:jc w:val="left"/>
              <w:rPr>
                <w:bdr w:val="nil"/>
              </w:rPr>
            </w:pPr>
            <w:r>
              <w:rPr>
                <w:rFonts w:ascii="Calibri" w:eastAsia="Calibri" w:hAnsi="Calibri" w:cs="Calibri"/>
                <w:sz w:val="20"/>
                <w:bdr w:val="nil"/>
              </w:rPr>
              <w:t>uplatňuje pohybový režim, který přispívá ke zlepšení jeho zdravotního stavu i k regeneraci školní zátěže,</w:t>
            </w:r>
            <w:r>
              <w:rPr>
                <w:rFonts w:ascii="Calibri" w:eastAsia="Calibri" w:hAnsi="Calibri" w:cs="Calibri"/>
                <w:sz w:val="20"/>
                <w:bdr w:val="nil"/>
              </w:rPr>
              <w:br/>
              <w:t>zapojuje se podle svých možností do běžné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726F6" w14:textId="77777777" w:rsidR="001158CA" w:rsidRDefault="006E4778">
            <w:pPr>
              <w:spacing w:line="240" w:lineRule="auto"/>
              <w:ind w:left="60"/>
              <w:jc w:val="left"/>
              <w:rPr>
                <w:bdr w:val="nil"/>
              </w:rPr>
            </w:pPr>
            <w:r>
              <w:rPr>
                <w:rFonts w:ascii="Calibri" w:eastAsia="Calibri" w:hAnsi="Calibri" w:cs="Calibri"/>
                <w:sz w:val="20"/>
                <w:bdr w:val="nil"/>
              </w:rPr>
              <w:t>základní druhy oslabení, jejich příčiny a možné důsledky</w:t>
            </w:r>
          </w:p>
        </w:tc>
      </w:tr>
      <w:tr w:rsidR="001158CA" w14:paraId="0B7073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81505" w14:textId="77777777" w:rsidR="001158CA" w:rsidRDefault="006E4778">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B205B" w14:textId="77777777" w:rsidR="001158CA" w:rsidRDefault="006E4778">
            <w:pPr>
              <w:spacing w:line="240" w:lineRule="auto"/>
              <w:ind w:left="60"/>
              <w:jc w:val="left"/>
              <w:rPr>
                <w:bdr w:val="nil"/>
              </w:rPr>
            </w:pPr>
            <w:r>
              <w:rPr>
                <w:rFonts w:ascii="Calibri" w:eastAsia="Calibri" w:hAnsi="Calibri" w:cs="Calibri"/>
                <w:sz w:val="20"/>
                <w:bdr w:val="nil"/>
              </w:rPr>
              <w:t>aktivně zařazuje vyrovnávací cvičení do svých pohybových aktivit ve škole i mimo školu,</w:t>
            </w:r>
            <w:r>
              <w:rPr>
                <w:rFonts w:ascii="Calibri" w:eastAsia="Calibri" w:hAnsi="Calibri" w:cs="Calibri"/>
                <w:sz w:val="20"/>
                <w:bdr w:val="nil"/>
              </w:rPr>
              <w:br/>
              <w:t>rozpozná únavu a je schopen cvičení přerušit či ukončit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51E18" w14:textId="77777777" w:rsidR="001158CA" w:rsidRDefault="006E4778">
            <w:pPr>
              <w:spacing w:line="240" w:lineRule="auto"/>
              <w:ind w:left="60"/>
              <w:jc w:val="left"/>
              <w:rPr>
                <w:bdr w:val="nil"/>
              </w:rPr>
            </w:pPr>
            <w:r>
              <w:rPr>
                <w:rFonts w:ascii="Calibri" w:eastAsia="Calibri" w:hAnsi="Calibri" w:cs="Calibri"/>
                <w:sz w:val="20"/>
                <w:bdr w:val="nil"/>
              </w:rPr>
              <w:t>základní druhy oslabení, jejich příčiny a možné důsledky</w:t>
            </w:r>
          </w:p>
        </w:tc>
      </w:tr>
      <w:tr w:rsidR="001158CA" w14:paraId="23B72C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EA9DB" w14:textId="77777777" w:rsidR="001158CA" w:rsidRDefault="006E4778">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73F15" w14:textId="77777777" w:rsidR="001158CA" w:rsidRDefault="006E4778">
            <w:pPr>
              <w:spacing w:line="240" w:lineRule="auto"/>
              <w:ind w:left="60"/>
              <w:jc w:val="left"/>
              <w:rPr>
                <w:bdr w:val="nil"/>
              </w:rPr>
            </w:pPr>
            <w:r>
              <w:rPr>
                <w:rFonts w:ascii="Calibri" w:eastAsia="Calibri" w:hAnsi="Calibri" w:cs="Calibri"/>
                <w:sz w:val="20"/>
                <w:bdr w:val="nil"/>
              </w:rPr>
              <w:t>rozpozná činnosti, které jsou v rozporu s jeho oslabením, a upozorní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BBA4E" w14:textId="77777777" w:rsidR="001158CA" w:rsidRDefault="006E4778">
            <w:pPr>
              <w:spacing w:line="240" w:lineRule="auto"/>
              <w:ind w:left="60"/>
              <w:jc w:val="left"/>
              <w:rPr>
                <w:bdr w:val="nil"/>
              </w:rPr>
            </w:pPr>
            <w:r>
              <w:rPr>
                <w:rFonts w:ascii="Calibri" w:eastAsia="Calibri" w:hAnsi="Calibri" w:cs="Calibri"/>
                <w:sz w:val="20"/>
                <w:bdr w:val="nil"/>
              </w:rPr>
              <w:t>základní druhy oslabení, jejich příčiny a možné důsledky</w:t>
            </w:r>
          </w:p>
        </w:tc>
      </w:tr>
      <w:tr w:rsidR="001158CA" w14:paraId="4D3C3B0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363FD9"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7B7948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060A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034540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501E9" w14:textId="77777777" w:rsidR="001158CA" w:rsidRDefault="006E4778">
            <w:pPr>
              <w:spacing w:line="240" w:lineRule="auto"/>
              <w:ind w:left="60"/>
              <w:jc w:val="left"/>
              <w:rPr>
                <w:bdr w:val="nil"/>
              </w:rPr>
            </w:pPr>
            <w:r>
              <w:rPr>
                <w:rFonts w:ascii="Calibri" w:eastAsia="Calibri" w:hAnsi="Calibri" w:cs="Calibri"/>
                <w:b/>
                <w:bCs/>
                <w:sz w:val="20"/>
                <w:u w:val="single"/>
                <w:bdr w:val="nil"/>
              </w:rPr>
              <w:t>Gymnastika</w:t>
            </w:r>
          </w:p>
          <w:p w14:paraId="4A87405B" w14:textId="77777777" w:rsidR="001158CA" w:rsidRDefault="006E4778">
            <w:pPr>
              <w:spacing w:line="240" w:lineRule="auto"/>
              <w:ind w:left="60"/>
              <w:jc w:val="left"/>
              <w:rPr>
                <w:bdr w:val="nil"/>
              </w:rPr>
            </w:pPr>
            <w:r>
              <w:rPr>
                <w:rFonts w:ascii="Calibri" w:eastAsia="Calibri" w:hAnsi="Calibri" w:cs="Calibri"/>
                <w:b/>
                <w:bCs/>
                <w:sz w:val="20"/>
                <w:u w:val="single"/>
                <w:bdr w:val="nil"/>
              </w:rPr>
              <w:t>Atletika</w:t>
            </w:r>
          </w:p>
          <w:p w14:paraId="41BCAE83" w14:textId="77777777" w:rsidR="001158CA" w:rsidRDefault="006E4778">
            <w:pPr>
              <w:spacing w:line="240" w:lineRule="auto"/>
              <w:ind w:left="60"/>
              <w:jc w:val="left"/>
              <w:rPr>
                <w:bdr w:val="nil"/>
              </w:rPr>
            </w:pPr>
            <w:r>
              <w:rPr>
                <w:rFonts w:ascii="Calibri" w:eastAsia="Calibri" w:hAnsi="Calibri" w:cs="Calibri"/>
                <w:b/>
                <w:bCs/>
                <w:sz w:val="20"/>
                <w:u w:val="single"/>
                <w:bdr w:val="nil"/>
              </w:rPr>
              <w:t>Sportovní hry</w:t>
            </w:r>
          </w:p>
          <w:p w14:paraId="7E7FAE0E" w14:textId="77777777" w:rsidR="001158CA" w:rsidRDefault="006E4778">
            <w:pPr>
              <w:spacing w:line="240" w:lineRule="auto"/>
              <w:ind w:left="60"/>
              <w:jc w:val="left"/>
              <w:rPr>
                <w:bdr w:val="nil"/>
              </w:rPr>
            </w:pPr>
            <w:r>
              <w:rPr>
                <w:rFonts w:ascii="Calibri" w:eastAsia="Calibri" w:hAnsi="Calibri" w:cs="Calibri"/>
                <w:b/>
                <w:bCs/>
                <w:sz w:val="20"/>
                <w:u w:val="single"/>
                <w:bdr w:val="nil"/>
              </w:rPr>
              <w:lastRenderedPageBreak/>
              <w:t>Turistika a pobyt v přírodě</w:t>
            </w:r>
          </w:p>
        </w:tc>
      </w:tr>
      <w:tr w:rsidR="001158CA" w14:paraId="628C69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6753D" w14:textId="77777777" w:rsidR="001158CA" w:rsidRDefault="006E4778">
            <w:pPr>
              <w:spacing w:line="240" w:lineRule="auto"/>
              <w:ind w:left="60"/>
              <w:jc w:val="left"/>
              <w:rPr>
                <w:bdr w:val="nil"/>
              </w:rPr>
            </w:pPr>
            <w:r>
              <w:rPr>
                <w:rFonts w:ascii="Calibri" w:eastAsia="Calibri" w:hAnsi="Calibri" w:cs="Calibri"/>
                <w:sz w:val="20"/>
                <w:bdr w:val="nil"/>
              </w:rPr>
              <w:lastRenderedPageBreak/>
              <w:t>MEDIÁLNÍ VÝCHOVA - Práce v realizačním týmu</w:t>
            </w:r>
          </w:p>
        </w:tc>
      </w:tr>
      <w:tr w:rsidR="001158CA" w14:paraId="60EECC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810CB" w14:textId="77777777" w:rsidR="001158CA" w:rsidRDefault="006E4778">
            <w:pPr>
              <w:spacing w:line="240" w:lineRule="auto"/>
              <w:ind w:left="60"/>
              <w:jc w:val="left"/>
              <w:rPr>
                <w:bdr w:val="nil"/>
              </w:rPr>
            </w:pPr>
            <w:r>
              <w:rPr>
                <w:rFonts w:ascii="Calibri" w:eastAsia="Calibri" w:hAnsi="Calibri" w:cs="Calibri"/>
                <w:b/>
                <w:bCs/>
                <w:sz w:val="20"/>
                <w:u w:val="single"/>
                <w:bdr w:val="nil"/>
              </w:rPr>
              <w:t>Gymnastika</w:t>
            </w:r>
          </w:p>
          <w:p w14:paraId="1369058E" w14:textId="77777777" w:rsidR="001158CA" w:rsidRDefault="006E4778">
            <w:pPr>
              <w:spacing w:line="240" w:lineRule="auto"/>
              <w:ind w:left="60"/>
              <w:jc w:val="left"/>
              <w:rPr>
                <w:bdr w:val="nil"/>
              </w:rPr>
            </w:pPr>
            <w:r>
              <w:rPr>
                <w:rFonts w:ascii="Calibri" w:eastAsia="Calibri" w:hAnsi="Calibri" w:cs="Calibri"/>
                <w:b/>
                <w:bCs/>
                <w:sz w:val="20"/>
                <w:u w:val="single"/>
                <w:bdr w:val="nil"/>
              </w:rPr>
              <w:t>Atletika</w:t>
            </w:r>
          </w:p>
          <w:p w14:paraId="3F06C8D7" w14:textId="77777777" w:rsidR="001158CA" w:rsidRDefault="006E4778">
            <w:pPr>
              <w:spacing w:line="240" w:lineRule="auto"/>
              <w:ind w:left="60"/>
              <w:jc w:val="left"/>
              <w:rPr>
                <w:bdr w:val="nil"/>
              </w:rPr>
            </w:pPr>
            <w:r>
              <w:rPr>
                <w:rFonts w:ascii="Calibri" w:eastAsia="Calibri" w:hAnsi="Calibri" w:cs="Calibri"/>
                <w:b/>
                <w:bCs/>
                <w:sz w:val="20"/>
                <w:u w:val="single"/>
                <w:bdr w:val="nil"/>
              </w:rPr>
              <w:t>Sportovní hry</w:t>
            </w:r>
          </w:p>
          <w:p w14:paraId="0253B90D" w14:textId="77777777" w:rsidR="001158CA" w:rsidRDefault="006E4778">
            <w:pPr>
              <w:spacing w:line="240" w:lineRule="auto"/>
              <w:ind w:left="60"/>
              <w:jc w:val="left"/>
              <w:rPr>
                <w:bdr w:val="nil"/>
              </w:rPr>
            </w:pPr>
            <w:r>
              <w:rPr>
                <w:rFonts w:ascii="Calibri" w:eastAsia="Calibri" w:hAnsi="Calibri" w:cs="Calibri"/>
                <w:b/>
                <w:bCs/>
                <w:sz w:val="20"/>
                <w:u w:val="single"/>
                <w:bdr w:val="nil"/>
              </w:rPr>
              <w:t>Turistika a pobyt v přírodě</w:t>
            </w:r>
          </w:p>
        </w:tc>
      </w:tr>
      <w:tr w:rsidR="001158CA" w14:paraId="3DF741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A3F32" w14:textId="77777777" w:rsidR="001158CA" w:rsidRDefault="006E4778">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158CA" w14:paraId="2B005C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7DB23" w14:textId="77777777" w:rsidR="001158CA" w:rsidRDefault="006E4778">
            <w:pPr>
              <w:spacing w:line="240" w:lineRule="auto"/>
              <w:ind w:left="60"/>
              <w:jc w:val="left"/>
              <w:rPr>
                <w:bdr w:val="nil"/>
              </w:rPr>
            </w:pPr>
            <w:r>
              <w:rPr>
                <w:rFonts w:ascii="Calibri" w:eastAsia="Calibri" w:hAnsi="Calibri" w:cs="Calibri"/>
                <w:b/>
                <w:bCs/>
                <w:sz w:val="20"/>
                <w:u w:val="single"/>
                <w:bdr w:val="nil"/>
              </w:rPr>
              <w:t>Gymnastika</w:t>
            </w:r>
          </w:p>
          <w:p w14:paraId="2F8EAB9A" w14:textId="77777777" w:rsidR="001158CA" w:rsidRDefault="006E4778">
            <w:pPr>
              <w:spacing w:line="240" w:lineRule="auto"/>
              <w:ind w:left="60"/>
              <w:jc w:val="left"/>
              <w:rPr>
                <w:bdr w:val="nil"/>
              </w:rPr>
            </w:pPr>
            <w:r>
              <w:rPr>
                <w:rFonts w:ascii="Calibri" w:eastAsia="Calibri" w:hAnsi="Calibri" w:cs="Calibri"/>
                <w:b/>
                <w:bCs/>
                <w:sz w:val="20"/>
                <w:u w:val="single"/>
                <w:bdr w:val="nil"/>
              </w:rPr>
              <w:t>Atletika</w:t>
            </w:r>
          </w:p>
          <w:p w14:paraId="0F59FD47" w14:textId="77777777" w:rsidR="001158CA" w:rsidRDefault="006E4778">
            <w:pPr>
              <w:spacing w:line="240" w:lineRule="auto"/>
              <w:ind w:left="60"/>
              <w:jc w:val="left"/>
              <w:rPr>
                <w:bdr w:val="nil"/>
              </w:rPr>
            </w:pPr>
            <w:r>
              <w:rPr>
                <w:rFonts w:ascii="Calibri" w:eastAsia="Calibri" w:hAnsi="Calibri" w:cs="Calibri"/>
                <w:b/>
                <w:bCs/>
                <w:sz w:val="20"/>
                <w:u w:val="single"/>
                <w:bdr w:val="nil"/>
              </w:rPr>
              <w:t>Sportovní hry</w:t>
            </w:r>
          </w:p>
          <w:p w14:paraId="0A564777" w14:textId="77777777" w:rsidR="001158CA" w:rsidRDefault="006E4778">
            <w:pPr>
              <w:spacing w:line="240" w:lineRule="auto"/>
              <w:ind w:left="60"/>
              <w:jc w:val="left"/>
              <w:rPr>
                <w:bdr w:val="nil"/>
              </w:rPr>
            </w:pPr>
            <w:r>
              <w:rPr>
                <w:rFonts w:ascii="Calibri" w:eastAsia="Calibri" w:hAnsi="Calibri" w:cs="Calibri"/>
                <w:b/>
                <w:bCs/>
                <w:sz w:val="20"/>
                <w:u w:val="single"/>
                <w:bdr w:val="nil"/>
              </w:rPr>
              <w:t>Turistika a pobyt v přírodě</w:t>
            </w:r>
          </w:p>
        </w:tc>
      </w:tr>
      <w:tr w:rsidR="001158CA" w14:paraId="5D8F78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2A98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0A5694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B4D74" w14:textId="77777777" w:rsidR="001158CA" w:rsidRDefault="006E4778">
            <w:pPr>
              <w:spacing w:line="240" w:lineRule="auto"/>
              <w:ind w:left="60"/>
              <w:jc w:val="left"/>
              <w:rPr>
                <w:bdr w:val="nil"/>
              </w:rPr>
            </w:pPr>
            <w:r>
              <w:rPr>
                <w:rFonts w:ascii="Calibri" w:eastAsia="Calibri" w:hAnsi="Calibri" w:cs="Calibri"/>
                <w:b/>
                <w:bCs/>
                <w:sz w:val="20"/>
                <w:u w:val="single"/>
                <w:bdr w:val="nil"/>
              </w:rPr>
              <w:t>Gymnastika</w:t>
            </w:r>
          </w:p>
          <w:p w14:paraId="20A737E7" w14:textId="77777777" w:rsidR="001158CA" w:rsidRDefault="006E4778">
            <w:pPr>
              <w:spacing w:line="240" w:lineRule="auto"/>
              <w:ind w:left="60"/>
              <w:jc w:val="left"/>
              <w:rPr>
                <w:bdr w:val="nil"/>
              </w:rPr>
            </w:pPr>
            <w:r>
              <w:rPr>
                <w:rFonts w:ascii="Calibri" w:eastAsia="Calibri" w:hAnsi="Calibri" w:cs="Calibri"/>
                <w:b/>
                <w:bCs/>
                <w:sz w:val="20"/>
                <w:u w:val="single"/>
                <w:bdr w:val="nil"/>
              </w:rPr>
              <w:t>Atletika</w:t>
            </w:r>
          </w:p>
          <w:p w14:paraId="4A186DD0" w14:textId="77777777" w:rsidR="001158CA" w:rsidRDefault="006E4778">
            <w:pPr>
              <w:spacing w:line="240" w:lineRule="auto"/>
              <w:ind w:left="60"/>
              <w:jc w:val="left"/>
              <w:rPr>
                <w:bdr w:val="nil"/>
              </w:rPr>
            </w:pPr>
            <w:r>
              <w:rPr>
                <w:rFonts w:ascii="Calibri" w:eastAsia="Calibri" w:hAnsi="Calibri" w:cs="Calibri"/>
                <w:b/>
                <w:bCs/>
                <w:sz w:val="20"/>
                <w:u w:val="single"/>
                <w:bdr w:val="nil"/>
              </w:rPr>
              <w:t>Sportovní hry</w:t>
            </w:r>
          </w:p>
          <w:p w14:paraId="263996B0" w14:textId="77777777" w:rsidR="001158CA" w:rsidRDefault="006E4778">
            <w:pPr>
              <w:spacing w:line="240" w:lineRule="auto"/>
              <w:ind w:left="60"/>
              <w:jc w:val="left"/>
              <w:rPr>
                <w:bdr w:val="nil"/>
              </w:rPr>
            </w:pPr>
            <w:r>
              <w:rPr>
                <w:rFonts w:ascii="Calibri" w:eastAsia="Calibri" w:hAnsi="Calibri" w:cs="Calibri"/>
                <w:b/>
                <w:bCs/>
                <w:sz w:val="20"/>
                <w:u w:val="single"/>
                <w:bdr w:val="nil"/>
              </w:rPr>
              <w:t>Turistika a pobyt v přírodě</w:t>
            </w:r>
          </w:p>
        </w:tc>
      </w:tr>
      <w:tr w:rsidR="001158CA" w14:paraId="283E86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85C02"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56CF4E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36AC9" w14:textId="77777777" w:rsidR="001158CA" w:rsidRDefault="006E4778">
            <w:pPr>
              <w:spacing w:line="240" w:lineRule="auto"/>
              <w:ind w:left="60"/>
              <w:jc w:val="left"/>
              <w:rPr>
                <w:bdr w:val="nil"/>
              </w:rPr>
            </w:pPr>
            <w:r>
              <w:rPr>
                <w:rFonts w:ascii="Calibri" w:eastAsia="Calibri" w:hAnsi="Calibri" w:cs="Calibri"/>
                <w:b/>
                <w:bCs/>
                <w:sz w:val="20"/>
                <w:u w:val="single"/>
                <w:bdr w:val="nil"/>
              </w:rPr>
              <w:t>Gymnastika</w:t>
            </w:r>
          </w:p>
          <w:p w14:paraId="40E452FF" w14:textId="77777777" w:rsidR="001158CA" w:rsidRDefault="006E4778">
            <w:pPr>
              <w:spacing w:line="240" w:lineRule="auto"/>
              <w:ind w:left="60"/>
              <w:jc w:val="left"/>
              <w:rPr>
                <w:bdr w:val="nil"/>
              </w:rPr>
            </w:pPr>
            <w:r>
              <w:rPr>
                <w:rFonts w:ascii="Calibri" w:eastAsia="Calibri" w:hAnsi="Calibri" w:cs="Calibri"/>
                <w:b/>
                <w:bCs/>
                <w:sz w:val="20"/>
                <w:u w:val="single"/>
                <w:bdr w:val="nil"/>
              </w:rPr>
              <w:t>Atletika</w:t>
            </w:r>
          </w:p>
          <w:p w14:paraId="1250E067" w14:textId="77777777" w:rsidR="001158CA" w:rsidRDefault="006E4778">
            <w:pPr>
              <w:spacing w:line="240" w:lineRule="auto"/>
              <w:ind w:left="60"/>
              <w:jc w:val="left"/>
              <w:rPr>
                <w:bdr w:val="nil"/>
              </w:rPr>
            </w:pPr>
            <w:r>
              <w:rPr>
                <w:rFonts w:ascii="Calibri" w:eastAsia="Calibri" w:hAnsi="Calibri" w:cs="Calibri"/>
                <w:b/>
                <w:bCs/>
                <w:sz w:val="20"/>
                <w:u w:val="single"/>
                <w:bdr w:val="nil"/>
              </w:rPr>
              <w:t>Sportovní hry</w:t>
            </w:r>
          </w:p>
          <w:p w14:paraId="43BD78C7" w14:textId="77777777" w:rsidR="001158CA" w:rsidRDefault="006E4778">
            <w:pPr>
              <w:spacing w:line="240" w:lineRule="auto"/>
              <w:ind w:left="60"/>
              <w:jc w:val="left"/>
              <w:rPr>
                <w:bdr w:val="nil"/>
              </w:rPr>
            </w:pPr>
            <w:r>
              <w:rPr>
                <w:rFonts w:ascii="Calibri" w:eastAsia="Calibri" w:hAnsi="Calibri" w:cs="Calibri"/>
                <w:b/>
                <w:bCs/>
                <w:sz w:val="20"/>
                <w:u w:val="single"/>
                <w:bdr w:val="nil"/>
              </w:rPr>
              <w:t>Turistika a pobyt v přírodě</w:t>
            </w:r>
          </w:p>
        </w:tc>
      </w:tr>
      <w:tr w:rsidR="001158CA" w14:paraId="18A466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C8C6F"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409189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4BBD6" w14:textId="77777777" w:rsidR="001158CA" w:rsidRDefault="006E4778">
            <w:pPr>
              <w:spacing w:line="240" w:lineRule="auto"/>
              <w:ind w:left="60"/>
              <w:jc w:val="left"/>
              <w:rPr>
                <w:bdr w:val="nil"/>
              </w:rPr>
            </w:pPr>
            <w:r>
              <w:rPr>
                <w:rFonts w:ascii="Calibri" w:eastAsia="Calibri" w:hAnsi="Calibri" w:cs="Calibri"/>
                <w:b/>
                <w:bCs/>
                <w:sz w:val="20"/>
                <w:u w:val="single"/>
                <w:bdr w:val="nil"/>
              </w:rPr>
              <w:t>Gymnastika</w:t>
            </w:r>
          </w:p>
          <w:p w14:paraId="2EA706A4" w14:textId="77777777" w:rsidR="001158CA" w:rsidRDefault="006E4778">
            <w:pPr>
              <w:spacing w:line="240" w:lineRule="auto"/>
              <w:ind w:left="60"/>
              <w:jc w:val="left"/>
              <w:rPr>
                <w:bdr w:val="nil"/>
              </w:rPr>
            </w:pPr>
            <w:r>
              <w:rPr>
                <w:rFonts w:ascii="Calibri" w:eastAsia="Calibri" w:hAnsi="Calibri" w:cs="Calibri"/>
                <w:b/>
                <w:bCs/>
                <w:sz w:val="20"/>
                <w:u w:val="single"/>
                <w:bdr w:val="nil"/>
              </w:rPr>
              <w:t>Atletika</w:t>
            </w:r>
          </w:p>
          <w:p w14:paraId="58B68BD5" w14:textId="77777777" w:rsidR="001158CA" w:rsidRDefault="006E4778">
            <w:pPr>
              <w:spacing w:line="240" w:lineRule="auto"/>
              <w:ind w:left="60"/>
              <w:jc w:val="left"/>
              <w:rPr>
                <w:bdr w:val="nil"/>
              </w:rPr>
            </w:pPr>
            <w:r>
              <w:rPr>
                <w:rFonts w:ascii="Calibri" w:eastAsia="Calibri" w:hAnsi="Calibri" w:cs="Calibri"/>
                <w:b/>
                <w:bCs/>
                <w:sz w:val="20"/>
                <w:u w:val="single"/>
                <w:bdr w:val="nil"/>
              </w:rPr>
              <w:t>Sportovní hry</w:t>
            </w:r>
          </w:p>
          <w:p w14:paraId="6E1F4471" w14:textId="77777777" w:rsidR="001158CA" w:rsidRDefault="006E4778">
            <w:pPr>
              <w:spacing w:line="240" w:lineRule="auto"/>
              <w:ind w:left="60"/>
              <w:jc w:val="left"/>
              <w:rPr>
                <w:bdr w:val="nil"/>
              </w:rPr>
            </w:pPr>
            <w:r>
              <w:rPr>
                <w:rFonts w:ascii="Calibri" w:eastAsia="Calibri" w:hAnsi="Calibri" w:cs="Calibri"/>
                <w:b/>
                <w:bCs/>
                <w:sz w:val="20"/>
                <w:u w:val="single"/>
                <w:bdr w:val="nil"/>
              </w:rPr>
              <w:t>Turistika a pobyt v přírodě</w:t>
            </w:r>
          </w:p>
        </w:tc>
      </w:tr>
      <w:tr w:rsidR="001158CA" w14:paraId="4E2521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9B297"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bl>
    <w:p w14:paraId="0176786B" w14:textId="77777777" w:rsidR="001158CA" w:rsidRDefault="006E4778">
      <w:pPr>
        <w:rPr>
          <w:bdr w:val="nil"/>
        </w:rPr>
      </w:pPr>
      <w:r>
        <w:rPr>
          <w:bdr w:val="nil"/>
        </w:rPr>
        <w:t>    </w:t>
      </w:r>
    </w:p>
    <w:p w14:paraId="38F655C5" w14:textId="77777777" w:rsidR="001158CA" w:rsidRDefault="006E4778">
      <w:pPr>
        <w:pStyle w:val="Nadpis2"/>
        <w:spacing w:before="299" w:after="299"/>
        <w:rPr>
          <w:bdr w:val="nil"/>
        </w:rPr>
      </w:pPr>
      <w:bookmarkStart w:id="48" w:name="_Toc256000050"/>
      <w:r>
        <w:rPr>
          <w:bdr w:val="nil"/>
        </w:rPr>
        <w:lastRenderedPageBreak/>
        <w:t>Výchova ke zdraví</w:t>
      </w:r>
      <w:bookmarkEnd w:id="4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569F296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45498C"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236324"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7047E388"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043FA4"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0A4DA5"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18F54"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F461EE"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5DCE31"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BBE266"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E95087"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C30D0F"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D8ACE6"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06DD316" w14:textId="77777777" w:rsidR="001158CA" w:rsidRDefault="001158CA"/>
        </w:tc>
      </w:tr>
      <w:tr w:rsidR="001158CA" w14:paraId="4BBF6B1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0D1DE"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FF610"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F7111"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18E4A"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C9A0F"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ED796"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180CB"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6A36B"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81823"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2CF81" w14:textId="77777777" w:rsidR="001158CA" w:rsidRDefault="006E4778">
            <w:pPr>
              <w:keepNext/>
              <w:spacing w:line="240" w:lineRule="auto"/>
              <w:jc w:val="center"/>
              <w:rPr>
                <w:bdr w:val="nil"/>
              </w:rPr>
            </w:pPr>
            <w:r>
              <w:rPr>
                <w:rFonts w:ascii="Calibri" w:eastAsia="Calibri" w:hAnsi="Calibri" w:cs="Calibri"/>
                <w:bdr w:val="nil"/>
              </w:rPr>
              <w:t>2</w:t>
            </w:r>
          </w:p>
        </w:tc>
      </w:tr>
      <w:tr w:rsidR="001158CA" w14:paraId="196F858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B57E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7DB89"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DED7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BA7C7"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043F2"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BA621"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12CB5"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D0B19"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F94ED"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10F94" w14:textId="77777777" w:rsidR="001158CA" w:rsidRDefault="001158CA"/>
        </w:tc>
      </w:tr>
    </w:tbl>
    <w:p w14:paraId="66630B2C"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3292E85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B0837C"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B0E020" w14:textId="77777777" w:rsidR="001158CA" w:rsidRDefault="006E4778">
            <w:pPr>
              <w:shd w:val="clear" w:color="auto" w:fill="9CC2E5"/>
              <w:spacing w:line="240" w:lineRule="auto"/>
              <w:jc w:val="center"/>
              <w:rPr>
                <w:bdr w:val="nil"/>
              </w:rPr>
            </w:pPr>
            <w:r>
              <w:rPr>
                <w:rFonts w:ascii="Calibri" w:eastAsia="Calibri" w:hAnsi="Calibri" w:cs="Calibri"/>
                <w:bdr w:val="nil"/>
              </w:rPr>
              <w:t>Výchova ke zdraví</w:t>
            </w:r>
          </w:p>
        </w:tc>
      </w:tr>
      <w:tr w:rsidR="001158CA" w14:paraId="60A8EE3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E755B6"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006FC" w14:textId="77777777" w:rsidR="001158CA" w:rsidRDefault="006E4778">
            <w:pPr>
              <w:spacing w:line="240" w:lineRule="auto"/>
              <w:jc w:val="left"/>
              <w:rPr>
                <w:bdr w:val="nil"/>
              </w:rPr>
            </w:pPr>
            <w:r>
              <w:rPr>
                <w:rFonts w:ascii="Calibri" w:eastAsia="Calibri" w:hAnsi="Calibri" w:cs="Calibri"/>
                <w:bdr w:val="nil"/>
              </w:rPr>
              <w:t>Člověk a zdraví</w:t>
            </w:r>
          </w:p>
        </w:tc>
      </w:tr>
      <w:tr w:rsidR="001158CA" w14:paraId="63FE621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C80A80"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7ABC3" w14:textId="77777777" w:rsidR="001158CA" w:rsidRDefault="006E4778">
            <w:pPr>
              <w:spacing w:line="240" w:lineRule="auto"/>
              <w:rPr>
                <w:bdr w:val="nil"/>
              </w:rPr>
            </w:pPr>
            <w:r>
              <w:rPr>
                <w:rFonts w:ascii="Calibri" w:eastAsia="Calibri" w:hAnsi="Calibri" w:cs="Calibri"/>
                <w:bdr w:val="nil"/>
              </w:rPr>
              <w:t>      Výchova ke zdraví je součástí vzdělávací oblasti Člověk a zdraví, kam je zařazena také tělesná výchova. Jejím úkolem je vést žáky k aktivní ochraně zdraví každého jedince v průběhu různých činností a předcházet rizikům, která na ně život klade. Doplňuje řadu předmětů - navazuje na občanskou výchovnu (člověk ve společnosti, lidská setkání, vztahy mezi lidmi, zásady lidského soužití, vnitřní svět člověka, osobní rozvoj), na přírodopis a biologii člověka (vývoj člověka, rytmičnost životních dějů, spánek, fyziologie vybraných soustav, zdravověda, první pomoc, zdravý životní styl), informatiku (sociální sítě, email, spam), dále na tělesnou výchovu (pohybové aktivity, aktivní odpočinek), pracovní činnosti (příprava pokrmů, vaření). Okrajově se dotýká též chemie a zepepisu. Celým předmětem prolíná etická výchova. </w:t>
            </w:r>
          </w:p>
          <w:p w14:paraId="5C953AD2" w14:textId="77777777" w:rsidR="001158CA" w:rsidRDefault="006E4778">
            <w:pPr>
              <w:spacing w:line="240" w:lineRule="auto"/>
              <w:rPr>
                <w:bdr w:val="nil"/>
              </w:rPr>
            </w:pPr>
            <w:r>
              <w:rPr>
                <w:rFonts w:ascii="Calibri" w:eastAsia="Calibri" w:hAnsi="Calibri" w:cs="Calibri"/>
                <w:bdr w:val="nil"/>
              </w:rPr>
              <w:t>Důraz je kladen na praktické zaměření. </w:t>
            </w:r>
          </w:p>
        </w:tc>
      </w:tr>
      <w:tr w:rsidR="001158CA" w14:paraId="77967E0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067B27"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F5CBC" w14:textId="77777777" w:rsidR="001158CA" w:rsidRDefault="006E4778">
            <w:pPr>
              <w:spacing w:line="240" w:lineRule="auto"/>
              <w:ind w:firstLine="360"/>
              <w:rPr>
                <w:bdr w:val="nil"/>
              </w:rPr>
            </w:pPr>
            <w:r>
              <w:rPr>
                <w:rFonts w:ascii="Calibri" w:eastAsia="Calibri" w:hAnsi="Calibri" w:cs="Calibri"/>
                <w:b/>
                <w:bCs/>
                <w:bdr w:val="nil"/>
              </w:rPr>
              <w:t>Obsahové vymezení: </w:t>
            </w:r>
          </w:p>
          <w:p w14:paraId="428582C5" w14:textId="77777777" w:rsidR="001158CA" w:rsidRDefault="006E4778">
            <w:pPr>
              <w:spacing w:line="240" w:lineRule="auto"/>
              <w:rPr>
                <w:bdr w:val="nil"/>
              </w:rPr>
            </w:pPr>
            <w:r>
              <w:rPr>
                <w:rFonts w:ascii="Calibri" w:eastAsia="Calibri" w:hAnsi="Calibri" w:cs="Calibri"/>
                <w:bdr w:val="nil"/>
              </w:rPr>
              <w:t>- přináší základní poznání o člověku v souvislosti s preventivní ochranou jeho zdraví </w:t>
            </w:r>
          </w:p>
          <w:p w14:paraId="16F69DAE" w14:textId="77777777" w:rsidR="001158CA" w:rsidRDefault="006E4778">
            <w:pPr>
              <w:spacing w:line="240" w:lineRule="auto"/>
              <w:rPr>
                <w:bdr w:val="nil"/>
              </w:rPr>
            </w:pPr>
            <w:r>
              <w:rPr>
                <w:rFonts w:ascii="Calibri" w:eastAsia="Calibri" w:hAnsi="Calibri" w:cs="Calibri"/>
                <w:bdr w:val="nil"/>
              </w:rPr>
              <w:t>- učí žáky k aktivnímu rozvoji a ochraně zdraví v propojení všech jeho složek (sociální,  </w:t>
            </w:r>
          </w:p>
          <w:p w14:paraId="0E0BD516" w14:textId="77777777" w:rsidR="001158CA" w:rsidRDefault="006E4778">
            <w:pPr>
              <w:spacing w:line="240" w:lineRule="auto"/>
              <w:rPr>
                <w:bdr w:val="nil"/>
              </w:rPr>
            </w:pPr>
            <w:r>
              <w:rPr>
                <w:rFonts w:ascii="Calibri" w:eastAsia="Calibri" w:hAnsi="Calibri" w:cs="Calibri"/>
                <w:bdr w:val="nil"/>
              </w:rPr>
              <w:t>   psychické, fyzické) </w:t>
            </w:r>
          </w:p>
          <w:p w14:paraId="76FA5B4B" w14:textId="77777777" w:rsidR="001158CA" w:rsidRDefault="006E4778">
            <w:pPr>
              <w:spacing w:line="240" w:lineRule="auto"/>
              <w:rPr>
                <w:bdr w:val="nil"/>
              </w:rPr>
            </w:pPr>
            <w:r>
              <w:rPr>
                <w:rFonts w:ascii="Calibri" w:eastAsia="Calibri" w:hAnsi="Calibri" w:cs="Calibri"/>
                <w:bdr w:val="nil"/>
              </w:rPr>
              <w:t>- žáci si upevňují hygienické, stravovací, pracovní i jiné zdravotně preventivní návyky </w:t>
            </w:r>
          </w:p>
          <w:p w14:paraId="7D8D5630" w14:textId="77777777" w:rsidR="001158CA" w:rsidRDefault="006E4778">
            <w:pPr>
              <w:spacing w:line="240" w:lineRule="auto"/>
              <w:rPr>
                <w:bdr w:val="nil"/>
              </w:rPr>
            </w:pPr>
            <w:r>
              <w:rPr>
                <w:rFonts w:ascii="Calibri" w:eastAsia="Calibri" w:hAnsi="Calibri" w:cs="Calibri"/>
                <w:bdr w:val="nil"/>
              </w:rPr>
              <w:t>- žáci jsou seznamováni s různými riziky, která ohrožují jejich zdraví i zdraví jiných </w:t>
            </w:r>
          </w:p>
          <w:p w14:paraId="323058B7" w14:textId="77777777" w:rsidR="001158CA" w:rsidRDefault="006E4778">
            <w:pPr>
              <w:spacing w:line="240" w:lineRule="auto"/>
              <w:rPr>
                <w:bdr w:val="nil"/>
              </w:rPr>
            </w:pPr>
            <w:r>
              <w:rPr>
                <w:rFonts w:ascii="Calibri" w:eastAsia="Calibri" w:hAnsi="Calibri" w:cs="Calibri"/>
                <w:bdr w:val="nil"/>
              </w:rPr>
              <w:t>- rozvíjejí si dovednosti odmítat škodlivé látky, předcházet úrazům a čelit vlastnímu ohrožení </w:t>
            </w:r>
          </w:p>
          <w:p w14:paraId="03C81FE7" w14:textId="77777777" w:rsidR="001158CA" w:rsidRDefault="006E4778">
            <w:pPr>
              <w:spacing w:line="240" w:lineRule="auto"/>
              <w:rPr>
                <w:bdr w:val="nil"/>
              </w:rPr>
            </w:pPr>
            <w:r>
              <w:rPr>
                <w:rFonts w:ascii="Calibri" w:eastAsia="Calibri" w:hAnsi="Calibri" w:cs="Calibri"/>
                <w:bdr w:val="nil"/>
              </w:rPr>
              <w:t>   v každodenních i mimořádných situacích </w:t>
            </w:r>
          </w:p>
          <w:p w14:paraId="2F7C95F8" w14:textId="77777777" w:rsidR="001158CA" w:rsidRDefault="006E4778">
            <w:pPr>
              <w:spacing w:line="240" w:lineRule="auto"/>
              <w:rPr>
                <w:bdr w:val="nil"/>
              </w:rPr>
            </w:pPr>
            <w:r>
              <w:rPr>
                <w:rFonts w:ascii="Calibri" w:eastAsia="Calibri" w:hAnsi="Calibri" w:cs="Calibri"/>
                <w:bdr w:val="nil"/>
              </w:rPr>
              <w:t>- rozšiřují a prohlubují si poznatky o rodině, škole a společenství vrstevníků, člověku  </w:t>
            </w:r>
          </w:p>
          <w:p w14:paraId="599215A5" w14:textId="77777777" w:rsidR="001158CA" w:rsidRDefault="006E4778">
            <w:pPr>
              <w:spacing w:line="240" w:lineRule="auto"/>
              <w:rPr>
                <w:bdr w:val="nil"/>
              </w:rPr>
            </w:pPr>
            <w:r>
              <w:rPr>
                <w:rFonts w:ascii="Calibri" w:eastAsia="Calibri" w:hAnsi="Calibri" w:cs="Calibri"/>
                <w:bdr w:val="nil"/>
              </w:rPr>
              <w:t>   i vztazích mezi lidmi </w:t>
            </w:r>
          </w:p>
          <w:p w14:paraId="545550E1" w14:textId="77777777" w:rsidR="001158CA" w:rsidRDefault="006E4778">
            <w:pPr>
              <w:spacing w:line="240" w:lineRule="auto"/>
              <w:rPr>
                <w:bdr w:val="nil"/>
              </w:rPr>
            </w:pPr>
            <w:r>
              <w:rPr>
                <w:rFonts w:ascii="Calibri" w:eastAsia="Calibri" w:hAnsi="Calibri" w:cs="Calibri"/>
                <w:bdr w:val="nil"/>
              </w:rPr>
              <w:t>- učí se dívat na vlastní činnosti z hlediska zdravotních potřeb a životních perspektiv  </w:t>
            </w:r>
          </w:p>
          <w:p w14:paraId="680C9DD4" w14:textId="77777777" w:rsidR="001158CA" w:rsidRDefault="006E4778">
            <w:pPr>
              <w:spacing w:line="240" w:lineRule="auto"/>
              <w:rPr>
                <w:bdr w:val="nil"/>
              </w:rPr>
            </w:pPr>
            <w:r>
              <w:rPr>
                <w:rFonts w:ascii="Calibri" w:eastAsia="Calibri" w:hAnsi="Calibri" w:cs="Calibri"/>
                <w:bdr w:val="nil"/>
              </w:rPr>
              <w:t>   dospívajícího jedince a rozhodovat se ve prospěch zdraví  </w:t>
            </w:r>
          </w:p>
          <w:p w14:paraId="470FC2E7" w14:textId="77777777" w:rsidR="001158CA" w:rsidRDefault="006E4778">
            <w:pPr>
              <w:spacing w:line="240" w:lineRule="auto"/>
              <w:rPr>
                <w:bdr w:val="nil"/>
              </w:rPr>
            </w:pPr>
            <w:r>
              <w:rPr>
                <w:rFonts w:ascii="Calibri" w:eastAsia="Calibri" w:hAnsi="Calibri" w:cs="Calibri"/>
                <w:bdr w:val="nil"/>
              </w:rPr>
              <w:lastRenderedPageBreak/>
              <w:t>- výchova ke zdraví doplňuje ostatní vzdělávací oblasti, především Člověk a společnost a  </w:t>
            </w:r>
          </w:p>
          <w:p w14:paraId="42B4FF8B" w14:textId="77777777" w:rsidR="001158CA" w:rsidRDefault="006E4778">
            <w:pPr>
              <w:spacing w:line="240" w:lineRule="auto"/>
              <w:rPr>
                <w:bdr w:val="nil"/>
              </w:rPr>
            </w:pPr>
            <w:r>
              <w:rPr>
                <w:rFonts w:ascii="Calibri" w:eastAsia="Calibri" w:hAnsi="Calibri" w:cs="Calibri"/>
                <w:bdr w:val="nil"/>
              </w:rPr>
              <w:t>   Člověk a příroda </w:t>
            </w:r>
          </w:p>
          <w:p w14:paraId="34BC595A" w14:textId="77777777" w:rsidR="001158CA" w:rsidRDefault="006E4778">
            <w:pPr>
              <w:spacing w:line="240" w:lineRule="auto"/>
              <w:rPr>
                <w:bdr w:val="nil"/>
              </w:rPr>
            </w:pPr>
            <w:r>
              <w:rPr>
                <w:rFonts w:ascii="Calibri" w:eastAsia="Calibri" w:hAnsi="Calibri" w:cs="Calibri"/>
                <w:bdr w:val="nil"/>
              </w:rPr>
              <w:t>- osvojují si zásady životního stylu a jsou vedeni k jejich každodennímu uplatňování ve svém  </w:t>
            </w:r>
          </w:p>
          <w:p w14:paraId="38BCB414" w14:textId="77777777" w:rsidR="001158CA" w:rsidRDefault="006E4778">
            <w:pPr>
              <w:spacing w:line="240" w:lineRule="auto"/>
              <w:rPr>
                <w:bdr w:val="nil"/>
              </w:rPr>
            </w:pPr>
            <w:r>
              <w:rPr>
                <w:rFonts w:ascii="Calibri" w:eastAsia="Calibri" w:hAnsi="Calibri" w:cs="Calibri"/>
                <w:bdr w:val="nil"/>
              </w:rPr>
              <w:t>   životě i k osvojování účelného chování při ohrožení v každodenních rizikových situacích i  </w:t>
            </w:r>
          </w:p>
          <w:p w14:paraId="3A5529B3" w14:textId="77777777" w:rsidR="001158CA" w:rsidRDefault="006E4778">
            <w:pPr>
              <w:spacing w:line="240" w:lineRule="auto"/>
              <w:rPr>
                <w:bdr w:val="nil"/>
              </w:rPr>
            </w:pPr>
            <w:r>
              <w:rPr>
                <w:rFonts w:ascii="Calibri" w:eastAsia="Calibri" w:hAnsi="Calibri" w:cs="Calibri"/>
                <w:bdr w:val="nil"/>
              </w:rPr>
              <w:t>   při mimořádných událostech </w:t>
            </w:r>
          </w:p>
          <w:p w14:paraId="702D87F9" w14:textId="77777777" w:rsidR="001158CA" w:rsidRDefault="006E4778">
            <w:pPr>
              <w:spacing w:line="240" w:lineRule="auto"/>
              <w:rPr>
                <w:bdr w:val="nil"/>
              </w:rPr>
            </w:pPr>
            <w:r>
              <w:rPr>
                <w:rFonts w:ascii="Calibri" w:eastAsia="Calibri" w:hAnsi="Calibri" w:cs="Calibri"/>
                <w:bdr w:val="nil"/>
              </w:rPr>
              <w:t>- žáci si rozšiřují a prohlubují poznatky o sobě i o vztazích mezi lidmi, partnerských vztazích,  </w:t>
            </w:r>
          </w:p>
          <w:p w14:paraId="1DC65465" w14:textId="77777777" w:rsidR="001158CA" w:rsidRDefault="006E4778">
            <w:pPr>
              <w:spacing w:line="240" w:lineRule="auto"/>
              <w:rPr>
                <w:bdr w:val="nil"/>
              </w:rPr>
            </w:pPr>
            <w:r>
              <w:rPr>
                <w:rFonts w:ascii="Calibri" w:eastAsia="Calibri" w:hAnsi="Calibri" w:cs="Calibri"/>
                <w:bdr w:val="nil"/>
              </w:rPr>
              <w:t>   manželství a rodině, škole a společenství vrstevníků </w:t>
            </w:r>
          </w:p>
          <w:p w14:paraId="5CA060C2" w14:textId="77777777" w:rsidR="001158CA" w:rsidRDefault="006E4778">
            <w:pPr>
              <w:spacing w:line="240" w:lineRule="auto"/>
              <w:rPr>
                <w:bdr w:val="nil"/>
              </w:rPr>
            </w:pPr>
            <w:r>
              <w:rPr>
                <w:rFonts w:ascii="Calibri" w:eastAsia="Calibri" w:hAnsi="Calibri" w:cs="Calibri"/>
                <w:bdr w:val="nil"/>
              </w:rPr>
              <w:t>Výchova ke zdraví se vyučuje v 6. a 7. ročníku jako předmět dotovaný 1 hodinou týdně. </w:t>
            </w:r>
          </w:p>
          <w:p w14:paraId="0FACE9EA" w14:textId="77777777" w:rsidR="001158CA" w:rsidRDefault="006E4778">
            <w:pPr>
              <w:spacing w:line="240" w:lineRule="auto"/>
              <w:jc w:val="left"/>
              <w:rPr>
                <w:bdr w:val="nil"/>
              </w:rPr>
            </w:pPr>
            <w:r>
              <w:rPr>
                <w:rFonts w:ascii="Calibri" w:eastAsia="Calibri" w:hAnsi="Calibri" w:cs="Calibri"/>
                <w:bdr w:val="nil"/>
              </w:rPr>
              <w:t xml:space="preserve"> Výuka probíhá většinou v učebně přírodopisu a platí při ní tedy řád učebny přírodopisu, který je závazný jak pro žáky, tak pro vyučujícího. </w:t>
            </w:r>
          </w:p>
        </w:tc>
      </w:tr>
      <w:tr w:rsidR="001158CA" w14:paraId="776802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6D2848"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F4146" w14:textId="77777777" w:rsidR="001158CA" w:rsidRDefault="006E4778" w:rsidP="006E4778">
            <w:pPr>
              <w:numPr>
                <w:ilvl w:val="0"/>
                <w:numId w:val="137"/>
              </w:numPr>
              <w:spacing w:line="240" w:lineRule="auto"/>
              <w:jc w:val="left"/>
              <w:rPr>
                <w:bdr w:val="nil"/>
              </w:rPr>
            </w:pPr>
            <w:r>
              <w:rPr>
                <w:rFonts w:ascii="Calibri" w:eastAsia="Calibri" w:hAnsi="Calibri" w:cs="Calibri"/>
                <w:bdr w:val="nil"/>
              </w:rPr>
              <w:t>Výchova ke zdraví</w:t>
            </w:r>
          </w:p>
        </w:tc>
      </w:tr>
      <w:tr w:rsidR="001158CA" w14:paraId="5030658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37D42F"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408FC" w14:textId="77777777" w:rsidR="001158CA" w:rsidRDefault="006E4778" w:rsidP="006E4778">
            <w:pPr>
              <w:numPr>
                <w:ilvl w:val="0"/>
                <w:numId w:val="138"/>
              </w:numPr>
              <w:spacing w:line="240" w:lineRule="auto"/>
              <w:jc w:val="left"/>
              <w:rPr>
                <w:bdr w:val="nil"/>
              </w:rPr>
            </w:pPr>
            <w:r>
              <w:rPr>
                <w:rFonts w:ascii="Calibri" w:eastAsia="Calibri" w:hAnsi="Calibri" w:cs="Calibri"/>
                <w:bdr w:val="nil"/>
              </w:rPr>
              <w:t>Přírodověda</w:t>
            </w:r>
          </w:p>
          <w:p w14:paraId="45697367" w14:textId="77777777" w:rsidR="001158CA" w:rsidRDefault="006E4778" w:rsidP="006E4778">
            <w:pPr>
              <w:numPr>
                <w:ilvl w:val="0"/>
                <w:numId w:val="138"/>
              </w:numPr>
              <w:spacing w:line="240" w:lineRule="auto"/>
              <w:jc w:val="left"/>
              <w:rPr>
                <w:bdr w:val="nil"/>
              </w:rPr>
            </w:pPr>
            <w:r>
              <w:rPr>
                <w:rFonts w:ascii="Calibri" w:eastAsia="Calibri" w:hAnsi="Calibri" w:cs="Calibri"/>
                <w:bdr w:val="nil"/>
              </w:rPr>
              <w:t>Občanská výchova</w:t>
            </w:r>
          </w:p>
          <w:p w14:paraId="797D17AC" w14:textId="77777777" w:rsidR="001158CA" w:rsidRDefault="006E4778" w:rsidP="006E4778">
            <w:pPr>
              <w:numPr>
                <w:ilvl w:val="0"/>
                <w:numId w:val="138"/>
              </w:numPr>
              <w:spacing w:line="240" w:lineRule="auto"/>
              <w:jc w:val="left"/>
              <w:rPr>
                <w:bdr w:val="nil"/>
              </w:rPr>
            </w:pPr>
            <w:r>
              <w:rPr>
                <w:rFonts w:ascii="Calibri" w:eastAsia="Calibri" w:hAnsi="Calibri" w:cs="Calibri"/>
                <w:bdr w:val="nil"/>
              </w:rPr>
              <w:t>Přírodopis</w:t>
            </w:r>
          </w:p>
          <w:p w14:paraId="4F0218D8" w14:textId="77777777" w:rsidR="001158CA" w:rsidRDefault="006E4778" w:rsidP="006E4778">
            <w:pPr>
              <w:numPr>
                <w:ilvl w:val="0"/>
                <w:numId w:val="138"/>
              </w:numPr>
              <w:spacing w:line="240" w:lineRule="auto"/>
              <w:jc w:val="left"/>
              <w:rPr>
                <w:bdr w:val="nil"/>
              </w:rPr>
            </w:pPr>
            <w:r>
              <w:rPr>
                <w:rFonts w:ascii="Calibri" w:eastAsia="Calibri" w:hAnsi="Calibri" w:cs="Calibri"/>
                <w:bdr w:val="nil"/>
              </w:rPr>
              <w:t>Biologie člověka</w:t>
            </w:r>
          </w:p>
          <w:p w14:paraId="1E7FFDF2" w14:textId="77777777" w:rsidR="001158CA" w:rsidRDefault="006E4778" w:rsidP="006E4778">
            <w:pPr>
              <w:numPr>
                <w:ilvl w:val="0"/>
                <w:numId w:val="138"/>
              </w:numPr>
              <w:spacing w:line="240" w:lineRule="auto"/>
              <w:jc w:val="left"/>
              <w:rPr>
                <w:bdr w:val="nil"/>
              </w:rPr>
            </w:pPr>
            <w:r>
              <w:rPr>
                <w:rFonts w:ascii="Calibri" w:eastAsia="Calibri" w:hAnsi="Calibri" w:cs="Calibri"/>
                <w:bdr w:val="nil"/>
              </w:rPr>
              <w:t>Výtvarná výchova</w:t>
            </w:r>
          </w:p>
          <w:p w14:paraId="2F3E00D6" w14:textId="77777777" w:rsidR="001158CA" w:rsidRDefault="006E4778" w:rsidP="006E4778">
            <w:pPr>
              <w:numPr>
                <w:ilvl w:val="0"/>
                <w:numId w:val="138"/>
              </w:numPr>
              <w:spacing w:line="240" w:lineRule="auto"/>
              <w:jc w:val="left"/>
              <w:rPr>
                <w:bdr w:val="nil"/>
              </w:rPr>
            </w:pPr>
            <w:r>
              <w:rPr>
                <w:rFonts w:ascii="Calibri" w:eastAsia="Calibri" w:hAnsi="Calibri" w:cs="Calibri"/>
                <w:bdr w:val="nil"/>
              </w:rPr>
              <w:t>Tělesná výchova</w:t>
            </w:r>
          </w:p>
          <w:p w14:paraId="78B2D600" w14:textId="77777777" w:rsidR="001158CA" w:rsidRDefault="006E4778" w:rsidP="006E4778">
            <w:pPr>
              <w:numPr>
                <w:ilvl w:val="0"/>
                <w:numId w:val="138"/>
              </w:numPr>
              <w:spacing w:line="240" w:lineRule="auto"/>
              <w:jc w:val="left"/>
              <w:rPr>
                <w:bdr w:val="nil"/>
              </w:rPr>
            </w:pPr>
            <w:r>
              <w:rPr>
                <w:rFonts w:ascii="Calibri" w:eastAsia="Calibri" w:hAnsi="Calibri" w:cs="Calibri"/>
                <w:bdr w:val="nil"/>
              </w:rPr>
              <w:t>Etická výchova</w:t>
            </w:r>
          </w:p>
          <w:p w14:paraId="7FC8AA0B" w14:textId="77777777" w:rsidR="001158CA" w:rsidRDefault="006E4778" w:rsidP="006E4778">
            <w:pPr>
              <w:numPr>
                <w:ilvl w:val="0"/>
                <w:numId w:val="138"/>
              </w:numPr>
              <w:spacing w:line="240" w:lineRule="auto"/>
              <w:jc w:val="left"/>
              <w:rPr>
                <w:bdr w:val="nil"/>
              </w:rPr>
            </w:pPr>
            <w:r>
              <w:rPr>
                <w:rFonts w:ascii="Calibri" w:eastAsia="Calibri" w:hAnsi="Calibri" w:cs="Calibri"/>
                <w:bdr w:val="nil"/>
              </w:rPr>
              <w:t>Zdravověda</w:t>
            </w:r>
          </w:p>
        </w:tc>
      </w:tr>
      <w:tr w:rsidR="001158CA" w14:paraId="793F6807"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B2C2ED"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CFFB9" w14:textId="77777777" w:rsidR="001158CA" w:rsidRDefault="006E4778">
            <w:pPr>
              <w:spacing w:line="240" w:lineRule="auto"/>
              <w:jc w:val="left"/>
              <w:rPr>
                <w:bdr w:val="nil"/>
              </w:rPr>
            </w:pPr>
            <w:r>
              <w:rPr>
                <w:rFonts w:ascii="Calibri" w:eastAsia="Calibri" w:hAnsi="Calibri" w:cs="Calibri"/>
                <w:b/>
                <w:bCs/>
                <w:bdr w:val="nil"/>
              </w:rPr>
              <w:t>Kompetence k učení:</w:t>
            </w:r>
          </w:p>
          <w:p w14:paraId="761B3F56" w14:textId="77777777" w:rsidR="001158CA" w:rsidRDefault="006E4778">
            <w:pPr>
              <w:spacing w:line="240" w:lineRule="auto"/>
              <w:jc w:val="left"/>
              <w:rPr>
                <w:bdr w:val="nil"/>
              </w:rPr>
            </w:pPr>
            <w:r>
              <w:rPr>
                <w:rFonts w:ascii="Calibri" w:eastAsia="Calibri" w:hAnsi="Calibri" w:cs="Calibri"/>
                <w:bdr w:val="nil"/>
              </w:rPr>
              <w:t>- žáci poznávají cíl svých aktivit</w:t>
            </w:r>
          </w:p>
          <w:p w14:paraId="0E59AC00" w14:textId="77777777" w:rsidR="001158CA" w:rsidRDefault="006E4778">
            <w:pPr>
              <w:spacing w:line="240" w:lineRule="auto"/>
              <w:jc w:val="left"/>
              <w:rPr>
                <w:bdr w:val="nil"/>
              </w:rPr>
            </w:pPr>
            <w:r>
              <w:rPr>
                <w:rFonts w:ascii="Calibri" w:eastAsia="Calibri" w:hAnsi="Calibri" w:cs="Calibri"/>
                <w:bdr w:val="nil"/>
              </w:rPr>
              <w:t>- žáci organizují a řídí vlastní činnost</w:t>
            </w:r>
          </w:p>
          <w:p w14:paraId="212822E4" w14:textId="77777777" w:rsidR="001158CA" w:rsidRDefault="006E4778">
            <w:pPr>
              <w:spacing w:line="240" w:lineRule="auto"/>
              <w:jc w:val="left"/>
              <w:rPr>
                <w:bdr w:val="nil"/>
              </w:rPr>
            </w:pPr>
            <w:r>
              <w:rPr>
                <w:rFonts w:ascii="Calibri" w:eastAsia="Calibri" w:hAnsi="Calibri" w:cs="Calibri"/>
                <w:bdr w:val="nil"/>
              </w:rPr>
              <w:t>- učitel vede žáky způsobem, který jim umožňuje vnímat vlastní pokrok</w:t>
            </w:r>
          </w:p>
          <w:p w14:paraId="1BCF42B9" w14:textId="77777777" w:rsidR="001158CA" w:rsidRDefault="006E4778">
            <w:pPr>
              <w:spacing w:line="240" w:lineRule="auto"/>
              <w:jc w:val="left"/>
              <w:rPr>
                <w:bdr w:val="nil"/>
              </w:rPr>
            </w:pPr>
            <w:r>
              <w:rPr>
                <w:rFonts w:ascii="Calibri" w:eastAsia="Calibri" w:hAnsi="Calibri" w:cs="Calibri"/>
                <w:bdr w:val="nil"/>
              </w:rPr>
              <w:t>- učitel dodává žákům sebedůvěru a zdravé sebevědomí</w:t>
            </w:r>
          </w:p>
        </w:tc>
      </w:tr>
      <w:tr w:rsidR="001158CA" w14:paraId="026DC375" w14:textId="77777777">
        <w:tc>
          <w:tcPr>
            <w:tcW w:w="1500" w:type="pct"/>
            <w:vMerge/>
            <w:tcBorders>
              <w:top w:val="inset" w:sz="6" w:space="0" w:color="808080"/>
              <w:left w:val="inset" w:sz="6" w:space="0" w:color="808080"/>
              <w:bottom w:val="inset" w:sz="6" w:space="0" w:color="808080"/>
              <w:right w:val="inset" w:sz="6" w:space="0" w:color="808080"/>
            </w:tcBorders>
          </w:tcPr>
          <w:p w14:paraId="1086D6EC"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FD14F"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4E3D98AB" w14:textId="77777777" w:rsidR="001158CA" w:rsidRDefault="006E4778">
            <w:pPr>
              <w:spacing w:line="240" w:lineRule="auto"/>
              <w:jc w:val="left"/>
              <w:rPr>
                <w:bdr w:val="nil"/>
              </w:rPr>
            </w:pPr>
            <w:r>
              <w:rPr>
                <w:rFonts w:ascii="Calibri" w:eastAsia="Calibri" w:hAnsi="Calibri" w:cs="Calibri"/>
                <w:bdr w:val="nil"/>
              </w:rPr>
              <w:t>- žáci vnímají problémové situace a plánují způsob řešení problémů</w:t>
            </w:r>
          </w:p>
          <w:p w14:paraId="2C16B136" w14:textId="77777777" w:rsidR="001158CA" w:rsidRDefault="006E4778">
            <w:pPr>
              <w:spacing w:line="240" w:lineRule="auto"/>
              <w:jc w:val="left"/>
              <w:rPr>
                <w:bdr w:val="nil"/>
              </w:rPr>
            </w:pPr>
            <w:r>
              <w:rPr>
                <w:rFonts w:ascii="Calibri" w:eastAsia="Calibri" w:hAnsi="Calibri" w:cs="Calibri"/>
                <w:bdr w:val="nil"/>
              </w:rPr>
              <w:t>- žáci činí uvážlivá rozhodnutí a jsou schopni je obhájit</w:t>
            </w:r>
          </w:p>
          <w:p w14:paraId="7D993D54" w14:textId="77777777" w:rsidR="001158CA" w:rsidRDefault="006E4778">
            <w:pPr>
              <w:spacing w:line="240" w:lineRule="auto"/>
              <w:jc w:val="left"/>
              <w:rPr>
                <w:bdr w:val="nil"/>
              </w:rPr>
            </w:pPr>
            <w:r>
              <w:rPr>
                <w:rFonts w:ascii="Calibri" w:eastAsia="Calibri" w:hAnsi="Calibri" w:cs="Calibri"/>
                <w:bdr w:val="nil"/>
              </w:rPr>
              <w:t>- žáci si uvědomují zodpovědnost za svá rozhodnutí a výsledky svých činů zhodnotí</w:t>
            </w:r>
          </w:p>
          <w:p w14:paraId="7AD2C21D" w14:textId="77777777" w:rsidR="001158CA" w:rsidRDefault="006E4778">
            <w:pPr>
              <w:spacing w:line="240" w:lineRule="auto"/>
              <w:jc w:val="left"/>
              <w:rPr>
                <w:bdr w:val="nil"/>
              </w:rPr>
            </w:pPr>
            <w:r>
              <w:rPr>
                <w:rFonts w:ascii="Calibri" w:eastAsia="Calibri" w:hAnsi="Calibri" w:cs="Calibri"/>
                <w:bdr w:val="nil"/>
              </w:rPr>
              <w:t>- učitel pracuje s chybou žáka jako s příležitostí, jak ukázat cestu ke správnému řešení</w:t>
            </w:r>
          </w:p>
        </w:tc>
      </w:tr>
      <w:tr w:rsidR="001158CA" w14:paraId="55D86383" w14:textId="77777777">
        <w:tc>
          <w:tcPr>
            <w:tcW w:w="1500" w:type="pct"/>
            <w:vMerge/>
            <w:tcBorders>
              <w:top w:val="inset" w:sz="6" w:space="0" w:color="808080"/>
              <w:left w:val="inset" w:sz="6" w:space="0" w:color="808080"/>
              <w:bottom w:val="inset" w:sz="6" w:space="0" w:color="808080"/>
              <w:right w:val="inset" w:sz="6" w:space="0" w:color="808080"/>
            </w:tcBorders>
          </w:tcPr>
          <w:p w14:paraId="47F008CA"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E0A72"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0A3398D3" w14:textId="77777777" w:rsidR="001158CA" w:rsidRDefault="006E4778">
            <w:pPr>
              <w:spacing w:line="240" w:lineRule="auto"/>
              <w:jc w:val="left"/>
              <w:rPr>
                <w:bdr w:val="nil"/>
              </w:rPr>
            </w:pPr>
            <w:r>
              <w:rPr>
                <w:rFonts w:ascii="Calibri" w:eastAsia="Calibri" w:hAnsi="Calibri" w:cs="Calibri"/>
                <w:b/>
                <w:bCs/>
                <w:bdr w:val="nil"/>
              </w:rPr>
              <w:lastRenderedPageBreak/>
              <w:t xml:space="preserve">- </w:t>
            </w:r>
            <w:r>
              <w:rPr>
                <w:rFonts w:ascii="Calibri" w:eastAsia="Calibri" w:hAnsi="Calibri" w:cs="Calibri"/>
                <w:bdr w:val="nil"/>
              </w:rPr>
              <w:t>žáci si osvojují kultivovaný ústní projev</w:t>
            </w:r>
          </w:p>
          <w:p w14:paraId="787A8F38" w14:textId="77777777" w:rsidR="001158CA" w:rsidRDefault="006E4778">
            <w:pPr>
              <w:spacing w:line="240" w:lineRule="auto"/>
              <w:jc w:val="left"/>
              <w:rPr>
                <w:bdr w:val="nil"/>
              </w:rPr>
            </w:pPr>
            <w:r>
              <w:rPr>
                <w:rFonts w:ascii="Calibri" w:eastAsia="Calibri" w:hAnsi="Calibri" w:cs="Calibri"/>
                <w:bdr w:val="nil"/>
              </w:rPr>
              <w:t>- žáci se účinně zapojují do diskuse</w:t>
            </w:r>
          </w:p>
          <w:p w14:paraId="10D55CDF" w14:textId="77777777" w:rsidR="001158CA" w:rsidRDefault="006E4778">
            <w:pPr>
              <w:spacing w:line="240" w:lineRule="auto"/>
              <w:jc w:val="left"/>
              <w:rPr>
                <w:bdr w:val="nil"/>
              </w:rPr>
            </w:pPr>
            <w:r>
              <w:rPr>
                <w:rFonts w:ascii="Calibri" w:eastAsia="Calibri" w:hAnsi="Calibri" w:cs="Calibri"/>
                <w:bdr w:val="nil"/>
              </w:rPr>
              <w:t>- učitel vyžaduje dodržování pravidel slušného chování</w:t>
            </w:r>
          </w:p>
          <w:p w14:paraId="64587E7F" w14:textId="77777777" w:rsidR="001158CA" w:rsidRDefault="006E4778">
            <w:pPr>
              <w:spacing w:line="240" w:lineRule="auto"/>
              <w:jc w:val="left"/>
              <w:rPr>
                <w:bdr w:val="nil"/>
              </w:rPr>
            </w:pPr>
            <w:r>
              <w:rPr>
                <w:rFonts w:ascii="Calibri" w:eastAsia="Calibri" w:hAnsi="Calibri" w:cs="Calibri"/>
                <w:bdr w:val="nil"/>
              </w:rPr>
              <w:t xml:space="preserve">- učitel pomáhá podle potřeby žákům v činnostech </w:t>
            </w:r>
          </w:p>
          <w:p w14:paraId="31F9C3C6" w14:textId="77777777" w:rsidR="001158CA" w:rsidRDefault="006E4778">
            <w:pPr>
              <w:spacing w:line="240" w:lineRule="auto"/>
              <w:jc w:val="left"/>
              <w:rPr>
                <w:bdr w:val="nil"/>
              </w:rPr>
            </w:pPr>
            <w:r>
              <w:rPr>
                <w:rFonts w:ascii="Calibri" w:eastAsia="Calibri" w:hAnsi="Calibri" w:cs="Calibri"/>
                <w:bdr w:val="nil"/>
              </w:rPr>
              <w:t>- učitel zadává úkoly, při kterých mohou žáci spolupracovat</w:t>
            </w:r>
          </w:p>
        </w:tc>
      </w:tr>
      <w:tr w:rsidR="001158CA" w14:paraId="18557BBB" w14:textId="77777777">
        <w:tc>
          <w:tcPr>
            <w:tcW w:w="1500" w:type="pct"/>
            <w:vMerge/>
            <w:tcBorders>
              <w:top w:val="inset" w:sz="6" w:space="0" w:color="808080"/>
              <w:left w:val="inset" w:sz="6" w:space="0" w:color="808080"/>
              <w:bottom w:val="inset" w:sz="6" w:space="0" w:color="808080"/>
              <w:right w:val="inset" w:sz="6" w:space="0" w:color="808080"/>
            </w:tcBorders>
          </w:tcPr>
          <w:p w14:paraId="696E779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F0EB5"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671425B2" w14:textId="77777777" w:rsidR="001158CA" w:rsidRDefault="006E4778">
            <w:pPr>
              <w:spacing w:line="240" w:lineRule="auto"/>
              <w:jc w:val="left"/>
              <w:rPr>
                <w:bdr w:val="nil"/>
              </w:rPr>
            </w:pPr>
            <w:r>
              <w:rPr>
                <w:rFonts w:ascii="Calibri" w:eastAsia="Calibri" w:hAnsi="Calibri" w:cs="Calibri"/>
                <w:bdr w:val="nil"/>
              </w:rPr>
              <w:t xml:space="preserve">- žáci spolupracují ve skupině </w:t>
            </w:r>
          </w:p>
          <w:p w14:paraId="0AF705BE" w14:textId="77777777" w:rsidR="001158CA" w:rsidRDefault="006E4778">
            <w:pPr>
              <w:spacing w:line="240" w:lineRule="auto"/>
              <w:jc w:val="left"/>
              <w:rPr>
                <w:bdr w:val="nil"/>
              </w:rPr>
            </w:pPr>
            <w:r>
              <w:rPr>
                <w:rFonts w:ascii="Calibri" w:eastAsia="Calibri" w:hAnsi="Calibri" w:cs="Calibri"/>
                <w:bdr w:val="nil"/>
              </w:rPr>
              <w:t>- žáci se podílejí na vytvoření pravidel práce v týmu</w:t>
            </w:r>
          </w:p>
          <w:p w14:paraId="41A408F7" w14:textId="77777777" w:rsidR="001158CA" w:rsidRDefault="006E4778">
            <w:pPr>
              <w:spacing w:line="240" w:lineRule="auto"/>
              <w:jc w:val="left"/>
              <w:rPr>
                <w:bdr w:val="nil"/>
              </w:rPr>
            </w:pPr>
            <w:r>
              <w:rPr>
                <w:rFonts w:ascii="Calibri" w:eastAsia="Calibri" w:hAnsi="Calibri" w:cs="Calibri"/>
                <w:b/>
                <w:bCs/>
                <w:bdr w:val="nil"/>
              </w:rPr>
              <w:t xml:space="preserve">- </w:t>
            </w:r>
            <w:r>
              <w:rPr>
                <w:rFonts w:ascii="Calibri" w:eastAsia="Calibri" w:hAnsi="Calibri" w:cs="Calibri"/>
                <w:bdr w:val="nil"/>
              </w:rPr>
              <w:t xml:space="preserve">žáci si vytváří pozitivní představu o sobě samém, která podporuje zdravé sebevědomí a   </w:t>
            </w:r>
          </w:p>
          <w:p w14:paraId="4CF8B562" w14:textId="77777777" w:rsidR="001158CA" w:rsidRDefault="006E4778">
            <w:pPr>
              <w:spacing w:line="240" w:lineRule="auto"/>
              <w:ind w:firstLine="180"/>
              <w:jc w:val="left"/>
              <w:rPr>
                <w:bdr w:val="nil"/>
              </w:rPr>
            </w:pPr>
            <w:r>
              <w:rPr>
                <w:rFonts w:ascii="Calibri" w:eastAsia="Calibri" w:hAnsi="Calibri" w:cs="Calibri"/>
                <w:bdr w:val="nil"/>
              </w:rPr>
              <w:t>samostatný rozvoj</w:t>
            </w:r>
          </w:p>
          <w:p w14:paraId="7C535FA4" w14:textId="77777777" w:rsidR="001158CA" w:rsidRDefault="006E4778">
            <w:pPr>
              <w:spacing w:line="240" w:lineRule="auto"/>
              <w:jc w:val="left"/>
              <w:rPr>
                <w:bdr w:val="nil"/>
              </w:rPr>
            </w:pPr>
            <w:r>
              <w:rPr>
                <w:rFonts w:ascii="Calibri" w:eastAsia="Calibri" w:hAnsi="Calibri" w:cs="Calibri"/>
                <w:bdr w:val="nil"/>
              </w:rPr>
              <w:t>- učitel zadává úkoly, při kterých mohou žáci spolupracovat</w:t>
            </w:r>
          </w:p>
          <w:p w14:paraId="25891E20" w14:textId="77777777" w:rsidR="001158CA" w:rsidRDefault="006E4778">
            <w:pPr>
              <w:spacing w:line="240" w:lineRule="auto"/>
              <w:jc w:val="left"/>
              <w:rPr>
                <w:bdr w:val="nil"/>
              </w:rPr>
            </w:pPr>
            <w:r>
              <w:rPr>
                <w:rFonts w:ascii="Calibri" w:eastAsia="Calibri" w:hAnsi="Calibri" w:cs="Calibri"/>
                <w:bdr w:val="nil"/>
              </w:rPr>
              <w:t xml:space="preserve">- učitel pomáhá podle potřeby žákům v činnostech </w:t>
            </w:r>
          </w:p>
        </w:tc>
      </w:tr>
      <w:tr w:rsidR="001158CA" w14:paraId="55FAB0EC" w14:textId="77777777">
        <w:tc>
          <w:tcPr>
            <w:tcW w:w="1500" w:type="pct"/>
            <w:vMerge/>
            <w:tcBorders>
              <w:top w:val="inset" w:sz="6" w:space="0" w:color="808080"/>
              <w:left w:val="inset" w:sz="6" w:space="0" w:color="808080"/>
              <w:bottom w:val="inset" w:sz="6" w:space="0" w:color="808080"/>
              <w:right w:val="inset" w:sz="6" w:space="0" w:color="808080"/>
            </w:tcBorders>
          </w:tcPr>
          <w:p w14:paraId="22788110"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C0B46" w14:textId="77777777" w:rsidR="001158CA" w:rsidRDefault="006E4778">
            <w:pPr>
              <w:spacing w:line="240" w:lineRule="auto"/>
              <w:jc w:val="left"/>
              <w:rPr>
                <w:bdr w:val="nil"/>
              </w:rPr>
            </w:pPr>
            <w:r>
              <w:rPr>
                <w:rFonts w:ascii="Calibri" w:eastAsia="Calibri" w:hAnsi="Calibri" w:cs="Calibri"/>
                <w:b/>
                <w:bCs/>
                <w:bdr w:val="nil"/>
              </w:rPr>
              <w:t>Kompetence občanské:</w:t>
            </w:r>
          </w:p>
          <w:p w14:paraId="77492257" w14:textId="77777777" w:rsidR="001158CA" w:rsidRDefault="006E4778">
            <w:pPr>
              <w:spacing w:line="240" w:lineRule="auto"/>
              <w:jc w:val="left"/>
              <w:rPr>
                <w:bdr w:val="nil"/>
              </w:rPr>
            </w:pPr>
            <w:r>
              <w:rPr>
                <w:rFonts w:ascii="Calibri" w:eastAsia="Calibri" w:hAnsi="Calibri" w:cs="Calibri"/>
                <w:bdr w:val="nil"/>
              </w:rPr>
              <w:t>- žáci se zodpovědně rozhodují podle dané situace</w:t>
            </w:r>
          </w:p>
          <w:p w14:paraId="4BB7605C" w14:textId="77777777" w:rsidR="001158CA" w:rsidRDefault="006E4778">
            <w:pPr>
              <w:spacing w:line="240" w:lineRule="auto"/>
              <w:jc w:val="left"/>
              <w:rPr>
                <w:bdr w:val="nil"/>
              </w:rPr>
            </w:pPr>
            <w:r>
              <w:rPr>
                <w:rFonts w:ascii="Calibri" w:eastAsia="Calibri" w:hAnsi="Calibri" w:cs="Calibri"/>
                <w:bdr w:val="nil"/>
              </w:rPr>
              <w:t>- žáci respektují názory ostatních</w:t>
            </w:r>
          </w:p>
          <w:p w14:paraId="54F893E5" w14:textId="77777777" w:rsidR="001158CA" w:rsidRDefault="006E4778">
            <w:pPr>
              <w:spacing w:line="240" w:lineRule="auto"/>
              <w:jc w:val="left"/>
              <w:rPr>
                <w:bdr w:val="nil"/>
              </w:rPr>
            </w:pPr>
            <w:r>
              <w:rPr>
                <w:rFonts w:ascii="Calibri" w:eastAsia="Calibri" w:hAnsi="Calibri" w:cs="Calibri"/>
                <w:bdr w:val="nil"/>
              </w:rPr>
              <w:t>- učitel vyžaduje dodržování pravidel slušného chování</w:t>
            </w:r>
          </w:p>
          <w:p w14:paraId="5F4E964D" w14:textId="77777777" w:rsidR="001158CA" w:rsidRDefault="006E4778">
            <w:pPr>
              <w:spacing w:line="240" w:lineRule="auto"/>
              <w:jc w:val="left"/>
              <w:rPr>
                <w:bdr w:val="nil"/>
              </w:rPr>
            </w:pPr>
            <w:r>
              <w:rPr>
                <w:rFonts w:ascii="Calibri" w:eastAsia="Calibri" w:hAnsi="Calibri" w:cs="Calibri"/>
                <w:bdr w:val="nil"/>
              </w:rPr>
              <w:t>- učitel umožňuje žákům, aby na základě jasných kritérií hodnotili své činnosti nebo výsledky</w:t>
            </w:r>
          </w:p>
          <w:p w14:paraId="64E8E734" w14:textId="77777777" w:rsidR="001158CA" w:rsidRDefault="006E4778">
            <w:pPr>
              <w:spacing w:line="240" w:lineRule="auto"/>
              <w:jc w:val="left"/>
              <w:rPr>
                <w:bdr w:val="nil"/>
              </w:rPr>
            </w:pPr>
            <w:r>
              <w:rPr>
                <w:rFonts w:ascii="Calibri" w:eastAsia="Calibri" w:hAnsi="Calibri" w:cs="Calibri"/>
                <w:bdr w:val="nil"/>
              </w:rPr>
              <w:t>- učitel vede žáky k tomu, aby brali ohled na druhé</w:t>
            </w:r>
          </w:p>
        </w:tc>
      </w:tr>
      <w:tr w:rsidR="001158CA" w14:paraId="53228602" w14:textId="77777777">
        <w:tc>
          <w:tcPr>
            <w:tcW w:w="1500" w:type="pct"/>
            <w:vMerge/>
            <w:tcBorders>
              <w:top w:val="inset" w:sz="6" w:space="0" w:color="808080"/>
              <w:left w:val="inset" w:sz="6" w:space="0" w:color="808080"/>
              <w:bottom w:val="inset" w:sz="6" w:space="0" w:color="808080"/>
              <w:right w:val="inset" w:sz="6" w:space="0" w:color="808080"/>
            </w:tcBorders>
          </w:tcPr>
          <w:p w14:paraId="0D623151"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AB344" w14:textId="77777777" w:rsidR="001158CA" w:rsidRDefault="006E4778">
            <w:pPr>
              <w:spacing w:line="240" w:lineRule="auto"/>
              <w:jc w:val="left"/>
              <w:rPr>
                <w:bdr w:val="nil"/>
              </w:rPr>
            </w:pPr>
            <w:r>
              <w:rPr>
                <w:rFonts w:ascii="Calibri" w:eastAsia="Calibri" w:hAnsi="Calibri" w:cs="Calibri"/>
                <w:b/>
                <w:bCs/>
                <w:bdr w:val="nil"/>
              </w:rPr>
              <w:t>Kompetence pracovní:</w:t>
            </w:r>
          </w:p>
          <w:p w14:paraId="348BEC14" w14:textId="77777777" w:rsidR="001158CA" w:rsidRDefault="006E4778">
            <w:pPr>
              <w:spacing w:line="240" w:lineRule="auto"/>
              <w:jc w:val="left"/>
              <w:rPr>
                <w:bdr w:val="nil"/>
              </w:rPr>
            </w:pPr>
            <w:r>
              <w:rPr>
                <w:rFonts w:ascii="Calibri" w:eastAsia="Calibri" w:hAnsi="Calibri" w:cs="Calibri"/>
                <w:bdr w:val="nil"/>
              </w:rPr>
              <w:t>- ovládají základní postupy první pomoci</w:t>
            </w:r>
          </w:p>
          <w:p w14:paraId="76EC93D4" w14:textId="77777777" w:rsidR="001158CA" w:rsidRDefault="006E4778">
            <w:pPr>
              <w:spacing w:line="240" w:lineRule="auto"/>
              <w:jc w:val="left"/>
              <w:rPr>
                <w:bdr w:val="nil"/>
              </w:rPr>
            </w:pPr>
            <w:r>
              <w:rPr>
                <w:rFonts w:ascii="Calibri" w:eastAsia="Calibri" w:hAnsi="Calibri" w:cs="Calibri"/>
                <w:bdr w:val="nil"/>
              </w:rPr>
              <w:t>- žáci využívají znalostí a dovedností v praxi</w:t>
            </w:r>
          </w:p>
          <w:p w14:paraId="6CF020AD" w14:textId="77777777" w:rsidR="001158CA" w:rsidRDefault="006E4778">
            <w:pPr>
              <w:spacing w:line="240" w:lineRule="auto"/>
              <w:jc w:val="left"/>
              <w:rPr>
                <w:bdr w:val="nil"/>
              </w:rPr>
            </w:pPr>
            <w:r>
              <w:rPr>
                <w:rFonts w:ascii="Calibri" w:eastAsia="Calibri" w:hAnsi="Calibri" w:cs="Calibri"/>
                <w:bdr w:val="nil"/>
              </w:rPr>
              <w:t xml:space="preserve">- učitel vede žáky k dodržování obecných pravidel bezpečnosti a slušného chování </w:t>
            </w:r>
          </w:p>
        </w:tc>
      </w:tr>
      <w:tr w:rsidR="001158CA" w14:paraId="50D85C34" w14:textId="77777777">
        <w:tc>
          <w:tcPr>
            <w:tcW w:w="1500" w:type="pct"/>
            <w:vMerge/>
            <w:tcBorders>
              <w:top w:val="inset" w:sz="6" w:space="0" w:color="808080"/>
              <w:left w:val="inset" w:sz="6" w:space="0" w:color="808080"/>
              <w:bottom w:val="inset" w:sz="6" w:space="0" w:color="808080"/>
              <w:right w:val="inset" w:sz="6" w:space="0" w:color="808080"/>
            </w:tcBorders>
          </w:tcPr>
          <w:p w14:paraId="6E7BC9A0"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2E33B" w14:textId="77777777" w:rsidR="001158CA" w:rsidRDefault="006E4778">
            <w:pPr>
              <w:spacing w:line="240" w:lineRule="auto"/>
              <w:jc w:val="left"/>
              <w:rPr>
                <w:bdr w:val="nil"/>
              </w:rPr>
            </w:pPr>
            <w:r>
              <w:rPr>
                <w:rFonts w:ascii="Calibri" w:eastAsia="Calibri" w:hAnsi="Calibri" w:cs="Calibri"/>
                <w:b/>
                <w:bCs/>
                <w:bdr w:val="nil"/>
              </w:rPr>
              <w:t>Kompetence digitální:</w:t>
            </w:r>
          </w:p>
          <w:p w14:paraId="0A041BB0" w14:textId="77777777" w:rsidR="001158CA" w:rsidRDefault="006E4778">
            <w:pPr>
              <w:spacing w:line="240" w:lineRule="auto"/>
              <w:jc w:val="left"/>
              <w:rPr>
                <w:bdr w:val="nil"/>
              </w:rPr>
            </w:pPr>
            <w:r>
              <w:rPr>
                <w:rFonts w:ascii="Calibri" w:eastAsia="Calibri" w:hAnsi="Calibri" w:cs="Calibri"/>
                <w:bdr w:val="nil"/>
              </w:rPr>
              <w:t>- žák pracuje s internetem a různými elektronickými zařízeními</w:t>
            </w:r>
          </w:p>
          <w:p w14:paraId="5AA6ECD4" w14:textId="77777777" w:rsidR="001158CA" w:rsidRDefault="006E4778">
            <w:pPr>
              <w:spacing w:line="240" w:lineRule="auto"/>
              <w:jc w:val="left"/>
              <w:rPr>
                <w:bdr w:val="nil"/>
              </w:rPr>
            </w:pPr>
            <w:r>
              <w:rPr>
                <w:rFonts w:ascii="Calibri" w:eastAsia="Calibri" w:hAnsi="Calibri" w:cs="Calibri"/>
                <w:bdr w:val="nil"/>
              </w:rPr>
              <w:t>- vyhledává informace a zpracovává je vhodnou formou</w:t>
            </w:r>
          </w:p>
        </w:tc>
      </w:tr>
      <w:tr w:rsidR="001158CA" w14:paraId="5340BD8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5612E8"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003DB" w14:textId="77777777" w:rsidR="001158CA" w:rsidRDefault="006E4778">
            <w:pPr>
              <w:spacing w:line="240" w:lineRule="auto"/>
              <w:jc w:val="left"/>
              <w:rPr>
                <w:bdr w:val="nil"/>
              </w:rPr>
            </w:pPr>
            <w:r>
              <w:rPr>
                <w:rFonts w:ascii="Calibri" w:eastAsia="Calibri" w:hAnsi="Calibri" w:cs="Calibri"/>
                <w:bdr w:val="nil"/>
              </w:rPr>
              <w:t>Hodnocení žáka z předmětu s převahou výchovného zaměření klade důraz na postoj k předmětu a jeho problematice. Hodnotí stupeň tvořivosti a samostatnosti a kvality projevu, osvojení potřebných vědomostí, zkušeností, poznávání zákonitostí daných činností a jejich uplatňování ve vlastní činnosti.</w:t>
            </w:r>
          </w:p>
        </w:tc>
      </w:tr>
    </w:tbl>
    <w:p w14:paraId="75B3BD21"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246FD88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6B9A12"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lastRenderedPageBreak/>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025A6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535EFE" w14:textId="77777777" w:rsidR="001158CA" w:rsidRDefault="001158CA"/>
        </w:tc>
      </w:tr>
      <w:tr w:rsidR="001158CA" w14:paraId="4A68823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D21A2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2B1C6" w14:textId="77777777" w:rsidR="001158CA" w:rsidRDefault="006E4778" w:rsidP="006E4778">
            <w:pPr>
              <w:numPr>
                <w:ilvl w:val="0"/>
                <w:numId w:val="139"/>
              </w:numPr>
              <w:spacing w:line="240" w:lineRule="auto"/>
              <w:jc w:val="left"/>
              <w:rPr>
                <w:bdr w:val="nil"/>
              </w:rPr>
            </w:pPr>
            <w:r>
              <w:rPr>
                <w:rFonts w:ascii="Calibri" w:eastAsia="Calibri" w:hAnsi="Calibri" w:cs="Calibri"/>
                <w:sz w:val="20"/>
                <w:bdr w:val="nil"/>
              </w:rPr>
              <w:t>Kompetence k učení</w:t>
            </w:r>
          </w:p>
          <w:p w14:paraId="2DAABDCA" w14:textId="77777777" w:rsidR="001158CA" w:rsidRDefault="006E4778" w:rsidP="006E4778">
            <w:pPr>
              <w:numPr>
                <w:ilvl w:val="0"/>
                <w:numId w:val="139"/>
              </w:numPr>
              <w:spacing w:line="240" w:lineRule="auto"/>
              <w:jc w:val="left"/>
              <w:rPr>
                <w:bdr w:val="nil"/>
              </w:rPr>
            </w:pPr>
            <w:r>
              <w:rPr>
                <w:rFonts w:ascii="Calibri" w:eastAsia="Calibri" w:hAnsi="Calibri" w:cs="Calibri"/>
                <w:sz w:val="20"/>
                <w:bdr w:val="nil"/>
              </w:rPr>
              <w:t>Kompetence k řešení problémů</w:t>
            </w:r>
          </w:p>
          <w:p w14:paraId="0A3FC574" w14:textId="77777777" w:rsidR="001158CA" w:rsidRDefault="006E4778" w:rsidP="006E4778">
            <w:pPr>
              <w:numPr>
                <w:ilvl w:val="0"/>
                <w:numId w:val="139"/>
              </w:numPr>
              <w:spacing w:line="240" w:lineRule="auto"/>
              <w:jc w:val="left"/>
              <w:rPr>
                <w:bdr w:val="nil"/>
              </w:rPr>
            </w:pPr>
            <w:r>
              <w:rPr>
                <w:rFonts w:ascii="Calibri" w:eastAsia="Calibri" w:hAnsi="Calibri" w:cs="Calibri"/>
                <w:sz w:val="20"/>
                <w:bdr w:val="nil"/>
              </w:rPr>
              <w:t>Kompetence komunikativní</w:t>
            </w:r>
          </w:p>
          <w:p w14:paraId="4B86A92A" w14:textId="77777777" w:rsidR="001158CA" w:rsidRDefault="006E4778" w:rsidP="006E4778">
            <w:pPr>
              <w:numPr>
                <w:ilvl w:val="0"/>
                <w:numId w:val="139"/>
              </w:numPr>
              <w:spacing w:line="240" w:lineRule="auto"/>
              <w:jc w:val="left"/>
              <w:rPr>
                <w:bdr w:val="nil"/>
              </w:rPr>
            </w:pPr>
            <w:r>
              <w:rPr>
                <w:rFonts w:ascii="Calibri" w:eastAsia="Calibri" w:hAnsi="Calibri" w:cs="Calibri"/>
                <w:sz w:val="20"/>
                <w:bdr w:val="nil"/>
              </w:rPr>
              <w:t>Kompetence sociální a personální</w:t>
            </w:r>
          </w:p>
          <w:p w14:paraId="081488AD" w14:textId="77777777" w:rsidR="001158CA" w:rsidRDefault="006E4778" w:rsidP="006E4778">
            <w:pPr>
              <w:numPr>
                <w:ilvl w:val="0"/>
                <w:numId w:val="139"/>
              </w:numPr>
              <w:spacing w:line="240" w:lineRule="auto"/>
              <w:jc w:val="left"/>
              <w:rPr>
                <w:bdr w:val="nil"/>
              </w:rPr>
            </w:pPr>
            <w:r>
              <w:rPr>
                <w:rFonts w:ascii="Calibri" w:eastAsia="Calibri" w:hAnsi="Calibri" w:cs="Calibri"/>
                <w:sz w:val="20"/>
                <w:bdr w:val="nil"/>
              </w:rPr>
              <w:t>Kompetence občanské</w:t>
            </w:r>
          </w:p>
          <w:p w14:paraId="16CC1537" w14:textId="77777777" w:rsidR="001158CA" w:rsidRDefault="006E4778" w:rsidP="006E4778">
            <w:pPr>
              <w:numPr>
                <w:ilvl w:val="0"/>
                <w:numId w:val="139"/>
              </w:numPr>
              <w:spacing w:line="240" w:lineRule="auto"/>
              <w:jc w:val="left"/>
              <w:rPr>
                <w:bdr w:val="nil"/>
              </w:rPr>
            </w:pPr>
            <w:r>
              <w:rPr>
                <w:rFonts w:ascii="Calibri" w:eastAsia="Calibri" w:hAnsi="Calibri" w:cs="Calibri"/>
                <w:sz w:val="20"/>
                <w:bdr w:val="nil"/>
              </w:rPr>
              <w:t>Kompetence pracovní</w:t>
            </w:r>
          </w:p>
          <w:p w14:paraId="2E569395" w14:textId="77777777" w:rsidR="001158CA" w:rsidRDefault="006E4778" w:rsidP="006E4778">
            <w:pPr>
              <w:numPr>
                <w:ilvl w:val="0"/>
                <w:numId w:val="139"/>
              </w:numPr>
              <w:spacing w:line="240" w:lineRule="auto"/>
              <w:jc w:val="left"/>
              <w:rPr>
                <w:bdr w:val="nil"/>
              </w:rPr>
            </w:pPr>
            <w:r>
              <w:rPr>
                <w:rFonts w:ascii="Calibri" w:eastAsia="Calibri" w:hAnsi="Calibri" w:cs="Calibri"/>
                <w:sz w:val="20"/>
                <w:bdr w:val="nil"/>
              </w:rPr>
              <w:t>Kompetence digitální</w:t>
            </w:r>
          </w:p>
        </w:tc>
      </w:tr>
      <w:tr w:rsidR="001158CA" w14:paraId="559362E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59201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3132E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7B91C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F014A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6A7FE" w14:textId="77777777" w:rsidR="001158CA" w:rsidRDefault="006E4778">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76DDA" w14:textId="77777777" w:rsidR="001158CA" w:rsidRDefault="006E4778">
            <w:pPr>
              <w:spacing w:line="240" w:lineRule="auto"/>
              <w:ind w:left="60"/>
              <w:jc w:val="left"/>
              <w:rPr>
                <w:bdr w:val="nil"/>
              </w:rPr>
            </w:pPr>
            <w:r>
              <w:rPr>
                <w:rFonts w:ascii="Calibri" w:eastAsia="Calibri" w:hAnsi="Calibri" w:cs="Calibri"/>
                <w:sz w:val="20"/>
                <w:bdr w:val="nil"/>
              </w:rPr>
              <w:t>respektuje pravidla soužití a přispívá k dobrým mezilidským vztahům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E0EFA" w14:textId="77777777" w:rsidR="001158CA" w:rsidRDefault="006E4778">
            <w:pPr>
              <w:spacing w:line="240" w:lineRule="auto"/>
              <w:ind w:left="60"/>
              <w:jc w:val="left"/>
              <w:rPr>
                <w:bdr w:val="nil"/>
              </w:rPr>
            </w:pPr>
            <w:r>
              <w:rPr>
                <w:rFonts w:ascii="Calibri" w:eastAsia="Calibri" w:hAnsi="Calibri" w:cs="Calibri"/>
                <w:sz w:val="20"/>
                <w:bdr w:val="nil"/>
              </w:rPr>
              <w:t>vztahy a pravidla soužití v prostředí komunity, vztahy ve dvojici,</w:t>
            </w:r>
            <w:r>
              <w:rPr>
                <w:rFonts w:ascii="Calibri" w:eastAsia="Calibri" w:hAnsi="Calibri" w:cs="Calibri"/>
                <w:sz w:val="20"/>
                <w:bdr w:val="nil"/>
              </w:rPr>
              <w:br/>
              <w:t>mezilidské vztahy, komunikace a kooperace</w:t>
            </w:r>
          </w:p>
        </w:tc>
      </w:tr>
      <w:tr w:rsidR="001158CA" w14:paraId="4DF2B7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4A2EA" w14:textId="77777777" w:rsidR="001158CA" w:rsidRDefault="006E4778">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AE106" w14:textId="77777777" w:rsidR="001158CA" w:rsidRDefault="006E4778">
            <w:pPr>
              <w:spacing w:line="240" w:lineRule="auto"/>
              <w:ind w:left="60"/>
              <w:jc w:val="left"/>
              <w:rPr>
                <w:bdr w:val="nil"/>
              </w:rPr>
            </w:pPr>
            <w:r>
              <w:rPr>
                <w:rFonts w:ascii="Calibri" w:eastAsia="Calibri" w:hAnsi="Calibri" w:cs="Calibri"/>
                <w:sz w:val="20"/>
                <w:bdr w:val="nil"/>
              </w:rPr>
              <w:t>na příkladech vysvětlí role členů komunity,</w:t>
            </w:r>
            <w:r>
              <w:rPr>
                <w:rFonts w:ascii="Calibri" w:eastAsia="Calibri" w:hAnsi="Calibri" w:cs="Calibri"/>
                <w:sz w:val="20"/>
                <w:bdr w:val="nil"/>
              </w:rPr>
              <w:br/>
              <w:t>chápe pozitivní a negativní vliv na kvalitu sociálního klimatu z hlediska prospěšnosti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759F4" w14:textId="77777777" w:rsidR="001158CA" w:rsidRDefault="006E4778">
            <w:pPr>
              <w:spacing w:line="240" w:lineRule="auto"/>
              <w:ind w:left="60"/>
              <w:jc w:val="left"/>
              <w:rPr>
                <w:bdr w:val="nil"/>
              </w:rPr>
            </w:pPr>
            <w:r>
              <w:rPr>
                <w:rFonts w:ascii="Calibri" w:eastAsia="Calibri" w:hAnsi="Calibri" w:cs="Calibri"/>
                <w:sz w:val="20"/>
                <w:bdr w:val="nil"/>
              </w:rPr>
              <w:t>vztahy a pravidla soužití v prostředí komunity, vztahy ve dvojici,</w:t>
            </w:r>
            <w:r>
              <w:rPr>
                <w:rFonts w:ascii="Calibri" w:eastAsia="Calibri" w:hAnsi="Calibri" w:cs="Calibri"/>
                <w:sz w:val="20"/>
                <w:bdr w:val="nil"/>
              </w:rPr>
              <w:br/>
              <w:t>mezilidské vztahy, komunikace a kooperace</w:t>
            </w:r>
          </w:p>
        </w:tc>
      </w:tr>
      <w:tr w:rsidR="001158CA" w14:paraId="366E0E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3D1F7" w14:textId="77777777" w:rsidR="001158CA" w:rsidRDefault="006E4778">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AF5CD" w14:textId="77777777" w:rsidR="001158CA" w:rsidRDefault="006E4778">
            <w:pPr>
              <w:spacing w:line="240" w:lineRule="auto"/>
              <w:ind w:left="60"/>
              <w:jc w:val="left"/>
              <w:rPr>
                <w:bdr w:val="nil"/>
              </w:rPr>
            </w:pPr>
            <w:r>
              <w:rPr>
                <w:rFonts w:ascii="Calibri" w:eastAsia="Calibri" w:hAnsi="Calibri" w:cs="Calibri"/>
                <w:sz w:val="20"/>
                <w:bdr w:val="nil"/>
              </w:rPr>
              <w:t>vysvětlí na příkladech souvislost mezi tělesným, duševním a sociálním zdravím,</w:t>
            </w:r>
            <w:r>
              <w:rPr>
                <w:rFonts w:ascii="Calibri" w:eastAsia="Calibri" w:hAnsi="Calibri" w:cs="Calibri"/>
                <w:sz w:val="20"/>
                <w:bdr w:val="nil"/>
              </w:rPr>
              <w:br/>
              <w:t>uvede příklady uspokojování základních lidských potřeb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4AA18" w14:textId="77777777" w:rsidR="001158CA" w:rsidRDefault="006E4778">
            <w:pPr>
              <w:spacing w:line="240" w:lineRule="auto"/>
              <w:ind w:left="60"/>
              <w:jc w:val="left"/>
              <w:rPr>
                <w:bdr w:val="nil"/>
              </w:rPr>
            </w:pPr>
            <w:r>
              <w:rPr>
                <w:rFonts w:ascii="Calibri" w:eastAsia="Calibri" w:hAnsi="Calibri" w:cs="Calibri"/>
                <w:sz w:val="20"/>
                <w:bdr w:val="nil"/>
              </w:rPr>
              <w:t>výživa a zdraví,</w:t>
            </w:r>
            <w:r>
              <w:rPr>
                <w:rFonts w:ascii="Calibri" w:eastAsia="Calibri" w:hAnsi="Calibri" w:cs="Calibri"/>
                <w:sz w:val="20"/>
                <w:bdr w:val="nil"/>
              </w:rPr>
              <w:br/>
              <w:t>vliv vnějšího a vnitřního prostředí na zdraví,</w:t>
            </w:r>
            <w:r>
              <w:rPr>
                <w:rFonts w:ascii="Calibri" w:eastAsia="Calibri" w:hAnsi="Calibri" w:cs="Calibri"/>
                <w:sz w:val="20"/>
                <w:bdr w:val="nil"/>
              </w:rPr>
              <w:br/>
              <w:t>tělesná a duševní hygiena, režim dne</w:t>
            </w:r>
          </w:p>
        </w:tc>
      </w:tr>
      <w:tr w:rsidR="001158CA" w14:paraId="7B0689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C0573" w14:textId="77777777" w:rsidR="001158CA" w:rsidRDefault="006E4778">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9D9CE" w14:textId="77777777" w:rsidR="001158CA" w:rsidRDefault="006E4778">
            <w:pPr>
              <w:spacing w:line="240" w:lineRule="auto"/>
              <w:ind w:left="60"/>
              <w:jc w:val="left"/>
              <w:rPr>
                <w:bdr w:val="nil"/>
              </w:rPr>
            </w:pPr>
            <w:r>
              <w:rPr>
                <w:rFonts w:ascii="Calibri" w:eastAsia="Calibri" w:hAnsi="Calibri" w:cs="Calibri"/>
                <w:sz w:val="20"/>
                <w:bdr w:val="nil"/>
              </w:rPr>
              <w:t>posoudí a vyvodí osobní odpovědnost ve prospěch aktivní podpory zdraví na příkladech chování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5832F" w14:textId="77777777" w:rsidR="001158CA" w:rsidRDefault="006E4778">
            <w:pPr>
              <w:spacing w:line="240" w:lineRule="auto"/>
              <w:ind w:left="60"/>
              <w:jc w:val="left"/>
              <w:rPr>
                <w:bdr w:val="nil"/>
              </w:rPr>
            </w:pPr>
            <w:r>
              <w:rPr>
                <w:rFonts w:ascii="Calibri" w:eastAsia="Calibri" w:hAnsi="Calibri" w:cs="Calibri"/>
                <w:sz w:val="20"/>
                <w:bdr w:val="nil"/>
              </w:rPr>
              <w:t>výživa a zdraví,</w:t>
            </w:r>
            <w:r>
              <w:rPr>
                <w:rFonts w:ascii="Calibri" w:eastAsia="Calibri" w:hAnsi="Calibri" w:cs="Calibri"/>
                <w:sz w:val="20"/>
                <w:bdr w:val="nil"/>
              </w:rPr>
              <w:br/>
              <w:t>vliv vnějšího a vnitřního prostředí na zdraví,</w:t>
            </w:r>
            <w:r>
              <w:rPr>
                <w:rFonts w:ascii="Calibri" w:eastAsia="Calibri" w:hAnsi="Calibri" w:cs="Calibri"/>
                <w:sz w:val="20"/>
                <w:bdr w:val="nil"/>
              </w:rPr>
              <w:br/>
              <w:t>tělesná a duševní hygiena, režim dne</w:t>
            </w:r>
          </w:p>
        </w:tc>
      </w:tr>
      <w:tr w:rsidR="001158CA" w14:paraId="40939D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A9A2A" w14:textId="77777777" w:rsidR="001158CA" w:rsidRDefault="006E4778">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90B69" w14:textId="77777777" w:rsidR="001158CA" w:rsidRDefault="006E4778">
            <w:pPr>
              <w:spacing w:line="240" w:lineRule="auto"/>
              <w:ind w:left="60"/>
              <w:jc w:val="left"/>
              <w:rPr>
                <w:bdr w:val="nil"/>
              </w:rPr>
            </w:pPr>
            <w:r>
              <w:rPr>
                <w:rFonts w:ascii="Calibri" w:eastAsia="Calibri" w:hAnsi="Calibri" w:cs="Calibri"/>
                <w:sz w:val="20"/>
                <w:bdr w:val="nil"/>
              </w:rPr>
              <w:t>dle svých možností a zkušeností dbá o aktivní podporu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77FEE" w14:textId="77777777" w:rsidR="001158CA" w:rsidRDefault="006E4778">
            <w:pPr>
              <w:spacing w:line="240" w:lineRule="auto"/>
              <w:ind w:left="60"/>
              <w:jc w:val="left"/>
              <w:rPr>
                <w:bdr w:val="nil"/>
              </w:rPr>
            </w:pPr>
            <w:r>
              <w:rPr>
                <w:rFonts w:ascii="Calibri" w:eastAsia="Calibri" w:hAnsi="Calibri" w:cs="Calibri"/>
                <w:sz w:val="20"/>
                <w:bdr w:val="nil"/>
              </w:rPr>
              <w:t>výživa a zdraví,</w:t>
            </w:r>
            <w:r>
              <w:rPr>
                <w:rFonts w:ascii="Calibri" w:eastAsia="Calibri" w:hAnsi="Calibri" w:cs="Calibri"/>
                <w:sz w:val="20"/>
                <w:bdr w:val="nil"/>
              </w:rPr>
              <w:br/>
              <w:t>vliv vnějšího a vnitřního prostředí na zdraví,</w:t>
            </w:r>
            <w:r>
              <w:rPr>
                <w:rFonts w:ascii="Calibri" w:eastAsia="Calibri" w:hAnsi="Calibri" w:cs="Calibri"/>
                <w:sz w:val="20"/>
                <w:bdr w:val="nil"/>
              </w:rPr>
              <w:br/>
              <w:t>tělesná a duševní hygiena, režim dne</w:t>
            </w:r>
          </w:p>
        </w:tc>
      </w:tr>
      <w:tr w:rsidR="001158CA" w14:paraId="2BA561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05774" w14:textId="77777777" w:rsidR="001158CA" w:rsidRDefault="006E4778">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7FB8B" w14:textId="77777777" w:rsidR="001158CA" w:rsidRDefault="006E4778">
            <w:pPr>
              <w:spacing w:line="240" w:lineRule="auto"/>
              <w:ind w:left="60"/>
              <w:jc w:val="left"/>
              <w:rPr>
                <w:bdr w:val="nil"/>
              </w:rPr>
            </w:pPr>
            <w:r>
              <w:rPr>
                <w:rFonts w:ascii="Calibri" w:eastAsia="Calibri" w:hAnsi="Calibri" w:cs="Calibri"/>
                <w:sz w:val="20"/>
                <w:bdr w:val="nil"/>
              </w:rPr>
              <w:t>diskutuje o problematice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9EDD2" w14:textId="77777777" w:rsidR="001158CA" w:rsidRDefault="006E4778">
            <w:pPr>
              <w:spacing w:line="240" w:lineRule="auto"/>
              <w:ind w:left="60"/>
              <w:jc w:val="left"/>
              <w:rPr>
                <w:bdr w:val="nil"/>
              </w:rPr>
            </w:pPr>
            <w:r>
              <w:rPr>
                <w:rFonts w:ascii="Calibri" w:eastAsia="Calibri" w:hAnsi="Calibri" w:cs="Calibri"/>
                <w:sz w:val="20"/>
                <w:bdr w:val="nil"/>
              </w:rPr>
              <w:t>výživa a zdraví,</w:t>
            </w:r>
            <w:r>
              <w:rPr>
                <w:rFonts w:ascii="Calibri" w:eastAsia="Calibri" w:hAnsi="Calibri" w:cs="Calibri"/>
                <w:sz w:val="20"/>
                <w:bdr w:val="nil"/>
              </w:rPr>
              <w:br/>
              <w:t>vliv vnějšího a vnitřního prostředí na zdraví,</w:t>
            </w:r>
            <w:r>
              <w:rPr>
                <w:rFonts w:ascii="Calibri" w:eastAsia="Calibri" w:hAnsi="Calibri" w:cs="Calibri"/>
                <w:sz w:val="20"/>
                <w:bdr w:val="nil"/>
              </w:rPr>
              <w:br/>
              <w:t>tělesná a duševní hygiena, režim dne</w:t>
            </w:r>
          </w:p>
        </w:tc>
      </w:tr>
      <w:tr w:rsidR="001158CA" w14:paraId="060E9C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8D359" w14:textId="77777777" w:rsidR="001158CA" w:rsidRDefault="006E4778">
            <w:pPr>
              <w:spacing w:line="240" w:lineRule="auto"/>
              <w:ind w:left="60"/>
              <w:jc w:val="left"/>
              <w:rPr>
                <w:bdr w:val="nil"/>
              </w:rPr>
            </w:pPr>
            <w:r>
              <w:rPr>
                <w:rFonts w:ascii="Calibri" w:eastAsia="Calibri" w:hAnsi="Calibri" w:cs="Calibri"/>
                <w:sz w:val="20"/>
                <w:bdr w:val="nil"/>
              </w:rPr>
              <w:lastRenderedPageBreak/>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0AAE4" w14:textId="77777777" w:rsidR="001158CA" w:rsidRDefault="006E4778">
            <w:pPr>
              <w:spacing w:line="240" w:lineRule="auto"/>
              <w:ind w:left="60"/>
              <w:jc w:val="left"/>
              <w:rPr>
                <w:bdr w:val="nil"/>
              </w:rPr>
            </w:pPr>
            <w:r>
              <w:rPr>
                <w:rFonts w:ascii="Calibri" w:eastAsia="Calibri" w:hAnsi="Calibri" w:cs="Calibri"/>
                <w:sz w:val="20"/>
                <w:bdr w:val="nil"/>
              </w:rPr>
              <w:t>uplatňuje zdravé stravovací návyky v rámci svých možností,</w:t>
            </w:r>
            <w:r>
              <w:rPr>
                <w:rFonts w:ascii="Calibri" w:eastAsia="Calibri" w:hAnsi="Calibri" w:cs="Calibri"/>
                <w:sz w:val="20"/>
                <w:bdr w:val="nil"/>
              </w:rPr>
              <w:br/>
              <w:t>na příkladech složení stravy a způsobu stravování uvede souvislost s civilizačními nemocemi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8B118" w14:textId="77777777" w:rsidR="001158CA" w:rsidRDefault="006E4778">
            <w:pPr>
              <w:spacing w:line="240" w:lineRule="auto"/>
              <w:ind w:left="60"/>
              <w:jc w:val="left"/>
              <w:rPr>
                <w:bdr w:val="nil"/>
              </w:rPr>
            </w:pPr>
            <w:r>
              <w:rPr>
                <w:rFonts w:ascii="Calibri" w:eastAsia="Calibri" w:hAnsi="Calibri" w:cs="Calibri"/>
                <w:sz w:val="20"/>
                <w:bdr w:val="nil"/>
              </w:rPr>
              <w:t>výživa a zdraví,</w:t>
            </w:r>
            <w:r>
              <w:rPr>
                <w:rFonts w:ascii="Calibri" w:eastAsia="Calibri" w:hAnsi="Calibri" w:cs="Calibri"/>
                <w:sz w:val="20"/>
                <w:bdr w:val="nil"/>
              </w:rPr>
              <w:br/>
              <w:t>vliv vnějšího a vnitřního prostředí na zdraví,</w:t>
            </w:r>
            <w:r>
              <w:rPr>
                <w:rFonts w:ascii="Calibri" w:eastAsia="Calibri" w:hAnsi="Calibri" w:cs="Calibri"/>
                <w:sz w:val="20"/>
                <w:bdr w:val="nil"/>
              </w:rPr>
              <w:br/>
              <w:t>tělesná a duševní hygiena, režim dne</w:t>
            </w:r>
          </w:p>
        </w:tc>
      </w:tr>
      <w:tr w:rsidR="001158CA" w14:paraId="5D0556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51FEB" w14:textId="77777777" w:rsidR="001158CA" w:rsidRDefault="006E4778">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676FB" w14:textId="77777777" w:rsidR="001158CA" w:rsidRDefault="006E4778">
            <w:pPr>
              <w:spacing w:line="240" w:lineRule="auto"/>
              <w:ind w:left="60"/>
              <w:jc w:val="left"/>
              <w:rPr>
                <w:bdr w:val="nil"/>
              </w:rPr>
            </w:pPr>
            <w:r>
              <w:rPr>
                <w:rFonts w:ascii="Calibri" w:eastAsia="Calibri" w:hAnsi="Calibri" w:cs="Calibri"/>
                <w:sz w:val="20"/>
                <w:bdr w:val="nil"/>
              </w:rPr>
              <w:t>respektuje změny v období dospívání, kultivovaně se chová k opačnému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F315B" w14:textId="77777777" w:rsidR="001158CA" w:rsidRDefault="006E4778">
            <w:pPr>
              <w:spacing w:line="240" w:lineRule="auto"/>
              <w:ind w:left="60"/>
              <w:jc w:val="left"/>
              <w:rPr>
                <w:bdr w:val="nil"/>
              </w:rPr>
            </w:pPr>
            <w:r>
              <w:rPr>
                <w:rFonts w:ascii="Calibri" w:eastAsia="Calibri" w:hAnsi="Calibri" w:cs="Calibri"/>
                <w:sz w:val="20"/>
                <w:bdr w:val="nil"/>
              </w:rPr>
              <w:t>dospívání, reprodukční zdraví</w:t>
            </w:r>
          </w:p>
        </w:tc>
      </w:tr>
      <w:tr w:rsidR="001158CA" w14:paraId="3CDE2A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0EFB5" w14:textId="77777777" w:rsidR="001158CA" w:rsidRDefault="006E4778">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8CC5E" w14:textId="77777777" w:rsidR="001158CA" w:rsidRDefault="006E4778">
            <w:pPr>
              <w:spacing w:line="240" w:lineRule="auto"/>
              <w:ind w:left="60"/>
              <w:jc w:val="left"/>
              <w:rPr>
                <w:bdr w:val="nil"/>
              </w:rPr>
            </w:pPr>
            <w:r>
              <w:rPr>
                <w:rFonts w:ascii="Calibri" w:eastAsia="Calibri" w:hAnsi="Calibri" w:cs="Calibri"/>
                <w:sz w:val="20"/>
                <w:bdr w:val="nil"/>
              </w:rPr>
              <w:t>uplatňuje prevenci při kontaktu s běžnými chorobami, v případě potřeby vyhledá odbornou pomoc, na svůj zdravotní problém upozorní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51547" w14:textId="77777777" w:rsidR="001158CA" w:rsidRDefault="006E4778">
            <w:pPr>
              <w:spacing w:line="240" w:lineRule="auto"/>
              <w:ind w:left="60"/>
              <w:jc w:val="left"/>
              <w:rPr>
                <w:bdr w:val="nil"/>
              </w:rPr>
            </w:pPr>
            <w:r>
              <w:rPr>
                <w:rFonts w:ascii="Calibri" w:eastAsia="Calibri" w:hAnsi="Calibri" w:cs="Calibri"/>
                <w:sz w:val="20"/>
                <w:bdr w:val="nil"/>
              </w:rPr>
              <w:t>ochrana před přenosnými chorobami, chronickými nepřenosnými chorobami, před úrazy</w:t>
            </w:r>
          </w:p>
        </w:tc>
      </w:tr>
      <w:tr w:rsidR="001158CA" w14:paraId="232442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309F6" w14:textId="77777777" w:rsidR="001158CA" w:rsidRDefault="006E4778">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1F8B0" w14:textId="77777777" w:rsidR="001158CA" w:rsidRDefault="006E4778">
            <w:pPr>
              <w:spacing w:line="240" w:lineRule="auto"/>
              <w:ind w:left="60"/>
              <w:jc w:val="left"/>
              <w:rPr>
                <w:bdr w:val="nil"/>
              </w:rPr>
            </w:pPr>
            <w:r>
              <w:rPr>
                <w:rFonts w:ascii="Calibri" w:eastAsia="Calibri" w:hAnsi="Calibri" w:cs="Calibri"/>
                <w:sz w:val="20"/>
                <w:bdr w:val="nil"/>
              </w:rPr>
              <w:t>uplatňuje odpovědný vztah k sobě samému v souvislosti s pravidly zdravého životního stylu,</w:t>
            </w:r>
            <w:r>
              <w:rPr>
                <w:rFonts w:ascii="Calibri" w:eastAsia="Calibri" w:hAnsi="Calibri" w:cs="Calibri"/>
                <w:sz w:val="20"/>
                <w:bdr w:val="nil"/>
              </w:rPr>
              <w:br/>
              <w:t>podílí se na programech podpory zdraví v rámci školy a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E3500" w14:textId="77777777" w:rsidR="001158CA" w:rsidRDefault="006E4778">
            <w:pPr>
              <w:spacing w:line="240" w:lineRule="auto"/>
              <w:ind w:left="60"/>
              <w:jc w:val="left"/>
              <w:rPr>
                <w:bdr w:val="nil"/>
              </w:rPr>
            </w:pPr>
            <w:r>
              <w:rPr>
                <w:rFonts w:ascii="Calibri" w:eastAsia="Calibri" w:hAnsi="Calibri" w:cs="Calibri"/>
                <w:sz w:val="20"/>
                <w:bdr w:val="nil"/>
              </w:rPr>
              <w:t>celostní pojetí člověka ve zdraví a nemoci,</w:t>
            </w:r>
            <w:r>
              <w:rPr>
                <w:rFonts w:ascii="Calibri" w:eastAsia="Calibri" w:hAnsi="Calibri" w:cs="Calibri"/>
                <w:sz w:val="20"/>
                <w:bdr w:val="nil"/>
              </w:rPr>
              <w:br/>
              <w:t>podpora zdraví a její formy</w:t>
            </w:r>
          </w:p>
        </w:tc>
      </w:tr>
      <w:tr w:rsidR="001158CA" w14:paraId="0C3212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CD741" w14:textId="77777777" w:rsidR="001158CA" w:rsidRDefault="006E4778">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ABE5F" w14:textId="77777777" w:rsidR="001158CA" w:rsidRDefault="006E4778">
            <w:pPr>
              <w:spacing w:line="240" w:lineRule="auto"/>
              <w:ind w:left="60"/>
              <w:jc w:val="left"/>
              <w:rPr>
                <w:bdr w:val="nil"/>
              </w:rPr>
            </w:pPr>
            <w:r>
              <w:rPr>
                <w:rFonts w:ascii="Calibri" w:eastAsia="Calibri" w:hAnsi="Calibri" w:cs="Calibri"/>
                <w:sz w:val="20"/>
                <w:bdr w:val="nil"/>
              </w:rPr>
              <w:t>používá relaxační techniky k regeneraci organismu, předcházení únavy a předcházení stresu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5E940" w14:textId="77777777" w:rsidR="001158CA" w:rsidRDefault="006E4778">
            <w:pPr>
              <w:spacing w:line="240" w:lineRule="auto"/>
              <w:ind w:left="60"/>
              <w:jc w:val="left"/>
              <w:rPr>
                <w:bdr w:val="nil"/>
              </w:rPr>
            </w:pPr>
            <w:r>
              <w:rPr>
                <w:rFonts w:ascii="Calibri" w:eastAsia="Calibri" w:hAnsi="Calibri" w:cs="Calibri"/>
                <w:sz w:val="20"/>
                <w:bdr w:val="nil"/>
              </w:rPr>
              <w:t>stres a jeho vztah ke zdraví,</w:t>
            </w:r>
            <w:r>
              <w:rPr>
                <w:rFonts w:ascii="Calibri" w:eastAsia="Calibri" w:hAnsi="Calibri" w:cs="Calibri"/>
                <w:sz w:val="20"/>
                <w:bdr w:val="nil"/>
              </w:rPr>
              <w:br/>
              <w:t>psychohygiena</w:t>
            </w:r>
          </w:p>
        </w:tc>
      </w:tr>
      <w:tr w:rsidR="001158CA" w14:paraId="7AF9CD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F281A" w14:textId="77777777" w:rsidR="001158CA" w:rsidRDefault="006E4778">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26F13" w14:textId="77777777" w:rsidR="001158CA" w:rsidRDefault="006E4778">
            <w:pPr>
              <w:spacing w:line="240" w:lineRule="auto"/>
              <w:ind w:left="60"/>
              <w:jc w:val="left"/>
              <w:rPr>
                <w:bdr w:val="nil"/>
              </w:rPr>
            </w:pPr>
            <w:r>
              <w:rPr>
                <w:rFonts w:ascii="Calibri" w:eastAsia="Calibri" w:hAnsi="Calibri" w:cs="Calibri"/>
                <w:sz w:val="20"/>
                <w:bdr w:val="nil"/>
              </w:rPr>
              <w:t>aplikuje znalosti způsobů chování a ochrany v modelových situacích ohrožení, nebezpečí i mimořádných událostí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BE8AB" w14:textId="77777777" w:rsidR="001158CA" w:rsidRDefault="006E4778">
            <w:pPr>
              <w:spacing w:line="240" w:lineRule="auto"/>
              <w:ind w:left="60"/>
              <w:jc w:val="left"/>
              <w:rPr>
                <w:bdr w:val="nil"/>
              </w:rPr>
            </w:pPr>
            <w:r>
              <w:rPr>
                <w:rFonts w:ascii="Calibri" w:eastAsia="Calibri" w:hAnsi="Calibri" w:cs="Calibri"/>
                <w:sz w:val="20"/>
                <w:bdr w:val="nil"/>
              </w:rPr>
              <w:t>ochrana člověka za mimořádných událostí,</w:t>
            </w:r>
            <w:r>
              <w:rPr>
                <w:rFonts w:ascii="Calibri" w:eastAsia="Calibri" w:hAnsi="Calibri" w:cs="Calibri"/>
                <w:sz w:val="20"/>
                <w:bdr w:val="nil"/>
              </w:rPr>
              <w:br/>
              <w:t>dodržování pravidel bezpečnosti a ochrany zdraví,</w:t>
            </w:r>
            <w:r>
              <w:rPr>
                <w:rFonts w:ascii="Calibri" w:eastAsia="Calibri" w:hAnsi="Calibri" w:cs="Calibri"/>
                <w:sz w:val="20"/>
                <w:bdr w:val="nil"/>
              </w:rPr>
              <w:br/>
              <w:t>bezpečné chování a komunikace</w:t>
            </w:r>
          </w:p>
        </w:tc>
      </w:tr>
      <w:tr w:rsidR="001158CA" w14:paraId="5931D0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BD77A" w14:textId="77777777" w:rsidR="001158CA" w:rsidRDefault="006E4778">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639B6" w14:textId="77777777" w:rsidR="001158CA" w:rsidRDefault="006E4778">
            <w:pPr>
              <w:spacing w:line="240" w:lineRule="auto"/>
              <w:ind w:left="60"/>
              <w:jc w:val="left"/>
              <w:rPr>
                <w:bdr w:val="nil"/>
              </w:rPr>
            </w:pPr>
            <w:r>
              <w:rPr>
                <w:rFonts w:ascii="Calibri" w:eastAsia="Calibri" w:hAnsi="Calibri" w:cs="Calibri"/>
                <w:sz w:val="20"/>
                <w:bdr w:val="nil"/>
              </w:rPr>
              <w:t>chápe rizika spojená se zneužíváním návykových látek,</w:t>
            </w:r>
            <w:r>
              <w:rPr>
                <w:rFonts w:ascii="Calibri" w:eastAsia="Calibri" w:hAnsi="Calibri" w:cs="Calibri"/>
                <w:sz w:val="20"/>
                <w:bdr w:val="nil"/>
              </w:rPr>
              <w:br/>
              <w:t>na příkladech uvede souvislosti mezi zneužíváním návykových látek a zdravotním a psychosociálním rizikem (životní perspektivou),</w:t>
            </w:r>
            <w:r>
              <w:rPr>
                <w:rFonts w:ascii="Calibri" w:eastAsia="Calibri" w:hAnsi="Calibri" w:cs="Calibri"/>
                <w:sz w:val="20"/>
                <w:bdr w:val="nil"/>
              </w:rPr>
              <w:br/>
              <w:t>uplatňuje osvojené sociální dovednosti a modely chování při kontaktu se sociálně patologickými jevy,</w:t>
            </w:r>
            <w:r>
              <w:rPr>
                <w:rFonts w:ascii="Calibri" w:eastAsia="Calibri" w:hAnsi="Calibri" w:cs="Calibri"/>
                <w:sz w:val="20"/>
                <w:bdr w:val="nil"/>
              </w:rPr>
              <w:br/>
              <w:t>vyhledá odbornou pomoc v případě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0E584" w14:textId="77777777" w:rsidR="001158CA" w:rsidRDefault="006E4778">
            <w:pPr>
              <w:spacing w:line="240" w:lineRule="auto"/>
              <w:ind w:left="60"/>
              <w:jc w:val="left"/>
              <w:rPr>
                <w:bdr w:val="nil"/>
              </w:rPr>
            </w:pPr>
            <w:r>
              <w:rPr>
                <w:rFonts w:ascii="Calibri" w:eastAsia="Calibri" w:hAnsi="Calibri" w:cs="Calibri"/>
                <w:sz w:val="20"/>
                <w:bdr w:val="nil"/>
              </w:rPr>
              <w:t>autodestruktivní závislosti,</w:t>
            </w:r>
            <w:r>
              <w:rPr>
                <w:rFonts w:ascii="Calibri" w:eastAsia="Calibri" w:hAnsi="Calibri" w:cs="Calibri"/>
                <w:sz w:val="20"/>
                <w:bdr w:val="nil"/>
              </w:rPr>
              <w:br/>
              <w:t>sebepoznání, sebepojetí</w:t>
            </w:r>
          </w:p>
        </w:tc>
      </w:tr>
      <w:tr w:rsidR="001158CA" w14:paraId="5612CA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90C12" w14:textId="77777777" w:rsidR="001158CA" w:rsidRDefault="006E4778">
            <w:pPr>
              <w:spacing w:line="240" w:lineRule="auto"/>
              <w:ind w:left="60"/>
              <w:jc w:val="left"/>
              <w:rPr>
                <w:bdr w:val="nil"/>
              </w:rPr>
            </w:pPr>
            <w:r>
              <w:rPr>
                <w:rFonts w:ascii="Calibri" w:eastAsia="Calibri" w:hAnsi="Calibri" w:cs="Calibri"/>
                <w:sz w:val="20"/>
                <w:bdr w:val="nil"/>
              </w:rPr>
              <w:t xml:space="preserve">VZ-9-1-14 vyhodnotí na základě svých znalostí a zkušeností možný manipulativní vliv vrstevníků, médií, </w:t>
            </w:r>
            <w:r>
              <w:rPr>
                <w:rFonts w:ascii="Calibri" w:eastAsia="Calibri" w:hAnsi="Calibri" w:cs="Calibri"/>
                <w:sz w:val="20"/>
                <w:bdr w:val="nil"/>
              </w:rPr>
              <w:lastRenderedPageBreak/>
              <w:t>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10932" w14:textId="77777777" w:rsidR="001158CA" w:rsidRDefault="006E4778">
            <w:pPr>
              <w:spacing w:line="240" w:lineRule="auto"/>
              <w:ind w:left="60"/>
              <w:jc w:val="left"/>
              <w:rPr>
                <w:bdr w:val="nil"/>
              </w:rPr>
            </w:pPr>
            <w:r>
              <w:rPr>
                <w:rFonts w:ascii="Calibri" w:eastAsia="Calibri" w:hAnsi="Calibri" w:cs="Calibri"/>
                <w:sz w:val="20"/>
                <w:bdr w:val="nil"/>
              </w:rPr>
              <w:lastRenderedPageBreak/>
              <w:t>chápe a rozliší možný manipulativní vliv vrstevníka, médií, sekt a uplatní na základě osvojených dovedností komunikační obranu proti manipulaci a agresi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AAA44" w14:textId="77777777" w:rsidR="001158CA" w:rsidRDefault="006E4778">
            <w:pPr>
              <w:spacing w:line="240" w:lineRule="auto"/>
              <w:ind w:left="60"/>
              <w:jc w:val="left"/>
              <w:rPr>
                <w:bdr w:val="nil"/>
              </w:rPr>
            </w:pPr>
            <w:r>
              <w:rPr>
                <w:rFonts w:ascii="Calibri" w:eastAsia="Calibri" w:hAnsi="Calibri" w:cs="Calibri"/>
                <w:sz w:val="20"/>
                <w:bdr w:val="nil"/>
              </w:rPr>
              <w:t>manipulativní reklama a informace,</w:t>
            </w:r>
            <w:r>
              <w:rPr>
                <w:rFonts w:ascii="Calibri" w:eastAsia="Calibri" w:hAnsi="Calibri" w:cs="Calibri"/>
                <w:sz w:val="20"/>
                <w:bdr w:val="nil"/>
              </w:rPr>
              <w:br/>
              <w:t>seberegulace a sebeorganizace činností a chování</w:t>
            </w:r>
          </w:p>
        </w:tc>
      </w:tr>
      <w:tr w:rsidR="001158CA" w14:paraId="00BE4D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1C64F" w14:textId="77777777" w:rsidR="001158CA" w:rsidRDefault="006E4778">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18882" w14:textId="77777777" w:rsidR="001158CA" w:rsidRDefault="006E4778">
            <w:pPr>
              <w:spacing w:line="240" w:lineRule="auto"/>
              <w:ind w:left="60"/>
              <w:jc w:val="left"/>
              <w:rPr>
                <w:bdr w:val="nil"/>
              </w:rPr>
            </w:pPr>
            <w:r>
              <w:rPr>
                <w:rFonts w:ascii="Calibri" w:eastAsia="Calibri" w:hAnsi="Calibri" w:cs="Calibri"/>
                <w:sz w:val="20"/>
                <w:bdr w:val="nil"/>
              </w:rPr>
              <w:t>chová se odpovědně, aktivně předchází riziku,</w:t>
            </w:r>
            <w:r>
              <w:rPr>
                <w:rFonts w:ascii="Calibri" w:eastAsia="Calibri" w:hAnsi="Calibri" w:cs="Calibri"/>
                <w:sz w:val="20"/>
                <w:bdr w:val="nil"/>
              </w:rPr>
              <w:br/>
              <w:t>umí poskytnout adekvátní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ECBD3" w14:textId="77777777" w:rsidR="001158CA" w:rsidRDefault="006E4778">
            <w:pPr>
              <w:spacing w:line="240" w:lineRule="auto"/>
              <w:ind w:left="60"/>
              <w:jc w:val="left"/>
              <w:rPr>
                <w:bdr w:val="nil"/>
              </w:rPr>
            </w:pPr>
            <w:r>
              <w:rPr>
                <w:rFonts w:ascii="Calibri" w:eastAsia="Calibri" w:hAnsi="Calibri" w:cs="Calibri"/>
                <w:sz w:val="20"/>
                <w:bdr w:val="nil"/>
              </w:rPr>
              <w:t>skryté formy a stupně individuálního násilí a zneužívání, sexuální kriminalita</w:t>
            </w:r>
          </w:p>
        </w:tc>
      </w:tr>
      <w:tr w:rsidR="001158CA" w14:paraId="7F78ECE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AB08AF"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53E232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447C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62B5D1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81B7D"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Bezpečné chování a komunikace</w:t>
            </w:r>
            <w:r>
              <w:rPr>
                <w:rFonts w:ascii="Calibri" w:eastAsia="Calibri" w:hAnsi="Calibri" w:cs="Calibri"/>
                <w:sz w:val="20"/>
                <w:szCs w:val="22"/>
                <w:bdr w:val="nil"/>
              </w:rPr>
              <w:t xml:space="preserve"> - komunikace s vrstevníky a neznámými lidmi, bezpečný pohyb v rizikovém prostředí, nebezpečí komunikace</w:t>
            </w:r>
          </w:p>
          <w:p w14:paraId="5D034CB8" w14:textId="77777777" w:rsidR="001158CA" w:rsidRDefault="006E4778">
            <w:pPr>
              <w:spacing w:line="240" w:lineRule="auto"/>
              <w:ind w:left="60"/>
              <w:jc w:val="left"/>
              <w:rPr>
                <w:bdr w:val="nil"/>
              </w:rPr>
            </w:pPr>
            <w:r>
              <w:rPr>
                <w:rFonts w:ascii="Calibri" w:eastAsia="Calibri" w:hAnsi="Calibri" w:cs="Calibri"/>
                <w:sz w:val="20"/>
                <w:szCs w:val="22"/>
                <w:bdr w:val="nil"/>
              </w:rPr>
              <w:t>        prostřednictvím elektronickýchmédií</w:t>
            </w:r>
          </w:p>
          <w:p w14:paraId="62A32587"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Ochrana člověka za mimořádných událostí</w:t>
            </w:r>
            <w:r>
              <w:rPr>
                <w:rFonts w:ascii="Calibri" w:eastAsia="Calibri" w:hAnsi="Calibri" w:cs="Calibri"/>
                <w:sz w:val="20"/>
                <w:szCs w:val="22"/>
                <w:bdr w:val="nil"/>
              </w:rPr>
              <w:t xml:space="preserve"> - klasifikace mimořádných událostí, varovný signál a jiné způsoby varování, základní úkoly ochrany </w:t>
            </w:r>
          </w:p>
          <w:p w14:paraId="27E3A175" w14:textId="77777777" w:rsidR="001158CA" w:rsidRDefault="006E4778">
            <w:pPr>
              <w:spacing w:line="240" w:lineRule="auto"/>
              <w:ind w:left="60"/>
              <w:jc w:val="left"/>
              <w:rPr>
                <w:bdr w:val="nil"/>
              </w:rPr>
            </w:pPr>
            <w:r>
              <w:rPr>
                <w:rFonts w:ascii="Calibri" w:eastAsia="Calibri" w:hAnsi="Calibri" w:cs="Calibri"/>
                <w:sz w:val="20"/>
                <w:szCs w:val="22"/>
                <w:bdr w:val="nil"/>
              </w:rPr>
              <w:t>        obyvatelstva,</w:t>
            </w:r>
            <w:r>
              <w:rPr>
                <w:rFonts w:ascii="Calibri" w:eastAsia="Calibri" w:hAnsi="Calibri" w:cs="Calibri"/>
                <w:sz w:val="20"/>
                <w:bdr w:val="nil"/>
              </w:rPr>
              <w:t xml:space="preserve"> </w:t>
            </w:r>
            <w:r>
              <w:rPr>
                <w:rFonts w:ascii="Calibri" w:eastAsia="Calibri" w:hAnsi="Calibri" w:cs="Calibri"/>
                <w:sz w:val="20"/>
                <w:szCs w:val="22"/>
                <w:bdr w:val="nil"/>
              </w:rPr>
              <w:t>evakuace, činnost po mimořádné události, prevence vzniku mimořádných událostí</w:t>
            </w:r>
          </w:p>
        </w:tc>
      </w:tr>
      <w:tr w:rsidR="001158CA" w14:paraId="0D30B3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6BD1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47E0E9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82200"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Vztahy ve dvojici</w:t>
            </w:r>
            <w:r>
              <w:rPr>
                <w:rFonts w:ascii="Calibri" w:eastAsia="Calibri" w:hAnsi="Calibri" w:cs="Calibri"/>
                <w:sz w:val="20"/>
                <w:szCs w:val="22"/>
                <w:bdr w:val="nil"/>
              </w:rPr>
              <w:t xml:space="preserve"> - kamarádství, přátelství, láska, partnerské vztahy, manželství, rodičovství</w:t>
            </w:r>
          </w:p>
          <w:p w14:paraId="55ED0CCD"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Sebepoznání a sebepojetí</w:t>
            </w:r>
            <w:r>
              <w:rPr>
                <w:rFonts w:ascii="Calibri" w:eastAsia="Calibri" w:hAnsi="Calibri" w:cs="Calibri"/>
                <w:sz w:val="20"/>
                <w:szCs w:val="22"/>
                <w:bdr w:val="nil"/>
              </w:rPr>
              <w:t xml:space="preserve"> - vztah k sobě samému, vztah k druhým lidem</w:t>
            </w:r>
          </w:p>
          <w:p w14:paraId="0210F429"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 xml:space="preserve">Psychohygiena v sociální dovednosti </w:t>
            </w:r>
            <w:r>
              <w:rPr>
                <w:rFonts w:ascii="Calibri" w:eastAsia="Calibri" w:hAnsi="Calibri" w:cs="Calibri"/>
                <w:sz w:val="20"/>
                <w:szCs w:val="22"/>
                <w:bdr w:val="nil"/>
              </w:rPr>
              <w:t>pro předcházení a zvládání stresu, hledání pomoci při problémech</w:t>
            </w:r>
          </w:p>
          <w:p w14:paraId="5F737AA5"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Mezilidské vztahy, komunikace a kooperace</w:t>
            </w:r>
            <w:r>
              <w:rPr>
                <w:rFonts w:ascii="Calibri" w:eastAsia="Calibri" w:hAnsi="Calibri" w:cs="Calibri"/>
                <w:sz w:val="20"/>
                <w:szCs w:val="22"/>
                <w:bdr w:val="nil"/>
              </w:rPr>
              <w:t xml:space="preserve"> - respektování sebe sama i druhých, přijímání názoru druhého, empatie, chování podporující dobré</w:t>
            </w:r>
          </w:p>
          <w:p w14:paraId="6C34FD28" w14:textId="77777777" w:rsidR="001158CA" w:rsidRDefault="006E4778">
            <w:pPr>
              <w:spacing w:line="240" w:lineRule="auto"/>
              <w:ind w:left="60"/>
              <w:jc w:val="left"/>
              <w:rPr>
                <w:bdr w:val="nil"/>
              </w:rPr>
            </w:pPr>
            <w:r>
              <w:rPr>
                <w:rFonts w:ascii="Calibri" w:eastAsia="Calibri" w:hAnsi="Calibri" w:cs="Calibri"/>
                <w:sz w:val="20"/>
                <w:szCs w:val="22"/>
                <w:bdr w:val="nil"/>
              </w:rPr>
              <w:t>         vztahy, aktivní naslouchání, dialog,efektivní a asertivní komunikace a kooperace v různých situacích</w:t>
            </w:r>
            <w:r>
              <w:rPr>
                <w:rFonts w:ascii="Calibri" w:eastAsia="Calibri" w:hAnsi="Calibri" w:cs="Calibri"/>
                <w:sz w:val="20"/>
                <w:bdr w:val="nil"/>
              </w:rPr>
              <w:t xml:space="preserve">, </w:t>
            </w:r>
            <w:r>
              <w:rPr>
                <w:rFonts w:ascii="Calibri" w:eastAsia="Calibri" w:hAnsi="Calibri" w:cs="Calibri"/>
                <w:sz w:val="20"/>
                <w:szCs w:val="20"/>
                <w:bdr w:val="nil"/>
              </w:rPr>
              <w:t>dopad vlastního jednání a chování</w:t>
            </w:r>
          </w:p>
        </w:tc>
      </w:tr>
      <w:tr w:rsidR="001158CA" w14:paraId="4E0794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D252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53253C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87240"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Stres a jeho vztah ke zdraví</w:t>
            </w:r>
            <w:r>
              <w:rPr>
                <w:rFonts w:ascii="Calibri" w:eastAsia="Calibri" w:hAnsi="Calibri" w:cs="Calibri"/>
                <w:sz w:val="20"/>
                <w:szCs w:val="22"/>
                <w:bdr w:val="nil"/>
              </w:rPr>
              <w:t xml:space="preserve"> - kompenzační, relaxační regenerační technikyk překonávání únavy, stresových reakcí a k posilování duševní</w:t>
            </w:r>
          </w:p>
          <w:p w14:paraId="0BD3B075" w14:textId="77777777" w:rsidR="001158CA" w:rsidRDefault="006E4778">
            <w:pPr>
              <w:spacing w:line="240" w:lineRule="auto"/>
              <w:ind w:left="60"/>
              <w:jc w:val="left"/>
              <w:rPr>
                <w:bdr w:val="nil"/>
              </w:rPr>
            </w:pPr>
            <w:r>
              <w:rPr>
                <w:rFonts w:ascii="Calibri" w:eastAsia="Calibri" w:hAnsi="Calibri" w:cs="Calibri"/>
                <w:sz w:val="20"/>
                <w:szCs w:val="22"/>
                <w:bdr w:val="nil"/>
              </w:rPr>
              <w:t>          odolnosti</w:t>
            </w:r>
          </w:p>
        </w:tc>
      </w:tr>
      <w:tr w:rsidR="001158CA" w14:paraId="67D137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3312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65597C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1BC84"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Vztahy ve dvojici</w:t>
            </w:r>
            <w:r>
              <w:rPr>
                <w:rFonts w:ascii="Calibri" w:eastAsia="Calibri" w:hAnsi="Calibri" w:cs="Calibri"/>
                <w:sz w:val="20"/>
                <w:szCs w:val="22"/>
                <w:bdr w:val="nil"/>
              </w:rPr>
              <w:t xml:space="preserve"> - kamarádství, přátelství, láska, partnerské vztahy, manželství, rodičovství</w:t>
            </w:r>
          </w:p>
          <w:p w14:paraId="3AB9F789"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Bezpečné chování a komunikace</w:t>
            </w:r>
            <w:r>
              <w:rPr>
                <w:rFonts w:ascii="Calibri" w:eastAsia="Calibri" w:hAnsi="Calibri" w:cs="Calibri"/>
                <w:sz w:val="20"/>
                <w:szCs w:val="22"/>
                <w:bdr w:val="nil"/>
              </w:rPr>
              <w:t xml:space="preserve"> - komunikace s vrstevníky a neznámými lidmi, bezpečný pohyb v rizikovém prostředí, nebezpečí komunikace</w:t>
            </w:r>
          </w:p>
          <w:p w14:paraId="0B5A059C" w14:textId="77777777" w:rsidR="001158CA" w:rsidRDefault="006E4778">
            <w:pPr>
              <w:spacing w:line="240" w:lineRule="auto"/>
              <w:ind w:left="60"/>
              <w:jc w:val="left"/>
              <w:rPr>
                <w:bdr w:val="nil"/>
              </w:rPr>
            </w:pPr>
            <w:r>
              <w:rPr>
                <w:rFonts w:ascii="Calibri" w:eastAsia="Calibri" w:hAnsi="Calibri" w:cs="Calibri"/>
                <w:sz w:val="20"/>
                <w:szCs w:val="22"/>
                <w:bdr w:val="nil"/>
              </w:rPr>
              <w:t>        prostřednictvím elektronickýchmédií</w:t>
            </w:r>
          </w:p>
          <w:p w14:paraId="1795E60D"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Ochrana člověka za mimořádných událostí</w:t>
            </w:r>
            <w:r>
              <w:rPr>
                <w:rFonts w:ascii="Calibri" w:eastAsia="Calibri" w:hAnsi="Calibri" w:cs="Calibri"/>
                <w:sz w:val="20"/>
                <w:szCs w:val="22"/>
                <w:bdr w:val="nil"/>
              </w:rPr>
              <w:t xml:space="preserve"> - klasifikace mimořádných událostí, varovný signál a jiné způsoby varování, základní úkoly ochrany </w:t>
            </w:r>
          </w:p>
          <w:p w14:paraId="6CA732EC" w14:textId="77777777" w:rsidR="001158CA" w:rsidRDefault="006E4778">
            <w:pPr>
              <w:spacing w:line="240" w:lineRule="auto"/>
              <w:ind w:left="60"/>
              <w:jc w:val="left"/>
              <w:rPr>
                <w:bdr w:val="nil"/>
              </w:rPr>
            </w:pPr>
            <w:r>
              <w:rPr>
                <w:rFonts w:ascii="Calibri" w:eastAsia="Calibri" w:hAnsi="Calibri" w:cs="Calibri"/>
                <w:sz w:val="20"/>
                <w:szCs w:val="22"/>
                <w:bdr w:val="nil"/>
              </w:rPr>
              <w:t>        obyvatelstva,</w:t>
            </w:r>
            <w:r>
              <w:rPr>
                <w:rFonts w:ascii="Calibri" w:eastAsia="Calibri" w:hAnsi="Calibri" w:cs="Calibri"/>
                <w:sz w:val="20"/>
                <w:bdr w:val="nil"/>
              </w:rPr>
              <w:t xml:space="preserve"> </w:t>
            </w:r>
            <w:r>
              <w:rPr>
                <w:rFonts w:ascii="Calibri" w:eastAsia="Calibri" w:hAnsi="Calibri" w:cs="Calibri"/>
                <w:sz w:val="20"/>
                <w:szCs w:val="22"/>
                <w:bdr w:val="nil"/>
              </w:rPr>
              <w:t>evakuace, činnost po mimořádné události, prevence vzniku mimořádnýchudálostí</w:t>
            </w:r>
          </w:p>
        </w:tc>
      </w:tr>
      <w:tr w:rsidR="001158CA" w14:paraId="4833A5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627D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51FBE2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E8DF5"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Vztahy ve dvojici</w:t>
            </w:r>
            <w:r>
              <w:rPr>
                <w:rFonts w:ascii="Calibri" w:eastAsia="Calibri" w:hAnsi="Calibri" w:cs="Calibri"/>
                <w:sz w:val="20"/>
                <w:szCs w:val="22"/>
                <w:bdr w:val="nil"/>
              </w:rPr>
              <w:t>- kamarádství, přátelství, láska, partnerské vztahy, manželství, rodičovství</w:t>
            </w:r>
          </w:p>
          <w:p w14:paraId="60A89B03"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Dětství, puberta, dospívání</w:t>
            </w:r>
            <w:r>
              <w:rPr>
                <w:rFonts w:ascii="Calibri" w:eastAsia="Calibri" w:hAnsi="Calibri" w:cs="Calibri"/>
                <w:sz w:val="20"/>
                <w:szCs w:val="22"/>
                <w:bdr w:val="nil"/>
              </w:rPr>
              <w:t>- tělesné, duševní a společenské změny</w:t>
            </w:r>
            <w:r>
              <w:rPr>
                <w:rFonts w:ascii="Calibri" w:eastAsia="Calibri" w:hAnsi="Calibri" w:cs="Calibri"/>
                <w:sz w:val="20"/>
                <w:bdr w:val="nil"/>
              </w:rPr>
              <w:t xml:space="preserve"> </w:t>
            </w:r>
          </w:p>
          <w:p w14:paraId="3F4FA5F9"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Výživa a zdraví</w:t>
            </w:r>
            <w:r>
              <w:rPr>
                <w:rFonts w:ascii="Calibri" w:eastAsia="Calibri" w:hAnsi="Calibri" w:cs="Calibri"/>
                <w:sz w:val="20"/>
                <w:szCs w:val="22"/>
                <w:bdr w:val="nil"/>
              </w:rPr>
              <w:t xml:space="preserve"> - zásady zdravého stravování, pitný režim, vliv životních podmínek a</w:t>
            </w:r>
            <w:r>
              <w:rPr>
                <w:rFonts w:ascii="Calibri" w:eastAsia="Calibri" w:hAnsi="Calibri" w:cs="Calibri"/>
                <w:sz w:val="20"/>
                <w:bdr w:val="nil"/>
              </w:rPr>
              <w:t xml:space="preserve"> </w:t>
            </w:r>
            <w:r>
              <w:rPr>
                <w:rFonts w:ascii="Calibri" w:eastAsia="Calibri" w:hAnsi="Calibri" w:cs="Calibri"/>
                <w:sz w:val="20"/>
                <w:szCs w:val="22"/>
                <w:bdr w:val="nil"/>
              </w:rPr>
              <w:t>způsobu stravování na zdraví, poruchy příjmu potravy</w:t>
            </w:r>
          </w:p>
          <w:p w14:paraId="6D9F0830"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lastRenderedPageBreak/>
              <w:t>Stres a jeho vztah ke zdraví</w:t>
            </w:r>
            <w:r>
              <w:rPr>
                <w:rFonts w:ascii="Calibri" w:eastAsia="Calibri" w:hAnsi="Calibri" w:cs="Calibri"/>
                <w:sz w:val="20"/>
                <w:szCs w:val="22"/>
                <w:bdr w:val="nil"/>
              </w:rPr>
              <w:t xml:space="preserve"> - kompenzační, relaxační regenerační technikyk překonávání únavy, stresových reakcí a k posilování duševní</w:t>
            </w:r>
          </w:p>
          <w:p w14:paraId="090A0543" w14:textId="77777777" w:rsidR="001158CA" w:rsidRDefault="006E4778">
            <w:pPr>
              <w:spacing w:line="240" w:lineRule="auto"/>
              <w:ind w:left="60"/>
              <w:jc w:val="left"/>
              <w:rPr>
                <w:bdr w:val="nil"/>
              </w:rPr>
            </w:pPr>
            <w:r>
              <w:rPr>
                <w:rFonts w:ascii="Calibri" w:eastAsia="Calibri" w:hAnsi="Calibri" w:cs="Calibri"/>
                <w:sz w:val="20"/>
                <w:szCs w:val="22"/>
                <w:bdr w:val="nil"/>
              </w:rPr>
              <w:t>          odolnosti</w:t>
            </w:r>
          </w:p>
          <w:p w14:paraId="60789D80"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Sebepoznání a sebepojetí</w:t>
            </w:r>
            <w:r>
              <w:rPr>
                <w:rFonts w:ascii="Calibri" w:eastAsia="Calibri" w:hAnsi="Calibri" w:cs="Calibri"/>
                <w:sz w:val="20"/>
                <w:szCs w:val="22"/>
                <w:bdr w:val="nil"/>
              </w:rPr>
              <w:t xml:space="preserve"> - vztah k sobě samému, vztah k druhým lidem</w:t>
            </w:r>
          </w:p>
          <w:p w14:paraId="0E3F2041"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 xml:space="preserve">Psychohygiena v sociální dovednosti </w:t>
            </w:r>
            <w:r>
              <w:rPr>
                <w:rFonts w:ascii="Calibri" w:eastAsia="Calibri" w:hAnsi="Calibri" w:cs="Calibri"/>
                <w:sz w:val="20"/>
                <w:szCs w:val="22"/>
                <w:bdr w:val="nil"/>
              </w:rPr>
              <w:t>pro předcházení a zvládání stresu, hledání pomoci při problémech</w:t>
            </w:r>
          </w:p>
          <w:p w14:paraId="26C50E8B"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Mezilidské vztahy, komunikace a kooperace</w:t>
            </w:r>
            <w:r>
              <w:rPr>
                <w:rFonts w:ascii="Calibri" w:eastAsia="Calibri" w:hAnsi="Calibri" w:cs="Calibri"/>
                <w:sz w:val="20"/>
                <w:szCs w:val="22"/>
                <w:bdr w:val="nil"/>
              </w:rPr>
              <w:t xml:space="preserve"> - respektování sebe sama i druhých, přijímání názoru druhého, empatie, chování podporující dobré</w:t>
            </w:r>
          </w:p>
          <w:p w14:paraId="70CBB56C" w14:textId="77777777" w:rsidR="001158CA" w:rsidRDefault="006E4778">
            <w:pPr>
              <w:spacing w:line="240" w:lineRule="auto"/>
              <w:ind w:left="60"/>
              <w:jc w:val="left"/>
              <w:rPr>
                <w:bdr w:val="nil"/>
              </w:rPr>
            </w:pPr>
            <w:r>
              <w:rPr>
                <w:rFonts w:ascii="Calibri" w:eastAsia="Calibri" w:hAnsi="Calibri" w:cs="Calibri"/>
                <w:sz w:val="20"/>
                <w:szCs w:val="22"/>
                <w:bdr w:val="nil"/>
              </w:rPr>
              <w:t>         vztahy, aktivní naslouchání, dialog,efektivní a asertivní komunikace akooperace v různých situacích</w:t>
            </w:r>
            <w:r>
              <w:rPr>
                <w:rFonts w:ascii="Calibri" w:eastAsia="Calibri" w:hAnsi="Calibri" w:cs="Calibri"/>
                <w:sz w:val="20"/>
                <w:bdr w:val="nil"/>
              </w:rPr>
              <w:t xml:space="preserve">, </w:t>
            </w:r>
            <w:r>
              <w:rPr>
                <w:rFonts w:ascii="Calibri" w:eastAsia="Calibri" w:hAnsi="Calibri" w:cs="Calibri"/>
                <w:sz w:val="20"/>
                <w:szCs w:val="20"/>
                <w:bdr w:val="nil"/>
              </w:rPr>
              <w:t>dopad vlastního jednání a chování</w:t>
            </w:r>
          </w:p>
        </w:tc>
      </w:tr>
      <w:tr w:rsidR="001158CA" w14:paraId="061DC8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2E23B"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Lidské aktivity a problémy životního prostředí</w:t>
            </w:r>
          </w:p>
        </w:tc>
      </w:tr>
      <w:tr w:rsidR="001158CA" w14:paraId="216C8D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D325F"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Ochrana člověka za mimořádných událostí</w:t>
            </w:r>
            <w:r>
              <w:rPr>
                <w:rFonts w:ascii="Calibri" w:eastAsia="Calibri" w:hAnsi="Calibri" w:cs="Calibri"/>
                <w:sz w:val="20"/>
                <w:szCs w:val="22"/>
                <w:bdr w:val="nil"/>
              </w:rPr>
              <w:t xml:space="preserve"> - klasifikace mimořádných událostí, varovný signál a jiné způsoby varování, základní úkoly ochrany </w:t>
            </w:r>
          </w:p>
          <w:p w14:paraId="72722E71" w14:textId="77777777" w:rsidR="001158CA" w:rsidRDefault="006E4778">
            <w:pPr>
              <w:spacing w:line="240" w:lineRule="auto"/>
              <w:ind w:left="60"/>
              <w:jc w:val="left"/>
              <w:rPr>
                <w:bdr w:val="nil"/>
              </w:rPr>
            </w:pPr>
            <w:r>
              <w:rPr>
                <w:rFonts w:ascii="Calibri" w:eastAsia="Calibri" w:hAnsi="Calibri" w:cs="Calibri"/>
                <w:sz w:val="20"/>
                <w:szCs w:val="22"/>
                <w:bdr w:val="nil"/>
              </w:rPr>
              <w:t>        obyvatelstva,</w:t>
            </w:r>
            <w:r>
              <w:rPr>
                <w:rFonts w:ascii="Calibri" w:eastAsia="Calibri" w:hAnsi="Calibri" w:cs="Calibri"/>
                <w:sz w:val="20"/>
                <w:bdr w:val="nil"/>
              </w:rPr>
              <w:t xml:space="preserve"> </w:t>
            </w:r>
            <w:r>
              <w:rPr>
                <w:rFonts w:ascii="Calibri" w:eastAsia="Calibri" w:hAnsi="Calibri" w:cs="Calibri"/>
                <w:sz w:val="20"/>
                <w:szCs w:val="22"/>
                <w:bdr w:val="nil"/>
              </w:rPr>
              <w:t>evakuace, činnost po mimořádné události, prevence vzniku mimořádných událostí</w:t>
            </w:r>
          </w:p>
        </w:tc>
      </w:tr>
      <w:tr w:rsidR="001158CA" w14:paraId="02A0CC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4A9B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7C8CC9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C66DF"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Bezpečné chování a komunikace</w:t>
            </w:r>
            <w:r>
              <w:rPr>
                <w:rFonts w:ascii="Calibri" w:eastAsia="Calibri" w:hAnsi="Calibri" w:cs="Calibri"/>
                <w:sz w:val="20"/>
                <w:szCs w:val="22"/>
                <w:bdr w:val="nil"/>
              </w:rPr>
              <w:t xml:space="preserve"> - komunikace s vrstevníky a neznámými lidmi, bezpečný pohyb v rizikovém prostředí, nebezpečí komunikace</w:t>
            </w:r>
          </w:p>
          <w:p w14:paraId="3B6379E4" w14:textId="77777777" w:rsidR="001158CA" w:rsidRDefault="006E4778">
            <w:pPr>
              <w:spacing w:line="240" w:lineRule="auto"/>
              <w:ind w:left="60"/>
              <w:jc w:val="left"/>
              <w:rPr>
                <w:bdr w:val="nil"/>
              </w:rPr>
            </w:pPr>
            <w:r>
              <w:rPr>
                <w:rFonts w:ascii="Calibri" w:eastAsia="Calibri" w:hAnsi="Calibri" w:cs="Calibri"/>
                <w:sz w:val="20"/>
                <w:szCs w:val="22"/>
                <w:bdr w:val="nil"/>
              </w:rPr>
              <w:t>        prostřednictvím elektronickýchmédií</w:t>
            </w:r>
          </w:p>
          <w:p w14:paraId="7247FA90"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Ochrana člověka za mimořádných událostí</w:t>
            </w:r>
            <w:r>
              <w:rPr>
                <w:rFonts w:ascii="Calibri" w:eastAsia="Calibri" w:hAnsi="Calibri" w:cs="Calibri"/>
                <w:sz w:val="20"/>
                <w:szCs w:val="22"/>
                <w:bdr w:val="nil"/>
              </w:rPr>
              <w:t xml:space="preserve"> - klasifikace mimořádných událostí, varovný signál a jiné způsoby varování, základní úkoly ochrany </w:t>
            </w:r>
          </w:p>
          <w:p w14:paraId="4E64653E" w14:textId="77777777" w:rsidR="001158CA" w:rsidRDefault="006E4778">
            <w:pPr>
              <w:spacing w:line="240" w:lineRule="auto"/>
              <w:ind w:left="60"/>
              <w:jc w:val="left"/>
              <w:rPr>
                <w:bdr w:val="nil"/>
              </w:rPr>
            </w:pPr>
            <w:r>
              <w:rPr>
                <w:rFonts w:ascii="Calibri" w:eastAsia="Calibri" w:hAnsi="Calibri" w:cs="Calibri"/>
                <w:sz w:val="20"/>
                <w:szCs w:val="22"/>
                <w:bdr w:val="nil"/>
              </w:rPr>
              <w:t>        obyvatelstva,</w:t>
            </w:r>
            <w:r>
              <w:rPr>
                <w:rFonts w:ascii="Calibri" w:eastAsia="Calibri" w:hAnsi="Calibri" w:cs="Calibri"/>
                <w:sz w:val="20"/>
                <w:bdr w:val="nil"/>
              </w:rPr>
              <w:t xml:space="preserve"> </w:t>
            </w:r>
            <w:r>
              <w:rPr>
                <w:rFonts w:ascii="Calibri" w:eastAsia="Calibri" w:hAnsi="Calibri" w:cs="Calibri"/>
                <w:sz w:val="20"/>
                <w:szCs w:val="22"/>
                <w:bdr w:val="nil"/>
              </w:rPr>
              <w:t>evakuace, činnost po mimořádné události, prevence vzniku mimořádných událostí</w:t>
            </w:r>
          </w:p>
        </w:tc>
      </w:tr>
      <w:tr w:rsidR="001158CA" w14:paraId="2181DC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D361D"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4484AE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B2F57"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Bezpečné chování a komunikace</w:t>
            </w:r>
            <w:r>
              <w:rPr>
                <w:rFonts w:ascii="Calibri" w:eastAsia="Calibri" w:hAnsi="Calibri" w:cs="Calibri"/>
                <w:sz w:val="20"/>
                <w:szCs w:val="22"/>
                <w:bdr w:val="nil"/>
              </w:rPr>
              <w:t xml:space="preserve"> - komunikace s vrstevníky a neznámými lidmi, bezpečný pohyb v rizikovém prostředí, nebezpečí komunikace</w:t>
            </w:r>
          </w:p>
          <w:p w14:paraId="7853DE51" w14:textId="77777777" w:rsidR="001158CA" w:rsidRDefault="006E4778">
            <w:pPr>
              <w:spacing w:line="240" w:lineRule="auto"/>
              <w:ind w:left="60"/>
              <w:jc w:val="left"/>
              <w:rPr>
                <w:bdr w:val="nil"/>
              </w:rPr>
            </w:pPr>
            <w:r>
              <w:rPr>
                <w:rFonts w:ascii="Calibri" w:eastAsia="Calibri" w:hAnsi="Calibri" w:cs="Calibri"/>
                <w:sz w:val="20"/>
                <w:szCs w:val="22"/>
                <w:bdr w:val="nil"/>
              </w:rPr>
              <w:t>        prostřednictvím elektronickýchmédií</w:t>
            </w:r>
            <w:r>
              <w:rPr>
                <w:rFonts w:ascii="Calibri" w:eastAsia="Calibri" w:hAnsi="Calibri" w:cs="Calibri"/>
                <w:sz w:val="20"/>
                <w:bdr w:val="nil"/>
              </w:rPr>
              <w:t xml:space="preserve"> </w:t>
            </w:r>
          </w:p>
        </w:tc>
      </w:tr>
      <w:tr w:rsidR="001158CA" w14:paraId="1A533A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00597" w14:textId="77777777" w:rsidR="001158CA" w:rsidRDefault="006E477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1158CA" w14:paraId="356307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97AF5"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Bezpečné chování a komunikace</w:t>
            </w:r>
            <w:r>
              <w:rPr>
                <w:rFonts w:ascii="Calibri" w:eastAsia="Calibri" w:hAnsi="Calibri" w:cs="Calibri"/>
                <w:sz w:val="20"/>
                <w:szCs w:val="22"/>
                <w:bdr w:val="nil"/>
              </w:rPr>
              <w:t xml:space="preserve"> - komunikace s vrstevníky a neznámými lidmi, bezpečný pohyb v rizikovém prostředí, nebezpečí komunikace</w:t>
            </w:r>
          </w:p>
          <w:p w14:paraId="4EEEACAB" w14:textId="77777777" w:rsidR="001158CA" w:rsidRDefault="006E4778">
            <w:pPr>
              <w:spacing w:line="240" w:lineRule="auto"/>
              <w:ind w:left="60"/>
              <w:jc w:val="left"/>
              <w:rPr>
                <w:bdr w:val="nil"/>
              </w:rPr>
            </w:pPr>
            <w:r>
              <w:rPr>
                <w:rFonts w:ascii="Calibri" w:eastAsia="Calibri" w:hAnsi="Calibri" w:cs="Calibri"/>
                <w:sz w:val="20"/>
                <w:szCs w:val="22"/>
                <w:bdr w:val="nil"/>
              </w:rPr>
              <w:t>        prostřednictvím elektronickýchmédií</w:t>
            </w:r>
            <w:r>
              <w:rPr>
                <w:rFonts w:ascii="Calibri" w:eastAsia="Calibri" w:hAnsi="Calibri" w:cs="Calibri"/>
                <w:sz w:val="20"/>
                <w:bdr w:val="nil"/>
              </w:rPr>
              <w:t xml:space="preserve"> </w:t>
            </w:r>
          </w:p>
        </w:tc>
      </w:tr>
      <w:tr w:rsidR="001158CA" w14:paraId="4991E7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91185" w14:textId="77777777" w:rsidR="001158CA" w:rsidRDefault="006E477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158CA" w14:paraId="5813FF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02941"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Ochrana člověka za mimořádných událostí</w:t>
            </w:r>
            <w:r>
              <w:rPr>
                <w:rFonts w:ascii="Calibri" w:eastAsia="Calibri" w:hAnsi="Calibri" w:cs="Calibri"/>
                <w:sz w:val="20"/>
                <w:szCs w:val="22"/>
                <w:bdr w:val="nil"/>
              </w:rPr>
              <w:t xml:space="preserve"> - klasifikace mimořádných událostí, varovný signál a jiné způsoby varování, základní úkoly ochrany </w:t>
            </w:r>
          </w:p>
          <w:p w14:paraId="6D1BA19D" w14:textId="77777777" w:rsidR="001158CA" w:rsidRDefault="006E4778">
            <w:pPr>
              <w:spacing w:line="240" w:lineRule="auto"/>
              <w:ind w:left="60"/>
              <w:jc w:val="left"/>
              <w:rPr>
                <w:bdr w:val="nil"/>
              </w:rPr>
            </w:pPr>
            <w:r>
              <w:rPr>
                <w:rFonts w:ascii="Calibri" w:eastAsia="Calibri" w:hAnsi="Calibri" w:cs="Calibri"/>
                <w:sz w:val="20"/>
                <w:szCs w:val="22"/>
                <w:bdr w:val="nil"/>
              </w:rPr>
              <w:t>        obyvatelstva,</w:t>
            </w:r>
            <w:r>
              <w:rPr>
                <w:rFonts w:ascii="Calibri" w:eastAsia="Calibri" w:hAnsi="Calibri" w:cs="Calibri"/>
                <w:sz w:val="20"/>
                <w:bdr w:val="nil"/>
              </w:rPr>
              <w:t xml:space="preserve"> </w:t>
            </w:r>
            <w:r>
              <w:rPr>
                <w:rFonts w:ascii="Calibri" w:eastAsia="Calibri" w:hAnsi="Calibri" w:cs="Calibri"/>
                <w:sz w:val="20"/>
                <w:szCs w:val="22"/>
                <w:bdr w:val="nil"/>
              </w:rPr>
              <w:t>evakuace, činnost po mimořádné události, prevence vzniku mimořádných událostí</w:t>
            </w:r>
          </w:p>
        </w:tc>
      </w:tr>
    </w:tbl>
    <w:p w14:paraId="1246F1AB"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81FD67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B1F833"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8B968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1A258F" w14:textId="77777777" w:rsidR="001158CA" w:rsidRDefault="001158CA"/>
        </w:tc>
      </w:tr>
      <w:tr w:rsidR="001158CA" w14:paraId="7581CB9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733BD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B922F" w14:textId="77777777" w:rsidR="001158CA" w:rsidRDefault="006E4778" w:rsidP="006E4778">
            <w:pPr>
              <w:numPr>
                <w:ilvl w:val="0"/>
                <w:numId w:val="140"/>
              </w:numPr>
              <w:spacing w:line="240" w:lineRule="auto"/>
              <w:jc w:val="left"/>
              <w:rPr>
                <w:bdr w:val="nil"/>
              </w:rPr>
            </w:pPr>
            <w:r>
              <w:rPr>
                <w:rFonts w:ascii="Calibri" w:eastAsia="Calibri" w:hAnsi="Calibri" w:cs="Calibri"/>
                <w:sz w:val="20"/>
                <w:bdr w:val="nil"/>
              </w:rPr>
              <w:t>Kompetence k učení</w:t>
            </w:r>
          </w:p>
          <w:p w14:paraId="27B3B7D8" w14:textId="77777777" w:rsidR="001158CA" w:rsidRDefault="006E4778" w:rsidP="006E4778">
            <w:pPr>
              <w:numPr>
                <w:ilvl w:val="0"/>
                <w:numId w:val="140"/>
              </w:numPr>
              <w:spacing w:line="240" w:lineRule="auto"/>
              <w:jc w:val="left"/>
              <w:rPr>
                <w:bdr w:val="nil"/>
              </w:rPr>
            </w:pPr>
            <w:r>
              <w:rPr>
                <w:rFonts w:ascii="Calibri" w:eastAsia="Calibri" w:hAnsi="Calibri" w:cs="Calibri"/>
                <w:sz w:val="20"/>
                <w:bdr w:val="nil"/>
              </w:rPr>
              <w:t>Kompetence k řešení problémů</w:t>
            </w:r>
          </w:p>
          <w:p w14:paraId="34A097BC" w14:textId="77777777" w:rsidR="001158CA" w:rsidRDefault="006E4778" w:rsidP="006E4778">
            <w:pPr>
              <w:numPr>
                <w:ilvl w:val="0"/>
                <w:numId w:val="140"/>
              </w:numPr>
              <w:spacing w:line="240" w:lineRule="auto"/>
              <w:jc w:val="left"/>
              <w:rPr>
                <w:bdr w:val="nil"/>
              </w:rPr>
            </w:pPr>
            <w:r>
              <w:rPr>
                <w:rFonts w:ascii="Calibri" w:eastAsia="Calibri" w:hAnsi="Calibri" w:cs="Calibri"/>
                <w:sz w:val="20"/>
                <w:bdr w:val="nil"/>
              </w:rPr>
              <w:t>Kompetence komunikativní</w:t>
            </w:r>
          </w:p>
          <w:p w14:paraId="0FE9DEF7" w14:textId="77777777" w:rsidR="001158CA" w:rsidRDefault="006E4778" w:rsidP="006E4778">
            <w:pPr>
              <w:numPr>
                <w:ilvl w:val="0"/>
                <w:numId w:val="140"/>
              </w:numPr>
              <w:spacing w:line="240" w:lineRule="auto"/>
              <w:jc w:val="left"/>
              <w:rPr>
                <w:bdr w:val="nil"/>
              </w:rPr>
            </w:pPr>
            <w:r>
              <w:rPr>
                <w:rFonts w:ascii="Calibri" w:eastAsia="Calibri" w:hAnsi="Calibri" w:cs="Calibri"/>
                <w:sz w:val="20"/>
                <w:bdr w:val="nil"/>
              </w:rPr>
              <w:t>Kompetence sociální a personální</w:t>
            </w:r>
          </w:p>
          <w:p w14:paraId="1A1B7124" w14:textId="77777777" w:rsidR="001158CA" w:rsidRDefault="006E4778" w:rsidP="006E4778">
            <w:pPr>
              <w:numPr>
                <w:ilvl w:val="0"/>
                <w:numId w:val="140"/>
              </w:numPr>
              <w:spacing w:line="240" w:lineRule="auto"/>
              <w:jc w:val="left"/>
              <w:rPr>
                <w:bdr w:val="nil"/>
              </w:rPr>
            </w:pPr>
            <w:r>
              <w:rPr>
                <w:rFonts w:ascii="Calibri" w:eastAsia="Calibri" w:hAnsi="Calibri" w:cs="Calibri"/>
                <w:sz w:val="20"/>
                <w:bdr w:val="nil"/>
              </w:rPr>
              <w:t>Kompetence občanské</w:t>
            </w:r>
          </w:p>
          <w:p w14:paraId="29D02987" w14:textId="77777777" w:rsidR="001158CA" w:rsidRDefault="006E4778" w:rsidP="006E4778">
            <w:pPr>
              <w:numPr>
                <w:ilvl w:val="0"/>
                <w:numId w:val="140"/>
              </w:numPr>
              <w:spacing w:line="240" w:lineRule="auto"/>
              <w:jc w:val="left"/>
              <w:rPr>
                <w:bdr w:val="nil"/>
              </w:rPr>
            </w:pPr>
            <w:r>
              <w:rPr>
                <w:rFonts w:ascii="Calibri" w:eastAsia="Calibri" w:hAnsi="Calibri" w:cs="Calibri"/>
                <w:sz w:val="20"/>
                <w:bdr w:val="nil"/>
              </w:rPr>
              <w:lastRenderedPageBreak/>
              <w:t>Kompetence pracovní</w:t>
            </w:r>
          </w:p>
          <w:p w14:paraId="31D5E368" w14:textId="77777777" w:rsidR="001158CA" w:rsidRDefault="006E4778" w:rsidP="006E4778">
            <w:pPr>
              <w:numPr>
                <w:ilvl w:val="0"/>
                <w:numId w:val="140"/>
              </w:numPr>
              <w:spacing w:line="240" w:lineRule="auto"/>
              <w:jc w:val="left"/>
              <w:rPr>
                <w:bdr w:val="nil"/>
              </w:rPr>
            </w:pPr>
            <w:r>
              <w:rPr>
                <w:rFonts w:ascii="Calibri" w:eastAsia="Calibri" w:hAnsi="Calibri" w:cs="Calibri"/>
                <w:sz w:val="20"/>
                <w:bdr w:val="nil"/>
              </w:rPr>
              <w:t>Kompetence digitální</w:t>
            </w:r>
          </w:p>
        </w:tc>
      </w:tr>
      <w:tr w:rsidR="001158CA" w14:paraId="7402453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6B822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6BB04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55BB6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27E14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53130" w14:textId="77777777" w:rsidR="001158CA" w:rsidRDefault="006E4778">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CABC5" w14:textId="77777777" w:rsidR="001158CA" w:rsidRDefault="006E4778">
            <w:pPr>
              <w:spacing w:line="240" w:lineRule="auto"/>
              <w:ind w:left="60"/>
              <w:jc w:val="left"/>
              <w:rPr>
                <w:bdr w:val="nil"/>
              </w:rPr>
            </w:pPr>
            <w:r>
              <w:rPr>
                <w:rFonts w:ascii="Calibri" w:eastAsia="Calibri" w:hAnsi="Calibri" w:cs="Calibri"/>
                <w:sz w:val="20"/>
                <w:bdr w:val="nil"/>
              </w:rPr>
              <w:t>respektuje pravidla soužití a přispívá k dobrým mezilidským vztahům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67A49" w14:textId="77777777" w:rsidR="001158CA" w:rsidRDefault="006E4778">
            <w:pPr>
              <w:spacing w:line="240" w:lineRule="auto"/>
              <w:ind w:left="60"/>
              <w:jc w:val="left"/>
              <w:rPr>
                <w:bdr w:val="nil"/>
              </w:rPr>
            </w:pPr>
            <w:r>
              <w:rPr>
                <w:rFonts w:ascii="Calibri" w:eastAsia="Calibri" w:hAnsi="Calibri" w:cs="Calibri"/>
                <w:sz w:val="20"/>
                <w:bdr w:val="nil"/>
              </w:rPr>
              <w:t>vztahy a pravidla soužití v prostředí komunity, vztahy ve dvojici,</w:t>
            </w:r>
            <w:r>
              <w:rPr>
                <w:rFonts w:ascii="Calibri" w:eastAsia="Calibri" w:hAnsi="Calibri" w:cs="Calibri"/>
                <w:sz w:val="20"/>
                <w:bdr w:val="nil"/>
              </w:rPr>
              <w:br/>
              <w:t>mezilidské vztahy, komunikace a kooperace</w:t>
            </w:r>
          </w:p>
        </w:tc>
      </w:tr>
      <w:tr w:rsidR="001158CA" w14:paraId="3EDAFB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7D48C" w14:textId="77777777" w:rsidR="001158CA" w:rsidRDefault="006E4778">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1B87B" w14:textId="77777777" w:rsidR="001158CA" w:rsidRDefault="006E4778">
            <w:pPr>
              <w:spacing w:line="240" w:lineRule="auto"/>
              <w:ind w:left="60"/>
              <w:jc w:val="left"/>
              <w:rPr>
                <w:bdr w:val="nil"/>
              </w:rPr>
            </w:pPr>
            <w:r>
              <w:rPr>
                <w:rFonts w:ascii="Calibri" w:eastAsia="Calibri" w:hAnsi="Calibri" w:cs="Calibri"/>
                <w:sz w:val="20"/>
                <w:bdr w:val="nil"/>
              </w:rPr>
              <w:t>na příkladech vysvětlí role členů komunity,</w:t>
            </w:r>
            <w:r>
              <w:rPr>
                <w:rFonts w:ascii="Calibri" w:eastAsia="Calibri" w:hAnsi="Calibri" w:cs="Calibri"/>
                <w:sz w:val="20"/>
                <w:bdr w:val="nil"/>
              </w:rPr>
              <w:br/>
              <w:t>chápe pozitivní a negativní vliv na kvalitu sociálního klimatu z hlediska prospěšnosti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F144F" w14:textId="77777777" w:rsidR="001158CA" w:rsidRDefault="006E4778">
            <w:pPr>
              <w:spacing w:line="240" w:lineRule="auto"/>
              <w:ind w:left="60"/>
              <w:jc w:val="left"/>
              <w:rPr>
                <w:bdr w:val="nil"/>
              </w:rPr>
            </w:pPr>
            <w:r>
              <w:rPr>
                <w:rFonts w:ascii="Calibri" w:eastAsia="Calibri" w:hAnsi="Calibri" w:cs="Calibri"/>
                <w:sz w:val="20"/>
                <w:bdr w:val="nil"/>
              </w:rPr>
              <w:t>vztahy a pravidla soužití v prostředí komunity, vztahy ve dvojici,</w:t>
            </w:r>
            <w:r>
              <w:rPr>
                <w:rFonts w:ascii="Calibri" w:eastAsia="Calibri" w:hAnsi="Calibri" w:cs="Calibri"/>
                <w:sz w:val="20"/>
                <w:bdr w:val="nil"/>
              </w:rPr>
              <w:br/>
              <w:t>mezilidské vztahy, komunikace a kooperace</w:t>
            </w:r>
          </w:p>
        </w:tc>
      </w:tr>
      <w:tr w:rsidR="001158CA" w14:paraId="3189BF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C97E7" w14:textId="77777777" w:rsidR="001158CA" w:rsidRDefault="006E4778">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C7D2B" w14:textId="77777777" w:rsidR="001158CA" w:rsidRDefault="006E4778">
            <w:pPr>
              <w:spacing w:line="240" w:lineRule="auto"/>
              <w:ind w:left="60"/>
              <w:jc w:val="left"/>
              <w:rPr>
                <w:bdr w:val="nil"/>
              </w:rPr>
            </w:pPr>
            <w:r>
              <w:rPr>
                <w:rFonts w:ascii="Calibri" w:eastAsia="Calibri" w:hAnsi="Calibri" w:cs="Calibri"/>
                <w:sz w:val="20"/>
                <w:bdr w:val="nil"/>
              </w:rPr>
              <w:t>vysvětlí na příkladech souvislost mezi tělesným, duševním a sociálním zdravím,</w:t>
            </w:r>
            <w:r>
              <w:rPr>
                <w:rFonts w:ascii="Calibri" w:eastAsia="Calibri" w:hAnsi="Calibri" w:cs="Calibri"/>
                <w:sz w:val="20"/>
                <w:bdr w:val="nil"/>
              </w:rPr>
              <w:br/>
              <w:t>uvede příklady uspokojování základních lidských potřeb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AA506" w14:textId="77777777" w:rsidR="001158CA" w:rsidRDefault="006E4778">
            <w:pPr>
              <w:spacing w:line="240" w:lineRule="auto"/>
              <w:ind w:left="60"/>
              <w:jc w:val="left"/>
              <w:rPr>
                <w:bdr w:val="nil"/>
              </w:rPr>
            </w:pPr>
            <w:r>
              <w:rPr>
                <w:rFonts w:ascii="Calibri" w:eastAsia="Calibri" w:hAnsi="Calibri" w:cs="Calibri"/>
                <w:sz w:val="20"/>
                <w:bdr w:val="nil"/>
              </w:rPr>
              <w:t>výživa a zdraví,</w:t>
            </w:r>
            <w:r>
              <w:rPr>
                <w:rFonts w:ascii="Calibri" w:eastAsia="Calibri" w:hAnsi="Calibri" w:cs="Calibri"/>
                <w:sz w:val="20"/>
                <w:bdr w:val="nil"/>
              </w:rPr>
              <w:br/>
              <w:t>vliv vnějšího a vnitřního prostředí na zdraví,</w:t>
            </w:r>
            <w:r>
              <w:rPr>
                <w:rFonts w:ascii="Calibri" w:eastAsia="Calibri" w:hAnsi="Calibri" w:cs="Calibri"/>
                <w:sz w:val="20"/>
                <w:bdr w:val="nil"/>
              </w:rPr>
              <w:br/>
              <w:t>tělesná a duševní hygiena, režim dne</w:t>
            </w:r>
          </w:p>
        </w:tc>
      </w:tr>
      <w:tr w:rsidR="001158CA" w14:paraId="77D5D7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8260D" w14:textId="77777777" w:rsidR="001158CA" w:rsidRDefault="006E4778">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86822" w14:textId="77777777" w:rsidR="001158CA" w:rsidRDefault="006E4778">
            <w:pPr>
              <w:spacing w:line="240" w:lineRule="auto"/>
              <w:ind w:left="60"/>
              <w:jc w:val="left"/>
              <w:rPr>
                <w:bdr w:val="nil"/>
              </w:rPr>
            </w:pPr>
            <w:r>
              <w:rPr>
                <w:rFonts w:ascii="Calibri" w:eastAsia="Calibri" w:hAnsi="Calibri" w:cs="Calibri"/>
                <w:sz w:val="20"/>
                <w:bdr w:val="nil"/>
              </w:rPr>
              <w:t>posoudí a vyvodí osobní odpovědnost ve prospěch aktivní podpory zdraví na příkladech chování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FCF05" w14:textId="77777777" w:rsidR="001158CA" w:rsidRDefault="006E4778">
            <w:pPr>
              <w:spacing w:line="240" w:lineRule="auto"/>
              <w:ind w:left="60"/>
              <w:jc w:val="left"/>
              <w:rPr>
                <w:bdr w:val="nil"/>
              </w:rPr>
            </w:pPr>
            <w:r>
              <w:rPr>
                <w:rFonts w:ascii="Calibri" w:eastAsia="Calibri" w:hAnsi="Calibri" w:cs="Calibri"/>
                <w:sz w:val="20"/>
                <w:bdr w:val="nil"/>
              </w:rPr>
              <w:t>výživa a zdraví,</w:t>
            </w:r>
            <w:r>
              <w:rPr>
                <w:rFonts w:ascii="Calibri" w:eastAsia="Calibri" w:hAnsi="Calibri" w:cs="Calibri"/>
                <w:sz w:val="20"/>
                <w:bdr w:val="nil"/>
              </w:rPr>
              <w:br/>
              <w:t>vliv vnějšího a vnitřního prostředí na zdraví,</w:t>
            </w:r>
            <w:r>
              <w:rPr>
                <w:rFonts w:ascii="Calibri" w:eastAsia="Calibri" w:hAnsi="Calibri" w:cs="Calibri"/>
                <w:sz w:val="20"/>
                <w:bdr w:val="nil"/>
              </w:rPr>
              <w:br/>
              <w:t>tělesná a duševní hygiena, režim dne</w:t>
            </w:r>
          </w:p>
        </w:tc>
      </w:tr>
      <w:tr w:rsidR="001158CA" w14:paraId="5D8589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CC7E5" w14:textId="77777777" w:rsidR="001158CA" w:rsidRDefault="006E4778">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D88C4" w14:textId="77777777" w:rsidR="001158CA" w:rsidRDefault="006E4778">
            <w:pPr>
              <w:spacing w:line="240" w:lineRule="auto"/>
              <w:ind w:left="60"/>
              <w:jc w:val="left"/>
              <w:rPr>
                <w:bdr w:val="nil"/>
              </w:rPr>
            </w:pPr>
            <w:r>
              <w:rPr>
                <w:rFonts w:ascii="Calibri" w:eastAsia="Calibri" w:hAnsi="Calibri" w:cs="Calibri"/>
                <w:sz w:val="20"/>
                <w:bdr w:val="nil"/>
              </w:rPr>
              <w:t>dle svých možností a zkušeností dbá o aktivní podporu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48240" w14:textId="77777777" w:rsidR="001158CA" w:rsidRDefault="006E4778">
            <w:pPr>
              <w:spacing w:line="240" w:lineRule="auto"/>
              <w:ind w:left="60"/>
              <w:jc w:val="left"/>
              <w:rPr>
                <w:bdr w:val="nil"/>
              </w:rPr>
            </w:pPr>
            <w:r>
              <w:rPr>
                <w:rFonts w:ascii="Calibri" w:eastAsia="Calibri" w:hAnsi="Calibri" w:cs="Calibri"/>
                <w:sz w:val="20"/>
                <w:bdr w:val="nil"/>
              </w:rPr>
              <w:t>výživa a zdraví,</w:t>
            </w:r>
            <w:r>
              <w:rPr>
                <w:rFonts w:ascii="Calibri" w:eastAsia="Calibri" w:hAnsi="Calibri" w:cs="Calibri"/>
                <w:sz w:val="20"/>
                <w:bdr w:val="nil"/>
              </w:rPr>
              <w:br/>
              <w:t>vliv vnějšího a vnitřního prostředí na zdraví,</w:t>
            </w:r>
            <w:r>
              <w:rPr>
                <w:rFonts w:ascii="Calibri" w:eastAsia="Calibri" w:hAnsi="Calibri" w:cs="Calibri"/>
                <w:sz w:val="20"/>
                <w:bdr w:val="nil"/>
              </w:rPr>
              <w:br/>
              <w:t>tělesná a duševní hygiena, režim dne</w:t>
            </w:r>
          </w:p>
        </w:tc>
      </w:tr>
      <w:tr w:rsidR="001158CA" w14:paraId="59B5B5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51C72" w14:textId="77777777" w:rsidR="001158CA" w:rsidRDefault="006E4778">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1357A" w14:textId="77777777" w:rsidR="001158CA" w:rsidRDefault="006E4778">
            <w:pPr>
              <w:spacing w:line="240" w:lineRule="auto"/>
              <w:ind w:left="60"/>
              <w:jc w:val="left"/>
              <w:rPr>
                <w:bdr w:val="nil"/>
              </w:rPr>
            </w:pPr>
            <w:r>
              <w:rPr>
                <w:rFonts w:ascii="Calibri" w:eastAsia="Calibri" w:hAnsi="Calibri" w:cs="Calibri"/>
                <w:sz w:val="20"/>
                <w:bdr w:val="nil"/>
              </w:rPr>
              <w:t>diskutuje o problematice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D7105" w14:textId="77777777" w:rsidR="001158CA" w:rsidRDefault="006E4778">
            <w:pPr>
              <w:spacing w:line="240" w:lineRule="auto"/>
              <w:ind w:left="60"/>
              <w:jc w:val="left"/>
              <w:rPr>
                <w:bdr w:val="nil"/>
              </w:rPr>
            </w:pPr>
            <w:r>
              <w:rPr>
                <w:rFonts w:ascii="Calibri" w:eastAsia="Calibri" w:hAnsi="Calibri" w:cs="Calibri"/>
                <w:sz w:val="20"/>
                <w:bdr w:val="nil"/>
              </w:rPr>
              <w:t>výživa a zdraví,</w:t>
            </w:r>
            <w:r>
              <w:rPr>
                <w:rFonts w:ascii="Calibri" w:eastAsia="Calibri" w:hAnsi="Calibri" w:cs="Calibri"/>
                <w:sz w:val="20"/>
                <w:bdr w:val="nil"/>
              </w:rPr>
              <w:br/>
              <w:t>vliv vnějšího a vnitřního prostředí na zdraví,</w:t>
            </w:r>
            <w:r>
              <w:rPr>
                <w:rFonts w:ascii="Calibri" w:eastAsia="Calibri" w:hAnsi="Calibri" w:cs="Calibri"/>
                <w:sz w:val="20"/>
                <w:bdr w:val="nil"/>
              </w:rPr>
              <w:br/>
              <w:t>tělesná a duševní hygiena, režim dne</w:t>
            </w:r>
          </w:p>
        </w:tc>
      </w:tr>
      <w:tr w:rsidR="001158CA" w14:paraId="0DA387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632EA" w14:textId="77777777" w:rsidR="001158CA" w:rsidRDefault="006E4778">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C08C9" w14:textId="77777777" w:rsidR="001158CA" w:rsidRDefault="006E4778">
            <w:pPr>
              <w:spacing w:line="240" w:lineRule="auto"/>
              <w:ind w:left="60"/>
              <w:jc w:val="left"/>
              <w:rPr>
                <w:bdr w:val="nil"/>
              </w:rPr>
            </w:pPr>
            <w:r>
              <w:rPr>
                <w:rFonts w:ascii="Calibri" w:eastAsia="Calibri" w:hAnsi="Calibri" w:cs="Calibri"/>
                <w:sz w:val="20"/>
                <w:bdr w:val="nil"/>
              </w:rPr>
              <w:t>uplatňuje zdravé stravovací návyky v rámci svých možností,</w:t>
            </w:r>
            <w:r>
              <w:rPr>
                <w:rFonts w:ascii="Calibri" w:eastAsia="Calibri" w:hAnsi="Calibri" w:cs="Calibri"/>
                <w:sz w:val="20"/>
                <w:bdr w:val="nil"/>
              </w:rPr>
              <w:br/>
              <w:t>na příkladech složení stravy a způsobu stravování uvede souvislost s civilizačními nemocemi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9CF53" w14:textId="77777777" w:rsidR="001158CA" w:rsidRDefault="006E4778">
            <w:pPr>
              <w:spacing w:line="240" w:lineRule="auto"/>
              <w:ind w:left="60"/>
              <w:jc w:val="left"/>
              <w:rPr>
                <w:bdr w:val="nil"/>
              </w:rPr>
            </w:pPr>
            <w:r>
              <w:rPr>
                <w:rFonts w:ascii="Calibri" w:eastAsia="Calibri" w:hAnsi="Calibri" w:cs="Calibri"/>
                <w:sz w:val="20"/>
                <w:bdr w:val="nil"/>
              </w:rPr>
              <w:t>výživa a zdraví,</w:t>
            </w:r>
            <w:r>
              <w:rPr>
                <w:rFonts w:ascii="Calibri" w:eastAsia="Calibri" w:hAnsi="Calibri" w:cs="Calibri"/>
                <w:sz w:val="20"/>
                <w:bdr w:val="nil"/>
              </w:rPr>
              <w:br/>
              <w:t>vliv vnějšího a vnitřního prostředí na zdraví,</w:t>
            </w:r>
            <w:r>
              <w:rPr>
                <w:rFonts w:ascii="Calibri" w:eastAsia="Calibri" w:hAnsi="Calibri" w:cs="Calibri"/>
                <w:sz w:val="20"/>
                <w:bdr w:val="nil"/>
              </w:rPr>
              <w:br/>
              <w:t>tělesná a duševní hygiena, režim dne</w:t>
            </w:r>
          </w:p>
        </w:tc>
      </w:tr>
      <w:tr w:rsidR="001158CA" w14:paraId="39F188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FBB31" w14:textId="77777777" w:rsidR="001158CA" w:rsidRDefault="006E4778">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D3073" w14:textId="77777777" w:rsidR="001158CA" w:rsidRDefault="006E4778">
            <w:pPr>
              <w:spacing w:line="240" w:lineRule="auto"/>
              <w:ind w:left="60"/>
              <w:jc w:val="left"/>
              <w:rPr>
                <w:bdr w:val="nil"/>
              </w:rPr>
            </w:pPr>
            <w:r>
              <w:rPr>
                <w:rFonts w:ascii="Calibri" w:eastAsia="Calibri" w:hAnsi="Calibri" w:cs="Calibri"/>
                <w:sz w:val="20"/>
                <w:bdr w:val="nil"/>
              </w:rPr>
              <w:t>respektuje změny v období dospívání, vhodně na ně reaguje, kultivovaně se chová k opačnému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889F7" w14:textId="77777777" w:rsidR="001158CA" w:rsidRDefault="006E4778">
            <w:pPr>
              <w:spacing w:line="240" w:lineRule="auto"/>
              <w:ind w:left="60"/>
              <w:jc w:val="left"/>
              <w:rPr>
                <w:bdr w:val="nil"/>
              </w:rPr>
            </w:pPr>
            <w:r>
              <w:rPr>
                <w:rFonts w:ascii="Calibri" w:eastAsia="Calibri" w:hAnsi="Calibri" w:cs="Calibri"/>
                <w:sz w:val="20"/>
                <w:bdr w:val="nil"/>
              </w:rPr>
              <w:t>dětství, puberta, dospívání</w:t>
            </w:r>
          </w:p>
        </w:tc>
      </w:tr>
      <w:tr w:rsidR="001158CA" w14:paraId="7CDFC7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3F976" w14:textId="77777777" w:rsidR="001158CA" w:rsidRDefault="006E4778">
            <w:pPr>
              <w:spacing w:line="240" w:lineRule="auto"/>
              <w:ind w:left="60"/>
              <w:jc w:val="left"/>
              <w:rPr>
                <w:bdr w:val="nil"/>
              </w:rPr>
            </w:pPr>
            <w:r>
              <w:rPr>
                <w:rFonts w:ascii="Calibri" w:eastAsia="Calibri" w:hAnsi="Calibri" w:cs="Calibri"/>
                <w:sz w:val="20"/>
                <w:bdr w:val="nil"/>
              </w:rPr>
              <w:lastRenderedPageBreak/>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5DD56" w14:textId="77777777" w:rsidR="001158CA" w:rsidRDefault="006E4778">
            <w:pPr>
              <w:spacing w:line="240" w:lineRule="auto"/>
              <w:ind w:left="60"/>
              <w:jc w:val="left"/>
              <w:rPr>
                <w:bdr w:val="nil"/>
              </w:rPr>
            </w:pPr>
            <w:r>
              <w:rPr>
                <w:rFonts w:ascii="Calibri" w:eastAsia="Calibri" w:hAnsi="Calibri" w:cs="Calibri"/>
                <w:sz w:val="20"/>
                <w:bdr w:val="nil"/>
              </w:rPr>
              <w:t>chápe význam zdrženlivosti v dospívání a odpovědného sexuálního chování,</w:t>
            </w:r>
            <w:r>
              <w:rPr>
                <w:rFonts w:ascii="Calibri" w:eastAsia="Calibri" w:hAnsi="Calibri" w:cs="Calibri"/>
                <w:sz w:val="20"/>
                <w:bdr w:val="nil"/>
              </w:rPr>
              <w:br/>
              <w:t>chápe význam sexuality v souvislosti se zdravím, morálkou a etikou a diskutuje na toto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9124D" w14:textId="77777777" w:rsidR="001158CA" w:rsidRDefault="006E4778">
            <w:pPr>
              <w:spacing w:line="240" w:lineRule="auto"/>
              <w:ind w:left="60"/>
              <w:jc w:val="left"/>
              <w:rPr>
                <w:bdr w:val="nil"/>
              </w:rPr>
            </w:pPr>
            <w:r>
              <w:rPr>
                <w:rFonts w:ascii="Calibri" w:eastAsia="Calibri" w:hAnsi="Calibri" w:cs="Calibri"/>
                <w:sz w:val="20"/>
                <w:bdr w:val="nil"/>
              </w:rPr>
              <w:t>sexuální dospívání, reprodukční zdraví</w:t>
            </w:r>
          </w:p>
        </w:tc>
      </w:tr>
      <w:tr w:rsidR="001158CA" w14:paraId="66894C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AB8D7" w14:textId="77777777" w:rsidR="001158CA" w:rsidRDefault="006E4778">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1CF92" w14:textId="77777777" w:rsidR="001158CA" w:rsidRDefault="006E4778">
            <w:pPr>
              <w:spacing w:line="240" w:lineRule="auto"/>
              <w:ind w:left="60"/>
              <w:jc w:val="left"/>
              <w:rPr>
                <w:bdr w:val="nil"/>
              </w:rPr>
            </w:pPr>
            <w:r>
              <w:rPr>
                <w:rFonts w:ascii="Calibri" w:eastAsia="Calibri" w:hAnsi="Calibri" w:cs="Calibri"/>
                <w:sz w:val="20"/>
                <w:bdr w:val="nil"/>
              </w:rPr>
              <w:t>uplatňuje prevenci při kontaktu s běžnými chorobami, v případě potřeby vyhledá odbornou pomoc, na svůj zdravotní problém upozorní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4E81C" w14:textId="77777777" w:rsidR="001158CA" w:rsidRDefault="006E4778">
            <w:pPr>
              <w:spacing w:line="240" w:lineRule="auto"/>
              <w:ind w:left="60"/>
              <w:jc w:val="left"/>
              <w:rPr>
                <w:bdr w:val="nil"/>
              </w:rPr>
            </w:pPr>
            <w:r>
              <w:rPr>
                <w:rFonts w:ascii="Calibri" w:eastAsia="Calibri" w:hAnsi="Calibri" w:cs="Calibri"/>
                <w:sz w:val="20"/>
                <w:bdr w:val="nil"/>
              </w:rPr>
              <w:t>ochrana před přenosnými chorobami, chronickými nepřenosnými chorobami, před úrazy</w:t>
            </w:r>
          </w:p>
        </w:tc>
      </w:tr>
      <w:tr w:rsidR="001158CA" w14:paraId="3D094A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395F4" w14:textId="77777777" w:rsidR="001158CA" w:rsidRDefault="006E4778">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C8963" w14:textId="77777777" w:rsidR="001158CA" w:rsidRDefault="006E4778">
            <w:pPr>
              <w:spacing w:line="240" w:lineRule="auto"/>
              <w:ind w:left="60"/>
              <w:jc w:val="left"/>
              <w:rPr>
                <w:bdr w:val="nil"/>
              </w:rPr>
            </w:pPr>
            <w:r>
              <w:rPr>
                <w:rFonts w:ascii="Calibri" w:eastAsia="Calibri" w:hAnsi="Calibri" w:cs="Calibri"/>
                <w:sz w:val="20"/>
                <w:bdr w:val="nil"/>
              </w:rPr>
              <w:t>uplatňuje odpovědný vztah k sobě samému v souvislosti s pravidly zdravého životního stylu,</w:t>
            </w:r>
            <w:r>
              <w:rPr>
                <w:rFonts w:ascii="Calibri" w:eastAsia="Calibri" w:hAnsi="Calibri" w:cs="Calibri"/>
                <w:sz w:val="20"/>
                <w:bdr w:val="nil"/>
              </w:rPr>
              <w:br/>
              <w:t>podílí se na programech podpory zdraví v rámci školy a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F42FA" w14:textId="77777777" w:rsidR="001158CA" w:rsidRDefault="006E4778">
            <w:pPr>
              <w:spacing w:line="240" w:lineRule="auto"/>
              <w:ind w:left="60"/>
              <w:jc w:val="left"/>
              <w:rPr>
                <w:bdr w:val="nil"/>
              </w:rPr>
            </w:pPr>
            <w:r>
              <w:rPr>
                <w:rFonts w:ascii="Calibri" w:eastAsia="Calibri" w:hAnsi="Calibri" w:cs="Calibri"/>
                <w:sz w:val="20"/>
                <w:bdr w:val="nil"/>
              </w:rPr>
              <w:t>celostní pojetí člověka ve zdraví a nemoci,</w:t>
            </w:r>
            <w:r>
              <w:rPr>
                <w:rFonts w:ascii="Calibri" w:eastAsia="Calibri" w:hAnsi="Calibri" w:cs="Calibri"/>
                <w:sz w:val="20"/>
                <w:bdr w:val="nil"/>
              </w:rPr>
              <w:br/>
              <w:t>podpora zdraví a její formy</w:t>
            </w:r>
          </w:p>
        </w:tc>
      </w:tr>
      <w:tr w:rsidR="001158CA" w14:paraId="265292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C4754" w14:textId="77777777" w:rsidR="001158CA" w:rsidRDefault="006E4778">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91CC9" w14:textId="77777777" w:rsidR="001158CA" w:rsidRDefault="006E4778">
            <w:pPr>
              <w:spacing w:line="240" w:lineRule="auto"/>
              <w:ind w:left="60"/>
              <w:jc w:val="left"/>
              <w:rPr>
                <w:bdr w:val="nil"/>
              </w:rPr>
            </w:pPr>
            <w:r>
              <w:rPr>
                <w:rFonts w:ascii="Calibri" w:eastAsia="Calibri" w:hAnsi="Calibri" w:cs="Calibri"/>
                <w:sz w:val="20"/>
                <w:bdr w:val="nil"/>
              </w:rPr>
              <w:t>používá relaxační techniky k regeneraci organismu, předcházení únavy a předcházení stresu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2187F" w14:textId="77777777" w:rsidR="001158CA" w:rsidRDefault="006E4778">
            <w:pPr>
              <w:spacing w:line="240" w:lineRule="auto"/>
              <w:ind w:left="60"/>
              <w:jc w:val="left"/>
              <w:rPr>
                <w:bdr w:val="nil"/>
              </w:rPr>
            </w:pPr>
            <w:r>
              <w:rPr>
                <w:rFonts w:ascii="Calibri" w:eastAsia="Calibri" w:hAnsi="Calibri" w:cs="Calibri"/>
                <w:sz w:val="20"/>
                <w:bdr w:val="nil"/>
              </w:rPr>
              <w:t>stres a jeho vztah ke zdraví,</w:t>
            </w:r>
            <w:r>
              <w:rPr>
                <w:rFonts w:ascii="Calibri" w:eastAsia="Calibri" w:hAnsi="Calibri" w:cs="Calibri"/>
                <w:sz w:val="20"/>
                <w:bdr w:val="nil"/>
              </w:rPr>
              <w:br/>
              <w:t>psychohygiena</w:t>
            </w:r>
          </w:p>
        </w:tc>
      </w:tr>
      <w:tr w:rsidR="001158CA" w14:paraId="62E885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BA9A6" w14:textId="77777777" w:rsidR="001158CA" w:rsidRDefault="006E4778">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82271" w14:textId="77777777" w:rsidR="001158CA" w:rsidRDefault="006E4778">
            <w:pPr>
              <w:spacing w:line="240" w:lineRule="auto"/>
              <w:ind w:left="60"/>
              <w:jc w:val="left"/>
              <w:rPr>
                <w:bdr w:val="nil"/>
              </w:rPr>
            </w:pPr>
            <w:r>
              <w:rPr>
                <w:rFonts w:ascii="Calibri" w:eastAsia="Calibri" w:hAnsi="Calibri" w:cs="Calibri"/>
                <w:sz w:val="20"/>
                <w:bdr w:val="nil"/>
              </w:rPr>
              <w:t>aplikuje znalosti způsobů chování a ochrany v modelových situacích ohrožení, nebezpečí i mimořádných událostí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E1A6D" w14:textId="77777777" w:rsidR="001158CA" w:rsidRDefault="006E4778">
            <w:pPr>
              <w:spacing w:line="240" w:lineRule="auto"/>
              <w:ind w:left="60"/>
              <w:jc w:val="left"/>
              <w:rPr>
                <w:bdr w:val="nil"/>
              </w:rPr>
            </w:pPr>
            <w:r>
              <w:rPr>
                <w:rFonts w:ascii="Calibri" w:eastAsia="Calibri" w:hAnsi="Calibri" w:cs="Calibri"/>
                <w:sz w:val="20"/>
                <w:bdr w:val="nil"/>
              </w:rPr>
              <w:t>ochrana člověka za mimořádných událostí,</w:t>
            </w:r>
            <w:r>
              <w:rPr>
                <w:rFonts w:ascii="Calibri" w:eastAsia="Calibri" w:hAnsi="Calibri" w:cs="Calibri"/>
                <w:sz w:val="20"/>
                <w:bdr w:val="nil"/>
              </w:rPr>
              <w:br/>
              <w:t>dodržování pravidel bezpečnosti a ochrany zdraví,</w:t>
            </w:r>
            <w:r>
              <w:rPr>
                <w:rFonts w:ascii="Calibri" w:eastAsia="Calibri" w:hAnsi="Calibri" w:cs="Calibri"/>
                <w:sz w:val="20"/>
                <w:bdr w:val="nil"/>
              </w:rPr>
              <w:br/>
              <w:t>bezpečné chování a komunikace</w:t>
            </w:r>
          </w:p>
        </w:tc>
      </w:tr>
      <w:tr w:rsidR="001158CA" w14:paraId="15B629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7883F" w14:textId="77777777" w:rsidR="001158CA" w:rsidRDefault="006E4778">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2A325" w14:textId="77777777" w:rsidR="001158CA" w:rsidRDefault="006E4778">
            <w:pPr>
              <w:spacing w:line="240" w:lineRule="auto"/>
              <w:ind w:left="60"/>
              <w:jc w:val="left"/>
              <w:rPr>
                <w:bdr w:val="nil"/>
              </w:rPr>
            </w:pPr>
            <w:r>
              <w:rPr>
                <w:rFonts w:ascii="Calibri" w:eastAsia="Calibri" w:hAnsi="Calibri" w:cs="Calibri"/>
                <w:sz w:val="20"/>
                <w:bdr w:val="nil"/>
              </w:rPr>
              <w:t>chápe rizika spojená se zneužíváním návykových látek,</w:t>
            </w:r>
            <w:r>
              <w:rPr>
                <w:rFonts w:ascii="Calibri" w:eastAsia="Calibri" w:hAnsi="Calibri" w:cs="Calibri"/>
                <w:sz w:val="20"/>
                <w:bdr w:val="nil"/>
              </w:rPr>
              <w:br/>
              <w:t>na příkladech uvede souvislosti mezi zneužíváním návykových látek a zdravotním a psychosociálním rizikem (životní perspektivou),</w:t>
            </w:r>
            <w:r>
              <w:rPr>
                <w:rFonts w:ascii="Calibri" w:eastAsia="Calibri" w:hAnsi="Calibri" w:cs="Calibri"/>
                <w:sz w:val="20"/>
                <w:bdr w:val="nil"/>
              </w:rPr>
              <w:br/>
              <w:t>uplatňuje osvojené sociální dovednosti a modely chování při kontaktu se sociálně patologickými jevy,</w:t>
            </w:r>
            <w:r>
              <w:rPr>
                <w:rFonts w:ascii="Calibri" w:eastAsia="Calibri" w:hAnsi="Calibri" w:cs="Calibri"/>
                <w:sz w:val="20"/>
                <w:bdr w:val="nil"/>
              </w:rPr>
              <w:br/>
              <w:t>vyhledá odbornou pomoc v případě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97624" w14:textId="77777777" w:rsidR="001158CA" w:rsidRDefault="006E4778">
            <w:pPr>
              <w:spacing w:line="240" w:lineRule="auto"/>
              <w:ind w:left="60"/>
              <w:jc w:val="left"/>
              <w:rPr>
                <w:bdr w:val="nil"/>
              </w:rPr>
            </w:pPr>
            <w:r>
              <w:rPr>
                <w:rFonts w:ascii="Calibri" w:eastAsia="Calibri" w:hAnsi="Calibri" w:cs="Calibri"/>
                <w:sz w:val="20"/>
                <w:bdr w:val="nil"/>
              </w:rPr>
              <w:t>autodestruktivní závislosti,</w:t>
            </w:r>
            <w:r>
              <w:rPr>
                <w:rFonts w:ascii="Calibri" w:eastAsia="Calibri" w:hAnsi="Calibri" w:cs="Calibri"/>
                <w:sz w:val="20"/>
                <w:bdr w:val="nil"/>
              </w:rPr>
              <w:br/>
              <w:t>sebepoznání, sebepojetí</w:t>
            </w:r>
          </w:p>
        </w:tc>
      </w:tr>
      <w:tr w:rsidR="001158CA" w14:paraId="249FCC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8DF23" w14:textId="77777777" w:rsidR="001158CA" w:rsidRDefault="006E4778">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4F1AB" w14:textId="77777777" w:rsidR="001158CA" w:rsidRDefault="006E4778">
            <w:pPr>
              <w:spacing w:line="240" w:lineRule="auto"/>
              <w:ind w:left="60"/>
              <w:jc w:val="left"/>
              <w:rPr>
                <w:bdr w:val="nil"/>
              </w:rPr>
            </w:pPr>
            <w:r>
              <w:rPr>
                <w:rFonts w:ascii="Calibri" w:eastAsia="Calibri" w:hAnsi="Calibri" w:cs="Calibri"/>
                <w:sz w:val="20"/>
                <w:bdr w:val="nil"/>
              </w:rPr>
              <w:t>chápe a rozliší možný manipulativní vliv vrstevníka, médií, sekt a uplatní na základě osvojených dovedností komunikační obranu proti manipulaci a agresi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8108E" w14:textId="77777777" w:rsidR="001158CA" w:rsidRDefault="006E4778">
            <w:pPr>
              <w:spacing w:line="240" w:lineRule="auto"/>
              <w:ind w:left="60"/>
              <w:jc w:val="left"/>
              <w:rPr>
                <w:bdr w:val="nil"/>
              </w:rPr>
            </w:pPr>
            <w:r>
              <w:rPr>
                <w:rFonts w:ascii="Calibri" w:eastAsia="Calibri" w:hAnsi="Calibri" w:cs="Calibri"/>
                <w:sz w:val="20"/>
                <w:bdr w:val="nil"/>
              </w:rPr>
              <w:t>manipulativní reklama a informace,</w:t>
            </w:r>
            <w:r>
              <w:rPr>
                <w:rFonts w:ascii="Calibri" w:eastAsia="Calibri" w:hAnsi="Calibri" w:cs="Calibri"/>
                <w:sz w:val="20"/>
                <w:bdr w:val="nil"/>
              </w:rPr>
              <w:br/>
              <w:t>seberegulace a sebeorganizace činností a chování</w:t>
            </w:r>
          </w:p>
        </w:tc>
      </w:tr>
      <w:tr w:rsidR="001158CA" w14:paraId="77DD7F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49408" w14:textId="77777777" w:rsidR="001158CA" w:rsidRDefault="006E4778">
            <w:pPr>
              <w:spacing w:line="240" w:lineRule="auto"/>
              <w:ind w:left="60"/>
              <w:jc w:val="left"/>
              <w:rPr>
                <w:bdr w:val="nil"/>
              </w:rPr>
            </w:pPr>
            <w:r>
              <w:rPr>
                <w:rFonts w:ascii="Calibri" w:eastAsia="Calibri" w:hAnsi="Calibri" w:cs="Calibri"/>
                <w:sz w:val="20"/>
                <w:bdr w:val="nil"/>
              </w:rPr>
              <w:t xml:space="preserve">VZ-9-1-15 projevuje odpovědné chování v rizikových situacích silniční a železniční dopravy; aktivně </w:t>
            </w:r>
            <w:r>
              <w:rPr>
                <w:rFonts w:ascii="Calibri" w:eastAsia="Calibri" w:hAnsi="Calibri" w:cs="Calibri"/>
                <w:sz w:val="20"/>
                <w:bdr w:val="nil"/>
              </w:rPr>
              <w:lastRenderedPageBreak/>
              <w:t>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FBF5D" w14:textId="77777777" w:rsidR="001158CA" w:rsidRDefault="006E4778">
            <w:pPr>
              <w:spacing w:line="240" w:lineRule="auto"/>
              <w:ind w:left="60"/>
              <w:jc w:val="left"/>
              <w:rPr>
                <w:bdr w:val="nil"/>
              </w:rPr>
            </w:pPr>
            <w:r>
              <w:rPr>
                <w:rFonts w:ascii="Calibri" w:eastAsia="Calibri" w:hAnsi="Calibri" w:cs="Calibri"/>
                <w:sz w:val="20"/>
                <w:bdr w:val="nil"/>
              </w:rPr>
              <w:lastRenderedPageBreak/>
              <w:t>chová se odpovědně, aktivně předchází riziku,</w:t>
            </w:r>
            <w:r>
              <w:rPr>
                <w:rFonts w:ascii="Calibri" w:eastAsia="Calibri" w:hAnsi="Calibri" w:cs="Calibri"/>
                <w:sz w:val="20"/>
                <w:bdr w:val="nil"/>
              </w:rPr>
              <w:br/>
              <w:t>umí poskytnout adekvátní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D1F10" w14:textId="77777777" w:rsidR="001158CA" w:rsidRDefault="006E4778">
            <w:pPr>
              <w:spacing w:line="240" w:lineRule="auto"/>
              <w:ind w:left="60"/>
              <w:jc w:val="left"/>
              <w:rPr>
                <w:bdr w:val="nil"/>
              </w:rPr>
            </w:pPr>
            <w:r>
              <w:rPr>
                <w:rFonts w:ascii="Calibri" w:eastAsia="Calibri" w:hAnsi="Calibri" w:cs="Calibri"/>
                <w:sz w:val="20"/>
                <w:bdr w:val="nil"/>
              </w:rPr>
              <w:t>skryté formy a stupně individuálního násilí a zneužívání, sexuální kriminalita</w:t>
            </w:r>
          </w:p>
        </w:tc>
      </w:tr>
      <w:tr w:rsidR="001158CA" w14:paraId="6927660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65D84B"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3B3677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1D78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327068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287EA"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 xml:space="preserve">Vlivy vnějšího a vnitřního prostředí na zdraví </w:t>
            </w:r>
            <w:r>
              <w:rPr>
                <w:rFonts w:ascii="Calibri" w:eastAsia="Calibri" w:hAnsi="Calibri" w:cs="Calibri"/>
                <w:sz w:val="20"/>
                <w:szCs w:val="22"/>
                <w:bdr w:val="nil"/>
              </w:rPr>
              <w:t>- kvalita ovzduší a vody, hluk, teplota, osvětlení</w:t>
            </w:r>
          </w:p>
          <w:p w14:paraId="31A4F373"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Autodestruktivní závislosti</w:t>
            </w:r>
            <w:r>
              <w:rPr>
                <w:rFonts w:ascii="Calibri" w:eastAsia="Calibri" w:hAnsi="Calibri" w:cs="Calibri"/>
                <w:sz w:val="20"/>
                <w:szCs w:val="22"/>
                <w:bdr w:val="nil"/>
              </w:rPr>
              <w:t xml:space="preserve"> - psychická onemocnění, násilí mířené proti sobě samému, násilné chování, těžké životní situace a jejich zvládání, </w:t>
            </w:r>
          </w:p>
          <w:p w14:paraId="201C5BA5" w14:textId="77777777" w:rsidR="001158CA" w:rsidRDefault="006E4778">
            <w:pPr>
              <w:spacing w:line="240" w:lineRule="auto"/>
              <w:ind w:left="60"/>
              <w:jc w:val="left"/>
              <w:rPr>
                <w:bdr w:val="nil"/>
              </w:rPr>
            </w:pPr>
            <w:r>
              <w:rPr>
                <w:rFonts w:ascii="Calibri" w:eastAsia="Calibri" w:hAnsi="Calibri" w:cs="Calibri"/>
                <w:sz w:val="20"/>
                <w:szCs w:val="22"/>
                <w:bdr w:val="nil"/>
              </w:rPr>
              <w:t>     trestná činnost,dopink ve sportu</w:t>
            </w:r>
            <w:r>
              <w:rPr>
                <w:rFonts w:ascii="Calibri" w:eastAsia="Calibri" w:hAnsi="Calibri" w:cs="Calibri"/>
                <w:sz w:val="20"/>
                <w:bdr w:val="nil"/>
              </w:rPr>
              <w:t xml:space="preserve"> </w:t>
            </w:r>
          </w:p>
          <w:p w14:paraId="7AF48CC0"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Skryté formy a stupně individuálního násilí a zneužívání, sexuální kriminalita</w:t>
            </w:r>
            <w:r>
              <w:rPr>
                <w:rFonts w:ascii="Calibri" w:eastAsia="Calibri" w:hAnsi="Calibri" w:cs="Calibri"/>
                <w:sz w:val="20"/>
                <w:szCs w:val="22"/>
                <w:bdr w:val="nil"/>
              </w:rPr>
              <w:t xml:space="preserve"> - formy sexuálního zneužívání dětí, krimi fnalita mládeže,</w:t>
            </w:r>
          </w:p>
          <w:p w14:paraId="12C88A5A" w14:textId="77777777" w:rsidR="001158CA" w:rsidRDefault="006E4778">
            <w:pPr>
              <w:spacing w:line="240" w:lineRule="auto"/>
              <w:ind w:left="60"/>
              <w:jc w:val="left"/>
              <w:rPr>
                <w:bdr w:val="nil"/>
              </w:rPr>
            </w:pPr>
            <w:r>
              <w:rPr>
                <w:rFonts w:ascii="Calibri" w:eastAsia="Calibri" w:hAnsi="Calibri" w:cs="Calibri"/>
                <w:sz w:val="20"/>
                <w:szCs w:val="22"/>
                <w:bdr w:val="nil"/>
              </w:rPr>
              <w:t>     komunikace se službami odbornépomoci</w:t>
            </w:r>
          </w:p>
        </w:tc>
      </w:tr>
      <w:tr w:rsidR="001158CA" w14:paraId="4FD455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48DE5" w14:textId="77777777" w:rsidR="001158CA" w:rsidRDefault="006E4778">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1158CA" w14:paraId="0A0CC0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0B1AB"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Manipulativní reklama a informace</w:t>
            </w:r>
            <w:r>
              <w:rPr>
                <w:rFonts w:ascii="Calibri" w:eastAsia="Calibri" w:hAnsi="Calibri" w:cs="Calibri"/>
                <w:sz w:val="20"/>
                <w:szCs w:val="22"/>
                <w:bdr w:val="nil"/>
              </w:rPr>
              <w:t xml:space="preserve"> - reklamní vlivy, působení sekt</w:t>
            </w:r>
            <w:r>
              <w:rPr>
                <w:rFonts w:ascii="Calibri" w:eastAsia="Calibri" w:hAnsi="Calibri" w:cs="Calibri"/>
                <w:sz w:val="20"/>
                <w:bdr w:val="nil"/>
              </w:rPr>
              <w:t xml:space="preserve"> </w:t>
            </w:r>
          </w:p>
        </w:tc>
      </w:tr>
      <w:tr w:rsidR="001158CA" w14:paraId="0015FB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CA86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6F6E0D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3BC8F"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Sexuální dospívání a reprodukční zdraví</w:t>
            </w:r>
            <w:r>
              <w:rPr>
                <w:rFonts w:ascii="Calibri" w:eastAsia="Calibri" w:hAnsi="Calibri" w:cs="Calibri"/>
                <w:sz w:val="20"/>
                <w:szCs w:val="22"/>
                <w:bdr w:val="nil"/>
              </w:rPr>
              <w:t>- sexualita jako součást formováníosobnosti, zdrženlivost, předčasná</w:t>
            </w:r>
            <w:r>
              <w:rPr>
                <w:rFonts w:ascii="Calibri" w:eastAsia="Calibri" w:hAnsi="Calibri" w:cs="Calibri"/>
                <w:sz w:val="20"/>
                <w:bdr w:val="nil"/>
              </w:rPr>
              <w:t xml:space="preserve"> </w:t>
            </w:r>
            <w:r>
              <w:rPr>
                <w:rFonts w:ascii="Calibri" w:eastAsia="Calibri" w:hAnsi="Calibri" w:cs="Calibri"/>
                <w:sz w:val="20"/>
                <w:szCs w:val="22"/>
                <w:bdr w:val="nil"/>
              </w:rPr>
              <w:t xml:space="preserve">sexuální zkušenost, </w:t>
            </w:r>
          </w:p>
          <w:p w14:paraId="1B45AF11" w14:textId="77777777" w:rsidR="001158CA" w:rsidRDefault="006E4778">
            <w:pPr>
              <w:spacing w:line="240" w:lineRule="auto"/>
              <w:ind w:left="60"/>
              <w:jc w:val="left"/>
              <w:rPr>
                <w:bdr w:val="nil"/>
              </w:rPr>
            </w:pPr>
            <w:r>
              <w:rPr>
                <w:rFonts w:ascii="Calibri" w:eastAsia="Calibri" w:hAnsi="Calibri" w:cs="Calibri"/>
                <w:sz w:val="20"/>
                <w:szCs w:val="22"/>
                <w:bdr w:val="nil"/>
              </w:rPr>
              <w:t>     promiskuita, problémy těhotenství a rodičovství  mladistvých, poruchy pohlavní identity</w:t>
            </w:r>
          </w:p>
          <w:p w14:paraId="5B59DC9E"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 xml:space="preserve">Vlivy vnějšího a vnitřního prostředí na zdraví </w:t>
            </w:r>
            <w:r>
              <w:rPr>
                <w:rFonts w:ascii="Calibri" w:eastAsia="Calibri" w:hAnsi="Calibri" w:cs="Calibri"/>
                <w:sz w:val="20"/>
                <w:szCs w:val="22"/>
                <w:bdr w:val="nil"/>
              </w:rPr>
              <w:t>- kvalita ovzduší a vody, hluk, teplota, osvětlení</w:t>
            </w:r>
          </w:p>
          <w:p w14:paraId="21717124"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Autodestruktivní závislosti</w:t>
            </w:r>
            <w:r>
              <w:rPr>
                <w:rFonts w:ascii="Calibri" w:eastAsia="Calibri" w:hAnsi="Calibri" w:cs="Calibri"/>
                <w:sz w:val="20"/>
                <w:szCs w:val="22"/>
                <w:bdr w:val="nil"/>
              </w:rPr>
              <w:t xml:space="preserve"> - psychická onemocnění, násilí mířené proti sobě samému, násilné chování, těžké životní situace a jejich zvládání, </w:t>
            </w:r>
          </w:p>
          <w:p w14:paraId="180E4075" w14:textId="77777777" w:rsidR="001158CA" w:rsidRDefault="006E4778">
            <w:pPr>
              <w:spacing w:line="240" w:lineRule="auto"/>
              <w:ind w:left="60"/>
              <w:jc w:val="left"/>
              <w:rPr>
                <w:bdr w:val="nil"/>
              </w:rPr>
            </w:pPr>
            <w:r>
              <w:rPr>
                <w:rFonts w:ascii="Calibri" w:eastAsia="Calibri" w:hAnsi="Calibri" w:cs="Calibri"/>
                <w:sz w:val="20"/>
                <w:szCs w:val="22"/>
                <w:bdr w:val="nil"/>
              </w:rPr>
              <w:t>     trestná činnost,dopink ve sportu</w:t>
            </w:r>
            <w:r>
              <w:rPr>
                <w:rFonts w:ascii="Calibri" w:eastAsia="Calibri" w:hAnsi="Calibri" w:cs="Calibri"/>
                <w:sz w:val="20"/>
                <w:bdr w:val="nil"/>
              </w:rPr>
              <w:t xml:space="preserve"> </w:t>
            </w:r>
          </w:p>
          <w:p w14:paraId="75CB7BD4"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Skryté formy a stupně individuálního násilí a zneužívání, sexuální kriminalita</w:t>
            </w:r>
            <w:r>
              <w:rPr>
                <w:rFonts w:ascii="Calibri" w:eastAsia="Calibri" w:hAnsi="Calibri" w:cs="Calibri"/>
                <w:sz w:val="20"/>
                <w:szCs w:val="22"/>
                <w:bdr w:val="nil"/>
              </w:rPr>
              <w:t xml:space="preserve"> - formy sexuálního zneužívání dětí, krimi fnalita mládeže,   </w:t>
            </w:r>
          </w:p>
          <w:p w14:paraId="1A5A5E1E" w14:textId="77777777" w:rsidR="001158CA" w:rsidRDefault="006E4778">
            <w:pPr>
              <w:spacing w:line="240" w:lineRule="auto"/>
              <w:ind w:left="60"/>
              <w:jc w:val="left"/>
              <w:rPr>
                <w:bdr w:val="nil"/>
              </w:rPr>
            </w:pPr>
            <w:r>
              <w:rPr>
                <w:rFonts w:ascii="Calibri" w:eastAsia="Calibri" w:hAnsi="Calibri" w:cs="Calibri"/>
                <w:sz w:val="20"/>
                <w:szCs w:val="22"/>
                <w:bdr w:val="nil"/>
              </w:rPr>
              <w:t>     komunikace se službami odborné pomoci</w:t>
            </w:r>
          </w:p>
          <w:p w14:paraId="17D9602B"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Celostní pojem člověka ve zdraví a nemoci</w:t>
            </w:r>
            <w:r>
              <w:rPr>
                <w:rFonts w:ascii="Calibri" w:eastAsia="Calibri" w:hAnsi="Calibri" w:cs="Calibri"/>
                <w:sz w:val="20"/>
                <w:szCs w:val="22"/>
                <w:bdr w:val="nil"/>
              </w:rPr>
              <w:t xml:space="preserve"> - složky zdraví a jejich interakce, základní lidské potřeby a jejichhierarchie</w:t>
            </w:r>
            <w:r>
              <w:rPr>
                <w:rFonts w:ascii="Calibri" w:eastAsia="Calibri" w:hAnsi="Calibri" w:cs="Calibri"/>
                <w:sz w:val="20"/>
                <w:bdr w:val="nil"/>
              </w:rPr>
              <w:t xml:space="preserve"> </w:t>
            </w:r>
          </w:p>
          <w:p w14:paraId="094B1F1A"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Podpora zdraví  a její formy</w:t>
            </w:r>
            <w:r>
              <w:rPr>
                <w:rFonts w:ascii="Calibri" w:eastAsia="Calibri" w:hAnsi="Calibri" w:cs="Calibri"/>
                <w:sz w:val="20"/>
                <w:szCs w:val="22"/>
                <w:bdr w:val="nil"/>
              </w:rPr>
              <w:t xml:space="preserve"> - prevence a intervence, působení na změnu kvality prostředí a chování jedince, odpovědnost jedince za zdraví, </w:t>
            </w:r>
          </w:p>
          <w:p w14:paraId="21F4D4E1" w14:textId="77777777" w:rsidR="001158CA" w:rsidRDefault="006E4778">
            <w:pPr>
              <w:spacing w:line="240" w:lineRule="auto"/>
              <w:ind w:left="60"/>
              <w:jc w:val="left"/>
              <w:rPr>
                <w:bdr w:val="nil"/>
              </w:rPr>
            </w:pPr>
            <w:r>
              <w:rPr>
                <w:rFonts w:ascii="Calibri" w:eastAsia="Calibri" w:hAnsi="Calibri" w:cs="Calibri"/>
                <w:sz w:val="20"/>
                <w:szCs w:val="22"/>
                <w:bdr w:val="nil"/>
              </w:rPr>
              <w:t>     podpora zdravého životního stylu,</w:t>
            </w:r>
            <w:r>
              <w:rPr>
                <w:rFonts w:ascii="Calibri" w:eastAsia="Calibri" w:hAnsi="Calibri" w:cs="Calibri"/>
                <w:sz w:val="20"/>
                <w:bdr w:val="nil"/>
              </w:rPr>
              <w:t xml:space="preserve"> </w:t>
            </w:r>
            <w:r>
              <w:rPr>
                <w:rFonts w:ascii="Calibri" w:eastAsia="Calibri" w:hAnsi="Calibri" w:cs="Calibri"/>
                <w:sz w:val="20"/>
                <w:szCs w:val="22"/>
                <w:bdr w:val="nil"/>
              </w:rPr>
              <w:t>programy podpory zdraví</w:t>
            </w:r>
          </w:p>
          <w:p w14:paraId="48978A90"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Sebepoznání a sebepojetí</w:t>
            </w:r>
            <w:r>
              <w:rPr>
                <w:rFonts w:ascii="Calibri" w:eastAsia="Calibri" w:hAnsi="Calibri" w:cs="Calibri"/>
                <w:sz w:val="20"/>
                <w:szCs w:val="22"/>
                <w:bdr w:val="nil"/>
              </w:rPr>
              <w:t xml:space="preserve"> - zdravé a vyrovnané sebepojetí, utváření vědomí a vlastní identity</w:t>
            </w:r>
          </w:p>
          <w:p w14:paraId="78AB9372"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Seberegulace a sebeorganizace činností a chování</w:t>
            </w:r>
            <w:r>
              <w:rPr>
                <w:rFonts w:ascii="Calibri" w:eastAsia="Calibri" w:hAnsi="Calibri" w:cs="Calibri"/>
                <w:sz w:val="20"/>
                <w:szCs w:val="22"/>
                <w:bdr w:val="nil"/>
              </w:rPr>
              <w:t xml:space="preserve"> - cvičení sebereflexe, sebekontroly, sebeovládání a zvládáníproblémových situací, </w:t>
            </w:r>
          </w:p>
          <w:p w14:paraId="69447426"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stanovení osobních cílů apostupných kroků k jejich dosažení, zaujímání hodnotových postupů a rozhodovacích dovedností pro </w:t>
            </w:r>
          </w:p>
          <w:p w14:paraId="0228B9D7" w14:textId="77777777" w:rsidR="001158CA" w:rsidRDefault="006E4778">
            <w:pPr>
              <w:spacing w:line="240" w:lineRule="auto"/>
              <w:ind w:left="60"/>
              <w:jc w:val="left"/>
              <w:rPr>
                <w:bdr w:val="nil"/>
              </w:rPr>
            </w:pPr>
            <w:r>
              <w:rPr>
                <w:rFonts w:ascii="Calibri" w:eastAsia="Calibri" w:hAnsi="Calibri" w:cs="Calibri"/>
                <w:sz w:val="20"/>
                <w:szCs w:val="22"/>
                <w:bdr w:val="nil"/>
              </w:rPr>
              <w:t>     řešení problémů v mezilidských</w:t>
            </w:r>
            <w:r>
              <w:rPr>
                <w:rFonts w:ascii="Calibri" w:eastAsia="Calibri" w:hAnsi="Calibri" w:cs="Calibri"/>
                <w:sz w:val="20"/>
                <w:bdr w:val="nil"/>
              </w:rPr>
              <w:t xml:space="preserve"> </w:t>
            </w:r>
            <w:r>
              <w:rPr>
                <w:rFonts w:ascii="Calibri" w:eastAsia="Calibri" w:hAnsi="Calibri" w:cs="Calibri"/>
                <w:sz w:val="20"/>
                <w:szCs w:val="22"/>
                <w:bdr w:val="nil"/>
              </w:rPr>
              <w:t>vztazích, pomáhající a prosociální chování</w:t>
            </w:r>
            <w:r>
              <w:rPr>
                <w:rFonts w:ascii="Calibri" w:eastAsia="Calibri" w:hAnsi="Calibri" w:cs="Calibri"/>
                <w:sz w:val="20"/>
                <w:bdr w:val="nil"/>
              </w:rPr>
              <w:t xml:space="preserve"> </w:t>
            </w:r>
          </w:p>
        </w:tc>
      </w:tr>
      <w:tr w:rsidR="001158CA" w14:paraId="6BBB44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6878E"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39F124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BF9F7"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Manipulativní reklama a informace</w:t>
            </w:r>
            <w:r>
              <w:rPr>
                <w:rFonts w:ascii="Calibri" w:eastAsia="Calibri" w:hAnsi="Calibri" w:cs="Calibri"/>
                <w:sz w:val="20"/>
                <w:szCs w:val="22"/>
                <w:bdr w:val="nil"/>
              </w:rPr>
              <w:t xml:space="preserve"> - reklamní vlivy, působení sekt</w:t>
            </w:r>
            <w:r>
              <w:rPr>
                <w:rFonts w:ascii="Calibri" w:eastAsia="Calibri" w:hAnsi="Calibri" w:cs="Calibri"/>
                <w:sz w:val="20"/>
                <w:bdr w:val="nil"/>
              </w:rPr>
              <w:t xml:space="preserve"> </w:t>
            </w:r>
          </w:p>
        </w:tc>
      </w:tr>
      <w:tr w:rsidR="001158CA" w14:paraId="19C35E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ECC5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23DA09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AEB9F"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Dodržování pravidel bezpečnosti a ochrany zdraví</w:t>
            </w:r>
            <w:r>
              <w:rPr>
                <w:rFonts w:ascii="Calibri" w:eastAsia="Calibri" w:hAnsi="Calibri" w:cs="Calibri"/>
                <w:sz w:val="20"/>
                <w:szCs w:val="22"/>
                <w:bdr w:val="nil"/>
              </w:rPr>
              <w:t xml:space="preserve"> - vztahy mezi účastníky silničního provozu včetně zvládání, agresivity, postup v případě</w:t>
            </w:r>
          </w:p>
          <w:p w14:paraId="5ECE1A76" w14:textId="77777777" w:rsidR="001158CA" w:rsidRDefault="006E4778">
            <w:pPr>
              <w:spacing w:line="240" w:lineRule="auto"/>
              <w:ind w:left="60"/>
              <w:jc w:val="left"/>
              <w:rPr>
                <w:bdr w:val="nil"/>
              </w:rPr>
            </w:pPr>
            <w:r>
              <w:rPr>
                <w:rFonts w:ascii="Calibri" w:eastAsia="Calibri" w:hAnsi="Calibri" w:cs="Calibri"/>
                <w:sz w:val="20"/>
                <w:szCs w:val="22"/>
                <w:bdr w:val="nil"/>
              </w:rPr>
              <w:t>     dopravní  nehody (tísňové volání,zajištění bezpečnosti)</w:t>
            </w:r>
            <w:r>
              <w:rPr>
                <w:rFonts w:ascii="Calibri" w:eastAsia="Calibri" w:hAnsi="Calibri" w:cs="Calibri"/>
                <w:sz w:val="20"/>
                <w:bdr w:val="nil"/>
              </w:rPr>
              <w:t xml:space="preserve"> </w:t>
            </w:r>
          </w:p>
        </w:tc>
      </w:tr>
      <w:tr w:rsidR="001158CA" w14:paraId="271FC0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2A98F"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Psychohygiena</w:t>
            </w:r>
          </w:p>
        </w:tc>
      </w:tr>
      <w:tr w:rsidR="001158CA" w14:paraId="1BDDB5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A31C4"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Celostní pojem člověka ve zdraví a nemoci</w:t>
            </w:r>
            <w:r>
              <w:rPr>
                <w:rFonts w:ascii="Calibri" w:eastAsia="Calibri" w:hAnsi="Calibri" w:cs="Calibri"/>
                <w:sz w:val="20"/>
                <w:szCs w:val="22"/>
                <w:bdr w:val="nil"/>
              </w:rPr>
              <w:t xml:space="preserve"> - složky zdraví a jejich interakce, základní lidské potřeby a jejich hierarchie</w:t>
            </w:r>
            <w:r>
              <w:rPr>
                <w:rFonts w:ascii="Calibri" w:eastAsia="Calibri" w:hAnsi="Calibri" w:cs="Calibri"/>
                <w:sz w:val="20"/>
                <w:bdr w:val="nil"/>
              </w:rPr>
              <w:t xml:space="preserve"> </w:t>
            </w:r>
          </w:p>
          <w:p w14:paraId="6FF3F122"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Podpora zdraví  a její formy</w:t>
            </w:r>
            <w:r>
              <w:rPr>
                <w:rFonts w:ascii="Calibri" w:eastAsia="Calibri" w:hAnsi="Calibri" w:cs="Calibri"/>
                <w:sz w:val="20"/>
                <w:szCs w:val="22"/>
                <w:bdr w:val="nil"/>
              </w:rPr>
              <w:t xml:space="preserve"> - prevence a intervence, působení na změnu kvality prostředí a chování jedince, odpovědnost jedince za zdraví, </w:t>
            </w:r>
          </w:p>
          <w:p w14:paraId="7C76A9BF" w14:textId="77777777" w:rsidR="001158CA" w:rsidRDefault="006E4778">
            <w:pPr>
              <w:spacing w:line="240" w:lineRule="auto"/>
              <w:ind w:left="60"/>
              <w:jc w:val="left"/>
              <w:rPr>
                <w:bdr w:val="nil"/>
              </w:rPr>
            </w:pPr>
            <w:r>
              <w:rPr>
                <w:rFonts w:ascii="Calibri" w:eastAsia="Calibri" w:hAnsi="Calibri" w:cs="Calibri"/>
                <w:sz w:val="20"/>
                <w:szCs w:val="22"/>
                <w:bdr w:val="nil"/>
              </w:rPr>
              <w:t>     podpora zdravého životního stylu,</w:t>
            </w:r>
            <w:r>
              <w:rPr>
                <w:rFonts w:ascii="Calibri" w:eastAsia="Calibri" w:hAnsi="Calibri" w:cs="Calibri"/>
                <w:sz w:val="20"/>
                <w:bdr w:val="nil"/>
              </w:rPr>
              <w:t xml:space="preserve"> </w:t>
            </w:r>
            <w:r>
              <w:rPr>
                <w:rFonts w:ascii="Calibri" w:eastAsia="Calibri" w:hAnsi="Calibri" w:cs="Calibri"/>
                <w:sz w:val="20"/>
                <w:szCs w:val="22"/>
                <w:bdr w:val="nil"/>
              </w:rPr>
              <w:t>programy podpory zdraví</w:t>
            </w:r>
          </w:p>
          <w:p w14:paraId="6F5B0317"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Sebepoznání a sebepojetí</w:t>
            </w:r>
            <w:r>
              <w:rPr>
                <w:rFonts w:ascii="Calibri" w:eastAsia="Calibri" w:hAnsi="Calibri" w:cs="Calibri"/>
                <w:sz w:val="20"/>
                <w:szCs w:val="22"/>
                <w:bdr w:val="nil"/>
              </w:rPr>
              <w:t xml:space="preserve"> - zdravé a vyrovnané sebepojetí, utváření vědomí a vlastní identity</w:t>
            </w:r>
          </w:p>
          <w:p w14:paraId="11926931"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Seberegulace a sebeorganizace činností a chování</w:t>
            </w:r>
            <w:r>
              <w:rPr>
                <w:rFonts w:ascii="Calibri" w:eastAsia="Calibri" w:hAnsi="Calibri" w:cs="Calibri"/>
                <w:sz w:val="20"/>
                <w:szCs w:val="22"/>
                <w:bdr w:val="nil"/>
              </w:rPr>
              <w:t xml:space="preserve"> - cvičení sebereflexe, sebekontroly, sebeovládání a zvládání problémových situací, </w:t>
            </w:r>
          </w:p>
          <w:p w14:paraId="38DA3C91"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stanovení osobních cílů apostupných kroků k jejich dosažení, zaujímání hodnotových postupů a rozhodovacích dovedností pro </w:t>
            </w:r>
          </w:p>
          <w:p w14:paraId="27525042" w14:textId="77777777" w:rsidR="001158CA" w:rsidRDefault="006E4778">
            <w:pPr>
              <w:spacing w:line="240" w:lineRule="auto"/>
              <w:ind w:left="60"/>
              <w:jc w:val="left"/>
              <w:rPr>
                <w:bdr w:val="nil"/>
              </w:rPr>
            </w:pPr>
            <w:r>
              <w:rPr>
                <w:rFonts w:ascii="Calibri" w:eastAsia="Calibri" w:hAnsi="Calibri" w:cs="Calibri"/>
                <w:sz w:val="20"/>
                <w:szCs w:val="22"/>
                <w:bdr w:val="nil"/>
              </w:rPr>
              <w:t>     řešení problémů v mezilidských</w:t>
            </w:r>
            <w:r>
              <w:rPr>
                <w:rFonts w:ascii="Calibri" w:eastAsia="Calibri" w:hAnsi="Calibri" w:cs="Calibri"/>
                <w:sz w:val="20"/>
                <w:bdr w:val="nil"/>
              </w:rPr>
              <w:t xml:space="preserve"> </w:t>
            </w:r>
            <w:r>
              <w:rPr>
                <w:rFonts w:ascii="Calibri" w:eastAsia="Calibri" w:hAnsi="Calibri" w:cs="Calibri"/>
                <w:sz w:val="20"/>
                <w:szCs w:val="22"/>
                <w:bdr w:val="nil"/>
              </w:rPr>
              <w:t>vztazích, pomáhající a prosociální chování</w:t>
            </w:r>
            <w:r>
              <w:rPr>
                <w:rFonts w:ascii="Calibri" w:eastAsia="Calibri" w:hAnsi="Calibri" w:cs="Calibri"/>
                <w:sz w:val="20"/>
                <w:bdr w:val="nil"/>
              </w:rPr>
              <w:t xml:space="preserve"> </w:t>
            </w:r>
          </w:p>
        </w:tc>
      </w:tr>
      <w:tr w:rsidR="001158CA" w14:paraId="674C42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0063E" w14:textId="77777777" w:rsidR="001158CA" w:rsidRDefault="006E477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158CA" w14:paraId="028988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3A763"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 xml:space="preserve">Vlivy vnějšího a vnitřního prostředí na zdraví </w:t>
            </w:r>
            <w:r>
              <w:rPr>
                <w:rFonts w:ascii="Calibri" w:eastAsia="Calibri" w:hAnsi="Calibri" w:cs="Calibri"/>
                <w:sz w:val="20"/>
                <w:szCs w:val="22"/>
                <w:bdr w:val="nil"/>
              </w:rPr>
              <w:t>- kvalita ovzduší a vody, hluk, teplota, osvětlení</w:t>
            </w:r>
          </w:p>
        </w:tc>
      </w:tr>
      <w:tr w:rsidR="001158CA" w14:paraId="45341F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6D3B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03B8EE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48E47"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Sebepoznání a sebepojetí</w:t>
            </w:r>
            <w:r>
              <w:rPr>
                <w:rFonts w:ascii="Calibri" w:eastAsia="Calibri" w:hAnsi="Calibri" w:cs="Calibri"/>
                <w:sz w:val="20"/>
                <w:szCs w:val="22"/>
                <w:bdr w:val="nil"/>
              </w:rPr>
              <w:t xml:space="preserve"> - zdravé a vyrovnané sebepojetí, utváření vědomí a vlastní identity</w:t>
            </w:r>
          </w:p>
          <w:p w14:paraId="58C32A56"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Seberegulace a sebeorganizace činností a chování</w:t>
            </w:r>
            <w:r>
              <w:rPr>
                <w:rFonts w:ascii="Calibri" w:eastAsia="Calibri" w:hAnsi="Calibri" w:cs="Calibri"/>
                <w:sz w:val="20"/>
                <w:szCs w:val="22"/>
                <w:bdr w:val="nil"/>
              </w:rPr>
              <w:t xml:space="preserve"> - cvičení sebereflexe, sebekontroly, sebeovládání a zvládáníproblémových situací, </w:t>
            </w:r>
          </w:p>
          <w:p w14:paraId="523BF87D"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stanovení osobních cílů apostupných kroků k jejich dosažení, zaujímání hodnotových postupů a rozhodovacích dovedností pro </w:t>
            </w:r>
          </w:p>
          <w:p w14:paraId="61B8A5AE" w14:textId="77777777" w:rsidR="001158CA" w:rsidRDefault="006E4778">
            <w:pPr>
              <w:spacing w:line="240" w:lineRule="auto"/>
              <w:ind w:left="60"/>
              <w:jc w:val="left"/>
              <w:rPr>
                <w:bdr w:val="nil"/>
              </w:rPr>
            </w:pPr>
            <w:r>
              <w:rPr>
                <w:rFonts w:ascii="Calibri" w:eastAsia="Calibri" w:hAnsi="Calibri" w:cs="Calibri"/>
                <w:sz w:val="20"/>
                <w:szCs w:val="22"/>
                <w:bdr w:val="nil"/>
              </w:rPr>
              <w:t>     řešení problémů v mezilidských</w:t>
            </w:r>
            <w:r>
              <w:rPr>
                <w:rFonts w:ascii="Calibri" w:eastAsia="Calibri" w:hAnsi="Calibri" w:cs="Calibri"/>
                <w:sz w:val="20"/>
                <w:bdr w:val="nil"/>
              </w:rPr>
              <w:t xml:space="preserve"> </w:t>
            </w:r>
            <w:r>
              <w:rPr>
                <w:rFonts w:ascii="Calibri" w:eastAsia="Calibri" w:hAnsi="Calibri" w:cs="Calibri"/>
                <w:sz w:val="20"/>
                <w:szCs w:val="22"/>
                <w:bdr w:val="nil"/>
              </w:rPr>
              <w:t>vztazích, pomáhající a prosociální chování</w:t>
            </w:r>
            <w:r>
              <w:rPr>
                <w:rFonts w:ascii="Calibri" w:eastAsia="Calibri" w:hAnsi="Calibri" w:cs="Calibri"/>
                <w:sz w:val="20"/>
                <w:bdr w:val="nil"/>
              </w:rPr>
              <w:t xml:space="preserve"> </w:t>
            </w:r>
          </w:p>
        </w:tc>
      </w:tr>
      <w:tr w:rsidR="001158CA" w14:paraId="04C6F9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50D2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13F710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987AD"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Sebepoznání a sebepojetí</w:t>
            </w:r>
            <w:r>
              <w:rPr>
                <w:rFonts w:ascii="Calibri" w:eastAsia="Calibri" w:hAnsi="Calibri" w:cs="Calibri"/>
                <w:sz w:val="20"/>
                <w:szCs w:val="22"/>
                <w:bdr w:val="nil"/>
              </w:rPr>
              <w:t xml:space="preserve"> - zdravé a vyrovnané sebepojetí, utváření vědomí a vlastní identity</w:t>
            </w:r>
          </w:p>
          <w:p w14:paraId="65B6F3B4" w14:textId="77777777" w:rsidR="001158CA" w:rsidRDefault="006E4778">
            <w:pPr>
              <w:spacing w:line="240" w:lineRule="auto"/>
              <w:ind w:left="60"/>
              <w:jc w:val="left"/>
              <w:rPr>
                <w:bdr w:val="nil"/>
              </w:rPr>
            </w:pPr>
            <w:r>
              <w:rPr>
                <w:rFonts w:ascii="Calibri" w:eastAsia="Calibri" w:hAnsi="Calibri" w:cs="Calibri"/>
                <w:b/>
                <w:bCs/>
                <w:i/>
                <w:iCs/>
                <w:sz w:val="20"/>
                <w:szCs w:val="22"/>
                <w:u w:val="single"/>
                <w:bdr w:val="nil"/>
              </w:rPr>
              <w:t>Seberegulace a sebeorganizace činností a chování</w:t>
            </w:r>
            <w:r>
              <w:rPr>
                <w:rFonts w:ascii="Calibri" w:eastAsia="Calibri" w:hAnsi="Calibri" w:cs="Calibri"/>
                <w:sz w:val="20"/>
                <w:szCs w:val="22"/>
                <w:bdr w:val="nil"/>
              </w:rPr>
              <w:t xml:space="preserve"> - cvičení sebereflexe, sebekontroly, sebeovládání a zvládáníproblémových situací, </w:t>
            </w:r>
          </w:p>
          <w:p w14:paraId="36B023E5"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stanovení osobních cílů apostupných kroků k jejich dosažení, zaujímání hodnotových postupů a rozhodovacích dovedností pro </w:t>
            </w:r>
          </w:p>
          <w:p w14:paraId="1E5DEA6D" w14:textId="77777777" w:rsidR="001158CA" w:rsidRDefault="006E4778">
            <w:pPr>
              <w:spacing w:line="240" w:lineRule="auto"/>
              <w:ind w:left="60"/>
              <w:jc w:val="left"/>
              <w:rPr>
                <w:bdr w:val="nil"/>
              </w:rPr>
            </w:pPr>
            <w:r>
              <w:rPr>
                <w:rFonts w:ascii="Calibri" w:eastAsia="Calibri" w:hAnsi="Calibri" w:cs="Calibri"/>
                <w:sz w:val="20"/>
                <w:szCs w:val="22"/>
                <w:bdr w:val="nil"/>
              </w:rPr>
              <w:t>     řešení problémů v mezilidských</w:t>
            </w:r>
            <w:r>
              <w:rPr>
                <w:rFonts w:ascii="Calibri" w:eastAsia="Calibri" w:hAnsi="Calibri" w:cs="Calibri"/>
                <w:sz w:val="20"/>
                <w:bdr w:val="nil"/>
              </w:rPr>
              <w:t xml:space="preserve"> </w:t>
            </w:r>
            <w:r>
              <w:rPr>
                <w:rFonts w:ascii="Calibri" w:eastAsia="Calibri" w:hAnsi="Calibri" w:cs="Calibri"/>
                <w:sz w:val="20"/>
                <w:szCs w:val="22"/>
                <w:bdr w:val="nil"/>
              </w:rPr>
              <w:t>vztazích, pomáhající a prosociální chování</w:t>
            </w:r>
            <w:r>
              <w:rPr>
                <w:rFonts w:ascii="Calibri" w:eastAsia="Calibri" w:hAnsi="Calibri" w:cs="Calibri"/>
                <w:sz w:val="20"/>
                <w:bdr w:val="nil"/>
              </w:rPr>
              <w:t xml:space="preserve"> </w:t>
            </w:r>
          </w:p>
        </w:tc>
      </w:tr>
    </w:tbl>
    <w:p w14:paraId="083140EA" w14:textId="77777777" w:rsidR="001158CA" w:rsidRDefault="006E4778">
      <w:pPr>
        <w:rPr>
          <w:bdr w:val="nil"/>
        </w:rPr>
      </w:pPr>
      <w:r>
        <w:rPr>
          <w:bdr w:val="nil"/>
        </w:rPr>
        <w:t>    </w:t>
      </w:r>
    </w:p>
    <w:p w14:paraId="6493FC77" w14:textId="77777777" w:rsidR="001158CA" w:rsidRDefault="006E4778">
      <w:pPr>
        <w:pStyle w:val="Nadpis2"/>
        <w:spacing w:before="299" w:after="299"/>
        <w:rPr>
          <w:bdr w:val="nil"/>
        </w:rPr>
      </w:pPr>
      <w:bookmarkStart w:id="49" w:name="_Toc256000051"/>
      <w:r>
        <w:rPr>
          <w:bdr w:val="nil"/>
        </w:rPr>
        <w:t>Pracovní činnosti</w:t>
      </w:r>
      <w:bookmarkEnd w:id="4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1158CA" w14:paraId="11E0AC5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49488F"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715BEF"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4C6301D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3FD772"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3934CF"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ABE7E6"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EC68C1"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7B73E0"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194852"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F84A82"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4F1319"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9C96EE"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656D62C" w14:textId="77777777" w:rsidR="001158CA" w:rsidRDefault="001158CA"/>
        </w:tc>
      </w:tr>
      <w:tr w:rsidR="001158CA" w14:paraId="32C0F65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992BC"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EE7AC"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AA639"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7B266"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3B6CA"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84505"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C77ED"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1B841"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69644"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F83D3" w14:textId="77777777" w:rsidR="001158CA" w:rsidRDefault="006E4778">
            <w:pPr>
              <w:keepNext/>
              <w:spacing w:line="240" w:lineRule="auto"/>
              <w:jc w:val="center"/>
              <w:rPr>
                <w:bdr w:val="nil"/>
              </w:rPr>
            </w:pPr>
            <w:r>
              <w:rPr>
                <w:rFonts w:ascii="Calibri" w:eastAsia="Calibri" w:hAnsi="Calibri" w:cs="Calibri"/>
                <w:bdr w:val="nil"/>
              </w:rPr>
              <w:t>9</w:t>
            </w:r>
          </w:p>
        </w:tc>
      </w:tr>
      <w:tr w:rsidR="001158CA" w14:paraId="71E578D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651E6"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0C18B"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DB4F0"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2FA96"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40F97"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6DCCE"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1C07A"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1C289"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10725" w14:textId="77777777" w:rsidR="001158CA" w:rsidRDefault="006E477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BD635" w14:textId="77777777" w:rsidR="001158CA" w:rsidRDefault="001158CA"/>
        </w:tc>
      </w:tr>
    </w:tbl>
    <w:p w14:paraId="0B596B75"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35D1BE1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7C2686" w14:textId="77777777" w:rsidR="001158CA" w:rsidRDefault="006E4778">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DE8CF1" w14:textId="77777777" w:rsidR="001158CA" w:rsidRDefault="006E4778">
            <w:pPr>
              <w:shd w:val="clear" w:color="auto" w:fill="9CC2E5"/>
              <w:spacing w:line="240" w:lineRule="auto"/>
              <w:jc w:val="center"/>
              <w:rPr>
                <w:bdr w:val="nil"/>
              </w:rPr>
            </w:pPr>
            <w:r>
              <w:rPr>
                <w:rFonts w:ascii="Calibri" w:eastAsia="Calibri" w:hAnsi="Calibri" w:cs="Calibri"/>
                <w:bdr w:val="nil"/>
              </w:rPr>
              <w:t>Pracovní činnosti</w:t>
            </w:r>
          </w:p>
        </w:tc>
      </w:tr>
      <w:tr w:rsidR="001158CA" w14:paraId="7B44CC3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772531"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AADA7" w14:textId="77777777" w:rsidR="001158CA" w:rsidRDefault="006E4778">
            <w:pPr>
              <w:spacing w:line="240" w:lineRule="auto"/>
              <w:jc w:val="left"/>
              <w:rPr>
                <w:bdr w:val="nil"/>
              </w:rPr>
            </w:pPr>
            <w:r>
              <w:rPr>
                <w:rFonts w:ascii="Calibri" w:eastAsia="Calibri" w:hAnsi="Calibri" w:cs="Calibri"/>
                <w:bdr w:val="nil"/>
              </w:rPr>
              <w:t>Člověk a svět práce</w:t>
            </w:r>
          </w:p>
        </w:tc>
      </w:tr>
      <w:tr w:rsidR="001158CA" w14:paraId="0465623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5C2192"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0969B" w14:textId="77777777" w:rsidR="001158CA" w:rsidRDefault="006E4778">
            <w:pPr>
              <w:spacing w:line="240" w:lineRule="auto"/>
              <w:rPr>
                <w:bdr w:val="nil"/>
              </w:rPr>
            </w:pPr>
            <w:r>
              <w:rPr>
                <w:rFonts w:ascii="Calibri" w:eastAsia="Calibri" w:hAnsi="Calibri" w:cs="Calibri"/>
                <w:bdr w:val="nil"/>
              </w:rPr>
              <w:t>Předmět je vyučován od 6 do 9. ročníku v jednohodinové týdenní dotaci. Zaměření předmětu vychází z tradic a možností školy a s ohledem na ně jsou vybrány tematické okruhy. </w:t>
            </w:r>
          </w:p>
          <w:p w14:paraId="261EBDD5" w14:textId="77777777" w:rsidR="001158CA" w:rsidRDefault="006E4778">
            <w:pPr>
              <w:spacing w:line="240" w:lineRule="auto"/>
              <w:jc w:val="left"/>
              <w:rPr>
                <w:bdr w:val="nil"/>
              </w:rPr>
            </w:pPr>
            <w:r>
              <w:rPr>
                <w:rFonts w:ascii="Calibri" w:eastAsia="Calibri" w:hAnsi="Calibri" w:cs="Calibri"/>
                <w:bdr w:val="nil"/>
              </w:rPr>
              <w:t>Vzdělávací obsah je určen chlapcům i děvčatům bez rozdílu.</w:t>
            </w:r>
          </w:p>
        </w:tc>
      </w:tr>
      <w:tr w:rsidR="001158CA" w14:paraId="73B6963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7640B5"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D4057" w14:textId="77777777" w:rsidR="001158CA" w:rsidRDefault="006E4778">
            <w:pPr>
              <w:spacing w:line="240" w:lineRule="auto"/>
              <w:ind w:firstLine="708"/>
              <w:rPr>
                <w:bdr w:val="nil"/>
              </w:rPr>
            </w:pPr>
            <w:r>
              <w:rPr>
                <w:rFonts w:ascii="Calibri" w:eastAsia="Calibri" w:hAnsi="Calibri" w:cs="Calibri"/>
                <w:bdr w:val="nil"/>
              </w:rPr>
              <w:t>Na 1. stupni se předmět vyučujev 1. až v 5. ročníku po jedné hodině týdně. Žáci se v něm učí pracovat s různými materiály a osvojují si základní pracovní dovednosti a návyky. Učí se plánovat, organizovat a hodnotit pracovní činnost samostatně i v týmu, dovést činnost k finálnímu výrobku a prezentovat jej. Pracovní činnosti jsou na 1. stupni rozděleni do čtyř tematických okruhů: </w:t>
            </w:r>
          </w:p>
          <w:p w14:paraId="12BA024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práce s drobným materiálem (vytváření předmětů z tradičních i netradičních materiálů, poznávání vlastností materiálů; funkce a využití pracovních pomůcek a materiálů; jednoduché pracovní postupy a organizace práce; lidové zvyky, tradice a řemesla) </w:t>
            </w:r>
          </w:p>
          <w:p w14:paraId="04F5376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konstrukční činnosti (práce se stavebnicemi - plošné, prostorové, konstrukční; sestavování modelů; práce s návodem, předlohou, jednoduchým náčrtem) </w:t>
            </w:r>
          </w:p>
          <w:p w14:paraId="4E5A4DD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pěstitelské práce (základní podmínky pro pěstování rostlin; péče o nenáročné rostliny; pěstování rostlin ze semen; pozorování přírody, zaznamenávání a hodnocení výsledků pozorování) </w:t>
            </w:r>
          </w:p>
          <w:p w14:paraId="796832F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příprava pokrmů (pravidla správného stolování; příprava tabule pro jednoduché stolování) </w:t>
            </w:r>
          </w:p>
          <w:p w14:paraId="2D796C4E" w14:textId="77777777" w:rsidR="001158CA" w:rsidRDefault="006E4778">
            <w:pPr>
              <w:spacing w:line="240" w:lineRule="auto"/>
              <w:rPr>
                <w:bdr w:val="nil"/>
              </w:rPr>
            </w:pPr>
            <w:r>
              <w:rPr>
                <w:rFonts w:ascii="Calibri" w:eastAsia="Calibri" w:hAnsi="Calibri" w:cs="Calibri"/>
                <w:bdr w:val="nil"/>
              </w:rPr>
              <w:t>Na druhém stupni je učivo rozděleno do ročníků následovně: </w:t>
            </w:r>
          </w:p>
          <w:p w14:paraId="263CB5FE" w14:textId="77777777" w:rsidR="001158CA" w:rsidRDefault="006E4778">
            <w:pPr>
              <w:spacing w:line="240" w:lineRule="auto"/>
              <w:rPr>
                <w:bdr w:val="nil"/>
              </w:rPr>
            </w:pPr>
            <w:r>
              <w:rPr>
                <w:rFonts w:ascii="Calibri" w:eastAsia="Calibri" w:hAnsi="Calibri" w:cs="Calibri"/>
                <w:bdr w:val="nil"/>
              </w:rPr>
              <w:t>             6. ročník    -    Práce s technickým materiálem </w:t>
            </w:r>
          </w:p>
          <w:p w14:paraId="021E99F5" w14:textId="77777777" w:rsidR="001158CA" w:rsidRDefault="006E4778">
            <w:pPr>
              <w:spacing w:line="240" w:lineRule="auto"/>
              <w:rPr>
                <w:bdr w:val="nil"/>
              </w:rPr>
            </w:pPr>
            <w:r>
              <w:rPr>
                <w:rFonts w:ascii="Calibri" w:eastAsia="Calibri" w:hAnsi="Calibri" w:cs="Calibri"/>
                <w:bdr w:val="nil"/>
              </w:rPr>
              <w:t>                                  Pěstitelské práce a chovatelství </w:t>
            </w:r>
          </w:p>
          <w:p w14:paraId="6B0506D2" w14:textId="77777777" w:rsidR="001158CA" w:rsidRDefault="006E4778">
            <w:pPr>
              <w:spacing w:line="240" w:lineRule="auto"/>
              <w:rPr>
                <w:bdr w:val="nil"/>
              </w:rPr>
            </w:pPr>
            <w:r>
              <w:rPr>
                <w:rFonts w:ascii="Calibri" w:eastAsia="Calibri" w:hAnsi="Calibri" w:cs="Calibri"/>
                <w:bdr w:val="nil"/>
              </w:rPr>
              <w:t>             7. ročník    -    Práce s technickým materiálem </w:t>
            </w:r>
          </w:p>
          <w:p w14:paraId="3AE396AF" w14:textId="77777777" w:rsidR="001158CA" w:rsidRDefault="006E4778">
            <w:pPr>
              <w:spacing w:line="240" w:lineRule="auto"/>
              <w:rPr>
                <w:bdr w:val="nil"/>
              </w:rPr>
            </w:pPr>
            <w:r>
              <w:rPr>
                <w:rFonts w:ascii="Calibri" w:eastAsia="Calibri" w:hAnsi="Calibri" w:cs="Calibri"/>
                <w:bdr w:val="nil"/>
              </w:rPr>
              <w:t>                                  Pěstitelské práce a chovatelství </w:t>
            </w:r>
          </w:p>
          <w:p w14:paraId="481893D0" w14:textId="77777777" w:rsidR="001158CA" w:rsidRDefault="006E4778">
            <w:pPr>
              <w:spacing w:line="240" w:lineRule="auto"/>
              <w:rPr>
                <w:bdr w:val="nil"/>
              </w:rPr>
            </w:pPr>
            <w:r>
              <w:rPr>
                <w:rFonts w:ascii="Calibri" w:eastAsia="Calibri" w:hAnsi="Calibri" w:cs="Calibri"/>
                <w:bdr w:val="nil"/>
              </w:rPr>
              <w:t>             8. ročník    -    Svět práce </w:t>
            </w:r>
          </w:p>
          <w:p w14:paraId="71EB5D0A" w14:textId="77777777" w:rsidR="001158CA" w:rsidRDefault="006E4778">
            <w:pPr>
              <w:spacing w:line="240" w:lineRule="auto"/>
              <w:rPr>
                <w:bdr w:val="nil"/>
              </w:rPr>
            </w:pPr>
            <w:r>
              <w:rPr>
                <w:rFonts w:ascii="Calibri" w:eastAsia="Calibri" w:hAnsi="Calibri" w:cs="Calibri"/>
                <w:bdr w:val="nil"/>
              </w:rPr>
              <w:t>                                  Příprava pokrmů </w:t>
            </w:r>
          </w:p>
          <w:p w14:paraId="6D5D3799" w14:textId="77777777" w:rsidR="001158CA" w:rsidRDefault="006E4778">
            <w:pPr>
              <w:spacing w:line="240" w:lineRule="auto"/>
              <w:rPr>
                <w:bdr w:val="nil"/>
              </w:rPr>
            </w:pPr>
            <w:r>
              <w:rPr>
                <w:rFonts w:ascii="Calibri" w:eastAsia="Calibri" w:hAnsi="Calibri" w:cs="Calibri"/>
                <w:bdr w:val="nil"/>
              </w:rPr>
              <w:t>             9. ročník    -    Svět práce </w:t>
            </w:r>
          </w:p>
          <w:p w14:paraId="2C2AE93C" w14:textId="77777777" w:rsidR="001158CA" w:rsidRDefault="006E4778">
            <w:pPr>
              <w:spacing w:line="240" w:lineRule="auto"/>
              <w:rPr>
                <w:bdr w:val="nil"/>
              </w:rPr>
            </w:pPr>
            <w:r>
              <w:rPr>
                <w:rFonts w:ascii="Calibri" w:eastAsia="Calibri" w:hAnsi="Calibri" w:cs="Calibri"/>
                <w:bdr w:val="nil"/>
              </w:rPr>
              <w:t>                                  Provoz a údržba domácnosti </w:t>
            </w:r>
          </w:p>
          <w:p w14:paraId="054277FF" w14:textId="77777777" w:rsidR="001158CA" w:rsidRDefault="006E4778">
            <w:pPr>
              <w:spacing w:line="240" w:lineRule="auto"/>
              <w:rPr>
                <w:bdr w:val="nil"/>
              </w:rPr>
            </w:pPr>
            <w:r>
              <w:rPr>
                <w:rFonts w:ascii="Calibri" w:eastAsia="Calibri" w:hAnsi="Calibri" w:cs="Calibri"/>
                <w:bdr w:val="nil"/>
              </w:rPr>
              <w:t>             Náplň jednotlivých okruhů navazuje na učivo přírodopisu, fyziky, chemie a některé volitelné předměty a vzájemně se obohacují. Praktickým přístupem vytváří protiváhu k teoretickým předmětům. Všemi tematickými okruhy prolíná environmentální výchova, na níž je kladem velký důraz. </w:t>
            </w:r>
          </w:p>
          <w:p w14:paraId="620212E7" w14:textId="23EBA027" w:rsidR="001158CA" w:rsidRDefault="006E4778">
            <w:pPr>
              <w:spacing w:line="240" w:lineRule="auto"/>
              <w:rPr>
                <w:bdr w:val="nil"/>
              </w:rPr>
            </w:pPr>
            <w:r>
              <w:rPr>
                <w:rFonts w:ascii="Calibri" w:eastAsia="Calibri" w:hAnsi="Calibri" w:cs="Calibri"/>
                <w:bdr w:val="nil"/>
              </w:rPr>
              <w:t xml:space="preserve">             Výuka bude probíhat v odborných učebnách </w:t>
            </w:r>
            <w:r w:rsidR="007D48C7">
              <w:rPr>
                <w:rFonts w:ascii="Calibri" w:eastAsia="Calibri" w:hAnsi="Calibri" w:cs="Calibri"/>
                <w:bdr w:val="nil"/>
              </w:rPr>
              <w:t>(</w:t>
            </w:r>
            <w:r w:rsidR="00BB604A">
              <w:rPr>
                <w:rFonts w:ascii="Calibri" w:eastAsia="Calibri" w:hAnsi="Calibri" w:cs="Calibri"/>
                <w:bdr w:val="nil"/>
              </w:rPr>
              <w:t xml:space="preserve">školní dílny, cvičná kuchyňka) </w:t>
            </w:r>
            <w:r>
              <w:rPr>
                <w:rFonts w:ascii="Calibri" w:eastAsia="Calibri" w:hAnsi="Calibri" w:cs="Calibri"/>
                <w:bdr w:val="nil"/>
              </w:rPr>
              <w:t>a na školní zahradě</w:t>
            </w:r>
            <w:r w:rsidR="00BB604A">
              <w:rPr>
                <w:rFonts w:ascii="Calibri" w:eastAsia="Calibri" w:hAnsi="Calibri" w:cs="Calibri"/>
                <w:bdr w:val="nil"/>
              </w:rPr>
              <w:t xml:space="preserve"> (venkovní učebna</w:t>
            </w:r>
            <w:r w:rsidR="00C466A0">
              <w:rPr>
                <w:rFonts w:ascii="Calibri" w:eastAsia="Calibri" w:hAnsi="Calibri" w:cs="Calibri"/>
                <w:bdr w:val="nil"/>
              </w:rPr>
              <w:t xml:space="preserve"> s příslušenstvím</w:t>
            </w:r>
            <w:r w:rsidR="00BB604A">
              <w:rPr>
                <w:rFonts w:ascii="Calibri" w:eastAsia="Calibri" w:hAnsi="Calibri" w:cs="Calibri"/>
                <w:bdr w:val="nil"/>
              </w:rPr>
              <w:t xml:space="preserve">, </w:t>
            </w:r>
            <w:r w:rsidR="00C466A0">
              <w:rPr>
                <w:rFonts w:ascii="Calibri" w:eastAsia="Calibri" w:hAnsi="Calibri" w:cs="Calibri"/>
                <w:bdr w:val="nil"/>
              </w:rPr>
              <w:t xml:space="preserve">skleník, </w:t>
            </w:r>
            <w:r w:rsidR="009670FF">
              <w:rPr>
                <w:rFonts w:ascii="Calibri" w:eastAsia="Calibri" w:hAnsi="Calibri" w:cs="Calibri"/>
                <w:bdr w:val="nil"/>
              </w:rPr>
              <w:t>ovocné stromy a keře, záhony zeleninové i okrasné</w:t>
            </w:r>
            <w:r w:rsidR="00C466A0">
              <w:rPr>
                <w:rFonts w:ascii="Calibri" w:eastAsia="Calibri" w:hAnsi="Calibri" w:cs="Calibri"/>
                <w:bdr w:val="nil"/>
              </w:rPr>
              <w:t>)</w:t>
            </w:r>
            <w:r>
              <w:rPr>
                <w:rFonts w:ascii="Calibri" w:eastAsia="Calibri" w:hAnsi="Calibri" w:cs="Calibri"/>
                <w:bdr w:val="nil"/>
              </w:rPr>
              <w:t>, doplňovat ji budou exkurze dle obsahu a charakteru činností a dle regionálních možností. </w:t>
            </w:r>
          </w:p>
          <w:p w14:paraId="049C1AA3" w14:textId="77777777" w:rsidR="001158CA" w:rsidRDefault="006E4778">
            <w:pPr>
              <w:spacing w:line="240" w:lineRule="auto"/>
              <w:rPr>
                <w:bdr w:val="nil"/>
              </w:rPr>
            </w:pPr>
            <w:r>
              <w:rPr>
                <w:rFonts w:ascii="Calibri" w:eastAsia="Calibri" w:hAnsi="Calibri" w:cs="Calibri"/>
                <w:bdr w:val="nil"/>
              </w:rPr>
              <w:lastRenderedPageBreak/>
              <w:t>             Při všech činnostech je důsledně brán zřetel na hygienu a BOZP. </w:t>
            </w:r>
          </w:p>
        </w:tc>
      </w:tr>
      <w:tr w:rsidR="001158CA" w14:paraId="0A40FA7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AD7BE5"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6D7C9" w14:textId="77777777" w:rsidR="001158CA" w:rsidRDefault="006E4778" w:rsidP="006E4778">
            <w:pPr>
              <w:numPr>
                <w:ilvl w:val="0"/>
                <w:numId w:val="141"/>
              </w:numPr>
              <w:spacing w:line="240" w:lineRule="auto"/>
              <w:jc w:val="left"/>
              <w:rPr>
                <w:bdr w:val="nil"/>
              </w:rPr>
            </w:pPr>
            <w:r>
              <w:rPr>
                <w:rFonts w:ascii="Calibri" w:eastAsia="Calibri" w:hAnsi="Calibri" w:cs="Calibri"/>
                <w:bdr w:val="nil"/>
              </w:rPr>
              <w:t>Člověk a svět práce</w:t>
            </w:r>
          </w:p>
        </w:tc>
      </w:tr>
      <w:tr w:rsidR="001158CA" w14:paraId="7AD01C5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D53C6F"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C57AD" w14:textId="77777777" w:rsidR="001158CA" w:rsidRDefault="006E4778" w:rsidP="006E4778">
            <w:pPr>
              <w:numPr>
                <w:ilvl w:val="0"/>
                <w:numId w:val="142"/>
              </w:numPr>
              <w:spacing w:line="240" w:lineRule="auto"/>
              <w:jc w:val="left"/>
              <w:rPr>
                <w:bdr w:val="nil"/>
              </w:rPr>
            </w:pPr>
            <w:r>
              <w:rPr>
                <w:rFonts w:ascii="Calibri" w:eastAsia="Calibri" w:hAnsi="Calibri" w:cs="Calibri"/>
                <w:bdr w:val="nil"/>
              </w:rPr>
              <w:t>Matematika</w:t>
            </w:r>
          </w:p>
          <w:p w14:paraId="313C4A4F" w14:textId="77777777" w:rsidR="001158CA" w:rsidRDefault="006E4778" w:rsidP="006E4778">
            <w:pPr>
              <w:numPr>
                <w:ilvl w:val="0"/>
                <w:numId w:val="142"/>
              </w:numPr>
              <w:spacing w:line="240" w:lineRule="auto"/>
              <w:jc w:val="left"/>
              <w:rPr>
                <w:bdr w:val="nil"/>
              </w:rPr>
            </w:pPr>
            <w:r>
              <w:rPr>
                <w:rFonts w:ascii="Calibri" w:eastAsia="Calibri" w:hAnsi="Calibri" w:cs="Calibri"/>
                <w:bdr w:val="nil"/>
              </w:rPr>
              <w:t>Informatika</w:t>
            </w:r>
          </w:p>
          <w:p w14:paraId="70FB96F5" w14:textId="77777777" w:rsidR="001158CA" w:rsidRDefault="006E4778" w:rsidP="006E4778">
            <w:pPr>
              <w:numPr>
                <w:ilvl w:val="0"/>
                <w:numId w:val="142"/>
              </w:numPr>
              <w:spacing w:line="240" w:lineRule="auto"/>
              <w:jc w:val="left"/>
              <w:rPr>
                <w:bdr w:val="nil"/>
              </w:rPr>
            </w:pPr>
            <w:r>
              <w:rPr>
                <w:rFonts w:ascii="Calibri" w:eastAsia="Calibri" w:hAnsi="Calibri" w:cs="Calibri"/>
                <w:bdr w:val="nil"/>
              </w:rPr>
              <w:t>Prvouka</w:t>
            </w:r>
          </w:p>
          <w:p w14:paraId="7EDB222C" w14:textId="77777777" w:rsidR="001158CA" w:rsidRDefault="006E4778" w:rsidP="006E4778">
            <w:pPr>
              <w:numPr>
                <w:ilvl w:val="0"/>
                <w:numId w:val="142"/>
              </w:numPr>
              <w:spacing w:line="240" w:lineRule="auto"/>
              <w:jc w:val="left"/>
              <w:rPr>
                <w:bdr w:val="nil"/>
              </w:rPr>
            </w:pPr>
            <w:r>
              <w:rPr>
                <w:rFonts w:ascii="Calibri" w:eastAsia="Calibri" w:hAnsi="Calibri" w:cs="Calibri"/>
                <w:bdr w:val="nil"/>
              </w:rPr>
              <w:t>Přírodověda</w:t>
            </w:r>
          </w:p>
          <w:p w14:paraId="37BAE4DA" w14:textId="77777777" w:rsidR="001158CA" w:rsidRDefault="006E4778" w:rsidP="006E4778">
            <w:pPr>
              <w:numPr>
                <w:ilvl w:val="0"/>
                <w:numId w:val="142"/>
              </w:numPr>
              <w:spacing w:line="240" w:lineRule="auto"/>
              <w:jc w:val="left"/>
              <w:rPr>
                <w:bdr w:val="nil"/>
              </w:rPr>
            </w:pPr>
            <w:r>
              <w:rPr>
                <w:rFonts w:ascii="Calibri" w:eastAsia="Calibri" w:hAnsi="Calibri" w:cs="Calibri"/>
                <w:bdr w:val="nil"/>
              </w:rPr>
              <w:t>Fyzika</w:t>
            </w:r>
          </w:p>
          <w:p w14:paraId="17EA4435" w14:textId="77777777" w:rsidR="001158CA" w:rsidRDefault="006E4778" w:rsidP="006E4778">
            <w:pPr>
              <w:numPr>
                <w:ilvl w:val="0"/>
                <w:numId w:val="142"/>
              </w:numPr>
              <w:spacing w:line="240" w:lineRule="auto"/>
              <w:jc w:val="left"/>
              <w:rPr>
                <w:bdr w:val="nil"/>
              </w:rPr>
            </w:pPr>
            <w:r>
              <w:rPr>
                <w:rFonts w:ascii="Calibri" w:eastAsia="Calibri" w:hAnsi="Calibri" w:cs="Calibri"/>
                <w:bdr w:val="nil"/>
              </w:rPr>
              <w:t>Přírodopis</w:t>
            </w:r>
          </w:p>
          <w:p w14:paraId="114763E6" w14:textId="77777777" w:rsidR="001158CA" w:rsidRDefault="006E4778" w:rsidP="006E4778">
            <w:pPr>
              <w:numPr>
                <w:ilvl w:val="0"/>
                <w:numId w:val="142"/>
              </w:numPr>
              <w:spacing w:line="240" w:lineRule="auto"/>
              <w:jc w:val="left"/>
              <w:rPr>
                <w:bdr w:val="nil"/>
              </w:rPr>
            </w:pPr>
            <w:r>
              <w:rPr>
                <w:rFonts w:ascii="Calibri" w:eastAsia="Calibri" w:hAnsi="Calibri" w:cs="Calibri"/>
                <w:bdr w:val="nil"/>
              </w:rPr>
              <w:t>Technické kreslení</w:t>
            </w:r>
          </w:p>
        </w:tc>
      </w:tr>
      <w:tr w:rsidR="001158CA" w14:paraId="468A373F"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DBE869"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FBD9D" w14:textId="77777777" w:rsidR="001158CA" w:rsidRDefault="006E4778">
            <w:pPr>
              <w:spacing w:line="240" w:lineRule="auto"/>
              <w:jc w:val="left"/>
              <w:rPr>
                <w:bdr w:val="nil"/>
              </w:rPr>
            </w:pPr>
            <w:r>
              <w:rPr>
                <w:rFonts w:ascii="Calibri" w:eastAsia="Calibri" w:hAnsi="Calibri" w:cs="Calibri"/>
                <w:b/>
                <w:bCs/>
                <w:bdr w:val="nil"/>
              </w:rPr>
              <w:t>Kompetence k učení:</w:t>
            </w:r>
          </w:p>
          <w:p w14:paraId="48CA1616" w14:textId="77777777" w:rsidR="001158CA" w:rsidRDefault="006E4778">
            <w:pPr>
              <w:spacing w:line="240" w:lineRule="auto"/>
              <w:jc w:val="left"/>
              <w:rPr>
                <w:bdr w:val="nil"/>
              </w:rPr>
            </w:pPr>
            <w:r>
              <w:rPr>
                <w:rFonts w:ascii="Calibri" w:eastAsia="Calibri" w:hAnsi="Calibri" w:cs="Calibri"/>
                <w:bdr w:val="nil"/>
              </w:rPr>
              <w:t>1. stupeň</w:t>
            </w:r>
          </w:p>
          <w:p w14:paraId="0BBE32F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si osvojují základní pracovní dovednosti a návyky z různých pracovních oblastí, učí se používat vhodné nástroje, nářadí a pomůcky při práci i v běžném životě  </w:t>
            </w:r>
          </w:p>
          <w:p w14:paraId="1AB619E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umožňuje žákům používat různé materiály, vhodné nástroje a nářadí </w:t>
            </w:r>
          </w:p>
          <w:p w14:paraId="570D7E0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pozoruje pokrok u všech žáků </w:t>
            </w:r>
          </w:p>
          <w:p w14:paraId="3BA89FB8" w14:textId="77777777" w:rsidR="001158CA" w:rsidRDefault="006E4778">
            <w:pPr>
              <w:spacing w:line="240" w:lineRule="auto"/>
              <w:jc w:val="left"/>
              <w:rPr>
                <w:bdr w:val="nil"/>
              </w:rPr>
            </w:pPr>
            <w:r>
              <w:rPr>
                <w:rFonts w:ascii="Calibri" w:eastAsia="Calibri" w:hAnsi="Calibri" w:cs="Calibri"/>
                <w:bdr w:val="nil"/>
              </w:rPr>
              <w:t>2. stupeň</w:t>
            </w:r>
          </w:p>
          <w:p w14:paraId="4F04332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osvojování si základních pracovních dovedností a návyků </w:t>
            </w:r>
          </w:p>
          <w:p w14:paraId="6F2A584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vedení žáků k vytrvalosti a soustavnosti při plnění pracovních úkolů </w:t>
            </w:r>
          </w:p>
        </w:tc>
      </w:tr>
      <w:tr w:rsidR="001158CA" w14:paraId="035CF762" w14:textId="77777777">
        <w:tc>
          <w:tcPr>
            <w:tcW w:w="1500" w:type="pct"/>
            <w:vMerge/>
            <w:tcBorders>
              <w:top w:val="inset" w:sz="6" w:space="0" w:color="808080"/>
              <w:left w:val="inset" w:sz="6" w:space="0" w:color="808080"/>
              <w:bottom w:val="inset" w:sz="6" w:space="0" w:color="808080"/>
              <w:right w:val="inset" w:sz="6" w:space="0" w:color="808080"/>
            </w:tcBorders>
          </w:tcPr>
          <w:p w14:paraId="3F764B6C"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8386A"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5FD90D9A" w14:textId="77777777" w:rsidR="001158CA" w:rsidRDefault="006E4778">
            <w:pPr>
              <w:spacing w:line="240" w:lineRule="auto"/>
              <w:jc w:val="left"/>
              <w:rPr>
                <w:bdr w:val="nil"/>
              </w:rPr>
            </w:pPr>
            <w:r>
              <w:rPr>
                <w:rFonts w:ascii="Calibri" w:eastAsia="Calibri" w:hAnsi="Calibri" w:cs="Calibri"/>
                <w:bdr w:val="nil"/>
              </w:rPr>
              <w:t>1. stupeň</w:t>
            </w:r>
          </w:p>
          <w:p w14:paraId="24EBB7A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zadává úkoly způsobem, který umožňuje volbu různých postupů </w:t>
            </w:r>
          </w:p>
          <w:p w14:paraId="01F1019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promýšlejí pracovní postupy při plnění zadaných úkolů </w:t>
            </w:r>
          </w:p>
          <w:p w14:paraId="15D6F71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se snaží rozvíjet u žáků tvořivost, vede je k uplatňování vlastních nápadů </w:t>
            </w:r>
          </w:p>
          <w:p w14:paraId="72D20326" w14:textId="77777777" w:rsidR="001158CA" w:rsidRDefault="006E4778">
            <w:pPr>
              <w:spacing w:line="240" w:lineRule="auto"/>
              <w:jc w:val="left"/>
              <w:rPr>
                <w:bdr w:val="nil"/>
              </w:rPr>
            </w:pPr>
            <w:r>
              <w:rPr>
                <w:rFonts w:ascii="Calibri" w:eastAsia="Calibri" w:hAnsi="Calibri" w:cs="Calibri"/>
                <w:bdr w:val="nil"/>
              </w:rPr>
              <w:t>2. stupeň</w:t>
            </w:r>
          </w:p>
          <w:p w14:paraId="7DCFB8D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vnímá nejrůznější problémové situace, rozpozná a pochopí problém, přemýšlí o nesrovnalostech a jejich příčinách, promyslí a naplánuje způsob řešení problémů a využívá k tomu úsudku a zkušeností  </w:t>
            </w:r>
          </w:p>
          <w:p w14:paraId="24F23F6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vyhledává informace vhodné k řešení problému, jejich shodné, podobné a odlišné znaky, využívá získané vědomosti a dovednosti k objevování různých variant řešení, nenechá se odradit případným nezdarem a vytrvale hledá konečné řešení problémů </w:t>
            </w:r>
          </w:p>
          <w:p w14:paraId="7C776101"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samostatně řeší problémy, volí vhodné způsoby řešení, užívá při řešení problémů logické a empirické postupy </w:t>
            </w:r>
          </w:p>
          <w:p w14:paraId="0AD1569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 </w:t>
            </w:r>
          </w:p>
          <w:p w14:paraId="1BF439E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kriticky myslí, činí uvážlivá rozhodnutí, je schopen je obhájit, uvědomuje si zodpovědnost za svá rozhodnutí a výsledky svých činů zhodnotí </w:t>
            </w:r>
          </w:p>
        </w:tc>
      </w:tr>
      <w:tr w:rsidR="001158CA" w14:paraId="49B2DD04" w14:textId="77777777">
        <w:tc>
          <w:tcPr>
            <w:tcW w:w="1500" w:type="pct"/>
            <w:vMerge/>
            <w:tcBorders>
              <w:top w:val="inset" w:sz="6" w:space="0" w:color="808080"/>
              <w:left w:val="inset" w:sz="6" w:space="0" w:color="808080"/>
              <w:bottom w:val="inset" w:sz="6" w:space="0" w:color="808080"/>
              <w:right w:val="inset" w:sz="6" w:space="0" w:color="808080"/>
            </w:tcBorders>
          </w:tcPr>
          <w:p w14:paraId="208B1623"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D04A6"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4408162B" w14:textId="77777777" w:rsidR="001158CA" w:rsidRDefault="006E4778">
            <w:pPr>
              <w:spacing w:line="240" w:lineRule="auto"/>
              <w:jc w:val="left"/>
              <w:rPr>
                <w:bdr w:val="nil"/>
              </w:rPr>
            </w:pPr>
            <w:r>
              <w:rPr>
                <w:rFonts w:ascii="Calibri" w:eastAsia="Calibri" w:hAnsi="Calibri" w:cs="Calibri"/>
                <w:bdr w:val="nil"/>
              </w:rPr>
              <w:t>1. stupeň</w:t>
            </w:r>
          </w:p>
          <w:p w14:paraId="05473C8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si rozšiřují slovní zásobu v oblasti pracovních nástrojů, nářadí a pomůcek, učí se popsat postup práce </w:t>
            </w:r>
          </w:p>
          <w:p w14:paraId="18E8BBE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užívání správné terminologie </w:t>
            </w:r>
          </w:p>
          <w:p w14:paraId="337DC970" w14:textId="77777777" w:rsidR="001158CA" w:rsidRDefault="006E4778">
            <w:pPr>
              <w:spacing w:line="240" w:lineRule="auto"/>
              <w:jc w:val="left"/>
              <w:rPr>
                <w:bdr w:val="nil"/>
              </w:rPr>
            </w:pPr>
            <w:r>
              <w:rPr>
                <w:rFonts w:ascii="Calibri" w:eastAsia="Calibri" w:hAnsi="Calibri" w:cs="Calibri"/>
                <w:bdr w:val="nil"/>
              </w:rPr>
              <w:t>2. stupeň</w:t>
            </w:r>
          </w:p>
          <w:p w14:paraId="7BA5A7D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formuluje a vyjadřuje své myšlenky a názory v logickém sledu, vyjadřuje se souvisle a kultivovaně  </w:t>
            </w:r>
          </w:p>
          <w:p w14:paraId="1D24373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naslouchá promluvám druhých lidí, porozumí jim, vhodně na ně reaguje, účinně se zapojuje do diskuse, obhajuje vlastní názor a vhodně argumentuje </w:t>
            </w:r>
          </w:p>
          <w:p w14:paraId="1166689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rozumí různým typům textů a záznamů, obrazových materiálů, tvořivě je využívá ke svému rozvoji a k aktivnímu zapojení se do společenského dění </w:t>
            </w:r>
          </w:p>
          <w:p w14:paraId="20C6F9C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informační a komunikační prostředky a technologie pro kvalitní a účinnou komunikaci s okolním světem </w:t>
            </w:r>
          </w:p>
          <w:p w14:paraId="0C69962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získané komunikativní dovednosti k vytváření vztahů potřebných k plnohodnotnému soužití a kvalitní spolupráci s ostatními lidmi </w:t>
            </w:r>
          </w:p>
        </w:tc>
      </w:tr>
      <w:tr w:rsidR="001158CA" w14:paraId="04606116" w14:textId="77777777">
        <w:tc>
          <w:tcPr>
            <w:tcW w:w="1500" w:type="pct"/>
            <w:vMerge/>
            <w:tcBorders>
              <w:top w:val="inset" w:sz="6" w:space="0" w:color="808080"/>
              <w:left w:val="inset" w:sz="6" w:space="0" w:color="808080"/>
              <w:bottom w:val="inset" w:sz="6" w:space="0" w:color="808080"/>
              <w:right w:val="inset" w:sz="6" w:space="0" w:color="808080"/>
            </w:tcBorders>
          </w:tcPr>
          <w:p w14:paraId="6DD5C3C8"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4CDFC"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651F1FFA" w14:textId="77777777" w:rsidR="001158CA" w:rsidRDefault="006E4778">
            <w:pPr>
              <w:spacing w:line="240" w:lineRule="auto"/>
              <w:jc w:val="left"/>
              <w:rPr>
                <w:bdr w:val="nil"/>
              </w:rPr>
            </w:pPr>
            <w:r>
              <w:rPr>
                <w:rFonts w:ascii="Calibri" w:eastAsia="Calibri" w:hAnsi="Calibri" w:cs="Calibri"/>
                <w:bdr w:val="nil"/>
              </w:rPr>
              <w:t>1. stupeň</w:t>
            </w:r>
          </w:p>
          <w:p w14:paraId="761A951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ke spolupráci a vzájemné pomoci </w:t>
            </w:r>
          </w:p>
          <w:p w14:paraId="74D6299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pracují ve skupině, vytvářejí společné práce, při kterých se učí spolupracovat a respektovat nápady druhých, společně se snaží o dosažení kvalitního výsledku </w:t>
            </w:r>
          </w:p>
          <w:p w14:paraId="57071D90" w14:textId="77777777" w:rsidR="001158CA" w:rsidRDefault="006E4778">
            <w:pPr>
              <w:spacing w:line="240" w:lineRule="auto"/>
              <w:jc w:val="left"/>
              <w:rPr>
                <w:bdr w:val="nil"/>
              </w:rPr>
            </w:pPr>
            <w:r>
              <w:rPr>
                <w:rFonts w:ascii="Calibri" w:eastAsia="Calibri" w:hAnsi="Calibri" w:cs="Calibri"/>
                <w:bdr w:val="nil"/>
              </w:rPr>
              <w:t>2. stupeň</w:t>
            </w:r>
          </w:p>
          <w:p w14:paraId="4705F9B3"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  </w:t>
            </w:r>
          </w:p>
          <w:p w14:paraId="4B492071" w14:textId="77777777" w:rsidR="001158CA" w:rsidRDefault="006E4778">
            <w:pPr>
              <w:spacing w:line="240" w:lineRule="auto"/>
              <w:ind w:left="720" w:hanging="360"/>
              <w:rPr>
                <w:sz w:val="24"/>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 </w:t>
            </w:r>
          </w:p>
          <w:p w14:paraId="4F6E75C7"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chápe potřebu efektivně spolupracovat s druhými při řešení problémů, oceňuje zkušenosti druhých lidí, respektuje různá hlediska a vyvozuje poučení </w:t>
            </w:r>
          </w:p>
          <w:p w14:paraId="5BA92E41"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vytváří pozitivní potřebu o sobě samém a tím podporuje sebedůvěru a samostatný rozvoj, ovládá a řídí svoje jednání a chování tak, aby dostál pocitu sebeuspokojení a sebeúcty </w:t>
            </w:r>
          </w:p>
        </w:tc>
      </w:tr>
      <w:tr w:rsidR="001158CA" w14:paraId="2EF9B9D5" w14:textId="77777777">
        <w:tc>
          <w:tcPr>
            <w:tcW w:w="1500" w:type="pct"/>
            <w:vMerge/>
            <w:tcBorders>
              <w:top w:val="inset" w:sz="6" w:space="0" w:color="808080"/>
              <w:left w:val="inset" w:sz="6" w:space="0" w:color="808080"/>
              <w:bottom w:val="inset" w:sz="6" w:space="0" w:color="808080"/>
              <w:right w:val="inset" w:sz="6" w:space="0" w:color="808080"/>
            </w:tcBorders>
          </w:tcPr>
          <w:p w14:paraId="00794AEF"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C604E" w14:textId="77777777" w:rsidR="001158CA" w:rsidRDefault="006E4778">
            <w:pPr>
              <w:spacing w:line="240" w:lineRule="auto"/>
              <w:jc w:val="left"/>
              <w:rPr>
                <w:sz w:val="24"/>
                <w:bdr w:val="nil"/>
              </w:rPr>
            </w:pPr>
            <w:r>
              <w:rPr>
                <w:rFonts w:ascii="Calibri" w:eastAsia="Calibri" w:hAnsi="Calibri" w:cs="Calibri"/>
                <w:b/>
                <w:bCs/>
                <w:bdr w:val="nil"/>
              </w:rPr>
              <w:t>Kompetence občanské:</w:t>
            </w:r>
          </w:p>
          <w:p w14:paraId="4F4773FE" w14:textId="77777777" w:rsidR="001158CA" w:rsidRDefault="006E4778">
            <w:pPr>
              <w:spacing w:line="240" w:lineRule="auto"/>
              <w:jc w:val="left"/>
              <w:rPr>
                <w:sz w:val="24"/>
                <w:bdr w:val="nil"/>
              </w:rPr>
            </w:pPr>
            <w:r>
              <w:rPr>
                <w:rFonts w:ascii="Calibri" w:eastAsia="Calibri" w:hAnsi="Calibri" w:cs="Calibri"/>
                <w:bdr w:val="nil"/>
              </w:rPr>
              <w:t>1. stupeň</w:t>
            </w:r>
          </w:p>
          <w:p w14:paraId="0339AC8C"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vytváří u žáků pozitivní vztah k práci a vede je k odpovědnosti za kvalitu svých i společných výsledků práce </w:t>
            </w:r>
          </w:p>
          <w:p w14:paraId="569D1F18"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umožňuje žákům, aby na základě jasných kritérií hodnotili své činnosti nebo výsledky </w:t>
            </w:r>
          </w:p>
          <w:p w14:paraId="64BECA50"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umožňuje každému žákovi zažít úspěch </w:t>
            </w:r>
          </w:p>
          <w:p w14:paraId="066453CE" w14:textId="77777777" w:rsidR="001158CA" w:rsidRDefault="006E4778">
            <w:pPr>
              <w:spacing w:line="240" w:lineRule="auto"/>
              <w:jc w:val="left"/>
              <w:rPr>
                <w:sz w:val="24"/>
                <w:bdr w:val="nil"/>
              </w:rPr>
            </w:pPr>
            <w:r>
              <w:rPr>
                <w:rFonts w:ascii="Calibri" w:eastAsia="Calibri" w:hAnsi="Calibri" w:cs="Calibri"/>
                <w:bdr w:val="nil"/>
              </w:rPr>
              <w:t>2. stupeň</w:t>
            </w:r>
          </w:p>
          <w:p w14:paraId="51EFB929"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povinnosti postavit se proti fyzickému i psychickému násilí  </w:t>
            </w:r>
          </w:p>
          <w:p w14:paraId="749F43FD"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rozhoduje se zodpovědně podle dané situace, poskytne dle svých možností účinnou pomoc a chová se zodpovědně v krizových situacích i v situacích ohrožujících zdraví </w:t>
            </w:r>
          </w:p>
          <w:p w14:paraId="1D0048E8"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chápe základní ekologické souvislosti a environmentální problémy, respektuje požadavky na kvalitní životní prostředí, rozhoduje se v zájmu podpory a ochrany zdraví a trvale udržitelného rozvoje společnosti </w:t>
            </w:r>
          </w:p>
        </w:tc>
      </w:tr>
      <w:tr w:rsidR="001158CA" w14:paraId="2A855BA7" w14:textId="77777777">
        <w:tc>
          <w:tcPr>
            <w:tcW w:w="1500" w:type="pct"/>
            <w:vMerge/>
            <w:tcBorders>
              <w:top w:val="inset" w:sz="6" w:space="0" w:color="808080"/>
              <w:left w:val="inset" w:sz="6" w:space="0" w:color="808080"/>
              <w:bottom w:val="inset" w:sz="6" w:space="0" w:color="808080"/>
              <w:right w:val="inset" w:sz="6" w:space="0" w:color="808080"/>
            </w:tcBorders>
          </w:tcPr>
          <w:p w14:paraId="3D5AFA25"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B2825" w14:textId="77777777" w:rsidR="001158CA" w:rsidRDefault="006E4778">
            <w:pPr>
              <w:spacing w:line="240" w:lineRule="auto"/>
              <w:jc w:val="left"/>
              <w:rPr>
                <w:sz w:val="24"/>
                <w:bdr w:val="nil"/>
              </w:rPr>
            </w:pPr>
            <w:r>
              <w:rPr>
                <w:rFonts w:ascii="Calibri" w:eastAsia="Calibri" w:hAnsi="Calibri" w:cs="Calibri"/>
                <w:b/>
                <w:bCs/>
                <w:bdr w:val="nil"/>
              </w:rPr>
              <w:t>Kompetence pracovní:</w:t>
            </w:r>
          </w:p>
          <w:p w14:paraId="067FF0F5" w14:textId="77777777" w:rsidR="001158CA" w:rsidRDefault="006E4778">
            <w:pPr>
              <w:spacing w:line="240" w:lineRule="auto"/>
              <w:jc w:val="left"/>
              <w:rPr>
                <w:sz w:val="24"/>
                <w:bdr w:val="nil"/>
              </w:rPr>
            </w:pPr>
            <w:r>
              <w:rPr>
                <w:rFonts w:ascii="Calibri" w:eastAsia="Calibri" w:hAnsi="Calibri" w:cs="Calibri"/>
                <w:bdr w:val="nil"/>
              </w:rPr>
              <w:t>1. stupeň</w:t>
            </w:r>
          </w:p>
          <w:p w14:paraId="754B8E7D"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dodržování obecných pravidel bezpečnosti a hygieny včetně používání ochranných pracovních pomůcek </w:t>
            </w:r>
          </w:p>
          <w:p w14:paraId="6EA6470C"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ke správným způsobům užití materiálu a pracovních nástrojů </w:t>
            </w:r>
          </w:p>
          <w:p w14:paraId="7C007817"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zohledňuje rozdíly v pracovním tempu jednotlivých žáků a podle potřeby žákům v činnostech pomáhá </w:t>
            </w:r>
          </w:p>
          <w:p w14:paraId="390BF760"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správně a zodpovědně zachází s pracovními pomůckami </w:t>
            </w:r>
          </w:p>
          <w:p w14:paraId="1B1E02CE" w14:textId="77777777" w:rsidR="001158CA" w:rsidRDefault="006E4778">
            <w:pPr>
              <w:spacing w:line="240" w:lineRule="auto"/>
              <w:jc w:val="left"/>
              <w:rPr>
                <w:sz w:val="24"/>
                <w:bdr w:val="nil"/>
              </w:rPr>
            </w:pPr>
            <w:r>
              <w:rPr>
                <w:rFonts w:ascii="Calibri" w:eastAsia="Calibri" w:hAnsi="Calibri" w:cs="Calibri"/>
                <w:bdr w:val="nil"/>
              </w:rPr>
              <w:t>2. stupeň</w:t>
            </w:r>
          </w:p>
          <w:p w14:paraId="695E6603" w14:textId="77777777" w:rsidR="001158CA" w:rsidRDefault="006E4778">
            <w:pPr>
              <w:spacing w:line="240" w:lineRule="auto"/>
              <w:ind w:left="720" w:hanging="360"/>
              <w:rPr>
                <w:sz w:val="24"/>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používá bezpečně a účinně materiály a vybavení, dodržuje pravidla, plní povinnosti a závazky, adaptuje se na změněné nebo nové pracovní podmínky  </w:t>
            </w:r>
          </w:p>
          <w:p w14:paraId="657C5E60"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i ochrany kulturních a společenských hodnot </w:t>
            </w:r>
          </w:p>
          <w:p w14:paraId="6F3D682E"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 </w:t>
            </w:r>
          </w:p>
          <w:p w14:paraId="21D2AEB7" w14:textId="77777777" w:rsidR="001158CA" w:rsidRDefault="006E4778">
            <w:pPr>
              <w:spacing w:line="240" w:lineRule="auto"/>
              <w:ind w:left="720" w:hanging="360"/>
              <w:rPr>
                <w:sz w:val="24"/>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orientuje se v základních aktivitách potřebných k uskutečnění podnikatelského záměru a k jeho realizaci, chápe podstatu, cíl a riziko podnikání, rozvíjí své podnikatelské myšlení </w:t>
            </w:r>
          </w:p>
        </w:tc>
      </w:tr>
      <w:tr w:rsidR="001158CA" w14:paraId="172188EA" w14:textId="77777777">
        <w:tc>
          <w:tcPr>
            <w:tcW w:w="1500" w:type="pct"/>
            <w:vMerge/>
            <w:tcBorders>
              <w:top w:val="inset" w:sz="6" w:space="0" w:color="808080"/>
              <w:left w:val="inset" w:sz="6" w:space="0" w:color="808080"/>
              <w:bottom w:val="inset" w:sz="6" w:space="0" w:color="808080"/>
              <w:right w:val="inset" w:sz="6" w:space="0" w:color="808080"/>
            </w:tcBorders>
          </w:tcPr>
          <w:p w14:paraId="5919DFD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D5AED" w14:textId="77777777" w:rsidR="001158CA" w:rsidRDefault="006E4778">
            <w:pPr>
              <w:spacing w:line="240" w:lineRule="auto"/>
              <w:jc w:val="left"/>
              <w:rPr>
                <w:sz w:val="24"/>
                <w:bdr w:val="nil"/>
              </w:rPr>
            </w:pPr>
            <w:r>
              <w:rPr>
                <w:rFonts w:ascii="Calibri" w:eastAsia="Calibri" w:hAnsi="Calibri" w:cs="Calibri"/>
                <w:b/>
                <w:bCs/>
                <w:bdr w:val="nil"/>
              </w:rPr>
              <w:t>Kompetence digitální:</w:t>
            </w:r>
          </w:p>
          <w:p w14:paraId="258620CC" w14:textId="77777777" w:rsidR="001158CA" w:rsidRDefault="006E4778">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žáci pracuje s daty, vyhledává informace a recepty (2.stupeň)</w:t>
            </w:r>
          </w:p>
          <w:p w14:paraId="25A4FEC3" w14:textId="77777777" w:rsidR="001158CA" w:rsidRDefault="006E4778">
            <w:pPr>
              <w:spacing w:line="240" w:lineRule="auto"/>
              <w:jc w:val="left"/>
              <w:rPr>
                <w:sz w:val="24"/>
                <w:bdr w:val="nil"/>
              </w:rPr>
            </w:pPr>
            <w:r>
              <w:rPr>
                <w:rFonts w:ascii="Calibri" w:eastAsia="Calibri" w:hAnsi="Calibri" w:cs="Calibri"/>
                <w:bdr w:val="nil"/>
              </w:rPr>
              <w:t>-  žák pracuje s aplikacemi na elektronických zařízeních, pracuje s internetem</w:t>
            </w:r>
          </w:p>
          <w:p w14:paraId="45CE51B6" w14:textId="77777777" w:rsidR="001158CA" w:rsidRDefault="006E4778">
            <w:pPr>
              <w:spacing w:line="240" w:lineRule="auto"/>
              <w:jc w:val="left"/>
              <w:rPr>
                <w:sz w:val="24"/>
                <w:bdr w:val="nil"/>
              </w:rPr>
            </w:pPr>
            <w:r>
              <w:rPr>
                <w:rFonts w:ascii="Calibri" w:eastAsia="Calibri" w:hAnsi="Calibri" w:cs="Calibri"/>
                <w:bdr w:val="nil"/>
              </w:rPr>
              <w:t>- žák využívá digitálních technologií při vyhledávání obrázků a fotek výrobků a materiálů (1. stupeň)</w:t>
            </w:r>
          </w:p>
        </w:tc>
      </w:tr>
      <w:tr w:rsidR="001158CA" w14:paraId="261B8C3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8E2BA8" w14:textId="77777777" w:rsidR="001158CA" w:rsidRDefault="006E4778">
            <w:pPr>
              <w:shd w:val="clear" w:color="auto" w:fill="DEEAF6"/>
              <w:spacing w:line="240" w:lineRule="auto"/>
              <w:jc w:val="left"/>
              <w:rPr>
                <w:sz w:val="24"/>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DC423" w14:textId="77777777" w:rsidR="001158CA" w:rsidRDefault="006E4778">
            <w:pPr>
              <w:spacing w:line="240" w:lineRule="auto"/>
              <w:jc w:val="left"/>
              <w:rPr>
                <w:sz w:val="24"/>
                <w:bdr w:val="nil"/>
              </w:rPr>
            </w:pPr>
            <w:r>
              <w:rPr>
                <w:rFonts w:ascii="Calibri" w:eastAsia="Calibri" w:hAnsi="Calibri" w:cs="Calibri"/>
                <w:b/>
                <w:bCs/>
                <w:u w:val="single"/>
                <w:bdr w:val="nil"/>
              </w:rPr>
              <w:t>1. stupeň</w:t>
            </w:r>
          </w:p>
          <w:p w14:paraId="77CA7982" w14:textId="77777777" w:rsidR="001158CA" w:rsidRDefault="006E4778">
            <w:pPr>
              <w:spacing w:line="240" w:lineRule="auto"/>
              <w:jc w:val="left"/>
              <w:rPr>
                <w:sz w:val="24"/>
                <w:bdr w:val="nil"/>
              </w:rPr>
            </w:pPr>
            <w:r>
              <w:rPr>
                <w:rFonts w:ascii="Calibri" w:eastAsia="Calibri" w:hAnsi="Calibri" w:cs="Calibri"/>
                <w:bdr w:val="nil"/>
              </w:rPr>
              <w:t xml:space="preserve">       U žáka se hodnotí vztah k pracovním činnostem, k pracovnímu kolektivu a k samotné práci, tvořivost, fantazie, pohotovost a samostatnost, při výkonu vlastní práce ovládání teoreticky získaných poznatků, uplatňování dovedností a návyků, pracovních postupů a způsobů práce, organizace činnosti, překonávání překážek při práci, vhodné využívání materiálu, surovin a energie. </w:t>
            </w:r>
          </w:p>
          <w:p w14:paraId="2DA467BD" w14:textId="77777777" w:rsidR="001158CA" w:rsidRDefault="006E4778">
            <w:pPr>
              <w:spacing w:line="240" w:lineRule="auto"/>
              <w:jc w:val="left"/>
              <w:rPr>
                <w:sz w:val="24"/>
                <w:bdr w:val="nil"/>
              </w:rPr>
            </w:pPr>
            <w:r>
              <w:rPr>
                <w:rFonts w:ascii="Calibri" w:eastAsia="Calibri" w:hAnsi="Calibri" w:cs="Calibri"/>
                <w:bdr w:val="nil"/>
              </w:rPr>
              <w:t xml:space="preserve">       Dalším kritériem hodnocení žáka při pracovních činnostech je udržování pořádku na pracovním místě a na pracovišti, úklid po dokončené práci a aktivní starost o životní prostředí. </w:t>
            </w:r>
          </w:p>
          <w:p w14:paraId="172C8CB6" w14:textId="77777777" w:rsidR="001158CA" w:rsidRDefault="006E4778">
            <w:pPr>
              <w:spacing w:line="240" w:lineRule="auto"/>
              <w:jc w:val="left"/>
              <w:rPr>
                <w:sz w:val="24"/>
                <w:bdr w:val="nil"/>
              </w:rPr>
            </w:pPr>
            <w:r>
              <w:rPr>
                <w:rFonts w:ascii="Calibri" w:eastAsia="Calibri" w:hAnsi="Calibri" w:cs="Calibri"/>
                <w:bdr w:val="nil"/>
              </w:rPr>
              <w:t xml:space="preserve">       Žák dodržuje předpisy o bezpečnosti a ochraně zdraví při práci. </w:t>
            </w:r>
          </w:p>
          <w:p w14:paraId="231EEDCC" w14:textId="77777777" w:rsidR="001158CA" w:rsidRDefault="006E4778">
            <w:pPr>
              <w:spacing w:line="240" w:lineRule="auto"/>
              <w:jc w:val="left"/>
              <w:rPr>
                <w:sz w:val="24"/>
                <w:bdr w:val="nil"/>
              </w:rPr>
            </w:pPr>
            <w:r>
              <w:rPr>
                <w:rFonts w:ascii="Calibri" w:eastAsia="Calibri" w:hAnsi="Calibri" w:cs="Calibri"/>
                <w:b/>
                <w:bCs/>
                <w:u w:val="single"/>
                <w:bdr w:val="nil"/>
              </w:rPr>
              <w:t xml:space="preserve">2. stupeň </w:t>
            </w:r>
            <w:r>
              <w:rPr>
                <w:rFonts w:ascii="Calibri" w:eastAsia="Calibri" w:hAnsi="Calibri" w:cs="Calibri"/>
                <w:bdr w:val="nil"/>
              </w:rPr>
              <w:t xml:space="preserve">  </w:t>
            </w:r>
          </w:p>
          <w:p w14:paraId="7495701E" w14:textId="77777777" w:rsidR="001158CA" w:rsidRDefault="006E4778">
            <w:pPr>
              <w:spacing w:line="240" w:lineRule="auto"/>
              <w:jc w:val="left"/>
              <w:rPr>
                <w:sz w:val="24"/>
                <w:bdr w:val="nil"/>
              </w:rPr>
            </w:pPr>
            <w:r>
              <w:rPr>
                <w:rFonts w:ascii="Calibri" w:eastAsia="Calibri" w:hAnsi="Calibri" w:cs="Calibri"/>
                <w:bdr w:val="nil"/>
              </w:rPr>
              <w:t>   Při klasifikaci v předmětu pracovní činnosti se v souladu s požadavky učebních osnov na předmět s převahou praktických činností hodnotí:</w:t>
            </w:r>
          </w:p>
          <w:p w14:paraId="23FB13E7" w14:textId="77777777" w:rsidR="001158CA" w:rsidRDefault="006E4778">
            <w:pPr>
              <w:spacing w:line="240" w:lineRule="auto"/>
              <w:jc w:val="left"/>
              <w:rPr>
                <w:sz w:val="24"/>
                <w:bdr w:val="nil"/>
              </w:rPr>
            </w:pPr>
            <w:r>
              <w:rPr>
                <w:rFonts w:ascii="Calibri" w:eastAsia="Calibri" w:hAnsi="Calibri" w:cs="Calibri"/>
                <w:bdr w:val="nil"/>
              </w:rPr>
              <w:t xml:space="preserve">                             - vztah k práci, osvojení praktických dovedností a návyků, zvládnutí rozličných způsobů práce, </w:t>
            </w:r>
          </w:p>
          <w:p w14:paraId="7237590F" w14:textId="77777777" w:rsidR="001158CA" w:rsidRDefault="006E4778">
            <w:pPr>
              <w:spacing w:line="240" w:lineRule="auto"/>
              <w:jc w:val="left"/>
              <w:rPr>
                <w:sz w:val="24"/>
                <w:bdr w:val="nil"/>
              </w:rPr>
            </w:pPr>
            <w:r>
              <w:rPr>
                <w:rFonts w:ascii="Calibri" w:eastAsia="Calibri" w:hAnsi="Calibri" w:cs="Calibri"/>
                <w:bdr w:val="nil"/>
              </w:rPr>
              <w:t>                             - využití získaných teoretických vědomostí v praktických činnostech,</w:t>
            </w:r>
          </w:p>
          <w:p w14:paraId="506093FA" w14:textId="77777777" w:rsidR="001158CA" w:rsidRDefault="006E4778">
            <w:pPr>
              <w:spacing w:line="240" w:lineRule="auto"/>
              <w:jc w:val="left"/>
              <w:rPr>
                <w:sz w:val="24"/>
                <w:bdr w:val="nil"/>
              </w:rPr>
            </w:pPr>
            <w:r>
              <w:rPr>
                <w:rFonts w:ascii="Calibri" w:eastAsia="Calibri" w:hAnsi="Calibri" w:cs="Calibri"/>
                <w:bdr w:val="nil"/>
              </w:rPr>
              <w:t xml:space="preserve">                            - aktivita, samostatnost, tvořivost, iniciativa v praktických činnostech, </w:t>
            </w:r>
          </w:p>
          <w:p w14:paraId="2419BDA8" w14:textId="77777777" w:rsidR="001158CA" w:rsidRDefault="006E4778">
            <w:pPr>
              <w:spacing w:line="240" w:lineRule="auto"/>
              <w:jc w:val="left"/>
              <w:rPr>
                <w:sz w:val="24"/>
                <w:bdr w:val="nil"/>
              </w:rPr>
            </w:pPr>
            <w:r>
              <w:rPr>
                <w:rFonts w:ascii="Calibri" w:eastAsia="Calibri" w:hAnsi="Calibri" w:cs="Calibri"/>
                <w:bdr w:val="nil"/>
              </w:rPr>
              <w:t xml:space="preserve">                            - kvalita výsledků činností, </w:t>
            </w:r>
          </w:p>
          <w:p w14:paraId="0A8D95B9" w14:textId="77777777" w:rsidR="001158CA" w:rsidRDefault="006E4778">
            <w:pPr>
              <w:spacing w:line="240" w:lineRule="auto"/>
              <w:jc w:val="left"/>
              <w:rPr>
                <w:sz w:val="24"/>
                <w:bdr w:val="nil"/>
              </w:rPr>
            </w:pPr>
            <w:r>
              <w:rPr>
                <w:rFonts w:ascii="Calibri" w:eastAsia="Calibri" w:hAnsi="Calibri" w:cs="Calibri"/>
                <w:bdr w:val="nil"/>
              </w:rPr>
              <w:t xml:space="preserve">                            - organizace vlastní práce a udržování pořádku, </w:t>
            </w:r>
          </w:p>
          <w:p w14:paraId="74B59CD1" w14:textId="77777777" w:rsidR="001158CA" w:rsidRDefault="006E4778">
            <w:pPr>
              <w:spacing w:line="240" w:lineRule="auto"/>
              <w:jc w:val="left"/>
              <w:rPr>
                <w:sz w:val="24"/>
                <w:bdr w:val="nil"/>
              </w:rPr>
            </w:pPr>
            <w:r>
              <w:rPr>
                <w:rFonts w:ascii="Calibri" w:eastAsia="Calibri" w:hAnsi="Calibri" w:cs="Calibri"/>
                <w:bdr w:val="nil"/>
              </w:rPr>
              <w:lastRenderedPageBreak/>
              <w:t>                            - dodržování předpisů o bezpečnosti a ochraně zdraví při práci,</w:t>
            </w:r>
          </w:p>
          <w:p w14:paraId="764DEA1F" w14:textId="77777777" w:rsidR="001158CA" w:rsidRDefault="006E4778">
            <w:pPr>
              <w:spacing w:line="240" w:lineRule="auto"/>
              <w:jc w:val="left"/>
              <w:rPr>
                <w:sz w:val="24"/>
                <w:bdr w:val="nil"/>
              </w:rPr>
            </w:pPr>
            <w:r>
              <w:rPr>
                <w:rFonts w:ascii="Calibri" w:eastAsia="Calibri" w:hAnsi="Calibri" w:cs="Calibri"/>
                <w:bdr w:val="nil"/>
              </w:rPr>
              <w:t>                            - schopnost pracovat podle pokynů učitele</w:t>
            </w:r>
          </w:p>
        </w:tc>
      </w:tr>
    </w:tbl>
    <w:p w14:paraId="09DE010E"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30D179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DB33F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65D903"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42FDBD" w14:textId="77777777" w:rsidR="001158CA" w:rsidRDefault="001158CA"/>
        </w:tc>
      </w:tr>
      <w:tr w:rsidR="001158CA" w14:paraId="28691FF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4F1D8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D8351" w14:textId="77777777" w:rsidR="001158CA" w:rsidRDefault="006E4778" w:rsidP="006E4778">
            <w:pPr>
              <w:numPr>
                <w:ilvl w:val="0"/>
                <w:numId w:val="143"/>
              </w:numPr>
              <w:spacing w:line="240" w:lineRule="auto"/>
              <w:jc w:val="left"/>
              <w:rPr>
                <w:bdr w:val="nil"/>
              </w:rPr>
            </w:pPr>
            <w:r>
              <w:rPr>
                <w:rFonts w:ascii="Calibri" w:eastAsia="Calibri" w:hAnsi="Calibri" w:cs="Calibri"/>
                <w:sz w:val="20"/>
                <w:bdr w:val="nil"/>
              </w:rPr>
              <w:t>Kompetence k učení</w:t>
            </w:r>
          </w:p>
          <w:p w14:paraId="03136CDB" w14:textId="77777777" w:rsidR="001158CA" w:rsidRDefault="006E4778" w:rsidP="006E4778">
            <w:pPr>
              <w:numPr>
                <w:ilvl w:val="0"/>
                <w:numId w:val="143"/>
              </w:numPr>
              <w:spacing w:line="240" w:lineRule="auto"/>
              <w:jc w:val="left"/>
              <w:rPr>
                <w:bdr w:val="nil"/>
              </w:rPr>
            </w:pPr>
            <w:r>
              <w:rPr>
                <w:rFonts w:ascii="Calibri" w:eastAsia="Calibri" w:hAnsi="Calibri" w:cs="Calibri"/>
                <w:sz w:val="20"/>
                <w:bdr w:val="nil"/>
              </w:rPr>
              <w:t>Kompetence k řešení problémů</w:t>
            </w:r>
          </w:p>
          <w:p w14:paraId="1B43CA67" w14:textId="77777777" w:rsidR="001158CA" w:rsidRDefault="006E4778" w:rsidP="006E4778">
            <w:pPr>
              <w:numPr>
                <w:ilvl w:val="0"/>
                <w:numId w:val="143"/>
              </w:numPr>
              <w:spacing w:line="240" w:lineRule="auto"/>
              <w:jc w:val="left"/>
              <w:rPr>
                <w:bdr w:val="nil"/>
              </w:rPr>
            </w:pPr>
            <w:r>
              <w:rPr>
                <w:rFonts w:ascii="Calibri" w:eastAsia="Calibri" w:hAnsi="Calibri" w:cs="Calibri"/>
                <w:sz w:val="20"/>
                <w:bdr w:val="nil"/>
              </w:rPr>
              <w:t>Kompetence komunikativní</w:t>
            </w:r>
          </w:p>
          <w:p w14:paraId="12B897C8" w14:textId="77777777" w:rsidR="001158CA" w:rsidRDefault="006E4778" w:rsidP="006E4778">
            <w:pPr>
              <w:numPr>
                <w:ilvl w:val="0"/>
                <w:numId w:val="143"/>
              </w:numPr>
              <w:spacing w:line="240" w:lineRule="auto"/>
              <w:jc w:val="left"/>
              <w:rPr>
                <w:bdr w:val="nil"/>
              </w:rPr>
            </w:pPr>
            <w:r>
              <w:rPr>
                <w:rFonts w:ascii="Calibri" w:eastAsia="Calibri" w:hAnsi="Calibri" w:cs="Calibri"/>
                <w:sz w:val="20"/>
                <w:bdr w:val="nil"/>
              </w:rPr>
              <w:t>Kompetence sociální a personální</w:t>
            </w:r>
          </w:p>
          <w:p w14:paraId="4EA38D47" w14:textId="77777777" w:rsidR="001158CA" w:rsidRDefault="006E4778" w:rsidP="006E4778">
            <w:pPr>
              <w:numPr>
                <w:ilvl w:val="0"/>
                <w:numId w:val="143"/>
              </w:numPr>
              <w:spacing w:line="240" w:lineRule="auto"/>
              <w:jc w:val="left"/>
              <w:rPr>
                <w:bdr w:val="nil"/>
              </w:rPr>
            </w:pPr>
            <w:r>
              <w:rPr>
                <w:rFonts w:ascii="Calibri" w:eastAsia="Calibri" w:hAnsi="Calibri" w:cs="Calibri"/>
                <w:sz w:val="20"/>
                <w:bdr w:val="nil"/>
              </w:rPr>
              <w:t>Kompetence občanské</w:t>
            </w:r>
          </w:p>
          <w:p w14:paraId="736FAA6A" w14:textId="77777777" w:rsidR="001158CA" w:rsidRDefault="006E4778" w:rsidP="006E4778">
            <w:pPr>
              <w:numPr>
                <w:ilvl w:val="0"/>
                <w:numId w:val="143"/>
              </w:numPr>
              <w:spacing w:line="240" w:lineRule="auto"/>
              <w:jc w:val="left"/>
              <w:rPr>
                <w:bdr w:val="nil"/>
              </w:rPr>
            </w:pPr>
            <w:r>
              <w:rPr>
                <w:rFonts w:ascii="Calibri" w:eastAsia="Calibri" w:hAnsi="Calibri" w:cs="Calibri"/>
                <w:sz w:val="20"/>
                <w:bdr w:val="nil"/>
              </w:rPr>
              <w:t>Kompetence pracovní</w:t>
            </w:r>
          </w:p>
          <w:p w14:paraId="1DE9AB9B" w14:textId="77777777" w:rsidR="001158CA" w:rsidRDefault="006E4778" w:rsidP="006E4778">
            <w:pPr>
              <w:numPr>
                <w:ilvl w:val="0"/>
                <w:numId w:val="143"/>
              </w:numPr>
              <w:spacing w:line="240" w:lineRule="auto"/>
              <w:jc w:val="left"/>
              <w:rPr>
                <w:bdr w:val="nil"/>
              </w:rPr>
            </w:pPr>
            <w:r>
              <w:rPr>
                <w:rFonts w:ascii="Calibri" w:eastAsia="Calibri" w:hAnsi="Calibri" w:cs="Calibri"/>
                <w:sz w:val="20"/>
                <w:bdr w:val="nil"/>
              </w:rPr>
              <w:t>Kompetence digitální</w:t>
            </w:r>
          </w:p>
        </w:tc>
      </w:tr>
      <w:tr w:rsidR="001158CA" w14:paraId="58B3FC4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FC2B9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20DFB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32B76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DA89F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14F37"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1158CA" w14:paraId="68F398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3971A" w14:textId="77777777" w:rsidR="001158CA" w:rsidRDefault="006E477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88349" w14:textId="77777777" w:rsidR="001158CA" w:rsidRDefault="006E4778">
            <w:pPr>
              <w:spacing w:line="240" w:lineRule="auto"/>
              <w:ind w:left="60"/>
              <w:jc w:val="left"/>
              <w:rPr>
                <w:bdr w:val="nil"/>
              </w:rPr>
            </w:pPr>
            <w:r>
              <w:rPr>
                <w:rFonts w:ascii="Calibri" w:eastAsia="Calibri" w:hAnsi="Calibri" w:cs="Calibri"/>
                <w:sz w:val="20"/>
                <w:bdr w:val="nil"/>
              </w:rPr>
              <w:t>zvládne základní techniky při práci s papírem a kartonem,</w:t>
            </w:r>
            <w:r>
              <w:rPr>
                <w:rFonts w:ascii="Calibri" w:eastAsia="Calibri" w:hAnsi="Calibri" w:cs="Calibri"/>
                <w:sz w:val="20"/>
                <w:bdr w:val="nil"/>
              </w:rPr>
              <w:br/>
              <w:t>umí zpracovat modelovací hmotu do prostorových 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13BE6" w14:textId="77777777" w:rsidR="001158CA" w:rsidRDefault="006E4778">
            <w:pPr>
              <w:spacing w:line="240" w:lineRule="auto"/>
              <w:ind w:left="60"/>
              <w:jc w:val="left"/>
              <w:rPr>
                <w:bdr w:val="nil"/>
              </w:rPr>
            </w:pPr>
            <w:r>
              <w:rPr>
                <w:rFonts w:ascii="Calibri" w:eastAsia="Calibri" w:hAnsi="Calibri" w:cs="Calibri"/>
                <w:sz w:val="20"/>
                <w:bdr w:val="nil"/>
              </w:rPr>
              <w:t>vlastnosti materiálů (papír, karton, modelovací hmota)</w:t>
            </w:r>
          </w:p>
        </w:tc>
      </w:tr>
      <w:tr w:rsidR="001158CA" w14:paraId="667FF9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818C6" w14:textId="77777777" w:rsidR="001158CA" w:rsidRDefault="006E477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B5D03" w14:textId="77777777" w:rsidR="001158CA" w:rsidRDefault="006E4778">
            <w:pPr>
              <w:spacing w:line="240" w:lineRule="auto"/>
              <w:ind w:left="60"/>
              <w:jc w:val="left"/>
              <w:rPr>
                <w:bdr w:val="nil"/>
              </w:rPr>
            </w:pPr>
            <w:r>
              <w:rPr>
                <w:rFonts w:ascii="Calibri" w:eastAsia="Calibri" w:hAnsi="Calibri" w:cs="Calibri"/>
                <w:sz w:val="20"/>
                <w:bdr w:val="nil"/>
              </w:rPr>
              <w:t>pracuje podle předlohy nebo slovního návodu (s dopomocí)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C2A4F" w14:textId="77777777" w:rsidR="001158CA" w:rsidRDefault="006E4778">
            <w:pPr>
              <w:spacing w:line="240" w:lineRule="auto"/>
              <w:ind w:left="60"/>
              <w:jc w:val="left"/>
              <w:rPr>
                <w:bdr w:val="nil"/>
              </w:rPr>
            </w:pPr>
            <w:r>
              <w:rPr>
                <w:rFonts w:ascii="Calibri" w:eastAsia="Calibri" w:hAnsi="Calibri" w:cs="Calibri"/>
                <w:sz w:val="20"/>
                <w:bdr w:val="nil"/>
              </w:rPr>
              <w:t>pracovní postupy a pomůcky</w:t>
            </w:r>
          </w:p>
        </w:tc>
      </w:tr>
      <w:tr w:rsidR="001158CA" w14:paraId="5FD220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4FD00" w14:textId="77777777" w:rsidR="001158CA" w:rsidRDefault="006E477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14:paraId="128AD067" w14:textId="77777777" w:rsidR="001158CA" w:rsidRDefault="001158CA"/>
        </w:tc>
        <w:tc>
          <w:tcPr>
            <w:tcW w:w="1650" w:type="pct"/>
            <w:vMerge/>
            <w:tcBorders>
              <w:top w:val="inset" w:sz="6" w:space="0" w:color="808080"/>
              <w:left w:val="inset" w:sz="6" w:space="0" w:color="808080"/>
              <w:bottom w:val="inset" w:sz="6" w:space="0" w:color="808080"/>
              <w:right w:val="inset" w:sz="6" w:space="0" w:color="808080"/>
            </w:tcBorders>
          </w:tcPr>
          <w:p w14:paraId="7269CC5E" w14:textId="77777777" w:rsidR="001158CA" w:rsidRDefault="001158CA">
            <w:pPr>
              <w:spacing w:line="240" w:lineRule="auto"/>
              <w:ind w:left="60"/>
              <w:jc w:val="left"/>
              <w:rPr>
                <w:bdr w:val="nil"/>
              </w:rPr>
            </w:pPr>
          </w:p>
        </w:tc>
      </w:tr>
      <w:tr w:rsidR="001158CA" w14:paraId="361FE6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4B6A7"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Konstrukční činnosti </w:t>
            </w:r>
          </w:p>
        </w:tc>
      </w:tr>
      <w:tr w:rsidR="001158CA" w14:paraId="3BEEC0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45BE6" w14:textId="77777777" w:rsidR="001158CA" w:rsidRDefault="006E4778">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63B9A" w14:textId="77777777" w:rsidR="001158CA" w:rsidRDefault="006E4778">
            <w:pPr>
              <w:spacing w:line="240" w:lineRule="auto"/>
              <w:ind w:left="60"/>
              <w:jc w:val="left"/>
              <w:rPr>
                <w:bdr w:val="nil"/>
              </w:rPr>
            </w:pPr>
            <w:r>
              <w:rPr>
                <w:rFonts w:ascii="Calibri" w:eastAsia="Calibri" w:hAnsi="Calibri" w:cs="Calibri"/>
                <w:sz w:val="20"/>
                <w:bdr w:val="nil"/>
              </w:rPr>
              <w:t>sestavuje stavebnicové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973DD" w14:textId="77777777" w:rsidR="001158CA" w:rsidRDefault="006E4778">
            <w:pPr>
              <w:spacing w:line="240" w:lineRule="auto"/>
              <w:ind w:left="60"/>
              <w:jc w:val="left"/>
              <w:rPr>
                <w:bdr w:val="nil"/>
              </w:rPr>
            </w:pPr>
            <w:r>
              <w:rPr>
                <w:rFonts w:ascii="Calibri" w:eastAsia="Calibri" w:hAnsi="Calibri" w:cs="Calibri"/>
                <w:sz w:val="20"/>
                <w:bdr w:val="nil"/>
              </w:rPr>
              <w:t>jednoduché stavebnice</w:t>
            </w:r>
          </w:p>
        </w:tc>
      </w:tr>
      <w:tr w:rsidR="001158CA" w14:paraId="44A9DB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4FE3A"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1158CA" w14:paraId="7E59B4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CFA78" w14:textId="77777777" w:rsidR="001158CA" w:rsidRDefault="006E4778">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1ADB9" w14:textId="77777777" w:rsidR="001158CA" w:rsidRDefault="006E4778">
            <w:pPr>
              <w:spacing w:line="240" w:lineRule="auto"/>
              <w:ind w:left="60"/>
              <w:jc w:val="left"/>
              <w:rPr>
                <w:bdr w:val="nil"/>
              </w:rPr>
            </w:pPr>
            <w:r>
              <w:rPr>
                <w:rFonts w:ascii="Calibri" w:eastAsia="Calibri" w:hAnsi="Calibri" w:cs="Calibri"/>
                <w:sz w:val="20"/>
                <w:bdr w:val="nil"/>
              </w:rPr>
              <w:t>pozoruje změny v přírodě podle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29422" w14:textId="77777777" w:rsidR="001158CA" w:rsidRDefault="006E4778">
            <w:pPr>
              <w:spacing w:line="240" w:lineRule="auto"/>
              <w:ind w:left="60"/>
              <w:jc w:val="left"/>
              <w:rPr>
                <w:bdr w:val="nil"/>
              </w:rPr>
            </w:pPr>
            <w:r>
              <w:rPr>
                <w:rFonts w:ascii="Calibri" w:eastAsia="Calibri" w:hAnsi="Calibri" w:cs="Calibri"/>
                <w:sz w:val="20"/>
                <w:bdr w:val="nil"/>
              </w:rPr>
              <w:t>pěstování rostlin</w:t>
            </w:r>
          </w:p>
        </w:tc>
      </w:tr>
      <w:tr w:rsidR="001158CA" w14:paraId="48FF21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1498B" w14:textId="77777777" w:rsidR="001158CA" w:rsidRDefault="006E4778">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F283F" w14:textId="77777777" w:rsidR="001158CA" w:rsidRDefault="006E4778">
            <w:pPr>
              <w:spacing w:line="240" w:lineRule="auto"/>
              <w:ind w:left="60"/>
              <w:jc w:val="left"/>
              <w:rPr>
                <w:bdr w:val="nil"/>
              </w:rPr>
            </w:pPr>
            <w:r>
              <w:rPr>
                <w:rFonts w:ascii="Calibri" w:eastAsia="Calibri" w:hAnsi="Calibri" w:cs="Calibri"/>
                <w:sz w:val="20"/>
                <w:bdr w:val="nil"/>
              </w:rPr>
              <w:t>pečuje o nenáročné rostliny (s dopomocí)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7CF0E" w14:textId="77777777" w:rsidR="001158CA" w:rsidRDefault="006E4778">
            <w:pPr>
              <w:spacing w:line="240" w:lineRule="auto"/>
              <w:ind w:left="60"/>
              <w:jc w:val="left"/>
              <w:rPr>
                <w:bdr w:val="nil"/>
              </w:rPr>
            </w:pPr>
            <w:r>
              <w:rPr>
                <w:rFonts w:ascii="Calibri" w:eastAsia="Calibri" w:hAnsi="Calibri" w:cs="Calibri"/>
                <w:sz w:val="20"/>
                <w:bdr w:val="nil"/>
              </w:rPr>
              <w:t>pěstování rostlin</w:t>
            </w:r>
          </w:p>
        </w:tc>
      </w:tr>
      <w:tr w:rsidR="001158CA" w14:paraId="76084F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80E44"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1158CA" w14:paraId="3A8E7D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6F58B" w14:textId="77777777" w:rsidR="001158CA" w:rsidRDefault="006E4778">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6B4BB" w14:textId="77777777" w:rsidR="001158CA" w:rsidRDefault="006E4778">
            <w:pPr>
              <w:spacing w:line="240" w:lineRule="auto"/>
              <w:ind w:left="60"/>
              <w:jc w:val="left"/>
              <w:rPr>
                <w:bdr w:val="nil"/>
              </w:rPr>
            </w:pPr>
            <w:r>
              <w:rPr>
                <w:rFonts w:ascii="Calibri" w:eastAsia="Calibri" w:hAnsi="Calibri" w:cs="Calibri"/>
                <w:sz w:val="20"/>
                <w:bdr w:val="nil"/>
              </w:rPr>
              <w:t>dodržuje hygienické návyky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03E9A" w14:textId="77777777" w:rsidR="001158CA" w:rsidRDefault="006E4778">
            <w:pPr>
              <w:spacing w:line="240" w:lineRule="auto"/>
              <w:ind w:left="60"/>
              <w:jc w:val="left"/>
              <w:rPr>
                <w:bdr w:val="nil"/>
              </w:rPr>
            </w:pPr>
            <w:r>
              <w:rPr>
                <w:rFonts w:ascii="Calibri" w:eastAsia="Calibri" w:hAnsi="Calibri" w:cs="Calibri"/>
                <w:sz w:val="20"/>
                <w:bdr w:val="nil"/>
              </w:rPr>
              <w:t>pravidla správného stolování</w:t>
            </w:r>
          </w:p>
        </w:tc>
      </w:tr>
      <w:tr w:rsidR="001158CA" w14:paraId="4AE1A07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7266E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528412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640E3"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Hodnoty, postoje, praktická etika</w:t>
            </w:r>
          </w:p>
        </w:tc>
      </w:tr>
      <w:tr w:rsidR="001158CA" w14:paraId="2172CB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0BBE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Práce s drobným materiálem</w:t>
            </w:r>
            <w:r>
              <w:rPr>
                <w:rFonts w:ascii="Calibri" w:eastAsia="Calibri" w:hAnsi="Calibri" w:cs="Calibri"/>
                <w:sz w:val="20"/>
                <w:szCs w:val="22"/>
                <w:bdr w:val="nil"/>
              </w:rPr>
              <w:t>– papír, přírodniny, textil</w:t>
            </w:r>
            <w:r>
              <w:rPr>
                <w:rFonts w:ascii="Calibri" w:eastAsia="Calibri" w:hAnsi="Calibri" w:cs="Calibri"/>
                <w:sz w:val="20"/>
                <w:bdr w:val="nil"/>
              </w:rPr>
              <w:t xml:space="preserve"> </w:t>
            </w:r>
          </w:p>
          <w:p w14:paraId="75C63AF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Konstrukční činnosti</w:t>
            </w:r>
          </w:p>
          <w:p w14:paraId="50D083E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Pěstitelské činnosti</w:t>
            </w:r>
          </w:p>
          <w:p w14:paraId="6A60DFB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Příprava pokrmů</w:t>
            </w:r>
            <w:r>
              <w:rPr>
                <w:rFonts w:ascii="Calibri" w:eastAsia="Calibri" w:hAnsi="Calibri" w:cs="Calibri"/>
                <w:sz w:val="20"/>
                <w:bdr w:val="nil"/>
              </w:rPr>
              <w:t xml:space="preserve"> </w:t>
            </w:r>
          </w:p>
        </w:tc>
      </w:tr>
      <w:tr w:rsidR="001158CA" w14:paraId="684B56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099DB"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151703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1155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Práce s drobným materiálem</w:t>
            </w:r>
            <w:r>
              <w:rPr>
                <w:rFonts w:ascii="Calibri" w:eastAsia="Calibri" w:hAnsi="Calibri" w:cs="Calibri"/>
                <w:sz w:val="20"/>
                <w:szCs w:val="22"/>
                <w:bdr w:val="nil"/>
              </w:rPr>
              <w:t>– papír, přírodniny, textil</w:t>
            </w:r>
            <w:r>
              <w:rPr>
                <w:rFonts w:ascii="Calibri" w:eastAsia="Calibri" w:hAnsi="Calibri" w:cs="Calibri"/>
                <w:sz w:val="20"/>
                <w:bdr w:val="nil"/>
              </w:rPr>
              <w:t xml:space="preserve"> </w:t>
            </w:r>
          </w:p>
          <w:p w14:paraId="4F0CF55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Konstrukční činnosti</w:t>
            </w:r>
          </w:p>
          <w:p w14:paraId="3F2DB83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Pěstitelské činnosti</w:t>
            </w:r>
          </w:p>
          <w:p w14:paraId="58000D9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Příprava pokrmů</w:t>
            </w:r>
            <w:r>
              <w:rPr>
                <w:rFonts w:ascii="Calibri" w:eastAsia="Calibri" w:hAnsi="Calibri" w:cs="Calibri"/>
                <w:sz w:val="20"/>
                <w:bdr w:val="nil"/>
              </w:rPr>
              <w:t xml:space="preserve"> </w:t>
            </w:r>
          </w:p>
        </w:tc>
      </w:tr>
    </w:tbl>
    <w:p w14:paraId="2EEA1ED9"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7929017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AE268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09C02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1D2BE1" w14:textId="77777777" w:rsidR="001158CA" w:rsidRDefault="001158CA"/>
        </w:tc>
      </w:tr>
      <w:tr w:rsidR="001158CA" w14:paraId="7DC19F7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960C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2C7EE" w14:textId="77777777" w:rsidR="001158CA" w:rsidRDefault="006E4778" w:rsidP="006E4778">
            <w:pPr>
              <w:numPr>
                <w:ilvl w:val="0"/>
                <w:numId w:val="144"/>
              </w:numPr>
              <w:spacing w:line="240" w:lineRule="auto"/>
              <w:jc w:val="left"/>
              <w:rPr>
                <w:bdr w:val="nil"/>
              </w:rPr>
            </w:pPr>
            <w:r>
              <w:rPr>
                <w:rFonts w:ascii="Calibri" w:eastAsia="Calibri" w:hAnsi="Calibri" w:cs="Calibri"/>
                <w:sz w:val="20"/>
                <w:bdr w:val="nil"/>
              </w:rPr>
              <w:t>Kompetence k učení</w:t>
            </w:r>
          </w:p>
          <w:p w14:paraId="416C9ED2" w14:textId="77777777" w:rsidR="001158CA" w:rsidRDefault="006E4778" w:rsidP="006E4778">
            <w:pPr>
              <w:numPr>
                <w:ilvl w:val="0"/>
                <w:numId w:val="144"/>
              </w:numPr>
              <w:spacing w:line="240" w:lineRule="auto"/>
              <w:jc w:val="left"/>
              <w:rPr>
                <w:bdr w:val="nil"/>
              </w:rPr>
            </w:pPr>
            <w:r>
              <w:rPr>
                <w:rFonts w:ascii="Calibri" w:eastAsia="Calibri" w:hAnsi="Calibri" w:cs="Calibri"/>
                <w:sz w:val="20"/>
                <w:bdr w:val="nil"/>
              </w:rPr>
              <w:t>Kompetence k řešení problémů</w:t>
            </w:r>
          </w:p>
          <w:p w14:paraId="7F15C251" w14:textId="77777777" w:rsidR="001158CA" w:rsidRDefault="006E4778" w:rsidP="006E4778">
            <w:pPr>
              <w:numPr>
                <w:ilvl w:val="0"/>
                <w:numId w:val="144"/>
              </w:numPr>
              <w:spacing w:line="240" w:lineRule="auto"/>
              <w:jc w:val="left"/>
              <w:rPr>
                <w:bdr w:val="nil"/>
              </w:rPr>
            </w:pPr>
            <w:r>
              <w:rPr>
                <w:rFonts w:ascii="Calibri" w:eastAsia="Calibri" w:hAnsi="Calibri" w:cs="Calibri"/>
                <w:sz w:val="20"/>
                <w:bdr w:val="nil"/>
              </w:rPr>
              <w:t>Kompetence komunikativní</w:t>
            </w:r>
          </w:p>
          <w:p w14:paraId="00CC8A13" w14:textId="77777777" w:rsidR="001158CA" w:rsidRDefault="006E4778" w:rsidP="006E4778">
            <w:pPr>
              <w:numPr>
                <w:ilvl w:val="0"/>
                <w:numId w:val="144"/>
              </w:numPr>
              <w:spacing w:line="240" w:lineRule="auto"/>
              <w:jc w:val="left"/>
              <w:rPr>
                <w:bdr w:val="nil"/>
              </w:rPr>
            </w:pPr>
            <w:r>
              <w:rPr>
                <w:rFonts w:ascii="Calibri" w:eastAsia="Calibri" w:hAnsi="Calibri" w:cs="Calibri"/>
                <w:sz w:val="20"/>
                <w:bdr w:val="nil"/>
              </w:rPr>
              <w:t>Kompetence sociální a personální</w:t>
            </w:r>
          </w:p>
          <w:p w14:paraId="41D9BD10" w14:textId="77777777" w:rsidR="001158CA" w:rsidRDefault="006E4778" w:rsidP="006E4778">
            <w:pPr>
              <w:numPr>
                <w:ilvl w:val="0"/>
                <w:numId w:val="144"/>
              </w:numPr>
              <w:spacing w:line="240" w:lineRule="auto"/>
              <w:jc w:val="left"/>
              <w:rPr>
                <w:bdr w:val="nil"/>
              </w:rPr>
            </w:pPr>
            <w:r>
              <w:rPr>
                <w:rFonts w:ascii="Calibri" w:eastAsia="Calibri" w:hAnsi="Calibri" w:cs="Calibri"/>
                <w:sz w:val="20"/>
                <w:bdr w:val="nil"/>
              </w:rPr>
              <w:t>Kompetence občanské</w:t>
            </w:r>
          </w:p>
          <w:p w14:paraId="5936F790" w14:textId="77777777" w:rsidR="001158CA" w:rsidRDefault="006E4778" w:rsidP="006E4778">
            <w:pPr>
              <w:numPr>
                <w:ilvl w:val="0"/>
                <w:numId w:val="144"/>
              </w:numPr>
              <w:spacing w:line="240" w:lineRule="auto"/>
              <w:jc w:val="left"/>
              <w:rPr>
                <w:bdr w:val="nil"/>
              </w:rPr>
            </w:pPr>
            <w:r>
              <w:rPr>
                <w:rFonts w:ascii="Calibri" w:eastAsia="Calibri" w:hAnsi="Calibri" w:cs="Calibri"/>
                <w:sz w:val="20"/>
                <w:bdr w:val="nil"/>
              </w:rPr>
              <w:t>Kompetence pracovní</w:t>
            </w:r>
          </w:p>
          <w:p w14:paraId="2CC43212" w14:textId="77777777" w:rsidR="001158CA" w:rsidRDefault="006E4778" w:rsidP="006E4778">
            <w:pPr>
              <w:numPr>
                <w:ilvl w:val="0"/>
                <w:numId w:val="144"/>
              </w:numPr>
              <w:spacing w:line="240" w:lineRule="auto"/>
              <w:jc w:val="left"/>
              <w:rPr>
                <w:bdr w:val="nil"/>
              </w:rPr>
            </w:pPr>
            <w:r>
              <w:rPr>
                <w:rFonts w:ascii="Calibri" w:eastAsia="Calibri" w:hAnsi="Calibri" w:cs="Calibri"/>
                <w:sz w:val="20"/>
                <w:bdr w:val="nil"/>
              </w:rPr>
              <w:t>Kompetence digitální</w:t>
            </w:r>
          </w:p>
        </w:tc>
      </w:tr>
      <w:tr w:rsidR="001158CA" w14:paraId="6439CBF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0EE07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C6C97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2CB57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583F8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30F70"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1158CA" w14:paraId="166FA7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F5FE4" w14:textId="77777777" w:rsidR="001158CA" w:rsidRDefault="006E477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EA14A" w14:textId="77777777" w:rsidR="001158CA" w:rsidRDefault="006E4778">
            <w:pPr>
              <w:spacing w:line="240" w:lineRule="auto"/>
              <w:ind w:left="60"/>
              <w:jc w:val="left"/>
              <w:rPr>
                <w:bdr w:val="nil"/>
              </w:rPr>
            </w:pPr>
            <w:r>
              <w:rPr>
                <w:rFonts w:ascii="Calibri" w:eastAsia="Calibri" w:hAnsi="Calibri" w:cs="Calibri"/>
                <w:sz w:val="20"/>
                <w:bdr w:val="nil"/>
              </w:rPr>
              <w:t>vytváří jednoduchými postupy různé předměty z tradičních materiálů,</w:t>
            </w:r>
            <w:r>
              <w:rPr>
                <w:rFonts w:ascii="Calibri" w:eastAsia="Calibri" w:hAnsi="Calibri" w:cs="Calibri"/>
                <w:sz w:val="20"/>
                <w:bdr w:val="nil"/>
              </w:rPr>
              <w:br/>
              <w:t>zhotoví jednoduché prostorové tvary z papíru,</w:t>
            </w:r>
            <w:r>
              <w:rPr>
                <w:rFonts w:ascii="Calibri" w:eastAsia="Calibri" w:hAnsi="Calibri" w:cs="Calibri"/>
                <w:sz w:val="20"/>
                <w:bdr w:val="nil"/>
              </w:rPr>
              <w:br/>
              <w:t>zvládne aranžovat, navlékat, lepit přírodní materiál,</w:t>
            </w:r>
            <w:r>
              <w:rPr>
                <w:rFonts w:ascii="Calibri" w:eastAsia="Calibri" w:hAnsi="Calibri" w:cs="Calibri"/>
                <w:sz w:val="20"/>
                <w:bdr w:val="nil"/>
              </w:rPr>
              <w:br/>
              <w:t>navléká jehlu, učí se zadní steh, přišívá knoflíky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E90A3" w14:textId="77777777" w:rsidR="001158CA" w:rsidRDefault="006E4778">
            <w:pPr>
              <w:spacing w:line="240" w:lineRule="auto"/>
              <w:ind w:left="60"/>
              <w:jc w:val="left"/>
              <w:rPr>
                <w:bdr w:val="nil"/>
              </w:rPr>
            </w:pPr>
            <w:r>
              <w:rPr>
                <w:rFonts w:ascii="Calibri" w:eastAsia="Calibri" w:hAnsi="Calibri" w:cs="Calibri"/>
                <w:sz w:val="20"/>
                <w:bdr w:val="nil"/>
              </w:rPr>
              <w:t>vlastnosti materiálu -papír, karton, přírodniny, textil, knoflíky</w:t>
            </w:r>
          </w:p>
        </w:tc>
      </w:tr>
      <w:tr w:rsidR="001158CA" w14:paraId="52BC57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0E91F" w14:textId="77777777" w:rsidR="001158CA" w:rsidRDefault="006E477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C3076" w14:textId="77777777" w:rsidR="001158CA" w:rsidRDefault="006E4778">
            <w:pPr>
              <w:spacing w:line="240" w:lineRule="auto"/>
              <w:ind w:left="60"/>
              <w:jc w:val="left"/>
              <w:rPr>
                <w:bdr w:val="nil"/>
              </w:rPr>
            </w:pPr>
            <w:r>
              <w:rPr>
                <w:rFonts w:ascii="Calibri" w:eastAsia="Calibri" w:hAnsi="Calibri" w:cs="Calibri"/>
                <w:sz w:val="20"/>
                <w:bdr w:val="nil"/>
              </w:rPr>
              <w:t>pracuje podle slovního návodu nebo předlohy (s dopomocí)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C15C7" w14:textId="77777777" w:rsidR="001158CA" w:rsidRDefault="006E4778">
            <w:pPr>
              <w:spacing w:line="240" w:lineRule="auto"/>
              <w:ind w:left="60"/>
              <w:jc w:val="left"/>
              <w:rPr>
                <w:bdr w:val="nil"/>
              </w:rPr>
            </w:pPr>
            <w:r>
              <w:rPr>
                <w:rFonts w:ascii="Calibri" w:eastAsia="Calibri" w:hAnsi="Calibri" w:cs="Calibri"/>
                <w:sz w:val="20"/>
                <w:bdr w:val="nil"/>
              </w:rPr>
              <w:t>pracovní postupy a pomůcky</w:t>
            </w:r>
          </w:p>
        </w:tc>
      </w:tr>
      <w:tr w:rsidR="001158CA" w14:paraId="1C6577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ED170"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Konstrukční činnosti </w:t>
            </w:r>
          </w:p>
        </w:tc>
      </w:tr>
      <w:tr w:rsidR="001158CA" w14:paraId="4C9525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DE8D6" w14:textId="77777777" w:rsidR="001158CA" w:rsidRDefault="006E4778">
            <w:pPr>
              <w:spacing w:line="240" w:lineRule="auto"/>
              <w:ind w:left="60"/>
              <w:jc w:val="left"/>
              <w:rPr>
                <w:bdr w:val="nil"/>
              </w:rPr>
            </w:pPr>
            <w:r>
              <w:rPr>
                <w:rFonts w:ascii="Calibri" w:eastAsia="Calibri" w:hAnsi="Calibri" w:cs="Calibri"/>
                <w:sz w:val="20"/>
                <w:bdr w:val="nil"/>
              </w:rPr>
              <w:lastRenderedPageBreak/>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A5FA3" w14:textId="77777777" w:rsidR="001158CA" w:rsidRDefault="006E4778">
            <w:pPr>
              <w:spacing w:line="240" w:lineRule="auto"/>
              <w:ind w:left="60"/>
              <w:jc w:val="left"/>
              <w:rPr>
                <w:bdr w:val="nil"/>
              </w:rPr>
            </w:pPr>
            <w:r>
              <w:rPr>
                <w:rFonts w:ascii="Calibri" w:eastAsia="Calibri" w:hAnsi="Calibri" w:cs="Calibri"/>
                <w:sz w:val="20"/>
                <w:bdr w:val="nil"/>
              </w:rPr>
              <w:t>zvládne při práci se stavebnicemi jednoduchou montáž a demontáž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3E0D5" w14:textId="77777777" w:rsidR="001158CA" w:rsidRDefault="006E4778">
            <w:pPr>
              <w:spacing w:line="240" w:lineRule="auto"/>
              <w:ind w:left="60"/>
              <w:jc w:val="left"/>
              <w:rPr>
                <w:bdr w:val="nil"/>
              </w:rPr>
            </w:pPr>
            <w:r>
              <w:rPr>
                <w:rFonts w:ascii="Calibri" w:eastAsia="Calibri" w:hAnsi="Calibri" w:cs="Calibri"/>
                <w:sz w:val="20"/>
                <w:bdr w:val="nil"/>
              </w:rPr>
              <w:t>stavebnice</w:t>
            </w:r>
          </w:p>
        </w:tc>
      </w:tr>
      <w:tr w:rsidR="001158CA" w14:paraId="3B045B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A46A1"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1158CA" w14:paraId="3BF76B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7A64E" w14:textId="77777777" w:rsidR="001158CA" w:rsidRDefault="006E4778">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3BF86" w14:textId="77777777" w:rsidR="001158CA" w:rsidRDefault="006E4778">
            <w:pPr>
              <w:spacing w:line="240" w:lineRule="auto"/>
              <w:ind w:left="60"/>
              <w:jc w:val="left"/>
              <w:rPr>
                <w:bdr w:val="nil"/>
              </w:rPr>
            </w:pPr>
            <w:r>
              <w:rPr>
                <w:rFonts w:ascii="Calibri" w:eastAsia="Calibri" w:hAnsi="Calibri" w:cs="Calibri"/>
                <w:sz w:val="20"/>
                <w:bdr w:val="nil"/>
              </w:rPr>
              <w:t>připravuje stůl pro jednoduché stolování (s dopomocí)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75292" w14:textId="77777777" w:rsidR="001158CA" w:rsidRDefault="006E4778">
            <w:pPr>
              <w:spacing w:line="240" w:lineRule="auto"/>
              <w:ind w:left="60"/>
              <w:jc w:val="left"/>
              <w:rPr>
                <w:bdr w:val="nil"/>
              </w:rPr>
            </w:pPr>
            <w:r>
              <w:rPr>
                <w:rFonts w:ascii="Calibri" w:eastAsia="Calibri" w:hAnsi="Calibri" w:cs="Calibri"/>
                <w:sz w:val="20"/>
                <w:bdr w:val="nil"/>
              </w:rPr>
              <w:t>jednoduchá úprava stolu</w:t>
            </w:r>
          </w:p>
        </w:tc>
      </w:tr>
      <w:tr w:rsidR="001158CA" w14:paraId="6EFDC1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789C5" w14:textId="77777777" w:rsidR="001158CA" w:rsidRDefault="006E4778">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D1E09" w14:textId="77777777" w:rsidR="001158CA" w:rsidRDefault="006E4778">
            <w:pPr>
              <w:spacing w:line="240" w:lineRule="auto"/>
              <w:ind w:left="60"/>
              <w:jc w:val="left"/>
              <w:rPr>
                <w:bdr w:val="nil"/>
              </w:rPr>
            </w:pPr>
            <w:r>
              <w:rPr>
                <w:rFonts w:ascii="Calibri" w:eastAsia="Calibri" w:hAnsi="Calibri" w:cs="Calibri"/>
                <w:sz w:val="20"/>
                <w:bdr w:val="nil"/>
              </w:rPr>
              <w:t>chová se vhodně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62673" w14:textId="77777777" w:rsidR="001158CA" w:rsidRDefault="006E4778">
            <w:pPr>
              <w:spacing w:line="240" w:lineRule="auto"/>
              <w:ind w:left="60"/>
              <w:jc w:val="left"/>
              <w:rPr>
                <w:bdr w:val="nil"/>
              </w:rPr>
            </w:pPr>
            <w:r>
              <w:rPr>
                <w:rFonts w:ascii="Calibri" w:eastAsia="Calibri" w:hAnsi="Calibri" w:cs="Calibri"/>
                <w:sz w:val="20"/>
                <w:bdr w:val="nil"/>
              </w:rPr>
              <w:t>pravidla správného stolování</w:t>
            </w:r>
          </w:p>
        </w:tc>
      </w:tr>
      <w:tr w:rsidR="001158CA" w14:paraId="7D53C7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47045"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1158CA" w14:paraId="76B7B0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B2272" w14:textId="77777777" w:rsidR="001158CA" w:rsidRDefault="006E4778">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520CB" w14:textId="77777777" w:rsidR="001158CA" w:rsidRDefault="006E4778">
            <w:pPr>
              <w:spacing w:line="240" w:lineRule="auto"/>
              <w:ind w:left="60"/>
              <w:jc w:val="left"/>
              <w:rPr>
                <w:bdr w:val="nil"/>
              </w:rPr>
            </w:pPr>
            <w:r>
              <w:rPr>
                <w:rFonts w:ascii="Calibri" w:eastAsia="Calibri" w:hAnsi="Calibri" w:cs="Calibri"/>
                <w:sz w:val="20"/>
                <w:bdr w:val="nil"/>
              </w:rPr>
              <w:t>provádí pozorování přírody v jednotlivých ročních obdobích a slovně popíše jeho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7DA20" w14:textId="77777777" w:rsidR="001158CA" w:rsidRDefault="006E4778">
            <w:pPr>
              <w:spacing w:line="240" w:lineRule="auto"/>
              <w:ind w:left="60"/>
              <w:jc w:val="left"/>
              <w:rPr>
                <w:bdr w:val="nil"/>
              </w:rPr>
            </w:pPr>
            <w:r>
              <w:rPr>
                <w:rFonts w:ascii="Calibri" w:eastAsia="Calibri" w:hAnsi="Calibri" w:cs="Calibri"/>
                <w:sz w:val="20"/>
                <w:bdr w:val="nil"/>
              </w:rPr>
              <w:t>pozorování přírody</w:t>
            </w:r>
          </w:p>
        </w:tc>
      </w:tr>
      <w:tr w:rsidR="001158CA" w14:paraId="078BB9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C4461" w14:textId="77777777" w:rsidR="001158CA" w:rsidRDefault="006E4778">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7F881" w14:textId="77777777" w:rsidR="001158CA" w:rsidRDefault="006E4778">
            <w:pPr>
              <w:spacing w:line="240" w:lineRule="auto"/>
              <w:ind w:left="60"/>
              <w:jc w:val="left"/>
              <w:rPr>
                <w:bdr w:val="nil"/>
              </w:rPr>
            </w:pPr>
            <w:r>
              <w:rPr>
                <w:rFonts w:ascii="Calibri" w:eastAsia="Calibri" w:hAnsi="Calibri" w:cs="Calibri"/>
                <w:sz w:val="20"/>
                <w:bdr w:val="nil"/>
              </w:rPr>
              <w:t>provádí základní péči o jednoduché rostliny (zalévání, čistota, umístění,…)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560B4" w14:textId="77777777" w:rsidR="001158CA" w:rsidRDefault="006E4778">
            <w:pPr>
              <w:spacing w:line="240" w:lineRule="auto"/>
              <w:ind w:left="60"/>
              <w:jc w:val="left"/>
              <w:rPr>
                <w:bdr w:val="nil"/>
              </w:rPr>
            </w:pPr>
            <w:r>
              <w:rPr>
                <w:rFonts w:ascii="Calibri" w:eastAsia="Calibri" w:hAnsi="Calibri" w:cs="Calibri"/>
                <w:sz w:val="20"/>
                <w:bdr w:val="nil"/>
              </w:rPr>
              <w:t>pěstování rostlin</w:t>
            </w:r>
          </w:p>
        </w:tc>
      </w:tr>
      <w:tr w:rsidR="001158CA" w14:paraId="0A9D0F5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6A647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5FEA16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3060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2DCEC3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DBC3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Práce s drobným materiálem</w:t>
            </w:r>
            <w:r>
              <w:rPr>
                <w:rFonts w:ascii="Calibri" w:eastAsia="Calibri" w:hAnsi="Calibri" w:cs="Calibri"/>
                <w:sz w:val="20"/>
                <w:szCs w:val="22"/>
                <w:bdr w:val="nil"/>
              </w:rPr>
              <w:t>– papír, přírodniny, textil</w:t>
            </w:r>
            <w:r>
              <w:rPr>
                <w:rFonts w:ascii="Calibri" w:eastAsia="Calibri" w:hAnsi="Calibri" w:cs="Calibri"/>
                <w:sz w:val="20"/>
                <w:bdr w:val="nil"/>
              </w:rPr>
              <w:t xml:space="preserve"> </w:t>
            </w:r>
          </w:p>
          <w:p w14:paraId="510A06E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Konstrukční činnosti</w:t>
            </w:r>
          </w:p>
          <w:p w14:paraId="08B7E15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Pěstitelské činnosti</w:t>
            </w:r>
          </w:p>
          <w:p w14:paraId="114C0E5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Příprava pokrmů</w:t>
            </w:r>
            <w:r>
              <w:rPr>
                <w:rFonts w:ascii="Calibri" w:eastAsia="Calibri" w:hAnsi="Calibri" w:cs="Calibri"/>
                <w:sz w:val="20"/>
                <w:bdr w:val="nil"/>
              </w:rPr>
              <w:t xml:space="preserve"> </w:t>
            </w:r>
          </w:p>
        </w:tc>
      </w:tr>
      <w:tr w:rsidR="001158CA" w14:paraId="00B082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61996"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25199F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8A86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Práce s drobným materiálem</w:t>
            </w:r>
            <w:r>
              <w:rPr>
                <w:rFonts w:ascii="Calibri" w:eastAsia="Calibri" w:hAnsi="Calibri" w:cs="Calibri"/>
                <w:sz w:val="20"/>
                <w:szCs w:val="22"/>
                <w:bdr w:val="nil"/>
              </w:rPr>
              <w:t>– papír, přírodniny, textil</w:t>
            </w:r>
            <w:r>
              <w:rPr>
                <w:rFonts w:ascii="Calibri" w:eastAsia="Calibri" w:hAnsi="Calibri" w:cs="Calibri"/>
                <w:sz w:val="20"/>
                <w:bdr w:val="nil"/>
              </w:rPr>
              <w:t xml:space="preserve"> </w:t>
            </w:r>
          </w:p>
          <w:p w14:paraId="2BB052B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Konstrukční činnosti</w:t>
            </w:r>
          </w:p>
          <w:p w14:paraId="2662857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Pěstitelské činnosti</w:t>
            </w:r>
          </w:p>
          <w:p w14:paraId="2CA7314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Příprava pokrmů</w:t>
            </w:r>
            <w:r>
              <w:rPr>
                <w:rFonts w:ascii="Calibri" w:eastAsia="Calibri" w:hAnsi="Calibri" w:cs="Calibri"/>
                <w:sz w:val="20"/>
                <w:bdr w:val="nil"/>
              </w:rPr>
              <w:t xml:space="preserve"> </w:t>
            </w:r>
          </w:p>
        </w:tc>
      </w:tr>
      <w:tr w:rsidR="001158CA" w14:paraId="4987F9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1723A" w14:textId="77777777" w:rsidR="001158CA" w:rsidRDefault="006E477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158CA" w14:paraId="1EA7F5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AE92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Práce s drobným materiálem</w:t>
            </w:r>
            <w:r>
              <w:rPr>
                <w:rFonts w:ascii="Calibri" w:eastAsia="Calibri" w:hAnsi="Calibri" w:cs="Calibri"/>
                <w:sz w:val="20"/>
                <w:szCs w:val="22"/>
                <w:bdr w:val="nil"/>
              </w:rPr>
              <w:t>– papír, přírodniny, textil</w:t>
            </w:r>
            <w:r>
              <w:rPr>
                <w:rFonts w:ascii="Calibri" w:eastAsia="Calibri" w:hAnsi="Calibri" w:cs="Calibri"/>
                <w:sz w:val="20"/>
                <w:bdr w:val="nil"/>
              </w:rPr>
              <w:t xml:space="preserve"> </w:t>
            </w:r>
          </w:p>
          <w:p w14:paraId="208041A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Konstrukční činnosti</w:t>
            </w:r>
          </w:p>
          <w:p w14:paraId="7364A45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Pěstitelské činnosti</w:t>
            </w:r>
          </w:p>
          <w:p w14:paraId="7701E48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Příprava pokrmů</w:t>
            </w:r>
            <w:r>
              <w:rPr>
                <w:rFonts w:ascii="Calibri" w:eastAsia="Calibri" w:hAnsi="Calibri" w:cs="Calibri"/>
                <w:sz w:val="20"/>
                <w:bdr w:val="nil"/>
              </w:rPr>
              <w:t xml:space="preserve"> </w:t>
            </w:r>
          </w:p>
        </w:tc>
      </w:tr>
    </w:tbl>
    <w:p w14:paraId="2C93DB20"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DF30EE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4A1EA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87108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923B1F" w14:textId="77777777" w:rsidR="001158CA" w:rsidRDefault="001158CA"/>
        </w:tc>
      </w:tr>
      <w:tr w:rsidR="001158CA" w14:paraId="1973159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90348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CBD46" w14:textId="77777777" w:rsidR="001158CA" w:rsidRDefault="006E4778" w:rsidP="006E4778">
            <w:pPr>
              <w:numPr>
                <w:ilvl w:val="0"/>
                <w:numId w:val="145"/>
              </w:numPr>
              <w:spacing w:line="240" w:lineRule="auto"/>
              <w:jc w:val="left"/>
              <w:rPr>
                <w:bdr w:val="nil"/>
              </w:rPr>
            </w:pPr>
            <w:r>
              <w:rPr>
                <w:rFonts w:ascii="Calibri" w:eastAsia="Calibri" w:hAnsi="Calibri" w:cs="Calibri"/>
                <w:sz w:val="20"/>
                <w:bdr w:val="nil"/>
              </w:rPr>
              <w:t>Kompetence k učení</w:t>
            </w:r>
          </w:p>
          <w:p w14:paraId="4035D4D0" w14:textId="77777777" w:rsidR="001158CA" w:rsidRDefault="006E4778" w:rsidP="006E4778">
            <w:pPr>
              <w:numPr>
                <w:ilvl w:val="0"/>
                <w:numId w:val="145"/>
              </w:numPr>
              <w:spacing w:line="240" w:lineRule="auto"/>
              <w:jc w:val="left"/>
              <w:rPr>
                <w:bdr w:val="nil"/>
              </w:rPr>
            </w:pPr>
            <w:r>
              <w:rPr>
                <w:rFonts w:ascii="Calibri" w:eastAsia="Calibri" w:hAnsi="Calibri" w:cs="Calibri"/>
                <w:sz w:val="20"/>
                <w:bdr w:val="nil"/>
              </w:rPr>
              <w:t>Kompetence k řešení problémů</w:t>
            </w:r>
          </w:p>
          <w:p w14:paraId="6C31F3BF" w14:textId="77777777" w:rsidR="001158CA" w:rsidRDefault="006E4778" w:rsidP="006E4778">
            <w:pPr>
              <w:numPr>
                <w:ilvl w:val="0"/>
                <w:numId w:val="145"/>
              </w:numPr>
              <w:spacing w:line="240" w:lineRule="auto"/>
              <w:jc w:val="left"/>
              <w:rPr>
                <w:bdr w:val="nil"/>
              </w:rPr>
            </w:pPr>
            <w:r>
              <w:rPr>
                <w:rFonts w:ascii="Calibri" w:eastAsia="Calibri" w:hAnsi="Calibri" w:cs="Calibri"/>
                <w:sz w:val="20"/>
                <w:bdr w:val="nil"/>
              </w:rPr>
              <w:lastRenderedPageBreak/>
              <w:t>Kompetence komunikativní</w:t>
            </w:r>
          </w:p>
          <w:p w14:paraId="5360CB77" w14:textId="77777777" w:rsidR="001158CA" w:rsidRDefault="006E4778" w:rsidP="006E4778">
            <w:pPr>
              <w:numPr>
                <w:ilvl w:val="0"/>
                <w:numId w:val="145"/>
              </w:numPr>
              <w:spacing w:line="240" w:lineRule="auto"/>
              <w:jc w:val="left"/>
              <w:rPr>
                <w:bdr w:val="nil"/>
              </w:rPr>
            </w:pPr>
            <w:r>
              <w:rPr>
                <w:rFonts w:ascii="Calibri" w:eastAsia="Calibri" w:hAnsi="Calibri" w:cs="Calibri"/>
                <w:sz w:val="20"/>
                <w:bdr w:val="nil"/>
              </w:rPr>
              <w:t>Kompetence sociální a personální</w:t>
            </w:r>
          </w:p>
          <w:p w14:paraId="436A6F6B" w14:textId="77777777" w:rsidR="001158CA" w:rsidRDefault="006E4778" w:rsidP="006E4778">
            <w:pPr>
              <w:numPr>
                <w:ilvl w:val="0"/>
                <w:numId w:val="145"/>
              </w:numPr>
              <w:spacing w:line="240" w:lineRule="auto"/>
              <w:jc w:val="left"/>
              <w:rPr>
                <w:bdr w:val="nil"/>
              </w:rPr>
            </w:pPr>
            <w:r>
              <w:rPr>
                <w:rFonts w:ascii="Calibri" w:eastAsia="Calibri" w:hAnsi="Calibri" w:cs="Calibri"/>
                <w:sz w:val="20"/>
                <w:bdr w:val="nil"/>
              </w:rPr>
              <w:t>Kompetence občanské</w:t>
            </w:r>
          </w:p>
          <w:p w14:paraId="654137E2" w14:textId="77777777" w:rsidR="001158CA" w:rsidRDefault="006E4778" w:rsidP="006E4778">
            <w:pPr>
              <w:numPr>
                <w:ilvl w:val="0"/>
                <w:numId w:val="145"/>
              </w:numPr>
              <w:spacing w:line="240" w:lineRule="auto"/>
              <w:jc w:val="left"/>
              <w:rPr>
                <w:bdr w:val="nil"/>
              </w:rPr>
            </w:pPr>
            <w:r>
              <w:rPr>
                <w:rFonts w:ascii="Calibri" w:eastAsia="Calibri" w:hAnsi="Calibri" w:cs="Calibri"/>
                <w:sz w:val="20"/>
                <w:bdr w:val="nil"/>
              </w:rPr>
              <w:t>Kompetence pracovní</w:t>
            </w:r>
          </w:p>
          <w:p w14:paraId="1209B50B" w14:textId="77777777" w:rsidR="001158CA" w:rsidRDefault="006E4778" w:rsidP="006E4778">
            <w:pPr>
              <w:numPr>
                <w:ilvl w:val="0"/>
                <w:numId w:val="145"/>
              </w:numPr>
              <w:spacing w:line="240" w:lineRule="auto"/>
              <w:jc w:val="left"/>
              <w:rPr>
                <w:bdr w:val="nil"/>
              </w:rPr>
            </w:pPr>
            <w:r>
              <w:rPr>
                <w:rFonts w:ascii="Calibri" w:eastAsia="Calibri" w:hAnsi="Calibri" w:cs="Calibri"/>
                <w:sz w:val="20"/>
                <w:bdr w:val="nil"/>
              </w:rPr>
              <w:t>Kompetence digitální</w:t>
            </w:r>
          </w:p>
        </w:tc>
      </w:tr>
      <w:tr w:rsidR="001158CA" w14:paraId="6BBCEB7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108E0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25C7F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75EAC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1A2B24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3561B"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1158CA" w14:paraId="58693F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4A834" w14:textId="77777777" w:rsidR="001158CA" w:rsidRDefault="006E4778">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5938E" w14:textId="77777777" w:rsidR="001158CA" w:rsidRDefault="006E4778">
            <w:pPr>
              <w:spacing w:line="240" w:lineRule="auto"/>
              <w:ind w:left="60"/>
              <w:jc w:val="left"/>
              <w:rPr>
                <w:bdr w:val="nil"/>
              </w:rPr>
            </w:pPr>
            <w:r>
              <w:rPr>
                <w:rFonts w:ascii="Calibri" w:eastAsia="Calibri" w:hAnsi="Calibri" w:cs="Calibri"/>
                <w:sz w:val="20"/>
                <w:bdr w:val="nil"/>
              </w:rPr>
              <w:t>dovede aranžovat, dotvářet, navlékat, lepit přírodní materiál,</w:t>
            </w:r>
            <w:r>
              <w:rPr>
                <w:rFonts w:ascii="Calibri" w:eastAsia="Calibri" w:hAnsi="Calibri" w:cs="Calibri"/>
                <w:sz w:val="20"/>
                <w:bdr w:val="nil"/>
              </w:rPr>
              <w:br/>
              <w:t>vytváří jednoduchými postupy různé předměty z tradičních i netradičních materiálů ,</w:t>
            </w:r>
            <w:r>
              <w:rPr>
                <w:rFonts w:ascii="Calibri" w:eastAsia="Calibri" w:hAnsi="Calibri" w:cs="Calibri"/>
                <w:sz w:val="20"/>
                <w:bdr w:val="nil"/>
              </w:rPr>
              <w:br/>
              <w:t>vytváří jednoduché výrobky z papíru ,</w:t>
            </w:r>
            <w:r>
              <w:rPr>
                <w:rFonts w:ascii="Calibri" w:eastAsia="Calibri" w:hAnsi="Calibri" w:cs="Calibri"/>
                <w:sz w:val="20"/>
                <w:bdr w:val="nil"/>
              </w:rPr>
              <w:br/>
              <w:t>umí navléknout jehlu, udělat uzel, stříhat textil, přišít knoflík, zadní steh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A7F0F" w14:textId="77777777" w:rsidR="001158CA" w:rsidRDefault="006E4778">
            <w:pPr>
              <w:spacing w:line="240" w:lineRule="auto"/>
              <w:ind w:left="60"/>
              <w:jc w:val="left"/>
              <w:rPr>
                <w:bdr w:val="nil"/>
              </w:rPr>
            </w:pPr>
            <w:r>
              <w:rPr>
                <w:rFonts w:ascii="Calibri" w:eastAsia="Calibri" w:hAnsi="Calibri" w:cs="Calibri"/>
                <w:sz w:val="20"/>
                <w:bdr w:val="nil"/>
              </w:rPr>
              <w:t>vlastnosti materiálu-papír, karton, přírodniny, textil, knoflíky</w:t>
            </w:r>
          </w:p>
        </w:tc>
      </w:tr>
      <w:tr w:rsidR="001158CA" w14:paraId="5A23A2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36F1F" w14:textId="77777777" w:rsidR="001158CA" w:rsidRDefault="006E4778">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AE461" w14:textId="77777777" w:rsidR="001158CA" w:rsidRDefault="006E4778">
            <w:pPr>
              <w:spacing w:line="240" w:lineRule="auto"/>
              <w:ind w:left="60"/>
              <w:jc w:val="left"/>
              <w:rPr>
                <w:bdr w:val="nil"/>
              </w:rPr>
            </w:pPr>
            <w:r>
              <w:rPr>
                <w:rFonts w:ascii="Calibri" w:eastAsia="Calibri" w:hAnsi="Calibri" w:cs="Calibri"/>
                <w:sz w:val="20"/>
                <w:bdr w:val="nil"/>
              </w:rPr>
              <w:t>pracuje podle slovní návodu nebo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8618F" w14:textId="77777777" w:rsidR="001158CA" w:rsidRDefault="006E4778">
            <w:pPr>
              <w:spacing w:line="240" w:lineRule="auto"/>
              <w:ind w:left="60"/>
              <w:jc w:val="left"/>
              <w:rPr>
                <w:bdr w:val="nil"/>
              </w:rPr>
            </w:pPr>
            <w:r>
              <w:rPr>
                <w:rFonts w:ascii="Calibri" w:eastAsia="Calibri" w:hAnsi="Calibri" w:cs="Calibri"/>
                <w:sz w:val="20"/>
                <w:bdr w:val="nil"/>
              </w:rPr>
              <w:t>pracovní postupy a pomůcky</w:t>
            </w:r>
          </w:p>
        </w:tc>
      </w:tr>
      <w:tr w:rsidR="001158CA" w14:paraId="277F45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7D767"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Konstrukční činnosti </w:t>
            </w:r>
          </w:p>
        </w:tc>
      </w:tr>
      <w:tr w:rsidR="001158CA" w14:paraId="62F3A0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E5E8B" w14:textId="77777777" w:rsidR="001158CA" w:rsidRDefault="006E4778">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DD16A" w14:textId="77777777" w:rsidR="001158CA" w:rsidRDefault="006E4778">
            <w:pPr>
              <w:spacing w:line="240" w:lineRule="auto"/>
              <w:ind w:left="60"/>
              <w:jc w:val="left"/>
              <w:rPr>
                <w:bdr w:val="nil"/>
              </w:rPr>
            </w:pPr>
            <w:r>
              <w:rPr>
                <w:rFonts w:ascii="Calibri" w:eastAsia="Calibri" w:hAnsi="Calibri" w:cs="Calibri"/>
                <w:sz w:val="20"/>
                <w:bdr w:val="nil"/>
              </w:rPr>
              <w:t>provádí při práci se stavebnicemi jednoduchou montáž a demontáž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79DF6" w14:textId="77777777" w:rsidR="001158CA" w:rsidRDefault="006E4778">
            <w:pPr>
              <w:spacing w:line="240" w:lineRule="auto"/>
              <w:ind w:left="60"/>
              <w:jc w:val="left"/>
              <w:rPr>
                <w:bdr w:val="nil"/>
              </w:rPr>
            </w:pPr>
            <w:r>
              <w:rPr>
                <w:rFonts w:ascii="Calibri" w:eastAsia="Calibri" w:hAnsi="Calibri" w:cs="Calibri"/>
                <w:sz w:val="20"/>
                <w:bdr w:val="nil"/>
              </w:rPr>
              <w:t>stavebnice</w:t>
            </w:r>
          </w:p>
        </w:tc>
      </w:tr>
      <w:tr w:rsidR="001158CA" w14:paraId="12DC73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7595F"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1158CA" w14:paraId="1034DC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87F46" w14:textId="77777777" w:rsidR="001158CA" w:rsidRDefault="006E4778">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75E9F" w14:textId="77777777" w:rsidR="001158CA" w:rsidRDefault="006E4778">
            <w:pPr>
              <w:spacing w:line="240" w:lineRule="auto"/>
              <w:ind w:left="60"/>
              <w:jc w:val="left"/>
              <w:rPr>
                <w:bdr w:val="nil"/>
              </w:rPr>
            </w:pPr>
            <w:r>
              <w:rPr>
                <w:rFonts w:ascii="Calibri" w:eastAsia="Calibri" w:hAnsi="Calibri" w:cs="Calibri"/>
                <w:sz w:val="20"/>
                <w:bdr w:val="nil"/>
              </w:rPr>
              <w:t>provádí pozorování přírody v jednotlivých ročních obdobích a popíše jeho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5CA77" w14:textId="77777777" w:rsidR="001158CA" w:rsidRDefault="006E4778">
            <w:pPr>
              <w:spacing w:line="240" w:lineRule="auto"/>
              <w:ind w:left="60"/>
              <w:jc w:val="left"/>
              <w:rPr>
                <w:bdr w:val="nil"/>
              </w:rPr>
            </w:pPr>
            <w:r>
              <w:rPr>
                <w:rFonts w:ascii="Calibri" w:eastAsia="Calibri" w:hAnsi="Calibri" w:cs="Calibri"/>
                <w:sz w:val="20"/>
                <w:bdr w:val="nil"/>
              </w:rPr>
              <w:t>pozorování přírody</w:t>
            </w:r>
          </w:p>
        </w:tc>
      </w:tr>
      <w:tr w:rsidR="001158CA" w14:paraId="1B870C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7EC21" w14:textId="77777777" w:rsidR="001158CA" w:rsidRDefault="006E4778">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A8BE1" w14:textId="77777777" w:rsidR="001158CA" w:rsidRDefault="006E4778">
            <w:pPr>
              <w:spacing w:line="240" w:lineRule="auto"/>
              <w:ind w:left="60"/>
              <w:jc w:val="left"/>
              <w:rPr>
                <w:bdr w:val="nil"/>
              </w:rPr>
            </w:pPr>
            <w:r>
              <w:rPr>
                <w:rFonts w:ascii="Calibri" w:eastAsia="Calibri" w:hAnsi="Calibri" w:cs="Calibri"/>
                <w:sz w:val="20"/>
                <w:bdr w:val="nil"/>
              </w:rPr>
              <w:t>pečuje o jednoduché rostliny, dokáže zasít semena do nádoby v místnosti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4DAB3" w14:textId="77777777" w:rsidR="001158CA" w:rsidRDefault="006E4778">
            <w:pPr>
              <w:spacing w:line="240" w:lineRule="auto"/>
              <w:ind w:left="60"/>
              <w:jc w:val="left"/>
              <w:rPr>
                <w:bdr w:val="nil"/>
              </w:rPr>
            </w:pPr>
            <w:r>
              <w:rPr>
                <w:rFonts w:ascii="Calibri" w:eastAsia="Calibri" w:hAnsi="Calibri" w:cs="Calibri"/>
                <w:sz w:val="20"/>
                <w:bdr w:val="nil"/>
              </w:rPr>
              <w:t>pěstování rostlin</w:t>
            </w:r>
          </w:p>
        </w:tc>
      </w:tr>
      <w:tr w:rsidR="001158CA" w14:paraId="0C4BB3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47C27"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1158CA" w14:paraId="08C9FA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B561E" w14:textId="77777777" w:rsidR="001158CA" w:rsidRDefault="006E4778">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38B6D" w14:textId="77777777" w:rsidR="001158CA" w:rsidRDefault="006E4778">
            <w:pPr>
              <w:spacing w:line="240" w:lineRule="auto"/>
              <w:ind w:left="60"/>
              <w:jc w:val="left"/>
              <w:rPr>
                <w:bdr w:val="nil"/>
              </w:rPr>
            </w:pPr>
            <w:r>
              <w:rPr>
                <w:rFonts w:ascii="Calibri" w:eastAsia="Calibri" w:hAnsi="Calibri" w:cs="Calibri"/>
                <w:sz w:val="20"/>
                <w:bdr w:val="nil"/>
              </w:rPr>
              <w:t>upraví stůl pro jednoduché stolování,</w:t>
            </w:r>
            <w:r>
              <w:rPr>
                <w:rFonts w:ascii="Calibri" w:eastAsia="Calibri" w:hAnsi="Calibri" w:cs="Calibri"/>
                <w:sz w:val="20"/>
                <w:bdr w:val="nil"/>
              </w:rPr>
              <w:br/>
              <w:t>orientuje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895DD" w14:textId="77777777" w:rsidR="001158CA" w:rsidRDefault="006E4778">
            <w:pPr>
              <w:spacing w:line="240" w:lineRule="auto"/>
              <w:ind w:left="60"/>
              <w:jc w:val="left"/>
              <w:rPr>
                <w:bdr w:val="nil"/>
              </w:rPr>
            </w:pPr>
            <w:r>
              <w:rPr>
                <w:rFonts w:ascii="Calibri" w:eastAsia="Calibri" w:hAnsi="Calibri" w:cs="Calibri"/>
                <w:sz w:val="20"/>
                <w:bdr w:val="nil"/>
              </w:rPr>
              <w:t>základní vybavení kuchyně, jednoduchá úprava stolu</w:t>
            </w:r>
          </w:p>
        </w:tc>
      </w:tr>
      <w:tr w:rsidR="001158CA" w14:paraId="54F9F9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686AC" w14:textId="77777777" w:rsidR="001158CA" w:rsidRDefault="006E4778">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96147" w14:textId="77777777" w:rsidR="001158CA" w:rsidRDefault="006E4778">
            <w:pPr>
              <w:spacing w:line="240" w:lineRule="auto"/>
              <w:ind w:left="60"/>
              <w:jc w:val="left"/>
              <w:rPr>
                <w:bdr w:val="nil"/>
              </w:rPr>
            </w:pPr>
            <w:r>
              <w:rPr>
                <w:rFonts w:ascii="Calibri" w:eastAsia="Calibri" w:hAnsi="Calibri" w:cs="Calibri"/>
                <w:sz w:val="20"/>
                <w:bdr w:val="nil"/>
              </w:rPr>
              <w:t>osvojuje si pravidla správného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5D71A" w14:textId="77777777" w:rsidR="001158CA" w:rsidRDefault="006E4778">
            <w:pPr>
              <w:spacing w:line="240" w:lineRule="auto"/>
              <w:ind w:left="60"/>
              <w:jc w:val="left"/>
              <w:rPr>
                <w:bdr w:val="nil"/>
              </w:rPr>
            </w:pPr>
            <w:r>
              <w:rPr>
                <w:rFonts w:ascii="Calibri" w:eastAsia="Calibri" w:hAnsi="Calibri" w:cs="Calibri"/>
                <w:sz w:val="20"/>
                <w:bdr w:val="nil"/>
              </w:rPr>
              <w:t>pravidla správného stolování</w:t>
            </w:r>
          </w:p>
        </w:tc>
      </w:tr>
      <w:tr w:rsidR="001158CA" w14:paraId="11C57DD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E0DE8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0B8005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88B2C"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7FECBB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D1CC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Práce s drobným materiálem</w:t>
            </w:r>
            <w:r>
              <w:rPr>
                <w:rFonts w:ascii="Calibri" w:eastAsia="Calibri" w:hAnsi="Calibri" w:cs="Calibri"/>
                <w:sz w:val="20"/>
                <w:szCs w:val="22"/>
                <w:bdr w:val="nil"/>
              </w:rPr>
              <w:t>– papír, přírodniny, textil</w:t>
            </w:r>
            <w:r>
              <w:rPr>
                <w:rFonts w:ascii="Calibri" w:eastAsia="Calibri" w:hAnsi="Calibri" w:cs="Calibri"/>
                <w:sz w:val="20"/>
                <w:bdr w:val="nil"/>
              </w:rPr>
              <w:t xml:space="preserve"> </w:t>
            </w:r>
          </w:p>
          <w:p w14:paraId="1425297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Konstrukční činnosti</w:t>
            </w:r>
          </w:p>
          <w:p w14:paraId="70B4EF7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Pěstitelské činnosti</w:t>
            </w:r>
          </w:p>
          <w:p w14:paraId="68542A6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Příprava pokrmů</w:t>
            </w:r>
            <w:r>
              <w:rPr>
                <w:rFonts w:ascii="Calibri" w:eastAsia="Calibri" w:hAnsi="Calibri" w:cs="Calibri"/>
                <w:sz w:val="20"/>
                <w:bdr w:val="nil"/>
              </w:rPr>
              <w:t xml:space="preserve"> </w:t>
            </w:r>
          </w:p>
        </w:tc>
      </w:tr>
      <w:tr w:rsidR="001158CA" w14:paraId="79A3A1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C2712"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Základní podmínky života</w:t>
            </w:r>
          </w:p>
        </w:tc>
      </w:tr>
      <w:tr w:rsidR="001158CA" w14:paraId="23D05D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77BA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Pěstitelské činnosti</w:t>
            </w:r>
          </w:p>
        </w:tc>
      </w:tr>
    </w:tbl>
    <w:p w14:paraId="0B90DD08"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6606FB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7C37E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7A458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CA425B" w14:textId="77777777" w:rsidR="001158CA" w:rsidRDefault="001158CA"/>
        </w:tc>
      </w:tr>
      <w:tr w:rsidR="001158CA" w14:paraId="1DC6455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AA33A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BFFF4" w14:textId="77777777" w:rsidR="001158CA" w:rsidRDefault="006E4778" w:rsidP="006E4778">
            <w:pPr>
              <w:numPr>
                <w:ilvl w:val="0"/>
                <w:numId w:val="146"/>
              </w:numPr>
              <w:spacing w:line="240" w:lineRule="auto"/>
              <w:jc w:val="left"/>
              <w:rPr>
                <w:bdr w:val="nil"/>
              </w:rPr>
            </w:pPr>
            <w:r>
              <w:rPr>
                <w:rFonts w:ascii="Calibri" w:eastAsia="Calibri" w:hAnsi="Calibri" w:cs="Calibri"/>
                <w:sz w:val="20"/>
                <w:bdr w:val="nil"/>
              </w:rPr>
              <w:t>Kompetence k učení</w:t>
            </w:r>
          </w:p>
          <w:p w14:paraId="5DE72AA0" w14:textId="77777777" w:rsidR="001158CA" w:rsidRDefault="006E4778" w:rsidP="006E4778">
            <w:pPr>
              <w:numPr>
                <w:ilvl w:val="0"/>
                <w:numId w:val="146"/>
              </w:numPr>
              <w:spacing w:line="240" w:lineRule="auto"/>
              <w:jc w:val="left"/>
              <w:rPr>
                <w:bdr w:val="nil"/>
              </w:rPr>
            </w:pPr>
            <w:r>
              <w:rPr>
                <w:rFonts w:ascii="Calibri" w:eastAsia="Calibri" w:hAnsi="Calibri" w:cs="Calibri"/>
                <w:sz w:val="20"/>
                <w:bdr w:val="nil"/>
              </w:rPr>
              <w:t>Kompetence k řešení problémů</w:t>
            </w:r>
          </w:p>
          <w:p w14:paraId="085B270D" w14:textId="77777777" w:rsidR="001158CA" w:rsidRDefault="006E4778" w:rsidP="006E4778">
            <w:pPr>
              <w:numPr>
                <w:ilvl w:val="0"/>
                <w:numId w:val="146"/>
              </w:numPr>
              <w:spacing w:line="240" w:lineRule="auto"/>
              <w:jc w:val="left"/>
              <w:rPr>
                <w:bdr w:val="nil"/>
              </w:rPr>
            </w:pPr>
            <w:r>
              <w:rPr>
                <w:rFonts w:ascii="Calibri" w:eastAsia="Calibri" w:hAnsi="Calibri" w:cs="Calibri"/>
                <w:sz w:val="20"/>
                <w:bdr w:val="nil"/>
              </w:rPr>
              <w:t>Kompetence komunikativní</w:t>
            </w:r>
          </w:p>
          <w:p w14:paraId="2BF5D8EB" w14:textId="77777777" w:rsidR="001158CA" w:rsidRDefault="006E4778" w:rsidP="006E4778">
            <w:pPr>
              <w:numPr>
                <w:ilvl w:val="0"/>
                <w:numId w:val="146"/>
              </w:numPr>
              <w:spacing w:line="240" w:lineRule="auto"/>
              <w:jc w:val="left"/>
              <w:rPr>
                <w:bdr w:val="nil"/>
              </w:rPr>
            </w:pPr>
            <w:r>
              <w:rPr>
                <w:rFonts w:ascii="Calibri" w:eastAsia="Calibri" w:hAnsi="Calibri" w:cs="Calibri"/>
                <w:sz w:val="20"/>
                <w:bdr w:val="nil"/>
              </w:rPr>
              <w:t>Kompetence sociální a personální</w:t>
            </w:r>
          </w:p>
          <w:p w14:paraId="118F75E2" w14:textId="77777777" w:rsidR="001158CA" w:rsidRDefault="006E4778" w:rsidP="006E4778">
            <w:pPr>
              <w:numPr>
                <w:ilvl w:val="0"/>
                <w:numId w:val="146"/>
              </w:numPr>
              <w:spacing w:line="240" w:lineRule="auto"/>
              <w:jc w:val="left"/>
              <w:rPr>
                <w:bdr w:val="nil"/>
              </w:rPr>
            </w:pPr>
            <w:r>
              <w:rPr>
                <w:rFonts w:ascii="Calibri" w:eastAsia="Calibri" w:hAnsi="Calibri" w:cs="Calibri"/>
                <w:sz w:val="20"/>
                <w:bdr w:val="nil"/>
              </w:rPr>
              <w:t>Kompetence občanské</w:t>
            </w:r>
          </w:p>
          <w:p w14:paraId="47AA0FA8" w14:textId="77777777" w:rsidR="001158CA" w:rsidRDefault="006E4778" w:rsidP="006E4778">
            <w:pPr>
              <w:numPr>
                <w:ilvl w:val="0"/>
                <w:numId w:val="146"/>
              </w:numPr>
              <w:spacing w:line="240" w:lineRule="auto"/>
              <w:jc w:val="left"/>
              <w:rPr>
                <w:bdr w:val="nil"/>
              </w:rPr>
            </w:pPr>
            <w:r>
              <w:rPr>
                <w:rFonts w:ascii="Calibri" w:eastAsia="Calibri" w:hAnsi="Calibri" w:cs="Calibri"/>
                <w:sz w:val="20"/>
                <w:bdr w:val="nil"/>
              </w:rPr>
              <w:t>Kompetence pracovní</w:t>
            </w:r>
          </w:p>
          <w:p w14:paraId="62276E7B" w14:textId="77777777" w:rsidR="001158CA" w:rsidRDefault="006E4778" w:rsidP="006E4778">
            <w:pPr>
              <w:numPr>
                <w:ilvl w:val="0"/>
                <w:numId w:val="146"/>
              </w:numPr>
              <w:spacing w:line="240" w:lineRule="auto"/>
              <w:jc w:val="left"/>
              <w:rPr>
                <w:bdr w:val="nil"/>
              </w:rPr>
            </w:pPr>
            <w:r>
              <w:rPr>
                <w:rFonts w:ascii="Calibri" w:eastAsia="Calibri" w:hAnsi="Calibri" w:cs="Calibri"/>
                <w:sz w:val="20"/>
                <w:bdr w:val="nil"/>
              </w:rPr>
              <w:t>Kompetence digitální</w:t>
            </w:r>
          </w:p>
        </w:tc>
      </w:tr>
      <w:tr w:rsidR="001158CA" w14:paraId="3141D2A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5F009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A6362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77A6A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AFA51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C078C"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1158CA" w14:paraId="191CC5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12066" w14:textId="77777777" w:rsidR="001158CA" w:rsidRDefault="006E4778">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4D64E" w14:textId="77777777" w:rsidR="001158CA" w:rsidRDefault="006E4778">
            <w:pPr>
              <w:spacing w:line="240" w:lineRule="auto"/>
              <w:ind w:left="60"/>
              <w:jc w:val="left"/>
              <w:rPr>
                <w:bdr w:val="nil"/>
              </w:rPr>
            </w:pPr>
            <w:r>
              <w:rPr>
                <w:rFonts w:ascii="Calibri" w:eastAsia="Calibri" w:hAnsi="Calibri" w:cs="Calibri"/>
                <w:sz w:val="20"/>
                <w:bdr w:val="nil"/>
              </w:rPr>
              <w:t>vytváří přiměřenými pracovními postupy různé výrobky z daného materiálu</w:t>
            </w:r>
            <w:r>
              <w:rPr>
                <w:rFonts w:ascii="Calibri" w:eastAsia="Calibri" w:hAnsi="Calibri" w:cs="Calibri"/>
                <w:sz w:val="20"/>
                <w:bdr w:val="nil"/>
              </w:rPr>
              <w:br/>
              <w:t>používá různé druhy stehů – přední, zadní, ozdobný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E1B5F" w14:textId="77777777" w:rsidR="001158CA" w:rsidRDefault="006E4778">
            <w:pPr>
              <w:spacing w:line="240" w:lineRule="auto"/>
              <w:ind w:left="60"/>
              <w:jc w:val="left"/>
              <w:rPr>
                <w:bdr w:val="nil"/>
              </w:rPr>
            </w:pPr>
            <w:r>
              <w:rPr>
                <w:rFonts w:ascii="Calibri" w:eastAsia="Calibri" w:hAnsi="Calibri" w:cs="Calibri"/>
                <w:sz w:val="20"/>
                <w:bdr w:val="nil"/>
              </w:rPr>
              <w:t>vlastnosti materiálu-papír, karton, přírodniny, textil, špejle …</w:t>
            </w:r>
          </w:p>
        </w:tc>
      </w:tr>
      <w:tr w:rsidR="001158CA" w14:paraId="7B3148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C1696" w14:textId="77777777" w:rsidR="001158CA" w:rsidRDefault="006E4778">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B7339" w14:textId="77777777" w:rsidR="001158CA" w:rsidRDefault="006E4778">
            <w:pPr>
              <w:spacing w:line="240" w:lineRule="auto"/>
              <w:ind w:left="60"/>
              <w:jc w:val="left"/>
              <w:rPr>
                <w:bdr w:val="nil"/>
              </w:rPr>
            </w:pPr>
            <w:r>
              <w:rPr>
                <w:rFonts w:ascii="Calibri" w:eastAsia="Calibri" w:hAnsi="Calibri" w:cs="Calibri"/>
                <w:sz w:val="20"/>
                <w:bdr w:val="nil"/>
              </w:rPr>
              <w:t>seznamuje se při činnosti s různým materiálem, s prvky lidových tradic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03FEE" w14:textId="77777777" w:rsidR="001158CA" w:rsidRDefault="006E4778">
            <w:pPr>
              <w:spacing w:line="240" w:lineRule="auto"/>
              <w:ind w:left="60"/>
              <w:jc w:val="left"/>
              <w:rPr>
                <w:bdr w:val="nil"/>
              </w:rPr>
            </w:pPr>
            <w:r>
              <w:rPr>
                <w:rFonts w:ascii="Calibri" w:eastAsia="Calibri" w:hAnsi="Calibri" w:cs="Calibri"/>
                <w:sz w:val="20"/>
                <w:bdr w:val="nil"/>
              </w:rPr>
              <w:t>lidové zvyky, tradice a řemesla (Vánoce, Velikonoce,…)</w:t>
            </w:r>
          </w:p>
        </w:tc>
      </w:tr>
      <w:tr w:rsidR="001158CA" w14:paraId="192496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19C0F" w14:textId="77777777" w:rsidR="001158CA" w:rsidRDefault="006E4778">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CAC90" w14:textId="77777777" w:rsidR="001158CA" w:rsidRDefault="006E4778">
            <w:pPr>
              <w:spacing w:line="240" w:lineRule="auto"/>
              <w:ind w:left="60"/>
              <w:jc w:val="left"/>
              <w:rPr>
                <w:bdr w:val="nil"/>
              </w:rPr>
            </w:pPr>
            <w:r>
              <w:rPr>
                <w:rFonts w:ascii="Calibri" w:eastAsia="Calibri" w:hAnsi="Calibri" w:cs="Calibri"/>
                <w:sz w:val="20"/>
                <w:bdr w:val="nil"/>
              </w:rPr>
              <w:t>používá různé pracovní postupy a jednoduché nástroje</w:t>
            </w:r>
            <w:r>
              <w:rPr>
                <w:rFonts w:ascii="Calibri" w:eastAsia="Calibri" w:hAnsi="Calibri" w:cs="Calibri"/>
                <w:sz w:val="20"/>
                <w:bdr w:val="nil"/>
              </w:rPr>
              <w:br/>
              <w:t>osvojuje si organizační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4E43B" w14:textId="77777777" w:rsidR="001158CA" w:rsidRDefault="006E4778">
            <w:pPr>
              <w:spacing w:line="240" w:lineRule="auto"/>
              <w:ind w:left="60"/>
              <w:jc w:val="left"/>
              <w:rPr>
                <w:bdr w:val="nil"/>
              </w:rPr>
            </w:pPr>
            <w:r>
              <w:rPr>
                <w:rFonts w:ascii="Calibri" w:eastAsia="Calibri" w:hAnsi="Calibri" w:cs="Calibri"/>
                <w:sz w:val="20"/>
                <w:bdr w:val="nil"/>
              </w:rPr>
              <w:t>pracovní postupy a pomůcky</w:t>
            </w:r>
          </w:p>
        </w:tc>
      </w:tr>
      <w:tr w:rsidR="001158CA" w14:paraId="0140B9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D8322" w14:textId="77777777" w:rsidR="001158CA" w:rsidRDefault="006E4778">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C8658" w14:textId="77777777" w:rsidR="001158CA" w:rsidRDefault="006E4778">
            <w:pPr>
              <w:spacing w:line="240" w:lineRule="auto"/>
              <w:ind w:left="60"/>
              <w:jc w:val="left"/>
              <w:rPr>
                <w:bdr w:val="nil"/>
              </w:rPr>
            </w:pPr>
            <w:r>
              <w:rPr>
                <w:rFonts w:ascii="Calibri" w:eastAsia="Calibri" w:hAnsi="Calibri" w:cs="Calibri"/>
                <w:sz w:val="20"/>
                <w:bdr w:val="nil"/>
              </w:rPr>
              <w:t>udržuje pořádek na pracovním místě a dodržuje bezpečnost práce</w:t>
            </w:r>
            <w:r>
              <w:rPr>
                <w:rFonts w:ascii="Calibri" w:eastAsia="Calibri" w:hAnsi="Calibri" w:cs="Calibri"/>
                <w:sz w:val="20"/>
                <w:bdr w:val="nil"/>
              </w:rPr>
              <w:br/>
              <w:t>dokáže poskytnout první pomoc při drobném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AB363" w14:textId="77777777" w:rsidR="001158CA" w:rsidRDefault="006E4778">
            <w:pPr>
              <w:spacing w:line="240" w:lineRule="auto"/>
              <w:ind w:left="60"/>
              <w:jc w:val="left"/>
              <w:rPr>
                <w:bdr w:val="nil"/>
              </w:rPr>
            </w:pPr>
            <w:r>
              <w:rPr>
                <w:rFonts w:ascii="Calibri" w:eastAsia="Calibri" w:hAnsi="Calibri" w:cs="Calibri"/>
                <w:sz w:val="20"/>
                <w:bdr w:val="nil"/>
              </w:rPr>
              <w:t>bezpečnost práce</w:t>
            </w:r>
          </w:p>
        </w:tc>
      </w:tr>
      <w:tr w:rsidR="001158CA" w14:paraId="04330E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949DB"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Konstrukční činnosti </w:t>
            </w:r>
          </w:p>
        </w:tc>
      </w:tr>
      <w:tr w:rsidR="001158CA" w14:paraId="09E0CE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7106D" w14:textId="77777777" w:rsidR="001158CA" w:rsidRDefault="006E4778">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DF450" w14:textId="77777777" w:rsidR="001158CA" w:rsidRDefault="006E4778">
            <w:pPr>
              <w:spacing w:line="240" w:lineRule="auto"/>
              <w:ind w:left="60"/>
              <w:jc w:val="left"/>
              <w:rPr>
                <w:bdr w:val="nil"/>
              </w:rPr>
            </w:pPr>
            <w:r>
              <w:rPr>
                <w:rFonts w:ascii="Calibri" w:eastAsia="Calibri" w:hAnsi="Calibri" w:cs="Calibri"/>
                <w:sz w:val="20"/>
                <w:bdr w:val="nil"/>
              </w:rPr>
              <w:t>provádí při práci se stavebnicemi jednoduchou montáž a demontáž, sestavuje složitější stavebnicové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26099" w14:textId="77777777" w:rsidR="001158CA" w:rsidRDefault="006E4778">
            <w:pPr>
              <w:spacing w:line="240" w:lineRule="auto"/>
              <w:ind w:left="60"/>
              <w:jc w:val="left"/>
              <w:rPr>
                <w:bdr w:val="nil"/>
              </w:rPr>
            </w:pPr>
            <w:r>
              <w:rPr>
                <w:rFonts w:ascii="Calibri" w:eastAsia="Calibri" w:hAnsi="Calibri" w:cs="Calibri"/>
                <w:sz w:val="20"/>
                <w:bdr w:val="nil"/>
              </w:rPr>
              <w:t>stavebnice</w:t>
            </w:r>
          </w:p>
        </w:tc>
      </w:tr>
      <w:tr w:rsidR="001158CA" w14:paraId="0355A4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167A0" w14:textId="77777777" w:rsidR="001158CA" w:rsidRDefault="006E4778">
            <w:pPr>
              <w:spacing w:line="240" w:lineRule="auto"/>
              <w:ind w:left="60"/>
              <w:jc w:val="left"/>
              <w:rPr>
                <w:bdr w:val="nil"/>
              </w:rPr>
            </w:pPr>
            <w:r>
              <w:rPr>
                <w:rFonts w:ascii="Calibri" w:eastAsia="Calibri" w:hAnsi="Calibri" w:cs="Calibri"/>
                <w:sz w:val="20"/>
                <w:bdr w:val="nil"/>
              </w:rPr>
              <w:lastRenderedPageBreak/>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122F0" w14:textId="77777777" w:rsidR="001158CA" w:rsidRDefault="006E4778">
            <w:pPr>
              <w:spacing w:line="240" w:lineRule="auto"/>
              <w:ind w:left="60"/>
              <w:jc w:val="left"/>
              <w:rPr>
                <w:bdr w:val="nil"/>
              </w:rPr>
            </w:pPr>
            <w:r>
              <w:rPr>
                <w:rFonts w:ascii="Calibri" w:eastAsia="Calibri" w:hAnsi="Calibri" w:cs="Calibri"/>
                <w:sz w:val="20"/>
                <w:bdr w:val="nil"/>
              </w:rPr>
              <w:t>pracuje podle slovního návodu nebo předlohy, jednoduchého náčrtu</w:t>
            </w:r>
            <w:r>
              <w:rPr>
                <w:rFonts w:ascii="Calibri" w:eastAsia="Calibri" w:hAnsi="Calibri" w:cs="Calibri"/>
                <w:sz w:val="20"/>
                <w:bdr w:val="nil"/>
              </w:rPr>
              <w:br/>
              <w:t>osvojuje si organizační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64BC5" w14:textId="77777777" w:rsidR="001158CA" w:rsidRDefault="006E4778">
            <w:pPr>
              <w:spacing w:line="240" w:lineRule="auto"/>
              <w:ind w:left="60"/>
              <w:jc w:val="left"/>
              <w:rPr>
                <w:bdr w:val="nil"/>
              </w:rPr>
            </w:pPr>
            <w:r>
              <w:rPr>
                <w:rFonts w:ascii="Calibri" w:eastAsia="Calibri" w:hAnsi="Calibri" w:cs="Calibri"/>
                <w:sz w:val="20"/>
                <w:bdr w:val="nil"/>
              </w:rPr>
              <w:t>práce s návodem, předlohou, jednoduchým náčrtem</w:t>
            </w:r>
          </w:p>
        </w:tc>
      </w:tr>
      <w:tr w:rsidR="001158CA" w14:paraId="39BD24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C4298" w14:textId="77777777" w:rsidR="001158CA" w:rsidRDefault="006E4778">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37359" w14:textId="77777777" w:rsidR="001158CA" w:rsidRDefault="006E4778">
            <w:pPr>
              <w:spacing w:line="240" w:lineRule="auto"/>
              <w:ind w:left="60"/>
              <w:jc w:val="left"/>
              <w:rPr>
                <w:bdr w:val="nil"/>
              </w:rPr>
            </w:pPr>
            <w:r>
              <w:rPr>
                <w:rFonts w:ascii="Calibri" w:eastAsia="Calibri" w:hAnsi="Calibri" w:cs="Calibri"/>
                <w:sz w:val="20"/>
                <w:bdr w:val="nil"/>
              </w:rPr>
              <w:t>dodržuje zásady hygien a bezpečnost práce</w:t>
            </w:r>
            <w:r>
              <w:rPr>
                <w:rFonts w:ascii="Calibri" w:eastAsia="Calibri" w:hAnsi="Calibri" w:cs="Calibri"/>
                <w:sz w:val="20"/>
                <w:bdr w:val="nil"/>
              </w:rPr>
              <w:br/>
              <w:t>dokáže poskytnout první pomoc při drobném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CE4AA" w14:textId="77777777" w:rsidR="001158CA" w:rsidRDefault="006E4778">
            <w:pPr>
              <w:spacing w:line="240" w:lineRule="auto"/>
              <w:ind w:left="60"/>
              <w:jc w:val="left"/>
              <w:rPr>
                <w:bdr w:val="nil"/>
              </w:rPr>
            </w:pPr>
            <w:r>
              <w:rPr>
                <w:rFonts w:ascii="Calibri" w:eastAsia="Calibri" w:hAnsi="Calibri" w:cs="Calibri"/>
                <w:sz w:val="20"/>
                <w:bdr w:val="nil"/>
              </w:rPr>
              <w:t>bezpečnost práce</w:t>
            </w:r>
          </w:p>
        </w:tc>
      </w:tr>
      <w:tr w:rsidR="001158CA" w14:paraId="1EBB0D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1EF6E"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1158CA" w14:paraId="42B730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D017B" w14:textId="77777777" w:rsidR="001158CA" w:rsidRDefault="006E4778">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E8AD9" w14:textId="77777777" w:rsidR="001158CA" w:rsidRDefault="006E4778">
            <w:pPr>
              <w:spacing w:line="240" w:lineRule="auto"/>
              <w:ind w:left="60"/>
              <w:jc w:val="left"/>
              <w:rPr>
                <w:bdr w:val="nil"/>
              </w:rPr>
            </w:pPr>
            <w:r>
              <w:rPr>
                <w:rFonts w:ascii="Calibri" w:eastAsia="Calibri" w:hAnsi="Calibri" w:cs="Calibri"/>
                <w:sz w:val="20"/>
                <w:bdr w:val="nil"/>
              </w:rPr>
              <w:t>zvládne základy péče o pokojové květiny, provádí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18565" w14:textId="77777777" w:rsidR="001158CA" w:rsidRDefault="006E4778">
            <w:pPr>
              <w:spacing w:line="240" w:lineRule="auto"/>
              <w:ind w:left="60"/>
              <w:jc w:val="left"/>
              <w:rPr>
                <w:bdr w:val="nil"/>
              </w:rPr>
            </w:pPr>
            <w:r>
              <w:rPr>
                <w:rFonts w:ascii="Calibri" w:eastAsia="Calibri" w:hAnsi="Calibri" w:cs="Calibri"/>
                <w:sz w:val="20"/>
                <w:bdr w:val="nil"/>
              </w:rPr>
              <w:t>pěstování rostlin</w:t>
            </w:r>
          </w:p>
        </w:tc>
      </w:tr>
      <w:tr w:rsidR="001158CA" w14:paraId="66E28A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F5EC7" w14:textId="77777777" w:rsidR="001158CA" w:rsidRDefault="006E4778">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3AF84" w14:textId="77777777" w:rsidR="001158CA" w:rsidRDefault="006E4778">
            <w:pPr>
              <w:spacing w:line="240" w:lineRule="auto"/>
              <w:ind w:left="60"/>
              <w:jc w:val="left"/>
              <w:rPr>
                <w:bdr w:val="nil"/>
              </w:rPr>
            </w:pPr>
            <w:r>
              <w:rPr>
                <w:rFonts w:ascii="Calibri" w:eastAsia="Calibri" w:hAnsi="Calibri" w:cs="Calibri"/>
                <w:sz w:val="20"/>
                <w:bdr w:val="nil"/>
              </w:rPr>
              <w:t>pečuje o pokojové rostliny (otírání listů, zalévání, kypření),</w:t>
            </w:r>
            <w:r>
              <w:rPr>
                <w:rFonts w:ascii="Calibri" w:eastAsia="Calibri" w:hAnsi="Calibri" w:cs="Calibri"/>
                <w:sz w:val="20"/>
                <w:bdr w:val="nil"/>
              </w:rPr>
              <w:br/>
              <w:t>rozlišuje setí a sázení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12FC6" w14:textId="77777777" w:rsidR="001158CA" w:rsidRDefault="006E4778">
            <w:pPr>
              <w:spacing w:line="240" w:lineRule="auto"/>
              <w:ind w:left="60"/>
              <w:jc w:val="left"/>
              <w:rPr>
                <w:bdr w:val="nil"/>
              </w:rPr>
            </w:pPr>
            <w:r>
              <w:rPr>
                <w:rFonts w:ascii="Calibri" w:eastAsia="Calibri" w:hAnsi="Calibri" w:cs="Calibri"/>
                <w:sz w:val="20"/>
                <w:bdr w:val="nil"/>
              </w:rPr>
              <w:t>pěstování rostlin</w:t>
            </w:r>
          </w:p>
        </w:tc>
      </w:tr>
      <w:tr w:rsidR="001158CA" w14:paraId="2AC566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82897" w14:textId="77777777" w:rsidR="001158CA" w:rsidRDefault="006E4778">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9DDFB" w14:textId="77777777" w:rsidR="001158CA" w:rsidRDefault="006E4778">
            <w:pPr>
              <w:spacing w:line="240" w:lineRule="auto"/>
              <w:ind w:left="60"/>
              <w:jc w:val="left"/>
              <w:rPr>
                <w:bdr w:val="nil"/>
              </w:rPr>
            </w:pPr>
            <w:r>
              <w:rPr>
                <w:rFonts w:ascii="Calibri" w:eastAsia="Calibri" w:hAnsi="Calibri" w:cs="Calibri"/>
                <w:sz w:val="20"/>
                <w:bdr w:val="nil"/>
              </w:rPr>
              <w:t>dokáže používat vhodné nástroje a náčiní při péči o pokojové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5B7B4" w14:textId="77777777" w:rsidR="001158CA" w:rsidRDefault="006E4778">
            <w:pPr>
              <w:spacing w:line="240" w:lineRule="auto"/>
              <w:ind w:left="60"/>
              <w:jc w:val="left"/>
              <w:rPr>
                <w:bdr w:val="nil"/>
              </w:rPr>
            </w:pPr>
            <w:r>
              <w:rPr>
                <w:rFonts w:ascii="Calibri" w:eastAsia="Calibri" w:hAnsi="Calibri" w:cs="Calibri"/>
                <w:sz w:val="20"/>
                <w:bdr w:val="nil"/>
              </w:rPr>
              <w:t>pěstování rostlin</w:t>
            </w:r>
          </w:p>
        </w:tc>
      </w:tr>
      <w:tr w:rsidR="001158CA" w14:paraId="27222F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ED5CB" w14:textId="77777777" w:rsidR="001158CA" w:rsidRDefault="006E4778">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CC514" w14:textId="77777777" w:rsidR="001158CA" w:rsidRDefault="006E4778">
            <w:pPr>
              <w:spacing w:line="240" w:lineRule="auto"/>
              <w:ind w:left="60"/>
              <w:jc w:val="left"/>
              <w:rPr>
                <w:bdr w:val="nil"/>
              </w:rPr>
            </w:pPr>
            <w:r>
              <w:rPr>
                <w:rFonts w:ascii="Calibri" w:eastAsia="Calibri" w:hAnsi="Calibri" w:cs="Calibri"/>
                <w:sz w:val="20"/>
                <w:bdr w:val="nil"/>
              </w:rPr>
              <w:t>dodržuje pořádek na pracovním místě ,dodržuje bezpečnost práce,</w:t>
            </w:r>
            <w:r>
              <w:rPr>
                <w:rFonts w:ascii="Calibri" w:eastAsia="Calibri" w:hAnsi="Calibri" w:cs="Calibri"/>
                <w:sz w:val="20"/>
                <w:bdr w:val="nil"/>
              </w:rPr>
              <w:br/>
              <w:t>dokáže poskytnout první pomoc při drobném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185AE" w14:textId="77777777" w:rsidR="001158CA" w:rsidRDefault="006E4778">
            <w:pPr>
              <w:spacing w:line="240" w:lineRule="auto"/>
              <w:ind w:left="60"/>
              <w:jc w:val="left"/>
              <w:rPr>
                <w:bdr w:val="nil"/>
              </w:rPr>
            </w:pPr>
            <w:r>
              <w:rPr>
                <w:rFonts w:ascii="Calibri" w:eastAsia="Calibri" w:hAnsi="Calibri" w:cs="Calibri"/>
                <w:sz w:val="20"/>
                <w:bdr w:val="nil"/>
              </w:rPr>
              <w:t>hygiena a bezpečnost práce</w:t>
            </w:r>
          </w:p>
        </w:tc>
      </w:tr>
      <w:tr w:rsidR="001158CA" w14:paraId="68841A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6E2B5"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1158CA" w14:paraId="06198A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EB3BC" w14:textId="77777777" w:rsidR="001158CA" w:rsidRDefault="006E4778">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208F0" w14:textId="77777777" w:rsidR="001158CA" w:rsidRDefault="006E4778">
            <w:pPr>
              <w:spacing w:line="240" w:lineRule="auto"/>
              <w:ind w:left="60"/>
              <w:jc w:val="left"/>
              <w:rPr>
                <w:bdr w:val="nil"/>
              </w:rPr>
            </w:pPr>
            <w:r>
              <w:rPr>
                <w:rFonts w:ascii="Calibri" w:eastAsia="Calibri" w:hAnsi="Calibri" w:cs="Calibri"/>
                <w:sz w:val="20"/>
                <w:bdr w:val="nil"/>
              </w:rPr>
              <w:t>orientuje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DD0A2" w14:textId="77777777" w:rsidR="001158CA" w:rsidRDefault="006E4778">
            <w:pPr>
              <w:spacing w:line="240" w:lineRule="auto"/>
              <w:ind w:left="60"/>
              <w:jc w:val="left"/>
              <w:rPr>
                <w:bdr w:val="nil"/>
              </w:rPr>
            </w:pPr>
            <w:r>
              <w:rPr>
                <w:rFonts w:ascii="Calibri" w:eastAsia="Calibri" w:hAnsi="Calibri" w:cs="Calibri"/>
                <w:sz w:val="20"/>
                <w:bdr w:val="nil"/>
              </w:rPr>
              <w:t>základní vybavení kuchyně</w:t>
            </w:r>
          </w:p>
        </w:tc>
      </w:tr>
      <w:tr w:rsidR="001158CA" w14:paraId="50D966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809AC" w14:textId="77777777" w:rsidR="001158CA" w:rsidRDefault="006E4778">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7D465" w14:textId="77777777" w:rsidR="001158CA" w:rsidRDefault="006E4778">
            <w:pPr>
              <w:spacing w:line="240" w:lineRule="auto"/>
              <w:ind w:left="60"/>
              <w:jc w:val="left"/>
              <w:rPr>
                <w:bdr w:val="nil"/>
              </w:rPr>
            </w:pPr>
            <w:r>
              <w:rPr>
                <w:rFonts w:ascii="Calibri" w:eastAsia="Calibri" w:hAnsi="Calibri" w:cs="Calibri"/>
                <w:sz w:val="20"/>
                <w:bdr w:val="nil"/>
              </w:rPr>
              <w:t>připraví jednoduchý pokrm (studená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BD00D" w14:textId="77777777" w:rsidR="001158CA" w:rsidRDefault="006E4778">
            <w:pPr>
              <w:spacing w:line="240" w:lineRule="auto"/>
              <w:ind w:left="60"/>
              <w:jc w:val="left"/>
              <w:rPr>
                <w:bdr w:val="nil"/>
              </w:rPr>
            </w:pPr>
            <w:r>
              <w:rPr>
                <w:rFonts w:ascii="Calibri" w:eastAsia="Calibri" w:hAnsi="Calibri" w:cs="Calibri"/>
                <w:sz w:val="20"/>
                <w:bdr w:val="nil"/>
              </w:rPr>
              <w:t>příprava pokrmů</w:t>
            </w:r>
          </w:p>
        </w:tc>
      </w:tr>
      <w:tr w:rsidR="001158CA" w14:paraId="75793A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7C065" w14:textId="77777777" w:rsidR="001158CA" w:rsidRDefault="006E4778">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CCB11" w14:textId="77777777" w:rsidR="001158CA" w:rsidRDefault="006E4778">
            <w:pPr>
              <w:spacing w:line="240" w:lineRule="auto"/>
              <w:ind w:left="60"/>
              <w:jc w:val="left"/>
              <w:rPr>
                <w:bdr w:val="nil"/>
              </w:rPr>
            </w:pPr>
            <w:r>
              <w:rPr>
                <w:rFonts w:ascii="Calibri" w:eastAsia="Calibri" w:hAnsi="Calibri" w:cs="Calibri"/>
                <w:sz w:val="20"/>
                <w:bdr w:val="nil"/>
              </w:rPr>
              <w:t>dodržuje pravidla správného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725FE" w14:textId="77777777" w:rsidR="001158CA" w:rsidRDefault="006E4778">
            <w:pPr>
              <w:spacing w:line="240" w:lineRule="auto"/>
              <w:ind w:left="60"/>
              <w:jc w:val="left"/>
              <w:rPr>
                <w:bdr w:val="nil"/>
              </w:rPr>
            </w:pPr>
            <w:r>
              <w:rPr>
                <w:rFonts w:ascii="Calibri" w:eastAsia="Calibri" w:hAnsi="Calibri" w:cs="Calibri"/>
                <w:sz w:val="20"/>
                <w:bdr w:val="nil"/>
              </w:rPr>
              <w:t>pravidla správného stolování</w:t>
            </w:r>
          </w:p>
        </w:tc>
      </w:tr>
      <w:tr w:rsidR="001158CA" w14:paraId="18CE63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3F198" w14:textId="77777777" w:rsidR="001158CA" w:rsidRDefault="006E4778">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82776" w14:textId="77777777" w:rsidR="001158CA" w:rsidRDefault="006E4778">
            <w:pPr>
              <w:spacing w:line="240" w:lineRule="auto"/>
              <w:ind w:left="60"/>
              <w:jc w:val="left"/>
              <w:rPr>
                <w:bdr w:val="nil"/>
              </w:rPr>
            </w:pPr>
            <w:r>
              <w:rPr>
                <w:rFonts w:ascii="Calibri" w:eastAsia="Calibri" w:hAnsi="Calibri" w:cs="Calibri"/>
                <w:sz w:val="20"/>
                <w:bdr w:val="nil"/>
              </w:rPr>
              <w:t>udržuje pořádek na pracovním místě a dodržuje bezpečnost práce,</w:t>
            </w:r>
            <w:r>
              <w:rPr>
                <w:rFonts w:ascii="Calibri" w:eastAsia="Calibri" w:hAnsi="Calibri" w:cs="Calibri"/>
                <w:sz w:val="20"/>
                <w:bdr w:val="nil"/>
              </w:rPr>
              <w:br/>
              <w:t>dokáže poskytnout první pomoc při drobném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ED280" w14:textId="77777777" w:rsidR="001158CA" w:rsidRDefault="006E4778">
            <w:pPr>
              <w:spacing w:line="240" w:lineRule="auto"/>
              <w:ind w:left="60"/>
              <w:jc w:val="left"/>
              <w:rPr>
                <w:bdr w:val="nil"/>
              </w:rPr>
            </w:pPr>
            <w:r>
              <w:rPr>
                <w:rFonts w:ascii="Calibri" w:eastAsia="Calibri" w:hAnsi="Calibri" w:cs="Calibri"/>
                <w:sz w:val="20"/>
                <w:bdr w:val="nil"/>
              </w:rPr>
              <w:t>hygiena a bezpečnost práce</w:t>
            </w:r>
          </w:p>
        </w:tc>
      </w:tr>
      <w:tr w:rsidR="001158CA" w14:paraId="1EAFE97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C3480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5C44AA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C9D2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6DF7EC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F246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Práce s drobným materiálem</w:t>
            </w:r>
            <w:r>
              <w:rPr>
                <w:rFonts w:ascii="Calibri" w:eastAsia="Calibri" w:hAnsi="Calibri" w:cs="Calibri"/>
                <w:sz w:val="20"/>
                <w:szCs w:val="22"/>
                <w:bdr w:val="nil"/>
              </w:rPr>
              <w:t>– papír, přírodniny, textil</w:t>
            </w:r>
            <w:r>
              <w:rPr>
                <w:rFonts w:ascii="Calibri" w:eastAsia="Calibri" w:hAnsi="Calibri" w:cs="Calibri"/>
                <w:sz w:val="20"/>
                <w:bdr w:val="nil"/>
              </w:rPr>
              <w:t xml:space="preserve"> </w:t>
            </w:r>
          </w:p>
          <w:p w14:paraId="7E6465A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Konstrukční činnosti</w:t>
            </w:r>
          </w:p>
          <w:p w14:paraId="6C9C702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Pěstitelské činnosti</w:t>
            </w:r>
          </w:p>
          <w:p w14:paraId="4887D39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Práce se dřevem</w:t>
            </w:r>
          </w:p>
          <w:p w14:paraId="1DCD746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Příprava pokrmů</w:t>
            </w:r>
            <w:r>
              <w:rPr>
                <w:rFonts w:ascii="Calibri" w:eastAsia="Calibri" w:hAnsi="Calibri" w:cs="Calibri"/>
                <w:sz w:val="20"/>
                <w:bdr w:val="nil"/>
              </w:rPr>
              <w:t xml:space="preserve"> </w:t>
            </w:r>
          </w:p>
        </w:tc>
      </w:tr>
      <w:tr w:rsidR="001158CA" w14:paraId="0451D4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B12EC"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006605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F164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Práce s drobným materiálem</w:t>
            </w:r>
            <w:r>
              <w:rPr>
                <w:rFonts w:ascii="Calibri" w:eastAsia="Calibri" w:hAnsi="Calibri" w:cs="Calibri"/>
                <w:sz w:val="20"/>
                <w:szCs w:val="22"/>
                <w:bdr w:val="nil"/>
              </w:rPr>
              <w:t>– papír, přírodniny, textil</w:t>
            </w:r>
            <w:r>
              <w:rPr>
                <w:rFonts w:ascii="Calibri" w:eastAsia="Calibri" w:hAnsi="Calibri" w:cs="Calibri"/>
                <w:sz w:val="20"/>
                <w:bdr w:val="nil"/>
              </w:rPr>
              <w:t xml:space="preserve"> </w:t>
            </w:r>
          </w:p>
          <w:p w14:paraId="5945D16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Konstrukční činnosti</w:t>
            </w:r>
          </w:p>
          <w:p w14:paraId="667EED5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Pěstitelské činnosti</w:t>
            </w:r>
          </w:p>
          <w:p w14:paraId="2E64717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Práce se dřevem</w:t>
            </w:r>
          </w:p>
          <w:p w14:paraId="5E62691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Příprava pokrmů</w:t>
            </w:r>
            <w:r>
              <w:rPr>
                <w:rFonts w:ascii="Calibri" w:eastAsia="Calibri" w:hAnsi="Calibri" w:cs="Calibri"/>
                <w:sz w:val="20"/>
                <w:bdr w:val="nil"/>
              </w:rPr>
              <w:t xml:space="preserve"> </w:t>
            </w:r>
          </w:p>
        </w:tc>
      </w:tr>
      <w:tr w:rsidR="001158CA" w14:paraId="23295C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1968C"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6EB1A7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0ACC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Pěstitelské činnosti</w:t>
            </w:r>
          </w:p>
        </w:tc>
      </w:tr>
      <w:tr w:rsidR="001158CA" w14:paraId="299CFF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F95A7" w14:textId="77777777" w:rsidR="001158CA" w:rsidRDefault="006E477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158CA" w14:paraId="068221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F2D8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Pěstitelské činnosti</w:t>
            </w:r>
          </w:p>
        </w:tc>
      </w:tr>
    </w:tbl>
    <w:p w14:paraId="49390D76"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491813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C64980"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FE80F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A6C99E" w14:textId="77777777" w:rsidR="001158CA" w:rsidRDefault="001158CA"/>
        </w:tc>
      </w:tr>
      <w:tr w:rsidR="001158CA" w14:paraId="1816407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1744D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8E3D7" w14:textId="77777777" w:rsidR="001158CA" w:rsidRDefault="006E4778" w:rsidP="006E4778">
            <w:pPr>
              <w:numPr>
                <w:ilvl w:val="0"/>
                <w:numId w:val="147"/>
              </w:numPr>
              <w:spacing w:line="240" w:lineRule="auto"/>
              <w:jc w:val="left"/>
              <w:rPr>
                <w:bdr w:val="nil"/>
              </w:rPr>
            </w:pPr>
            <w:r>
              <w:rPr>
                <w:rFonts w:ascii="Calibri" w:eastAsia="Calibri" w:hAnsi="Calibri" w:cs="Calibri"/>
                <w:sz w:val="20"/>
                <w:bdr w:val="nil"/>
              </w:rPr>
              <w:t>Kompetence k učení</w:t>
            </w:r>
          </w:p>
          <w:p w14:paraId="000992FD" w14:textId="77777777" w:rsidR="001158CA" w:rsidRDefault="006E4778" w:rsidP="006E4778">
            <w:pPr>
              <w:numPr>
                <w:ilvl w:val="0"/>
                <w:numId w:val="147"/>
              </w:numPr>
              <w:spacing w:line="240" w:lineRule="auto"/>
              <w:jc w:val="left"/>
              <w:rPr>
                <w:bdr w:val="nil"/>
              </w:rPr>
            </w:pPr>
            <w:r>
              <w:rPr>
                <w:rFonts w:ascii="Calibri" w:eastAsia="Calibri" w:hAnsi="Calibri" w:cs="Calibri"/>
                <w:sz w:val="20"/>
                <w:bdr w:val="nil"/>
              </w:rPr>
              <w:t>Kompetence k řešení problémů</w:t>
            </w:r>
          </w:p>
          <w:p w14:paraId="0A58AC56" w14:textId="77777777" w:rsidR="001158CA" w:rsidRDefault="006E4778" w:rsidP="006E4778">
            <w:pPr>
              <w:numPr>
                <w:ilvl w:val="0"/>
                <w:numId w:val="147"/>
              </w:numPr>
              <w:spacing w:line="240" w:lineRule="auto"/>
              <w:jc w:val="left"/>
              <w:rPr>
                <w:bdr w:val="nil"/>
              </w:rPr>
            </w:pPr>
            <w:r>
              <w:rPr>
                <w:rFonts w:ascii="Calibri" w:eastAsia="Calibri" w:hAnsi="Calibri" w:cs="Calibri"/>
                <w:sz w:val="20"/>
                <w:bdr w:val="nil"/>
              </w:rPr>
              <w:t>Kompetence komunikativní</w:t>
            </w:r>
          </w:p>
          <w:p w14:paraId="06D80A1B" w14:textId="77777777" w:rsidR="001158CA" w:rsidRDefault="006E4778" w:rsidP="006E4778">
            <w:pPr>
              <w:numPr>
                <w:ilvl w:val="0"/>
                <w:numId w:val="147"/>
              </w:numPr>
              <w:spacing w:line="240" w:lineRule="auto"/>
              <w:jc w:val="left"/>
              <w:rPr>
                <w:bdr w:val="nil"/>
              </w:rPr>
            </w:pPr>
            <w:r>
              <w:rPr>
                <w:rFonts w:ascii="Calibri" w:eastAsia="Calibri" w:hAnsi="Calibri" w:cs="Calibri"/>
                <w:sz w:val="20"/>
                <w:bdr w:val="nil"/>
              </w:rPr>
              <w:t>Kompetence sociální a personální</w:t>
            </w:r>
          </w:p>
          <w:p w14:paraId="29086B0C" w14:textId="77777777" w:rsidR="001158CA" w:rsidRDefault="006E4778" w:rsidP="006E4778">
            <w:pPr>
              <w:numPr>
                <w:ilvl w:val="0"/>
                <w:numId w:val="147"/>
              </w:numPr>
              <w:spacing w:line="240" w:lineRule="auto"/>
              <w:jc w:val="left"/>
              <w:rPr>
                <w:bdr w:val="nil"/>
              </w:rPr>
            </w:pPr>
            <w:r>
              <w:rPr>
                <w:rFonts w:ascii="Calibri" w:eastAsia="Calibri" w:hAnsi="Calibri" w:cs="Calibri"/>
                <w:sz w:val="20"/>
                <w:bdr w:val="nil"/>
              </w:rPr>
              <w:t>Kompetence občanské</w:t>
            </w:r>
          </w:p>
          <w:p w14:paraId="42FF6659" w14:textId="77777777" w:rsidR="001158CA" w:rsidRDefault="006E4778" w:rsidP="006E4778">
            <w:pPr>
              <w:numPr>
                <w:ilvl w:val="0"/>
                <w:numId w:val="147"/>
              </w:numPr>
              <w:spacing w:line="240" w:lineRule="auto"/>
              <w:jc w:val="left"/>
              <w:rPr>
                <w:bdr w:val="nil"/>
              </w:rPr>
            </w:pPr>
            <w:r>
              <w:rPr>
                <w:rFonts w:ascii="Calibri" w:eastAsia="Calibri" w:hAnsi="Calibri" w:cs="Calibri"/>
                <w:sz w:val="20"/>
                <w:bdr w:val="nil"/>
              </w:rPr>
              <w:t>Kompetence pracovní</w:t>
            </w:r>
          </w:p>
          <w:p w14:paraId="5B06346E" w14:textId="77777777" w:rsidR="001158CA" w:rsidRDefault="006E4778" w:rsidP="006E4778">
            <w:pPr>
              <w:numPr>
                <w:ilvl w:val="0"/>
                <w:numId w:val="147"/>
              </w:numPr>
              <w:spacing w:line="240" w:lineRule="auto"/>
              <w:jc w:val="left"/>
              <w:rPr>
                <w:bdr w:val="nil"/>
              </w:rPr>
            </w:pPr>
            <w:r>
              <w:rPr>
                <w:rFonts w:ascii="Calibri" w:eastAsia="Calibri" w:hAnsi="Calibri" w:cs="Calibri"/>
                <w:sz w:val="20"/>
                <w:bdr w:val="nil"/>
              </w:rPr>
              <w:t>Kompetence digitální</w:t>
            </w:r>
          </w:p>
        </w:tc>
      </w:tr>
      <w:tr w:rsidR="001158CA" w14:paraId="61C5D9E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B413A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62181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4366A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2AD0B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54676"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1158CA" w14:paraId="5AC928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C4C88" w14:textId="77777777" w:rsidR="001158CA" w:rsidRDefault="006E4778">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0BA19" w14:textId="77777777" w:rsidR="001158CA" w:rsidRDefault="006E4778">
            <w:pPr>
              <w:spacing w:line="240" w:lineRule="auto"/>
              <w:ind w:left="60"/>
              <w:jc w:val="left"/>
              <w:rPr>
                <w:bdr w:val="nil"/>
              </w:rPr>
            </w:pPr>
            <w:r>
              <w:rPr>
                <w:rFonts w:ascii="Calibri" w:eastAsia="Calibri" w:hAnsi="Calibri" w:cs="Calibri"/>
                <w:sz w:val="20"/>
                <w:bdr w:val="nil"/>
              </w:rPr>
              <w:t>vytváří přiměřenými pracovními postupy různé výrobky z daného materiálu, navrhuje nové možnosti ,</w:t>
            </w:r>
            <w:r>
              <w:rPr>
                <w:rFonts w:ascii="Calibri" w:eastAsia="Calibri" w:hAnsi="Calibri" w:cs="Calibri"/>
                <w:sz w:val="20"/>
                <w:bdr w:val="nil"/>
              </w:rPr>
              <w:br/>
              <w:t>ušije ručně jednoduchý výrobek</w:t>
            </w:r>
            <w:r>
              <w:rPr>
                <w:rFonts w:ascii="Calibri" w:eastAsia="Calibri" w:hAnsi="Calibri" w:cs="Calibri"/>
                <w:sz w:val="20"/>
                <w:bdr w:val="nil"/>
              </w:rPr>
              <w:br/>
              <w:t>používá různé druhy stehů – přední, zadní, ozdobný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02FDD" w14:textId="77777777" w:rsidR="001158CA" w:rsidRDefault="006E4778">
            <w:pPr>
              <w:spacing w:line="240" w:lineRule="auto"/>
              <w:ind w:left="60"/>
              <w:jc w:val="left"/>
              <w:rPr>
                <w:bdr w:val="nil"/>
              </w:rPr>
            </w:pPr>
            <w:r>
              <w:rPr>
                <w:rFonts w:ascii="Calibri" w:eastAsia="Calibri" w:hAnsi="Calibri" w:cs="Calibri"/>
                <w:sz w:val="20"/>
                <w:bdr w:val="nil"/>
              </w:rPr>
              <w:t>vlastnosti materiálu-papír, karton, přírodniny, textil, špejle, plastové prvky, …</w:t>
            </w:r>
          </w:p>
        </w:tc>
      </w:tr>
      <w:tr w:rsidR="001158CA" w14:paraId="5D6401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1C8F4" w14:textId="77777777" w:rsidR="001158CA" w:rsidRDefault="006E4778">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71F97" w14:textId="77777777" w:rsidR="001158CA" w:rsidRDefault="006E4778">
            <w:pPr>
              <w:spacing w:line="240" w:lineRule="auto"/>
              <w:ind w:left="60"/>
              <w:jc w:val="left"/>
              <w:rPr>
                <w:bdr w:val="nil"/>
              </w:rPr>
            </w:pPr>
            <w:r>
              <w:rPr>
                <w:rFonts w:ascii="Calibri" w:eastAsia="Calibri" w:hAnsi="Calibri" w:cs="Calibri"/>
                <w:sz w:val="20"/>
                <w:bdr w:val="nil"/>
              </w:rPr>
              <w:t>seznamuje se při činnosti s různým materiálem, s prvky lidových tradic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3D3DF" w14:textId="77777777" w:rsidR="001158CA" w:rsidRDefault="006E4778">
            <w:pPr>
              <w:spacing w:line="240" w:lineRule="auto"/>
              <w:ind w:left="60"/>
              <w:jc w:val="left"/>
              <w:rPr>
                <w:bdr w:val="nil"/>
              </w:rPr>
            </w:pPr>
            <w:r>
              <w:rPr>
                <w:rFonts w:ascii="Calibri" w:eastAsia="Calibri" w:hAnsi="Calibri" w:cs="Calibri"/>
                <w:sz w:val="20"/>
                <w:bdr w:val="nil"/>
              </w:rPr>
              <w:t>lidové zvyky, tradice a řemesla (Vánoce, Velikonoce,…)</w:t>
            </w:r>
          </w:p>
        </w:tc>
      </w:tr>
      <w:tr w:rsidR="001158CA" w14:paraId="48C7CE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C3736" w14:textId="77777777" w:rsidR="001158CA" w:rsidRDefault="006E4778">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F05DA" w14:textId="77777777" w:rsidR="001158CA" w:rsidRDefault="006E4778">
            <w:pPr>
              <w:spacing w:line="240" w:lineRule="auto"/>
              <w:ind w:left="60"/>
              <w:jc w:val="left"/>
              <w:rPr>
                <w:bdr w:val="nil"/>
              </w:rPr>
            </w:pPr>
            <w:r>
              <w:rPr>
                <w:rFonts w:ascii="Calibri" w:eastAsia="Calibri" w:hAnsi="Calibri" w:cs="Calibri"/>
                <w:sz w:val="20"/>
                <w:bdr w:val="nil"/>
              </w:rPr>
              <w:t>používá různé pracovní postupy a jednoduché nástroje,</w:t>
            </w:r>
            <w:r>
              <w:rPr>
                <w:rFonts w:ascii="Calibri" w:eastAsia="Calibri" w:hAnsi="Calibri" w:cs="Calibri"/>
                <w:sz w:val="20"/>
                <w:bdr w:val="nil"/>
              </w:rPr>
              <w:br/>
              <w:t>osvojuje si organizační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08A55" w14:textId="77777777" w:rsidR="001158CA" w:rsidRDefault="006E4778">
            <w:pPr>
              <w:spacing w:line="240" w:lineRule="auto"/>
              <w:ind w:left="60"/>
              <w:jc w:val="left"/>
              <w:rPr>
                <w:bdr w:val="nil"/>
              </w:rPr>
            </w:pPr>
            <w:r>
              <w:rPr>
                <w:rFonts w:ascii="Calibri" w:eastAsia="Calibri" w:hAnsi="Calibri" w:cs="Calibri"/>
                <w:sz w:val="20"/>
                <w:bdr w:val="nil"/>
              </w:rPr>
              <w:t>pracovní postupy a pomůcky</w:t>
            </w:r>
          </w:p>
        </w:tc>
      </w:tr>
      <w:tr w:rsidR="001158CA" w14:paraId="39B7CB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35692" w14:textId="77777777" w:rsidR="001158CA" w:rsidRDefault="006E4778">
            <w:pPr>
              <w:spacing w:line="240" w:lineRule="auto"/>
              <w:ind w:left="60"/>
              <w:jc w:val="left"/>
              <w:rPr>
                <w:bdr w:val="nil"/>
              </w:rPr>
            </w:pPr>
            <w:r>
              <w:rPr>
                <w:rFonts w:ascii="Calibri" w:eastAsia="Calibri" w:hAnsi="Calibri" w:cs="Calibri"/>
                <w:sz w:val="20"/>
                <w:bdr w:val="nil"/>
              </w:rPr>
              <w:lastRenderedPageBreak/>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CE911" w14:textId="77777777" w:rsidR="001158CA" w:rsidRDefault="006E4778">
            <w:pPr>
              <w:spacing w:line="240" w:lineRule="auto"/>
              <w:ind w:left="60"/>
              <w:jc w:val="left"/>
              <w:rPr>
                <w:bdr w:val="nil"/>
              </w:rPr>
            </w:pPr>
            <w:r>
              <w:rPr>
                <w:rFonts w:ascii="Calibri" w:eastAsia="Calibri" w:hAnsi="Calibri" w:cs="Calibri"/>
                <w:sz w:val="20"/>
                <w:bdr w:val="nil"/>
              </w:rPr>
              <w:t>udržuje pořádek na pracovním místě a dodržuje bezpečnost práce,</w:t>
            </w:r>
            <w:r>
              <w:rPr>
                <w:rFonts w:ascii="Calibri" w:eastAsia="Calibri" w:hAnsi="Calibri" w:cs="Calibri"/>
                <w:sz w:val="20"/>
                <w:bdr w:val="nil"/>
              </w:rPr>
              <w:br/>
              <w:t>dokáže poskytnout první pomoc při drobném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61CB2" w14:textId="77777777" w:rsidR="001158CA" w:rsidRDefault="006E4778">
            <w:pPr>
              <w:spacing w:line="240" w:lineRule="auto"/>
              <w:ind w:left="60"/>
              <w:jc w:val="left"/>
              <w:rPr>
                <w:bdr w:val="nil"/>
              </w:rPr>
            </w:pPr>
            <w:r>
              <w:rPr>
                <w:rFonts w:ascii="Calibri" w:eastAsia="Calibri" w:hAnsi="Calibri" w:cs="Calibri"/>
                <w:sz w:val="20"/>
                <w:bdr w:val="nil"/>
              </w:rPr>
              <w:t>bezpečnost práce</w:t>
            </w:r>
          </w:p>
        </w:tc>
      </w:tr>
      <w:tr w:rsidR="001158CA" w14:paraId="3582EC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DA515"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Konstrikční činnosti </w:t>
            </w:r>
          </w:p>
        </w:tc>
      </w:tr>
      <w:tr w:rsidR="001158CA" w14:paraId="24105A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4C43F" w14:textId="77777777" w:rsidR="001158CA" w:rsidRDefault="006E4778">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99D00" w14:textId="77777777" w:rsidR="001158CA" w:rsidRDefault="006E4778">
            <w:pPr>
              <w:spacing w:line="240" w:lineRule="auto"/>
              <w:ind w:left="60"/>
              <w:jc w:val="left"/>
              <w:rPr>
                <w:bdr w:val="nil"/>
              </w:rPr>
            </w:pPr>
            <w:r>
              <w:rPr>
                <w:rFonts w:ascii="Calibri" w:eastAsia="Calibri" w:hAnsi="Calibri" w:cs="Calibri"/>
                <w:sz w:val="20"/>
                <w:bdr w:val="nil"/>
              </w:rPr>
              <w:t>provádí při práci se stavebnicemi jednoduchou montáž a demontáž, sestavuje stavebnicové prvky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8C312" w14:textId="77777777" w:rsidR="001158CA" w:rsidRDefault="006E4778">
            <w:pPr>
              <w:spacing w:line="240" w:lineRule="auto"/>
              <w:ind w:left="60"/>
              <w:jc w:val="left"/>
              <w:rPr>
                <w:bdr w:val="nil"/>
              </w:rPr>
            </w:pPr>
            <w:r>
              <w:rPr>
                <w:rFonts w:ascii="Calibri" w:eastAsia="Calibri" w:hAnsi="Calibri" w:cs="Calibri"/>
                <w:sz w:val="20"/>
                <w:bdr w:val="nil"/>
              </w:rPr>
              <w:t>práce se stavebnicemi – plošnými, konstrukčními, prostorovými</w:t>
            </w:r>
          </w:p>
        </w:tc>
      </w:tr>
      <w:tr w:rsidR="001158CA" w14:paraId="56CF09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1010B" w14:textId="77777777" w:rsidR="001158CA" w:rsidRDefault="006E4778">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1CBD3" w14:textId="77777777" w:rsidR="001158CA" w:rsidRDefault="006E4778">
            <w:pPr>
              <w:spacing w:line="240" w:lineRule="auto"/>
              <w:ind w:left="60"/>
              <w:jc w:val="left"/>
              <w:rPr>
                <w:bdr w:val="nil"/>
              </w:rPr>
            </w:pPr>
            <w:r>
              <w:rPr>
                <w:rFonts w:ascii="Calibri" w:eastAsia="Calibri" w:hAnsi="Calibri" w:cs="Calibri"/>
                <w:sz w:val="20"/>
                <w:bdr w:val="nil"/>
              </w:rPr>
              <w:t>pracuje samostatně podle slovního návodu nebo předlohy, náčrtu,</w:t>
            </w:r>
            <w:r>
              <w:rPr>
                <w:rFonts w:ascii="Calibri" w:eastAsia="Calibri" w:hAnsi="Calibri" w:cs="Calibri"/>
                <w:sz w:val="20"/>
                <w:bdr w:val="nil"/>
              </w:rPr>
              <w:br/>
              <w:t>osvojuje si organizační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54CC5" w14:textId="77777777" w:rsidR="001158CA" w:rsidRDefault="006E4778">
            <w:pPr>
              <w:spacing w:line="240" w:lineRule="auto"/>
              <w:ind w:left="60"/>
              <w:jc w:val="left"/>
              <w:rPr>
                <w:bdr w:val="nil"/>
              </w:rPr>
            </w:pPr>
            <w:r>
              <w:rPr>
                <w:rFonts w:ascii="Calibri" w:eastAsia="Calibri" w:hAnsi="Calibri" w:cs="Calibri"/>
                <w:sz w:val="20"/>
                <w:bdr w:val="nil"/>
              </w:rPr>
              <w:t>práce s návodem, předlohou, , jednoduchým náčrtem</w:t>
            </w:r>
          </w:p>
        </w:tc>
      </w:tr>
      <w:tr w:rsidR="001158CA" w14:paraId="197716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49DC0" w14:textId="77777777" w:rsidR="001158CA" w:rsidRDefault="006E4778">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4BAA6" w14:textId="77777777" w:rsidR="001158CA" w:rsidRDefault="006E4778">
            <w:pPr>
              <w:spacing w:line="240" w:lineRule="auto"/>
              <w:ind w:left="60"/>
              <w:jc w:val="left"/>
              <w:rPr>
                <w:bdr w:val="nil"/>
              </w:rPr>
            </w:pPr>
            <w:r>
              <w:rPr>
                <w:rFonts w:ascii="Calibri" w:eastAsia="Calibri" w:hAnsi="Calibri" w:cs="Calibri"/>
                <w:sz w:val="20"/>
                <w:bdr w:val="nil"/>
              </w:rPr>
              <w:t>udržuje pořádek na pracovním místě a dodržuje bezpečnost práce</w:t>
            </w:r>
            <w:r>
              <w:rPr>
                <w:rFonts w:ascii="Calibri" w:eastAsia="Calibri" w:hAnsi="Calibri" w:cs="Calibri"/>
                <w:sz w:val="20"/>
                <w:bdr w:val="nil"/>
              </w:rPr>
              <w:br/>
              <w:t>dokáže poskytnout první pomoc při drobném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93B5C" w14:textId="77777777" w:rsidR="001158CA" w:rsidRDefault="006E4778">
            <w:pPr>
              <w:spacing w:line="240" w:lineRule="auto"/>
              <w:ind w:left="60"/>
              <w:jc w:val="left"/>
              <w:rPr>
                <w:bdr w:val="nil"/>
              </w:rPr>
            </w:pPr>
            <w:r>
              <w:rPr>
                <w:rFonts w:ascii="Calibri" w:eastAsia="Calibri" w:hAnsi="Calibri" w:cs="Calibri"/>
                <w:sz w:val="20"/>
                <w:bdr w:val="nil"/>
              </w:rPr>
              <w:t>bezpečnost práce</w:t>
            </w:r>
          </w:p>
        </w:tc>
      </w:tr>
      <w:tr w:rsidR="001158CA" w14:paraId="23D172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6FF6B"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1158CA" w14:paraId="4D3B88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1E940" w14:textId="77777777" w:rsidR="001158CA" w:rsidRDefault="006E4778">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E1437" w14:textId="77777777" w:rsidR="001158CA" w:rsidRDefault="006E4778">
            <w:pPr>
              <w:spacing w:line="240" w:lineRule="auto"/>
              <w:ind w:left="60"/>
              <w:jc w:val="left"/>
              <w:rPr>
                <w:bdr w:val="nil"/>
              </w:rPr>
            </w:pPr>
            <w:r>
              <w:rPr>
                <w:rFonts w:ascii="Calibri" w:eastAsia="Calibri" w:hAnsi="Calibri" w:cs="Calibri"/>
                <w:sz w:val="20"/>
                <w:bdr w:val="nil"/>
              </w:rPr>
              <w:t>pečuje o pokojové květiny, provádí pěstitelské pokusy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A6543" w14:textId="77777777" w:rsidR="001158CA" w:rsidRDefault="006E4778">
            <w:pPr>
              <w:spacing w:line="240" w:lineRule="auto"/>
              <w:ind w:left="60"/>
              <w:jc w:val="left"/>
              <w:rPr>
                <w:bdr w:val="nil"/>
              </w:rPr>
            </w:pPr>
            <w:r>
              <w:rPr>
                <w:rFonts w:ascii="Calibri" w:eastAsia="Calibri" w:hAnsi="Calibri" w:cs="Calibri"/>
                <w:sz w:val="20"/>
                <w:bdr w:val="nil"/>
              </w:rPr>
              <w:t>pěstování rostlin</w:t>
            </w:r>
          </w:p>
        </w:tc>
      </w:tr>
      <w:tr w:rsidR="001158CA" w14:paraId="60D7DC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6CCFA" w14:textId="77777777" w:rsidR="001158CA" w:rsidRDefault="006E4778">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29040" w14:textId="77777777" w:rsidR="001158CA" w:rsidRDefault="006E4778">
            <w:pPr>
              <w:spacing w:line="240" w:lineRule="auto"/>
              <w:ind w:left="60"/>
              <w:jc w:val="left"/>
              <w:rPr>
                <w:bdr w:val="nil"/>
              </w:rPr>
            </w:pPr>
            <w:r>
              <w:rPr>
                <w:rFonts w:ascii="Calibri" w:eastAsia="Calibri" w:hAnsi="Calibri" w:cs="Calibri"/>
                <w:sz w:val="20"/>
                <w:bdr w:val="nil"/>
              </w:rPr>
              <w:t>pečuje samostatně o pokojové rostliny (otírání listů, zalévání, kypření, přesazování,…)</w:t>
            </w:r>
            <w:r>
              <w:rPr>
                <w:rFonts w:ascii="Calibri" w:eastAsia="Calibri" w:hAnsi="Calibri" w:cs="Calibri"/>
                <w:sz w:val="20"/>
                <w:bdr w:val="nil"/>
              </w:rPr>
              <w:br/>
              <w:t>zvládne setí a sázení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4C3C9" w14:textId="77777777" w:rsidR="001158CA" w:rsidRDefault="006E4778">
            <w:pPr>
              <w:spacing w:line="240" w:lineRule="auto"/>
              <w:ind w:left="60"/>
              <w:jc w:val="left"/>
              <w:rPr>
                <w:bdr w:val="nil"/>
              </w:rPr>
            </w:pPr>
            <w:r>
              <w:rPr>
                <w:rFonts w:ascii="Calibri" w:eastAsia="Calibri" w:hAnsi="Calibri" w:cs="Calibri"/>
                <w:sz w:val="20"/>
                <w:bdr w:val="nil"/>
              </w:rPr>
              <w:t>pěstování rostlin</w:t>
            </w:r>
          </w:p>
        </w:tc>
      </w:tr>
      <w:tr w:rsidR="001158CA" w14:paraId="619303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E06FF" w14:textId="77777777" w:rsidR="001158CA" w:rsidRDefault="006E4778">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F405A" w14:textId="77777777" w:rsidR="001158CA" w:rsidRDefault="006E4778">
            <w:pPr>
              <w:spacing w:line="240" w:lineRule="auto"/>
              <w:ind w:left="60"/>
              <w:jc w:val="left"/>
              <w:rPr>
                <w:bdr w:val="nil"/>
              </w:rPr>
            </w:pPr>
            <w:r>
              <w:rPr>
                <w:rFonts w:ascii="Calibri" w:eastAsia="Calibri" w:hAnsi="Calibri" w:cs="Calibri"/>
                <w:sz w:val="20"/>
                <w:bdr w:val="nil"/>
              </w:rPr>
              <w:t>dokáže používat vhodné nástroje a náčiní při péči o pokojové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47CC3" w14:textId="77777777" w:rsidR="001158CA" w:rsidRDefault="006E4778">
            <w:pPr>
              <w:spacing w:line="240" w:lineRule="auto"/>
              <w:ind w:left="60"/>
              <w:jc w:val="left"/>
              <w:rPr>
                <w:bdr w:val="nil"/>
              </w:rPr>
            </w:pPr>
            <w:r>
              <w:rPr>
                <w:rFonts w:ascii="Calibri" w:eastAsia="Calibri" w:hAnsi="Calibri" w:cs="Calibri"/>
                <w:sz w:val="20"/>
                <w:bdr w:val="nil"/>
              </w:rPr>
              <w:t>pěstování rostlin</w:t>
            </w:r>
          </w:p>
        </w:tc>
      </w:tr>
      <w:tr w:rsidR="001158CA" w14:paraId="393C06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A990D" w14:textId="77777777" w:rsidR="001158CA" w:rsidRDefault="006E4778">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E6E87" w14:textId="77777777" w:rsidR="001158CA" w:rsidRDefault="006E4778">
            <w:pPr>
              <w:spacing w:line="240" w:lineRule="auto"/>
              <w:ind w:left="60"/>
              <w:jc w:val="left"/>
              <w:rPr>
                <w:bdr w:val="nil"/>
              </w:rPr>
            </w:pPr>
            <w:r>
              <w:rPr>
                <w:rFonts w:ascii="Calibri" w:eastAsia="Calibri" w:hAnsi="Calibri" w:cs="Calibri"/>
                <w:sz w:val="20"/>
                <w:bdr w:val="nil"/>
              </w:rPr>
              <w:t>dodržuje pořádek na pracovním místě a dodržuje bezpečnost práce</w:t>
            </w:r>
            <w:r>
              <w:rPr>
                <w:rFonts w:ascii="Calibri" w:eastAsia="Calibri" w:hAnsi="Calibri" w:cs="Calibri"/>
                <w:sz w:val="20"/>
                <w:bdr w:val="nil"/>
              </w:rPr>
              <w:br/>
              <w:t>dokáže poskytnout první pomoc při drobném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2EC9D" w14:textId="77777777" w:rsidR="001158CA" w:rsidRDefault="006E4778">
            <w:pPr>
              <w:spacing w:line="240" w:lineRule="auto"/>
              <w:ind w:left="60"/>
              <w:jc w:val="left"/>
              <w:rPr>
                <w:bdr w:val="nil"/>
              </w:rPr>
            </w:pPr>
            <w:r>
              <w:rPr>
                <w:rFonts w:ascii="Calibri" w:eastAsia="Calibri" w:hAnsi="Calibri" w:cs="Calibri"/>
                <w:sz w:val="20"/>
                <w:bdr w:val="nil"/>
              </w:rPr>
              <w:t>bezpečnost práce</w:t>
            </w:r>
          </w:p>
        </w:tc>
      </w:tr>
      <w:tr w:rsidR="001158CA" w14:paraId="309470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FD67E"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1158CA" w14:paraId="76CEEB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D3E22" w14:textId="77777777" w:rsidR="001158CA" w:rsidRDefault="006E4778">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56A08" w14:textId="77777777" w:rsidR="001158CA" w:rsidRDefault="006E4778">
            <w:pPr>
              <w:spacing w:line="240" w:lineRule="auto"/>
              <w:ind w:left="60"/>
              <w:jc w:val="left"/>
              <w:rPr>
                <w:bdr w:val="nil"/>
              </w:rPr>
            </w:pPr>
            <w:r>
              <w:rPr>
                <w:rFonts w:ascii="Calibri" w:eastAsia="Calibri" w:hAnsi="Calibri" w:cs="Calibri"/>
                <w:sz w:val="20"/>
                <w:bdr w:val="nil"/>
              </w:rPr>
              <w:t>zvládne jednoduchou úpravu stolu,</w:t>
            </w:r>
            <w:r>
              <w:rPr>
                <w:rFonts w:ascii="Calibri" w:eastAsia="Calibri" w:hAnsi="Calibri" w:cs="Calibri"/>
                <w:sz w:val="20"/>
                <w:bdr w:val="nil"/>
              </w:rPr>
              <w:br/>
              <w:t>orientuje se v základním vybavení kuchyně, technika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179EA" w14:textId="77777777" w:rsidR="001158CA" w:rsidRDefault="006E4778">
            <w:pPr>
              <w:spacing w:line="240" w:lineRule="auto"/>
              <w:ind w:left="60"/>
              <w:jc w:val="left"/>
              <w:rPr>
                <w:bdr w:val="nil"/>
              </w:rPr>
            </w:pPr>
            <w:r>
              <w:rPr>
                <w:rFonts w:ascii="Calibri" w:eastAsia="Calibri" w:hAnsi="Calibri" w:cs="Calibri"/>
                <w:sz w:val="20"/>
                <w:bdr w:val="nil"/>
              </w:rPr>
              <w:t>jednoduchá úprava stolu, základní vybavení kuchyně</w:t>
            </w:r>
          </w:p>
        </w:tc>
      </w:tr>
      <w:tr w:rsidR="001158CA" w14:paraId="64D001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AA63B" w14:textId="77777777" w:rsidR="001158CA" w:rsidRDefault="006E4778">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82509" w14:textId="77777777" w:rsidR="001158CA" w:rsidRDefault="006E4778">
            <w:pPr>
              <w:spacing w:line="240" w:lineRule="auto"/>
              <w:ind w:left="60"/>
              <w:jc w:val="left"/>
              <w:rPr>
                <w:bdr w:val="nil"/>
              </w:rPr>
            </w:pPr>
            <w:r>
              <w:rPr>
                <w:rFonts w:ascii="Calibri" w:eastAsia="Calibri" w:hAnsi="Calibri" w:cs="Calibri"/>
                <w:sz w:val="20"/>
                <w:bdr w:val="nil"/>
              </w:rPr>
              <w:t>připraví samostatně jednoduchý pokrm (studená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1B0FF" w14:textId="77777777" w:rsidR="001158CA" w:rsidRDefault="006E4778">
            <w:pPr>
              <w:spacing w:line="240" w:lineRule="auto"/>
              <w:ind w:left="60"/>
              <w:jc w:val="left"/>
              <w:rPr>
                <w:bdr w:val="nil"/>
              </w:rPr>
            </w:pPr>
            <w:r>
              <w:rPr>
                <w:rFonts w:ascii="Calibri" w:eastAsia="Calibri" w:hAnsi="Calibri" w:cs="Calibri"/>
                <w:sz w:val="20"/>
                <w:bdr w:val="nil"/>
              </w:rPr>
              <w:t>příprava pokrmů</w:t>
            </w:r>
          </w:p>
        </w:tc>
      </w:tr>
      <w:tr w:rsidR="001158CA" w14:paraId="3E0266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A380E" w14:textId="77777777" w:rsidR="001158CA" w:rsidRDefault="006E4778">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53306" w14:textId="77777777" w:rsidR="001158CA" w:rsidRDefault="006E4778">
            <w:pPr>
              <w:spacing w:line="240" w:lineRule="auto"/>
              <w:ind w:left="60"/>
              <w:jc w:val="left"/>
              <w:rPr>
                <w:bdr w:val="nil"/>
              </w:rPr>
            </w:pPr>
            <w:r>
              <w:rPr>
                <w:rFonts w:ascii="Calibri" w:eastAsia="Calibri" w:hAnsi="Calibri" w:cs="Calibri"/>
                <w:sz w:val="20"/>
                <w:bdr w:val="nil"/>
              </w:rPr>
              <w:t>dodržuje pravidla správného společenského chování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34107" w14:textId="77777777" w:rsidR="001158CA" w:rsidRDefault="006E4778">
            <w:pPr>
              <w:spacing w:line="240" w:lineRule="auto"/>
              <w:ind w:left="60"/>
              <w:jc w:val="left"/>
              <w:rPr>
                <w:bdr w:val="nil"/>
              </w:rPr>
            </w:pPr>
            <w:r>
              <w:rPr>
                <w:rFonts w:ascii="Calibri" w:eastAsia="Calibri" w:hAnsi="Calibri" w:cs="Calibri"/>
                <w:sz w:val="20"/>
                <w:bdr w:val="nil"/>
              </w:rPr>
              <w:t>pravidla správného stolování</w:t>
            </w:r>
          </w:p>
        </w:tc>
      </w:tr>
      <w:tr w:rsidR="001158CA" w14:paraId="331D78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FE98B" w14:textId="77777777" w:rsidR="001158CA" w:rsidRDefault="006E4778">
            <w:pPr>
              <w:spacing w:line="240" w:lineRule="auto"/>
              <w:ind w:left="60"/>
              <w:jc w:val="left"/>
              <w:rPr>
                <w:bdr w:val="nil"/>
              </w:rPr>
            </w:pPr>
            <w:r>
              <w:rPr>
                <w:rFonts w:ascii="Calibri" w:eastAsia="Calibri" w:hAnsi="Calibri" w:cs="Calibri"/>
                <w:sz w:val="20"/>
                <w:bdr w:val="nil"/>
              </w:rPr>
              <w:lastRenderedPageBreak/>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F767A" w14:textId="77777777" w:rsidR="001158CA" w:rsidRDefault="006E4778">
            <w:pPr>
              <w:spacing w:line="240" w:lineRule="auto"/>
              <w:ind w:left="60"/>
              <w:jc w:val="left"/>
              <w:rPr>
                <w:bdr w:val="nil"/>
              </w:rPr>
            </w:pPr>
            <w:r>
              <w:rPr>
                <w:rFonts w:ascii="Calibri" w:eastAsia="Calibri" w:hAnsi="Calibri" w:cs="Calibri"/>
                <w:sz w:val="20"/>
                <w:bdr w:val="nil"/>
              </w:rPr>
              <w:t>udržuje pořádek na pracovním místě, dodržuje bezpečnost práce,</w:t>
            </w:r>
            <w:r>
              <w:rPr>
                <w:rFonts w:ascii="Calibri" w:eastAsia="Calibri" w:hAnsi="Calibri" w:cs="Calibri"/>
                <w:sz w:val="20"/>
                <w:bdr w:val="nil"/>
              </w:rPr>
              <w:br/>
              <w:t>dokáže poskytnout první pomoc při drobném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0FF42" w14:textId="77777777" w:rsidR="001158CA" w:rsidRDefault="006E4778">
            <w:pPr>
              <w:spacing w:line="240" w:lineRule="auto"/>
              <w:ind w:left="60"/>
              <w:jc w:val="left"/>
              <w:rPr>
                <w:bdr w:val="nil"/>
              </w:rPr>
            </w:pPr>
            <w:r>
              <w:rPr>
                <w:rFonts w:ascii="Calibri" w:eastAsia="Calibri" w:hAnsi="Calibri" w:cs="Calibri"/>
                <w:sz w:val="20"/>
                <w:bdr w:val="nil"/>
              </w:rPr>
              <w:t>bezpečnost práce</w:t>
            </w:r>
          </w:p>
        </w:tc>
      </w:tr>
      <w:tr w:rsidR="001158CA" w14:paraId="70DF41B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95FB8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5BE2B4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8AA86" w14:textId="77777777" w:rsidR="001158CA" w:rsidRDefault="006E477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158CA" w14:paraId="6638AC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5E90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Pěstitelské činnosti</w:t>
            </w:r>
          </w:p>
        </w:tc>
      </w:tr>
      <w:tr w:rsidR="001158CA" w14:paraId="0A795C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A8126"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158CA" w14:paraId="528B70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3291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Práce s drobným materiálem</w:t>
            </w:r>
            <w:r>
              <w:rPr>
                <w:rFonts w:ascii="Calibri" w:eastAsia="Calibri" w:hAnsi="Calibri" w:cs="Calibri"/>
                <w:sz w:val="20"/>
                <w:szCs w:val="22"/>
                <w:bdr w:val="nil"/>
              </w:rPr>
              <w:t>– papír, přírodniny, textil</w:t>
            </w:r>
            <w:r>
              <w:rPr>
                <w:rFonts w:ascii="Calibri" w:eastAsia="Calibri" w:hAnsi="Calibri" w:cs="Calibri"/>
                <w:sz w:val="20"/>
                <w:bdr w:val="nil"/>
              </w:rPr>
              <w:t xml:space="preserve"> </w:t>
            </w:r>
          </w:p>
          <w:p w14:paraId="7BDBDD92"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Konstrukční činnosti</w:t>
            </w:r>
          </w:p>
          <w:p w14:paraId="3CD02D3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Pěstitelské činnosti</w:t>
            </w:r>
          </w:p>
          <w:p w14:paraId="1964591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Práce se dřevem</w:t>
            </w:r>
          </w:p>
          <w:p w14:paraId="39BAE90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Příprava pokrmů</w:t>
            </w:r>
            <w:r>
              <w:rPr>
                <w:rFonts w:ascii="Calibri" w:eastAsia="Calibri" w:hAnsi="Calibri" w:cs="Calibri"/>
                <w:sz w:val="20"/>
                <w:bdr w:val="nil"/>
              </w:rPr>
              <w:t xml:space="preserve"> </w:t>
            </w:r>
          </w:p>
        </w:tc>
      </w:tr>
      <w:tr w:rsidR="001158CA" w14:paraId="53D7E4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3B447"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56948B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3D16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Pěstitelské činnosti</w:t>
            </w:r>
          </w:p>
        </w:tc>
      </w:tr>
      <w:tr w:rsidR="001158CA" w14:paraId="78B69D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B3A4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41C81E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F2CF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Práce s drobným materiálem</w:t>
            </w:r>
            <w:r>
              <w:rPr>
                <w:rFonts w:ascii="Calibri" w:eastAsia="Calibri" w:hAnsi="Calibri" w:cs="Calibri"/>
                <w:sz w:val="20"/>
                <w:szCs w:val="22"/>
                <w:bdr w:val="nil"/>
              </w:rPr>
              <w:t>– papír, přírodniny, textil</w:t>
            </w:r>
            <w:r>
              <w:rPr>
                <w:rFonts w:ascii="Calibri" w:eastAsia="Calibri" w:hAnsi="Calibri" w:cs="Calibri"/>
                <w:sz w:val="20"/>
                <w:bdr w:val="nil"/>
              </w:rPr>
              <w:t xml:space="preserve"> </w:t>
            </w:r>
          </w:p>
          <w:p w14:paraId="76FDB62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Konstrukční činnosti</w:t>
            </w:r>
          </w:p>
          <w:p w14:paraId="7E420AF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Pěstitelské činnosti</w:t>
            </w:r>
          </w:p>
          <w:p w14:paraId="46ABE8C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Práce se dřevem</w:t>
            </w:r>
          </w:p>
          <w:p w14:paraId="4C0DA03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Příprava pokrmů</w:t>
            </w:r>
            <w:r>
              <w:rPr>
                <w:rFonts w:ascii="Calibri" w:eastAsia="Calibri" w:hAnsi="Calibri" w:cs="Calibri"/>
                <w:sz w:val="20"/>
                <w:bdr w:val="nil"/>
              </w:rPr>
              <w:t xml:space="preserve"> </w:t>
            </w:r>
          </w:p>
        </w:tc>
      </w:tr>
    </w:tbl>
    <w:p w14:paraId="35551007"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26CD29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54AD2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840F2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473944" w14:textId="77777777" w:rsidR="001158CA" w:rsidRDefault="001158CA"/>
        </w:tc>
      </w:tr>
      <w:tr w:rsidR="001158CA" w14:paraId="4A0CCA1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D7285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2A03D" w14:textId="77777777" w:rsidR="001158CA" w:rsidRDefault="006E4778" w:rsidP="006E4778">
            <w:pPr>
              <w:numPr>
                <w:ilvl w:val="0"/>
                <w:numId w:val="148"/>
              </w:numPr>
              <w:spacing w:line="240" w:lineRule="auto"/>
              <w:jc w:val="left"/>
              <w:rPr>
                <w:bdr w:val="nil"/>
              </w:rPr>
            </w:pPr>
            <w:r>
              <w:rPr>
                <w:rFonts w:ascii="Calibri" w:eastAsia="Calibri" w:hAnsi="Calibri" w:cs="Calibri"/>
                <w:sz w:val="20"/>
                <w:bdr w:val="nil"/>
              </w:rPr>
              <w:t>Kompetence k učení</w:t>
            </w:r>
          </w:p>
          <w:p w14:paraId="613A24D1" w14:textId="77777777" w:rsidR="001158CA" w:rsidRDefault="006E4778" w:rsidP="006E4778">
            <w:pPr>
              <w:numPr>
                <w:ilvl w:val="0"/>
                <w:numId w:val="148"/>
              </w:numPr>
              <w:spacing w:line="240" w:lineRule="auto"/>
              <w:jc w:val="left"/>
              <w:rPr>
                <w:bdr w:val="nil"/>
              </w:rPr>
            </w:pPr>
            <w:r>
              <w:rPr>
                <w:rFonts w:ascii="Calibri" w:eastAsia="Calibri" w:hAnsi="Calibri" w:cs="Calibri"/>
                <w:sz w:val="20"/>
                <w:bdr w:val="nil"/>
              </w:rPr>
              <w:t>Kompetence k řešení problémů</w:t>
            </w:r>
          </w:p>
          <w:p w14:paraId="0EA34C0E" w14:textId="77777777" w:rsidR="001158CA" w:rsidRDefault="006E4778" w:rsidP="006E4778">
            <w:pPr>
              <w:numPr>
                <w:ilvl w:val="0"/>
                <w:numId w:val="148"/>
              </w:numPr>
              <w:spacing w:line="240" w:lineRule="auto"/>
              <w:jc w:val="left"/>
              <w:rPr>
                <w:bdr w:val="nil"/>
              </w:rPr>
            </w:pPr>
            <w:r>
              <w:rPr>
                <w:rFonts w:ascii="Calibri" w:eastAsia="Calibri" w:hAnsi="Calibri" w:cs="Calibri"/>
                <w:sz w:val="20"/>
                <w:bdr w:val="nil"/>
              </w:rPr>
              <w:t>Kompetence komunikativní</w:t>
            </w:r>
          </w:p>
          <w:p w14:paraId="29A97EAB" w14:textId="77777777" w:rsidR="001158CA" w:rsidRDefault="006E4778" w:rsidP="006E4778">
            <w:pPr>
              <w:numPr>
                <w:ilvl w:val="0"/>
                <w:numId w:val="148"/>
              </w:numPr>
              <w:spacing w:line="240" w:lineRule="auto"/>
              <w:jc w:val="left"/>
              <w:rPr>
                <w:bdr w:val="nil"/>
              </w:rPr>
            </w:pPr>
            <w:r>
              <w:rPr>
                <w:rFonts w:ascii="Calibri" w:eastAsia="Calibri" w:hAnsi="Calibri" w:cs="Calibri"/>
                <w:sz w:val="20"/>
                <w:bdr w:val="nil"/>
              </w:rPr>
              <w:t>Kompetence sociální a personální</w:t>
            </w:r>
          </w:p>
          <w:p w14:paraId="666D27D5" w14:textId="77777777" w:rsidR="001158CA" w:rsidRDefault="006E4778" w:rsidP="006E4778">
            <w:pPr>
              <w:numPr>
                <w:ilvl w:val="0"/>
                <w:numId w:val="148"/>
              </w:numPr>
              <w:spacing w:line="240" w:lineRule="auto"/>
              <w:jc w:val="left"/>
              <w:rPr>
                <w:bdr w:val="nil"/>
              </w:rPr>
            </w:pPr>
            <w:r>
              <w:rPr>
                <w:rFonts w:ascii="Calibri" w:eastAsia="Calibri" w:hAnsi="Calibri" w:cs="Calibri"/>
                <w:sz w:val="20"/>
                <w:bdr w:val="nil"/>
              </w:rPr>
              <w:t>Kompetence občanské</w:t>
            </w:r>
          </w:p>
          <w:p w14:paraId="049DFBB0" w14:textId="77777777" w:rsidR="001158CA" w:rsidRDefault="006E4778" w:rsidP="006E4778">
            <w:pPr>
              <w:numPr>
                <w:ilvl w:val="0"/>
                <w:numId w:val="148"/>
              </w:numPr>
              <w:spacing w:line="240" w:lineRule="auto"/>
              <w:jc w:val="left"/>
              <w:rPr>
                <w:bdr w:val="nil"/>
              </w:rPr>
            </w:pPr>
            <w:r>
              <w:rPr>
                <w:rFonts w:ascii="Calibri" w:eastAsia="Calibri" w:hAnsi="Calibri" w:cs="Calibri"/>
                <w:sz w:val="20"/>
                <w:bdr w:val="nil"/>
              </w:rPr>
              <w:t>Kompetence pracovní</w:t>
            </w:r>
          </w:p>
          <w:p w14:paraId="3BCD323B" w14:textId="77777777" w:rsidR="001158CA" w:rsidRDefault="006E4778" w:rsidP="006E4778">
            <w:pPr>
              <w:numPr>
                <w:ilvl w:val="0"/>
                <w:numId w:val="148"/>
              </w:numPr>
              <w:spacing w:line="240" w:lineRule="auto"/>
              <w:jc w:val="left"/>
              <w:rPr>
                <w:bdr w:val="nil"/>
              </w:rPr>
            </w:pPr>
            <w:r>
              <w:rPr>
                <w:rFonts w:ascii="Calibri" w:eastAsia="Calibri" w:hAnsi="Calibri" w:cs="Calibri"/>
                <w:sz w:val="20"/>
                <w:bdr w:val="nil"/>
              </w:rPr>
              <w:t>Kompetence digitální</w:t>
            </w:r>
          </w:p>
        </w:tc>
      </w:tr>
      <w:tr w:rsidR="001158CA" w14:paraId="6EEBD55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B29BB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0CABD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2A758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30B6E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4833B" w14:textId="77777777" w:rsidR="001158CA" w:rsidRDefault="006E4778">
            <w:pPr>
              <w:spacing w:line="240" w:lineRule="auto"/>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Využití digitálních technologií </w:t>
            </w:r>
          </w:p>
        </w:tc>
      </w:tr>
      <w:tr w:rsidR="001158CA" w14:paraId="214EE5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5F4A1" w14:textId="77777777" w:rsidR="001158CA" w:rsidRDefault="006E4778">
            <w:pPr>
              <w:spacing w:line="240" w:lineRule="auto"/>
              <w:ind w:left="60"/>
              <w:jc w:val="left"/>
              <w:rPr>
                <w:bdr w:val="nil"/>
              </w:rPr>
            </w:pPr>
            <w:r>
              <w:rPr>
                <w:rFonts w:ascii="Calibri" w:eastAsia="Calibri" w:hAnsi="Calibri" w:cs="Calibri"/>
                <w:sz w:val="20"/>
                <w:bdr w:val="nil"/>
              </w:rPr>
              <w:t>ČSP-9-7-01 ovládá základní funkce digitální techniky; diagnostikuje a odstraňuje základní problémy při provozu digitální techniky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695A3" w14:textId="77777777" w:rsidR="001158CA" w:rsidRDefault="006E4778">
            <w:pPr>
              <w:spacing w:line="240" w:lineRule="auto"/>
              <w:ind w:left="60"/>
              <w:jc w:val="left"/>
              <w:rPr>
                <w:bdr w:val="nil"/>
              </w:rPr>
            </w:pPr>
            <w:r>
              <w:rPr>
                <w:rFonts w:ascii="Calibri" w:eastAsia="Calibri" w:hAnsi="Calibri" w:cs="Calibri"/>
                <w:sz w:val="20"/>
                <w:bdr w:val="nil"/>
              </w:rPr>
              <w:t>u ve škole dostupné digitální techniky rozlišuje základní funkce ,</w:t>
            </w:r>
            <w:r>
              <w:rPr>
                <w:rFonts w:ascii="Calibri" w:eastAsia="Calibri" w:hAnsi="Calibri" w:cs="Calibri"/>
                <w:sz w:val="20"/>
                <w:bdr w:val="nil"/>
              </w:rPr>
              <w:br/>
              <w:t>diagnostikuje problémy při provozu digitální techniky a navrhuje jejich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75D30" w14:textId="77777777" w:rsidR="001158CA" w:rsidRDefault="006E4778">
            <w:pPr>
              <w:spacing w:line="240" w:lineRule="auto"/>
              <w:ind w:left="60"/>
              <w:jc w:val="left"/>
              <w:rPr>
                <w:bdr w:val="nil"/>
              </w:rPr>
            </w:pPr>
            <w:r>
              <w:rPr>
                <w:rFonts w:ascii="Calibri" w:eastAsia="Calibri" w:hAnsi="Calibri" w:cs="Calibri"/>
                <w:sz w:val="20"/>
                <w:bdr w:val="nil"/>
              </w:rPr>
              <w:t>digitální technika</w:t>
            </w:r>
          </w:p>
        </w:tc>
      </w:tr>
      <w:tr w:rsidR="001158CA" w14:paraId="51FC8C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79BB8" w14:textId="77777777" w:rsidR="001158CA" w:rsidRDefault="006E4778">
            <w:pPr>
              <w:spacing w:line="240" w:lineRule="auto"/>
              <w:ind w:left="60"/>
              <w:jc w:val="left"/>
              <w:rPr>
                <w:bdr w:val="nil"/>
              </w:rPr>
            </w:pPr>
            <w:r>
              <w:rPr>
                <w:rFonts w:ascii="Calibri" w:eastAsia="Calibri" w:hAnsi="Calibri" w:cs="Calibri"/>
                <w:sz w:val="20"/>
                <w:bdr w:val="nil"/>
              </w:rPr>
              <w:t>ČSP-9-7-02 propojuje vzájemně jednotlivá digitální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DC67A" w14:textId="77777777" w:rsidR="001158CA" w:rsidRDefault="006E4778">
            <w:pPr>
              <w:spacing w:line="240" w:lineRule="auto"/>
              <w:ind w:left="60"/>
              <w:jc w:val="left"/>
              <w:rPr>
                <w:bdr w:val="nil"/>
              </w:rPr>
            </w:pPr>
            <w:r>
              <w:rPr>
                <w:rFonts w:ascii="Calibri" w:eastAsia="Calibri" w:hAnsi="Calibri" w:cs="Calibri"/>
                <w:sz w:val="20"/>
                <w:bdr w:val="nil"/>
              </w:rPr>
              <w:t>propojí digitální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3E7B2" w14:textId="77777777" w:rsidR="001158CA" w:rsidRDefault="006E4778">
            <w:pPr>
              <w:spacing w:line="240" w:lineRule="auto"/>
              <w:ind w:left="60"/>
              <w:jc w:val="left"/>
              <w:rPr>
                <w:bdr w:val="nil"/>
              </w:rPr>
            </w:pPr>
            <w:r>
              <w:rPr>
                <w:rFonts w:ascii="Calibri" w:eastAsia="Calibri" w:hAnsi="Calibri" w:cs="Calibri"/>
                <w:sz w:val="20"/>
                <w:bdr w:val="nil"/>
              </w:rPr>
              <w:t>digitální technologie</w:t>
            </w:r>
          </w:p>
        </w:tc>
      </w:tr>
      <w:tr w:rsidR="001158CA" w14:paraId="7545E5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3251B" w14:textId="77777777" w:rsidR="001158CA" w:rsidRDefault="006E4778">
            <w:pPr>
              <w:spacing w:line="240" w:lineRule="auto"/>
              <w:ind w:left="60"/>
              <w:jc w:val="left"/>
              <w:rPr>
                <w:bdr w:val="nil"/>
              </w:rPr>
            </w:pPr>
            <w:r>
              <w:rPr>
                <w:rFonts w:ascii="Calibri" w:eastAsia="Calibri" w:hAnsi="Calibri" w:cs="Calibri"/>
                <w:sz w:val="20"/>
                <w:bdr w:val="nil"/>
              </w:rPr>
              <w:t>ČSP-9-7-03 pracuje uživatelským způsobem s mobilními technologiemi – cestování, obchod, vzdělávání, zábava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366E8" w14:textId="77777777" w:rsidR="001158CA" w:rsidRDefault="006E4778">
            <w:pPr>
              <w:spacing w:line="240" w:lineRule="auto"/>
              <w:ind w:left="60"/>
              <w:jc w:val="left"/>
              <w:rPr>
                <w:bdr w:val="nil"/>
              </w:rPr>
            </w:pPr>
            <w:r>
              <w:rPr>
                <w:rFonts w:ascii="Calibri" w:eastAsia="Calibri" w:hAnsi="Calibri" w:cs="Calibri"/>
                <w:sz w:val="20"/>
                <w:bdr w:val="nil"/>
              </w:rPr>
              <w:t>používá mobilní technologii jako pracovní a vzdělávací nástroj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FB3E9" w14:textId="77777777" w:rsidR="001158CA" w:rsidRDefault="006E4778">
            <w:pPr>
              <w:spacing w:line="240" w:lineRule="auto"/>
              <w:ind w:left="60"/>
              <w:jc w:val="left"/>
              <w:rPr>
                <w:bdr w:val="nil"/>
              </w:rPr>
            </w:pPr>
            <w:r>
              <w:rPr>
                <w:rFonts w:ascii="Calibri" w:eastAsia="Calibri" w:hAnsi="Calibri" w:cs="Calibri"/>
                <w:sz w:val="20"/>
                <w:bdr w:val="nil"/>
              </w:rPr>
              <w:t>digitální technologie</w:t>
            </w:r>
          </w:p>
        </w:tc>
      </w:tr>
      <w:tr w:rsidR="001158CA" w14:paraId="1FDFEB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478B7" w14:textId="77777777" w:rsidR="001158CA" w:rsidRDefault="006E4778">
            <w:pPr>
              <w:spacing w:line="240" w:lineRule="auto"/>
              <w:ind w:left="60"/>
              <w:jc w:val="left"/>
              <w:rPr>
                <w:bdr w:val="nil"/>
              </w:rPr>
            </w:pPr>
            <w:r>
              <w:rPr>
                <w:rFonts w:ascii="Calibri" w:eastAsia="Calibri" w:hAnsi="Calibri" w:cs="Calibri"/>
                <w:sz w:val="20"/>
                <w:bdr w:val="nil"/>
              </w:rPr>
              <w:t>ČSP-9-7-04 ošetřuje digitální techniku a chrání ji před poškozením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7CF56" w14:textId="77777777" w:rsidR="001158CA" w:rsidRDefault="006E4778">
            <w:pPr>
              <w:spacing w:line="240" w:lineRule="auto"/>
              <w:ind w:left="60"/>
              <w:jc w:val="left"/>
              <w:rPr>
                <w:bdr w:val="nil"/>
              </w:rPr>
            </w:pPr>
            <w:r>
              <w:rPr>
                <w:rFonts w:ascii="Calibri" w:eastAsia="Calibri" w:hAnsi="Calibri" w:cs="Calibri"/>
                <w:sz w:val="20"/>
                <w:bdr w:val="nil"/>
              </w:rPr>
              <w:t>chrání digitální techniku před poškozením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9DB54" w14:textId="77777777" w:rsidR="001158CA" w:rsidRDefault="006E4778">
            <w:pPr>
              <w:spacing w:line="240" w:lineRule="auto"/>
              <w:ind w:left="60"/>
              <w:jc w:val="left"/>
              <w:rPr>
                <w:bdr w:val="nil"/>
              </w:rPr>
            </w:pPr>
            <w:r>
              <w:rPr>
                <w:rFonts w:ascii="Calibri" w:eastAsia="Calibri" w:hAnsi="Calibri" w:cs="Calibri"/>
                <w:sz w:val="20"/>
                <w:bdr w:val="nil"/>
              </w:rPr>
              <w:t>digitální technika</w:t>
            </w:r>
          </w:p>
        </w:tc>
      </w:tr>
      <w:tr w:rsidR="001158CA" w14:paraId="69311F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BFAA5" w14:textId="77777777" w:rsidR="001158CA" w:rsidRDefault="006E4778">
            <w:pPr>
              <w:spacing w:line="240" w:lineRule="auto"/>
              <w:ind w:left="60"/>
              <w:jc w:val="left"/>
              <w:rPr>
                <w:bdr w:val="nil"/>
              </w:rPr>
            </w:pPr>
            <w:r>
              <w:rPr>
                <w:rFonts w:ascii="Calibri" w:eastAsia="Calibri" w:hAnsi="Calibri" w:cs="Calibri"/>
                <w:sz w:val="20"/>
                <w:bdr w:val="nil"/>
              </w:rPr>
              <w:t>ČSP-9-7-05 dodržuje základní hygienická a bezpečnostní pravidla a předpisy při práci s digitální technikou a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B8BD8" w14:textId="77777777" w:rsidR="001158CA" w:rsidRDefault="006E4778">
            <w:pPr>
              <w:spacing w:line="240" w:lineRule="auto"/>
              <w:ind w:left="60"/>
              <w:jc w:val="left"/>
              <w:rPr>
                <w:bdr w:val="nil"/>
              </w:rPr>
            </w:pPr>
            <w:r>
              <w:rPr>
                <w:rFonts w:ascii="Calibri" w:eastAsia="Calibri" w:hAnsi="Calibri" w:cs="Calibri"/>
                <w:sz w:val="20"/>
                <w:bdr w:val="nil"/>
              </w:rPr>
              <w:t>dodržuje základní pravidla hygieny a bezpečnosti při práci s digitální technikou ,</w:t>
            </w:r>
            <w:r>
              <w:rPr>
                <w:rFonts w:ascii="Calibri" w:eastAsia="Calibri" w:hAnsi="Calibri" w:cs="Calibri"/>
                <w:sz w:val="20"/>
                <w:bdr w:val="nil"/>
              </w:rPr>
              <w:br/>
              <w:t>ovládá zásady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0B9B5" w14:textId="77777777" w:rsidR="001158CA" w:rsidRDefault="006E4778">
            <w:pPr>
              <w:spacing w:line="240" w:lineRule="auto"/>
              <w:ind w:left="60"/>
              <w:jc w:val="left"/>
              <w:rPr>
                <w:bdr w:val="nil"/>
              </w:rPr>
            </w:pPr>
            <w:r>
              <w:rPr>
                <w:rFonts w:ascii="Calibri" w:eastAsia="Calibri" w:hAnsi="Calibri" w:cs="Calibri"/>
                <w:sz w:val="20"/>
                <w:bdr w:val="nil"/>
              </w:rPr>
              <w:t>digitální technika</w:t>
            </w:r>
          </w:p>
        </w:tc>
      </w:tr>
      <w:tr w:rsidR="001158CA" w14:paraId="29DD8E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80968"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Práce s technickými materiály </w:t>
            </w:r>
          </w:p>
        </w:tc>
      </w:tr>
      <w:tr w:rsidR="001158CA" w14:paraId="2CD635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5AB01" w14:textId="77777777" w:rsidR="001158CA" w:rsidRDefault="006E4778">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E0A25" w14:textId="77777777" w:rsidR="001158CA" w:rsidRDefault="006E4778">
            <w:pPr>
              <w:spacing w:line="240" w:lineRule="auto"/>
              <w:ind w:left="60"/>
              <w:jc w:val="left"/>
              <w:rPr>
                <w:bdr w:val="nil"/>
              </w:rPr>
            </w:pPr>
            <w:r>
              <w:rPr>
                <w:rFonts w:ascii="Calibri" w:eastAsia="Calibri" w:hAnsi="Calibri" w:cs="Calibri"/>
                <w:sz w:val="20"/>
                <w:bdr w:val="nil"/>
              </w:rPr>
              <w:t>udržuje pořádek a čistotu na svém pracovním místě,</w:t>
            </w:r>
            <w:r>
              <w:rPr>
                <w:rFonts w:ascii="Calibri" w:eastAsia="Calibri" w:hAnsi="Calibri" w:cs="Calibri"/>
                <w:sz w:val="20"/>
                <w:bdr w:val="nil"/>
              </w:rPr>
              <w:br/>
              <w:t>umí plasty řezat, stříhat, pilovat, brousit, vrtat,</w:t>
            </w:r>
            <w:r>
              <w:rPr>
                <w:rFonts w:ascii="Calibri" w:eastAsia="Calibri" w:hAnsi="Calibri" w:cs="Calibri"/>
                <w:sz w:val="20"/>
                <w:bdr w:val="nil"/>
              </w:rPr>
              <w:br/>
              <w:t>je schopen dřevo řezat, rašplovat a pilovat, brousit, vrtat a dlabat,</w:t>
            </w:r>
            <w:r>
              <w:rPr>
                <w:rFonts w:ascii="Calibri" w:eastAsia="Calibri" w:hAnsi="Calibri" w:cs="Calibri"/>
                <w:sz w:val="20"/>
                <w:bdr w:val="nil"/>
              </w:rPr>
              <w:br/>
              <w:t>umí dřevo podle potřeby spojit hřebíky a vruty, lepit,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823E8" w14:textId="77777777" w:rsidR="001158CA" w:rsidRDefault="006E4778">
            <w:pPr>
              <w:spacing w:line="240" w:lineRule="auto"/>
              <w:ind w:left="60"/>
              <w:jc w:val="left"/>
              <w:rPr>
                <w:bdr w:val="nil"/>
              </w:rPr>
            </w:pPr>
            <w:r>
              <w:rPr>
                <w:rFonts w:ascii="Calibri" w:eastAsia="Calibri" w:hAnsi="Calibri" w:cs="Calibri"/>
                <w:sz w:val="20"/>
                <w:bdr w:val="nil"/>
              </w:rPr>
              <w:t>práce se dřevem - měření a orýsování, ruční opracování, spojování dřeva, povrchová úprava, práce s kovem - Měření a orýsování, ruční opracování, práce s plasty - Měření a orýsování, ruční opracování</w:t>
            </w:r>
          </w:p>
        </w:tc>
      </w:tr>
      <w:tr w:rsidR="001158CA" w14:paraId="1F2B68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C6EA4" w14:textId="77777777" w:rsidR="001158CA" w:rsidRDefault="006E4778">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D4D77" w14:textId="77777777" w:rsidR="001158CA" w:rsidRDefault="006E4778">
            <w:pPr>
              <w:spacing w:line="240" w:lineRule="auto"/>
              <w:ind w:left="60"/>
              <w:jc w:val="left"/>
              <w:rPr>
                <w:bdr w:val="nil"/>
              </w:rPr>
            </w:pPr>
            <w:r>
              <w:rPr>
                <w:rFonts w:ascii="Calibri" w:eastAsia="Calibri" w:hAnsi="Calibri" w:cs="Calibri"/>
                <w:sz w:val="20"/>
                <w:bdr w:val="nil"/>
              </w:rPr>
              <w:t>řeší jednoduché technické úkoly s vhodným výběrem materiálů,</w:t>
            </w:r>
            <w:r>
              <w:rPr>
                <w:rFonts w:ascii="Calibri" w:eastAsia="Calibri" w:hAnsi="Calibri" w:cs="Calibri"/>
                <w:sz w:val="20"/>
                <w:bdr w:val="nil"/>
              </w:rPr>
              <w:br/>
              <w:t>umí zvolit vhodné nářadí a pomůcky pro různé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1976F" w14:textId="77777777" w:rsidR="001158CA" w:rsidRDefault="006E4778">
            <w:pPr>
              <w:spacing w:line="240" w:lineRule="auto"/>
              <w:ind w:left="60"/>
              <w:jc w:val="left"/>
              <w:rPr>
                <w:bdr w:val="nil"/>
              </w:rPr>
            </w:pPr>
            <w:r>
              <w:rPr>
                <w:rFonts w:ascii="Calibri" w:eastAsia="Calibri" w:hAnsi="Calibri" w:cs="Calibri"/>
                <w:sz w:val="20"/>
                <w:bdr w:val="nil"/>
              </w:rPr>
              <w:t>materiál - rozeznávání různých druhů materiálů, určování základních vlastností materiálů, nářadí a pomůcky</w:t>
            </w:r>
          </w:p>
        </w:tc>
      </w:tr>
      <w:tr w:rsidR="001158CA" w14:paraId="0FEFC0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4F947" w14:textId="77777777" w:rsidR="001158CA" w:rsidRDefault="006E4778">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C06F0" w14:textId="77777777" w:rsidR="001158CA" w:rsidRDefault="006E4778">
            <w:pPr>
              <w:spacing w:line="240" w:lineRule="auto"/>
              <w:ind w:left="60"/>
              <w:jc w:val="left"/>
              <w:rPr>
                <w:bdr w:val="nil"/>
              </w:rPr>
            </w:pPr>
            <w:r>
              <w:rPr>
                <w:rFonts w:ascii="Calibri" w:eastAsia="Calibri" w:hAnsi="Calibri" w:cs="Calibri"/>
                <w:sz w:val="20"/>
                <w:bdr w:val="nil"/>
              </w:rPr>
              <w:t>volí vhodné pracovní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2FF7A" w14:textId="77777777" w:rsidR="001158CA" w:rsidRDefault="006E4778">
            <w:pPr>
              <w:spacing w:line="240" w:lineRule="auto"/>
              <w:ind w:left="60"/>
              <w:jc w:val="left"/>
              <w:rPr>
                <w:bdr w:val="nil"/>
              </w:rPr>
            </w:pPr>
            <w:r>
              <w:rPr>
                <w:rFonts w:ascii="Calibri" w:eastAsia="Calibri" w:hAnsi="Calibri" w:cs="Calibri"/>
                <w:sz w:val="20"/>
                <w:bdr w:val="nil"/>
              </w:rPr>
              <w:t>jednoduché pracovní postupy, organizace práce</w:t>
            </w:r>
          </w:p>
        </w:tc>
      </w:tr>
      <w:tr w:rsidR="001158CA" w14:paraId="0B7883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66FB6" w14:textId="77777777" w:rsidR="001158CA" w:rsidRDefault="006E4778">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88FF5" w14:textId="77777777" w:rsidR="001158CA" w:rsidRDefault="006E4778">
            <w:pPr>
              <w:spacing w:line="240" w:lineRule="auto"/>
              <w:ind w:left="60"/>
              <w:jc w:val="left"/>
              <w:rPr>
                <w:bdr w:val="nil"/>
              </w:rPr>
            </w:pPr>
            <w:r>
              <w:rPr>
                <w:rFonts w:ascii="Calibri" w:eastAsia="Calibri" w:hAnsi="Calibri" w:cs="Calibri"/>
                <w:sz w:val="20"/>
                <w:bdr w:val="nil"/>
              </w:rPr>
              <w:t>užívá technickou dokumentaci, připraví si vlastní jednoduchý náčrt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760C8" w14:textId="77777777" w:rsidR="001158CA" w:rsidRDefault="006E4778">
            <w:pPr>
              <w:spacing w:line="240" w:lineRule="auto"/>
              <w:ind w:left="60"/>
              <w:jc w:val="left"/>
              <w:rPr>
                <w:bdr w:val="nil"/>
              </w:rPr>
            </w:pPr>
            <w:r>
              <w:rPr>
                <w:rFonts w:ascii="Calibri" w:eastAsia="Calibri" w:hAnsi="Calibri" w:cs="Calibri"/>
                <w:sz w:val="20"/>
                <w:bdr w:val="nil"/>
              </w:rPr>
              <w:t>čtení jednoduchého technického výkresu, měření, orýsování, jednoduché pracovní postupy, organizace práce</w:t>
            </w:r>
          </w:p>
        </w:tc>
      </w:tr>
      <w:tr w:rsidR="001158CA" w14:paraId="566153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FF4A4" w14:textId="77777777" w:rsidR="001158CA" w:rsidRDefault="006E4778">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8EFEC" w14:textId="77777777" w:rsidR="001158CA" w:rsidRDefault="006E4778">
            <w:pPr>
              <w:spacing w:line="240" w:lineRule="auto"/>
              <w:ind w:left="60"/>
              <w:jc w:val="left"/>
              <w:rPr>
                <w:bdr w:val="nil"/>
              </w:rPr>
            </w:pPr>
            <w:r>
              <w:rPr>
                <w:rFonts w:ascii="Calibri" w:eastAsia="Calibri" w:hAnsi="Calibri" w:cs="Calibri"/>
                <w:sz w:val="20"/>
                <w:bdr w:val="nil"/>
              </w:rPr>
              <w:t>dodržuje obecné zásady bezpečnosti a hygieny při práci i zásady bezpečnosti a ochrany při práci s nástroji a nářadím,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9215A" w14:textId="77777777" w:rsidR="001158CA" w:rsidRDefault="006E4778">
            <w:pPr>
              <w:spacing w:line="240" w:lineRule="auto"/>
              <w:ind w:left="60"/>
              <w:jc w:val="left"/>
              <w:rPr>
                <w:bdr w:val="nil"/>
              </w:rPr>
            </w:pPr>
            <w:r>
              <w:rPr>
                <w:rFonts w:ascii="Calibri" w:eastAsia="Calibri" w:hAnsi="Calibri" w:cs="Calibri"/>
                <w:sz w:val="20"/>
                <w:bdr w:val="nil"/>
              </w:rPr>
              <w:t>první pomoc - První pomoc při úrazu nářadím, materiálem, bezpečnost práce</w:t>
            </w:r>
          </w:p>
        </w:tc>
      </w:tr>
      <w:tr w:rsidR="001158CA" w14:paraId="4DF586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7200D" w14:textId="77777777" w:rsidR="001158CA" w:rsidRDefault="006E4778">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Pěstitelské práce, chovatelství </w:t>
            </w:r>
          </w:p>
        </w:tc>
      </w:tr>
      <w:tr w:rsidR="001158CA" w14:paraId="329EC1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6D5E2" w14:textId="77777777" w:rsidR="001158CA" w:rsidRDefault="006E4778">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826A6" w14:textId="77777777" w:rsidR="001158CA" w:rsidRDefault="006E4778">
            <w:pPr>
              <w:spacing w:line="240" w:lineRule="auto"/>
              <w:ind w:left="60"/>
              <w:jc w:val="left"/>
              <w:rPr>
                <w:bdr w:val="nil"/>
              </w:rPr>
            </w:pPr>
            <w:r>
              <w:rPr>
                <w:rFonts w:ascii="Calibri" w:eastAsia="Calibri" w:hAnsi="Calibri" w:cs="Calibri"/>
                <w:sz w:val="20"/>
                <w:bdr w:val="nil"/>
              </w:rPr>
              <w:t>volí správné postupy při obdělávání půdy,</w:t>
            </w:r>
            <w:r>
              <w:rPr>
                <w:rFonts w:ascii="Calibri" w:eastAsia="Calibri" w:hAnsi="Calibri" w:cs="Calibri"/>
                <w:sz w:val="20"/>
                <w:bdr w:val="nil"/>
              </w:rPr>
              <w:br/>
              <w:t>rozpozná vybrané druhy zeleniny,</w:t>
            </w:r>
            <w:r>
              <w:rPr>
                <w:rFonts w:ascii="Calibri" w:eastAsia="Calibri" w:hAnsi="Calibri" w:cs="Calibri"/>
                <w:sz w:val="20"/>
                <w:bdr w:val="nil"/>
              </w:rPr>
              <w:br/>
              <w:t>seznámí se s pěstebním postupem u vybraných druhů zeleniny,</w:t>
            </w:r>
            <w:r>
              <w:rPr>
                <w:rFonts w:ascii="Calibri" w:eastAsia="Calibri" w:hAnsi="Calibri" w:cs="Calibri"/>
                <w:sz w:val="20"/>
                <w:bdr w:val="nil"/>
              </w:rPr>
              <w:br/>
              <w:t>seznámí se s různými způsoby uskladnění a zpracování jejich produktů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FAF8F" w14:textId="77777777" w:rsidR="001158CA" w:rsidRDefault="006E4778">
            <w:pPr>
              <w:spacing w:line="240" w:lineRule="auto"/>
              <w:ind w:left="60"/>
              <w:jc w:val="left"/>
              <w:rPr>
                <w:bdr w:val="nil"/>
              </w:rPr>
            </w:pPr>
            <w:r>
              <w:rPr>
                <w:rFonts w:ascii="Calibri" w:eastAsia="Calibri" w:hAnsi="Calibri" w:cs="Calibri"/>
                <w:sz w:val="20"/>
                <w:bdr w:val="nil"/>
              </w:rPr>
              <w:t>zelenina, půda</w:t>
            </w:r>
          </w:p>
        </w:tc>
      </w:tr>
      <w:tr w:rsidR="001158CA" w14:paraId="316C7B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5354A" w14:textId="77777777" w:rsidR="001158CA" w:rsidRDefault="006E4778">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A00DF" w14:textId="77777777" w:rsidR="001158CA" w:rsidRDefault="006E4778">
            <w:pPr>
              <w:spacing w:line="240" w:lineRule="auto"/>
              <w:ind w:left="60"/>
              <w:jc w:val="left"/>
              <w:rPr>
                <w:bdr w:val="nil"/>
              </w:rPr>
            </w:pPr>
            <w:r>
              <w:rPr>
                <w:rFonts w:ascii="Calibri" w:eastAsia="Calibri" w:hAnsi="Calibri" w:cs="Calibri"/>
                <w:sz w:val="20"/>
                <w:bdr w:val="nil"/>
              </w:rPr>
              <w:t>pěstuje a využívá vybrané druhy okrasných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02C33" w14:textId="77777777" w:rsidR="001158CA" w:rsidRDefault="006E4778">
            <w:pPr>
              <w:spacing w:line="240" w:lineRule="auto"/>
              <w:ind w:left="60"/>
              <w:jc w:val="left"/>
              <w:rPr>
                <w:bdr w:val="nil"/>
              </w:rPr>
            </w:pPr>
            <w:r>
              <w:rPr>
                <w:rFonts w:ascii="Calibri" w:eastAsia="Calibri" w:hAnsi="Calibri" w:cs="Calibri"/>
                <w:sz w:val="20"/>
                <w:bdr w:val="nil"/>
              </w:rPr>
              <w:t>okrasné rostliny</w:t>
            </w:r>
          </w:p>
        </w:tc>
      </w:tr>
      <w:tr w:rsidR="001158CA" w14:paraId="46ABCE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77803" w14:textId="77777777" w:rsidR="001158CA" w:rsidRDefault="006E4778">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3D125" w14:textId="77777777" w:rsidR="001158CA" w:rsidRDefault="006E4778">
            <w:pPr>
              <w:spacing w:line="240" w:lineRule="auto"/>
              <w:ind w:left="60"/>
              <w:jc w:val="left"/>
              <w:rPr>
                <w:bdr w:val="nil"/>
              </w:rPr>
            </w:pPr>
            <w:r>
              <w:rPr>
                <w:rFonts w:ascii="Calibri" w:eastAsia="Calibri" w:hAnsi="Calibri" w:cs="Calibri"/>
                <w:sz w:val="20"/>
                <w:bdr w:val="nil"/>
              </w:rPr>
              <w:t>volí vhodné pracovní nástroje k pěstování zeleniny a okrasných rostlin,</w:t>
            </w:r>
            <w:r>
              <w:rPr>
                <w:rFonts w:ascii="Calibri" w:eastAsia="Calibri" w:hAnsi="Calibri" w:cs="Calibri"/>
                <w:sz w:val="20"/>
                <w:bdr w:val="nil"/>
              </w:rPr>
              <w:br/>
              <w:t>provádí údržbu pracovních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B7245" w14:textId="77777777" w:rsidR="001158CA" w:rsidRDefault="006E4778">
            <w:pPr>
              <w:spacing w:line="240" w:lineRule="auto"/>
              <w:ind w:left="60"/>
              <w:jc w:val="left"/>
              <w:rPr>
                <w:bdr w:val="nil"/>
              </w:rPr>
            </w:pPr>
            <w:r>
              <w:rPr>
                <w:rFonts w:ascii="Calibri" w:eastAsia="Calibri" w:hAnsi="Calibri" w:cs="Calibri"/>
                <w:sz w:val="20"/>
                <w:bdr w:val="nil"/>
              </w:rPr>
              <w:t>pracovní nástroje</w:t>
            </w:r>
          </w:p>
        </w:tc>
      </w:tr>
      <w:tr w:rsidR="001158CA" w14:paraId="4F91EA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1EECB" w14:textId="77777777" w:rsidR="001158CA" w:rsidRDefault="006E4778">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2BD75" w14:textId="77777777" w:rsidR="001158CA" w:rsidRDefault="006E4778">
            <w:pPr>
              <w:spacing w:line="240" w:lineRule="auto"/>
              <w:ind w:left="60"/>
              <w:jc w:val="left"/>
              <w:rPr>
                <w:bdr w:val="nil"/>
              </w:rPr>
            </w:pPr>
            <w:r>
              <w:rPr>
                <w:rFonts w:ascii="Calibri" w:eastAsia="Calibri" w:hAnsi="Calibri" w:cs="Calibri"/>
                <w:sz w:val="20"/>
                <w:bdr w:val="nil"/>
              </w:rPr>
              <w:t>zná základy chovu domácích zvířat,</w:t>
            </w:r>
            <w:r>
              <w:rPr>
                <w:rFonts w:ascii="Calibri" w:eastAsia="Calibri" w:hAnsi="Calibri" w:cs="Calibri"/>
                <w:sz w:val="20"/>
                <w:bdr w:val="nil"/>
              </w:rPr>
              <w:br/>
              <w:t>dodržuje zásady bezpečného kontaktu se zvířaty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B17EF" w14:textId="77777777" w:rsidR="001158CA" w:rsidRDefault="006E4778">
            <w:pPr>
              <w:spacing w:line="240" w:lineRule="auto"/>
              <w:ind w:left="60"/>
              <w:jc w:val="left"/>
              <w:rPr>
                <w:bdr w:val="nil"/>
              </w:rPr>
            </w:pPr>
            <w:r>
              <w:rPr>
                <w:rFonts w:ascii="Calibri" w:eastAsia="Calibri" w:hAnsi="Calibri" w:cs="Calibri"/>
                <w:sz w:val="20"/>
                <w:bdr w:val="nil"/>
              </w:rPr>
              <w:t>chovatelství</w:t>
            </w:r>
          </w:p>
        </w:tc>
      </w:tr>
      <w:tr w:rsidR="001158CA" w14:paraId="12C5FD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DEA9A" w14:textId="77777777" w:rsidR="001158CA" w:rsidRDefault="006E4778">
            <w:pPr>
              <w:spacing w:line="240" w:lineRule="auto"/>
              <w:ind w:left="60"/>
              <w:jc w:val="left"/>
              <w:rPr>
                <w:bdr w:val="nil"/>
              </w:rPr>
            </w:pPr>
            <w:r>
              <w:rPr>
                <w:rFonts w:ascii="Calibri" w:eastAsia="Calibri" w:hAnsi="Calibri" w:cs="Calibri"/>
                <w:sz w:val="20"/>
                <w:bdr w:val="nil"/>
              </w:rPr>
              <w:t>ČSP-9-3-05 dodržuje technologickou kázeň, zásady hygieny a bezpečnosti práce, poskytne první pomoc při úrazu, včetně úrazu způsobeného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DD662" w14:textId="77777777" w:rsidR="001158CA" w:rsidRDefault="006E4778">
            <w:pPr>
              <w:spacing w:line="240" w:lineRule="auto"/>
              <w:ind w:left="60"/>
              <w:jc w:val="left"/>
              <w:rPr>
                <w:bdr w:val="nil"/>
              </w:rPr>
            </w:pPr>
            <w:r>
              <w:rPr>
                <w:rFonts w:ascii="Calibri" w:eastAsia="Calibri" w:hAnsi="Calibri" w:cs="Calibri"/>
                <w:sz w:val="20"/>
                <w:bdr w:val="nil"/>
              </w:rPr>
              <w:t>zná základy první pomoci při úrazech,</w:t>
            </w:r>
            <w:r>
              <w:rPr>
                <w:rFonts w:ascii="Calibri" w:eastAsia="Calibri" w:hAnsi="Calibri" w:cs="Calibri"/>
                <w:sz w:val="20"/>
                <w:bdr w:val="nil"/>
              </w:rPr>
              <w:br/>
              <w:t>dodržuje pracovní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64F89" w14:textId="77777777" w:rsidR="001158CA" w:rsidRDefault="006E4778">
            <w:pPr>
              <w:spacing w:line="240" w:lineRule="auto"/>
              <w:ind w:left="60"/>
              <w:jc w:val="left"/>
              <w:rPr>
                <w:bdr w:val="nil"/>
              </w:rPr>
            </w:pPr>
            <w:r>
              <w:rPr>
                <w:rFonts w:ascii="Calibri" w:eastAsia="Calibri" w:hAnsi="Calibri" w:cs="Calibri"/>
                <w:sz w:val="20"/>
                <w:bdr w:val="nil"/>
              </w:rPr>
              <w:t>bezpečnost práce</w:t>
            </w:r>
          </w:p>
        </w:tc>
      </w:tr>
      <w:tr w:rsidR="001158CA" w14:paraId="5B11D5B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A4BDC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00A64A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06D19"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40DF2A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61137" w14:textId="77777777" w:rsidR="001158CA" w:rsidRDefault="006E4778">
            <w:pPr>
              <w:spacing w:line="240" w:lineRule="auto"/>
              <w:ind w:left="60"/>
              <w:jc w:val="left"/>
              <w:rPr>
                <w:bdr w:val="nil"/>
              </w:rPr>
            </w:pPr>
            <w:r>
              <w:rPr>
                <w:rFonts w:ascii="Calibri" w:eastAsia="Calibri" w:hAnsi="Calibri" w:cs="Calibri"/>
                <w:sz w:val="20"/>
                <w:szCs w:val="22"/>
                <w:u w:val="single"/>
                <w:bdr w:val="nil"/>
              </w:rPr>
              <w:t>Pěstitelské práce a chovatelství:</w:t>
            </w:r>
          </w:p>
          <w:p w14:paraId="461F22A7" w14:textId="77777777" w:rsidR="001158CA" w:rsidRDefault="006E4778">
            <w:pPr>
              <w:spacing w:line="240" w:lineRule="auto"/>
              <w:ind w:left="60"/>
              <w:jc w:val="left"/>
              <w:rPr>
                <w:bdr w:val="nil"/>
              </w:rPr>
            </w:pPr>
            <w:r>
              <w:rPr>
                <w:rFonts w:ascii="Calibri" w:eastAsia="Calibri" w:hAnsi="Calibri" w:cs="Calibri"/>
                <w:sz w:val="20"/>
                <w:szCs w:val="22"/>
                <w:bdr w:val="nil"/>
              </w:rPr>
              <w:t>- Základní podmínky pro pěstování</w:t>
            </w:r>
          </w:p>
          <w:p w14:paraId="3381446E" w14:textId="77777777" w:rsidR="001158CA" w:rsidRDefault="006E4778">
            <w:pPr>
              <w:spacing w:line="240" w:lineRule="auto"/>
              <w:ind w:left="60"/>
              <w:jc w:val="left"/>
              <w:rPr>
                <w:bdr w:val="nil"/>
              </w:rPr>
            </w:pPr>
            <w:r>
              <w:rPr>
                <w:rFonts w:ascii="Calibri" w:eastAsia="Calibri" w:hAnsi="Calibri" w:cs="Calibri"/>
                <w:sz w:val="20"/>
                <w:szCs w:val="22"/>
                <w:bdr w:val="nil"/>
              </w:rPr>
              <w:t>- Zelenina</w:t>
            </w:r>
          </w:p>
          <w:p w14:paraId="012B0FCC" w14:textId="77777777" w:rsidR="001158CA" w:rsidRDefault="006E4778">
            <w:pPr>
              <w:spacing w:line="240" w:lineRule="auto"/>
              <w:ind w:left="60"/>
              <w:jc w:val="left"/>
              <w:rPr>
                <w:bdr w:val="nil"/>
              </w:rPr>
            </w:pPr>
            <w:r>
              <w:rPr>
                <w:rFonts w:ascii="Calibri" w:eastAsia="Calibri" w:hAnsi="Calibri" w:cs="Calibri"/>
                <w:sz w:val="20"/>
                <w:szCs w:val="22"/>
                <w:bdr w:val="nil"/>
              </w:rPr>
              <w:t>- Okrasné rostliny</w:t>
            </w:r>
          </w:p>
          <w:p w14:paraId="6C09C4CC" w14:textId="77777777" w:rsidR="001158CA" w:rsidRDefault="006E4778">
            <w:pPr>
              <w:spacing w:line="240" w:lineRule="auto"/>
              <w:ind w:left="60"/>
              <w:jc w:val="left"/>
              <w:rPr>
                <w:bdr w:val="nil"/>
              </w:rPr>
            </w:pPr>
            <w:r>
              <w:rPr>
                <w:rFonts w:ascii="Calibri" w:eastAsia="Calibri" w:hAnsi="Calibri" w:cs="Calibri"/>
                <w:sz w:val="20"/>
                <w:szCs w:val="22"/>
                <w:bdr w:val="nil"/>
              </w:rPr>
              <w:t>- Ovocné rostliny</w:t>
            </w:r>
          </w:p>
          <w:p w14:paraId="4DCFAF16" w14:textId="77777777" w:rsidR="001158CA" w:rsidRDefault="006E4778">
            <w:pPr>
              <w:spacing w:line="240" w:lineRule="auto"/>
              <w:ind w:left="60"/>
              <w:jc w:val="left"/>
              <w:rPr>
                <w:bdr w:val="nil"/>
              </w:rPr>
            </w:pPr>
            <w:r>
              <w:rPr>
                <w:rFonts w:ascii="Calibri" w:eastAsia="Calibri" w:hAnsi="Calibri" w:cs="Calibri"/>
                <w:sz w:val="20"/>
                <w:szCs w:val="22"/>
                <w:bdr w:val="nil"/>
              </w:rPr>
              <w:t>- Léčivé rostliny</w:t>
            </w:r>
          </w:p>
          <w:p w14:paraId="337CB071" w14:textId="77777777" w:rsidR="001158CA" w:rsidRDefault="006E4778">
            <w:pPr>
              <w:spacing w:line="240" w:lineRule="auto"/>
              <w:ind w:left="60"/>
              <w:jc w:val="left"/>
              <w:rPr>
                <w:bdr w:val="nil"/>
              </w:rPr>
            </w:pPr>
            <w:r>
              <w:rPr>
                <w:rFonts w:ascii="Calibri" w:eastAsia="Calibri" w:hAnsi="Calibri" w:cs="Calibri"/>
                <w:sz w:val="20"/>
                <w:szCs w:val="22"/>
                <w:u w:val="single"/>
                <w:bdr w:val="nil"/>
              </w:rPr>
              <w:t>Práce s technickým materiálem:</w:t>
            </w:r>
          </w:p>
          <w:p w14:paraId="5189A389" w14:textId="77777777" w:rsidR="001158CA" w:rsidRDefault="006E4778">
            <w:pPr>
              <w:spacing w:line="240" w:lineRule="auto"/>
              <w:ind w:left="60"/>
              <w:jc w:val="left"/>
              <w:rPr>
                <w:bdr w:val="nil"/>
              </w:rPr>
            </w:pPr>
            <w:r>
              <w:rPr>
                <w:rFonts w:ascii="Calibri" w:eastAsia="Calibri" w:hAnsi="Calibri" w:cs="Calibri"/>
                <w:sz w:val="20"/>
                <w:szCs w:val="22"/>
                <w:bdr w:val="nil"/>
              </w:rPr>
              <w:t>- Grafická komunikace</w:t>
            </w:r>
          </w:p>
          <w:p w14:paraId="2853995C" w14:textId="77777777" w:rsidR="001158CA" w:rsidRDefault="006E4778">
            <w:pPr>
              <w:spacing w:line="240" w:lineRule="auto"/>
              <w:ind w:left="60"/>
              <w:jc w:val="left"/>
              <w:rPr>
                <w:bdr w:val="nil"/>
              </w:rPr>
            </w:pPr>
            <w:r>
              <w:rPr>
                <w:rFonts w:ascii="Calibri" w:eastAsia="Calibri" w:hAnsi="Calibri" w:cs="Calibri"/>
                <w:sz w:val="20"/>
                <w:szCs w:val="22"/>
                <w:bdr w:val="nil"/>
              </w:rPr>
              <w:t>- Materiál</w:t>
            </w:r>
          </w:p>
          <w:p w14:paraId="2A2F290D" w14:textId="77777777" w:rsidR="001158CA" w:rsidRDefault="006E4778">
            <w:pPr>
              <w:spacing w:line="240" w:lineRule="auto"/>
              <w:ind w:left="60"/>
              <w:jc w:val="left"/>
              <w:rPr>
                <w:bdr w:val="nil"/>
              </w:rPr>
            </w:pPr>
            <w:r>
              <w:rPr>
                <w:rFonts w:ascii="Calibri" w:eastAsia="Calibri" w:hAnsi="Calibri" w:cs="Calibri"/>
                <w:sz w:val="20"/>
                <w:szCs w:val="22"/>
                <w:bdr w:val="nil"/>
              </w:rPr>
              <w:t>- Nářadí a pomůcky</w:t>
            </w:r>
          </w:p>
          <w:p w14:paraId="6E46AE43" w14:textId="77777777" w:rsidR="001158CA" w:rsidRDefault="006E4778">
            <w:pPr>
              <w:spacing w:line="240" w:lineRule="auto"/>
              <w:ind w:left="60"/>
              <w:jc w:val="left"/>
              <w:rPr>
                <w:bdr w:val="nil"/>
              </w:rPr>
            </w:pPr>
            <w:r>
              <w:rPr>
                <w:rFonts w:ascii="Calibri" w:eastAsia="Calibri" w:hAnsi="Calibri" w:cs="Calibri"/>
                <w:sz w:val="20"/>
                <w:szCs w:val="22"/>
                <w:bdr w:val="nil"/>
              </w:rPr>
              <w:t>- První pomoc</w:t>
            </w:r>
          </w:p>
          <w:p w14:paraId="289838AD" w14:textId="77777777" w:rsidR="001158CA" w:rsidRDefault="006E4778">
            <w:pPr>
              <w:spacing w:line="240" w:lineRule="auto"/>
              <w:ind w:left="60"/>
              <w:jc w:val="left"/>
              <w:rPr>
                <w:bdr w:val="nil"/>
              </w:rPr>
            </w:pPr>
            <w:r>
              <w:rPr>
                <w:rFonts w:ascii="Calibri" w:eastAsia="Calibri" w:hAnsi="Calibri" w:cs="Calibri"/>
                <w:sz w:val="20"/>
                <w:szCs w:val="22"/>
                <w:bdr w:val="nil"/>
              </w:rPr>
              <w:t>- Práce s kovem</w:t>
            </w:r>
          </w:p>
          <w:p w14:paraId="72C313E5" w14:textId="77777777" w:rsidR="001158CA" w:rsidRDefault="006E4778">
            <w:pPr>
              <w:spacing w:line="240" w:lineRule="auto"/>
              <w:ind w:left="60"/>
              <w:jc w:val="left"/>
              <w:rPr>
                <w:bdr w:val="nil"/>
              </w:rPr>
            </w:pPr>
            <w:r>
              <w:rPr>
                <w:rFonts w:ascii="Calibri" w:eastAsia="Calibri" w:hAnsi="Calibri" w:cs="Calibri"/>
                <w:sz w:val="20"/>
                <w:szCs w:val="22"/>
                <w:bdr w:val="nil"/>
              </w:rPr>
              <w:t>- Práce s plasty</w:t>
            </w:r>
          </w:p>
        </w:tc>
      </w:tr>
      <w:tr w:rsidR="001158CA" w14:paraId="341EF7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404F5" w14:textId="77777777" w:rsidR="001158CA" w:rsidRDefault="006E477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158CA" w14:paraId="295D6D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CDB09" w14:textId="77777777" w:rsidR="001158CA" w:rsidRDefault="006E4778">
            <w:pPr>
              <w:spacing w:line="240" w:lineRule="auto"/>
              <w:ind w:left="60"/>
              <w:jc w:val="left"/>
              <w:rPr>
                <w:bdr w:val="nil"/>
              </w:rPr>
            </w:pPr>
            <w:r>
              <w:rPr>
                <w:rFonts w:ascii="Calibri" w:eastAsia="Calibri" w:hAnsi="Calibri" w:cs="Calibri"/>
                <w:sz w:val="20"/>
                <w:szCs w:val="22"/>
                <w:u w:val="single"/>
                <w:bdr w:val="nil"/>
              </w:rPr>
              <w:t>Pěstitelské práce a chovatelství:</w:t>
            </w:r>
          </w:p>
          <w:p w14:paraId="3F3B9BD2"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Základní podmínky pro pěstování</w:t>
            </w:r>
          </w:p>
          <w:p w14:paraId="6CD59FED" w14:textId="77777777" w:rsidR="001158CA" w:rsidRDefault="006E4778">
            <w:pPr>
              <w:spacing w:line="240" w:lineRule="auto"/>
              <w:ind w:left="60"/>
              <w:jc w:val="left"/>
              <w:rPr>
                <w:bdr w:val="nil"/>
              </w:rPr>
            </w:pPr>
            <w:r>
              <w:rPr>
                <w:rFonts w:ascii="Calibri" w:eastAsia="Calibri" w:hAnsi="Calibri" w:cs="Calibri"/>
                <w:sz w:val="20"/>
                <w:szCs w:val="22"/>
                <w:bdr w:val="nil"/>
              </w:rPr>
              <w:t>- Zelenina</w:t>
            </w:r>
          </w:p>
          <w:p w14:paraId="5A6542BA" w14:textId="77777777" w:rsidR="001158CA" w:rsidRDefault="006E4778">
            <w:pPr>
              <w:spacing w:line="240" w:lineRule="auto"/>
              <w:ind w:left="60"/>
              <w:jc w:val="left"/>
              <w:rPr>
                <w:bdr w:val="nil"/>
              </w:rPr>
            </w:pPr>
            <w:r>
              <w:rPr>
                <w:rFonts w:ascii="Calibri" w:eastAsia="Calibri" w:hAnsi="Calibri" w:cs="Calibri"/>
                <w:sz w:val="20"/>
                <w:szCs w:val="22"/>
                <w:bdr w:val="nil"/>
              </w:rPr>
              <w:t>- Okrasné rostliny</w:t>
            </w:r>
          </w:p>
          <w:p w14:paraId="79BDCEAE" w14:textId="77777777" w:rsidR="001158CA" w:rsidRDefault="006E4778">
            <w:pPr>
              <w:spacing w:line="240" w:lineRule="auto"/>
              <w:ind w:left="60"/>
              <w:jc w:val="left"/>
              <w:rPr>
                <w:bdr w:val="nil"/>
              </w:rPr>
            </w:pPr>
            <w:r>
              <w:rPr>
                <w:rFonts w:ascii="Calibri" w:eastAsia="Calibri" w:hAnsi="Calibri" w:cs="Calibri"/>
                <w:sz w:val="20"/>
                <w:szCs w:val="22"/>
                <w:bdr w:val="nil"/>
              </w:rPr>
              <w:t>- Ovocné rostliny</w:t>
            </w:r>
          </w:p>
          <w:p w14:paraId="01AEE5BF" w14:textId="77777777" w:rsidR="001158CA" w:rsidRDefault="006E4778">
            <w:pPr>
              <w:spacing w:line="240" w:lineRule="auto"/>
              <w:ind w:left="60"/>
              <w:jc w:val="left"/>
              <w:rPr>
                <w:bdr w:val="nil"/>
              </w:rPr>
            </w:pPr>
            <w:r>
              <w:rPr>
                <w:rFonts w:ascii="Calibri" w:eastAsia="Calibri" w:hAnsi="Calibri" w:cs="Calibri"/>
                <w:sz w:val="20"/>
                <w:szCs w:val="22"/>
                <w:bdr w:val="nil"/>
              </w:rPr>
              <w:t>- Léčivé rostliny</w:t>
            </w:r>
          </w:p>
          <w:p w14:paraId="2DB07FAB" w14:textId="77777777" w:rsidR="001158CA" w:rsidRDefault="006E4778">
            <w:pPr>
              <w:spacing w:line="240" w:lineRule="auto"/>
              <w:ind w:left="60"/>
              <w:jc w:val="left"/>
              <w:rPr>
                <w:bdr w:val="nil"/>
              </w:rPr>
            </w:pPr>
            <w:r>
              <w:rPr>
                <w:rFonts w:ascii="Calibri" w:eastAsia="Calibri" w:hAnsi="Calibri" w:cs="Calibri"/>
                <w:sz w:val="20"/>
                <w:szCs w:val="22"/>
                <w:u w:val="single"/>
                <w:bdr w:val="nil"/>
              </w:rPr>
              <w:t>Práce s technickým materiálem:</w:t>
            </w:r>
          </w:p>
          <w:p w14:paraId="671E8E33" w14:textId="77777777" w:rsidR="001158CA" w:rsidRDefault="006E4778">
            <w:pPr>
              <w:spacing w:line="240" w:lineRule="auto"/>
              <w:ind w:left="60"/>
              <w:jc w:val="left"/>
              <w:rPr>
                <w:bdr w:val="nil"/>
              </w:rPr>
            </w:pPr>
            <w:r>
              <w:rPr>
                <w:rFonts w:ascii="Calibri" w:eastAsia="Calibri" w:hAnsi="Calibri" w:cs="Calibri"/>
                <w:sz w:val="20"/>
                <w:szCs w:val="22"/>
                <w:bdr w:val="nil"/>
              </w:rPr>
              <w:t>- Grafická komunikace</w:t>
            </w:r>
          </w:p>
          <w:p w14:paraId="1A422B86" w14:textId="77777777" w:rsidR="001158CA" w:rsidRDefault="006E4778">
            <w:pPr>
              <w:spacing w:line="240" w:lineRule="auto"/>
              <w:ind w:left="60"/>
              <w:jc w:val="left"/>
              <w:rPr>
                <w:bdr w:val="nil"/>
              </w:rPr>
            </w:pPr>
            <w:r>
              <w:rPr>
                <w:rFonts w:ascii="Calibri" w:eastAsia="Calibri" w:hAnsi="Calibri" w:cs="Calibri"/>
                <w:sz w:val="20"/>
                <w:szCs w:val="22"/>
                <w:bdr w:val="nil"/>
              </w:rPr>
              <w:t>- Materiál</w:t>
            </w:r>
          </w:p>
          <w:p w14:paraId="778C63DB" w14:textId="77777777" w:rsidR="001158CA" w:rsidRDefault="006E4778">
            <w:pPr>
              <w:spacing w:line="240" w:lineRule="auto"/>
              <w:ind w:left="60"/>
              <w:jc w:val="left"/>
              <w:rPr>
                <w:bdr w:val="nil"/>
              </w:rPr>
            </w:pPr>
            <w:r>
              <w:rPr>
                <w:rFonts w:ascii="Calibri" w:eastAsia="Calibri" w:hAnsi="Calibri" w:cs="Calibri"/>
                <w:sz w:val="20"/>
                <w:szCs w:val="22"/>
                <w:bdr w:val="nil"/>
              </w:rPr>
              <w:t>- Nářadí a pomůcky</w:t>
            </w:r>
          </w:p>
          <w:p w14:paraId="5FDFC0E4" w14:textId="77777777" w:rsidR="001158CA" w:rsidRDefault="006E4778">
            <w:pPr>
              <w:spacing w:line="240" w:lineRule="auto"/>
              <w:ind w:left="60"/>
              <w:jc w:val="left"/>
              <w:rPr>
                <w:bdr w:val="nil"/>
              </w:rPr>
            </w:pPr>
            <w:r>
              <w:rPr>
                <w:rFonts w:ascii="Calibri" w:eastAsia="Calibri" w:hAnsi="Calibri" w:cs="Calibri"/>
                <w:sz w:val="20"/>
                <w:szCs w:val="22"/>
                <w:bdr w:val="nil"/>
              </w:rPr>
              <w:t>- První pomoc</w:t>
            </w:r>
          </w:p>
          <w:p w14:paraId="25F7E03E" w14:textId="77777777" w:rsidR="001158CA" w:rsidRDefault="006E4778">
            <w:pPr>
              <w:spacing w:line="240" w:lineRule="auto"/>
              <w:ind w:left="60"/>
              <w:jc w:val="left"/>
              <w:rPr>
                <w:bdr w:val="nil"/>
              </w:rPr>
            </w:pPr>
            <w:r>
              <w:rPr>
                <w:rFonts w:ascii="Calibri" w:eastAsia="Calibri" w:hAnsi="Calibri" w:cs="Calibri"/>
                <w:sz w:val="20"/>
                <w:szCs w:val="22"/>
                <w:bdr w:val="nil"/>
              </w:rPr>
              <w:t>- Práce s kovem</w:t>
            </w:r>
          </w:p>
          <w:p w14:paraId="31627634" w14:textId="77777777" w:rsidR="001158CA" w:rsidRDefault="006E4778">
            <w:pPr>
              <w:spacing w:line="240" w:lineRule="auto"/>
              <w:ind w:left="60"/>
              <w:jc w:val="left"/>
              <w:rPr>
                <w:bdr w:val="nil"/>
              </w:rPr>
            </w:pPr>
            <w:r>
              <w:rPr>
                <w:rFonts w:ascii="Calibri" w:eastAsia="Calibri" w:hAnsi="Calibri" w:cs="Calibri"/>
                <w:sz w:val="20"/>
                <w:szCs w:val="22"/>
                <w:bdr w:val="nil"/>
              </w:rPr>
              <w:t>- Práce s plasty</w:t>
            </w:r>
          </w:p>
        </w:tc>
      </w:tr>
      <w:tr w:rsidR="001158CA" w14:paraId="49D243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DF590"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Rozvoj schopností poznávání</w:t>
            </w:r>
          </w:p>
        </w:tc>
      </w:tr>
      <w:tr w:rsidR="001158CA" w14:paraId="19824B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4C8E3" w14:textId="77777777" w:rsidR="001158CA" w:rsidRDefault="006E4778">
            <w:pPr>
              <w:spacing w:line="240" w:lineRule="auto"/>
              <w:ind w:left="60"/>
              <w:jc w:val="left"/>
              <w:rPr>
                <w:bdr w:val="nil"/>
              </w:rPr>
            </w:pPr>
            <w:r>
              <w:rPr>
                <w:rFonts w:ascii="Calibri" w:eastAsia="Calibri" w:hAnsi="Calibri" w:cs="Calibri"/>
                <w:sz w:val="20"/>
                <w:szCs w:val="22"/>
                <w:u w:val="single"/>
                <w:bdr w:val="nil"/>
              </w:rPr>
              <w:t>Pěstitelské práce a chovatelství:</w:t>
            </w:r>
          </w:p>
          <w:p w14:paraId="0F7B742D" w14:textId="77777777" w:rsidR="001158CA" w:rsidRDefault="006E4778">
            <w:pPr>
              <w:spacing w:line="240" w:lineRule="auto"/>
              <w:ind w:left="60"/>
              <w:jc w:val="left"/>
              <w:rPr>
                <w:bdr w:val="nil"/>
              </w:rPr>
            </w:pPr>
            <w:r>
              <w:rPr>
                <w:rFonts w:ascii="Calibri" w:eastAsia="Calibri" w:hAnsi="Calibri" w:cs="Calibri"/>
                <w:sz w:val="20"/>
                <w:szCs w:val="22"/>
                <w:bdr w:val="nil"/>
              </w:rPr>
              <w:t>- Základní podmínky pro pěstování</w:t>
            </w:r>
          </w:p>
          <w:p w14:paraId="0E248F4F" w14:textId="77777777" w:rsidR="001158CA" w:rsidRDefault="006E4778">
            <w:pPr>
              <w:spacing w:line="240" w:lineRule="auto"/>
              <w:ind w:left="60"/>
              <w:jc w:val="left"/>
              <w:rPr>
                <w:bdr w:val="nil"/>
              </w:rPr>
            </w:pPr>
            <w:r>
              <w:rPr>
                <w:rFonts w:ascii="Calibri" w:eastAsia="Calibri" w:hAnsi="Calibri" w:cs="Calibri"/>
                <w:sz w:val="20"/>
                <w:szCs w:val="22"/>
                <w:bdr w:val="nil"/>
              </w:rPr>
              <w:t>- Zelenina</w:t>
            </w:r>
          </w:p>
          <w:p w14:paraId="2B9A7C94" w14:textId="77777777" w:rsidR="001158CA" w:rsidRDefault="006E4778">
            <w:pPr>
              <w:spacing w:line="240" w:lineRule="auto"/>
              <w:ind w:left="60"/>
              <w:jc w:val="left"/>
              <w:rPr>
                <w:bdr w:val="nil"/>
              </w:rPr>
            </w:pPr>
            <w:r>
              <w:rPr>
                <w:rFonts w:ascii="Calibri" w:eastAsia="Calibri" w:hAnsi="Calibri" w:cs="Calibri"/>
                <w:sz w:val="20"/>
                <w:szCs w:val="22"/>
                <w:bdr w:val="nil"/>
              </w:rPr>
              <w:t>- Okrasné rostliny</w:t>
            </w:r>
          </w:p>
          <w:p w14:paraId="60A9FA0D" w14:textId="77777777" w:rsidR="001158CA" w:rsidRDefault="006E4778">
            <w:pPr>
              <w:spacing w:line="240" w:lineRule="auto"/>
              <w:ind w:left="60"/>
              <w:jc w:val="left"/>
              <w:rPr>
                <w:bdr w:val="nil"/>
              </w:rPr>
            </w:pPr>
            <w:r>
              <w:rPr>
                <w:rFonts w:ascii="Calibri" w:eastAsia="Calibri" w:hAnsi="Calibri" w:cs="Calibri"/>
                <w:sz w:val="20"/>
                <w:szCs w:val="22"/>
                <w:bdr w:val="nil"/>
              </w:rPr>
              <w:t>- Ovocné rostliny</w:t>
            </w:r>
          </w:p>
          <w:p w14:paraId="73EABF14" w14:textId="77777777" w:rsidR="001158CA" w:rsidRDefault="006E4778">
            <w:pPr>
              <w:spacing w:line="240" w:lineRule="auto"/>
              <w:ind w:left="60"/>
              <w:jc w:val="left"/>
              <w:rPr>
                <w:bdr w:val="nil"/>
              </w:rPr>
            </w:pPr>
            <w:r>
              <w:rPr>
                <w:rFonts w:ascii="Calibri" w:eastAsia="Calibri" w:hAnsi="Calibri" w:cs="Calibri"/>
                <w:sz w:val="20"/>
                <w:szCs w:val="22"/>
                <w:bdr w:val="nil"/>
              </w:rPr>
              <w:t>- Léčivé rostliny</w:t>
            </w:r>
          </w:p>
          <w:p w14:paraId="0FB153DC" w14:textId="77777777" w:rsidR="001158CA" w:rsidRDefault="006E4778">
            <w:pPr>
              <w:spacing w:line="240" w:lineRule="auto"/>
              <w:ind w:left="60"/>
              <w:jc w:val="left"/>
              <w:rPr>
                <w:bdr w:val="nil"/>
              </w:rPr>
            </w:pPr>
            <w:r>
              <w:rPr>
                <w:rFonts w:ascii="Calibri" w:eastAsia="Calibri" w:hAnsi="Calibri" w:cs="Calibri"/>
                <w:sz w:val="20"/>
                <w:szCs w:val="22"/>
                <w:u w:val="single"/>
                <w:bdr w:val="nil"/>
              </w:rPr>
              <w:t>Práce s technickým materiálem:</w:t>
            </w:r>
          </w:p>
          <w:p w14:paraId="20EAE07D" w14:textId="77777777" w:rsidR="001158CA" w:rsidRDefault="006E4778">
            <w:pPr>
              <w:spacing w:line="240" w:lineRule="auto"/>
              <w:ind w:left="60"/>
              <w:jc w:val="left"/>
              <w:rPr>
                <w:bdr w:val="nil"/>
              </w:rPr>
            </w:pPr>
            <w:r>
              <w:rPr>
                <w:rFonts w:ascii="Calibri" w:eastAsia="Calibri" w:hAnsi="Calibri" w:cs="Calibri"/>
                <w:sz w:val="20"/>
                <w:szCs w:val="22"/>
                <w:bdr w:val="nil"/>
              </w:rPr>
              <w:t>- Grafická komunikace</w:t>
            </w:r>
          </w:p>
          <w:p w14:paraId="6DB2CC69" w14:textId="77777777" w:rsidR="001158CA" w:rsidRDefault="006E4778">
            <w:pPr>
              <w:spacing w:line="240" w:lineRule="auto"/>
              <w:ind w:left="60"/>
              <w:jc w:val="left"/>
              <w:rPr>
                <w:bdr w:val="nil"/>
              </w:rPr>
            </w:pPr>
            <w:r>
              <w:rPr>
                <w:rFonts w:ascii="Calibri" w:eastAsia="Calibri" w:hAnsi="Calibri" w:cs="Calibri"/>
                <w:sz w:val="20"/>
                <w:szCs w:val="22"/>
                <w:bdr w:val="nil"/>
              </w:rPr>
              <w:t>- Materiál</w:t>
            </w:r>
          </w:p>
          <w:p w14:paraId="7F58D067" w14:textId="77777777" w:rsidR="001158CA" w:rsidRDefault="006E4778">
            <w:pPr>
              <w:spacing w:line="240" w:lineRule="auto"/>
              <w:ind w:left="60"/>
              <w:jc w:val="left"/>
              <w:rPr>
                <w:bdr w:val="nil"/>
              </w:rPr>
            </w:pPr>
            <w:r>
              <w:rPr>
                <w:rFonts w:ascii="Calibri" w:eastAsia="Calibri" w:hAnsi="Calibri" w:cs="Calibri"/>
                <w:sz w:val="20"/>
                <w:szCs w:val="22"/>
                <w:bdr w:val="nil"/>
              </w:rPr>
              <w:t>- Nářadí a pomůcky</w:t>
            </w:r>
          </w:p>
          <w:p w14:paraId="0D3FEDCA" w14:textId="77777777" w:rsidR="001158CA" w:rsidRDefault="006E4778">
            <w:pPr>
              <w:spacing w:line="240" w:lineRule="auto"/>
              <w:ind w:left="60"/>
              <w:jc w:val="left"/>
              <w:rPr>
                <w:bdr w:val="nil"/>
              </w:rPr>
            </w:pPr>
            <w:r>
              <w:rPr>
                <w:rFonts w:ascii="Calibri" w:eastAsia="Calibri" w:hAnsi="Calibri" w:cs="Calibri"/>
                <w:sz w:val="20"/>
                <w:szCs w:val="22"/>
                <w:bdr w:val="nil"/>
              </w:rPr>
              <w:t>- První pomoc</w:t>
            </w:r>
          </w:p>
          <w:p w14:paraId="68922749" w14:textId="77777777" w:rsidR="001158CA" w:rsidRDefault="006E4778">
            <w:pPr>
              <w:spacing w:line="240" w:lineRule="auto"/>
              <w:ind w:left="60"/>
              <w:jc w:val="left"/>
              <w:rPr>
                <w:bdr w:val="nil"/>
              </w:rPr>
            </w:pPr>
            <w:r>
              <w:rPr>
                <w:rFonts w:ascii="Calibri" w:eastAsia="Calibri" w:hAnsi="Calibri" w:cs="Calibri"/>
                <w:sz w:val="20"/>
                <w:szCs w:val="22"/>
                <w:bdr w:val="nil"/>
              </w:rPr>
              <w:t>- Práce s kovem</w:t>
            </w:r>
          </w:p>
          <w:p w14:paraId="49FA119B" w14:textId="77777777" w:rsidR="001158CA" w:rsidRDefault="006E4778">
            <w:pPr>
              <w:spacing w:line="240" w:lineRule="auto"/>
              <w:ind w:left="60"/>
              <w:jc w:val="left"/>
              <w:rPr>
                <w:bdr w:val="nil"/>
              </w:rPr>
            </w:pPr>
            <w:r>
              <w:rPr>
                <w:rFonts w:ascii="Calibri" w:eastAsia="Calibri" w:hAnsi="Calibri" w:cs="Calibri"/>
                <w:sz w:val="20"/>
                <w:szCs w:val="22"/>
                <w:bdr w:val="nil"/>
              </w:rPr>
              <w:t>- Práce s plasty</w:t>
            </w:r>
          </w:p>
        </w:tc>
      </w:tr>
      <w:tr w:rsidR="001158CA" w14:paraId="75F502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10EE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2630D6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ACCEB" w14:textId="77777777" w:rsidR="001158CA" w:rsidRDefault="006E4778">
            <w:pPr>
              <w:spacing w:line="240" w:lineRule="auto"/>
              <w:ind w:left="60"/>
              <w:jc w:val="left"/>
              <w:rPr>
                <w:bdr w:val="nil"/>
              </w:rPr>
            </w:pPr>
            <w:r>
              <w:rPr>
                <w:rFonts w:ascii="Calibri" w:eastAsia="Calibri" w:hAnsi="Calibri" w:cs="Calibri"/>
                <w:sz w:val="20"/>
                <w:szCs w:val="22"/>
                <w:u w:val="single"/>
                <w:bdr w:val="nil"/>
              </w:rPr>
              <w:t>Práce s technickým materiálem:</w:t>
            </w:r>
          </w:p>
          <w:p w14:paraId="291432E8" w14:textId="77777777" w:rsidR="001158CA" w:rsidRDefault="006E4778">
            <w:pPr>
              <w:spacing w:line="240" w:lineRule="auto"/>
              <w:ind w:left="60"/>
              <w:jc w:val="left"/>
              <w:rPr>
                <w:bdr w:val="nil"/>
              </w:rPr>
            </w:pPr>
            <w:r>
              <w:rPr>
                <w:rFonts w:ascii="Calibri" w:eastAsia="Calibri" w:hAnsi="Calibri" w:cs="Calibri"/>
                <w:sz w:val="20"/>
                <w:szCs w:val="22"/>
                <w:bdr w:val="nil"/>
              </w:rPr>
              <w:t>- Grafická komunikace</w:t>
            </w:r>
          </w:p>
          <w:p w14:paraId="06F1B877" w14:textId="77777777" w:rsidR="001158CA" w:rsidRDefault="006E4778">
            <w:pPr>
              <w:spacing w:line="240" w:lineRule="auto"/>
              <w:ind w:left="60"/>
              <w:jc w:val="left"/>
              <w:rPr>
                <w:bdr w:val="nil"/>
              </w:rPr>
            </w:pPr>
            <w:r>
              <w:rPr>
                <w:rFonts w:ascii="Calibri" w:eastAsia="Calibri" w:hAnsi="Calibri" w:cs="Calibri"/>
                <w:sz w:val="20"/>
                <w:szCs w:val="22"/>
                <w:bdr w:val="nil"/>
              </w:rPr>
              <w:t>- Materiál</w:t>
            </w:r>
          </w:p>
          <w:p w14:paraId="023E59F7" w14:textId="77777777" w:rsidR="001158CA" w:rsidRDefault="006E4778">
            <w:pPr>
              <w:spacing w:line="240" w:lineRule="auto"/>
              <w:ind w:left="60"/>
              <w:jc w:val="left"/>
              <w:rPr>
                <w:bdr w:val="nil"/>
              </w:rPr>
            </w:pPr>
            <w:r>
              <w:rPr>
                <w:rFonts w:ascii="Calibri" w:eastAsia="Calibri" w:hAnsi="Calibri" w:cs="Calibri"/>
                <w:sz w:val="20"/>
                <w:szCs w:val="22"/>
                <w:bdr w:val="nil"/>
              </w:rPr>
              <w:t>- Nářadí a pomůcky</w:t>
            </w:r>
          </w:p>
          <w:p w14:paraId="2D0E1D11" w14:textId="77777777" w:rsidR="001158CA" w:rsidRDefault="006E4778">
            <w:pPr>
              <w:spacing w:line="240" w:lineRule="auto"/>
              <w:ind w:left="60"/>
              <w:jc w:val="left"/>
              <w:rPr>
                <w:bdr w:val="nil"/>
              </w:rPr>
            </w:pPr>
            <w:r>
              <w:rPr>
                <w:rFonts w:ascii="Calibri" w:eastAsia="Calibri" w:hAnsi="Calibri" w:cs="Calibri"/>
                <w:sz w:val="20"/>
                <w:szCs w:val="22"/>
                <w:bdr w:val="nil"/>
              </w:rPr>
              <w:t>- První pomoc</w:t>
            </w:r>
          </w:p>
          <w:p w14:paraId="117DE1D5" w14:textId="77777777" w:rsidR="001158CA" w:rsidRDefault="006E4778">
            <w:pPr>
              <w:spacing w:line="240" w:lineRule="auto"/>
              <w:ind w:left="60"/>
              <w:jc w:val="left"/>
              <w:rPr>
                <w:bdr w:val="nil"/>
              </w:rPr>
            </w:pPr>
            <w:r>
              <w:rPr>
                <w:rFonts w:ascii="Calibri" w:eastAsia="Calibri" w:hAnsi="Calibri" w:cs="Calibri"/>
                <w:sz w:val="20"/>
                <w:szCs w:val="22"/>
                <w:bdr w:val="nil"/>
              </w:rPr>
              <w:t>- Práce s kovem</w:t>
            </w:r>
          </w:p>
          <w:p w14:paraId="254D6BE4" w14:textId="77777777" w:rsidR="001158CA" w:rsidRDefault="006E4778">
            <w:pPr>
              <w:spacing w:line="240" w:lineRule="auto"/>
              <w:ind w:left="60"/>
              <w:jc w:val="left"/>
              <w:rPr>
                <w:bdr w:val="nil"/>
              </w:rPr>
            </w:pPr>
            <w:r>
              <w:rPr>
                <w:rFonts w:ascii="Calibri" w:eastAsia="Calibri"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3DF6D"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Sebepoznání a sebepojetí</w:t>
            </w:r>
          </w:p>
        </w:tc>
      </w:tr>
      <w:tr w:rsidR="001158CA" w14:paraId="1D1D0B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57275" w14:textId="77777777" w:rsidR="001158CA" w:rsidRDefault="006E4778">
            <w:pPr>
              <w:spacing w:line="240" w:lineRule="auto"/>
              <w:ind w:left="60"/>
              <w:jc w:val="left"/>
              <w:rPr>
                <w:bdr w:val="nil"/>
              </w:rPr>
            </w:pPr>
            <w:r>
              <w:rPr>
                <w:rFonts w:ascii="Calibri" w:eastAsia="Calibri" w:hAnsi="Calibri" w:cs="Calibri"/>
                <w:sz w:val="20"/>
                <w:szCs w:val="22"/>
                <w:u w:val="single"/>
                <w:bdr w:val="nil"/>
              </w:rPr>
              <w:t>Pěstitelské práce a chovatelství:</w:t>
            </w:r>
          </w:p>
          <w:p w14:paraId="44C4C0BB" w14:textId="77777777" w:rsidR="001158CA" w:rsidRDefault="006E4778">
            <w:pPr>
              <w:spacing w:line="240" w:lineRule="auto"/>
              <w:ind w:left="60"/>
              <w:jc w:val="left"/>
              <w:rPr>
                <w:bdr w:val="nil"/>
              </w:rPr>
            </w:pPr>
            <w:r>
              <w:rPr>
                <w:rFonts w:ascii="Calibri" w:eastAsia="Calibri" w:hAnsi="Calibri" w:cs="Calibri"/>
                <w:sz w:val="20"/>
                <w:szCs w:val="22"/>
                <w:bdr w:val="nil"/>
              </w:rPr>
              <w:t>- Základní podmínky pro pěstování</w:t>
            </w:r>
          </w:p>
          <w:p w14:paraId="4B2291B0" w14:textId="77777777" w:rsidR="001158CA" w:rsidRDefault="006E4778">
            <w:pPr>
              <w:spacing w:line="240" w:lineRule="auto"/>
              <w:ind w:left="60"/>
              <w:jc w:val="left"/>
              <w:rPr>
                <w:bdr w:val="nil"/>
              </w:rPr>
            </w:pPr>
            <w:r>
              <w:rPr>
                <w:rFonts w:ascii="Calibri" w:eastAsia="Calibri" w:hAnsi="Calibri" w:cs="Calibri"/>
                <w:sz w:val="20"/>
                <w:szCs w:val="22"/>
                <w:bdr w:val="nil"/>
              </w:rPr>
              <w:t>- Zelenina</w:t>
            </w:r>
          </w:p>
          <w:p w14:paraId="083BD8EB" w14:textId="77777777" w:rsidR="001158CA" w:rsidRDefault="006E4778">
            <w:pPr>
              <w:spacing w:line="240" w:lineRule="auto"/>
              <w:ind w:left="60"/>
              <w:jc w:val="left"/>
              <w:rPr>
                <w:bdr w:val="nil"/>
              </w:rPr>
            </w:pPr>
            <w:r>
              <w:rPr>
                <w:rFonts w:ascii="Calibri" w:eastAsia="Calibri" w:hAnsi="Calibri" w:cs="Calibri"/>
                <w:sz w:val="20"/>
                <w:szCs w:val="22"/>
                <w:bdr w:val="nil"/>
              </w:rPr>
              <w:t>- Okrasné rostliny</w:t>
            </w:r>
          </w:p>
          <w:p w14:paraId="7AFD69E3" w14:textId="77777777" w:rsidR="001158CA" w:rsidRDefault="006E4778">
            <w:pPr>
              <w:spacing w:line="240" w:lineRule="auto"/>
              <w:ind w:left="60"/>
              <w:jc w:val="left"/>
              <w:rPr>
                <w:bdr w:val="nil"/>
              </w:rPr>
            </w:pPr>
            <w:r>
              <w:rPr>
                <w:rFonts w:ascii="Calibri" w:eastAsia="Calibri" w:hAnsi="Calibri" w:cs="Calibri"/>
                <w:sz w:val="20"/>
                <w:szCs w:val="22"/>
                <w:bdr w:val="nil"/>
              </w:rPr>
              <w:t>- Ovocné rostliny</w:t>
            </w:r>
          </w:p>
          <w:p w14:paraId="66D42458" w14:textId="77777777" w:rsidR="001158CA" w:rsidRDefault="006E4778">
            <w:pPr>
              <w:spacing w:line="240" w:lineRule="auto"/>
              <w:ind w:left="60"/>
              <w:jc w:val="left"/>
              <w:rPr>
                <w:bdr w:val="nil"/>
              </w:rPr>
            </w:pPr>
            <w:r>
              <w:rPr>
                <w:rFonts w:ascii="Calibri" w:eastAsia="Calibri" w:hAnsi="Calibri" w:cs="Calibri"/>
                <w:sz w:val="20"/>
                <w:szCs w:val="22"/>
                <w:bdr w:val="nil"/>
              </w:rPr>
              <w:t>- Léčivé rostliny</w:t>
            </w:r>
          </w:p>
          <w:p w14:paraId="73833FF9" w14:textId="77777777" w:rsidR="001158CA" w:rsidRDefault="006E4778">
            <w:pPr>
              <w:spacing w:line="240" w:lineRule="auto"/>
              <w:ind w:left="60"/>
              <w:jc w:val="left"/>
              <w:rPr>
                <w:bdr w:val="nil"/>
              </w:rPr>
            </w:pPr>
            <w:r>
              <w:rPr>
                <w:rFonts w:ascii="Calibri" w:eastAsia="Calibri" w:hAnsi="Calibri" w:cs="Calibri"/>
                <w:sz w:val="20"/>
                <w:szCs w:val="22"/>
                <w:u w:val="single"/>
                <w:bdr w:val="nil"/>
              </w:rPr>
              <w:t>Práce s technickým materiálem:</w:t>
            </w:r>
          </w:p>
          <w:p w14:paraId="0D3A24E7" w14:textId="77777777" w:rsidR="001158CA" w:rsidRDefault="006E4778">
            <w:pPr>
              <w:spacing w:line="240" w:lineRule="auto"/>
              <w:ind w:left="60"/>
              <w:jc w:val="left"/>
              <w:rPr>
                <w:bdr w:val="nil"/>
              </w:rPr>
            </w:pPr>
            <w:r>
              <w:rPr>
                <w:rFonts w:ascii="Calibri" w:eastAsia="Calibri" w:hAnsi="Calibri" w:cs="Calibri"/>
                <w:sz w:val="20"/>
                <w:szCs w:val="22"/>
                <w:bdr w:val="nil"/>
              </w:rPr>
              <w:t>- Grafická komunikace</w:t>
            </w:r>
          </w:p>
          <w:p w14:paraId="0AA665B2" w14:textId="77777777" w:rsidR="001158CA" w:rsidRDefault="006E4778">
            <w:pPr>
              <w:spacing w:line="240" w:lineRule="auto"/>
              <w:ind w:left="60"/>
              <w:jc w:val="left"/>
              <w:rPr>
                <w:bdr w:val="nil"/>
              </w:rPr>
            </w:pPr>
            <w:r>
              <w:rPr>
                <w:rFonts w:ascii="Calibri" w:eastAsia="Calibri" w:hAnsi="Calibri" w:cs="Calibri"/>
                <w:sz w:val="20"/>
                <w:szCs w:val="22"/>
                <w:bdr w:val="nil"/>
              </w:rPr>
              <w:t>- Materiál</w:t>
            </w:r>
          </w:p>
          <w:p w14:paraId="2C9824D9" w14:textId="77777777" w:rsidR="001158CA" w:rsidRDefault="006E4778">
            <w:pPr>
              <w:spacing w:line="240" w:lineRule="auto"/>
              <w:ind w:left="60"/>
              <w:jc w:val="left"/>
              <w:rPr>
                <w:bdr w:val="nil"/>
              </w:rPr>
            </w:pPr>
            <w:r>
              <w:rPr>
                <w:rFonts w:ascii="Calibri" w:eastAsia="Calibri" w:hAnsi="Calibri" w:cs="Calibri"/>
                <w:sz w:val="20"/>
                <w:szCs w:val="22"/>
                <w:bdr w:val="nil"/>
              </w:rPr>
              <w:t>- Nářadí a pomůcky</w:t>
            </w:r>
          </w:p>
          <w:p w14:paraId="63CA61BC" w14:textId="77777777" w:rsidR="001158CA" w:rsidRDefault="006E4778">
            <w:pPr>
              <w:spacing w:line="240" w:lineRule="auto"/>
              <w:ind w:left="60"/>
              <w:jc w:val="left"/>
              <w:rPr>
                <w:bdr w:val="nil"/>
              </w:rPr>
            </w:pPr>
            <w:r>
              <w:rPr>
                <w:rFonts w:ascii="Calibri" w:eastAsia="Calibri" w:hAnsi="Calibri" w:cs="Calibri"/>
                <w:sz w:val="20"/>
                <w:szCs w:val="22"/>
                <w:bdr w:val="nil"/>
              </w:rPr>
              <w:t>- První pomoc</w:t>
            </w:r>
          </w:p>
          <w:p w14:paraId="66145F62" w14:textId="77777777" w:rsidR="001158CA" w:rsidRDefault="006E4778">
            <w:pPr>
              <w:spacing w:line="240" w:lineRule="auto"/>
              <w:ind w:left="60"/>
              <w:jc w:val="left"/>
              <w:rPr>
                <w:bdr w:val="nil"/>
              </w:rPr>
            </w:pPr>
            <w:r>
              <w:rPr>
                <w:rFonts w:ascii="Calibri" w:eastAsia="Calibri" w:hAnsi="Calibri" w:cs="Calibri"/>
                <w:sz w:val="20"/>
                <w:szCs w:val="22"/>
                <w:bdr w:val="nil"/>
              </w:rPr>
              <w:t>- Práce s kovem</w:t>
            </w:r>
          </w:p>
          <w:p w14:paraId="369C16A2" w14:textId="77777777" w:rsidR="001158CA" w:rsidRDefault="006E4778">
            <w:pPr>
              <w:spacing w:line="240" w:lineRule="auto"/>
              <w:ind w:left="60"/>
              <w:jc w:val="left"/>
              <w:rPr>
                <w:bdr w:val="nil"/>
              </w:rPr>
            </w:pPr>
            <w:r>
              <w:rPr>
                <w:rFonts w:ascii="Calibri" w:eastAsia="Calibri" w:hAnsi="Calibri" w:cs="Calibri"/>
                <w:sz w:val="20"/>
                <w:szCs w:val="22"/>
                <w:bdr w:val="nil"/>
              </w:rPr>
              <w:t>- Práce s plasty</w:t>
            </w:r>
          </w:p>
        </w:tc>
      </w:tr>
      <w:tr w:rsidR="001158CA" w14:paraId="1E9F5D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0FFB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3C100C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E5822" w14:textId="77777777" w:rsidR="001158CA" w:rsidRDefault="006E4778">
            <w:pPr>
              <w:spacing w:line="240" w:lineRule="auto"/>
              <w:ind w:left="60"/>
              <w:jc w:val="left"/>
              <w:rPr>
                <w:bdr w:val="nil"/>
              </w:rPr>
            </w:pPr>
            <w:r>
              <w:rPr>
                <w:rFonts w:ascii="Calibri" w:eastAsia="Calibri" w:hAnsi="Calibri" w:cs="Calibri"/>
                <w:sz w:val="20"/>
                <w:szCs w:val="22"/>
                <w:u w:val="single"/>
                <w:bdr w:val="nil"/>
              </w:rPr>
              <w:t>Pěstitelské práce a chovatelství:</w:t>
            </w:r>
          </w:p>
          <w:p w14:paraId="211800E5" w14:textId="77777777" w:rsidR="001158CA" w:rsidRDefault="006E4778">
            <w:pPr>
              <w:spacing w:line="240" w:lineRule="auto"/>
              <w:ind w:left="60"/>
              <w:jc w:val="left"/>
              <w:rPr>
                <w:bdr w:val="nil"/>
              </w:rPr>
            </w:pPr>
            <w:r>
              <w:rPr>
                <w:rFonts w:ascii="Calibri" w:eastAsia="Calibri" w:hAnsi="Calibri" w:cs="Calibri"/>
                <w:sz w:val="20"/>
                <w:szCs w:val="22"/>
                <w:bdr w:val="nil"/>
              </w:rPr>
              <w:t>- Základní podmínky pro pěstování</w:t>
            </w:r>
          </w:p>
          <w:p w14:paraId="30E7244A" w14:textId="77777777" w:rsidR="001158CA" w:rsidRDefault="006E4778">
            <w:pPr>
              <w:spacing w:line="240" w:lineRule="auto"/>
              <w:ind w:left="60"/>
              <w:jc w:val="left"/>
              <w:rPr>
                <w:bdr w:val="nil"/>
              </w:rPr>
            </w:pPr>
            <w:r>
              <w:rPr>
                <w:rFonts w:ascii="Calibri" w:eastAsia="Calibri" w:hAnsi="Calibri" w:cs="Calibri"/>
                <w:sz w:val="20"/>
                <w:szCs w:val="22"/>
                <w:bdr w:val="nil"/>
              </w:rPr>
              <w:t>- Zelenina</w:t>
            </w:r>
          </w:p>
          <w:p w14:paraId="2E67EF38" w14:textId="77777777" w:rsidR="001158CA" w:rsidRDefault="006E4778">
            <w:pPr>
              <w:spacing w:line="240" w:lineRule="auto"/>
              <w:ind w:left="60"/>
              <w:jc w:val="left"/>
              <w:rPr>
                <w:bdr w:val="nil"/>
              </w:rPr>
            </w:pPr>
            <w:r>
              <w:rPr>
                <w:rFonts w:ascii="Calibri" w:eastAsia="Calibri" w:hAnsi="Calibri" w:cs="Calibri"/>
                <w:sz w:val="20"/>
                <w:szCs w:val="22"/>
                <w:bdr w:val="nil"/>
              </w:rPr>
              <w:t>- Okrasné rostliny</w:t>
            </w:r>
          </w:p>
          <w:p w14:paraId="645103FE" w14:textId="77777777" w:rsidR="001158CA" w:rsidRDefault="006E4778">
            <w:pPr>
              <w:spacing w:line="240" w:lineRule="auto"/>
              <w:ind w:left="60"/>
              <w:jc w:val="left"/>
              <w:rPr>
                <w:bdr w:val="nil"/>
              </w:rPr>
            </w:pPr>
            <w:r>
              <w:rPr>
                <w:rFonts w:ascii="Calibri" w:eastAsia="Calibri" w:hAnsi="Calibri" w:cs="Calibri"/>
                <w:sz w:val="20"/>
                <w:szCs w:val="22"/>
                <w:bdr w:val="nil"/>
              </w:rPr>
              <w:t>- Ovocné rostliny</w:t>
            </w:r>
          </w:p>
          <w:p w14:paraId="13132083" w14:textId="77777777" w:rsidR="001158CA" w:rsidRDefault="006E4778">
            <w:pPr>
              <w:spacing w:line="240" w:lineRule="auto"/>
              <w:ind w:left="60"/>
              <w:jc w:val="left"/>
              <w:rPr>
                <w:bdr w:val="nil"/>
              </w:rPr>
            </w:pPr>
            <w:r>
              <w:rPr>
                <w:rFonts w:ascii="Calibri" w:eastAsia="Calibri" w:hAnsi="Calibri" w:cs="Calibri"/>
                <w:sz w:val="20"/>
                <w:szCs w:val="22"/>
                <w:bdr w:val="nil"/>
              </w:rPr>
              <w:t>- Léčivé rostliny</w:t>
            </w:r>
          </w:p>
          <w:p w14:paraId="5FD2F105" w14:textId="77777777" w:rsidR="001158CA" w:rsidRDefault="006E4778">
            <w:pPr>
              <w:spacing w:line="240" w:lineRule="auto"/>
              <w:ind w:left="60"/>
              <w:jc w:val="left"/>
              <w:rPr>
                <w:bdr w:val="nil"/>
              </w:rPr>
            </w:pPr>
            <w:r>
              <w:rPr>
                <w:rFonts w:ascii="Calibri" w:eastAsia="Calibri" w:hAnsi="Calibri" w:cs="Calibri"/>
                <w:sz w:val="20"/>
                <w:szCs w:val="22"/>
                <w:u w:val="single"/>
                <w:bdr w:val="nil"/>
              </w:rPr>
              <w:t>Práce s technickým materiálem:</w:t>
            </w:r>
          </w:p>
          <w:p w14:paraId="3A7525D5" w14:textId="77777777" w:rsidR="001158CA" w:rsidRDefault="006E4778">
            <w:pPr>
              <w:spacing w:line="240" w:lineRule="auto"/>
              <w:ind w:left="60"/>
              <w:jc w:val="left"/>
              <w:rPr>
                <w:bdr w:val="nil"/>
              </w:rPr>
            </w:pPr>
            <w:r>
              <w:rPr>
                <w:rFonts w:ascii="Calibri" w:eastAsia="Calibri" w:hAnsi="Calibri" w:cs="Calibri"/>
                <w:sz w:val="20"/>
                <w:szCs w:val="22"/>
                <w:bdr w:val="nil"/>
              </w:rPr>
              <w:t>- Grafická komunikace</w:t>
            </w:r>
          </w:p>
          <w:p w14:paraId="3B392E20" w14:textId="77777777" w:rsidR="001158CA" w:rsidRDefault="006E4778">
            <w:pPr>
              <w:spacing w:line="240" w:lineRule="auto"/>
              <w:ind w:left="60"/>
              <w:jc w:val="left"/>
              <w:rPr>
                <w:bdr w:val="nil"/>
              </w:rPr>
            </w:pPr>
            <w:r>
              <w:rPr>
                <w:rFonts w:ascii="Calibri" w:eastAsia="Calibri" w:hAnsi="Calibri" w:cs="Calibri"/>
                <w:sz w:val="20"/>
                <w:szCs w:val="22"/>
                <w:bdr w:val="nil"/>
              </w:rPr>
              <w:t>- Materiál</w:t>
            </w:r>
          </w:p>
          <w:p w14:paraId="1BAB61FC" w14:textId="77777777" w:rsidR="001158CA" w:rsidRDefault="006E4778">
            <w:pPr>
              <w:spacing w:line="240" w:lineRule="auto"/>
              <w:ind w:left="60"/>
              <w:jc w:val="left"/>
              <w:rPr>
                <w:bdr w:val="nil"/>
              </w:rPr>
            </w:pPr>
            <w:r>
              <w:rPr>
                <w:rFonts w:ascii="Calibri" w:eastAsia="Calibri" w:hAnsi="Calibri" w:cs="Calibri"/>
                <w:sz w:val="20"/>
                <w:szCs w:val="22"/>
                <w:bdr w:val="nil"/>
              </w:rPr>
              <w:t>- Nářadí a pomůcky</w:t>
            </w:r>
          </w:p>
          <w:p w14:paraId="18DACAA7" w14:textId="77777777" w:rsidR="001158CA" w:rsidRDefault="006E4778">
            <w:pPr>
              <w:spacing w:line="240" w:lineRule="auto"/>
              <w:ind w:left="60"/>
              <w:jc w:val="left"/>
              <w:rPr>
                <w:bdr w:val="nil"/>
              </w:rPr>
            </w:pPr>
            <w:r>
              <w:rPr>
                <w:rFonts w:ascii="Calibri" w:eastAsia="Calibri" w:hAnsi="Calibri" w:cs="Calibri"/>
                <w:sz w:val="20"/>
                <w:szCs w:val="22"/>
                <w:bdr w:val="nil"/>
              </w:rPr>
              <w:t>- První pomoc</w:t>
            </w:r>
          </w:p>
          <w:p w14:paraId="1C9D34CC" w14:textId="77777777" w:rsidR="001158CA" w:rsidRDefault="006E4778">
            <w:pPr>
              <w:spacing w:line="240" w:lineRule="auto"/>
              <w:ind w:left="60"/>
              <w:jc w:val="left"/>
              <w:rPr>
                <w:bdr w:val="nil"/>
              </w:rPr>
            </w:pPr>
            <w:r>
              <w:rPr>
                <w:rFonts w:ascii="Calibri" w:eastAsia="Calibri" w:hAnsi="Calibri" w:cs="Calibri"/>
                <w:sz w:val="20"/>
                <w:szCs w:val="22"/>
                <w:bdr w:val="nil"/>
              </w:rPr>
              <w:t>- Práce s kovem</w:t>
            </w:r>
          </w:p>
          <w:p w14:paraId="55FF3E90" w14:textId="77777777" w:rsidR="001158CA" w:rsidRDefault="006E4778">
            <w:pPr>
              <w:spacing w:line="240" w:lineRule="auto"/>
              <w:ind w:left="60"/>
              <w:jc w:val="left"/>
              <w:rPr>
                <w:bdr w:val="nil"/>
              </w:rPr>
            </w:pPr>
            <w:r>
              <w:rPr>
                <w:rFonts w:ascii="Calibri" w:eastAsia="Calibri" w:hAnsi="Calibri" w:cs="Calibri"/>
                <w:sz w:val="20"/>
                <w:szCs w:val="22"/>
                <w:bdr w:val="nil"/>
              </w:rPr>
              <w:t>- Práce s plasty</w:t>
            </w:r>
          </w:p>
        </w:tc>
      </w:tr>
    </w:tbl>
    <w:p w14:paraId="4ECDC308"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2528232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BFF44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0C2B7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ECCAAC" w14:textId="77777777" w:rsidR="001158CA" w:rsidRDefault="001158CA"/>
        </w:tc>
      </w:tr>
      <w:tr w:rsidR="001158CA" w14:paraId="40E9976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D9032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BD328" w14:textId="77777777" w:rsidR="001158CA" w:rsidRDefault="006E4778" w:rsidP="006E4778">
            <w:pPr>
              <w:numPr>
                <w:ilvl w:val="0"/>
                <w:numId w:val="149"/>
              </w:numPr>
              <w:spacing w:line="240" w:lineRule="auto"/>
              <w:jc w:val="left"/>
              <w:rPr>
                <w:bdr w:val="nil"/>
              </w:rPr>
            </w:pPr>
            <w:r>
              <w:rPr>
                <w:rFonts w:ascii="Calibri" w:eastAsia="Calibri" w:hAnsi="Calibri" w:cs="Calibri"/>
                <w:sz w:val="20"/>
                <w:bdr w:val="nil"/>
              </w:rPr>
              <w:t>Kompetence k učení</w:t>
            </w:r>
          </w:p>
          <w:p w14:paraId="44C05808" w14:textId="77777777" w:rsidR="001158CA" w:rsidRDefault="006E4778" w:rsidP="006E4778">
            <w:pPr>
              <w:numPr>
                <w:ilvl w:val="0"/>
                <w:numId w:val="149"/>
              </w:numPr>
              <w:spacing w:line="240" w:lineRule="auto"/>
              <w:jc w:val="left"/>
              <w:rPr>
                <w:bdr w:val="nil"/>
              </w:rPr>
            </w:pPr>
            <w:r>
              <w:rPr>
                <w:rFonts w:ascii="Calibri" w:eastAsia="Calibri" w:hAnsi="Calibri" w:cs="Calibri"/>
                <w:sz w:val="20"/>
                <w:bdr w:val="nil"/>
              </w:rPr>
              <w:t>Kompetence k řešení problémů</w:t>
            </w:r>
          </w:p>
          <w:p w14:paraId="21FE1515" w14:textId="77777777" w:rsidR="001158CA" w:rsidRDefault="006E4778" w:rsidP="006E4778">
            <w:pPr>
              <w:numPr>
                <w:ilvl w:val="0"/>
                <w:numId w:val="149"/>
              </w:numPr>
              <w:spacing w:line="240" w:lineRule="auto"/>
              <w:jc w:val="left"/>
              <w:rPr>
                <w:bdr w:val="nil"/>
              </w:rPr>
            </w:pPr>
            <w:r>
              <w:rPr>
                <w:rFonts w:ascii="Calibri" w:eastAsia="Calibri" w:hAnsi="Calibri" w:cs="Calibri"/>
                <w:sz w:val="20"/>
                <w:bdr w:val="nil"/>
              </w:rPr>
              <w:lastRenderedPageBreak/>
              <w:t>Kompetence komunikativní</w:t>
            </w:r>
          </w:p>
          <w:p w14:paraId="2B7B88DE" w14:textId="77777777" w:rsidR="001158CA" w:rsidRDefault="006E4778" w:rsidP="006E4778">
            <w:pPr>
              <w:numPr>
                <w:ilvl w:val="0"/>
                <w:numId w:val="149"/>
              </w:numPr>
              <w:spacing w:line="240" w:lineRule="auto"/>
              <w:jc w:val="left"/>
              <w:rPr>
                <w:bdr w:val="nil"/>
              </w:rPr>
            </w:pPr>
            <w:r>
              <w:rPr>
                <w:rFonts w:ascii="Calibri" w:eastAsia="Calibri" w:hAnsi="Calibri" w:cs="Calibri"/>
                <w:sz w:val="20"/>
                <w:bdr w:val="nil"/>
              </w:rPr>
              <w:t>Kompetence sociální a personální</w:t>
            </w:r>
          </w:p>
          <w:p w14:paraId="3D3E7601" w14:textId="77777777" w:rsidR="001158CA" w:rsidRDefault="006E4778" w:rsidP="006E4778">
            <w:pPr>
              <w:numPr>
                <w:ilvl w:val="0"/>
                <w:numId w:val="149"/>
              </w:numPr>
              <w:spacing w:line="240" w:lineRule="auto"/>
              <w:jc w:val="left"/>
              <w:rPr>
                <w:bdr w:val="nil"/>
              </w:rPr>
            </w:pPr>
            <w:r>
              <w:rPr>
                <w:rFonts w:ascii="Calibri" w:eastAsia="Calibri" w:hAnsi="Calibri" w:cs="Calibri"/>
                <w:sz w:val="20"/>
                <w:bdr w:val="nil"/>
              </w:rPr>
              <w:t>Kompetence občanské</w:t>
            </w:r>
          </w:p>
          <w:p w14:paraId="2041D789" w14:textId="77777777" w:rsidR="001158CA" w:rsidRDefault="006E4778" w:rsidP="006E4778">
            <w:pPr>
              <w:numPr>
                <w:ilvl w:val="0"/>
                <w:numId w:val="149"/>
              </w:numPr>
              <w:spacing w:line="240" w:lineRule="auto"/>
              <w:jc w:val="left"/>
              <w:rPr>
                <w:bdr w:val="nil"/>
              </w:rPr>
            </w:pPr>
            <w:r>
              <w:rPr>
                <w:rFonts w:ascii="Calibri" w:eastAsia="Calibri" w:hAnsi="Calibri" w:cs="Calibri"/>
                <w:sz w:val="20"/>
                <w:bdr w:val="nil"/>
              </w:rPr>
              <w:t>Kompetence pracovní</w:t>
            </w:r>
          </w:p>
          <w:p w14:paraId="18F66E13" w14:textId="77777777" w:rsidR="001158CA" w:rsidRDefault="006E4778" w:rsidP="006E4778">
            <w:pPr>
              <w:numPr>
                <w:ilvl w:val="0"/>
                <w:numId w:val="149"/>
              </w:numPr>
              <w:spacing w:line="240" w:lineRule="auto"/>
              <w:jc w:val="left"/>
              <w:rPr>
                <w:bdr w:val="nil"/>
              </w:rPr>
            </w:pPr>
            <w:r>
              <w:rPr>
                <w:rFonts w:ascii="Calibri" w:eastAsia="Calibri" w:hAnsi="Calibri" w:cs="Calibri"/>
                <w:sz w:val="20"/>
                <w:bdr w:val="nil"/>
              </w:rPr>
              <w:t>Kompetence digitální</w:t>
            </w:r>
          </w:p>
        </w:tc>
      </w:tr>
      <w:tr w:rsidR="001158CA" w14:paraId="6D992D9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63509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16C34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4F987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EBB7F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65584"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Využití digitálních technologií </w:t>
            </w:r>
          </w:p>
        </w:tc>
      </w:tr>
      <w:tr w:rsidR="001158CA" w14:paraId="71C161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B7DA0" w14:textId="77777777" w:rsidR="001158CA" w:rsidRDefault="006E4778">
            <w:pPr>
              <w:spacing w:line="240" w:lineRule="auto"/>
              <w:ind w:left="60"/>
              <w:jc w:val="left"/>
              <w:rPr>
                <w:bdr w:val="nil"/>
              </w:rPr>
            </w:pPr>
            <w:r>
              <w:rPr>
                <w:rFonts w:ascii="Calibri" w:eastAsia="Calibri" w:hAnsi="Calibri" w:cs="Calibri"/>
                <w:sz w:val="20"/>
                <w:bdr w:val="nil"/>
              </w:rPr>
              <w:t>ČSP-9-7-01 ovládá základní funkce digitální techniky; diagnostikuje a odstraňuje základní problémy při provozu digitální techniky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F4283" w14:textId="77777777" w:rsidR="001158CA" w:rsidRDefault="006E4778">
            <w:pPr>
              <w:spacing w:line="240" w:lineRule="auto"/>
              <w:ind w:left="60"/>
              <w:jc w:val="left"/>
              <w:rPr>
                <w:bdr w:val="nil"/>
              </w:rPr>
            </w:pPr>
            <w:r>
              <w:rPr>
                <w:rFonts w:ascii="Calibri" w:eastAsia="Calibri" w:hAnsi="Calibri" w:cs="Calibri"/>
                <w:sz w:val="20"/>
                <w:bdr w:val="nil"/>
              </w:rPr>
              <w:t>u ve škole dostupné digitální techniky rozlišuje základní funkce,</w:t>
            </w:r>
            <w:r>
              <w:rPr>
                <w:rFonts w:ascii="Calibri" w:eastAsia="Calibri" w:hAnsi="Calibri" w:cs="Calibri"/>
                <w:sz w:val="20"/>
                <w:bdr w:val="nil"/>
              </w:rPr>
              <w:br/>
              <w:t>diagnostikuje problémy při provozu digitální techniky a navrhuje jejich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757D5" w14:textId="77777777" w:rsidR="001158CA" w:rsidRDefault="006E4778">
            <w:pPr>
              <w:spacing w:line="240" w:lineRule="auto"/>
              <w:ind w:left="60"/>
              <w:jc w:val="left"/>
              <w:rPr>
                <w:bdr w:val="nil"/>
              </w:rPr>
            </w:pPr>
            <w:r>
              <w:rPr>
                <w:rFonts w:ascii="Calibri" w:eastAsia="Calibri" w:hAnsi="Calibri" w:cs="Calibri"/>
                <w:sz w:val="20"/>
                <w:bdr w:val="nil"/>
              </w:rPr>
              <w:t>digitální technika</w:t>
            </w:r>
          </w:p>
        </w:tc>
      </w:tr>
      <w:tr w:rsidR="001158CA" w14:paraId="11080B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E936E" w14:textId="77777777" w:rsidR="001158CA" w:rsidRDefault="006E4778">
            <w:pPr>
              <w:spacing w:line="240" w:lineRule="auto"/>
              <w:ind w:left="60"/>
              <w:jc w:val="left"/>
              <w:rPr>
                <w:bdr w:val="nil"/>
              </w:rPr>
            </w:pPr>
            <w:r>
              <w:rPr>
                <w:rFonts w:ascii="Calibri" w:eastAsia="Calibri" w:hAnsi="Calibri" w:cs="Calibri"/>
                <w:sz w:val="20"/>
                <w:bdr w:val="nil"/>
              </w:rPr>
              <w:t>ČSP-9-7-02 propojuje vzájemně jednotlivá digitální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AB6CE" w14:textId="77777777" w:rsidR="001158CA" w:rsidRDefault="006E4778">
            <w:pPr>
              <w:spacing w:line="240" w:lineRule="auto"/>
              <w:ind w:left="60"/>
              <w:jc w:val="left"/>
              <w:rPr>
                <w:bdr w:val="nil"/>
              </w:rPr>
            </w:pPr>
            <w:r>
              <w:rPr>
                <w:rFonts w:ascii="Calibri" w:eastAsia="Calibri" w:hAnsi="Calibri" w:cs="Calibri"/>
                <w:sz w:val="20"/>
                <w:bdr w:val="nil"/>
              </w:rPr>
              <w:t>propojí digitální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3E07D" w14:textId="77777777" w:rsidR="001158CA" w:rsidRDefault="006E4778">
            <w:pPr>
              <w:spacing w:line="240" w:lineRule="auto"/>
              <w:ind w:left="60"/>
              <w:jc w:val="left"/>
              <w:rPr>
                <w:bdr w:val="nil"/>
              </w:rPr>
            </w:pPr>
            <w:r>
              <w:rPr>
                <w:rFonts w:ascii="Calibri" w:eastAsia="Calibri" w:hAnsi="Calibri" w:cs="Calibri"/>
                <w:sz w:val="20"/>
                <w:bdr w:val="nil"/>
              </w:rPr>
              <w:t>digitální technologie</w:t>
            </w:r>
          </w:p>
        </w:tc>
      </w:tr>
      <w:tr w:rsidR="001158CA" w14:paraId="3ABDDB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10361" w14:textId="77777777" w:rsidR="001158CA" w:rsidRDefault="006E4778">
            <w:pPr>
              <w:spacing w:line="240" w:lineRule="auto"/>
              <w:ind w:left="60"/>
              <w:jc w:val="left"/>
              <w:rPr>
                <w:bdr w:val="nil"/>
              </w:rPr>
            </w:pPr>
            <w:r>
              <w:rPr>
                <w:rFonts w:ascii="Calibri" w:eastAsia="Calibri" w:hAnsi="Calibri" w:cs="Calibri"/>
                <w:sz w:val="20"/>
                <w:bdr w:val="nil"/>
              </w:rPr>
              <w:t>ČSP-9-7-03 pracuje uživatelským způsobem s mobilními technologiemi – cestování, obchod, vzdělávání, zábava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B9F8B" w14:textId="77777777" w:rsidR="001158CA" w:rsidRDefault="006E4778">
            <w:pPr>
              <w:spacing w:line="240" w:lineRule="auto"/>
              <w:ind w:left="60"/>
              <w:jc w:val="left"/>
              <w:rPr>
                <w:bdr w:val="nil"/>
              </w:rPr>
            </w:pPr>
            <w:r>
              <w:rPr>
                <w:rFonts w:ascii="Calibri" w:eastAsia="Calibri" w:hAnsi="Calibri" w:cs="Calibri"/>
                <w:sz w:val="20"/>
                <w:bdr w:val="nil"/>
              </w:rPr>
              <w:t>používá mobilní technologii jako pracovní a vzdělávací nástroj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46259" w14:textId="77777777" w:rsidR="001158CA" w:rsidRDefault="006E4778">
            <w:pPr>
              <w:spacing w:line="240" w:lineRule="auto"/>
              <w:ind w:left="60"/>
              <w:jc w:val="left"/>
              <w:rPr>
                <w:bdr w:val="nil"/>
              </w:rPr>
            </w:pPr>
            <w:r>
              <w:rPr>
                <w:rFonts w:ascii="Calibri" w:eastAsia="Calibri" w:hAnsi="Calibri" w:cs="Calibri"/>
                <w:sz w:val="20"/>
                <w:bdr w:val="nil"/>
              </w:rPr>
              <w:t>digitální technologie</w:t>
            </w:r>
          </w:p>
        </w:tc>
      </w:tr>
      <w:tr w:rsidR="001158CA" w14:paraId="02C3C4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54D44" w14:textId="77777777" w:rsidR="001158CA" w:rsidRDefault="006E4778">
            <w:pPr>
              <w:spacing w:line="240" w:lineRule="auto"/>
              <w:ind w:left="60"/>
              <w:jc w:val="left"/>
              <w:rPr>
                <w:bdr w:val="nil"/>
              </w:rPr>
            </w:pPr>
            <w:r>
              <w:rPr>
                <w:rFonts w:ascii="Calibri" w:eastAsia="Calibri" w:hAnsi="Calibri" w:cs="Calibri"/>
                <w:sz w:val="20"/>
                <w:bdr w:val="nil"/>
              </w:rPr>
              <w:t>ČSP-9-7-04 ošetřuje digitální techniku a chrání ji před poškozením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1F9BB" w14:textId="77777777" w:rsidR="001158CA" w:rsidRDefault="006E4778">
            <w:pPr>
              <w:spacing w:line="240" w:lineRule="auto"/>
              <w:ind w:left="60"/>
              <w:jc w:val="left"/>
              <w:rPr>
                <w:bdr w:val="nil"/>
              </w:rPr>
            </w:pPr>
            <w:r>
              <w:rPr>
                <w:rFonts w:ascii="Calibri" w:eastAsia="Calibri" w:hAnsi="Calibri" w:cs="Calibri"/>
                <w:sz w:val="20"/>
                <w:bdr w:val="nil"/>
              </w:rPr>
              <w:t>chrání digitální techniku před poškozením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62E1B" w14:textId="77777777" w:rsidR="001158CA" w:rsidRDefault="006E4778">
            <w:pPr>
              <w:spacing w:line="240" w:lineRule="auto"/>
              <w:ind w:left="60"/>
              <w:jc w:val="left"/>
              <w:rPr>
                <w:bdr w:val="nil"/>
              </w:rPr>
            </w:pPr>
            <w:r>
              <w:rPr>
                <w:rFonts w:ascii="Calibri" w:eastAsia="Calibri" w:hAnsi="Calibri" w:cs="Calibri"/>
                <w:sz w:val="20"/>
                <w:bdr w:val="nil"/>
              </w:rPr>
              <w:t>digitální technika</w:t>
            </w:r>
          </w:p>
        </w:tc>
      </w:tr>
      <w:tr w:rsidR="001158CA" w14:paraId="7BE9B4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FE64B" w14:textId="77777777" w:rsidR="001158CA" w:rsidRDefault="006E4778">
            <w:pPr>
              <w:spacing w:line="240" w:lineRule="auto"/>
              <w:ind w:left="60"/>
              <w:jc w:val="left"/>
              <w:rPr>
                <w:bdr w:val="nil"/>
              </w:rPr>
            </w:pPr>
            <w:r>
              <w:rPr>
                <w:rFonts w:ascii="Calibri" w:eastAsia="Calibri" w:hAnsi="Calibri" w:cs="Calibri"/>
                <w:sz w:val="20"/>
                <w:bdr w:val="nil"/>
              </w:rPr>
              <w:t>ČSP-9-7-05 dodržuje základní hygienická a bezpečnostní pravidla a předpisy při práci s digitální technikou a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296ED" w14:textId="77777777" w:rsidR="001158CA" w:rsidRDefault="006E4778">
            <w:pPr>
              <w:spacing w:line="240" w:lineRule="auto"/>
              <w:ind w:left="60"/>
              <w:jc w:val="left"/>
              <w:rPr>
                <w:bdr w:val="nil"/>
              </w:rPr>
            </w:pPr>
            <w:r>
              <w:rPr>
                <w:rFonts w:ascii="Calibri" w:eastAsia="Calibri" w:hAnsi="Calibri" w:cs="Calibri"/>
                <w:sz w:val="20"/>
                <w:bdr w:val="nil"/>
              </w:rPr>
              <w:t>dodržuje základní pravidla hygieny a bezpečnosti při práci s digitální technikou ,</w:t>
            </w:r>
            <w:r>
              <w:rPr>
                <w:rFonts w:ascii="Calibri" w:eastAsia="Calibri" w:hAnsi="Calibri" w:cs="Calibri"/>
                <w:sz w:val="20"/>
                <w:bdr w:val="nil"/>
              </w:rPr>
              <w:br/>
              <w:t>ovládá zásady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4DE1D" w14:textId="77777777" w:rsidR="001158CA" w:rsidRDefault="006E4778">
            <w:pPr>
              <w:spacing w:line="240" w:lineRule="auto"/>
              <w:ind w:left="60"/>
              <w:jc w:val="left"/>
              <w:rPr>
                <w:bdr w:val="nil"/>
              </w:rPr>
            </w:pPr>
            <w:r>
              <w:rPr>
                <w:rFonts w:ascii="Calibri" w:eastAsia="Calibri" w:hAnsi="Calibri" w:cs="Calibri"/>
                <w:sz w:val="20"/>
                <w:bdr w:val="nil"/>
              </w:rPr>
              <w:t>digitální technika</w:t>
            </w:r>
          </w:p>
        </w:tc>
      </w:tr>
      <w:tr w:rsidR="001158CA" w14:paraId="17AE1D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F6B24"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Práce s technickými materiály </w:t>
            </w:r>
          </w:p>
        </w:tc>
      </w:tr>
      <w:tr w:rsidR="001158CA" w14:paraId="095D8D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79315" w14:textId="77777777" w:rsidR="001158CA" w:rsidRDefault="006E4778">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23A42" w14:textId="77777777" w:rsidR="001158CA" w:rsidRDefault="006E4778">
            <w:pPr>
              <w:spacing w:line="240" w:lineRule="auto"/>
              <w:ind w:left="60"/>
              <w:jc w:val="left"/>
              <w:rPr>
                <w:bdr w:val="nil"/>
              </w:rPr>
            </w:pPr>
            <w:r>
              <w:rPr>
                <w:rFonts w:ascii="Calibri" w:eastAsia="Calibri" w:hAnsi="Calibri" w:cs="Calibri"/>
                <w:sz w:val="20"/>
                <w:bdr w:val="nil"/>
              </w:rPr>
              <w:t>udržuje pořádek a čistotu na svém pracovním místě,</w:t>
            </w:r>
            <w:r>
              <w:rPr>
                <w:rFonts w:ascii="Calibri" w:eastAsia="Calibri" w:hAnsi="Calibri" w:cs="Calibri"/>
                <w:sz w:val="20"/>
                <w:bdr w:val="nil"/>
              </w:rPr>
              <w:br/>
              <w:t>umí plasty řezat, stříhat, pilovat, brousit, vrtat</w:t>
            </w:r>
            <w:r>
              <w:rPr>
                <w:rFonts w:ascii="Calibri" w:eastAsia="Calibri" w:hAnsi="Calibri" w:cs="Calibri"/>
                <w:sz w:val="20"/>
                <w:bdr w:val="nil"/>
              </w:rPr>
              <w:br/>
              <w:t>je schopen dřevo řezat, rašplovat a pilovat, brousit, vrtat a dlabat,</w:t>
            </w:r>
            <w:r>
              <w:rPr>
                <w:rFonts w:ascii="Calibri" w:eastAsia="Calibri" w:hAnsi="Calibri" w:cs="Calibri"/>
                <w:sz w:val="20"/>
                <w:bdr w:val="nil"/>
              </w:rPr>
              <w:br/>
              <w:t>umí dřevo podle potřeby spojit hřebíky a vruty, lepit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1E791" w14:textId="77777777" w:rsidR="001158CA" w:rsidRDefault="006E4778">
            <w:pPr>
              <w:spacing w:line="240" w:lineRule="auto"/>
              <w:ind w:left="60"/>
              <w:jc w:val="left"/>
              <w:rPr>
                <w:bdr w:val="nil"/>
              </w:rPr>
            </w:pPr>
            <w:r>
              <w:rPr>
                <w:rFonts w:ascii="Calibri" w:eastAsia="Calibri" w:hAnsi="Calibri" w:cs="Calibri"/>
                <w:sz w:val="20"/>
                <w:bdr w:val="nil"/>
              </w:rPr>
              <w:t>práce se dřevem - měření a orýsování, ruční opracování, spojování dřeva, povrchová úprava, práce s kovem - měření a orýsování, ruční opracování, práce s plasty - měření a orýsování, ruční opracování</w:t>
            </w:r>
          </w:p>
        </w:tc>
      </w:tr>
      <w:tr w:rsidR="001158CA" w14:paraId="5495AE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E244F" w14:textId="77777777" w:rsidR="001158CA" w:rsidRDefault="006E4778">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3E2F5" w14:textId="77777777" w:rsidR="001158CA" w:rsidRDefault="006E4778">
            <w:pPr>
              <w:spacing w:line="240" w:lineRule="auto"/>
              <w:ind w:left="60"/>
              <w:jc w:val="left"/>
              <w:rPr>
                <w:bdr w:val="nil"/>
              </w:rPr>
            </w:pPr>
            <w:r>
              <w:rPr>
                <w:rFonts w:ascii="Calibri" w:eastAsia="Calibri" w:hAnsi="Calibri" w:cs="Calibri"/>
                <w:sz w:val="20"/>
                <w:bdr w:val="nil"/>
              </w:rPr>
              <w:t>řeší jednoduché technické úkoly s vhodným výběrem materiálů,</w:t>
            </w:r>
            <w:r>
              <w:rPr>
                <w:rFonts w:ascii="Calibri" w:eastAsia="Calibri" w:hAnsi="Calibri" w:cs="Calibri"/>
                <w:sz w:val="20"/>
                <w:bdr w:val="nil"/>
              </w:rPr>
              <w:br/>
              <w:t>umí zvolit vhodné nářadí a pomůcky pro různé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6BF4C" w14:textId="77777777" w:rsidR="001158CA" w:rsidRDefault="006E4778">
            <w:pPr>
              <w:spacing w:line="240" w:lineRule="auto"/>
              <w:ind w:left="60"/>
              <w:jc w:val="left"/>
              <w:rPr>
                <w:bdr w:val="nil"/>
              </w:rPr>
            </w:pPr>
            <w:r>
              <w:rPr>
                <w:rFonts w:ascii="Calibri" w:eastAsia="Calibri" w:hAnsi="Calibri" w:cs="Calibri"/>
                <w:sz w:val="20"/>
                <w:bdr w:val="nil"/>
              </w:rPr>
              <w:t>materiál - Rozeznávání různých druhů materiálů, určování základních vlastností materiálů, nářadí a pomůcky</w:t>
            </w:r>
          </w:p>
        </w:tc>
      </w:tr>
      <w:tr w:rsidR="001158CA" w14:paraId="6A8C18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1149F" w14:textId="77777777" w:rsidR="001158CA" w:rsidRDefault="006E4778">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0D92C" w14:textId="77777777" w:rsidR="001158CA" w:rsidRDefault="006E4778">
            <w:pPr>
              <w:spacing w:line="240" w:lineRule="auto"/>
              <w:ind w:left="60"/>
              <w:jc w:val="left"/>
              <w:rPr>
                <w:bdr w:val="nil"/>
              </w:rPr>
            </w:pPr>
            <w:r>
              <w:rPr>
                <w:rFonts w:ascii="Calibri" w:eastAsia="Calibri" w:hAnsi="Calibri" w:cs="Calibri"/>
                <w:sz w:val="20"/>
                <w:bdr w:val="nil"/>
              </w:rPr>
              <w:t>volí vhodné pracovní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85CC6" w14:textId="77777777" w:rsidR="001158CA" w:rsidRDefault="006E4778">
            <w:pPr>
              <w:spacing w:line="240" w:lineRule="auto"/>
              <w:ind w:left="60"/>
              <w:jc w:val="left"/>
              <w:rPr>
                <w:bdr w:val="nil"/>
              </w:rPr>
            </w:pPr>
            <w:r>
              <w:rPr>
                <w:rFonts w:ascii="Calibri" w:eastAsia="Calibri" w:hAnsi="Calibri" w:cs="Calibri"/>
                <w:sz w:val="20"/>
                <w:bdr w:val="nil"/>
              </w:rPr>
              <w:t>jednoduché pracovní postupy, organizace práce</w:t>
            </w:r>
          </w:p>
        </w:tc>
      </w:tr>
      <w:tr w:rsidR="001158CA" w14:paraId="5D795E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22195" w14:textId="77777777" w:rsidR="001158CA" w:rsidRDefault="006E4778">
            <w:pPr>
              <w:spacing w:line="240" w:lineRule="auto"/>
              <w:ind w:left="60"/>
              <w:jc w:val="left"/>
              <w:rPr>
                <w:bdr w:val="nil"/>
              </w:rPr>
            </w:pPr>
            <w:r>
              <w:rPr>
                <w:rFonts w:ascii="Calibri" w:eastAsia="Calibri" w:hAnsi="Calibri" w:cs="Calibri"/>
                <w:sz w:val="20"/>
                <w:bdr w:val="nil"/>
              </w:rPr>
              <w:lastRenderedPageBreak/>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F2100" w14:textId="77777777" w:rsidR="001158CA" w:rsidRDefault="006E4778">
            <w:pPr>
              <w:spacing w:line="240" w:lineRule="auto"/>
              <w:ind w:left="60"/>
              <w:jc w:val="left"/>
              <w:rPr>
                <w:bdr w:val="nil"/>
              </w:rPr>
            </w:pPr>
            <w:r>
              <w:rPr>
                <w:rFonts w:ascii="Calibri" w:eastAsia="Calibri" w:hAnsi="Calibri" w:cs="Calibri"/>
                <w:sz w:val="20"/>
                <w:bdr w:val="nil"/>
              </w:rPr>
              <w:t>užívá technickou dokumentaci, připraví si vlastní jednoduchý náčrt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1EEF7" w14:textId="77777777" w:rsidR="001158CA" w:rsidRDefault="006E4778">
            <w:pPr>
              <w:spacing w:line="240" w:lineRule="auto"/>
              <w:ind w:left="60"/>
              <w:jc w:val="left"/>
              <w:rPr>
                <w:bdr w:val="nil"/>
              </w:rPr>
            </w:pPr>
            <w:r>
              <w:rPr>
                <w:rFonts w:ascii="Calibri" w:eastAsia="Calibri" w:hAnsi="Calibri" w:cs="Calibri"/>
                <w:sz w:val="20"/>
                <w:bdr w:val="nil"/>
              </w:rPr>
              <w:t>čtení jednoduchého technického výkresu, měření, orýsování, jednoduché pracovní postupy, organizace práce</w:t>
            </w:r>
          </w:p>
        </w:tc>
      </w:tr>
      <w:tr w:rsidR="001158CA" w14:paraId="52D7E5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D277B" w14:textId="77777777" w:rsidR="001158CA" w:rsidRDefault="006E4778">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04717" w14:textId="77777777" w:rsidR="001158CA" w:rsidRDefault="006E4778">
            <w:pPr>
              <w:spacing w:line="240" w:lineRule="auto"/>
              <w:ind w:left="60"/>
              <w:jc w:val="left"/>
              <w:rPr>
                <w:bdr w:val="nil"/>
              </w:rPr>
            </w:pPr>
            <w:r>
              <w:rPr>
                <w:rFonts w:ascii="Calibri" w:eastAsia="Calibri" w:hAnsi="Calibri" w:cs="Calibri"/>
                <w:sz w:val="20"/>
                <w:bdr w:val="nil"/>
              </w:rPr>
              <w:t>dodržuje obecné zásady bezpečnosti a hygieny při práci i zásady bezpečnosti a ochrany při práci s nástroji a nářadím,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41A0A" w14:textId="77777777" w:rsidR="001158CA" w:rsidRDefault="006E4778">
            <w:pPr>
              <w:spacing w:line="240" w:lineRule="auto"/>
              <w:ind w:left="60"/>
              <w:jc w:val="left"/>
              <w:rPr>
                <w:bdr w:val="nil"/>
              </w:rPr>
            </w:pPr>
            <w:r>
              <w:rPr>
                <w:rFonts w:ascii="Calibri" w:eastAsia="Calibri" w:hAnsi="Calibri" w:cs="Calibri"/>
                <w:sz w:val="20"/>
                <w:bdr w:val="nil"/>
              </w:rPr>
              <w:t>první pomoc - První pomoc při úrazu nářadím, materiálem, bezpečnost práce</w:t>
            </w:r>
          </w:p>
        </w:tc>
      </w:tr>
      <w:tr w:rsidR="001158CA" w14:paraId="6DDAA7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C64FA"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chovatelství </w:t>
            </w:r>
          </w:p>
        </w:tc>
      </w:tr>
      <w:tr w:rsidR="001158CA" w14:paraId="5FFB77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05489" w14:textId="77777777" w:rsidR="001158CA" w:rsidRDefault="006E4778">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814D0" w14:textId="77777777" w:rsidR="001158CA" w:rsidRDefault="006E4778">
            <w:pPr>
              <w:spacing w:line="240" w:lineRule="auto"/>
              <w:ind w:left="60"/>
              <w:jc w:val="left"/>
              <w:rPr>
                <w:bdr w:val="nil"/>
              </w:rPr>
            </w:pPr>
            <w:r>
              <w:rPr>
                <w:rFonts w:ascii="Calibri" w:eastAsia="Calibri" w:hAnsi="Calibri" w:cs="Calibri"/>
                <w:sz w:val="20"/>
                <w:bdr w:val="nil"/>
              </w:rPr>
              <w:t>volí správné postupy při obdělávání půdy,</w:t>
            </w:r>
            <w:r>
              <w:rPr>
                <w:rFonts w:ascii="Calibri" w:eastAsia="Calibri" w:hAnsi="Calibri" w:cs="Calibri"/>
                <w:sz w:val="20"/>
                <w:bdr w:val="nil"/>
              </w:rPr>
              <w:br/>
              <w:t>rozpozná vybrané druhy zeleniny,</w:t>
            </w:r>
            <w:r>
              <w:rPr>
                <w:rFonts w:ascii="Calibri" w:eastAsia="Calibri" w:hAnsi="Calibri" w:cs="Calibri"/>
                <w:sz w:val="20"/>
                <w:bdr w:val="nil"/>
              </w:rPr>
              <w:br/>
              <w:t>seznámí se s pěstebním postupem u vybraných druhů zeleniny,</w:t>
            </w:r>
            <w:r>
              <w:rPr>
                <w:rFonts w:ascii="Calibri" w:eastAsia="Calibri" w:hAnsi="Calibri" w:cs="Calibri"/>
                <w:sz w:val="20"/>
                <w:bdr w:val="nil"/>
              </w:rPr>
              <w:br/>
              <w:t>seznámí se s různými způsoby uskladnění a zpracování jejich produktů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351F1" w14:textId="77777777" w:rsidR="001158CA" w:rsidRDefault="006E4778">
            <w:pPr>
              <w:spacing w:line="240" w:lineRule="auto"/>
              <w:ind w:left="60"/>
              <w:jc w:val="left"/>
              <w:rPr>
                <w:bdr w:val="nil"/>
              </w:rPr>
            </w:pPr>
            <w:r>
              <w:rPr>
                <w:rFonts w:ascii="Calibri" w:eastAsia="Calibri" w:hAnsi="Calibri" w:cs="Calibri"/>
                <w:sz w:val="20"/>
                <w:bdr w:val="nil"/>
              </w:rPr>
              <w:t>zelenina, půda</w:t>
            </w:r>
          </w:p>
        </w:tc>
      </w:tr>
      <w:tr w:rsidR="001158CA" w14:paraId="4D6A58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E6148" w14:textId="77777777" w:rsidR="001158CA" w:rsidRDefault="006E4778">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6D9BB" w14:textId="77777777" w:rsidR="001158CA" w:rsidRDefault="006E4778">
            <w:pPr>
              <w:spacing w:line="240" w:lineRule="auto"/>
              <w:ind w:left="60"/>
              <w:jc w:val="left"/>
              <w:rPr>
                <w:bdr w:val="nil"/>
              </w:rPr>
            </w:pPr>
            <w:r>
              <w:rPr>
                <w:rFonts w:ascii="Calibri" w:eastAsia="Calibri" w:hAnsi="Calibri" w:cs="Calibri"/>
                <w:sz w:val="20"/>
                <w:bdr w:val="nil"/>
              </w:rPr>
              <w:t>pěstuje a využívá vybrané druhy okrasných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B94DA" w14:textId="77777777" w:rsidR="001158CA" w:rsidRDefault="006E4778">
            <w:pPr>
              <w:spacing w:line="240" w:lineRule="auto"/>
              <w:ind w:left="60"/>
              <w:jc w:val="left"/>
              <w:rPr>
                <w:bdr w:val="nil"/>
              </w:rPr>
            </w:pPr>
            <w:r>
              <w:rPr>
                <w:rFonts w:ascii="Calibri" w:eastAsia="Calibri" w:hAnsi="Calibri" w:cs="Calibri"/>
                <w:sz w:val="20"/>
                <w:bdr w:val="nil"/>
              </w:rPr>
              <w:t>okrasné rostliny</w:t>
            </w:r>
          </w:p>
        </w:tc>
      </w:tr>
      <w:tr w:rsidR="001158CA" w14:paraId="7E6C62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974EB" w14:textId="77777777" w:rsidR="001158CA" w:rsidRDefault="006E4778">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6FD17" w14:textId="77777777" w:rsidR="001158CA" w:rsidRDefault="006E4778">
            <w:pPr>
              <w:spacing w:line="240" w:lineRule="auto"/>
              <w:ind w:left="60"/>
              <w:jc w:val="left"/>
              <w:rPr>
                <w:bdr w:val="nil"/>
              </w:rPr>
            </w:pPr>
            <w:r>
              <w:rPr>
                <w:rFonts w:ascii="Calibri" w:eastAsia="Calibri" w:hAnsi="Calibri" w:cs="Calibri"/>
                <w:sz w:val="20"/>
                <w:bdr w:val="nil"/>
              </w:rPr>
              <w:t>volí vhodné pracovní nástroje k pěstování zeleniny a okrasných rostlin,</w:t>
            </w:r>
            <w:r>
              <w:rPr>
                <w:rFonts w:ascii="Calibri" w:eastAsia="Calibri" w:hAnsi="Calibri" w:cs="Calibri"/>
                <w:sz w:val="20"/>
                <w:bdr w:val="nil"/>
              </w:rPr>
              <w:br/>
              <w:t>provádí údržbu pracovních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82B28" w14:textId="77777777" w:rsidR="001158CA" w:rsidRDefault="006E4778">
            <w:pPr>
              <w:spacing w:line="240" w:lineRule="auto"/>
              <w:ind w:left="60"/>
              <w:jc w:val="left"/>
              <w:rPr>
                <w:bdr w:val="nil"/>
              </w:rPr>
            </w:pPr>
            <w:r>
              <w:rPr>
                <w:rFonts w:ascii="Calibri" w:eastAsia="Calibri" w:hAnsi="Calibri" w:cs="Calibri"/>
                <w:sz w:val="20"/>
                <w:bdr w:val="nil"/>
              </w:rPr>
              <w:t>pracovní nástroje</w:t>
            </w:r>
          </w:p>
        </w:tc>
      </w:tr>
      <w:tr w:rsidR="001158CA" w14:paraId="18C150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ECDC9" w14:textId="77777777" w:rsidR="001158CA" w:rsidRDefault="006E4778">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95A7B" w14:textId="77777777" w:rsidR="001158CA" w:rsidRDefault="006E4778">
            <w:pPr>
              <w:spacing w:line="240" w:lineRule="auto"/>
              <w:ind w:left="60"/>
              <w:jc w:val="left"/>
              <w:rPr>
                <w:bdr w:val="nil"/>
              </w:rPr>
            </w:pPr>
            <w:r>
              <w:rPr>
                <w:rFonts w:ascii="Calibri" w:eastAsia="Calibri" w:hAnsi="Calibri" w:cs="Calibri"/>
                <w:sz w:val="20"/>
                <w:bdr w:val="nil"/>
              </w:rPr>
              <w:t>zná základy chovu domácích zvířat,</w:t>
            </w:r>
            <w:r>
              <w:rPr>
                <w:rFonts w:ascii="Calibri" w:eastAsia="Calibri" w:hAnsi="Calibri" w:cs="Calibri"/>
                <w:sz w:val="20"/>
                <w:bdr w:val="nil"/>
              </w:rPr>
              <w:br/>
              <w:t>dodržuje zásady bezpečného kontaktu se zvířaty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0FEF2" w14:textId="77777777" w:rsidR="001158CA" w:rsidRDefault="006E4778">
            <w:pPr>
              <w:spacing w:line="240" w:lineRule="auto"/>
              <w:ind w:left="60"/>
              <w:jc w:val="left"/>
              <w:rPr>
                <w:bdr w:val="nil"/>
              </w:rPr>
            </w:pPr>
            <w:r>
              <w:rPr>
                <w:rFonts w:ascii="Calibri" w:eastAsia="Calibri" w:hAnsi="Calibri" w:cs="Calibri"/>
                <w:sz w:val="20"/>
                <w:bdr w:val="nil"/>
              </w:rPr>
              <w:t>chovatelství</w:t>
            </w:r>
          </w:p>
        </w:tc>
      </w:tr>
      <w:tr w:rsidR="001158CA" w14:paraId="0263B6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295A2" w14:textId="77777777" w:rsidR="001158CA" w:rsidRDefault="006E4778">
            <w:pPr>
              <w:spacing w:line="240" w:lineRule="auto"/>
              <w:ind w:left="60"/>
              <w:jc w:val="left"/>
              <w:rPr>
                <w:bdr w:val="nil"/>
              </w:rPr>
            </w:pPr>
            <w:r>
              <w:rPr>
                <w:rFonts w:ascii="Calibri" w:eastAsia="Calibri" w:hAnsi="Calibri" w:cs="Calibri"/>
                <w:sz w:val="20"/>
                <w:bdr w:val="nil"/>
              </w:rPr>
              <w:t>ČSP-9-3-05 dodržuje technologickou kázeň, zásady hygieny a bezpečnosti práce, poskytne první pomoc při úrazu, včetně úrazu způsobeného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34C2E" w14:textId="77777777" w:rsidR="001158CA" w:rsidRDefault="006E4778">
            <w:pPr>
              <w:spacing w:line="240" w:lineRule="auto"/>
              <w:ind w:left="60"/>
              <w:jc w:val="left"/>
              <w:rPr>
                <w:bdr w:val="nil"/>
              </w:rPr>
            </w:pPr>
            <w:r>
              <w:rPr>
                <w:rFonts w:ascii="Calibri" w:eastAsia="Calibri" w:hAnsi="Calibri" w:cs="Calibri"/>
                <w:sz w:val="20"/>
                <w:bdr w:val="nil"/>
              </w:rPr>
              <w:t>zná základy první pomoci při úrazech,</w:t>
            </w:r>
            <w:r>
              <w:rPr>
                <w:rFonts w:ascii="Calibri" w:eastAsia="Calibri" w:hAnsi="Calibri" w:cs="Calibri"/>
                <w:sz w:val="20"/>
                <w:bdr w:val="nil"/>
              </w:rPr>
              <w:br/>
              <w:t>dodržuje pracovní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E62DD" w14:textId="77777777" w:rsidR="001158CA" w:rsidRDefault="006E4778">
            <w:pPr>
              <w:spacing w:line="240" w:lineRule="auto"/>
              <w:ind w:left="60"/>
              <w:jc w:val="left"/>
              <w:rPr>
                <w:bdr w:val="nil"/>
              </w:rPr>
            </w:pPr>
            <w:r>
              <w:rPr>
                <w:rFonts w:ascii="Calibri" w:eastAsia="Calibri" w:hAnsi="Calibri" w:cs="Calibri"/>
                <w:sz w:val="20"/>
                <w:bdr w:val="nil"/>
              </w:rPr>
              <w:t>bezpečnost práce</w:t>
            </w:r>
          </w:p>
        </w:tc>
      </w:tr>
      <w:tr w:rsidR="001158CA" w14:paraId="3870EED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5EA87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1034D0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86FC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47B4A3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DBD98" w14:textId="77777777" w:rsidR="001158CA" w:rsidRDefault="006E4778">
            <w:pPr>
              <w:spacing w:line="240" w:lineRule="auto"/>
              <w:ind w:left="60"/>
              <w:jc w:val="left"/>
              <w:rPr>
                <w:bdr w:val="nil"/>
              </w:rPr>
            </w:pPr>
            <w:r>
              <w:rPr>
                <w:rFonts w:ascii="Calibri" w:eastAsia="Calibri" w:hAnsi="Calibri" w:cs="Calibri"/>
                <w:sz w:val="20"/>
                <w:szCs w:val="22"/>
                <w:u w:val="single"/>
                <w:bdr w:val="nil"/>
              </w:rPr>
              <w:t>Pěstitelské práce a chovatelství:</w:t>
            </w:r>
          </w:p>
          <w:p w14:paraId="56CF46AF" w14:textId="77777777" w:rsidR="001158CA" w:rsidRDefault="006E4778">
            <w:pPr>
              <w:spacing w:line="240" w:lineRule="auto"/>
              <w:ind w:left="60"/>
              <w:jc w:val="left"/>
              <w:rPr>
                <w:bdr w:val="nil"/>
              </w:rPr>
            </w:pPr>
            <w:r>
              <w:rPr>
                <w:rFonts w:ascii="Calibri" w:eastAsia="Calibri" w:hAnsi="Calibri" w:cs="Calibri"/>
                <w:sz w:val="20"/>
                <w:szCs w:val="22"/>
                <w:bdr w:val="nil"/>
              </w:rPr>
              <w:t>- Základní podmínky pro pěstování</w:t>
            </w:r>
          </w:p>
          <w:p w14:paraId="68D798F0" w14:textId="77777777" w:rsidR="001158CA" w:rsidRDefault="006E4778">
            <w:pPr>
              <w:spacing w:line="240" w:lineRule="auto"/>
              <w:ind w:left="60"/>
              <w:jc w:val="left"/>
              <w:rPr>
                <w:bdr w:val="nil"/>
              </w:rPr>
            </w:pPr>
            <w:r>
              <w:rPr>
                <w:rFonts w:ascii="Calibri" w:eastAsia="Calibri" w:hAnsi="Calibri" w:cs="Calibri"/>
                <w:sz w:val="20"/>
                <w:szCs w:val="22"/>
                <w:bdr w:val="nil"/>
              </w:rPr>
              <w:t>- Zelenina</w:t>
            </w:r>
          </w:p>
          <w:p w14:paraId="32132893" w14:textId="77777777" w:rsidR="001158CA" w:rsidRDefault="006E4778">
            <w:pPr>
              <w:spacing w:line="240" w:lineRule="auto"/>
              <w:ind w:left="60"/>
              <w:jc w:val="left"/>
              <w:rPr>
                <w:bdr w:val="nil"/>
              </w:rPr>
            </w:pPr>
            <w:r>
              <w:rPr>
                <w:rFonts w:ascii="Calibri" w:eastAsia="Calibri" w:hAnsi="Calibri" w:cs="Calibri"/>
                <w:sz w:val="20"/>
                <w:szCs w:val="22"/>
                <w:bdr w:val="nil"/>
              </w:rPr>
              <w:t>- Okrasné rostliny</w:t>
            </w:r>
          </w:p>
          <w:p w14:paraId="24084CC5" w14:textId="77777777" w:rsidR="001158CA" w:rsidRDefault="006E4778">
            <w:pPr>
              <w:spacing w:line="240" w:lineRule="auto"/>
              <w:ind w:left="60"/>
              <w:jc w:val="left"/>
              <w:rPr>
                <w:bdr w:val="nil"/>
              </w:rPr>
            </w:pPr>
            <w:r>
              <w:rPr>
                <w:rFonts w:ascii="Calibri" w:eastAsia="Calibri" w:hAnsi="Calibri" w:cs="Calibri"/>
                <w:sz w:val="20"/>
                <w:szCs w:val="22"/>
                <w:bdr w:val="nil"/>
              </w:rPr>
              <w:t>- Ovocné rostliny</w:t>
            </w:r>
          </w:p>
          <w:p w14:paraId="6D75F256" w14:textId="77777777" w:rsidR="001158CA" w:rsidRDefault="006E4778">
            <w:pPr>
              <w:spacing w:line="240" w:lineRule="auto"/>
              <w:ind w:left="60"/>
              <w:jc w:val="left"/>
              <w:rPr>
                <w:bdr w:val="nil"/>
              </w:rPr>
            </w:pPr>
            <w:r>
              <w:rPr>
                <w:rFonts w:ascii="Calibri" w:eastAsia="Calibri" w:hAnsi="Calibri" w:cs="Calibri"/>
                <w:sz w:val="20"/>
                <w:szCs w:val="22"/>
                <w:bdr w:val="nil"/>
              </w:rPr>
              <w:t>- Léčivé rostliny</w:t>
            </w:r>
          </w:p>
          <w:p w14:paraId="60DEC61A" w14:textId="77777777" w:rsidR="001158CA" w:rsidRDefault="006E4778">
            <w:pPr>
              <w:spacing w:line="240" w:lineRule="auto"/>
              <w:ind w:left="60"/>
              <w:jc w:val="left"/>
              <w:rPr>
                <w:bdr w:val="nil"/>
              </w:rPr>
            </w:pPr>
            <w:r>
              <w:rPr>
                <w:rFonts w:ascii="Calibri" w:eastAsia="Calibri" w:hAnsi="Calibri" w:cs="Calibri"/>
                <w:sz w:val="20"/>
                <w:szCs w:val="22"/>
                <w:u w:val="single"/>
                <w:bdr w:val="nil"/>
              </w:rPr>
              <w:t>Práce s technickým materiálem:</w:t>
            </w:r>
          </w:p>
          <w:p w14:paraId="5D62ACD5" w14:textId="77777777" w:rsidR="001158CA" w:rsidRDefault="006E4778">
            <w:pPr>
              <w:spacing w:line="240" w:lineRule="auto"/>
              <w:ind w:left="60"/>
              <w:jc w:val="left"/>
              <w:rPr>
                <w:bdr w:val="nil"/>
              </w:rPr>
            </w:pPr>
            <w:r>
              <w:rPr>
                <w:rFonts w:ascii="Calibri" w:eastAsia="Calibri" w:hAnsi="Calibri" w:cs="Calibri"/>
                <w:sz w:val="20"/>
                <w:szCs w:val="22"/>
                <w:bdr w:val="nil"/>
              </w:rPr>
              <w:t>- Grafická komunikace</w:t>
            </w:r>
          </w:p>
          <w:p w14:paraId="2D8D5BF8"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Materiál</w:t>
            </w:r>
          </w:p>
          <w:p w14:paraId="230E04D9" w14:textId="77777777" w:rsidR="001158CA" w:rsidRDefault="006E4778">
            <w:pPr>
              <w:spacing w:line="240" w:lineRule="auto"/>
              <w:ind w:left="60"/>
              <w:jc w:val="left"/>
              <w:rPr>
                <w:bdr w:val="nil"/>
              </w:rPr>
            </w:pPr>
            <w:r>
              <w:rPr>
                <w:rFonts w:ascii="Calibri" w:eastAsia="Calibri" w:hAnsi="Calibri" w:cs="Calibri"/>
                <w:sz w:val="20"/>
                <w:szCs w:val="22"/>
                <w:bdr w:val="nil"/>
              </w:rPr>
              <w:t>- Nářadí a pomůcky</w:t>
            </w:r>
          </w:p>
          <w:p w14:paraId="6BDCC4CF" w14:textId="77777777" w:rsidR="001158CA" w:rsidRDefault="006E4778">
            <w:pPr>
              <w:spacing w:line="240" w:lineRule="auto"/>
              <w:ind w:left="60"/>
              <w:jc w:val="left"/>
              <w:rPr>
                <w:bdr w:val="nil"/>
              </w:rPr>
            </w:pPr>
            <w:r>
              <w:rPr>
                <w:rFonts w:ascii="Calibri" w:eastAsia="Calibri" w:hAnsi="Calibri" w:cs="Calibri"/>
                <w:sz w:val="20"/>
                <w:szCs w:val="22"/>
                <w:bdr w:val="nil"/>
              </w:rPr>
              <w:t>- První pomoc</w:t>
            </w:r>
          </w:p>
          <w:p w14:paraId="0F771A16" w14:textId="77777777" w:rsidR="001158CA" w:rsidRDefault="006E4778">
            <w:pPr>
              <w:spacing w:line="240" w:lineRule="auto"/>
              <w:ind w:left="60"/>
              <w:jc w:val="left"/>
              <w:rPr>
                <w:bdr w:val="nil"/>
              </w:rPr>
            </w:pPr>
            <w:r>
              <w:rPr>
                <w:rFonts w:ascii="Calibri" w:eastAsia="Calibri" w:hAnsi="Calibri" w:cs="Calibri"/>
                <w:sz w:val="20"/>
                <w:szCs w:val="22"/>
                <w:bdr w:val="nil"/>
              </w:rPr>
              <w:t>- Práce s kovem</w:t>
            </w:r>
          </w:p>
          <w:p w14:paraId="67306C39" w14:textId="77777777" w:rsidR="001158CA" w:rsidRDefault="006E4778">
            <w:pPr>
              <w:spacing w:line="240" w:lineRule="auto"/>
              <w:ind w:left="60"/>
              <w:jc w:val="left"/>
              <w:rPr>
                <w:bdr w:val="nil"/>
              </w:rPr>
            </w:pPr>
            <w:r>
              <w:rPr>
                <w:rFonts w:ascii="Calibri" w:eastAsia="Calibri" w:hAnsi="Calibri" w:cs="Calibri"/>
                <w:sz w:val="20"/>
                <w:szCs w:val="22"/>
                <w:bdr w:val="nil"/>
              </w:rPr>
              <w:t>- Práce s plasty</w:t>
            </w:r>
          </w:p>
        </w:tc>
      </w:tr>
      <w:tr w:rsidR="001158CA" w14:paraId="71CF44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A47BE" w14:textId="77777777" w:rsidR="001158CA" w:rsidRDefault="006E4778">
            <w:pPr>
              <w:spacing w:line="240" w:lineRule="auto"/>
              <w:ind w:left="60"/>
              <w:jc w:val="left"/>
              <w:rPr>
                <w:bdr w:val="nil"/>
              </w:rPr>
            </w:pPr>
            <w:r>
              <w:rPr>
                <w:rFonts w:ascii="Calibri" w:eastAsia="Calibri" w:hAnsi="Calibri" w:cs="Calibri"/>
                <w:sz w:val="20"/>
                <w:bdr w:val="nil"/>
              </w:rPr>
              <w:lastRenderedPageBreak/>
              <w:t>ENVIRONMENTÁLNÍ VÝCHOVA - Základní podmínky života</w:t>
            </w:r>
          </w:p>
        </w:tc>
      </w:tr>
      <w:tr w:rsidR="001158CA" w14:paraId="58FC29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D55FD" w14:textId="77777777" w:rsidR="001158CA" w:rsidRDefault="006E4778">
            <w:pPr>
              <w:spacing w:line="240" w:lineRule="auto"/>
              <w:ind w:left="60"/>
              <w:jc w:val="left"/>
              <w:rPr>
                <w:bdr w:val="nil"/>
              </w:rPr>
            </w:pPr>
            <w:r>
              <w:rPr>
                <w:rFonts w:ascii="Calibri" w:eastAsia="Calibri" w:hAnsi="Calibri" w:cs="Calibri"/>
                <w:sz w:val="20"/>
                <w:szCs w:val="22"/>
                <w:u w:val="single"/>
                <w:bdr w:val="nil"/>
              </w:rPr>
              <w:t>Pěstitelské práce a chovatelství:</w:t>
            </w:r>
          </w:p>
          <w:p w14:paraId="44289577" w14:textId="77777777" w:rsidR="001158CA" w:rsidRDefault="006E4778">
            <w:pPr>
              <w:spacing w:line="240" w:lineRule="auto"/>
              <w:ind w:left="60"/>
              <w:jc w:val="left"/>
              <w:rPr>
                <w:bdr w:val="nil"/>
              </w:rPr>
            </w:pPr>
            <w:r>
              <w:rPr>
                <w:rFonts w:ascii="Calibri" w:eastAsia="Calibri" w:hAnsi="Calibri" w:cs="Calibri"/>
                <w:sz w:val="20"/>
                <w:szCs w:val="22"/>
                <w:bdr w:val="nil"/>
              </w:rPr>
              <w:t>- Základní podmínky pro pěstování</w:t>
            </w:r>
          </w:p>
          <w:p w14:paraId="63FAC5CD" w14:textId="77777777" w:rsidR="001158CA" w:rsidRDefault="006E4778">
            <w:pPr>
              <w:spacing w:line="240" w:lineRule="auto"/>
              <w:ind w:left="60"/>
              <w:jc w:val="left"/>
              <w:rPr>
                <w:bdr w:val="nil"/>
              </w:rPr>
            </w:pPr>
            <w:r>
              <w:rPr>
                <w:rFonts w:ascii="Calibri" w:eastAsia="Calibri" w:hAnsi="Calibri" w:cs="Calibri"/>
                <w:sz w:val="20"/>
                <w:szCs w:val="22"/>
                <w:bdr w:val="nil"/>
              </w:rPr>
              <w:t>- Zelenina</w:t>
            </w:r>
          </w:p>
          <w:p w14:paraId="268345EE" w14:textId="77777777" w:rsidR="001158CA" w:rsidRDefault="006E4778">
            <w:pPr>
              <w:spacing w:line="240" w:lineRule="auto"/>
              <w:ind w:left="60"/>
              <w:jc w:val="left"/>
              <w:rPr>
                <w:bdr w:val="nil"/>
              </w:rPr>
            </w:pPr>
            <w:r>
              <w:rPr>
                <w:rFonts w:ascii="Calibri" w:eastAsia="Calibri" w:hAnsi="Calibri" w:cs="Calibri"/>
                <w:sz w:val="20"/>
                <w:szCs w:val="22"/>
                <w:bdr w:val="nil"/>
              </w:rPr>
              <w:t>- Okrasné rostliny</w:t>
            </w:r>
          </w:p>
          <w:p w14:paraId="151E89FD" w14:textId="77777777" w:rsidR="001158CA" w:rsidRDefault="006E4778">
            <w:pPr>
              <w:spacing w:line="240" w:lineRule="auto"/>
              <w:ind w:left="60"/>
              <w:jc w:val="left"/>
              <w:rPr>
                <w:bdr w:val="nil"/>
              </w:rPr>
            </w:pPr>
            <w:r>
              <w:rPr>
                <w:rFonts w:ascii="Calibri" w:eastAsia="Calibri" w:hAnsi="Calibri" w:cs="Calibri"/>
                <w:sz w:val="20"/>
                <w:szCs w:val="22"/>
                <w:bdr w:val="nil"/>
              </w:rPr>
              <w:t>- Ovocné rostliny</w:t>
            </w:r>
          </w:p>
          <w:p w14:paraId="4FA0702C" w14:textId="77777777" w:rsidR="001158CA" w:rsidRDefault="006E4778">
            <w:pPr>
              <w:spacing w:line="240" w:lineRule="auto"/>
              <w:ind w:left="60"/>
              <w:jc w:val="left"/>
              <w:rPr>
                <w:bdr w:val="nil"/>
              </w:rPr>
            </w:pPr>
            <w:r>
              <w:rPr>
                <w:rFonts w:ascii="Calibri" w:eastAsia="Calibri" w:hAnsi="Calibri" w:cs="Calibri"/>
                <w:sz w:val="20"/>
                <w:szCs w:val="22"/>
                <w:bdr w:val="nil"/>
              </w:rPr>
              <w:t>- Léčivé rostliny</w:t>
            </w:r>
          </w:p>
        </w:tc>
      </w:tr>
      <w:tr w:rsidR="001158CA" w14:paraId="4B9F24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DFF7C"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1F7F97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5426B" w14:textId="77777777" w:rsidR="001158CA" w:rsidRDefault="006E4778">
            <w:pPr>
              <w:spacing w:line="240" w:lineRule="auto"/>
              <w:ind w:left="60"/>
              <w:jc w:val="left"/>
              <w:rPr>
                <w:bdr w:val="nil"/>
              </w:rPr>
            </w:pPr>
            <w:r>
              <w:rPr>
                <w:rFonts w:ascii="Calibri" w:eastAsia="Calibri" w:hAnsi="Calibri" w:cs="Calibri"/>
                <w:sz w:val="20"/>
                <w:szCs w:val="22"/>
                <w:u w:val="single"/>
                <w:bdr w:val="nil"/>
              </w:rPr>
              <w:t>Pěstitelské práce a chovatelství:</w:t>
            </w:r>
          </w:p>
          <w:p w14:paraId="68E1D571" w14:textId="77777777" w:rsidR="001158CA" w:rsidRDefault="006E4778">
            <w:pPr>
              <w:spacing w:line="240" w:lineRule="auto"/>
              <w:ind w:left="60"/>
              <w:jc w:val="left"/>
              <w:rPr>
                <w:bdr w:val="nil"/>
              </w:rPr>
            </w:pPr>
            <w:r>
              <w:rPr>
                <w:rFonts w:ascii="Calibri" w:eastAsia="Calibri" w:hAnsi="Calibri" w:cs="Calibri"/>
                <w:sz w:val="20"/>
                <w:szCs w:val="22"/>
                <w:bdr w:val="nil"/>
              </w:rPr>
              <w:t>- Základní podmínky pro pěstování</w:t>
            </w:r>
          </w:p>
          <w:p w14:paraId="3AC63056" w14:textId="77777777" w:rsidR="001158CA" w:rsidRDefault="006E4778">
            <w:pPr>
              <w:spacing w:line="240" w:lineRule="auto"/>
              <w:ind w:left="60"/>
              <w:jc w:val="left"/>
              <w:rPr>
                <w:bdr w:val="nil"/>
              </w:rPr>
            </w:pPr>
            <w:r>
              <w:rPr>
                <w:rFonts w:ascii="Calibri" w:eastAsia="Calibri" w:hAnsi="Calibri" w:cs="Calibri"/>
                <w:sz w:val="20"/>
                <w:szCs w:val="22"/>
                <w:bdr w:val="nil"/>
              </w:rPr>
              <w:t>- Zelenina</w:t>
            </w:r>
          </w:p>
          <w:p w14:paraId="60391660" w14:textId="77777777" w:rsidR="001158CA" w:rsidRDefault="006E4778">
            <w:pPr>
              <w:spacing w:line="240" w:lineRule="auto"/>
              <w:ind w:left="60"/>
              <w:jc w:val="left"/>
              <w:rPr>
                <w:bdr w:val="nil"/>
              </w:rPr>
            </w:pPr>
            <w:r>
              <w:rPr>
                <w:rFonts w:ascii="Calibri" w:eastAsia="Calibri" w:hAnsi="Calibri" w:cs="Calibri"/>
                <w:sz w:val="20"/>
                <w:szCs w:val="22"/>
                <w:bdr w:val="nil"/>
              </w:rPr>
              <w:t>- Okrasné rostliny</w:t>
            </w:r>
          </w:p>
          <w:p w14:paraId="091C577D" w14:textId="77777777" w:rsidR="001158CA" w:rsidRDefault="006E4778">
            <w:pPr>
              <w:spacing w:line="240" w:lineRule="auto"/>
              <w:ind w:left="60"/>
              <w:jc w:val="left"/>
              <w:rPr>
                <w:bdr w:val="nil"/>
              </w:rPr>
            </w:pPr>
            <w:r>
              <w:rPr>
                <w:rFonts w:ascii="Calibri" w:eastAsia="Calibri" w:hAnsi="Calibri" w:cs="Calibri"/>
                <w:sz w:val="20"/>
                <w:szCs w:val="22"/>
                <w:bdr w:val="nil"/>
              </w:rPr>
              <w:t>- Ovocné rostliny</w:t>
            </w:r>
          </w:p>
          <w:p w14:paraId="1F551E7E" w14:textId="77777777" w:rsidR="001158CA" w:rsidRDefault="006E4778">
            <w:pPr>
              <w:spacing w:line="240" w:lineRule="auto"/>
              <w:ind w:left="60"/>
              <w:jc w:val="left"/>
              <w:rPr>
                <w:bdr w:val="nil"/>
              </w:rPr>
            </w:pPr>
            <w:r>
              <w:rPr>
                <w:rFonts w:ascii="Calibri" w:eastAsia="Calibri" w:hAnsi="Calibri" w:cs="Calibri"/>
                <w:sz w:val="20"/>
                <w:szCs w:val="22"/>
                <w:bdr w:val="nil"/>
              </w:rPr>
              <w:t>- Léčivé rostliny</w:t>
            </w:r>
          </w:p>
        </w:tc>
      </w:tr>
      <w:tr w:rsidR="001158CA" w14:paraId="37A2EC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6A70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675A5F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31093" w14:textId="77777777" w:rsidR="001158CA" w:rsidRDefault="006E4778">
            <w:pPr>
              <w:spacing w:line="240" w:lineRule="auto"/>
              <w:ind w:left="60"/>
              <w:jc w:val="left"/>
              <w:rPr>
                <w:bdr w:val="nil"/>
              </w:rPr>
            </w:pPr>
            <w:r>
              <w:rPr>
                <w:rFonts w:ascii="Calibri" w:eastAsia="Calibri" w:hAnsi="Calibri" w:cs="Calibri"/>
                <w:sz w:val="20"/>
                <w:szCs w:val="22"/>
                <w:u w:val="single"/>
                <w:bdr w:val="nil"/>
              </w:rPr>
              <w:t>Práce s technickým materiálem:</w:t>
            </w:r>
          </w:p>
          <w:p w14:paraId="737F8F4C" w14:textId="77777777" w:rsidR="001158CA" w:rsidRDefault="006E4778">
            <w:pPr>
              <w:spacing w:line="240" w:lineRule="auto"/>
              <w:ind w:left="60"/>
              <w:jc w:val="left"/>
              <w:rPr>
                <w:bdr w:val="nil"/>
              </w:rPr>
            </w:pPr>
            <w:r>
              <w:rPr>
                <w:rFonts w:ascii="Calibri" w:eastAsia="Calibri" w:hAnsi="Calibri" w:cs="Calibri"/>
                <w:sz w:val="20"/>
                <w:szCs w:val="22"/>
                <w:bdr w:val="nil"/>
              </w:rPr>
              <w:t>- Grafická komunikace</w:t>
            </w:r>
          </w:p>
          <w:p w14:paraId="7FA943C7" w14:textId="77777777" w:rsidR="001158CA" w:rsidRDefault="006E4778">
            <w:pPr>
              <w:spacing w:line="240" w:lineRule="auto"/>
              <w:ind w:left="60"/>
              <w:jc w:val="left"/>
              <w:rPr>
                <w:bdr w:val="nil"/>
              </w:rPr>
            </w:pPr>
            <w:r>
              <w:rPr>
                <w:rFonts w:ascii="Calibri" w:eastAsia="Calibri" w:hAnsi="Calibri" w:cs="Calibri"/>
                <w:sz w:val="20"/>
                <w:szCs w:val="22"/>
                <w:bdr w:val="nil"/>
              </w:rPr>
              <w:t>- Materiál</w:t>
            </w:r>
          </w:p>
          <w:p w14:paraId="1B9A2A8C" w14:textId="77777777" w:rsidR="001158CA" w:rsidRDefault="006E4778">
            <w:pPr>
              <w:spacing w:line="240" w:lineRule="auto"/>
              <w:ind w:left="60"/>
              <w:jc w:val="left"/>
              <w:rPr>
                <w:bdr w:val="nil"/>
              </w:rPr>
            </w:pPr>
            <w:r>
              <w:rPr>
                <w:rFonts w:ascii="Calibri" w:eastAsia="Calibri" w:hAnsi="Calibri" w:cs="Calibri"/>
                <w:sz w:val="20"/>
                <w:szCs w:val="22"/>
                <w:bdr w:val="nil"/>
              </w:rPr>
              <w:t>- Nářadí a pomůcky</w:t>
            </w:r>
          </w:p>
          <w:p w14:paraId="045EFD14" w14:textId="77777777" w:rsidR="001158CA" w:rsidRDefault="006E4778">
            <w:pPr>
              <w:spacing w:line="240" w:lineRule="auto"/>
              <w:ind w:left="60"/>
              <w:jc w:val="left"/>
              <w:rPr>
                <w:bdr w:val="nil"/>
              </w:rPr>
            </w:pPr>
            <w:r>
              <w:rPr>
                <w:rFonts w:ascii="Calibri" w:eastAsia="Calibri" w:hAnsi="Calibri" w:cs="Calibri"/>
                <w:sz w:val="20"/>
                <w:szCs w:val="22"/>
                <w:bdr w:val="nil"/>
              </w:rPr>
              <w:t>- První pomoc</w:t>
            </w:r>
          </w:p>
          <w:p w14:paraId="4B1F8EEE" w14:textId="77777777" w:rsidR="001158CA" w:rsidRDefault="006E4778">
            <w:pPr>
              <w:spacing w:line="240" w:lineRule="auto"/>
              <w:ind w:left="60"/>
              <w:jc w:val="left"/>
              <w:rPr>
                <w:bdr w:val="nil"/>
              </w:rPr>
            </w:pPr>
            <w:r>
              <w:rPr>
                <w:rFonts w:ascii="Calibri" w:eastAsia="Calibri" w:hAnsi="Calibri" w:cs="Calibri"/>
                <w:sz w:val="20"/>
                <w:szCs w:val="22"/>
                <w:bdr w:val="nil"/>
              </w:rPr>
              <w:t>- Práce s kovem</w:t>
            </w:r>
          </w:p>
          <w:p w14:paraId="14BB0FD0" w14:textId="77777777" w:rsidR="001158CA" w:rsidRDefault="006E4778">
            <w:pPr>
              <w:spacing w:line="240" w:lineRule="auto"/>
              <w:ind w:left="60"/>
              <w:jc w:val="left"/>
              <w:rPr>
                <w:bdr w:val="nil"/>
              </w:rPr>
            </w:pPr>
            <w:r>
              <w:rPr>
                <w:rFonts w:ascii="Calibri" w:eastAsia="Calibri" w:hAnsi="Calibri" w:cs="Calibri"/>
                <w:sz w:val="20"/>
                <w:szCs w:val="22"/>
                <w:bdr w:val="nil"/>
              </w:rPr>
              <w:t>- Práce s plasty</w:t>
            </w:r>
          </w:p>
        </w:tc>
      </w:tr>
      <w:tr w:rsidR="001158CA" w14:paraId="661C0A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823A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3E759D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3FAE6" w14:textId="77777777" w:rsidR="001158CA" w:rsidRDefault="006E4778">
            <w:pPr>
              <w:spacing w:line="240" w:lineRule="auto"/>
              <w:ind w:left="60"/>
              <w:jc w:val="left"/>
              <w:rPr>
                <w:bdr w:val="nil"/>
              </w:rPr>
            </w:pPr>
            <w:r>
              <w:rPr>
                <w:rFonts w:ascii="Calibri" w:eastAsia="Calibri" w:hAnsi="Calibri" w:cs="Calibri"/>
                <w:sz w:val="20"/>
                <w:szCs w:val="22"/>
                <w:u w:val="single"/>
                <w:bdr w:val="nil"/>
              </w:rPr>
              <w:t>Pěstitelské práce a chovatelství:</w:t>
            </w:r>
          </w:p>
          <w:p w14:paraId="4B4D4363" w14:textId="77777777" w:rsidR="001158CA" w:rsidRDefault="006E4778">
            <w:pPr>
              <w:spacing w:line="240" w:lineRule="auto"/>
              <w:ind w:left="60"/>
              <w:jc w:val="left"/>
              <w:rPr>
                <w:bdr w:val="nil"/>
              </w:rPr>
            </w:pPr>
            <w:r>
              <w:rPr>
                <w:rFonts w:ascii="Calibri" w:eastAsia="Calibri" w:hAnsi="Calibri" w:cs="Calibri"/>
                <w:sz w:val="20"/>
                <w:szCs w:val="22"/>
                <w:bdr w:val="nil"/>
              </w:rPr>
              <w:t>- Základní podmínky pro pěstování</w:t>
            </w:r>
          </w:p>
          <w:p w14:paraId="6E1F1423" w14:textId="77777777" w:rsidR="001158CA" w:rsidRDefault="006E4778">
            <w:pPr>
              <w:spacing w:line="240" w:lineRule="auto"/>
              <w:ind w:left="60"/>
              <w:jc w:val="left"/>
              <w:rPr>
                <w:bdr w:val="nil"/>
              </w:rPr>
            </w:pPr>
            <w:r>
              <w:rPr>
                <w:rFonts w:ascii="Calibri" w:eastAsia="Calibri" w:hAnsi="Calibri" w:cs="Calibri"/>
                <w:sz w:val="20"/>
                <w:szCs w:val="22"/>
                <w:bdr w:val="nil"/>
              </w:rPr>
              <w:t>- Zelenina</w:t>
            </w:r>
          </w:p>
          <w:p w14:paraId="3954877D" w14:textId="77777777" w:rsidR="001158CA" w:rsidRDefault="006E4778">
            <w:pPr>
              <w:spacing w:line="240" w:lineRule="auto"/>
              <w:ind w:left="60"/>
              <w:jc w:val="left"/>
              <w:rPr>
                <w:bdr w:val="nil"/>
              </w:rPr>
            </w:pPr>
            <w:r>
              <w:rPr>
                <w:rFonts w:ascii="Calibri" w:eastAsia="Calibri" w:hAnsi="Calibri" w:cs="Calibri"/>
                <w:sz w:val="20"/>
                <w:szCs w:val="22"/>
                <w:bdr w:val="nil"/>
              </w:rPr>
              <w:t>- Okrasné rostliny</w:t>
            </w:r>
          </w:p>
          <w:p w14:paraId="7ADE9B27" w14:textId="77777777" w:rsidR="001158CA" w:rsidRDefault="006E4778">
            <w:pPr>
              <w:spacing w:line="240" w:lineRule="auto"/>
              <w:ind w:left="60"/>
              <w:jc w:val="left"/>
              <w:rPr>
                <w:bdr w:val="nil"/>
              </w:rPr>
            </w:pPr>
            <w:r>
              <w:rPr>
                <w:rFonts w:ascii="Calibri" w:eastAsia="Calibri" w:hAnsi="Calibri" w:cs="Calibri"/>
                <w:sz w:val="20"/>
                <w:szCs w:val="22"/>
                <w:bdr w:val="nil"/>
              </w:rPr>
              <w:t>- Ovocné rostliny</w:t>
            </w:r>
          </w:p>
          <w:p w14:paraId="48F311B7"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Léčivé rostliny</w:t>
            </w:r>
          </w:p>
          <w:p w14:paraId="2FFB7EB6" w14:textId="77777777" w:rsidR="001158CA" w:rsidRDefault="006E4778">
            <w:pPr>
              <w:spacing w:line="240" w:lineRule="auto"/>
              <w:ind w:left="60"/>
              <w:jc w:val="left"/>
              <w:rPr>
                <w:bdr w:val="nil"/>
              </w:rPr>
            </w:pPr>
            <w:r>
              <w:rPr>
                <w:rFonts w:ascii="Calibri" w:eastAsia="Calibri" w:hAnsi="Calibri" w:cs="Calibri"/>
                <w:sz w:val="20"/>
                <w:szCs w:val="22"/>
                <w:u w:val="single"/>
                <w:bdr w:val="nil"/>
              </w:rPr>
              <w:t>Práce s technickým materiálem:</w:t>
            </w:r>
          </w:p>
          <w:p w14:paraId="5E38CECD" w14:textId="77777777" w:rsidR="001158CA" w:rsidRDefault="006E4778">
            <w:pPr>
              <w:spacing w:line="240" w:lineRule="auto"/>
              <w:ind w:left="60"/>
              <w:jc w:val="left"/>
              <w:rPr>
                <w:bdr w:val="nil"/>
              </w:rPr>
            </w:pPr>
            <w:r>
              <w:rPr>
                <w:rFonts w:ascii="Calibri" w:eastAsia="Calibri" w:hAnsi="Calibri" w:cs="Calibri"/>
                <w:sz w:val="20"/>
                <w:szCs w:val="22"/>
                <w:bdr w:val="nil"/>
              </w:rPr>
              <w:t>- Grafická komunikace</w:t>
            </w:r>
          </w:p>
          <w:p w14:paraId="446281A3" w14:textId="77777777" w:rsidR="001158CA" w:rsidRDefault="006E4778">
            <w:pPr>
              <w:spacing w:line="240" w:lineRule="auto"/>
              <w:ind w:left="60"/>
              <w:jc w:val="left"/>
              <w:rPr>
                <w:bdr w:val="nil"/>
              </w:rPr>
            </w:pPr>
            <w:r>
              <w:rPr>
                <w:rFonts w:ascii="Calibri" w:eastAsia="Calibri" w:hAnsi="Calibri" w:cs="Calibri"/>
                <w:sz w:val="20"/>
                <w:szCs w:val="22"/>
                <w:bdr w:val="nil"/>
              </w:rPr>
              <w:t>- Materiál</w:t>
            </w:r>
          </w:p>
          <w:p w14:paraId="12142B06" w14:textId="77777777" w:rsidR="001158CA" w:rsidRDefault="006E4778">
            <w:pPr>
              <w:spacing w:line="240" w:lineRule="auto"/>
              <w:ind w:left="60"/>
              <w:jc w:val="left"/>
              <w:rPr>
                <w:bdr w:val="nil"/>
              </w:rPr>
            </w:pPr>
            <w:r>
              <w:rPr>
                <w:rFonts w:ascii="Calibri" w:eastAsia="Calibri" w:hAnsi="Calibri" w:cs="Calibri"/>
                <w:sz w:val="20"/>
                <w:szCs w:val="22"/>
                <w:bdr w:val="nil"/>
              </w:rPr>
              <w:t>- Nářadí a pomůcky</w:t>
            </w:r>
          </w:p>
          <w:p w14:paraId="2AC352BB" w14:textId="77777777" w:rsidR="001158CA" w:rsidRDefault="006E4778">
            <w:pPr>
              <w:spacing w:line="240" w:lineRule="auto"/>
              <w:ind w:left="60"/>
              <w:jc w:val="left"/>
              <w:rPr>
                <w:bdr w:val="nil"/>
              </w:rPr>
            </w:pPr>
            <w:r>
              <w:rPr>
                <w:rFonts w:ascii="Calibri" w:eastAsia="Calibri" w:hAnsi="Calibri" w:cs="Calibri"/>
                <w:sz w:val="20"/>
                <w:szCs w:val="22"/>
                <w:bdr w:val="nil"/>
              </w:rPr>
              <w:t>- První pomoc</w:t>
            </w:r>
          </w:p>
          <w:p w14:paraId="2249A9B3" w14:textId="77777777" w:rsidR="001158CA" w:rsidRDefault="006E4778">
            <w:pPr>
              <w:spacing w:line="240" w:lineRule="auto"/>
              <w:ind w:left="60"/>
              <w:jc w:val="left"/>
              <w:rPr>
                <w:bdr w:val="nil"/>
              </w:rPr>
            </w:pPr>
            <w:r>
              <w:rPr>
                <w:rFonts w:ascii="Calibri" w:eastAsia="Calibri" w:hAnsi="Calibri" w:cs="Calibri"/>
                <w:sz w:val="20"/>
                <w:szCs w:val="22"/>
                <w:bdr w:val="nil"/>
              </w:rPr>
              <w:t>- Práce s kovem</w:t>
            </w:r>
          </w:p>
          <w:p w14:paraId="7F0002BA" w14:textId="77777777" w:rsidR="001158CA" w:rsidRDefault="006E4778">
            <w:pPr>
              <w:spacing w:line="240" w:lineRule="auto"/>
              <w:ind w:left="60"/>
              <w:jc w:val="left"/>
              <w:rPr>
                <w:bdr w:val="nil"/>
              </w:rPr>
            </w:pPr>
            <w:r>
              <w:rPr>
                <w:rFonts w:ascii="Calibri" w:eastAsia="Calibri" w:hAnsi="Calibri" w:cs="Calibri"/>
                <w:sz w:val="20"/>
                <w:szCs w:val="22"/>
                <w:bdr w:val="nil"/>
              </w:rPr>
              <w:t>- Práce s plasty</w:t>
            </w:r>
          </w:p>
        </w:tc>
      </w:tr>
    </w:tbl>
    <w:p w14:paraId="4125EC44"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34F87B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E5BBF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694668"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BEBC6D" w14:textId="77777777" w:rsidR="001158CA" w:rsidRDefault="001158CA"/>
        </w:tc>
      </w:tr>
      <w:tr w:rsidR="001158CA" w14:paraId="2620621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16B42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9FDE1" w14:textId="77777777" w:rsidR="001158CA" w:rsidRDefault="006E4778" w:rsidP="006E4778">
            <w:pPr>
              <w:numPr>
                <w:ilvl w:val="0"/>
                <w:numId w:val="150"/>
              </w:numPr>
              <w:spacing w:line="240" w:lineRule="auto"/>
              <w:jc w:val="left"/>
              <w:rPr>
                <w:bdr w:val="nil"/>
              </w:rPr>
            </w:pPr>
            <w:r>
              <w:rPr>
                <w:rFonts w:ascii="Calibri" w:eastAsia="Calibri" w:hAnsi="Calibri" w:cs="Calibri"/>
                <w:sz w:val="20"/>
                <w:bdr w:val="nil"/>
              </w:rPr>
              <w:t>Kompetence k učení</w:t>
            </w:r>
          </w:p>
          <w:p w14:paraId="095D860C" w14:textId="77777777" w:rsidR="001158CA" w:rsidRDefault="006E4778" w:rsidP="006E4778">
            <w:pPr>
              <w:numPr>
                <w:ilvl w:val="0"/>
                <w:numId w:val="150"/>
              </w:numPr>
              <w:spacing w:line="240" w:lineRule="auto"/>
              <w:jc w:val="left"/>
              <w:rPr>
                <w:bdr w:val="nil"/>
              </w:rPr>
            </w:pPr>
            <w:r>
              <w:rPr>
                <w:rFonts w:ascii="Calibri" w:eastAsia="Calibri" w:hAnsi="Calibri" w:cs="Calibri"/>
                <w:sz w:val="20"/>
                <w:bdr w:val="nil"/>
              </w:rPr>
              <w:t>Kompetence k řešení problémů</w:t>
            </w:r>
          </w:p>
          <w:p w14:paraId="63EC1DA6" w14:textId="77777777" w:rsidR="001158CA" w:rsidRDefault="006E4778" w:rsidP="006E4778">
            <w:pPr>
              <w:numPr>
                <w:ilvl w:val="0"/>
                <w:numId w:val="150"/>
              </w:numPr>
              <w:spacing w:line="240" w:lineRule="auto"/>
              <w:jc w:val="left"/>
              <w:rPr>
                <w:bdr w:val="nil"/>
              </w:rPr>
            </w:pPr>
            <w:r>
              <w:rPr>
                <w:rFonts w:ascii="Calibri" w:eastAsia="Calibri" w:hAnsi="Calibri" w:cs="Calibri"/>
                <w:sz w:val="20"/>
                <w:bdr w:val="nil"/>
              </w:rPr>
              <w:t>Kompetence komunikativní</w:t>
            </w:r>
          </w:p>
          <w:p w14:paraId="743A5858" w14:textId="77777777" w:rsidR="001158CA" w:rsidRDefault="006E4778" w:rsidP="006E4778">
            <w:pPr>
              <w:numPr>
                <w:ilvl w:val="0"/>
                <w:numId w:val="150"/>
              </w:numPr>
              <w:spacing w:line="240" w:lineRule="auto"/>
              <w:jc w:val="left"/>
              <w:rPr>
                <w:bdr w:val="nil"/>
              </w:rPr>
            </w:pPr>
            <w:r>
              <w:rPr>
                <w:rFonts w:ascii="Calibri" w:eastAsia="Calibri" w:hAnsi="Calibri" w:cs="Calibri"/>
                <w:sz w:val="20"/>
                <w:bdr w:val="nil"/>
              </w:rPr>
              <w:t>Kompetence sociální a personální</w:t>
            </w:r>
          </w:p>
          <w:p w14:paraId="7D5C2F83" w14:textId="77777777" w:rsidR="001158CA" w:rsidRDefault="006E4778" w:rsidP="006E4778">
            <w:pPr>
              <w:numPr>
                <w:ilvl w:val="0"/>
                <w:numId w:val="150"/>
              </w:numPr>
              <w:spacing w:line="240" w:lineRule="auto"/>
              <w:jc w:val="left"/>
              <w:rPr>
                <w:bdr w:val="nil"/>
              </w:rPr>
            </w:pPr>
            <w:r>
              <w:rPr>
                <w:rFonts w:ascii="Calibri" w:eastAsia="Calibri" w:hAnsi="Calibri" w:cs="Calibri"/>
                <w:sz w:val="20"/>
                <w:bdr w:val="nil"/>
              </w:rPr>
              <w:t>Kompetence občanské</w:t>
            </w:r>
          </w:p>
          <w:p w14:paraId="5497A50E" w14:textId="77777777" w:rsidR="001158CA" w:rsidRDefault="006E4778" w:rsidP="006E4778">
            <w:pPr>
              <w:numPr>
                <w:ilvl w:val="0"/>
                <w:numId w:val="150"/>
              </w:numPr>
              <w:spacing w:line="240" w:lineRule="auto"/>
              <w:jc w:val="left"/>
              <w:rPr>
                <w:bdr w:val="nil"/>
              </w:rPr>
            </w:pPr>
            <w:r>
              <w:rPr>
                <w:rFonts w:ascii="Calibri" w:eastAsia="Calibri" w:hAnsi="Calibri" w:cs="Calibri"/>
                <w:sz w:val="20"/>
                <w:bdr w:val="nil"/>
              </w:rPr>
              <w:t>Kompetence pracovní</w:t>
            </w:r>
          </w:p>
          <w:p w14:paraId="58A3FCA6" w14:textId="77777777" w:rsidR="001158CA" w:rsidRDefault="006E4778" w:rsidP="006E4778">
            <w:pPr>
              <w:numPr>
                <w:ilvl w:val="0"/>
                <w:numId w:val="150"/>
              </w:numPr>
              <w:spacing w:line="240" w:lineRule="auto"/>
              <w:jc w:val="left"/>
              <w:rPr>
                <w:bdr w:val="nil"/>
              </w:rPr>
            </w:pPr>
            <w:r>
              <w:rPr>
                <w:rFonts w:ascii="Calibri" w:eastAsia="Calibri" w:hAnsi="Calibri" w:cs="Calibri"/>
                <w:sz w:val="20"/>
                <w:bdr w:val="nil"/>
              </w:rPr>
              <w:t>Kompetence digitální</w:t>
            </w:r>
          </w:p>
        </w:tc>
      </w:tr>
      <w:tr w:rsidR="001158CA" w14:paraId="3460428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5FFAE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283A2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4B5DF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06CEB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58D5C"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1158CA" w14:paraId="5FD67E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24DE8" w14:textId="77777777" w:rsidR="001158CA" w:rsidRDefault="006E4778">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3AC08" w14:textId="77777777" w:rsidR="001158CA" w:rsidRDefault="006E4778">
            <w:pPr>
              <w:spacing w:line="240" w:lineRule="auto"/>
              <w:ind w:left="60"/>
              <w:jc w:val="left"/>
              <w:rPr>
                <w:bdr w:val="nil"/>
              </w:rPr>
            </w:pPr>
            <w:r>
              <w:rPr>
                <w:rFonts w:ascii="Calibri" w:eastAsia="Calibri" w:hAnsi="Calibri" w:cs="Calibri"/>
                <w:sz w:val="20"/>
                <w:bdr w:val="nil"/>
              </w:rPr>
              <w:t>Zná a používá základní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B4DD9" w14:textId="77777777" w:rsidR="001158CA" w:rsidRDefault="006E4778">
            <w:pPr>
              <w:spacing w:line="240" w:lineRule="auto"/>
              <w:ind w:left="60"/>
              <w:jc w:val="left"/>
              <w:rPr>
                <w:bdr w:val="nil"/>
              </w:rPr>
            </w:pPr>
            <w:r>
              <w:rPr>
                <w:rFonts w:ascii="Calibri" w:eastAsia="Calibri" w:hAnsi="Calibri" w:cs="Calibri"/>
                <w:sz w:val="20"/>
                <w:bdr w:val="nil"/>
              </w:rPr>
              <w:t>kuchyně – základní vybavení, udržování pořádku a čistoty, bezpečnost a hygiena provozu</w:t>
            </w:r>
          </w:p>
        </w:tc>
      </w:tr>
      <w:tr w:rsidR="001158CA" w14:paraId="0056A4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7DB51" w14:textId="77777777" w:rsidR="001158CA" w:rsidRDefault="006E4778">
            <w:pPr>
              <w:spacing w:line="240" w:lineRule="auto"/>
              <w:ind w:left="60"/>
              <w:jc w:val="left"/>
              <w:rPr>
                <w:bdr w:val="nil"/>
              </w:rPr>
            </w:pPr>
            <w:r>
              <w:rPr>
                <w:rFonts w:ascii="Calibri" w:eastAsia="Calibri" w:hAnsi="Calibri" w:cs="Calibri"/>
                <w:sz w:val="20"/>
                <w:bdr w:val="nil"/>
              </w:rPr>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58C0B" w14:textId="77777777" w:rsidR="001158CA" w:rsidRDefault="006E4778">
            <w:pPr>
              <w:spacing w:line="240" w:lineRule="auto"/>
              <w:ind w:left="60"/>
              <w:jc w:val="left"/>
              <w:rPr>
                <w:bdr w:val="nil"/>
              </w:rPr>
            </w:pPr>
            <w:r>
              <w:rPr>
                <w:rFonts w:ascii="Calibri" w:eastAsia="Calibri" w:hAnsi="Calibri" w:cs="Calibri"/>
                <w:sz w:val="20"/>
                <w:bdr w:val="nil"/>
              </w:rPr>
              <w:t>Aplikuje základní pravidla hygieny a bezpečností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A3EC4" w14:textId="77777777" w:rsidR="001158CA" w:rsidRDefault="006E4778">
            <w:pPr>
              <w:spacing w:line="240" w:lineRule="auto"/>
              <w:ind w:left="60"/>
              <w:jc w:val="left"/>
              <w:rPr>
                <w:bdr w:val="nil"/>
              </w:rPr>
            </w:pPr>
            <w:r>
              <w:rPr>
                <w:rFonts w:ascii="Calibri" w:eastAsia="Calibri" w:hAnsi="Calibri" w:cs="Calibri"/>
                <w:sz w:val="20"/>
                <w:bdr w:val="nil"/>
              </w:rPr>
              <w:t>kuchyně – základní vybavení, udržování pořádku a čistoty, bezpečnost a hygiena provozu</w:t>
            </w:r>
          </w:p>
        </w:tc>
      </w:tr>
      <w:tr w:rsidR="001158CA" w14:paraId="1B41E9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52853" w14:textId="77777777" w:rsidR="001158CA" w:rsidRDefault="006E4778">
            <w:pPr>
              <w:spacing w:line="240" w:lineRule="auto"/>
              <w:ind w:left="60"/>
              <w:jc w:val="left"/>
              <w:rPr>
                <w:bdr w:val="nil"/>
              </w:rPr>
            </w:pPr>
            <w:r>
              <w:rPr>
                <w:rFonts w:ascii="Calibri" w:eastAsia="Calibri" w:hAnsi="Calibri" w:cs="Calibri"/>
                <w:sz w:val="20"/>
                <w:bdr w:val="nil"/>
              </w:rPr>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8A81B" w14:textId="77777777" w:rsidR="001158CA" w:rsidRDefault="006E4778">
            <w:pPr>
              <w:spacing w:line="240" w:lineRule="auto"/>
              <w:ind w:left="60"/>
              <w:jc w:val="left"/>
              <w:rPr>
                <w:bdr w:val="nil"/>
              </w:rPr>
            </w:pPr>
            <w:r>
              <w:rPr>
                <w:rFonts w:ascii="Calibri" w:eastAsia="Calibri" w:hAnsi="Calibri" w:cs="Calibri"/>
                <w:sz w:val="20"/>
                <w:bdr w:val="nil"/>
              </w:rPr>
              <w:t>Prokáže znalosti základní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6059C" w14:textId="77777777" w:rsidR="001158CA" w:rsidRDefault="006E4778">
            <w:pPr>
              <w:spacing w:line="240" w:lineRule="auto"/>
              <w:ind w:left="60"/>
              <w:jc w:val="left"/>
              <w:rPr>
                <w:bdr w:val="nil"/>
              </w:rPr>
            </w:pPr>
            <w:r>
              <w:rPr>
                <w:rFonts w:ascii="Calibri" w:eastAsia="Calibri" w:hAnsi="Calibri" w:cs="Calibri"/>
                <w:sz w:val="20"/>
                <w:bdr w:val="nil"/>
              </w:rPr>
              <w:t>kuchyně – základní vybavení, udržování pořádku a čistoty, bezpečnost a hygiena provozu</w:t>
            </w:r>
          </w:p>
        </w:tc>
      </w:tr>
      <w:tr w:rsidR="001158CA" w14:paraId="39C526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D2CB7" w14:textId="77777777" w:rsidR="001158CA" w:rsidRDefault="006E4778">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95726" w14:textId="77777777" w:rsidR="001158CA" w:rsidRDefault="006E4778">
            <w:pPr>
              <w:spacing w:line="240" w:lineRule="auto"/>
              <w:ind w:left="60"/>
              <w:jc w:val="left"/>
              <w:rPr>
                <w:bdr w:val="nil"/>
              </w:rPr>
            </w:pPr>
            <w:r>
              <w:rPr>
                <w:rFonts w:ascii="Calibri" w:eastAsia="Calibri" w:hAnsi="Calibri" w:cs="Calibri"/>
                <w:sz w:val="20"/>
                <w:bdr w:val="nil"/>
              </w:rPr>
              <w:t>Používá jednoduché recepty pro přípravu studené a teplé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13182" w14:textId="77777777" w:rsidR="001158CA" w:rsidRDefault="006E4778">
            <w:pPr>
              <w:spacing w:line="240" w:lineRule="auto"/>
              <w:ind w:left="60"/>
              <w:jc w:val="left"/>
              <w:rPr>
                <w:bdr w:val="nil"/>
              </w:rPr>
            </w:pPr>
            <w:r>
              <w:rPr>
                <w:rFonts w:ascii="Calibri" w:eastAsia="Calibri" w:hAnsi="Calibri" w:cs="Calibri"/>
                <w:sz w:val="20"/>
                <w:bdr w:val="nil"/>
              </w:rPr>
              <w:t>příprava pokrmů – úprava pokrmů za studena, základní způsoby tepelné úpravy, základní postupy při přípravě pokrmů a nápojů</w:t>
            </w:r>
          </w:p>
        </w:tc>
      </w:tr>
      <w:tr w:rsidR="001158CA" w14:paraId="25CFCD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0AF92" w14:textId="77777777" w:rsidR="001158CA" w:rsidRDefault="006E4778">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C523A" w14:textId="77777777" w:rsidR="001158CA" w:rsidRDefault="006E4778">
            <w:pPr>
              <w:spacing w:line="240" w:lineRule="auto"/>
              <w:ind w:left="60"/>
              <w:jc w:val="left"/>
              <w:rPr>
                <w:bdr w:val="nil"/>
              </w:rPr>
            </w:pPr>
            <w:r>
              <w:rPr>
                <w:rFonts w:ascii="Calibri" w:eastAsia="Calibri" w:hAnsi="Calibri" w:cs="Calibri"/>
                <w:sz w:val="20"/>
                <w:bdr w:val="nil"/>
              </w:rPr>
              <w:t>Vybere vhodné potraviny dle receptu při nákupování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B3AE9" w14:textId="77777777" w:rsidR="001158CA" w:rsidRDefault="006E4778">
            <w:pPr>
              <w:spacing w:line="240" w:lineRule="auto"/>
              <w:ind w:left="60"/>
              <w:jc w:val="left"/>
              <w:rPr>
                <w:bdr w:val="nil"/>
              </w:rPr>
            </w:pPr>
            <w:r>
              <w:rPr>
                <w:rFonts w:ascii="Calibri" w:eastAsia="Calibri" w:hAnsi="Calibri" w:cs="Calibri"/>
                <w:sz w:val="20"/>
                <w:bdr w:val="nil"/>
              </w:rPr>
              <w:t>potraviny – výběr, nákup, skladování, skupiny potravin, sestavování jídelníčku</w:t>
            </w:r>
          </w:p>
        </w:tc>
      </w:tr>
      <w:tr w:rsidR="001158CA" w14:paraId="15E5FC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FB4C2" w14:textId="77777777" w:rsidR="001158CA" w:rsidRDefault="006E4778">
            <w:pPr>
              <w:spacing w:line="240" w:lineRule="auto"/>
              <w:ind w:left="60"/>
              <w:jc w:val="left"/>
              <w:rPr>
                <w:bdr w:val="nil"/>
              </w:rPr>
            </w:pPr>
            <w:r>
              <w:rPr>
                <w:rFonts w:ascii="Calibri" w:eastAsia="Calibri" w:hAnsi="Calibri" w:cs="Calibri"/>
                <w:sz w:val="20"/>
                <w:bdr w:val="nil"/>
              </w:rPr>
              <w:lastRenderedPageBreak/>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635CA" w14:textId="77777777" w:rsidR="001158CA" w:rsidRDefault="006E4778">
            <w:pPr>
              <w:spacing w:line="240" w:lineRule="auto"/>
              <w:ind w:left="60"/>
              <w:jc w:val="left"/>
              <w:rPr>
                <w:bdr w:val="nil"/>
              </w:rPr>
            </w:pPr>
            <w:r>
              <w:rPr>
                <w:rFonts w:ascii="Calibri" w:eastAsia="Calibri" w:hAnsi="Calibri" w:cs="Calibri"/>
                <w:sz w:val="20"/>
                <w:bdr w:val="nil"/>
              </w:rPr>
              <w:t>Navrhne jednoduchý jídelníček pro svou věkovou skupinu, využívá potravní pyramidu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A72E0" w14:textId="77777777" w:rsidR="001158CA" w:rsidRDefault="006E4778">
            <w:pPr>
              <w:spacing w:line="240" w:lineRule="auto"/>
              <w:ind w:left="60"/>
              <w:jc w:val="left"/>
              <w:rPr>
                <w:bdr w:val="nil"/>
              </w:rPr>
            </w:pPr>
            <w:r>
              <w:rPr>
                <w:rFonts w:ascii="Calibri" w:eastAsia="Calibri" w:hAnsi="Calibri" w:cs="Calibri"/>
                <w:sz w:val="20"/>
                <w:bdr w:val="nil"/>
              </w:rPr>
              <w:t>potraviny – výběr, nákup, skladování, skupiny potravin, sestavování jídelníčku</w:t>
            </w:r>
          </w:p>
        </w:tc>
      </w:tr>
      <w:tr w:rsidR="001158CA" w14:paraId="5E2249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82D7B" w14:textId="77777777" w:rsidR="001158CA" w:rsidRDefault="006E4778">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58712" w14:textId="77777777" w:rsidR="001158CA" w:rsidRDefault="006E4778">
            <w:pPr>
              <w:spacing w:line="240" w:lineRule="auto"/>
              <w:ind w:left="60"/>
              <w:jc w:val="left"/>
              <w:rPr>
                <w:bdr w:val="nil"/>
              </w:rPr>
            </w:pPr>
            <w:r>
              <w:rPr>
                <w:rFonts w:ascii="Calibri" w:eastAsia="Calibri" w:hAnsi="Calibri" w:cs="Calibri"/>
                <w:sz w:val="20"/>
                <w:bdr w:val="nil"/>
              </w:rPr>
              <w:t>Uspořádá tabuli pro jednoduché prostírání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BB101" w14:textId="77777777" w:rsidR="001158CA" w:rsidRDefault="006E4778">
            <w:pPr>
              <w:spacing w:line="240" w:lineRule="auto"/>
              <w:ind w:left="60"/>
              <w:jc w:val="left"/>
              <w:rPr>
                <w:bdr w:val="nil"/>
              </w:rPr>
            </w:pPr>
            <w:r>
              <w:rPr>
                <w:rFonts w:ascii="Calibri" w:eastAsia="Calibri" w:hAnsi="Calibri" w:cs="Calibri"/>
                <w:sz w:val="20"/>
                <w:bdr w:val="nil"/>
              </w:rPr>
              <w:t>úprava stolu a stolování – jednoduché prostírání, obsluha a chování u stolu, slavnostní stolování v rodině, zdobné prvky a květiny na stole</w:t>
            </w:r>
          </w:p>
        </w:tc>
      </w:tr>
      <w:tr w:rsidR="001158CA" w14:paraId="305DB7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17BA4" w14:textId="77777777" w:rsidR="001158CA" w:rsidRDefault="006E4778">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11DD7" w14:textId="77777777" w:rsidR="001158CA" w:rsidRDefault="006E4778">
            <w:pPr>
              <w:spacing w:line="240" w:lineRule="auto"/>
              <w:ind w:left="60"/>
              <w:jc w:val="left"/>
              <w:rPr>
                <w:bdr w:val="nil"/>
              </w:rPr>
            </w:pPr>
            <w:r>
              <w:rPr>
                <w:rFonts w:ascii="Calibri" w:eastAsia="Calibri" w:hAnsi="Calibri" w:cs="Calibri"/>
                <w:sz w:val="20"/>
                <w:bdr w:val="nil"/>
              </w:rPr>
              <w:t>Aplikuje základní pravidla chování u stolu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2A415" w14:textId="77777777" w:rsidR="001158CA" w:rsidRDefault="006E4778">
            <w:pPr>
              <w:spacing w:line="240" w:lineRule="auto"/>
              <w:ind w:left="60"/>
              <w:jc w:val="left"/>
              <w:rPr>
                <w:bdr w:val="nil"/>
              </w:rPr>
            </w:pPr>
            <w:r>
              <w:rPr>
                <w:rFonts w:ascii="Calibri" w:eastAsia="Calibri" w:hAnsi="Calibri" w:cs="Calibri"/>
                <w:sz w:val="20"/>
                <w:bdr w:val="nil"/>
              </w:rPr>
              <w:t>úprava stolu a stolování – jednoduché prostírání, obsluha a chování u stolu, slavnostní stolování v rodině, zdobné prvky a květiny na stole</w:t>
            </w:r>
          </w:p>
        </w:tc>
      </w:tr>
      <w:tr w:rsidR="001158CA" w14:paraId="1D64D4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4357E"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Svět práce </w:t>
            </w:r>
          </w:p>
        </w:tc>
      </w:tr>
      <w:tr w:rsidR="001158CA" w14:paraId="1BEAFC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58961" w14:textId="77777777" w:rsidR="001158CA" w:rsidRDefault="006E4778">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42933" w14:textId="77777777" w:rsidR="001158CA" w:rsidRDefault="006E4778">
            <w:pPr>
              <w:spacing w:line="240" w:lineRule="auto"/>
              <w:ind w:left="60"/>
              <w:jc w:val="left"/>
              <w:rPr>
                <w:bdr w:val="nil"/>
              </w:rPr>
            </w:pPr>
            <w:r>
              <w:rPr>
                <w:rFonts w:ascii="Calibri" w:eastAsia="Calibri" w:hAnsi="Calibri" w:cs="Calibri"/>
                <w:sz w:val="20"/>
                <w:bdr w:val="nil"/>
              </w:rPr>
              <w:t>diskutuje o povoláních rodičů, příbuzných a známých,,</w:t>
            </w:r>
            <w:r>
              <w:rPr>
                <w:rFonts w:ascii="Calibri" w:eastAsia="Calibri" w:hAnsi="Calibri" w:cs="Calibri"/>
                <w:sz w:val="20"/>
                <w:bdr w:val="nil"/>
              </w:rPr>
              <w:br/>
              <w:t>orientuje se v pracovních činnostech vybraných profesí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D7700" w14:textId="77777777" w:rsidR="001158CA" w:rsidRDefault="006E4778">
            <w:pPr>
              <w:spacing w:line="240" w:lineRule="auto"/>
              <w:ind w:left="60"/>
              <w:jc w:val="left"/>
              <w:rPr>
                <w:bdr w:val="nil"/>
              </w:rPr>
            </w:pPr>
            <w:r>
              <w:rPr>
                <w:rFonts w:ascii="Calibri" w:eastAsia="Calibri" w:hAnsi="Calibri" w:cs="Calibri"/>
                <w:sz w:val="20"/>
                <w:bdr w:val="nil"/>
              </w:rPr>
              <w:t>trh práce</w:t>
            </w:r>
          </w:p>
        </w:tc>
      </w:tr>
      <w:tr w:rsidR="001158CA" w14:paraId="6C9674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65709" w14:textId="77777777" w:rsidR="001158CA" w:rsidRDefault="006E4778">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5B190" w14:textId="77777777" w:rsidR="001158CA" w:rsidRDefault="006E4778">
            <w:pPr>
              <w:spacing w:line="240" w:lineRule="auto"/>
              <w:ind w:left="60"/>
              <w:jc w:val="left"/>
              <w:rPr>
                <w:bdr w:val="nil"/>
              </w:rPr>
            </w:pPr>
            <w:r>
              <w:rPr>
                <w:rFonts w:ascii="Calibri" w:eastAsia="Calibri" w:hAnsi="Calibri" w:cs="Calibri"/>
                <w:sz w:val="20"/>
                <w:bdr w:val="nil"/>
              </w:rPr>
              <w:t>umí posoudit své možnosti při rozhodování o volbě povolání a profesní přípravě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9AB1E" w14:textId="77777777" w:rsidR="001158CA" w:rsidRDefault="006E4778">
            <w:pPr>
              <w:spacing w:line="240" w:lineRule="auto"/>
              <w:ind w:left="60"/>
              <w:jc w:val="left"/>
              <w:rPr>
                <w:bdr w:val="nil"/>
              </w:rPr>
            </w:pPr>
            <w:r>
              <w:rPr>
                <w:rFonts w:ascii="Calibri" w:eastAsia="Calibri" w:hAnsi="Calibri" w:cs="Calibri"/>
                <w:sz w:val="20"/>
                <w:bdr w:val="nil"/>
              </w:rPr>
              <w:t>volba profesní orientace</w:t>
            </w:r>
          </w:p>
        </w:tc>
      </w:tr>
      <w:tr w:rsidR="001158CA" w14:paraId="2F8E50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0C4E4"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Využití digitálních technologií </w:t>
            </w:r>
          </w:p>
        </w:tc>
      </w:tr>
      <w:tr w:rsidR="001158CA" w14:paraId="3323E5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1A173" w14:textId="77777777" w:rsidR="001158CA" w:rsidRDefault="006E4778">
            <w:pPr>
              <w:spacing w:line="240" w:lineRule="auto"/>
              <w:ind w:left="60"/>
              <w:jc w:val="left"/>
              <w:rPr>
                <w:bdr w:val="nil"/>
              </w:rPr>
            </w:pPr>
            <w:r>
              <w:rPr>
                <w:rFonts w:ascii="Calibri" w:eastAsia="Calibri" w:hAnsi="Calibri" w:cs="Calibri"/>
                <w:sz w:val="20"/>
                <w:bdr w:val="nil"/>
              </w:rPr>
              <w:t>ČSP-9-7-01 ovládá základní funkce digitální techniky; diagnostikuje a odstraňuje základní problémy při provozu digitální techniky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B5806" w14:textId="77777777" w:rsidR="001158CA" w:rsidRDefault="006E4778">
            <w:pPr>
              <w:spacing w:line="240" w:lineRule="auto"/>
              <w:ind w:left="60"/>
              <w:jc w:val="left"/>
              <w:rPr>
                <w:bdr w:val="nil"/>
              </w:rPr>
            </w:pPr>
            <w:r>
              <w:rPr>
                <w:rFonts w:ascii="Calibri" w:eastAsia="Calibri" w:hAnsi="Calibri" w:cs="Calibri"/>
                <w:sz w:val="20"/>
                <w:bdr w:val="nil"/>
              </w:rPr>
              <w:t>u ve škole dostupné digitální techniky rozlišuje základní funkce ,</w:t>
            </w:r>
            <w:r>
              <w:rPr>
                <w:rFonts w:ascii="Calibri" w:eastAsia="Calibri" w:hAnsi="Calibri" w:cs="Calibri"/>
                <w:sz w:val="20"/>
                <w:bdr w:val="nil"/>
              </w:rPr>
              <w:br/>
              <w:t>diagnostikuje problémy při provozu digitální techniky a navrhuje jejich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CAE35" w14:textId="77777777" w:rsidR="001158CA" w:rsidRDefault="006E4778">
            <w:pPr>
              <w:spacing w:line="240" w:lineRule="auto"/>
              <w:ind w:left="60"/>
              <w:jc w:val="left"/>
              <w:rPr>
                <w:bdr w:val="nil"/>
              </w:rPr>
            </w:pPr>
            <w:r>
              <w:rPr>
                <w:rFonts w:ascii="Calibri" w:eastAsia="Calibri" w:hAnsi="Calibri" w:cs="Calibri"/>
                <w:sz w:val="20"/>
                <w:bdr w:val="nil"/>
              </w:rPr>
              <w:t>digitální technika</w:t>
            </w:r>
          </w:p>
        </w:tc>
      </w:tr>
      <w:tr w:rsidR="001158CA" w14:paraId="6968FB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8C646" w14:textId="77777777" w:rsidR="001158CA" w:rsidRDefault="006E4778">
            <w:pPr>
              <w:spacing w:line="240" w:lineRule="auto"/>
              <w:ind w:left="60"/>
              <w:jc w:val="left"/>
              <w:rPr>
                <w:bdr w:val="nil"/>
              </w:rPr>
            </w:pPr>
            <w:r>
              <w:rPr>
                <w:rFonts w:ascii="Calibri" w:eastAsia="Calibri" w:hAnsi="Calibri" w:cs="Calibri"/>
                <w:sz w:val="20"/>
                <w:bdr w:val="nil"/>
              </w:rPr>
              <w:t>ČSP-9-7-02 propojuje vzájemně jednotlivá digitální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B2F5A" w14:textId="77777777" w:rsidR="001158CA" w:rsidRDefault="006E4778">
            <w:pPr>
              <w:spacing w:line="240" w:lineRule="auto"/>
              <w:ind w:left="60"/>
              <w:jc w:val="left"/>
              <w:rPr>
                <w:bdr w:val="nil"/>
              </w:rPr>
            </w:pPr>
            <w:r>
              <w:rPr>
                <w:rFonts w:ascii="Calibri" w:eastAsia="Calibri" w:hAnsi="Calibri" w:cs="Calibri"/>
                <w:sz w:val="20"/>
                <w:bdr w:val="nil"/>
              </w:rPr>
              <w:t>propojí digitální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46F92" w14:textId="77777777" w:rsidR="001158CA" w:rsidRDefault="006E4778">
            <w:pPr>
              <w:spacing w:line="240" w:lineRule="auto"/>
              <w:ind w:left="60"/>
              <w:jc w:val="left"/>
              <w:rPr>
                <w:bdr w:val="nil"/>
              </w:rPr>
            </w:pPr>
            <w:r>
              <w:rPr>
                <w:rFonts w:ascii="Calibri" w:eastAsia="Calibri" w:hAnsi="Calibri" w:cs="Calibri"/>
                <w:sz w:val="20"/>
                <w:bdr w:val="nil"/>
              </w:rPr>
              <w:t>digitální technologie</w:t>
            </w:r>
          </w:p>
        </w:tc>
      </w:tr>
      <w:tr w:rsidR="001158CA" w14:paraId="6C7389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352EF" w14:textId="77777777" w:rsidR="001158CA" w:rsidRDefault="006E4778">
            <w:pPr>
              <w:spacing w:line="240" w:lineRule="auto"/>
              <w:ind w:left="60"/>
              <w:jc w:val="left"/>
              <w:rPr>
                <w:bdr w:val="nil"/>
              </w:rPr>
            </w:pPr>
            <w:r>
              <w:rPr>
                <w:rFonts w:ascii="Calibri" w:eastAsia="Calibri" w:hAnsi="Calibri" w:cs="Calibri"/>
                <w:sz w:val="20"/>
                <w:bdr w:val="nil"/>
              </w:rPr>
              <w:t>ČSP-9-7-03 pracuje uživatelským způsobem s mobilními technologiemi – cestování, obchod, vzdělávání, zábava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18813" w14:textId="77777777" w:rsidR="001158CA" w:rsidRDefault="006E4778">
            <w:pPr>
              <w:spacing w:line="240" w:lineRule="auto"/>
              <w:ind w:left="60"/>
              <w:jc w:val="left"/>
              <w:rPr>
                <w:bdr w:val="nil"/>
              </w:rPr>
            </w:pPr>
            <w:r>
              <w:rPr>
                <w:rFonts w:ascii="Calibri" w:eastAsia="Calibri" w:hAnsi="Calibri" w:cs="Calibri"/>
                <w:sz w:val="20"/>
                <w:bdr w:val="nil"/>
              </w:rPr>
              <w:t>používá mobilní technologii jako pracovní a vzdělávací nástroj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DEE15" w14:textId="77777777" w:rsidR="001158CA" w:rsidRDefault="006E4778">
            <w:pPr>
              <w:spacing w:line="240" w:lineRule="auto"/>
              <w:ind w:left="60"/>
              <w:jc w:val="left"/>
              <w:rPr>
                <w:bdr w:val="nil"/>
              </w:rPr>
            </w:pPr>
            <w:r>
              <w:rPr>
                <w:rFonts w:ascii="Calibri" w:eastAsia="Calibri" w:hAnsi="Calibri" w:cs="Calibri"/>
                <w:sz w:val="20"/>
                <w:bdr w:val="nil"/>
              </w:rPr>
              <w:t>digitální technologie</w:t>
            </w:r>
          </w:p>
        </w:tc>
      </w:tr>
      <w:tr w:rsidR="001158CA" w14:paraId="42FD85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94B5F" w14:textId="77777777" w:rsidR="001158CA" w:rsidRDefault="006E4778">
            <w:pPr>
              <w:spacing w:line="240" w:lineRule="auto"/>
              <w:ind w:left="60"/>
              <w:jc w:val="left"/>
              <w:rPr>
                <w:bdr w:val="nil"/>
              </w:rPr>
            </w:pPr>
            <w:r>
              <w:rPr>
                <w:rFonts w:ascii="Calibri" w:eastAsia="Calibri" w:hAnsi="Calibri" w:cs="Calibri"/>
                <w:sz w:val="20"/>
                <w:bdr w:val="nil"/>
              </w:rPr>
              <w:t>ČSP-9-7-04 ošetřuje digitální techniku a chrání ji před poškozením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D3847" w14:textId="77777777" w:rsidR="001158CA" w:rsidRDefault="006E4778">
            <w:pPr>
              <w:spacing w:line="240" w:lineRule="auto"/>
              <w:ind w:left="60"/>
              <w:jc w:val="left"/>
              <w:rPr>
                <w:bdr w:val="nil"/>
              </w:rPr>
            </w:pPr>
            <w:r>
              <w:rPr>
                <w:rFonts w:ascii="Calibri" w:eastAsia="Calibri" w:hAnsi="Calibri" w:cs="Calibri"/>
                <w:sz w:val="20"/>
                <w:bdr w:val="nil"/>
              </w:rPr>
              <w:t>chrání digitální techniku před poškozením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4E18B" w14:textId="77777777" w:rsidR="001158CA" w:rsidRDefault="006E4778">
            <w:pPr>
              <w:spacing w:line="240" w:lineRule="auto"/>
              <w:ind w:left="60"/>
              <w:jc w:val="left"/>
              <w:rPr>
                <w:bdr w:val="nil"/>
              </w:rPr>
            </w:pPr>
            <w:r>
              <w:rPr>
                <w:rFonts w:ascii="Calibri" w:eastAsia="Calibri" w:hAnsi="Calibri" w:cs="Calibri"/>
                <w:sz w:val="20"/>
                <w:bdr w:val="nil"/>
              </w:rPr>
              <w:t>digitální technika</w:t>
            </w:r>
          </w:p>
        </w:tc>
      </w:tr>
      <w:tr w:rsidR="001158CA" w14:paraId="589641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86781" w14:textId="77777777" w:rsidR="001158CA" w:rsidRDefault="006E4778">
            <w:pPr>
              <w:spacing w:line="240" w:lineRule="auto"/>
              <w:ind w:left="60"/>
              <w:jc w:val="left"/>
              <w:rPr>
                <w:bdr w:val="nil"/>
              </w:rPr>
            </w:pPr>
            <w:r>
              <w:rPr>
                <w:rFonts w:ascii="Calibri" w:eastAsia="Calibri" w:hAnsi="Calibri" w:cs="Calibri"/>
                <w:sz w:val="20"/>
                <w:bdr w:val="nil"/>
              </w:rPr>
              <w:t>ČSP-9-7-05 dodržuje základní hygienická a bezpečnostní pravidla a předpisy při práci s digitální technikou a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77BA7" w14:textId="77777777" w:rsidR="001158CA" w:rsidRDefault="006E4778">
            <w:pPr>
              <w:spacing w:line="240" w:lineRule="auto"/>
              <w:ind w:left="60"/>
              <w:jc w:val="left"/>
              <w:rPr>
                <w:bdr w:val="nil"/>
              </w:rPr>
            </w:pPr>
            <w:r>
              <w:rPr>
                <w:rFonts w:ascii="Calibri" w:eastAsia="Calibri" w:hAnsi="Calibri" w:cs="Calibri"/>
                <w:sz w:val="20"/>
                <w:bdr w:val="nil"/>
              </w:rPr>
              <w:t>dodržuje základní pravidla hygieny a bezpečnosti při práci s digitální technikou ,</w:t>
            </w:r>
            <w:r>
              <w:rPr>
                <w:rFonts w:ascii="Calibri" w:eastAsia="Calibri" w:hAnsi="Calibri" w:cs="Calibri"/>
                <w:sz w:val="20"/>
                <w:bdr w:val="nil"/>
              </w:rPr>
              <w:br/>
              <w:t>ovládá zásady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FB3EB" w14:textId="77777777" w:rsidR="001158CA" w:rsidRDefault="006E4778">
            <w:pPr>
              <w:spacing w:line="240" w:lineRule="auto"/>
              <w:ind w:left="60"/>
              <w:jc w:val="left"/>
              <w:rPr>
                <w:bdr w:val="nil"/>
              </w:rPr>
            </w:pPr>
            <w:r>
              <w:rPr>
                <w:rFonts w:ascii="Calibri" w:eastAsia="Calibri" w:hAnsi="Calibri" w:cs="Calibri"/>
                <w:sz w:val="20"/>
                <w:bdr w:val="nil"/>
              </w:rPr>
              <w:t>digitální technika</w:t>
            </w:r>
          </w:p>
        </w:tc>
      </w:tr>
      <w:tr w:rsidR="001158CA" w14:paraId="0408257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4D1AC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2EB374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15D4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3D45E6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79149" w14:textId="77777777" w:rsidR="001158CA" w:rsidRDefault="006E4778">
            <w:pPr>
              <w:spacing w:line="240" w:lineRule="auto"/>
              <w:ind w:left="60"/>
              <w:jc w:val="left"/>
              <w:rPr>
                <w:bdr w:val="nil"/>
              </w:rPr>
            </w:pPr>
            <w:r>
              <w:rPr>
                <w:rFonts w:ascii="Calibri" w:eastAsia="Calibri" w:hAnsi="Calibri" w:cs="Calibri"/>
                <w:b/>
                <w:bCs/>
                <w:sz w:val="20"/>
                <w:u w:val="single"/>
                <w:bdr w:val="nil"/>
              </w:rPr>
              <w:t>Příprava pokrmů</w:t>
            </w:r>
          </w:p>
          <w:p w14:paraId="2CDD5CC3"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Stolování </w:t>
            </w:r>
          </w:p>
          <w:p w14:paraId="433C6401"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Kuchyně</w:t>
            </w:r>
          </w:p>
          <w:p w14:paraId="7ED558EB" w14:textId="77777777" w:rsidR="001158CA" w:rsidRDefault="006E4778">
            <w:pPr>
              <w:spacing w:line="240" w:lineRule="auto"/>
              <w:ind w:left="60"/>
              <w:jc w:val="left"/>
              <w:rPr>
                <w:bdr w:val="nil"/>
              </w:rPr>
            </w:pPr>
            <w:r>
              <w:rPr>
                <w:rFonts w:ascii="Calibri" w:eastAsia="Calibri" w:hAnsi="Calibri" w:cs="Calibri"/>
                <w:sz w:val="20"/>
                <w:szCs w:val="22"/>
                <w:bdr w:val="nil"/>
              </w:rPr>
              <w:t>- Práce ve cvičné kuchyňce: Pomazánky, Vánoce, materiál pro vánoční dekoraci, listové těsto, saláty, těsta, Velikonoce, polévka, hlavní jídlo, slavnostní kuchyně</w:t>
            </w:r>
          </w:p>
          <w:p w14:paraId="59C1386A" w14:textId="77777777" w:rsidR="001158CA" w:rsidRDefault="006E4778">
            <w:pPr>
              <w:spacing w:line="240" w:lineRule="auto"/>
              <w:ind w:left="60"/>
              <w:jc w:val="left"/>
              <w:rPr>
                <w:bdr w:val="nil"/>
              </w:rPr>
            </w:pPr>
            <w:r>
              <w:rPr>
                <w:rFonts w:ascii="Calibri" w:eastAsia="Calibri" w:hAnsi="Calibri" w:cs="Calibri"/>
                <w:b/>
                <w:bCs/>
                <w:sz w:val="20"/>
                <w:u w:val="single"/>
                <w:bdr w:val="nil"/>
              </w:rPr>
              <w:t>Trh práce</w:t>
            </w:r>
          </w:p>
          <w:p w14:paraId="649E1CE3" w14:textId="77777777" w:rsidR="001158CA" w:rsidRDefault="006E4778">
            <w:pPr>
              <w:spacing w:line="240" w:lineRule="auto"/>
              <w:ind w:left="60"/>
              <w:jc w:val="left"/>
              <w:rPr>
                <w:bdr w:val="nil"/>
              </w:rPr>
            </w:pPr>
            <w:r>
              <w:rPr>
                <w:rFonts w:ascii="Calibri" w:eastAsia="Calibri" w:hAnsi="Calibri" w:cs="Calibri"/>
                <w:sz w:val="20"/>
                <w:szCs w:val="22"/>
                <w:bdr w:val="nil"/>
              </w:rPr>
              <w:t>- Před branami světa práce</w:t>
            </w:r>
          </w:p>
          <w:p w14:paraId="20C71D43" w14:textId="77777777" w:rsidR="001158CA" w:rsidRDefault="006E4778">
            <w:pPr>
              <w:spacing w:line="240" w:lineRule="auto"/>
              <w:ind w:left="60"/>
              <w:jc w:val="left"/>
              <w:rPr>
                <w:bdr w:val="nil"/>
              </w:rPr>
            </w:pPr>
            <w:r>
              <w:rPr>
                <w:rFonts w:ascii="Calibri" w:eastAsia="Calibri" w:hAnsi="Calibri" w:cs="Calibri"/>
                <w:sz w:val="20"/>
                <w:szCs w:val="22"/>
                <w:bdr w:val="nil"/>
              </w:rPr>
              <w:t>- Faktory charakterizující lidskou práci</w:t>
            </w:r>
          </w:p>
          <w:p w14:paraId="11BA634B" w14:textId="77777777" w:rsidR="001158CA" w:rsidRDefault="006E4778">
            <w:pPr>
              <w:spacing w:line="240" w:lineRule="auto"/>
              <w:ind w:left="60"/>
              <w:jc w:val="left"/>
              <w:rPr>
                <w:bdr w:val="nil"/>
              </w:rPr>
            </w:pPr>
            <w:r>
              <w:rPr>
                <w:rFonts w:ascii="Calibri" w:eastAsia="Calibri" w:hAnsi="Calibri" w:cs="Calibri"/>
                <w:sz w:val="20"/>
                <w:szCs w:val="22"/>
                <w:bdr w:val="nil"/>
              </w:rPr>
              <w:t>- Vliv vývoje techniky na lidskou práci</w:t>
            </w:r>
          </w:p>
          <w:p w14:paraId="367FE074" w14:textId="77777777" w:rsidR="001158CA" w:rsidRDefault="006E4778">
            <w:pPr>
              <w:spacing w:line="240" w:lineRule="auto"/>
              <w:ind w:left="60"/>
              <w:jc w:val="left"/>
              <w:rPr>
                <w:bdr w:val="nil"/>
              </w:rPr>
            </w:pPr>
            <w:r>
              <w:rPr>
                <w:rFonts w:ascii="Calibri" w:eastAsia="Calibri" w:hAnsi="Calibri" w:cs="Calibri"/>
                <w:sz w:val="20"/>
                <w:szCs w:val="22"/>
                <w:bdr w:val="nil"/>
              </w:rPr>
              <w:t>Volba profesní orientace</w:t>
            </w:r>
          </w:p>
          <w:p w14:paraId="62D2A26C" w14:textId="77777777" w:rsidR="001158CA" w:rsidRDefault="006E4778">
            <w:pPr>
              <w:spacing w:line="240" w:lineRule="auto"/>
              <w:ind w:left="60"/>
              <w:jc w:val="left"/>
              <w:rPr>
                <w:bdr w:val="nil"/>
              </w:rPr>
            </w:pPr>
            <w:r>
              <w:rPr>
                <w:rFonts w:ascii="Calibri" w:eastAsia="Calibri" w:hAnsi="Calibri" w:cs="Calibri"/>
                <w:sz w:val="20"/>
                <w:szCs w:val="22"/>
                <w:bdr w:val="nil"/>
              </w:rPr>
              <w:t>- Rozhodování o budoucí profesi</w:t>
            </w:r>
          </w:p>
          <w:p w14:paraId="45ADF2BC" w14:textId="77777777" w:rsidR="001158CA" w:rsidRDefault="006E4778">
            <w:pPr>
              <w:spacing w:line="240" w:lineRule="auto"/>
              <w:ind w:left="60"/>
              <w:jc w:val="left"/>
              <w:rPr>
                <w:bdr w:val="nil"/>
              </w:rPr>
            </w:pPr>
            <w:r>
              <w:rPr>
                <w:rFonts w:ascii="Calibri" w:eastAsia="Calibri" w:hAnsi="Calibri" w:cs="Calibri"/>
                <w:sz w:val="20"/>
                <w:szCs w:val="22"/>
                <w:bdr w:val="nil"/>
              </w:rPr>
              <w:t>-</w:t>
            </w:r>
            <w:r>
              <w:rPr>
                <w:rFonts w:ascii="Calibri" w:eastAsia="Calibri" w:hAnsi="Calibri" w:cs="Calibri"/>
                <w:sz w:val="20"/>
                <w:bdr w:val="nil"/>
              </w:rPr>
              <w:t xml:space="preserve"> </w:t>
            </w:r>
            <w:r>
              <w:rPr>
                <w:rFonts w:ascii="Calibri" w:eastAsia="Calibri" w:hAnsi="Calibri" w:cs="Calibri"/>
                <w:sz w:val="20"/>
                <w:szCs w:val="20"/>
                <w:bdr w:val="nil"/>
              </w:rPr>
              <w:t xml:space="preserve">Možnosti vzdělávání </w:t>
            </w:r>
          </w:p>
        </w:tc>
      </w:tr>
      <w:tr w:rsidR="001158CA" w14:paraId="49EFFD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A50F1"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Hodnoty, postoje, praktická etika</w:t>
            </w:r>
          </w:p>
        </w:tc>
      </w:tr>
      <w:tr w:rsidR="001158CA" w14:paraId="6CA7F8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72A55" w14:textId="77777777" w:rsidR="001158CA" w:rsidRDefault="006E4778">
            <w:pPr>
              <w:spacing w:line="240" w:lineRule="auto"/>
              <w:ind w:left="60"/>
              <w:jc w:val="left"/>
              <w:rPr>
                <w:bdr w:val="nil"/>
              </w:rPr>
            </w:pPr>
            <w:r>
              <w:rPr>
                <w:rFonts w:ascii="Calibri" w:eastAsia="Calibri" w:hAnsi="Calibri" w:cs="Calibri"/>
                <w:b/>
                <w:bCs/>
                <w:sz w:val="20"/>
                <w:u w:val="single"/>
                <w:bdr w:val="nil"/>
              </w:rPr>
              <w:t>Příprava pokrmů</w:t>
            </w:r>
          </w:p>
          <w:p w14:paraId="577FC10A"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Stolování </w:t>
            </w:r>
          </w:p>
          <w:p w14:paraId="5B1D8562" w14:textId="77777777" w:rsidR="001158CA" w:rsidRDefault="006E4778">
            <w:pPr>
              <w:spacing w:line="240" w:lineRule="auto"/>
              <w:ind w:left="60"/>
              <w:jc w:val="left"/>
              <w:rPr>
                <w:bdr w:val="nil"/>
              </w:rPr>
            </w:pPr>
            <w:r>
              <w:rPr>
                <w:rFonts w:ascii="Calibri" w:eastAsia="Calibri" w:hAnsi="Calibri" w:cs="Calibri"/>
                <w:sz w:val="20"/>
                <w:szCs w:val="22"/>
                <w:bdr w:val="nil"/>
              </w:rPr>
              <w:t>- Kuchyně</w:t>
            </w:r>
          </w:p>
          <w:p w14:paraId="1692D7E5" w14:textId="77777777" w:rsidR="001158CA" w:rsidRDefault="006E4778">
            <w:pPr>
              <w:spacing w:line="240" w:lineRule="auto"/>
              <w:ind w:left="60"/>
              <w:jc w:val="left"/>
              <w:rPr>
                <w:bdr w:val="nil"/>
              </w:rPr>
            </w:pPr>
            <w:r>
              <w:rPr>
                <w:rFonts w:ascii="Calibri" w:eastAsia="Calibri" w:hAnsi="Calibri" w:cs="Calibri"/>
                <w:sz w:val="20"/>
                <w:szCs w:val="22"/>
                <w:bdr w:val="nil"/>
              </w:rPr>
              <w:t>- Práce ve cvičné kuchyňce: Pomazánky, Vánoce, materiál pro vánoční dekoraci, listové těsto, saláty, těsta, Velikonoce, polévka, hlavní jídlo, slavnostní kuchyně</w:t>
            </w:r>
          </w:p>
          <w:p w14:paraId="1A71371F" w14:textId="77777777" w:rsidR="001158CA" w:rsidRDefault="006E4778">
            <w:pPr>
              <w:spacing w:line="240" w:lineRule="auto"/>
              <w:ind w:left="60"/>
              <w:jc w:val="left"/>
              <w:rPr>
                <w:bdr w:val="nil"/>
              </w:rPr>
            </w:pPr>
            <w:r>
              <w:rPr>
                <w:rFonts w:ascii="Calibri" w:eastAsia="Calibri" w:hAnsi="Calibri" w:cs="Calibri"/>
                <w:b/>
                <w:bCs/>
                <w:sz w:val="20"/>
                <w:u w:val="single"/>
                <w:bdr w:val="nil"/>
              </w:rPr>
              <w:t>Trh práce</w:t>
            </w:r>
          </w:p>
          <w:p w14:paraId="045C6C51" w14:textId="77777777" w:rsidR="001158CA" w:rsidRDefault="006E4778">
            <w:pPr>
              <w:spacing w:line="240" w:lineRule="auto"/>
              <w:ind w:left="60"/>
              <w:jc w:val="left"/>
              <w:rPr>
                <w:bdr w:val="nil"/>
              </w:rPr>
            </w:pPr>
            <w:r>
              <w:rPr>
                <w:rFonts w:ascii="Calibri" w:eastAsia="Calibri" w:hAnsi="Calibri" w:cs="Calibri"/>
                <w:sz w:val="20"/>
                <w:szCs w:val="22"/>
                <w:bdr w:val="nil"/>
              </w:rPr>
              <w:t>- Před branami světa práce</w:t>
            </w:r>
          </w:p>
          <w:p w14:paraId="68B420E9" w14:textId="77777777" w:rsidR="001158CA" w:rsidRDefault="006E4778">
            <w:pPr>
              <w:spacing w:line="240" w:lineRule="auto"/>
              <w:ind w:left="60"/>
              <w:jc w:val="left"/>
              <w:rPr>
                <w:bdr w:val="nil"/>
              </w:rPr>
            </w:pPr>
            <w:r>
              <w:rPr>
                <w:rFonts w:ascii="Calibri" w:eastAsia="Calibri" w:hAnsi="Calibri" w:cs="Calibri"/>
                <w:sz w:val="20"/>
                <w:szCs w:val="22"/>
                <w:bdr w:val="nil"/>
              </w:rPr>
              <w:t>- Faktory charakterizující lidskou práci</w:t>
            </w:r>
          </w:p>
          <w:p w14:paraId="615F8167" w14:textId="77777777" w:rsidR="001158CA" w:rsidRDefault="006E4778">
            <w:pPr>
              <w:spacing w:line="240" w:lineRule="auto"/>
              <w:ind w:left="60"/>
              <w:jc w:val="left"/>
              <w:rPr>
                <w:bdr w:val="nil"/>
              </w:rPr>
            </w:pPr>
            <w:r>
              <w:rPr>
                <w:rFonts w:ascii="Calibri" w:eastAsia="Calibri" w:hAnsi="Calibri" w:cs="Calibri"/>
                <w:sz w:val="20"/>
                <w:szCs w:val="22"/>
                <w:bdr w:val="nil"/>
              </w:rPr>
              <w:t>- Vliv vývoje techniky na lidskou práci</w:t>
            </w:r>
          </w:p>
          <w:p w14:paraId="27F448CD" w14:textId="77777777" w:rsidR="001158CA" w:rsidRDefault="006E4778">
            <w:pPr>
              <w:spacing w:line="240" w:lineRule="auto"/>
              <w:ind w:left="60"/>
              <w:jc w:val="left"/>
              <w:rPr>
                <w:bdr w:val="nil"/>
              </w:rPr>
            </w:pPr>
            <w:r>
              <w:rPr>
                <w:rFonts w:ascii="Calibri" w:eastAsia="Calibri" w:hAnsi="Calibri" w:cs="Calibri"/>
                <w:sz w:val="20"/>
                <w:szCs w:val="22"/>
                <w:bdr w:val="nil"/>
              </w:rPr>
              <w:t>Volba profesní orientace</w:t>
            </w:r>
          </w:p>
          <w:p w14:paraId="6199A807" w14:textId="77777777" w:rsidR="001158CA" w:rsidRDefault="006E4778">
            <w:pPr>
              <w:spacing w:line="240" w:lineRule="auto"/>
              <w:ind w:left="60"/>
              <w:jc w:val="left"/>
              <w:rPr>
                <w:bdr w:val="nil"/>
              </w:rPr>
            </w:pPr>
            <w:r>
              <w:rPr>
                <w:rFonts w:ascii="Calibri" w:eastAsia="Calibri" w:hAnsi="Calibri" w:cs="Calibri"/>
                <w:sz w:val="20"/>
                <w:szCs w:val="22"/>
                <w:bdr w:val="nil"/>
              </w:rPr>
              <w:t>- Rozhodování o budoucí profesi</w:t>
            </w:r>
          </w:p>
          <w:p w14:paraId="5ED0004A" w14:textId="77777777" w:rsidR="001158CA" w:rsidRDefault="006E4778">
            <w:pPr>
              <w:spacing w:line="240" w:lineRule="auto"/>
              <w:ind w:left="60"/>
              <w:jc w:val="left"/>
              <w:rPr>
                <w:bdr w:val="nil"/>
              </w:rPr>
            </w:pPr>
            <w:r>
              <w:rPr>
                <w:rFonts w:ascii="Calibri" w:eastAsia="Calibri" w:hAnsi="Calibri" w:cs="Calibri"/>
                <w:sz w:val="20"/>
                <w:szCs w:val="22"/>
                <w:bdr w:val="nil"/>
              </w:rPr>
              <w:t>-</w:t>
            </w:r>
            <w:r>
              <w:rPr>
                <w:rFonts w:ascii="Calibri" w:eastAsia="Calibri" w:hAnsi="Calibri" w:cs="Calibri"/>
                <w:sz w:val="20"/>
                <w:bdr w:val="nil"/>
              </w:rPr>
              <w:t xml:space="preserve"> </w:t>
            </w:r>
            <w:r>
              <w:rPr>
                <w:rFonts w:ascii="Calibri" w:eastAsia="Calibri" w:hAnsi="Calibri" w:cs="Calibri"/>
                <w:sz w:val="20"/>
                <w:szCs w:val="20"/>
                <w:bdr w:val="nil"/>
              </w:rPr>
              <w:t xml:space="preserve">Možnosti vzdělávání </w:t>
            </w:r>
          </w:p>
        </w:tc>
      </w:tr>
      <w:tr w:rsidR="001158CA" w14:paraId="497E53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FEDB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714317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86BE7" w14:textId="77777777" w:rsidR="001158CA" w:rsidRDefault="006E4778">
            <w:pPr>
              <w:spacing w:line="240" w:lineRule="auto"/>
              <w:ind w:left="60"/>
              <w:jc w:val="left"/>
              <w:rPr>
                <w:bdr w:val="nil"/>
              </w:rPr>
            </w:pPr>
            <w:r>
              <w:rPr>
                <w:rFonts w:ascii="Calibri" w:eastAsia="Calibri" w:hAnsi="Calibri" w:cs="Calibri"/>
                <w:b/>
                <w:bCs/>
                <w:sz w:val="20"/>
                <w:u w:val="single"/>
                <w:bdr w:val="nil"/>
              </w:rPr>
              <w:t>Příprava pokrmů</w:t>
            </w:r>
          </w:p>
          <w:p w14:paraId="57002B5F"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Stolování </w:t>
            </w:r>
          </w:p>
          <w:p w14:paraId="3C8CCD07" w14:textId="77777777" w:rsidR="001158CA" w:rsidRDefault="006E4778">
            <w:pPr>
              <w:spacing w:line="240" w:lineRule="auto"/>
              <w:ind w:left="60"/>
              <w:jc w:val="left"/>
              <w:rPr>
                <w:bdr w:val="nil"/>
              </w:rPr>
            </w:pPr>
            <w:r>
              <w:rPr>
                <w:rFonts w:ascii="Calibri" w:eastAsia="Calibri" w:hAnsi="Calibri" w:cs="Calibri"/>
                <w:sz w:val="20"/>
                <w:szCs w:val="22"/>
                <w:bdr w:val="nil"/>
              </w:rPr>
              <w:t>- Kuchyně</w:t>
            </w:r>
          </w:p>
          <w:p w14:paraId="00A26681" w14:textId="77777777" w:rsidR="001158CA" w:rsidRDefault="006E4778">
            <w:pPr>
              <w:spacing w:line="240" w:lineRule="auto"/>
              <w:ind w:left="60"/>
              <w:jc w:val="left"/>
              <w:rPr>
                <w:bdr w:val="nil"/>
              </w:rPr>
            </w:pPr>
            <w:r>
              <w:rPr>
                <w:rFonts w:ascii="Calibri" w:eastAsia="Calibri" w:hAnsi="Calibri" w:cs="Calibri"/>
                <w:sz w:val="20"/>
                <w:szCs w:val="22"/>
                <w:bdr w:val="nil"/>
              </w:rPr>
              <w:t>- Práce ve cvičné kuchyňce: Pomazánky, Vánoce, materiál pro vánoční dekoraci, listové těsto, saláty, těsta, Velikonoce, polévka, hlavní jídlo, slavnostní kuchyně</w:t>
            </w:r>
          </w:p>
        </w:tc>
      </w:tr>
      <w:tr w:rsidR="001158CA" w14:paraId="22F577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C166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4A473A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F33D8" w14:textId="77777777" w:rsidR="001158CA" w:rsidRDefault="006E4778">
            <w:pPr>
              <w:spacing w:line="240" w:lineRule="auto"/>
              <w:ind w:left="60"/>
              <w:jc w:val="left"/>
              <w:rPr>
                <w:bdr w:val="nil"/>
              </w:rPr>
            </w:pPr>
            <w:r>
              <w:rPr>
                <w:rFonts w:ascii="Calibri" w:eastAsia="Calibri" w:hAnsi="Calibri" w:cs="Calibri"/>
                <w:b/>
                <w:bCs/>
                <w:sz w:val="20"/>
                <w:u w:val="single"/>
                <w:bdr w:val="nil"/>
              </w:rPr>
              <w:t>Příprava pokrmů</w:t>
            </w:r>
          </w:p>
          <w:p w14:paraId="1CA4C202"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Stolování </w:t>
            </w:r>
          </w:p>
          <w:p w14:paraId="77B386B6" w14:textId="77777777" w:rsidR="001158CA" w:rsidRDefault="006E4778">
            <w:pPr>
              <w:spacing w:line="240" w:lineRule="auto"/>
              <w:ind w:left="60"/>
              <w:jc w:val="left"/>
              <w:rPr>
                <w:bdr w:val="nil"/>
              </w:rPr>
            </w:pPr>
            <w:r>
              <w:rPr>
                <w:rFonts w:ascii="Calibri" w:eastAsia="Calibri" w:hAnsi="Calibri" w:cs="Calibri"/>
                <w:sz w:val="20"/>
                <w:szCs w:val="22"/>
                <w:bdr w:val="nil"/>
              </w:rPr>
              <w:t>- Kuchyně</w:t>
            </w:r>
          </w:p>
          <w:p w14:paraId="3D43F8F7" w14:textId="77777777" w:rsidR="001158CA" w:rsidRDefault="006E4778">
            <w:pPr>
              <w:spacing w:line="240" w:lineRule="auto"/>
              <w:ind w:left="60"/>
              <w:jc w:val="left"/>
              <w:rPr>
                <w:bdr w:val="nil"/>
              </w:rPr>
            </w:pPr>
            <w:r>
              <w:rPr>
                <w:rFonts w:ascii="Calibri" w:eastAsia="Calibri" w:hAnsi="Calibri" w:cs="Calibri"/>
                <w:sz w:val="20"/>
                <w:szCs w:val="22"/>
                <w:bdr w:val="nil"/>
              </w:rPr>
              <w:t>- Práce ve cvičné kuchyňce: Pomazánky, Vánoce, materiál pro vánoční dekoraci, listové těsto, saláty, těsta, Velikonoce, polévka, hlavní jídlo, slavnostní kuchyně</w:t>
            </w:r>
          </w:p>
          <w:p w14:paraId="73B2F784" w14:textId="77777777" w:rsidR="001158CA" w:rsidRDefault="006E4778">
            <w:pPr>
              <w:spacing w:line="240" w:lineRule="auto"/>
              <w:ind w:left="60"/>
              <w:jc w:val="left"/>
              <w:rPr>
                <w:bdr w:val="nil"/>
              </w:rPr>
            </w:pPr>
            <w:r>
              <w:rPr>
                <w:rFonts w:ascii="Calibri" w:eastAsia="Calibri" w:hAnsi="Calibri" w:cs="Calibri"/>
                <w:b/>
                <w:bCs/>
                <w:sz w:val="20"/>
                <w:u w:val="single"/>
                <w:bdr w:val="nil"/>
              </w:rPr>
              <w:t>Trh práce</w:t>
            </w:r>
          </w:p>
          <w:p w14:paraId="33CE7059" w14:textId="77777777" w:rsidR="001158CA" w:rsidRDefault="006E4778">
            <w:pPr>
              <w:spacing w:line="240" w:lineRule="auto"/>
              <w:ind w:left="60"/>
              <w:jc w:val="left"/>
              <w:rPr>
                <w:bdr w:val="nil"/>
              </w:rPr>
            </w:pPr>
            <w:r>
              <w:rPr>
                <w:rFonts w:ascii="Calibri" w:eastAsia="Calibri" w:hAnsi="Calibri" w:cs="Calibri"/>
                <w:sz w:val="20"/>
                <w:szCs w:val="22"/>
                <w:bdr w:val="nil"/>
              </w:rPr>
              <w:t>- Před branami světa práce</w:t>
            </w:r>
          </w:p>
          <w:p w14:paraId="11B8E7AB" w14:textId="77777777" w:rsidR="001158CA" w:rsidRDefault="006E4778">
            <w:pPr>
              <w:spacing w:line="240" w:lineRule="auto"/>
              <w:ind w:left="60"/>
              <w:jc w:val="left"/>
              <w:rPr>
                <w:bdr w:val="nil"/>
              </w:rPr>
            </w:pPr>
            <w:r>
              <w:rPr>
                <w:rFonts w:ascii="Calibri" w:eastAsia="Calibri" w:hAnsi="Calibri" w:cs="Calibri"/>
                <w:sz w:val="20"/>
                <w:szCs w:val="22"/>
                <w:bdr w:val="nil"/>
              </w:rPr>
              <w:t>- Faktory charakterizující lidskou práci</w:t>
            </w:r>
          </w:p>
          <w:p w14:paraId="7D9C3CB8"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Vliv vývoje techniky na lidskou práci</w:t>
            </w:r>
          </w:p>
          <w:p w14:paraId="6DD2687C" w14:textId="77777777" w:rsidR="001158CA" w:rsidRDefault="006E4778">
            <w:pPr>
              <w:spacing w:line="240" w:lineRule="auto"/>
              <w:ind w:left="60"/>
              <w:jc w:val="left"/>
              <w:rPr>
                <w:bdr w:val="nil"/>
              </w:rPr>
            </w:pPr>
            <w:r>
              <w:rPr>
                <w:rFonts w:ascii="Calibri" w:eastAsia="Calibri" w:hAnsi="Calibri" w:cs="Calibri"/>
                <w:sz w:val="20"/>
                <w:szCs w:val="22"/>
                <w:bdr w:val="nil"/>
              </w:rPr>
              <w:t>Volba profesní orientace</w:t>
            </w:r>
          </w:p>
          <w:p w14:paraId="3BFF50D0" w14:textId="77777777" w:rsidR="001158CA" w:rsidRDefault="006E4778">
            <w:pPr>
              <w:spacing w:line="240" w:lineRule="auto"/>
              <w:ind w:left="60"/>
              <w:jc w:val="left"/>
              <w:rPr>
                <w:bdr w:val="nil"/>
              </w:rPr>
            </w:pPr>
            <w:r>
              <w:rPr>
                <w:rFonts w:ascii="Calibri" w:eastAsia="Calibri" w:hAnsi="Calibri" w:cs="Calibri"/>
                <w:sz w:val="20"/>
                <w:szCs w:val="22"/>
                <w:bdr w:val="nil"/>
              </w:rPr>
              <w:t>- Rozhodování o budoucí profesi</w:t>
            </w:r>
          </w:p>
          <w:p w14:paraId="4CCC0777" w14:textId="77777777" w:rsidR="001158CA" w:rsidRDefault="006E4778">
            <w:pPr>
              <w:spacing w:line="240" w:lineRule="auto"/>
              <w:ind w:left="60"/>
              <w:jc w:val="left"/>
              <w:rPr>
                <w:bdr w:val="nil"/>
              </w:rPr>
            </w:pPr>
            <w:r>
              <w:rPr>
                <w:rFonts w:ascii="Calibri" w:eastAsia="Calibri" w:hAnsi="Calibri" w:cs="Calibri"/>
                <w:sz w:val="20"/>
                <w:szCs w:val="22"/>
                <w:bdr w:val="nil"/>
              </w:rPr>
              <w:t>-</w:t>
            </w:r>
            <w:r>
              <w:rPr>
                <w:rFonts w:ascii="Calibri" w:eastAsia="Calibri" w:hAnsi="Calibri" w:cs="Calibri"/>
                <w:sz w:val="20"/>
                <w:bdr w:val="nil"/>
              </w:rPr>
              <w:t xml:space="preserve"> </w:t>
            </w:r>
            <w:r>
              <w:rPr>
                <w:rFonts w:ascii="Calibri" w:eastAsia="Calibri" w:hAnsi="Calibri" w:cs="Calibri"/>
                <w:sz w:val="20"/>
                <w:szCs w:val="20"/>
                <w:bdr w:val="nil"/>
              </w:rPr>
              <w:t xml:space="preserve">Možnosti vzdělávání </w:t>
            </w:r>
          </w:p>
        </w:tc>
      </w:tr>
      <w:tr w:rsidR="001158CA" w14:paraId="5954D8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E7615"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Sebepoznání a sebepojetí</w:t>
            </w:r>
          </w:p>
        </w:tc>
      </w:tr>
      <w:tr w:rsidR="001158CA" w14:paraId="40BF98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1BE28" w14:textId="77777777" w:rsidR="001158CA" w:rsidRDefault="006E4778">
            <w:pPr>
              <w:spacing w:line="240" w:lineRule="auto"/>
              <w:ind w:left="60"/>
              <w:jc w:val="left"/>
              <w:rPr>
                <w:bdr w:val="nil"/>
              </w:rPr>
            </w:pPr>
            <w:r>
              <w:rPr>
                <w:rFonts w:ascii="Calibri" w:eastAsia="Calibri" w:hAnsi="Calibri" w:cs="Calibri"/>
                <w:b/>
                <w:bCs/>
                <w:sz w:val="20"/>
                <w:u w:val="single"/>
                <w:bdr w:val="nil"/>
              </w:rPr>
              <w:t>Příprava pokrmů</w:t>
            </w:r>
          </w:p>
          <w:p w14:paraId="6EB8CCC2"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Stolování </w:t>
            </w:r>
          </w:p>
          <w:p w14:paraId="42943293" w14:textId="77777777" w:rsidR="001158CA" w:rsidRDefault="006E4778">
            <w:pPr>
              <w:spacing w:line="240" w:lineRule="auto"/>
              <w:ind w:left="60"/>
              <w:jc w:val="left"/>
              <w:rPr>
                <w:bdr w:val="nil"/>
              </w:rPr>
            </w:pPr>
            <w:r>
              <w:rPr>
                <w:rFonts w:ascii="Calibri" w:eastAsia="Calibri" w:hAnsi="Calibri" w:cs="Calibri"/>
                <w:sz w:val="20"/>
                <w:szCs w:val="22"/>
                <w:bdr w:val="nil"/>
              </w:rPr>
              <w:t>- Kuchyně</w:t>
            </w:r>
          </w:p>
          <w:p w14:paraId="4A65143C" w14:textId="77777777" w:rsidR="001158CA" w:rsidRDefault="006E4778">
            <w:pPr>
              <w:spacing w:line="240" w:lineRule="auto"/>
              <w:ind w:left="60"/>
              <w:jc w:val="left"/>
              <w:rPr>
                <w:bdr w:val="nil"/>
              </w:rPr>
            </w:pPr>
            <w:r>
              <w:rPr>
                <w:rFonts w:ascii="Calibri" w:eastAsia="Calibri" w:hAnsi="Calibri" w:cs="Calibri"/>
                <w:sz w:val="20"/>
                <w:szCs w:val="22"/>
                <w:bdr w:val="nil"/>
              </w:rPr>
              <w:t>- Práce ve cvičné kuchyňce: Pomazánky, Vánoce, materiál pro vánoční dekoraci, listové těsto, saláty, těsta, Velikonoce, polévka, hlavní jídlo, slavnostní kuchyně</w:t>
            </w:r>
          </w:p>
          <w:p w14:paraId="22C60BAE" w14:textId="77777777" w:rsidR="001158CA" w:rsidRDefault="006E4778">
            <w:pPr>
              <w:spacing w:line="240" w:lineRule="auto"/>
              <w:ind w:left="60"/>
              <w:jc w:val="left"/>
              <w:rPr>
                <w:bdr w:val="nil"/>
              </w:rPr>
            </w:pPr>
            <w:r>
              <w:rPr>
                <w:rFonts w:ascii="Calibri" w:eastAsia="Calibri" w:hAnsi="Calibri" w:cs="Calibri"/>
                <w:b/>
                <w:bCs/>
                <w:sz w:val="20"/>
                <w:u w:val="single"/>
                <w:bdr w:val="nil"/>
              </w:rPr>
              <w:t>Trh práce</w:t>
            </w:r>
          </w:p>
          <w:p w14:paraId="22BAC96F" w14:textId="77777777" w:rsidR="001158CA" w:rsidRDefault="006E4778">
            <w:pPr>
              <w:spacing w:line="240" w:lineRule="auto"/>
              <w:ind w:left="60"/>
              <w:jc w:val="left"/>
              <w:rPr>
                <w:bdr w:val="nil"/>
              </w:rPr>
            </w:pPr>
            <w:r>
              <w:rPr>
                <w:rFonts w:ascii="Calibri" w:eastAsia="Calibri" w:hAnsi="Calibri" w:cs="Calibri"/>
                <w:sz w:val="20"/>
                <w:szCs w:val="22"/>
                <w:bdr w:val="nil"/>
              </w:rPr>
              <w:t>- Před branami světa práce</w:t>
            </w:r>
          </w:p>
          <w:p w14:paraId="72CE7C24" w14:textId="77777777" w:rsidR="001158CA" w:rsidRDefault="006E4778">
            <w:pPr>
              <w:spacing w:line="240" w:lineRule="auto"/>
              <w:ind w:left="60"/>
              <w:jc w:val="left"/>
              <w:rPr>
                <w:bdr w:val="nil"/>
              </w:rPr>
            </w:pPr>
            <w:r>
              <w:rPr>
                <w:rFonts w:ascii="Calibri" w:eastAsia="Calibri" w:hAnsi="Calibri" w:cs="Calibri"/>
                <w:sz w:val="20"/>
                <w:szCs w:val="22"/>
                <w:bdr w:val="nil"/>
              </w:rPr>
              <w:t>- Faktory charakterizující lidskou práci</w:t>
            </w:r>
          </w:p>
          <w:p w14:paraId="767D6297" w14:textId="77777777" w:rsidR="001158CA" w:rsidRDefault="006E4778">
            <w:pPr>
              <w:spacing w:line="240" w:lineRule="auto"/>
              <w:ind w:left="60"/>
              <w:jc w:val="left"/>
              <w:rPr>
                <w:bdr w:val="nil"/>
              </w:rPr>
            </w:pPr>
            <w:r>
              <w:rPr>
                <w:rFonts w:ascii="Calibri" w:eastAsia="Calibri" w:hAnsi="Calibri" w:cs="Calibri"/>
                <w:sz w:val="20"/>
                <w:szCs w:val="22"/>
                <w:bdr w:val="nil"/>
              </w:rPr>
              <w:t>- Vliv vývoje techniky na lidskou práci</w:t>
            </w:r>
          </w:p>
          <w:p w14:paraId="433C4240" w14:textId="77777777" w:rsidR="001158CA" w:rsidRDefault="006E4778">
            <w:pPr>
              <w:spacing w:line="240" w:lineRule="auto"/>
              <w:ind w:left="60"/>
              <w:jc w:val="left"/>
              <w:rPr>
                <w:bdr w:val="nil"/>
              </w:rPr>
            </w:pPr>
            <w:r>
              <w:rPr>
                <w:rFonts w:ascii="Calibri" w:eastAsia="Calibri" w:hAnsi="Calibri" w:cs="Calibri"/>
                <w:sz w:val="20"/>
                <w:szCs w:val="22"/>
                <w:bdr w:val="nil"/>
              </w:rPr>
              <w:t>Volba profesní orientace</w:t>
            </w:r>
          </w:p>
          <w:p w14:paraId="79C673C7" w14:textId="77777777" w:rsidR="001158CA" w:rsidRDefault="006E4778">
            <w:pPr>
              <w:spacing w:line="240" w:lineRule="auto"/>
              <w:ind w:left="60"/>
              <w:jc w:val="left"/>
              <w:rPr>
                <w:bdr w:val="nil"/>
              </w:rPr>
            </w:pPr>
            <w:r>
              <w:rPr>
                <w:rFonts w:ascii="Calibri" w:eastAsia="Calibri" w:hAnsi="Calibri" w:cs="Calibri"/>
                <w:sz w:val="20"/>
                <w:szCs w:val="22"/>
                <w:bdr w:val="nil"/>
              </w:rPr>
              <w:t>- Rozhodování o budoucí profesi</w:t>
            </w:r>
          </w:p>
          <w:p w14:paraId="4D549406" w14:textId="77777777" w:rsidR="001158CA" w:rsidRDefault="006E4778">
            <w:pPr>
              <w:spacing w:line="240" w:lineRule="auto"/>
              <w:ind w:left="60"/>
              <w:jc w:val="left"/>
              <w:rPr>
                <w:bdr w:val="nil"/>
              </w:rPr>
            </w:pPr>
            <w:r>
              <w:rPr>
                <w:rFonts w:ascii="Calibri" w:eastAsia="Calibri" w:hAnsi="Calibri" w:cs="Calibri"/>
                <w:sz w:val="20"/>
                <w:szCs w:val="22"/>
                <w:bdr w:val="nil"/>
              </w:rPr>
              <w:t>-</w:t>
            </w:r>
            <w:r>
              <w:rPr>
                <w:rFonts w:ascii="Calibri" w:eastAsia="Calibri" w:hAnsi="Calibri" w:cs="Calibri"/>
                <w:sz w:val="20"/>
                <w:bdr w:val="nil"/>
              </w:rPr>
              <w:t xml:space="preserve"> </w:t>
            </w:r>
            <w:r>
              <w:rPr>
                <w:rFonts w:ascii="Calibri" w:eastAsia="Calibri" w:hAnsi="Calibri" w:cs="Calibri"/>
                <w:sz w:val="20"/>
                <w:szCs w:val="20"/>
                <w:bdr w:val="nil"/>
              </w:rPr>
              <w:t xml:space="preserve">Možnosti vzdělávání </w:t>
            </w:r>
          </w:p>
        </w:tc>
      </w:tr>
      <w:tr w:rsidR="001158CA" w14:paraId="543668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6625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39E4FF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2EEDA" w14:textId="77777777" w:rsidR="001158CA" w:rsidRDefault="006E4778">
            <w:pPr>
              <w:spacing w:line="240" w:lineRule="auto"/>
              <w:ind w:left="60"/>
              <w:jc w:val="left"/>
              <w:rPr>
                <w:bdr w:val="nil"/>
              </w:rPr>
            </w:pPr>
            <w:r>
              <w:rPr>
                <w:rFonts w:ascii="Calibri" w:eastAsia="Calibri" w:hAnsi="Calibri" w:cs="Calibri"/>
                <w:b/>
                <w:bCs/>
                <w:sz w:val="20"/>
                <w:u w:val="single"/>
                <w:bdr w:val="nil"/>
              </w:rPr>
              <w:t>Příprava pokrmů</w:t>
            </w:r>
          </w:p>
          <w:p w14:paraId="10D1EE26"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Stolování </w:t>
            </w:r>
          </w:p>
          <w:p w14:paraId="60A9F02F" w14:textId="77777777" w:rsidR="001158CA" w:rsidRDefault="006E4778">
            <w:pPr>
              <w:spacing w:line="240" w:lineRule="auto"/>
              <w:ind w:left="60"/>
              <w:jc w:val="left"/>
              <w:rPr>
                <w:bdr w:val="nil"/>
              </w:rPr>
            </w:pPr>
            <w:r>
              <w:rPr>
                <w:rFonts w:ascii="Calibri" w:eastAsia="Calibri" w:hAnsi="Calibri" w:cs="Calibri"/>
                <w:sz w:val="20"/>
                <w:szCs w:val="22"/>
                <w:bdr w:val="nil"/>
              </w:rPr>
              <w:t>- Kuchyně</w:t>
            </w:r>
          </w:p>
          <w:p w14:paraId="727026BE" w14:textId="77777777" w:rsidR="001158CA" w:rsidRDefault="006E4778">
            <w:pPr>
              <w:spacing w:line="240" w:lineRule="auto"/>
              <w:ind w:left="60"/>
              <w:jc w:val="left"/>
              <w:rPr>
                <w:bdr w:val="nil"/>
              </w:rPr>
            </w:pPr>
            <w:r>
              <w:rPr>
                <w:rFonts w:ascii="Calibri" w:eastAsia="Calibri" w:hAnsi="Calibri" w:cs="Calibri"/>
                <w:sz w:val="20"/>
                <w:szCs w:val="22"/>
                <w:bdr w:val="nil"/>
              </w:rPr>
              <w:t>- Práce ve cvičné kuchyňce: Pomazánky, Vánoce, materiál pro vánoční dekoraci, listové těsto, saláty, těsta, Velikonoce, polévka, hlavní jídlo, slavnostní kuchyně</w:t>
            </w:r>
          </w:p>
          <w:p w14:paraId="538B47E6" w14:textId="77777777" w:rsidR="001158CA" w:rsidRDefault="006E4778">
            <w:pPr>
              <w:spacing w:line="240" w:lineRule="auto"/>
              <w:ind w:left="60"/>
              <w:jc w:val="left"/>
              <w:rPr>
                <w:bdr w:val="nil"/>
              </w:rPr>
            </w:pPr>
            <w:r>
              <w:rPr>
                <w:rFonts w:ascii="Calibri" w:eastAsia="Calibri" w:hAnsi="Calibri" w:cs="Calibri"/>
                <w:b/>
                <w:bCs/>
                <w:sz w:val="20"/>
                <w:u w:val="single"/>
                <w:bdr w:val="nil"/>
              </w:rPr>
              <w:t>Trh práce</w:t>
            </w:r>
          </w:p>
          <w:p w14:paraId="21522C95" w14:textId="77777777" w:rsidR="001158CA" w:rsidRDefault="006E4778">
            <w:pPr>
              <w:spacing w:line="240" w:lineRule="auto"/>
              <w:ind w:left="60"/>
              <w:jc w:val="left"/>
              <w:rPr>
                <w:bdr w:val="nil"/>
              </w:rPr>
            </w:pPr>
            <w:r>
              <w:rPr>
                <w:rFonts w:ascii="Calibri" w:eastAsia="Calibri" w:hAnsi="Calibri" w:cs="Calibri"/>
                <w:sz w:val="20"/>
                <w:szCs w:val="22"/>
                <w:bdr w:val="nil"/>
              </w:rPr>
              <w:t>- Před branami světa práce</w:t>
            </w:r>
          </w:p>
          <w:p w14:paraId="6885046D" w14:textId="77777777" w:rsidR="001158CA" w:rsidRDefault="006E4778">
            <w:pPr>
              <w:spacing w:line="240" w:lineRule="auto"/>
              <w:ind w:left="60"/>
              <w:jc w:val="left"/>
              <w:rPr>
                <w:bdr w:val="nil"/>
              </w:rPr>
            </w:pPr>
            <w:r>
              <w:rPr>
                <w:rFonts w:ascii="Calibri" w:eastAsia="Calibri" w:hAnsi="Calibri" w:cs="Calibri"/>
                <w:sz w:val="20"/>
                <w:szCs w:val="22"/>
                <w:bdr w:val="nil"/>
              </w:rPr>
              <w:t>- Faktory charakterizující lidskou práci</w:t>
            </w:r>
          </w:p>
          <w:p w14:paraId="5207C18F" w14:textId="77777777" w:rsidR="001158CA" w:rsidRDefault="006E4778">
            <w:pPr>
              <w:spacing w:line="240" w:lineRule="auto"/>
              <w:ind w:left="60"/>
              <w:jc w:val="left"/>
              <w:rPr>
                <w:bdr w:val="nil"/>
              </w:rPr>
            </w:pPr>
            <w:r>
              <w:rPr>
                <w:rFonts w:ascii="Calibri" w:eastAsia="Calibri" w:hAnsi="Calibri" w:cs="Calibri"/>
                <w:sz w:val="20"/>
                <w:szCs w:val="22"/>
                <w:bdr w:val="nil"/>
              </w:rPr>
              <w:t>- Vliv vývoje techniky na lidskou práci</w:t>
            </w:r>
          </w:p>
          <w:p w14:paraId="0E995D60" w14:textId="77777777" w:rsidR="001158CA" w:rsidRDefault="006E4778">
            <w:pPr>
              <w:spacing w:line="240" w:lineRule="auto"/>
              <w:ind w:left="60"/>
              <w:jc w:val="left"/>
              <w:rPr>
                <w:bdr w:val="nil"/>
              </w:rPr>
            </w:pPr>
            <w:r>
              <w:rPr>
                <w:rFonts w:ascii="Calibri" w:eastAsia="Calibri" w:hAnsi="Calibri" w:cs="Calibri"/>
                <w:sz w:val="20"/>
                <w:szCs w:val="22"/>
                <w:bdr w:val="nil"/>
              </w:rPr>
              <w:t>Volba profesní orientace</w:t>
            </w:r>
          </w:p>
          <w:p w14:paraId="2C9FD7DC" w14:textId="77777777" w:rsidR="001158CA" w:rsidRDefault="006E4778">
            <w:pPr>
              <w:spacing w:line="240" w:lineRule="auto"/>
              <w:ind w:left="60"/>
              <w:jc w:val="left"/>
              <w:rPr>
                <w:bdr w:val="nil"/>
              </w:rPr>
            </w:pPr>
            <w:r>
              <w:rPr>
                <w:rFonts w:ascii="Calibri" w:eastAsia="Calibri" w:hAnsi="Calibri" w:cs="Calibri"/>
                <w:sz w:val="20"/>
                <w:szCs w:val="22"/>
                <w:bdr w:val="nil"/>
              </w:rPr>
              <w:t>- Rozhodování o budoucí profesi</w:t>
            </w:r>
          </w:p>
          <w:p w14:paraId="0B28DE4E" w14:textId="77777777" w:rsidR="001158CA" w:rsidRDefault="006E4778">
            <w:pPr>
              <w:spacing w:line="240" w:lineRule="auto"/>
              <w:ind w:left="60"/>
              <w:jc w:val="left"/>
              <w:rPr>
                <w:bdr w:val="nil"/>
              </w:rPr>
            </w:pPr>
            <w:r>
              <w:rPr>
                <w:rFonts w:ascii="Calibri" w:eastAsia="Calibri" w:hAnsi="Calibri" w:cs="Calibri"/>
                <w:sz w:val="20"/>
                <w:szCs w:val="22"/>
                <w:bdr w:val="nil"/>
              </w:rPr>
              <w:t>-</w:t>
            </w:r>
            <w:r>
              <w:rPr>
                <w:rFonts w:ascii="Calibri" w:eastAsia="Calibri" w:hAnsi="Calibri" w:cs="Calibri"/>
                <w:sz w:val="20"/>
                <w:bdr w:val="nil"/>
              </w:rPr>
              <w:t xml:space="preserve"> </w:t>
            </w:r>
            <w:r>
              <w:rPr>
                <w:rFonts w:ascii="Calibri" w:eastAsia="Calibri" w:hAnsi="Calibri" w:cs="Calibri"/>
                <w:sz w:val="20"/>
                <w:szCs w:val="20"/>
                <w:bdr w:val="nil"/>
              </w:rPr>
              <w:t xml:space="preserve">Možnosti vzdělávání </w:t>
            </w:r>
          </w:p>
        </w:tc>
      </w:tr>
      <w:tr w:rsidR="001158CA" w14:paraId="5322BC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99415"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576AA6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DB0AE" w14:textId="77777777" w:rsidR="001158CA" w:rsidRDefault="006E4778">
            <w:pPr>
              <w:spacing w:line="240" w:lineRule="auto"/>
              <w:ind w:left="60"/>
              <w:jc w:val="left"/>
              <w:rPr>
                <w:bdr w:val="nil"/>
              </w:rPr>
            </w:pPr>
            <w:r>
              <w:rPr>
                <w:rFonts w:ascii="Calibri" w:eastAsia="Calibri" w:hAnsi="Calibri" w:cs="Calibri"/>
                <w:b/>
                <w:bCs/>
                <w:sz w:val="20"/>
                <w:u w:val="single"/>
                <w:bdr w:val="nil"/>
              </w:rPr>
              <w:t>Příprava pokrmů</w:t>
            </w:r>
          </w:p>
          <w:p w14:paraId="1A8FE897"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Stolování </w:t>
            </w:r>
          </w:p>
          <w:p w14:paraId="1DDAB98E" w14:textId="77777777" w:rsidR="001158CA" w:rsidRDefault="006E4778">
            <w:pPr>
              <w:spacing w:line="240" w:lineRule="auto"/>
              <w:ind w:left="60"/>
              <w:jc w:val="left"/>
              <w:rPr>
                <w:bdr w:val="nil"/>
              </w:rPr>
            </w:pPr>
            <w:r>
              <w:rPr>
                <w:rFonts w:ascii="Calibri" w:eastAsia="Calibri" w:hAnsi="Calibri" w:cs="Calibri"/>
                <w:sz w:val="20"/>
                <w:szCs w:val="22"/>
                <w:bdr w:val="nil"/>
              </w:rPr>
              <w:t>- Kuchyně</w:t>
            </w:r>
          </w:p>
          <w:p w14:paraId="6B0D481D" w14:textId="77777777" w:rsidR="001158CA" w:rsidRDefault="006E4778">
            <w:pPr>
              <w:spacing w:line="240" w:lineRule="auto"/>
              <w:ind w:left="60"/>
              <w:jc w:val="left"/>
              <w:rPr>
                <w:bdr w:val="nil"/>
              </w:rPr>
            </w:pPr>
            <w:r>
              <w:rPr>
                <w:rFonts w:ascii="Calibri" w:eastAsia="Calibri" w:hAnsi="Calibri" w:cs="Calibri"/>
                <w:sz w:val="20"/>
                <w:szCs w:val="22"/>
                <w:bdr w:val="nil"/>
              </w:rPr>
              <w:t>- Práce ve cvičné kuchyňce: Pomazánky, Vánoce, materiál pro vánoční dekoraci, listové těsto, saláty, těsta, Velikonoce, polévka, hlavní jídlo, slavnostní kuchyně</w:t>
            </w:r>
          </w:p>
          <w:p w14:paraId="77945DF8" w14:textId="77777777" w:rsidR="001158CA" w:rsidRDefault="006E4778">
            <w:pPr>
              <w:spacing w:line="240" w:lineRule="auto"/>
              <w:ind w:left="60"/>
              <w:jc w:val="left"/>
              <w:rPr>
                <w:bdr w:val="nil"/>
              </w:rPr>
            </w:pPr>
            <w:r>
              <w:rPr>
                <w:rFonts w:ascii="Calibri" w:eastAsia="Calibri" w:hAnsi="Calibri" w:cs="Calibri"/>
                <w:b/>
                <w:bCs/>
                <w:sz w:val="20"/>
                <w:u w:val="single"/>
                <w:bdr w:val="nil"/>
              </w:rPr>
              <w:t>Trh práce</w:t>
            </w:r>
          </w:p>
          <w:p w14:paraId="11E5E06B"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Před branami světa práce</w:t>
            </w:r>
          </w:p>
          <w:p w14:paraId="3ADF1CF2" w14:textId="77777777" w:rsidR="001158CA" w:rsidRDefault="006E4778">
            <w:pPr>
              <w:spacing w:line="240" w:lineRule="auto"/>
              <w:ind w:left="60"/>
              <w:jc w:val="left"/>
              <w:rPr>
                <w:bdr w:val="nil"/>
              </w:rPr>
            </w:pPr>
            <w:r>
              <w:rPr>
                <w:rFonts w:ascii="Calibri" w:eastAsia="Calibri" w:hAnsi="Calibri" w:cs="Calibri"/>
                <w:sz w:val="20"/>
                <w:szCs w:val="22"/>
                <w:bdr w:val="nil"/>
              </w:rPr>
              <w:t>- Faktory charakterizující lidskou práci</w:t>
            </w:r>
          </w:p>
          <w:p w14:paraId="1C6652F9" w14:textId="77777777" w:rsidR="001158CA" w:rsidRDefault="006E4778">
            <w:pPr>
              <w:spacing w:line="240" w:lineRule="auto"/>
              <w:ind w:left="60"/>
              <w:jc w:val="left"/>
              <w:rPr>
                <w:bdr w:val="nil"/>
              </w:rPr>
            </w:pPr>
            <w:r>
              <w:rPr>
                <w:rFonts w:ascii="Calibri" w:eastAsia="Calibri" w:hAnsi="Calibri" w:cs="Calibri"/>
                <w:sz w:val="20"/>
                <w:szCs w:val="22"/>
                <w:bdr w:val="nil"/>
              </w:rPr>
              <w:t>- Vliv vývoje techniky na lidskou práci</w:t>
            </w:r>
          </w:p>
          <w:p w14:paraId="1C89D2E1" w14:textId="77777777" w:rsidR="001158CA" w:rsidRDefault="006E4778">
            <w:pPr>
              <w:spacing w:line="240" w:lineRule="auto"/>
              <w:ind w:left="60"/>
              <w:jc w:val="left"/>
              <w:rPr>
                <w:bdr w:val="nil"/>
              </w:rPr>
            </w:pPr>
            <w:r>
              <w:rPr>
                <w:rFonts w:ascii="Calibri" w:eastAsia="Calibri" w:hAnsi="Calibri" w:cs="Calibri"/>
                <w:sz w:val="20"/>
                <w:szCs w:val="22"/>
                <w:bdr w:val="nil"/>
              </w:rPr>
              <w:t>Volba profesní orientace</w:t>
            </w:r>
          </w:p>
          <w:p w14:paraId="6E6BD2F5" w14:textId="77777777" w:rsidR="001158CA" w:rsidRDefault="006E4778">
            <w:pPr>
              <w:spacing w:line="240" w:lineRule="auto"/>
              <w:ind w:left="60"/>
              <w:jc w:val="left"/>
              <w:rPr>
                <w:bdr w:val="nil"/>
              </w:rPr>
            </w:pPr>
            <w:r>
              <w:rPr>
                <w:rFonts w:ascii="Calibri" w:eastAsia="Calibri" w:hAnsi="Calibri" w:cs="Calibri"/>
                <w:sz w:val="20"/>
                <w:szCs w:val="22"/>
                <w:bdr w:val="nil"/>
              </w:rPr>
              <w:t>- Rozhodování o budoucí profesi</w:t>
            </w:r>
          </w:p>
          <w:p w14:paraId="3988FD50" w14:textId="77777777" w:rsidR="001158CA" w:rsidRDefault="006E4778">
            <w:pPr>
              <w:spacing w:line="240" w:lineRule="auto"/>
              <w:ind w:left="60"/>
              <w:jc w:val="left"/>
              <w:rPr>
                <w:bdr w:val="nil"/>
              </w:rPr>
            </w:pPr>
            <w:r>
              <w:rPr>
                <w:rFonts w:ascii="Calibri" w:eastAsia="Calibri" w:hAnsi="Calibri" w:cs="Calibri"/>
                <w:sz w:val="20"/>
                <w:szCs w:val="22"/>
                <w:bdr w:val="nil"/>
              </w:rPr>
              <w:t>-</w:t>
            </w:r>
            <w:r>
              <w:rPr>
                <w:rFonts w:ascii="Calibri" w:eastAsia="Calibri" w:hAnsi="Calibri" w:cs="Calibri"/>
                <w:sz w:val="20"/>
                <w:bdr w:val="nil"/>
              </w:rPr>
              <w:t xml:space="preserve"> </w:t>
            </w:r>
            <w:r>
              <w:rPr>
                <w:rFonts w:ascii="Calibri" w:eastAsia="Calibri" w:hAnsi="Calibri" w:cs="Calibri"/>
                <w:sz w:val="20"/>
                <w:szCs w:val="20"/>
                <w:bdr w:val="nil"/>
              </w:rPr>
              <w:t xml:space="preserve">Možnosti vzdělávání </w:t>
            </w:r>
          </w:p>
        </w:tc>
      </w:tr>
      <w:tr w:rsidR="001158CA" w14:paraId="3C40C8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AFE0B"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Mezilidské vztahy</w:t>
            </w:r>
          </w:p>
        </w:tc>
      </w:tr>
      <w:tr w:rsidR="001158CA" w14:paraId="16DC29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B2EFC" w14:textId="77777777" w:rsidR="001158CA" w:rsidRDefault="006E4778">
            <w:pPr>
              <w:spacing w:line="240" w:lineRule="auto"/>
              <w:ind w:left="60"/>
              <w:jc w:val="left"/>
              <w:rPr>
                <w:bdr w:val="nil"/>
              </w:rPr>
            </w:pPr>
            <w:r>
              <w:rPr>
                <w:rFonts w:ascii="Calibri" w:eastAsia="Calibri" w:hAnsi="Calibri" w:cs="Calibri"/>
                <w:b/>
                <w:bCs/>
                <w:sz w:val="20"/>
                <w:u w:val="single"/>
                <w:bdr w:val="nil"/>
              </w:rPr>
              <w:t>Příprava pokrmů</w:t>
            </w:r>
          </w:p>
          <w:p w14:paraId="56F63F4E"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Stolování </w:t>
            </w:r>
          </w:p>
          <w:p w14:paraId="3FE7714C" w14:textId="77777777" w:rsidR="001158CA" w:rsidRDefault="006E4778">
            <w:pPr>
              <w:spacing w:line="240" w:lineRule="auto"/>
              <w:ind w:left="60"/>
              <w:jc w:val="left"/>
              <w:rPr>
                <w:bdr w:val="nil"/>
              </w:rPr>
            </w:pPr>
            <w:r>
              <w:rPr>
                <w:rFonts w:ascii="Calibri" w:eastAsia="Calibri" w:hAnsi="Calibri" w:cs="Calibri"/>
                <w:sz w:val="20"/>
                <w:szCs w:val="22"/>
                <w:bdr w:val="nil"/>
              </w:rPr>
              <w:t>- Kuchyně</w:t>
            </w:r>
          </w:p>
          <w:p w14:paraId="2CF241E8" w14:textId="77777777" w:rsidR="001158CA" w:rsidRDefault="006E4778">
            <w:pPr>
              <w:spacing w:line="240" w:lineRule="auto"/>
              <w:ind w:left="60"/>
              <w:jc w:val="left"/>
              <w:rPr>
                <w:bdr w:val="nil"/>
              </w:rPr>
            </w:pPr>
            <w:r>
              <w:rPr>
                <w:rFonts w:ascii="Calibri" w:eastAsia="Calibri" w:hAnsi="Calibri" w:cs="Calibri"/>
                <w:sz w:val="20"/>
                <w:szCs w:val="22"/>
                <w:bdr w:val="nil"/>
              </w:rPr>
              <w:t>- Práce ve cvičné kuchyňce: Pomazánky, Vánoce, materiál pro vánoční dekoraci, listové těsto, saláty, těsta, Velikonoce, polévka, hlavní jídlo, slavnostní kuchyně</w:t>
            </w:r>
          </w:p>
          <w:p w14:paraId="64D73E31" w14:textId="77777777" w:rsidR="001158CA" w:rsidRDefault="006E4778">
            <w:pPr>
              <w:spacing w:line="240" w:lineRule="auto"/>
              <w:ind w:left="60"/>
              <w:jc w:val="left"/>
              <w:rPr>
                <w:bdr w:val="nil"/>
              </w:rPr>
            </w:pPr>
            <w:r>
              <w:rPr>
                <w:rFonts w:ascii="Calibri" w:eastAsia="Calibri" w:hAnsi="Calibri" w:cs="Calibri"/>
                <w:b/>
                <w:bCs/>
                <w:sz w:val="20"/>
                <w:u w:val="single"/>
                <w:bdr w:val="nil"/>
              </w:rPr>
              <w:t>Trh práce</w:t>
            </w:r>
          </w:p>
          <w:p w14:paraId="3079C0A2" w14:textId="77777777" w:rsidR="001158CA" w:rsidRDefault="006E4778">
            <w:pPr>
              <w:spacing w:line="240" w:lineRule="auto"/>
              <w:ind w:left="60"/>
              <w:jc w:val="left"/>
              <w:rPr>
                <w:bdr w:val="nil"/>
              </w:rPr>
            </w:pPr>
            <w:r>
              <w:rPr>
                <w:rFonts w:ascii="Calibri" w:eastAsia="Calibri" w:hAnsi="Calibri" w:cs="Calibri"/>
                <w:sz w:val="20"/>
                <w:szCs w:val="22"/>
                <w:bdr w:val="nil"/>
              </w:rPr>
              <w:t>- Před branami světa práce</w:t>
            </w:r>
          </w:p>
          <w:p w14:paraId="49DFD0BB" w14:textId="77777777" w:rsidR="001158CA" w:rsidRDefault="006E4778">
            <w:pPr>
              <w:spacing w:line="240" w:lineRule="auto"/>
              <w:ind w:left="60"/>
              <w:jc w:val="left"/>
              <w:rPr>
                <w:bdr w:val="nil"/>
              </w:rPr>
            </w:pPr>
            <w:r>
              <w:rPr>
                <w:rFonts w:ascii="Calibri" w:eastAsia="Calibri" w:hAnsi="Calibri" w:cs="Calibri"/>
                <w:sz w:val="20"/>
                <w:szCs w:val="22"/>
                <w:bdr w:val="nil"/>
              </w:rPr>
              <w:t>- Faktory charakterizující lidskou práci</w:t>
            </w:r>
          </w:p>
          <w:p w14:paraId="2A577385" w14:textId="77777777" w:rsidR="001158CA" w:rsidRDefault="006E4778">
            <w:pPr>
              <w:spacing w:line="240" w:lineRule="auto"/>
              <w:ind w:left="60"/>
              <w:jc w:val="left"/>
              <w:rPr>
                <w:bdr w:val="nil"/>
              </w:rPr>
            </w:pPr>
            <w:r>
              <w:rPr>
                <w:rFonts w:ascii="Calibri" w:eastAsia="Calibri" w:hAnsi="Calibri" w:cs="Calibri"/>
                <w:sz w:val="20"/>
                <w:szCs w:val="22"/>
                <w:bdr w:val="nil"/>
              </w:rPr>
              <w:t>- Vliv vývoje techniky na lidskou práci</w:t>
            </w:r>
          </w:p>
          <w:p w14:paraId="77F78A22" w14:textId="77777777" w:rsidR="001158CA" w:rsidRDefault="006E4778">
            <w:pPr>
              <w:spacing w:line="240" w:lineRule="auto"/>
              <w:ind w:left="60"/>
              <w:jc w:val="left"/>
              <w:rPr>
                <w:bdr w:val="nil"/>
              </w:rPr>
            </w:pPr>
            <w:r>
              <w:rPr>
                <w:rFonts w:ascii="Calibri" w:eastAsia="Calibri" w:hAnsi="Calibri" w:cs="Calibri"/>
                <w:sz w:val="20"/>
                <w:szCs w:val="22"/>
                <w:bdr w:val="nil"/>
              </w:rPr>
              <w:t>Volba profesní orientace</w:t>
            </w:r>
          </w:p>
          <w:p w14:paraId="6E7B2BDE" w14:textId="77777777" w:rsidR="001158CA" w:rsidRDefault="006E4778">
            <w:pPr>
              <w:spacing w:line="240" w:lineRule="auto"/>
              <w:ind w:left="60"/>
              <w:jc w:val="left"/>
              <w:rPr>
                <w:bdr w:val="nil"/>
              </w:rPr>
            </w:pPr>
            <w:r>
              <w:rPr>
                <w:rFonts w:ascii="Calibri" w:eastAsia="Calibri" w:hAnsi="Calibri" w:cs="Calibri"/>
                <w:sz w:val="20"/>
                <w:szCs w:val="22"/>
                <w:bdr w:val="nil"/>
              </w:rPr>
              <w:t>- Rozhodování o budoucí profesi</w:t>
            </w:r>
          </w:p>
          <w:p w14:paraId="064EC4AF" w14:textId="77777777" w:rsidR="001158CA" w:rsidRDefault="006E4778">
            <w:pPr>
              <w:spacing w:line="240" w:lineRule="auto"/>
              <w:ind w:left="60"/>
              <w:jc w:val="left"/>
              <w:rPr>
                <w:bdr w:val="nil"/>
              </w:rPr>
            </w:pPr>
            <w:r>
              <w:rPr>
                <w:rFonts w:ascii="Calibri" w:eastAsia="Calibri" w:hAnsi="Calibri" w:cs="Calibri"/>
                <w:sz w:val="20"/>
                <w:szCs w:val="22"/>
                <w:bdr w:val="nil"/>
              </w:rPr>
              <w:t>-</w:t>
            </w:r>
            <w:r>
              <w:rPr>
                <w:rFonts w:ascii="Calibri" w:eastAsia="Calibri" w:hAnsi="Calibri" w:cs="Calibri"/>
                <w:sz w:val="20"/>
                <w:bdr w:val="nil"/>
              </w:rPr>
              <w:t xml:space="preserve"> </w:t>
            </w:r>
            <w:r>
              <w:rPr>
                <w:rFonts w:ascii="Calibri" w:eastAsia="Calibri" w:hAnsi="Calibri" w:cs="Calibri"/>
                <w:sz w:val="20"/>
                <w:szCs w:val="20"/>
                <w:bdr w:val="nil"/>
              </w:rPr>
              <w:t xml:space="preserve">Možnosti vzdělávání </w:t>
            </w:r>
          </w:p>
        </w:tc>
      </w:tr>
      <w:tr w:rsidR="001158CA" w14:paraId="2EAC14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A3265"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74080D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76061" w14:textId="77777777" w:rsidR="001158CA" w:rsidRDefault="006E4778">
            <w:pPr>
              <w:spacing w:line="240" w:lineRule="auto"/>
              <w:ind w:left="60"/>
              <w:jc w:val="left"/>
              <w:rPr>
                <w:bdr w:val="nil"/>
              </w:rPr>
            </w:pPr>
            <w:r>
              <w:rPr>
                <w:rFonts w:ascii="Calibri" w:eastAsia="Calibri" w:hAnsi="Calibri" w:cs="Calibri"/>
                <w:b/>
                <w:bCs/>
                <w:sz w:val="20"/>
                <w:u w:val="single"/>
                <w:bdr w:val="nil"/>
              </w:rPr>
              <w:t>Příprava pokrmů</w:t>
            </w:r>
          </w:p>
          <w:p w14:paraId="3C591C1D" w14:textId="77777777" w:rsidR="001158CA" w:rsidRDefault="006E4778">
            <w:pPr>
              <w:spacing w:line="240" w:lineRule="auto"/>
              <w:ind w:left="60"/>
              <w:jc w:val="left"/>
              <w:rPr>
                <w:bdr w:val="nil"/>
              </w:rPr>
            </w:pPr>
            <w:r>
              <w:rPr>
                <w:rFonts w:ascii="Calibri" w:eastAsia="Calibri" w:hAnsi="Calibri" w:cs="Calibri"/>
                <w:sz w:val="20"/>
                <w:szCs w:val="22"/>
                <w:bdr w:val="nil"/>
              </w:rPr>
              <w:t>- Práce ve cvičné kuchyňce: Vánoce, materiál pro vánoční dekoraci, Velikonoce</w:t>
            </w:r>
          </w:p>
          <w:p w14:paraId="41986B30" w14:textId="77777777" w:rsidR="001158CA" w:rsidRDefault="006E4778">
            <w:pPr>
              <w:spacing w:line="240" w:lineRule="auto"/>
              <w:ind w:left="60"/>
              <w:jc w:val="left"/>
              <w:rPr>
                <w:bdr w:val="nil"/>
              </w:rPr>
            </w:pPr>
            <w:r>
              <w:rPr>
                <w:rFonts w:ascii="Calibri" w:eastAsia="Calibri" w:hAnsi="Calibri" w:cs="Calibri"/>
                <w:b/>
                <w:bCs/>
                <w:sz w:val="20"/>
                <w:u w:val="single"/>
                <w:bdr w:val="nil"/>
              </w:rPr>
              <w:t>Trh práce</w:t>
            </w:r>
          </w:p>
          <w:p w14:paraId="0F54E46F" w14:textId="77777777" w:rsidR="001158CA" w:rsidRDefault="006E4778">
            <w:pPr>
              <w:spacing w:line="240" w:lineRule="auto"/>
              <w:ind w:left="60"/>
              <w:jc w:val="left"/>
              <w:rPr>
                <w:bdr w:val="nil"/>
              </w:rPr>
            </w:pPr>
            <w:r>
              <w:rPr>
                <w:rFonts w:ascii="Calibri" w:eastAsia="Calibri" w:hAnsi="Calibri" w:cs="Calibri"/>
                <w:sz w:val="20"/>
                <w:szCs w:val="22"/>
                <w:bdr w:val="nil"/>
              </w:rPr>
              <w:t>- Před branami světa práce</w:t>
            </w:r>
          </w:p>
          <w:p w14:paraId="46CC418D" w14:textId="77777777" w:rsidR="001158CA" w:rsidRDefault="006E4778">
            <w:pPr>
              <w:spacing w:line="240" w:lineRule="auto"/>
              <w:ind w:left="60"/>
              <w:jc w:val="left"/>
              <w:rPr>
                <w:bdr w:val="nil"/>
              </w:rPr>
            </w:pPr>
            <w:r>
              <w:rPr>
                <w:rFonts w:ascii="Calibri" w:eastAsia="Calibri" w:hAnsi="Calibri" w:cs="Calibri"/>
                <w:sz w:val="20"/>
                <w:szCs w:val="22"/>
                <w:bdr w:val="nil"/>
              </w:rPr>
              <w:t>- Faktory charakterizující lidskou práci</w:t>
            </w:r>
          </w:p>
          <w:p w14:paraId="24FBA626" w14:textId="77777777" w:rsidR="001158CA" w:rsidRDefault="006E4778">
            <w:pPr>
              <w:spacing w:line="240" w:lineRule="auto"/>
              <w:ind w:left="60"/>
              <w:jc w:val="left"/>
              <w:rPr>
                <w:bdr w:val="nil"/>
              </w:rPr>
            </w:pPr>
            <w:r>
              <w:rPr>
                <w:rFonts w:ascii="Calibri" w:eastAsia="Calibri" w:hAnsi="Calibri" w:cs="Calibri"/>
                <w:sz w:val="20"/>
                <w:szCs w:val="22"/>
                <w:bdr w:val="nil"/>
              </w:rPr>
              <w:t>- Vliv vývoje techniky na lidskou práci</w:t>
            </w:r>
          </w:p>
          <w:p w14:paraId="6521D72B" w14:textId="77777777" w:rsidR="001158CA" w:rsidRDefault="006E4778">
            <w:pPr>
              <w:spacing w:line="240" w:lineRule="auto"/>
              <w:ind w:left="60"/>
              <w:jc w:val="left"/>
              <w:rPr>
                <w:bdr w:val="nil"/>
              </w:rPr>
            </w:pPr>
            <w:r>
              <w:rPr>
                <w:rFonts w:ascii="Calibri" w:eastAsia="Calibri" w:hAnsi="Calibri" w:cs="Calibri"/>
                <w:sz w:val="20"/>
                <w:szCs w:val="22"/>
                <w:bdr w:val="nil"/>
              </w:rPr>
              <w:t>Volba profesní orientace</w:t>
            </w:r>
          </w:p>
          <w:p w14:paraId="5E4884E1" w14:textId="77777777" w:rsidR="001158CA" w:rsidRDefault="006E4778">
            <w:pPr>
              <w:spacing w:line="240" w:lineRule="auto"/>
              <w:ind w:left="60"/>
              <w:jc w:val="left"/>
              <w:rPr>
                <w:bdr w:val="nil"/>
              </w:rPr>
            </w:pPr>
            <w:r>
              <w:rPr>
                <w:rFonts w:ascii="Calibri" w:eastAsia="Calibri" w:hAnsi="Calibri" w:cs="Calibri"/>
                <w:sz w:val="20"/>
                <w:szCs w:val="22"/>
                <w:bdr w:val="nil"/>
              </w:rPr>
              <w:t>- Rozhodování o budoucí profesi</w:t>
            </w:r>
          </w:p>
          <w:p w14:paraId="1F1E9A09" w14:textId="77777777" w:rsidR="001158CA" w:rsidRDefault="006E4778">
            <w:pPr>
              <w:spacing w:line="240" w:lineRule="auto"/>
              <w:ind w:left="60"/>
              <w:jc w:val="left"/>
              <w:rPr>
                <w:bdr w:val="nil"/>
              </w:rPr>
            </w:pPr>
            <w:r>
              <w:rPr>
                <w:rFonts w:ascii="Calibri" w:eastAsia="Calibri" w:hAnsi="Calibri" w:cs="Calibri"/>
                <w:sz w:val="20"/>
                <w:szCs w:val="22"/>
                <w:bdr w:val="nil"/>
              </w:rPr>
              <w:t>-</w:t>
            </w:r>
            <w:r>
              <w:rPr>
                <w:rFonts w:ascii="Calibri" w:eastAsia="Calibri" w:hAnsi="Calibri" w:cs="Calibri"/>
                <w:sz w:val="20"/>
                <w:bdr w:val="nil"/>
              </w:rPr>
              <w:t xml:space="preserve"> </w:t>
            </w:r>
            <w:r>
              <w:rPr>
                <w:rFonts w:ascii="Calibri" w:eastAsia="Calibri" w:hAnsi="Calibri" w:cs="Calibri"/>
                <w:sz w:val="20"/>
                <w:szCs w:val="20"/>
                <w:bdr w:val="nil"/>
              </w:rPr>
              <w:t xml:space="preserve">Možnosti vzdělávání </w:t>
            </w:r>
          </w:p>
        </w:tc>
      </w:tr>
      <w:tr w:rsidR="001158CA" w14:paraId="577EFE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C9E3A"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13CC75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95414" w14:textId="77777777" w:rsidR="001158CA" w:rsidRDefault="006E4778">
            <w:pPr>
              <w:spacing w:line="240" w:lineRule="auto"/>
              <w:ind w:left="60"/>
              <w:jc w:val="left"/>
              <w:rPr>
                <w:bdr w:val="nil"/>
              </w:rPr>
            </w:pPr>
            <w:r>
              <w:rPr>
                <w:rFonts w:ascii="Calibri" w:eastAsia="Calibri" w:hAnsi="Calibri" w:cs="Calibri"/>
                <w:b/>
                <w:bCs/>
                <w:sz w:val="20"/>
                <w:u w:val="single"/>
                <w:bdr w:val="nil"/>
              </w:rPr>
              <w:t>Příprava pokrmů</w:t>
            </w:r>
          </w:p>
          <w:p w14:paraId="06EB5C22"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 Stolování </w:t>
            </w:r>
          </w:p>
          <w:p w14:paraId="0E3A482A" w14:textId="77777777" w:rsidR="001158CA" w:rsidRDefault="006E4778">
            <w:pPr>
              <w:spacing w:line="240" w:lineRule="auto"/>
              <w:ind w:left="60"/>
              <w:jc w:val="left"/>
              <w:rPr>
                <w:bdr w:val="nil"/>
              </w:rPr>
            </w:pPr>
            <w:r>
              <w:rPr>
                <w:rFonts w:ascii="Calibri" w:eastAsia="Calibri" w:hAnsi="Calibri" w:cs="Calibri"/>
                <w:sz w:val="20"/>
                <w:szCs w:val="22"/>
                <w:bdr w:val="nil"/>
              </w:rPr>
              <w:t>- Kuchyně</w:t>
            </w:r>
          </w:p>
          <w:p w14:paraId="6CEF357E" w14:textId="77777777" w:rsidR="001158CA" w:rsidRDefault="006E4778">
            <w:pPr>
              <w:spacing w:line="240" w:lineRule="auto"/>
              <w:ind w:left="60"/>
              <w:jc w:val="left"/>
              <w:rPr>
                <w:bdr w:val="nil"/>
              </w:rPr>
            </w:pPr>
            <w:r>
              <w:rPr>
                <w:rFonts w:ascii="Calibri" w:eastAsia="Calibri" w:hAnsi="Calibri" w:cs="Calibri"/>
                <w:sz w:val="20"/>
                <w:szCs w:val="22"/>
                <w:bdr w:val="nil"/>
              </w:rPr>
              <w:t>- Práce ve cvičné kuchyňce: Pomazánky, Vánoce, materiál pro vánoční dekoraci, listové těsto, saláty, těsta, Velikonoce, polévka, hlavní jídlo, slavnostní kuchyně</w:t>
            </w:r>
          </w:p>
          <w:p w14:paraId="2FE4127E" w14:textId="77777777" w:rsidR="001158CA" w:rsidRDefault="006E4778">
            <w:pPr>
              <w:spacing w:line="240" w:lineRule="auto"/>
              <w:ind w:left="60"/>
              <w:jc w:val="left"/>
              <w:rPr>
                <w:bdr w:val="nil"/>
              </w:rPr>
            </w:pPr>
            <w:r>
              <w:rPr>
                <w:rFonts w:ascii="Calibri" w:eastAsia="Calibri" w:hAnsi="Calibri" w:cs="Calibri"/>
                <w:b/>
                <w:bCs/>
                <w:sz w:val="20"/>
                <w:u w:val="single"/>
                <w:bdr w:val="nil"/>
              </w:rPr>
              <w:t>Trh práce</w:t>
            </w:r>
          </w:p>
          <w:p w14:paraId="5BA63F04"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Vliv vývoje techniky na lidskou práci</w:t>
            </w:r>
          </w:p>
        </w:tc>
      </w:tr>
      <w:tr w:rsidR="001158CA" w14:paraId="20FAAD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4B7C4" w14:textId="77777777" w:rsidR="001158CA" w:rsidRDefault="006E4778">
            <w:pPr>
              <w:spacing w:line="240" w:lineRule="auto"/>
              <w:ind w:left="60"/>
              <w:jc w:val="left"/>
              <w:rPr>
                <w:bdr w:val="nil"/>
              </w:rPr>
            </w:pPr>
            <w:r>
              <w:rPr>
                <w:rFonts w:ascii="Calibri" w:eastAsia="Calibri" w:hAnsi="Calibri" w:cs="Calibri"/>
                <w:sz w:val="20"/>
                <w:bdr w:val="nil"/>
              </w:rPr>
              <w:lastRenderedPageBreak/>
              <w:t>MEDIÁLNÍ VÝCHOVA - Fungování a vliv médií ve společnosti</w:t>
            </w:r>
          </w:p>
        </w:tc>
      </w:tr>
      <w:tr w:rsidR="001158CA" w14:paraId="3A53C6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B4667" w14:textId="77777777" w:rsidR="001158CA" w:rsidRDefault="006E4778">
            <w:pPr>
              <w:spacing w:line="240" w:lineRule="auto"/>
              <w:ind w:left="60"/>
              <w:jc w:val="left"/>
              <w:rPr>
                <w:bdr w:val="nil"/>
              </w:rPr>
            </w:pPr>
            <w:r>
              <w:rPr>
                <w:rFonts w:ascii="Calibri" w:eastAsia="Calibri" w:hAnsi="Calibri" w:cs="Calibri"/>
                <w:b/>
                <w:bCs/>
                <w:sz w:val="20"/>
                <w:u w:val="single"/>
                <w:bdr w:val="nil"/>
              </w:rPr>
              <w:t>Trh práce</w:t>
            </w:r>
          </w:p>
          <w:p w14:paraId="1BF8B397" w14:textId="77777777" w:rsidR="001158CA" w:rsidRDefault="006E4778">
            <w:pPr>
              <w:spacing w:line="240" w:lineRule="auto"/>
              <w:ind w:left="60"/>
              <w:jc w:val="left"/>
              <w:rPr>
                <w:bdr w:val="nil"/>
              </w:rPr>
            </w:pPr>
            <w:r>
              <w:rPr>
                <w:rFonts w:ascii="Calibri" w:eastAsia="Calibri" w:hAnsi="Calibri" w:cs="Calibri"/>
                <w:sz w:val="20"/>
                <w:szCs w:val="22"/>
                <w:bdr w:val="nil"/>
              </w:rPr>
              <w:t>- Před branami světa práce</w:t>
            </w:r>
          </w:p>
          <w:p w14:paraId="2F0E56FD" w14:textId="77777777" w:rsidR="001158CA" w:rsidRDefault="006E4778">
            <w:pPr>
              <w:spacing w:line="240" w:lineRule="auto"/>
              <w:ind w:left="60"/>
              <w:jc w:val="left"/>
              <w:rPr>
                <w:bdr w:val="nil"/>
              </w:rPr>
            </w:pPr>
            <w:r>
              <w:rPr>
                <w:rFonts w:ascii="Calibri" w:eastAsia="Calibri" w:hAnsi="Calibri" w:cs="Calibri"/>
                <w:sz w:val="20"/>
                <w:szCs w:val="22"/>
                <w:bdr w:val="nil"/>
              </w:rPr>
              <w:t>- Faktory charakterizující lidskou práci</w:t>
            </w:r>
          </w:p>
          <w:p w14:paraId="542BE50D" w14:textId="77777777" w:rsidR="001158CA" w:rsidRDefault="006E4778">
            <w:pPr>
              <w:spacing w:line="240" w:lineRule="auto"/>
              <w:ind w:left="60"/>
              <w:jc w:val="left"/>
              <w:rPr>
                <w:bdr w:val="nil"/>
              </w:rPr>
            </w:pPr>
            <w:r>
              <w:rPr>
                <w:rFonts w:ascii="Calibri" w:eastAsia="Calibri" w:hAnsi="Calibri" w:cs="Calibri"/>
                <w:sz w:val="20"/>
                <w:szCs w:val="22"/>
                <w:bdr w:val="nil"/>
              </w:rPr>
              <w:t>- Vliv vývoje techniky na lidskou práci</w:t>
            </w:r>
          </w:p>
          <w:p w14:paraId="32FF05F4" w14:textId="77777777" w:rsidR="001158CA" w:rsidRDefault="006E4778">
            <w:pPr>
              <w:spacing w:line="240" w:lineRule="auto"/>
              <w:ind w:left="60"/>
              <w:jc w:val="left"/>
              <w:rPr>
                <w:bdr w:val="nil"/>
              </w:rPr>
            </w:pPr>
            <w:r>
              <w:rPr>
                <w:rFonts w:ascii="Calibri" w:eastAsia="Calibri" w:hAnsi="Calibri" w:cs="Calibri"/>
                <w:sz w:val="20"/>
                <w:szCs w:val="22"/>
                <w:bdr w:val="nil"/>
              </w:rPr>
              <w:t>Volba profesní orientace</w:t>
            </w:r>
          </w:p>
          <w:p w14:paraId="7C94407F" w14:textId="77777777" w:rsidR="001158CA" w:rsidRDefault="006E4778">
            <w:pPr>
              <w:spacing w:line="240" w:lineRule="auto"/>
              <w:ind w:left="60"/>
              <w:jc w:val="left"/>
              <w:rPr>
                <w:bdr w:val="nil"/>
              </w:rPr>
            </w:pPr>
            <w:r>
              <w:rPr>
                <w:rFonts w:ascii="Calibri" w:eastAsia="Calibri" w:hAnsi="Calibri" w:cs="Calibri"/>
                <w:sz w:val="20"/>
                <w:szCs w:val="22"/>
                <w:bdr w:val="nil"/>
              </w:rPr>
              <w:t>- Rozhodování o budoucí profesi</w:t>
            </w:r>
          </w:p>
          <w:p w14:paraId="5E7B46B0" w14:textId="77777777" w:rsidR="001158CA" w:rsidRDefault="006E4778">
            <w:pPr>
              <w:spacing w:line="240" w:lineRule="auto"/>
              <w:ind w:left="60"/>
              <w:jc w:val="left"/>
              <w:rPr>
                <w:bdr w:val="nil"/>
              </w:rPr>
            </w:pPr>
            <w:r>
              <w:rPr>
                <w:rFonts w:ascii="Calibri" w:eastAsia="Calibri" w:hAnsi="Calibri" w:cs="Calibri"/>
                <w:sz w:val="20"/>
                <w:szCs w:val="22"/>
                <w:bdr w:val="nil"/>
              </w:rPr>
              <w:t>-</w:t>
            </w:r>
            <w:r>
              <w:rPr>
                <w:rFonts w:ascii="Calibri" w:eastAsia="Calibri" w:hAnsi="Calibri" w:cs="Calibri"/>
                <w:sz w:val="20"/>
                <w:bdr w:val="nil"/>
              </w:rPr>
              <w:t xml:space="preserve"> </w:t>
            </w:r>
            <w:r>
              <w:rPr>
                <w:rFonts w:ascii="Calibri" w:eastAsia="Calibri" w:hAnsi="Calibri" w:cs="Calibri"/>
                <w:sz w:val="20"/>
                <w:szCs w:val="20"/>
                <w:bdr w:val="nil"/>
              </w:rPr>
              <w:t xml:space="preserve">Možnosti vzdělávání </w:t>
            </w:r>
          </w:p>
        </w:tc>
      </w:tr>
    </w:tbl>
    <w:p w14:paraId="3AE75A76"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2E74884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8622B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EF2CD0"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96E8F9" w14:textId="77777777" w:rsidR="001158CA" w:rsidRDefault="001158CA"/>
        </w:tc>
      </w:tr>
      <w:tr w:rsidR="001158CA" w14:paraId="19AC4B1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9BD96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F9883" w14:textId="77777777" w:rsidR="001158CA" w:rsidRDefault="006E4778" w:rsidP="006E4778">
            <w:pPr>
              <w:numPr>
                <w:ilvl w:val="0"/>
                <w:numId w:val="151"/>
              </w:numPr>
              <w:spacing w:line="240" w:lineRule="auto"/>
              <w:jc w:val="left"/>
              <w:rPr>
                <w:bdr w:val="nil"/>
              </w:rPr>
            </w:pPr>
            <w:r>
              <w:rPr>
                <w:rFonts w:ascii="Calibri" w:eastAsia="Calibri" w:hAnsi="Calibri" w:cs="Calibri"/>
                <w:sz w:val="20"/>
                <w:bdr w:val="nil"/>
              </w:rPr>
              <w:t>Kompetence k učení</w:t>
            </w:r>
          </w:p>
          <w:p w14:paraId="42BAA27F" w14:textId="77777777" w:rsidR="001158CA" w:rsidRDefault="006E4778" w:rsidP="006E4778">
            <w:pPr>
              <w:numPr>
                <w:ilvl w:val="0"/>
                <w:numId w:val="151"/>
              </w:numPr>
              <w:spacing w:line="240" w:lineRule="auto"/>
              <w:jc w:val="left"/>
              <w:rPr>
                <w:bdr w:val="nil"/>
              </w:rPr>
            </w:pPr>
            <w:r>
              <w:rPr>
                <w:rFonts w:ascii="Calibri" w:eastAsia="Calibri" w:hAnsi="Calibri" w:cs="Calibri"/>
                <w:sz w:val="20"/>
                <w:bdr w:val="nil"/>
              </w:rPr>
              <w:t>Kompetence k řešení problémů</w:t>
            </w:r>
          </w:p>
          <w:p w14:paraId="0CF8B1DD" w14:textId="77777777" w:rsidR="001158CA" w:rsidRDefault="006E4778" w:rsidP="006E4778">
            <w:pPr>
              <w:numPr>
                <w:ilvl w:val="0"/>
                <w:numId w:val="151"/>
              </w:numPr>
              <w:spacing w:line="240" w:lineRule="auto"/>
              <w:jc w:val="left"/>
              <w:rPr>
                <w:bdr w:val="nil"/>
              </w:rPr>
            </w:pPr>
            <w:r>
              <w:rPr>
                <w:rFonts w:ascii="Calibri" w:eastAsia="Calibri" w:hAnsi="Calibri" w:cs="Calibri"/>
                <w:sz w:val="20"/>
                <w:bdr w:val="nil"/>
              </w:rPr>
              <w:t>Kompetence komunikativní</w:t>
            </w:r>
          </w:p>
          <w:p w14:paraId="3BCC28F4" w14:textId="77777777" w:rsidR="001158CA" w:rsidRDefault="006E4778" w:rsidP="006E4778">
            <w:pPr>
              <w:numPr>
                <w:ilvl w:val="0"/>
                <w:numId w:val="151"/>
              </w:numPr>
              <w:spacing w:line="240" w:lineRule="auto"/>
              <w:jc w:val="left"/>
              <w:rPr>
                <w:bdr w:val="nil"/>
              </w:rPr>
            </w:pPr>
            <w:r>
              <w:rPr>
                <w:rFonts w:ascii="Calibri" w:eastAsia="Calibri" w:hAnsi="Calibri" w:cs="Calibri"/>
                <w:sz w:val="20"/>
                <w:bdr w:val="nil"/>
              </w:rPr>
              <w:t>Kompetence sociální a personální</w:t>
            </w:r>
          </w:p>
          <w:p w14:paraId="224BDEED" w14:textId="77777777" w:rsidR="001158CA" w:rsidRDefault="006E4778" w:rsidP="006E4778">
            <w:pPr>
              <w:numPr>
                <w:ilvl w:val="0"/>
                <w:numId w:val="151"/>
              </w:numPr>
              <w:spacing w:line="240" w:lineRule="auto"/>
              <w:jc w:val="left"/>
              <w:rPr>
                <w:bdr w:val="nil"/>
              </w:rPr>
            </w:pPr>
            <w:r>
              <w:rPr>
                <w:rFonts w:ascii="Calibri" w:eastAsia="Calibri" w:hAnsi="Calibri" w:cs="Calibri"/>
                <w:sz w:val="20"/>
                <w:bdr w:val="nil"/>
              </w:rPr>
              <w:t>Kompetence občanské</w:t>
            </w:r>
          </w:p>
          <w:p w14:paraId="53B3EC1C" w14:textId="77777777" w:rsidR="001158CA" w:rsidRDefault="006E4778" w:rsidP="006E4778">
            <w:pPr>
              <w:numPr>
                <w:ilvl w:val="0"/>
                <w:numId w:val="151"/>
              </w:numPr>
              <w:spacing w:line="240" w:lineRule="auto"/>
              <w:jc w:val="left"/>
              <w:rPr>
                <w:bdr w:val="nil"/>
              </w:rPr>
            </w:pPr>
            <w:r>
              <w:rPr>
                <w:rFonts w:ascii="Calibri" w:eastAsia="Calibri" w:hAnsi="Calibri" w:cs="Calibri"/>
                <w:sz w:val="20"/>
                <w:bdr w:val="nil"/>
              </w:rPr>
              <w:t>Kompetence pracovní</w:t>
            </w:r>
          </w:p>
          <w:p w14:paraId="3875C8FC" w14:textId="77777777" w:rsidR="001158CA" w:rsidRDefault="006E4778" w:rsidP="006E4778">
            <w:pPr>
              <w:numPr>
                <w:ilvl w:val="0"/>
                <w:numId w:val="151"/>
              </w:numPr>
              <w:spacing w:line="240" w:lineRule="auto"/>
              <w:jc w:val="left"/>
              <w:rPr>
                <w:bdr w:val="nil"/>
              </w:rPr>
            </w:pPr>
            <w:r>
              <w:rPr>
                <w:rFonts w:ascii="Calibri" w:eastAsia="Calibri" w:hAnsi="Calibri" w:cs="Calibri"/>
                <w:sz w:val="20"/>
                <w:bdr w:val="nil"/>
              </w:rPr>
              <w:t>Kompetence digitální</w:t>
            </w:r>
          </w:p>
        </w:tc>
      </w:tr>
      <w:tr w:rsidR="001158CA" w14:paraId="0383D09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C92ED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158E4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00BDF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F0F47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53AD7" w14:textId="77777777" w:rsidR="001158CA" w:rsidRDefault="006E4778">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Svět práce </w:t>
            </w:r>
          </w:p>
        </w:tc>
      </w:tr>
      <w:tr w:rsidR="001158CA" w14:paraId="1F1195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6EFEE" w14:textId="77777777" w:rsidR="001158CA" w:rsidRDefault="006E4778">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F6E9A" w14:textId="77777777" w:rsidR="001158CA" w:rsidRDefault="006E4778">
            <w:pPr>
              <w:spacing w:line="240" w:lineRule="auto"/>
              <w:ind w:left="60"/>
              <w:jc w:val="left"/>
              <w:rPr>
                <w:bdr w:val="nil"/>
              </w:rPr>
            </w:pPr>
            <w:r>
              <w:rPr>
                <w:rFonts w:ascii="Calibri" w:eastAsia="Calibri" w:hAnsi="Calibri" w:cs="Calibri"/>
                <w:sz w:val="20"/>
                <w:bdr w:val="nil"/>
              </w:rPr>
              <w:t>orientuje se v pracovních činnostech vybraných profesí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2EE6E" w14:textId="77777777" w:rsidR="001158CA" w:rsidRDefault="006E4778">
            <w:pPr>
              <w:spacing w:line="240" w:lineRule="auto"/>
              <w:ind w:left="60"/>
              <w:jc w:val="left"/>
              <w:rPr>
                <w:bdr w:val="nil"/>
              </w:rPr>
            </w:pPr>
            <w:r>
              <w:rPr>
                <w:rFonts w:ascii="Calibri" w:eastAsia="Calibri" w:hAnsi="Calibri" w:cs="Calibri"/>
                <w:sz w:val="20"/>
                <w:bdr w:val="nil"/>
              </w:rPr>
              <w:t>trh práce</w:t>
            </w:r>
          </w:p>
        </w:tc>
      </w:tr>
      <w:tr w:rsidR="001158CA" w14:paraId="6C379A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A872B" w14:textId="77777777" w:rsidR="001158CA" w:rsidRDefault="006E4778">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03352" w14:textId="77777777" w:rsidR="001158CA" w:rsidRDefault="006E4778">
            <w:pPr>
              <w:spacing w:line="240" w:lineRule="auto"/>
              <w:ind w:left="60"/>
              <w:jc w:val="left"/>
              <w:rPr>
                <w:bdr w:val="nil"/>
              </w:rPr>
            </w:pPr>
            <w:r>
              <w:rPr>
                <w:rFonts w:ascii="Calibri" w:eastAsia="Calibri" w:hAnsi="Calibri" w:cs="Calibri"/>
                <w:sz w:val="20"/>
                <w:bdr w:val="nil"/>
              </w:rPr>
              <w:t>umí posoudit své možnosti při rozhodování o volbě povolání a profesní přípravě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D9B32" w14:textId="77777777" w:rsidR="001158CA" w:rsidRDefault="006E4778">
            <w:pPr>
              <w:spacing w:line="240" w:lineRule="auto"/>
              <w:ind w:left="60"/>
              <w:jc w:val="left"/>
              <w:rPr>
                <w:bdr w:val="nil"/>
              </w:rPr>
            </w:pPr>
            <w:r>
              <w:rPr>
                <w:rFonts w:ascii="Calibri" w:eastAsia="Calibri" w:hAnsi="Calibri" w:cs="Calibri"/>
                <w:sz w:val="20"/>
                <w:bdr w:val="nil"/>
              </w:rPr>
              <w:t>volba profesní orientace</w:t>
            </w:r>
          </w:p>
        </w:tc>
      </w:tr>
      <w:tr w:rsidR="001158CA" w14:paraId="6FC608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5F906" w14:textId="77777777" w:rsidR="001158CA" w:rsidRDefault="006E4778">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F183F" w14:textId="77777777" w:rsidR="001158CA" w:rsidRDefault="006E4778">
            <w:pPr>
              <w:spacing w:line="240" w:lineRule="auto"/>
              <w:ind w:left="60"/>
              <w:jc w:val="left"/>
              <w:rPr>
                <w:bdr w:val="nil"/>
              </w:rPr>
            </w:pPr>
            <w:r>
              <w:rPr>
                <w:rFonts w:ascii="Calibri" w:eastAsia="Calibri" w:hAnsi="Calibri" w:cs="Calibri"/>
                <w:sz w:val="20"/>
                <w:bdr w:val="nil"/>
              </w:rPr>
              <w:t>rozhoduje se odpovědně v dalším profesním zaměření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20426" w14:textId="77777777" w:rsidR="001158CA" w:rsidRDefault="006E4778">
            <w:pPr>
              <w:spacing w:line="240" w:lineRule="auto"/>
              <w:ind w:left="60"/>
              <w:jc w:val="left"/>
              <w:rPr>
                <w:bdr w:val="nil"/>
              </w:rPr>
            </w:pPr>
            <w:r>
              <w:rPr>
                <w:rFonts w:ascii="Calibri" w:eastAsia="Calibri" w:hAnsi="Calibri" w:cs="Calibri"/>
                <w:sz w:val="20"/>
                <w:bdr w:val="nil"/>
              </w:rPr>
              <w:t>možnosti vzdělávání</w:t>
            </w:r>
          </w:p>
        </w:tc>
      </w:tr>
      <w:tr w:rsidR="001158CA" w14:paraId="642EC4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BDEEA" w14:textId="77777777" w:rsidR="001158CA" w:rsidRDefault="006E4778">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36D08" w14:textId="77777777" w:rsidR="001158CA" w:rsidRDefault="006E4778">
            <w:pPr>
              <w:spacing w:line="240" w:lineRule="auto"/>
              <w:ind w:left="60"/>
              <w:jc w:val="left"/>
              <w:rPr>
                <w:bdr w:val="nil"/>
              </w:rPr>
            </w:pPr>
            <w:r>
              <w:rPr>
                <w:rFonts w:ascii="Calibri" w:eastAsia="Calibri" w:hAnsi="Calibri" w:cs="Calibri"/>
                <w:sz w:val="20"/>
                <w:bdr w:val="nil"/>
              </w:rPr>
              <w:t>prokáže v modelových situacích schopnost prezentace své osoby při vstupu na trh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AA453" w14:textId="77777777" w:rsidR="001158CA" w:rsidRDefault="006E4778">
            <w:pPr>
              <w:spacing w:line="240" w:lineRule="auto"/>
              <w:ind w:left="60"/>
              <w:jc w:val="left"/>
              <w:rPr>
                <w:bdr w:val="nil"/>
              </w:rPr>
            </w:pPr>
            <w:r>
              <w:rPr>
                <w:rFonts w:ascii="Calibri" w:eastAsia="Calibri" w:hAnsi="Calibri" w:cs="Calibri"/>
                <w:sz w:val="20"/>
                <w:bdr w:val="nil"/>
              </w:rPr>
              <w:t>zaměstnání, podnikání</w:t>
            </w:r>
          </w:p>
        </w:tc>
      </w:tr>
      <w:tr w:rsidR="001158CA" w14:paraId="3982BC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5D6EA"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Provoz a údržba domácnosti </w:t>
            </w:r>
          </w:p>
        </w:tc>
      </w:tr>
      <w:tr w:rsidR="001158CA" w14:paraId="517831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57CB1" w14:textId="77777777" w:rsidR="001158CA" w:rsidRDefault="006E4778">
            <w:pPr>
              <w:spacing w:line="240" w:lineRule="auto"/>
              <w:ind w:left="60"/>
              <w:jc w:val="left"/>
              <w:rPr>
                <w:bdr w:val="nil"/>
              </w:rPr>
            </w:pPr>
            <w:r>
              <w:rPr>
                <w:rFonts w:ascii="Calibri" w:eastAsia="Calibri" w:hAnsi="Calibri" w:cs="Calibri"/>
                <w:sz w:val="20"/>
                <w:bdr w:val="nil"/>
              </w:rPr>
              <w:lastRenderedPageBreak/>
              <w:t>ČSP-9-4-01 provádí jednoduché operace platebního styku a domácího účetnictví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D937B" w14:textId="77777777" w:rsidR="001158CA" w:rsidRDefault="006E4778">
            <w:pPr>
              <w:spacing w:line="240" w:lineRule="auto"/>
              <w:ind w:left="60"/>
              <w:jc w:val="left"/>
              <w:rPr>
                <w:bdr w:val="nil"/>
              </w:rPr>
            </w:pPr>
            <w:r>
              <w:rPr>
                <w:rFonts w:ascii="Calibri" w:eastAsia="Calibri" w:hAnsi="Calibri" w:cs="Calibri"/>
                <w:sz w:val="20"/>
                <w:bdr w:val="nil"/>
              </w:rPr>
              <w:t>provádí jednoduché operace platebního styku a domácího účetnictví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F8EDB" w14:textId="77777777" w:rsidR="001158CA" w:rsidRDefault="006E4778">
            <w:pPr>
              <w:spacing w:line="240" w:lineRule="auto"/>
              <w:ind w:left="60"/>
              <w:jc w:val="left"/>
              <w:rPr>
                <w:bdr w:val="nil"/>
              </w:rPr>
            </w:pPr>
            <w:r>
              <w:rPr>
                <w:rFonts w:ascii="Calibri" w:eastAsia="Calibri" w:hAnsi="Calibri" w:cs="Calibri"/>
                <w:sz w:val="20"/>
                <w:bdr w:val="nil"/>
              </w:rPr>
              <w:t>domácí finance</w:t>
            </w:r>
          </w:p>
        </w:tc>
      </w:tr>
      <w:tr w:rsidR="001158CA" w14:paraId="0C41E8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8F2C2" w14:textId="77777777" w:rsidR="001158CA" w:rsidRDefault="006E4778">
            <w:pPr>
              <w:spacing w:line="240" w:lineRule="auto"/>
              <w:ind w:left="60"/>
              <w:jc w:val="left"/>
              <w:rPr>
                <w:bdr w:val="nil"/>
              </w:rPr>
            </w:pPr>
            <w:r>
              <w:rPr>
                <w:rFonts w:ascii="Calibri" w:eastAsia="Calibri" w:hAnsi="Calibri" w:cs="Calibri"/>
                <w:sz w:val="20"/>
                <w:bdr w:val="nil"/>
              </w:rPr>
              <w:t>ČSP-9-4-02 ovládá jednoduché pracovní postupy při základních činnostech v domácnosti a orientuje se v návodech k obsluze běžných domácích spotřebičů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5C0CF" w14:textId="77777777" w:rsidR="001158CA" w:rsidRDefault="006E4778">
            <w:pPr>
              <w:spacing w:line="240" w:lineRule="auto"/>
              <w:ind w:left="60"/>
              <w:jc w:val="left"/>
              <w:rPr>
                <w:bdr w:val="nil"/>
              </w:rPr>
            </w:pPr>
            <w:r>
              <w:rPr>
                <w:rFonts w:ascii="Calibri" w:eastAsia="Calibri" w:hAnsi="Calibri" w:cs="Calibri"/>
                <w:sz w:val="20"/>
                <w:bdr w:val="nil"/>
              </w:rPr>
              <w:t>ovládá jednoduché pracovní postupy při základních činnostech v domácnosti a orientuje se v návodech k obsluze běžných domácích spotřebičů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2B836" w14:textId="77777777" w:rsidR="001158CA" w:rsidRDefault="006E4778">
            <w:pPr>
              <w:spacing w:line="240" w:lineRule="auto"/>
              <w:ind w:left="60"/>
              <w:jc w:val="left"/>
              <w:rPr>
                <w:bdr w:val="nil"/>
              </w:rPr>
            </w:pPr>
            <w:r>
              <w:rPr>
                <w:rFonts w:ascii="Calibri" w:eastAsia="Calibri" w:hAnsi="Calibri" w:cs="Calibri"/>
                <w:sz w:val="20"/>
                <w:bdr w:val="nil"/>
              </w:rPr>
              <w:t>provoz a údržba domácnosti</w:t>
            </w:r>
          </w:p>
        </w:tc>
      </w:tr>
      <w:tr w:rsidR="001158CA" w14:paraId="547859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EC8FD" w14:textId="77777777" w:rsidR="001158CA" w:rsidRDefault="006E4778">
            <w:pPr>
              <w:spacing w:line="240" w:lineRule="auto"/>
              <w:ind w:left="60"/>
              <w:jc w:val="left"/>
              <w:rPr>
                <w:bdr w:val="nil"/>
              </w:rPr>
            </w:pPr>
            <w:r>
              <w:rPr>
                <w:rFonts w:ascii="Calibri" w:eastAsia="Calibri" w:hAnsi="Calibri" w:cs="Calibri"/>
                <w:sz w:val="20"/>
                <w:bdr w:val="nil"/>
              </w:rPr>
              <w:t>ČSP-9-4-03 správně zachází s pomůckami, nástroji, nářadím a zařízením včetně údržby; provádí drobnou domácí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16AED" w14:textId="77777777" w:rsidR="001158CA" w:rsidRDefault="006E4778">
            <w:pPr>
              <w:spacing w:line="240" w:lineRule="auto"/>
              <w:ind w:left="60"/>
              <w:jc w:val="left"/>
              <w:rPr>
                <w:bdr w:val="nil"/>
              </w:rPr>
            </w:pPr>
            <w:r>
              <w:rPr>
                <w:rFonts w:ascii="Calibri" w:eastAsia="Calibri" w:hAnsi="Calibri" w:cs="Calibri"/>
                <w:sz w:val="20"/>
                <w:bdr w:val="nil"/>
              </w:rPr>
              <w:t>správně zachází s pomůckami, nástroji, nářadím a zařízením včetně údržby, provádí drobnou domácí údržbu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FD7D8" w14:textId="77777777" w:rsidR="001158CA" w:rsidRDefault="006E4778">
            <w:pPr>
              <w:spacing w:line="240" w:lineRule="auto"/>
              <w:ind w:left="60"/>
              <w:jc w:val="left"/>
              <w:rPr>
                <w:bdr w:val="nil"/>
              </w:rPr>
            </w:pPr>
            <w:r>
              <w:rPr>
                <w:rFonts w:ascii="Calibri" w:eastAsia="Calibri" w:hAnsi="Calibri" w:cs="Calibri"/>
                <w:sz w:val="20"/>
                <w:bdr w:val="nil"/>
              </w:rPr>
              <w:t>provoz a údržba domácnosti</w:t>
            </w:r>
          </w:p>
        </w:tc>
      </w:tr>
      <w:tr w:rsidR="001158CA" w14:paraId="3A1E4C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AE41F" w14:textId="77777777" w:rsidR="001158CA" w:rsidRDefault="006E4778">
            <w:pPr>
              <w:spacing w:line="240" w:lineRule="auto"/>
              <w:ind w:left="60"/>
              <w:jc w:val="left"/>
              <w:rPr>
                <w:bdr w:val="nil"/>
              </w:rPr>
            </w:pPr>
            <w:r>
              <w:rPr>
                <w:rFonts w:ascii="Calibri" w:eastAsia="Calibri" w:hAnsi="Calibri" w:cs="Calibri"/>
                <w:sz w:val="20"/>
                <w:bdr w:val="nil"/>
              </w:rPr>
              <w:t>ČSP-9-4-04 dodržuje základní hygienická a bezpečnostní pravidla a předpisy a poskytne první pomoc při úrazu, včetně úrazu elektrickým proudem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E4564" w14:textId="77777777" w:rsidR="001158CA" w:rsidRDefault="006E4778">
            <w:pPr>
              <w:spacing w:line="240" w:lineRule="auto"/>
              <w:ind w:left="60"/>
              <w:jc w:val="left"/>
              <w:rPr>
                <w:bdr w:val="nil"/>
              </w:rPr>
            </w:pPr>
            <w:r>
              <w:rPr>
                <w:rFonts w:ascii="Calibri" w:eastAsia="Calibri" w:hAnsi="Calibri" w:cs="Calibri"/>
                <w:sz w:val="20"/>
                <w:bdr w:val="nil"/>
              </w:rPr>
              <w:t>dodržuje základní hygienická a bezpečnostní pravidla a předpisy a dokáže poskytnout první pomoc při úrazu, včetně úrazu elektrickým proudem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8D5C8" w14:textId="77777777" w:rsidR="001158CA" w:rsidRDefault="006E4778">
            <w:pPr>
              <w:spacing w:line="240" w:lineRule="auto"/>
              <w:ind w:left="60"/>
              <w:jc w:val="left"/>
              <w:rPr>
                <w:bdr w:val="nil"/>
              </w:rPr>
            </w:pPr>
            <w:r>
              <w:rPr>
                <w:rFonts w:ascii="Calibri" w:eastAsia="Calibri" w:hAnsi="Calibri" w:cs="Calibri"/>
                <w:sz w:val="20"/>
                <w:bdr w:val="nil"/>
              </w:rPr>
              <w:t>elektrotechnika v domácnosti, nebezpečí úrazu elektrickým proudem</w:t>
            </w:r>
          </w:p>
        </w:tc>
      </w:tr>
      <w:tr w:rsidR="001158CA" w14:paraId="3F6168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1D627" w14:textId="77777777" w:rsidR="001158CA" w:rsidRDefault="006E4778">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Využití digitálních technologií </w:t>
            </w:r>
          </w:p>
        </w:tc>
      </w:tr>
      <w:tr w:rsidR="001158CA" w14:paraId="0C3938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4FBFB" w14:textId="77777777" w:rsidR="001158CA" w:rsidRDefault="006E4778">
            <w:pPr>
              <w:spacing w:line="240" w:lineRule="auto"/>
              <w:ind w:left="60"/>
              <w:jc w:val="left"/>
              <w:rPr>
                <w:bdr w:val="nil"/>
              </w:rPr>
            </w:pPr>
            <w:r>
              <w:rPr>
                <w:rFonts w:ascii="Calibri" w:eastAsia="Calibri" w:hAnsi="Calibri" w:cs="Calibri"/>
                <w:sz w:val="20"/>
                <w:bdr w:val="nil"/>
              </w:rPr>
              <w:t>ČSP-9-7-01 ovládá základní funkce digitální techniky; diagnostikuje a odstraňuje základní problémy při provozu digitální techniky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389EC" w14:textId="77777777" w:rsidR="001158CA" w:rsidRDefault="006E4778">
            <w:pPr>
              <w:spacing w:line="240" w:lineRule="auto"/>
              <w:ind w:left="60"/>
              <w:jc w:val="left"/>
              <w:rPr>
                <w:bdr w:val="nil"/>
              </w:rPr>
            </w:pPr>
            <w:r>
              <w:rPr>
                <w:rFonts w:ascii="Calibri" w:eastAsia="Calibri" w:hAnsi="Calibri" w:cs="Calibri"/>
                <w:sz w:val="20"/>
                <w:bdr w:val="nil"/>
              </w:rPr>
              <w:t>u ve škole dostupné digitální techniky rozlišuje základní funkce ,</w:t>
            </w:r>
            <w:r>
              <w:rPr>
                <w:rFonts w:ascii="Calibri" w:eastAsia="Calibri" w:hAnsi="Calibri" w:cs="Calibri"/>
                <w:sz w:val="20"/>
                <w:bdr w:val="nil"/>
              </w:rPr>
              <w:br/>
              <w:t>diagnostikuje problémy při provozu digitální techniky a navrhuje jejich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F1659" w14:textId="77777777" w:rsidR="001158CA" w:rsidRDefault="006E4778">
            <w:pPr>
              <w:spacing w:line="240" w:lineRule="auto"/>
              <w:ind w:left="60"/>
              <w:jc w:val="left"/>
              <w:rPr>
                <w:bdr w:val="nil"/>
              </w:rPr>
            </w:pPr>
            <w:r>
              <w:rPr>
                <w:rFonts w:ascii="Calibri" w:eastAsia="Calibri" w:hAnsi="Calibri" w:cs="Calibri"/>
                <w:sz w:val="20"/>
                <w:bdr w:val="nil"/>
              </w:rPr>
              <w:t>digitální technika</w:t>
            </w:r>
          </w:p>
        </w:tc>
      </w:tr>
      <w:tr w:rsidR="001158CA" w14:paraId="316BA4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CADAF" w14:textId="77777777" w:rsidR="001158CA" w:rsidRDefault="006E4778">
            <w:pPr>
              <w:spacing w:line="240" w:lineRule="auto"/>
              <w:ind w:left="60"/>
              <w:jc w:val="left"/>
              <w:rPr>
                <w:bdr w:val="nil"/>
              </w:rPr>
            </w:pPr>
            <w:r>
              <w:rPr>
                <w:rFonts w:ascii="Calibri" w:eastAsia="Calibri" w:hAnsi="Calibri" w:cs="Calibri"/>
                <w:sz w:val="20"/>
                <w:bdr w:val="nil"/>
              </w:rPr>
              <w:t>ČSP-9-7-02 propojuje vzájemně jednotlivá digitální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FC839" w14:textId="77777777" w:rsidR="001158CA" w:rsidRDefault="006E4778">
            <w:pPr>
              <w:spacing w:line="240" w:lineRule="auto"/>
              <w:ind w:left="60"/>
              <w:jc w:val="left"/>
              <w:rPr>
                <w:bdr w:val="nil"/>
              </w:rPr>
            </w:pPr>
            <w:r>
              <w:rPr>
                <w:rFonts w:ascii="Calibri" w:eastAsia="Calibri" w:hAnsi="Calibri" w:cs="Calibri"/>
                <w:sz w:val="20"/>
                <w:bdr w:val="nil"/>
              </w:rPr>
              <w:t>propojí digitální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10EA5" w14:textId="77777777" w:rsidR="001158CA" w:rsidRDefault="006E4778">
            <w:pPr>
              <w:spacing w:line="240" w:lineRule="auto"/>
              <w:ind w:left="60"/>
              <w:jc w:val="left"/>
              <w:rPr>
                <w:bdr w:val="nil"/>
              </w:rPr>
            </w:pPr>
            <w:r>
              <w:rPr>
                <w:rFonts w:ascii="Calibri" w:eastAsia="Calibri" w:hAnsi="Calibri" w:cs="Calibri"/>
                <w:sz w:val="20"/>
                <w:bdr w:val="nil"/>
              </w:rPr>
              <w:t>digitální technologie</w:t>
            </w:r>
          </w:p>
        </w:tc>
      </w:tr>
      <w:tr w:rsidR="001158CA" w14:paraId="78B2B3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257BD" w14:textId="77777777" w:rsidR="001158CA" w:rsidRDefault="006E4778">
            <w:pPr>
              <w:spacing w:line="240" w:lineRule="auto"/>
              <w:ind w:left="60"/>
              <w:jc w:val="left"/>
              <w:rPr>
                <w:bdr w:val="nil"/>
              </w:rPr>
            </w:pPr>
            <w:r>
              <w:rPr>
                <w:rFonts w:ascii="Calibri" w:eastAsia="Calibri" w:hAnsi="Calibri" w:cs="Calibri"/>
                <w:sz w:val="20"/>
                <w:bdr w:val="nil"/>
              </w:rPr>
              <w:t>ČSP-9-7-03 pracuje uživatelským způsobem s mobilními technologiemi – cestování, obchod, vzdělávání, zábava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CA003" w14:textId="77777777" w:rsidR="001158CA" w:rsidRDefault="006E4778">
            <w:pPr>
              <w:spacing w:line="240" w:lineRule="auto"/>
              <w:ind w:left="60"/>
              <w:jc w:val="left"/>
              <w:rPr>
                <w:bdr w:val="nil"/>
              </w:rPr>
            </w:pPr>
            <w:r>
              <w:rPr>
                <w:rFonts w:ascii="Calibri" w:eastAsia="Calibri" w:hAnsi="Calibri" w:cs="Calibri"/>
                <w:sz w:val="20"/>
                <w:bdr w:val="nil"/>
              </w:rPr>
              <w:t>používá mobilní technologii jako pracovní a vzdělávací nástroj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36F53" w14:textId="77777777" w:rsidR="001158CA" w:rsidRDefault="006E4778">
            <w:pPr>
              <w:spacing w:line="240" w:lineRule="auto"/>
              <w:ind w:left="60"/>
              <w:jc w:val="left"/>
              <w:rPr>
                <w:bdr w:val="nil"/>
              </w:rPr>
            </w:pPr>
            <w:r>
              <w:rPr>
                <w:rFonts w:ascii="Calibri" w:eastAsia="Calibri" w:hAnsi="Calibri" w:cs="Calibri"/>
                <w:sz w:val="20"/>
                <w:bdr w:val="nil"/>
              </w:rPr>
              <w:t>digitální technologie</w:t>
            </w:r>
          </w:p>
        </w:tc>
      </w:tr>
      <w:tr w:rsidR="001158CA" w14:paraId="573C3C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0063D" w14:textId="77777777" w:rsidR="001158CA" w:rsidRDefault="006E4778">
            <w:pPr>
              <w:spacing w:line="240" w:lineRule="auto"/>
              <w:ind w:left="60"/>
              <w:jc w:val="left"/>
              <w:rPr>
                <w:bdr w:val="nil"/>
              </w:rPr>
            </w:pPr>
            <w:r>
              <w:rPr>
                <w:rFonts w:ascii="Calibri" w:eastAsia="Calibri" w:hAnsi="Calibri" w:cs="Calibri"/>
                <w:sz w:val="20"/>
                <w:bdr w:val="nil"/>
              </w:rPr>
              <w:t>ČSP-9-7-04 ošetřuje digitální techniku a chrání ji před poškozením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C52D0" w14:textId="77777777" w:rsidR="001158CA" w:rsidRDefault="006E4778">
            <w:pPr>
              <w:spacing w:line="240" w:lineRule="auto"/>
              <w:ind w:left="60"/>
              <w:jc w:val="left"/>
              <w:rPr>
                <w:bdr w:val="nil"/>
              </w:rPr>
            </w:pPr>
            <w:r>
              <w:rPr>
                <w:rFonts w:ascii="Calibri" w:eastAsia="Calibri" w:hAnsi="Calibri" w:cs="Calibri"/>
                <w:sz w:val="20"/>
                <w:bdr w:val="nil"/>
              </w:rPr>
              <w:t>chrání digitální techniku před poškozením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1CAC1" w14:textId="77777777" w:rsidR="001158CA" w:rsidRDefault="006E4778">
            <w:pPr>
              <w:spacing w:line="240" w:lineRule="auto"/>
              <w:ind w:left="60"/>
              <w:jc w:val="left"/>
              <w:rPr>
                <w:bdr w:val="nil"/>
              </w:rPr>
            </w:pPr>
            <w:r>
              <w:rPr>
                <w:rFonts w:ascii="Calibri" w:eastAsia="Calibri" w:hAnsi="Calibri" w:cs="Calibri"/>
                <w:sz w:val="20"/>
                <w:bdr w:val="nil"/>
              </w:rPr>
              <w:t>digitální technika</w:t>
            </w:r>
          </w:p>
        </w:tc>
      </w:tr>
      <w:tr w:rsidR="001158CA" w14:paraId="5C0667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ACA86" w14:textId="77777777" w:rsidR="001158CA" w:rsidRDefault="006E4778">
            <w:pPr>
              <w:spacing w:line="240" w:lineRule="auto"/>
              <w:ind w:left="60"/>
              <w:jc w:val="left"/>
              <w:rPr>
                <w:bdr w:val="nil"/>
              </w:rPr>
            </w:pPr>
            <w:r>
              <w:rPr>
                <w:rFonts w:ascii="Calibri" w:eastAsia="Calibri" w:hAnsi="Calibri" w:cs="Calibri"/>
                <w:sz w:val="20"/>
                <w:bdr w:val="nil"/>
              </w:rPr>
              <w:t>ČSP-9-7-05 dodržuje základní hygienická a bezpečnostní pravidla a předpisy při práci s digitální technikou a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8540B" w14:textId="77777777" w:rsidR="001158CA" w:rsidRDefault="006E4778">
            <w:pPr>
              <w:spacing w:line="240" w:lineRule="auto"/>
              <w:ind w:left="60"/>
              <w:jc w:val="left"/>
              <w:rPr>
                <w:bdr w:val="nil"/>
              </w:rPr>
            </w:pPr>
            <w:r>
              <w:rPr>
                <w:rFonts w:ascii="Calibri" w:eastAsia="Calibri" w:hAnsi="Calibri" w:cs="Calibri"/>
                <w:sz w:val="20"/>
                <w:bdr w:val="nil"/>
              </w:rPr>
              <w:t>dodržuje základní pravidla hygieny a bezpečnosti při práci s digitální technikou ,</w:t>
            </w:r>
            <w:r>
              <w:rPr>
                <w:rFonts w:ascii="Calibri" w:eastAsia="Calibri" w:hAnsi="Calibri" w:cs="Calibri"/>
                <w:sz w:val="20"/>
                <w:bdr w:val="nil"/>
              </w:rPr>
              <w:br/>
              <w:t>ovládá zásady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CE9E9" w14:textId="77777777" w:rsidR="001158CA" w:rsidRDefault="006E4778">
            <w:pPr>
              <w:spacing w:line="240" w:lineRule="auto"/>
              <w:ind w:left="60"/>
              <w:jc w:val="left"/>
              <w:rPr>
                <w:bdr w:val="nil"/>
              </w:rPr>
            </w:pPr>
            <w:r>
              <w:rPr>
                <w:rFonts w:ascii="Calibri" w:eastAsia="Calibri" w:hAnsi="Calibri" w:cs="Calibri"/>
                <w:sz w:val="20"/>
                <w:bdr w:val="nil"/>
              </w:rPr>
              <w:t>digitální technika</w:t>
            </w:r>
          </w:p>
        </w:tc>
      </w:tr>
      <w:tr w:rsidR="001158CA" w14:paraId="17BB18A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B06FB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158CA" w14:paraId="160CFC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C74E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07EB39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566A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Provoz a údržba domácnosti</w:t>
            </w:r>
          </w:p>
          <w:p w14:paraId="1AAF30B7" w14:textId="77777777" w:rsidR="001158CA" w:rsidRDefault="006E4778">
            <w:pPr>
              <w:spacing w:line="240" w:lineRule="auto"/>
              <w:ind w:left="60"/>
              <w:jc w:val="left"/>
              <w:rPr>
                <w:bdr w:val="nil"/>
              </w:rPr>
            </w:pPr>
            <w:r>
              <w:rPr>
                <w:rFonts w:ascii="Calibri" w:eastAsia="Calibri" w:hAnsi="Calibri" w:cs="Calibri"/>
                <w:sz w:val="20"/>
                <w:szCs w:val="22"/>
                <w:bdr w:val="nil"/>
              </w:rPr>
              <w:t>- Finance</w:t>
            </w:r>
          </w:p>
          <w:p w14:paraId="4DECAA7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Svět práce</w:t>
            </w:r>
          </w:p>
          <w:p w14:paraId="0B550DE6" w14:textId="77777777" w:rsidR="001158CA" w:rsidRDefault="006E4778">
            <w:pPr>
              <w:spacing w:line="240" w:lineRule="auto"/>
              <w:ind w:left="60"/>
              <w:jc w:val="left"/>
              <w:rPr>
                <w:bdr w:val="nil"/>
              </w:rPr>
            </w:pPr>
            <w:r>
              <w:rPr>
                <w:rFonts w:ascii="Calibri" w:eastAsia="Calibri" w:hAnsi="Calibri" w:cs="Calibri"/>
                <w:sz w:val="20"/>
                <w:szCs w:val="22"/>
                <w:bdr w:val="nil"/>
              </w:rPr>
              <w:t>- Možnost vzdělávání</w:t>
            </w:r>
          </w:p>
          <w:p w14:paraId="5902E288"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 Zaměstnání</w:t>
            </w:r>
          </w:p>
          <w:p w14:paraId="5EB95B2A" w14:textId="77777777" w:rsidR="001158CA" w:rsidRDefault="006E4778">
            <w:pPr>
              <w:spacing w:line="240" w:lineRule="auto"/>
              <w:ind w:left="60"/>
              <w:jc w:val="left"/>
              <w:rPr>
                <w:bdr w:val="nil"/>
              </w:rPr>
            </w:pPr>
            <w:r>
              <w:rPr>
                <w:rFonts w:ascii="Calibri" w:eastAsia="Calibri" w:hAnsi="Calibri" w:cs="Calibri"/>
                <w:sz w:val="20"/>
                <w:szCs w:val="22"/>
                <w:bdr w:val="nil"/>
              </w:rPr>
              <w:t>- Podnikání</w:t>
            </w:r>
          </w:p>
        </w:tc>
      </w:tr>
      <w:tr w:rsidR="001158CA" w14:paraId="35DEDD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3ABB3" w14:textId="77777777" w:rsidR="001158CA" w:rsidRDefault="006E4778">
            <w:pPr>
              <w:spacing w:line="240" w:lineRule="auto"/>
              <w:ind w:left="60"/>
              <w:jc w:val="left"/>
              <w:rPr>
                <w:bdr w:val="nil"/>
              </w:rPr>
            </w:pPr>
            <w:r>
              <w:rPr>
                <w:rFonts w:ascii="Calibri" w:eastAsia="Calibri" w:hAnsi="Calibri" w:cs="Calibri"/>
                <w:sz w:val="20"/>
                <w:bdr w:val="nil"/>
              </w:rPr>
              <w:lastRenderedPageBreak/>
              <w:t>MEDIÁLNÍ VÝCHOVA - Fungování a vliv médií ve společnosti</w:t>
            </w:r>
          </w:p>
        </w:tc>
      </w:tr>
      <w:tr w:rsidR="001158CA" w14:paraId="291873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1B648"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Svět práce</w:t>
            </w:r>
          </w:p>
          <w:p w14:paraId="70EAC9EF" w14:textId="77777777" w:rsidR="001158CA" w:rsidRDefault="006E4778">
            <w:pPr>
              <w:spacing w:line="240" w:lineRule="auto"/>
              <w:ind w:left="60"/>
              <w:jc w:val="left"/>
              <w:rPr>
                <w:bdr w:val="nil"/>
              </w:rPr>
            </w:pPr>
            <w:r>
              <w:rPr>
                <w:rFonts w:ascii="Calibri" w:eastAsia="Calibri" w:hAnsi="Calibri" w:cs="Calibri"/>
                <w:sz w:val="20"/>
                <w:szCs w:val="22"/>
                <w:bdr w:val="nil"/>
              </w:rPr>
              <w:t>- Možnost vzdělávání</w:t>
            </w:r>
          </w:p>
          <w:p w14:paraId="7A51D799" w14:textId="77777777" w:rsidR="001158CA" w:rsidRDefault="006E4778">
            <w:pPr>
              <w:spacing w:line="240" w:lineRule="auto"/>
              <w:ind w:left="60"/>
              <w:jc w:val="left"/>
              <w:rPr>
                <w:bdr w:val="nil"/>
              </w:rPr>
            </w:pPr>
            <w:r>
              <w:rPr>
                <w:rFonts w:ascii="Calibri" w:eastAsia="Calibri" w:hAnsi="Calibri" w:cs="Calibri"/>
                <w:sz w:val="20"/>
                <w:szCs w:val="22"/>
                <w:bdr w:val="nil"/>
              </w:rPr>
              <w:t>- Zaměstnání</w:t>
            </w:r>
          </w:p>
          <w:p w14:paraId="30C8F980" w14:textId="77777777" w:rsidR="001158CA" w:rsidRDefault="006E4778">
            <w:pPr>
              <w:spacing w:line="240" w:lineRule="auto"/>
              <w:ind w:left="60"/>
              <w:jc w:val="left"/>
              <w:rPr>
                <w:bdr w:val="nil"/>
              </w:rPr>
            </w:pPr>
            <w:r>
              <w:rPr>
                <w:rFonts w:ascii="Calibri" w:eastAsia="Calibri" w:hAnsi="Calibri" w:cs="Calibri"/>
                <w:sz w:val="20"/>
                <w:szCs w:val="22"/>
                <w:bdr w:val="nil"/>
              </w:rPr>
              <w:t>- Podnikání</w:t>
            </w:r>
          </w:p>
        </w:tc>
      </w:tr>
      <w:tr w:rsidR="001158CA" w14:paraId="5018F0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655DE"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76DD15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E0AB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Provoz a údržba domácnosti</w:t>
            </w:r>
          </w:p>
          <w:p w14:paraId="00AE398C" w14:textId="77777777" w:rsidR="001158CA" w:rsidRDefault="006E4778">
            <w:pPr>
              <w:spacing w:line="240" w:lineRule="auto"/>
              <w:ind w:left="60"/>
              <w:jc w:val="left"/>
              <w:rPr>
                <w:bdr w:val="nil"/>
              </w:rPr>
            </w:pPr>
            <w:r>
              <w:rPr>
                <w:rFonts w:ascii="Calibri" w:eastAsia="Calibri" w:hAnsi="Calibri" w:cs="Calibri"/>
                <w:sz w:val="20"/>
                <w:szCs w:val="22"/>
                <w:bdr w:val="nil"/>
              </w:rPr>
              <w:t>- Finance</w:t>
            </w:r>
          </w:p>
          <w:p w14:paraId="36E25746" w14:textId="77777777" w:rsidR="001158CA" w:rsidRDefault="006E4778">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szCs w:val="22"/>
                <w:bdr w:val="nil"/>
              </w:rPr>
              <w:t>Údržba domácnosti</w:t>
            </w:r>
            <w:r>
              <w:rPr>
                <w:rFonts w:ascii="Calibri" w:eastAsia="Calibri" w:hAnsi="Calibri" w:cs="Calibri"/>
                <w:sz w:val="20"/>
                <w:bdr w:val="nil"/>
              </w:rPr>
              <w:t xml:space="preserve"> </w:t>
            </w:r>
          </w:p>
          <w:p w14:paraId="243AE0BD" w14:textId="77777777" w:rsidR="001158CA" w:rsidRDefault="006E4778">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szCs w:val="22"/>
                <w:bdr w:val="nil"/>
              </w:rPr>
              <w:t>Elektrotechnika v domácnosti</w:t>
            </w:r>
          </w:p>
          <w:p w14:paraId="01CC7C78" w14:textId="77777777" w:rsidR="001158CA" w:rsidRDefault="006E4778">
            <w:pPr>
              <w:spacing w:line="240" w:lineRule="auto"/>
              <w:ind w:left="60"/>
              <w:jc w:val="left"/>
              <w:rPr>
                <w:bdr w:val="nil"/>
              </w:rPr>
            </w:pPr>
            <w:r>
              <w:rPr>
                <w:rFonts w:ascii="Calibri" w:eastAsia="Calibri" w:hAnsi="Calibri" w:cs="Calibri"/>
                <w:sz w:val="20"/>
                <w:szCs w:val="22"/>
                <w:bdr w:val="nil"/>
              </w:rPr>
              <w:t>- Nebezpečí úrazu elektrickýmproudem</w:t>
            </w:r>
          </w:p>
          <w:p w14:paraId="1CCFB7D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Svět práce</w:t>
            </w:r>
          </w:p>
          <w:p w14:paraId="67CCD8C6" w14:textId="77777777" w:rsidR="001158CA" w:rsidRDefault="006E4778">
            <w:pPr>
              <w:spacing w:line="240" w:lineRule="auto"/>
              <w:ind w:left="60"/>
              <w:jc w:val="left"/>
              <w:rPr>
                <w:bdr w:val="nil"/>
              </w:rPr>
            </w:pPr>
            <w:r>
              <w:rPr>
                <w:rFonts w:ascii="Calibri" w:eastAsia="Calibri" w:hAnsi="Calibri" w:cs="Calibri"/>
                <w:sz w:val="20"/>
                <w:szCs w:val="22"/>
                <w:bdr w:val="nil"/>
              </w:rPr>
              <w:t>- Možnost vzdělávání</w:t>
            </w:r>
          </w:p>
          <w:p w14:paraId="38A505B6" w14:textId="77777777" w:rsidR="001158CA" w:rsidRDefault="006E4778">
            <w:pPr>
              <w:spacing w:line="240" w:lineRule="auto"/>
              <w:ind w:left="60"/>
              <w:jc w:val="left"/>
              <w:rPr>
                <w:bdr w:val="nil"/>
              </w:rPr>
            </w:pPr>
            <w:r>
              <w:rPr>
                <w:rFonts w:ascii="Calibri" w:eastAsia="Calibri" w:hAnsi="Calibri" w:cs="Calibri"/>
                <w:sz w:val="20"/>
                <w:szCs w:val="22"/>
                <w:bdr w:val="nil"/>
              </w:rPr>
              <w:t>- Zaměstnání</w:t>
            </w:r>
          </w:p>
          <w:p w14:paraId="2DD8F288" w14:textId="77777777" w:rsidR="001158CA" w:rsidRDefault="006E4778">
            <w:pPr>
              <w:spacing w:line="240" w:lineRule="auto"/>
              <w:ind w:left="60"/>
              <w:jc w:val="left"/>
              <w:rPr>
                <w:bdr w:val="nil"/>
              </w:rPr>
            </w:pPr>
            <w:r>
              <w:rPr>
                <w:rFonts w:ascii="Calibri" w:eastAsia="Calibri" w:hAnsi="Calibri" w:cs="Calibri"/>
                <w:sz w:val="20"/>
                <w:szCs w:val="22"/>
                <w:bdr w:val="nil"/>
              </w:rPr>
              <w:t>- Podnikání</w:t>
            </w:r>
          </w:p>
        </w:tc>
      </w:tr>
      <w:tr w:rsidR="001158CA" w14:paraId="12DAEC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04DF2" w14:textId="77777777" w:rsidR="001158CA" w:rsidRDefault="006E477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158CA" w14:paraId="3DA7CF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B043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Svět práce</w:t>
            </w:r>
          </w:p>
          <w:p w14:paraId="689D44A3" w14:textId="77777777" w:rsidR="001158CA" w:rsidRDefault="006E4778">
            <w:pPr>
              <w:spacing w:line="240" w:lineRule="auto"/>
              <w:ind w:left="60"/>
              <w:jc w:val="left"/>
              <w:rPr>
                <w:bdr w:val="nil"/>
              </w:rPr>
            </w:pPr>
            <w:r>
              <w:rPr>
                <w:rFonts w:ascii="Calibri" w:eastAsia="Calibri" w:hAnsi="Calibri" w:cs="Calibri"/>
                <w:sz w:val="20"/>
                <w:szCs w:val="22"/>
                <w:bdr w:val="nil"/>
              </w:rPr>
              <w:t>- Možnost vzdělávání</w:t>
            </w:r>
          </w:p>
          <w:p w14:paraId="745F03E4" w14:textId="77777777" w:rsidR="001158CA" w:rsidRDefault="006E4778">
            <w:pPr>
              <w:spacing w:line="240" w:lineRule="auto"/>
              <w:ind w:left="60"/>
              <w:jc w:val="left"/>
              <w:rPr>
                <w:bdr w:val="nil"/>
              </w:rPr>
            </w:pPr>
            <w:r>
              <w:rPr>
                <w:rFonts w:ascii="Calibri" w:eastAsia="Calibri" w:hAnsi="Calibri" w:cs="Calibri"/>
                <w:sz w:val="20"/>
                <w:szCs w:val="22"/>
                <w:bdr w:val="nil"/>
              </w:rPr>
              <w:t>- Zaměstnání</w:t>
            </w:r>
          </w:p>
          <w:p w14:paraId="7C254A7E" w14:textId="77777777" w:rsidR="001158CA" w:rsidRDefault="006E4778">
            <w:pPr>
              <w:spacing w:line="240" w:lineRule="auto"/>
              <w:ind w:left="60"/>
              <w:jc w:val="left"/>
              <w:rPr>
                <w:bdr w:val="nil"/>
              </w:rPr>
            </w:pPr>
            <w:r>
              <w:rPr>
                <w:rFonts w:ascii="Calibri" w:eastAsia="Calibri" w:hAnsi="Calibri" w:cs="Calibri"/>
                <w:sz w:val="20"/>
                <w:szCs w:val="22"/>
                <w:bdr w:val="nil"/>
              </w:rPr>
              <w:t>- Podnikání</w:t>
            </w:r>
          </w:p>
        </w:tc>
      </w:tr>
    </w:tbl>
    <w:p w14:paraId="69E20ADF" w14:textId="77777777" w:rsidR="001158CA" w:rsidRDefault="006E4778">
      <w:pPr>
        <w:rPr>
          <w:bdr w:val="nil"/>
        </w:rPr>
      </w:pPr>
      <w:r>
        <w:rPr>
          <w:bdr w:val="nil"/>
        </w:rPr>
        <w:t>    </w:t>
      </w:r>
    </w:p>
    <w:p w14:paraId="1FC80C8B" w14:textId="77777777" w:rsidR="001158CA" w:rsidRDefault="006E4778">
      <w:pPr>
        <w:pStyle w:val="Nadpis2"/>
        <w:spacing w:before="299" w:after="299"/>
        <w:rPr>
          <w:bdr w:val="nil"/>
        </w:rPr>
      </w:pPr>
      <w:bookmarkStart w:id="50" w:name="_Toc256000052"/>
      <w:r>
        <w:rPr>
          <w:bdr w:val="nil"/>
        </w:rPr>
        <w:lastRenderedPageBreak/>
        <w:t>Volitelné předměty</w:t>
      </w:r>
      <w:bookmarkEnd w:id="50"/>
      <w:r>
        <w:rPr>
          <w:bdr w:val="nil"/>
        </w:rPr>
        <w:t> </w:t>
      </w:r>
    </w:p>
    <w:p w14:paraId="5895E9D1" w14:textId="77777777" w:rsidR="001158CA" w:rsidRDefault="006E4778">
      <w:pPr>
        <w:pStyle w:val="Nadpis3"/>
        <w:spacing w:before="281" w:after="281"/>
        <w:rPr>
          <w:bdr w:val="nil"/>
        </w:rPr>
      </w:pPr>
      <w:bookmarkStart w:id="51" w:name="_Toc256000053"/>
      <w:r>
        <w:rPr>
          <w:sz w:val="28"/>
          <w:szCs w:val="28"/>
          <w:bdr w:val="nil"/>
        </w:rPr>
        <w:t>Cvičení z českého jazyka</w:t>
      </w:r>
      <w:bookmarkEnd w:id="51"/>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1158CA" w14:paraId="3EB0A74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37CF0C"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0EA3DA"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7D290DD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0E3AC4"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F1413A"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60279B"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DC67D6"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884066"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1B8A16"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8D1961"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13583C"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2CBFE6"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6CACD0C" w14:textId="77777777" w:rsidR="001158CA" w:rsidRDefault="001158CA"/>
        </w:tc>
      </w:tr>
      <w:tr w:rsidR="001158CA" w14:paraId="6E6C7D4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3D734"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3BC6F"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0C04D"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DF281"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D4956"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30F22"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8493F"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EB637"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12047"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0201A" w14:textId="77777777" w:rsidR="001158CA" w:rsidRDefault="006E4778">
            <w:pPr>
              <w:keepNext/>
              <w:spacing w:line="240" w:lineRule="auto"/>
              <w:jc w:val="center"/>
              <w:rPr>
                <w:bdr w:val="nil"/>
              </w:rPr>
            </w:pPr>
            <w:r>
              <w:rPr>
                <w:rFonts w:ascii="Calibri" w:eastAsia="Calibri" w:hAnsi="Calibri" w:cs="Calibri"/>
                <w:bdr w:val="nil"/>
              </w:rPr>
              <w:t>3</w:t>
            </w:r>
          </w:p>
        </w:tc>
      </w:tr>
      <w:tr w:rsidR="001158CA" w14:paraId="7646A84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E1189"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39666"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DBAE5"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7B5FD"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D79BD"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3FE6F"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4B9B2"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4C58C"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B4435"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46F82" w14:textId="77777777" w:rsidR="001158CA" w:rsidRDefault="001158CA"/>
        </w:tc>
      </w:tr>
    </w:tbl>
    <w:p w14:paraId="0FB30577"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426B4B9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E54CF7"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C69C6A" w14:textId="77777777" w:rsidR="001158CA" w:rsidRDefault="006E4778">
            <w:pPr>
              <w:shd w:val="clear" w:color="auto" w:fill="9CC2E5"/>
              <w:spacing w:line="240" w:lineRule="auto"/>
              <w:jc w:val="center"/>
              <w:rPr>
                <w:bdr w:val="nil"/>
              </w:rPr>
            </w:pPr>
            <w:r>
              <w:rPr>
                <w:rFonts w:ascii="Calibri" w:eastAsia="Calibri" w:hAnsi="Calibri" w:cs="Calibri"/>
                <w:bdr w:val="nil"/>
              </w:rPr>
              <w:t>Cvičení z českého jazyka</w:t>
            </w:r>
          </w:p>
        </w:tc>
      </w:tr>
      <w:tr w:rsidR="001158CA" w14:paraId="46AE7F7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3F21AB"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B59BC" w14:textId="77777777" w:rsidR="001158CA" w:rsidRDefault="001158CA"/>
        </w:tc>
      </w:tr>
      <w:tr w:rsidR="001158CA" w14:paraId="70354D9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5D40AA"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68F54" w14:textId="77777777" w:rsidR="001158CA" w:rsidRDefault="006E4778">
            <w:pPr>
              <w:spacing w:line="240" w:lineRule="auto"/>
              <w:jc w:val="left"/>
              <w:rPr>
                <w:bdr w:val="nil"/>
              </w:rPr>
            </w:pPr>
            <w:r>
              <w:rPr>
                <w:rFonts w:ascii="Calibri" w:eastAsia="Calibri" w:hAnsi="Calibri" w:cs="Calibri"/>
                <w:bdr w:val="nil"/>
              </w:rPr>
              <w:t>Cvičení z českého jazyka je volitelný předmět, který se zařazuje od 7. do 9. ročníku v rozsahu 1 hodiny týdně. Doplňuje výuku českého jazyka a je zaměřen na intenzivní přípravu na přijímací zkoušky na střední školy. Cílem je zvládnutí získávaných výstupů vzdělávací oblasti Jazyk a jazyková komunikace.</w:t>
            </w:r>
          </w:p>
        </w:tc>
      </w:tr>
      <w:tr w:rsidR="001158CA" w14:paraId="286569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EFD13C"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ACA08" w14:textId="77777777" w:rsidR="001158CA" w:rsidRDefault="006E4778">
            <w:pPr>
              <w:spacing w:line="240" w:lineRule="auto"/>
              <w:jc w:val="left"/>
              <w:rPr>
                <w:bdr w:val="nil"/>
              </w:rPr>
            </w:pPr>
            <w:r>
              <w:rPr>
                <w:rFonts w:ascii="Calibri" w:eastAsia="Calibri" w:hAnsi="Calibri" w:cs="Calibri"/>
                <w:bdr w:val="nil"/>
              </w:rPr>
              <w:t xml:space="preserve">Obsahem předmětu je prohloubení,   utvrzení, rozšíření a aplikace  poznatků získaných v předmětu český jazyk v průběhu celé školní docházky a aplikace znalostí o pravopise v písemném projevu v praxi. </w:t>
            </w:r>
          </w:p>
        </w:tc>
      </w:tr>
      <w:tr w:rsidR="001158CA" w14:paraId="3688FF5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900FFB"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1F963" w14:textId="77777777" w:rsidR="001158CA" w:rsidRDefault="006E4778" w:rsidP="006E4778">
            <w:pPr>
              <w:numPr>
                <w:ilvl w:val="0"/>
                <w:numId w:val="152"/>
              </w:numPr>
              <w:spacing w:line="240" w:lineRule="auto"/>
              <w:jc w:val="left"/>
              <w:rPr>
                <w:bdr w:val="nil"/>
              </w:rPr>
            </w:pPr>
            <w:r>
              <w:rPr>
                <w:rFonts w:ascii="Calibri" w:eastAsia="Calibri" w:hAnsi="Calibri" w:cs="Calibri"/>
                <w:bdr w:val="nil"/>
              </w:rPr>
              <w:t>Český jazyk a literatura</w:t>
            </w:r>
          </w:p>
        </w:tc>
      </w:tr>
      <w:tr w:rsidR="001158CA" w14:paraId="53102B6E"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8852C"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9B74A" w14:textId="77777777" w:rsidR="001158CA" w:rsidRDefault="006E4778">
            <w:pPr>
              <w:spacing w:line="240" w:lineRule="auto"/>
              <w:jc w:val="left"/>
              <w:rPr>
                <w:bdr w:val="nil"/>
              </w:rPr>
            </w:pPr>
            <w:r>
              <w:rPr>
                <w:rFonts w:ascii="Calibri" w:eastAsia="Calibri" w:hAnsi="Calibri" w:cs="Calibri"/>
                <w:b/>
                <w:bCs/>
                <w:bdr w:val="nil"/>
              </w:rPr>
              <w:t>Kompetence k učení:</w:t>
            </w:r>
          </w:p>
          <w:p w14:paraId="18593E3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klást důraz na pozitivní motivaci žáka </w:t>
            </w:r>
          </w:p>
          <w:p w14:paraId="32B5986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předkládat dostatek informačních zdrojů z učebnice a pracovních textů </w:t>
            </w:r>
          </w:p>
          <w:p w14:paraId="7BA3B97F" w14:textId="77777777" w:rsidR="001158CA" w:rsidRDefault="006E4778">
            <w:pPr>
              <w:spacing w:line="240" w:lineRule="auto"/>
              <w:ind w:left="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věnovat se dovednosti autokorekce chyb </w:t>
            </w:r>
          </w:p>
        </w:tc>
      </w:tr>
      <w:tr w:rsidR="001158CA" w14:paraId="441350D4" w14:textId="77777777">
        <w:tc>
          <w:tcPr>
            <w:tcW w:w="1500" w:type="pct"/>
            <w:vMerge/>
            <w:tcBorders>
              <w:top w:val="inset" w:sz="6" w:space="0" w:color="808080"/>
              <w:left w:val="inset" w:sz="6" w:space="0" w:color="808080"/>
              <w:bottom w:val="inset" w:sz="6" w:space="0" w:color="808080"/>
              <w:right w:val="inset" w:sz="6" w:space="0" w:color="808080"/>
            </w:tcBorders>
          </w:tcPr>
          <w:p w14:paraId="2E5F0330"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A1551"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33E085D7" w14:textId="77777777" w:rsidR="001158CA" w:rsidRDefault="006E4778">
            <w:pPr>
              <w:spacing w:line="240" w:lineRule="auto"/>
              <w:ind w:left="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motivovat žáka k samostatnému řešení daného problému, napomáhat mu hledat další   řešení </w:t>
            </w:r>
          </w:p>
          <w:p w14:paraId="477B528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zadávat úkoly k posílení schopnosti žáka využívat vlastních zkušeností získaných v průběhu školní docházky a z vlastního úsudku </w:t>
            </w:r>
          </w:p>
          <w:p w14:paraId="611A2BE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předkládat modelové situace a vést žáka k jejich optimálnímu řešení s využitím kreativity </w:t>
            </w:r>
          </w:p>
        </w:tc>
      </w:tr>
      <w:tr w:rsidR="001158CA" w14:paraId="491002C9" w14:textId="77777777">
        <w:tc>
          <w:tcPr>
            <w:tcW w:w="1500" w:type="pct"/>
            <w:vMerge/>
            <w:tcBorders>
              <w:top w:val="inset" w:sz="6" w:space="0" w:color="808080"/>
              <w:left w:val="inset" w:sz="6" w:space="0" w:color="808080"/>
              <w:bottom w:val="inset" w:sz="6" w:space="0" w:color="808080"/>
              <w:right w:val="inset" w:sz="6" w:space="0" w:color="808080"/>
            </w:tcBorders>
          </w:tcPr>
          <w:p w14:paraId="34109DEC"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73674"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6A410A8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žáka ke srozumitelnému ústnímu i písemnému vyjadřování svých myšlenek </w:t>
            </w:r>
          </w:p>
          <w:p w14:paraId="5C3DF020" w14:textId="77777777" w:rsidR="001158CA" w:rsidRDefault="006E4778">
            <w:pPr>
              <w:spacing w:line="240" w:lineRule="auto"/>
              <w:ind w:left="360"/>
              <w:rPr>
                <w:bdr w:val="nil"/>
              </w:rPr>
            </w:pPr>
            <w:r>
              <w:rPr>
                <w:rFonts w:ascii="Calibri" w:eastAsia="Calibri" w:hAnsi="Calibri" w:cs="Calibri"/>
                <w:bdr w:val="nil"/>
              </w:rPr>
              <w:lastRenderedPageBreak/>
              <w:t>-       učit žáka pohotově reagovat v běžných komunikačních situacích, diskutovat ,  obhajovat svůj názor a akceptovat názor jiných </w:t>
            </w:r>
          </w:p>
          <w:p w14:paraId="4F31EAF8" w14:textId="77777777" w:rsidR="001158CA" w:rsidRDefault="006E4778">
            <w:pPr>
              <w:spacing w:line="240" w:lineRule="auto"/>
              <w:ind w:left="360"/>
              <w:rPr>
                <w:bdr w:val="nil"/>
              </w:rPr>
            </w:pPr>
            <w:r>
              <w:rPr>
                <w:rFonts w:ascii="Calibri" w:eastAsia="Calibri" w:hAnsi="Calibri" w:cs="Calibri"/>
                <w:bdr w:val="nil"/>
              </w:rPr>
              <w:t>-       směřovat žáka k využívání informační a komunikační technologie pro komunikaci   s okolním světem </w:t>
            </w:r>
          </w:p>
        </w:tc>
      </w:tr>
      <w:tr w:rsidR="001158CA" w14:paraId="38030C3E" w14:textId="77777777">
        <w:tc>
          <w:tcPr>
            <w:tcW w:w="1500" w:type="pct"/>
            <w:vMerge/>
            <w:tcBorders>
              <w:top w:val="inset" w:sz="6" w:space="0" w:color="808080"/>
              <w:left w:val="inset" w:sz="6" w:space="0" w:color="808080"/>
              <w:bottom w:val="inset" w:sz="6" w:space="0" w:color="808080"/>
              <w:right w:val="inset" w:sz="6" w:space="0" w:color="808080"/>
            </w:tcBorders>
          </w:tcPr>
          <w:p w14:paraId="0647B8EE"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E491F"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5597E8C0" w14:textId="77777777" w:rsidR="001158CA" w:rsidRDefault="006E4778">
            <w:pPr>
              <w:spacing w:line="240" w:lineRule="auto"/>
              <w:ind w:left="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práci ve skupině, tj. vytvoření pravidel práce v týmu (organizace práce,    rozdělení rolí, spolupráce, ohleduplnost, úcta) a jejich respektování </w:t>
            </w:r>
          </w:p>
          <w:p w14:paraId="3FC8FA5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uplatňovat individuální přístup k talentovaným žákům (rozšiřující úkoly), ale i k žákům   s poruchami učení  </w:t>
            </w:r>
          </w:p>
          <w:p w14:paraId="1C37FD3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vnášet přátelskou atmosféru do procesu výuky </w:t>
            </w:r>
          </w:p>
          <w:p w14:paraId="2AF9461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posilovat sebedůvěru žáka a jeho individuální rozvoj  </w:t>
            </w:r>
          </w:p>
        </w:tc>
      </w:tr>
      <w:tr w:rsidR="001158CA" w14:paraId="26033C00" w14:textId="77777777">
        <w:tc>
          <w:tcPr>
            <w:tcW w:w="1500" w:type="pct"/>
            <w:vMerge/>
            <w:tcBorders>
              <w:top w:val="inset" w:sz="6" w:space="0" w:color="808080"/>
              <w:left w:val="inset" w:sz="6" w:space="0" w:color="808080"/>
              <w:bottom w:val="inset" w:sz="6" w:space="0" w:color="808080"/>
              <w:right w:val="inset" w:sz="6" w:space="0" w:color="808080"/>
            </w:tcBorders>
          </w:tcPr>
          <w:p w14:paraId="67F9743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C9668" w14:textId="77777777" w:rsidR="001158CA" w:rsidRDefault="006E4778">
            <w:pPr>
              <w:spacing w:line="240" w:lineRule="auto"/>
              <w:jc w:val="left"/>
              <w:rPr>
                <w:bdr w:val="nil"/>
              </w:rPr>
            </w:pPr>
            <w:r>
              <w:rPr>
                <w:rFonts w:ascii="Calibri" w:eastAsia="Calibri" w:hAnsi="Calibri" w:cs="Calibri"/>
                <w:b/>
                <w:bCs/>
                <w:bdr w:val="nil"/>
              </w:rPr>
              <w:t>Kompetence občanské:</w:t>
            </w:r>
          </w:p>
          <w:p w14:paraId="7A52FC9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respektovat věkové, intelektové, sociální a etnické zvláštnosti žáka </w:t>
            </w:r>
          </w:p>
          <w:p w14:paraId="5CB1A49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směrovat žáka k projevování pozitivních postojů  k ochraně kulturního dědictví a ocenění našich tradic </w:t>
            </w:r>
          </w:p>
        </w:tc>
      </w:tr>
      <w:tr w:rsidR="001158CA" w14:paraId="759D5AF4" w14:textId="77777777">
        <w:tc>
          <w:tcPr>
            <w:tcW w:w="1500" w:type="pct"/>
            <w:vMerge/>
            <w:tcBorders>
              <w:top w:val="inset" w:sz="6" w:space="0" w:color="808080"/>
              <w:left w:val="inset" w:sz="6" w:space="0" w:color="808080"/>
              <w:bottom w:val="inset" w:sz="6" w:space="0" w:color="808080"/>
              <w:right w:val="inset" w:sz="6" w:space="0" w:color="808080"/>
            </w:tcBorders>
          </w:tcPr>
          <w:p w14:paraId="65218000" w14:textId="77777777" w:rsidR="001158CA" w:rsidRDefault="001158CA">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85C16" w14:textId="77777777" w:rsidR="001158CA" w:rsidRDefault="006E4778">
            <w:pPr>
              <w:spacing w:line="240" w:lineRule="auto"/>
              <w:jc w:val="left"/>
              <w:rPr>
                <w:bdr w:val="nil"/>
              </w:rPr>
            </w:pPr>
            <w:r>
              <w:rPr>
                <w:rFonts w:ascii="Calibri" w:eastAsia="Calibri" w:hAnsi="Calibri" w:cs="Calibri"/>
                <w:b/>
                <w:bCs/>
                <w:bdr w:val="nil"/>
              </w:rPr>
              <w:t>Kompetence pracovní:</w:t>
            </w:r>
          </w:p>
          <w:p w14:paraId="7A319AE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rozvíjet u žáka smysl pro povinnost vyžadováním přípravy na výuku </w:t>
            </w:r>
          </w:p>
          <w:p w14:paraId="5C103A67" w14:textId="77777777" w:rsidR="001158CA" w:rsidRDefault="006E4778">
            <w:pPr>
              <w:spacing w:line="240" w:lineRule="auto"/>
              <w:ind w:left="720" w:hanging="360"/>
              <w:rPr>
                <w:bdr w:val="nil"/>
              </w:rPr>
            </w:pPr>
            <w:r>
              <w:rPr>
                <w:rFonts w:ascii="Calibri" w:eastAsia="Calibri" w:hAnsi="Calibri" w:cs="Calibri"/>
                <w:bdr w:val="nil"/>
              </w:rPr>
              <w:t>-      vést žáka k sebekontrole </w:t>
            </w:r>
          </w:p>
        </w:tc>
      </w:tr>
      <w:tr w:rsidR="001158CA" w14:paraId="53C612D2" w14:textId="77777777">
        <w:tc>
          <w:tcPr>
            <w:tcW w:w="1500" w:type="pct"/>
            <w:vMerge/>
            <w:tcBorders>
              <w:top w:val="inset" w:sz="6" w:space="0" w:color="808080"/>
              <w:left w:val="inset" w:sz="6" w:space="0" w:color="808080"/>
              <w:bottom w:val="inset" w:sz="6" w:space="0" w:color="808080"/>
              <w:right w:val="inset" w:sz="6" w:space="0" w:color="808080"/>
            </w:tcBorders>
          </w:tcPr>
          <w:p w14:paraId="30B7452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54649" w14:textId="77777777" w:rsidR="001158CA" w:rsidRDefault="006E4778">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w:t>
            </w:r>
            <w:r>
              <w:rPr>
                <w:rFonts w:ascii="Calibri" w:eastAsia="Calibri" w:hAnsi="Calibri" w:cs="Calibri"/>
                <w:bdr w:val="nil"/>
              </w:rPr>
              <w:tab/>
              <w:t>rozvíjet použití audiovizuální techniky a moderních komunikačních prostředků </w:t>
            </w:r>
            <w:r>
              <w:rPr>
                <w:rFonts w:ascii="Calibri" w:eastAsia="Calibri" w:hAnsi="Calibri" w:cs="Calibri"/>
                <w:bdr w:val="nil"/>
              </w:rPr>
              <w:br/>
              <w:t>-</w:t>
            </w:r>
            <w:r>
              <w:rPr>
                <w:rFonts w:ascii="Calibri" w:eastAsia="Calibri" w:hAnsi="Calibri" w:cs="Calibri"/>
                <w:bdr w:val="nil"/>
              </w:rPr>
              <w:tab/>
              <w:t>práce s SW programy</w:t>
            </w:r>
          </w:p>
        </w:tc>
      </w:tr>
      <w:tr w:rsidR="001158CA" w14:paraId="5A763A0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CCD3E3"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994E3" w14:textId="77777777" w:rsidR="001158CA" w:rsidRDefault="006E4778">
            <w:pPr>
              <w:spacing w:line="240" w:lineRule="auto"/>
              <w:rPr>
                <w:bdr w:val="nil"/>
              </w:rPr>
            </w:pPr>
            <w:r>
              <w:rPr>
                <w:rFonts w:ascii="Calibri" w:eastAsia="Calibri" w:hAnsi="Calibri" w:cs="Calibri"/>
                <w:bdr w:val="nil"/>
              </w:rPr>
              <w:t>Ve cvičení z českého jazyka se písemném i ústním projevu hodnotí ucelenost, přesnost a trvalost získaných poznatků, schopnost uplatňovat získané poznatky a dovednosti v činnostech souvisejících s přípravou na státní přijímací zkoušky na střední školy. </w:t>
            </w:r>
          </w:p>
          <w:p w14:paraId="2801B82F" w14:textId="77777777" w:rsidR="001158CA" w:rsidRDefault="006E4778">
            <w:pPr>
              <w:spacing w:line="240" w:lineRule="auto"/>
              <w:rPr>
                <w:bdr w:val="nil"/>
              </w:rPr>
            </w:pPr>
            <w:r>
              <w:rPr>
                <w:rFonts w:ascii="Calibri" w:eastAsia="Calibri" w:hAnsi="Calibri" w:cs="Calibri"/>
                <w:bdr w:val="nil"/>
              </w:rPr>
              <w:t>Součástí hodnocení je  plnění požadavků vyučujícího, kvalita práce a zejména aktivita při vyučování. </w:t>
            </w:r>
          </w:p>
          <w:p w14:paraId="6503B651" w14:textId="77777777" w:rsidR="001158CA" w:rsidRDefault="006E4778">
            <w:pPr>
              <w:spacing w:line="240" w:lineRule="auto"/>
              <w:rPr>
                <w:bdr w:val="nil"/>
              </w:rPr>
            </w:pPr>
            <w:r>
              <w:rPr>
                <w:rFonts w:ascii="Calibri" w:eastAsia="Calibri" w:hAnsi="Calibri" w:cs="Calibri"/>
                <w:bdr w:val="nil"/>
              </w:rPr>
              <w:t>Při hodnocení žáků mimořádně nadaných i žáků s vývojovými poruchami učení se bere zřetel na doporučení poradenského zařízení. </w:t>
            </w:r>
          </w:p>
        </w:tc>
      </w:tr>
    </w:tbl>
    <w:p w14:paraId="049E3C3A"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11E8D8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792A5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Cvičení z českého jazyka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59A74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72B1E0" w14:textId="77777777" w:rsidR="001158CA" w:rsidRDefault="001158CA"/>
        </w:tc>
      </w:tr>
      <w:tr w:rsidR="001158CA" w14:paraId="4DCB68B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27715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50561" w14:textId="77777777" w:rsidR="001158CA" w:rsidRDefault="006E4778" w:rsidP="006E4778">
            <w:pPr>
              <w:numPr>
                <w:ilvl w:val="0"/>
                <w:numId w:val="153"/>
              </w:numPr>
              <w:spacing w:line="240" w:lineRule="auto"/>
              <w:jc w:val="left"/>
              <w:rPr>
                <w:bdr w:val="nil"/>
              </w:rPr>
            </w:pPr>
            <w:r>
              <w:rPr>
                <w:rFonts w:ascii="Calibri" w:eastAsia="Calibri" w:hAnsi="Calibri" w:cs="Calibri"/>
                <w:sz w:val="20"/>
                <w:bdr w:val="nil"/>
              </w:rPr>
              <w:t>Kompetence k řešení problémů</w:t>
            </w:r>
          </w:p>
          <w:p w14:paraId="4D1C392C" w14:textId="77777777" w:rsidR="001158CA" w:rsidRDefault="006E4778" w:rsidP="006E4778">
            <w:pPr>
              <w:numPr>
                <w:ilvl w:val="0"/>
                <w:numId w:val="153"/>
              </w:numPr>
              <w:spacing w:line="240" w:lineRule="auto"/>
              <w:jc w:val="left"/>
              <w:rPr>
                <w:bdr w:val="nil"/>
              </w:rPr>
            </w:pPr>
            <w:r>
              <w:rPr>
                <w:rFonts w:ascii="Calibri" w:eastAsia="Calibri" w:hAnsi="Calibri" w:cs="Calibri"/>
                <w:sz w:val="20"/>
                <w:bdr w:val="nil"/>
              </w:rPr>
              <w:lastRenderedPageBreak/>
              <w:t>Kompetence komunikativní</w:t>
            </w:r>
          </w:p>
          <w:p w14:paraId="4ECA2C25" w14:textId="77777777" w:rsidR="001158CA" w:rsidRDefault="006E4778" w:rsidP="006E4778">
            <w:pPr>
              <w:numPr>
                <w:ilvl w:val="0"/>
                <w:numId w:val="153"/>
              </w:numPr>
              <w:spacing w:line="240" w:lineRule="auto"/>
              <w:jc w:val="left"/>
              <w:rPr>
                <w:bdr w:val="nil"/>
              </w:rPr>
            </w:pPr>
            <w:r>
              <w:rPr>
                <w:rFonts w:ascii="Calibri" w:eastAsia="Calibri" w:hAnsi="Calibri" w:cs="Calibri"/>
                <w:sz w:val="20"/>
                <w:bdr w:val="nil"/>
              </w:rPr>
              <w:t>Kompetence k učení</w:t>
            </w:r>
          </w:p>
          <w:p w14:paraId="3D0C5524" w14:textId="77777777" w:rsidR="001158CA" w:rsidRDefault="006E4778" w:rsidP="006E4778">
            <w:pPr>
              <w:numPr>
                <w:ilvl w:val="0"/>
                <w:numId w:val="153"/>
              </w:numPr>
              <w:spacing w:line="240" w:lineRule="auto"/>
              <w:jc w:val="left"/>
              <w:rPr>
                <w:bdr w:val="nil"/>
              </w:rPr>
            </w:pPr>
            <w:r>
              <w:rPr>
                <w:rFonts w:ascii="Calibri" w:eastAsia="Calibri" w:hAnsi="Calibri" w:cs="Calibri"/>
                <w:sz w:val="20"/>
                <w:bdr w:val="nil"/>
              </w:rPr>
              <w:t>Kompetence občanské</w:t>
            </w:r>
          </w:p>
          <w:p w14:paraId="1D2B2DC8" w14:textId="77777777" w:rsidR="001158CA" w:rsidRDefault="006E4778" w:rsidP="006E4778">
            <w:pPr>
              <w:numPr>
                <w:ilvl w:val="0"/>
                <w:numId w:val="153"/>
              </w:numPr>
              <w:spacing w:line="240" w:lineRule="auto"/>
              <w:jc w:val="left"/>
              <w:rPr>
                <w:bdr w:val="nil"/>
              </w:rPr>
            </w:pPr>
            <w:r>
              <w:rPr>
                <w:rFonts w:ascii="Calibri" w:eastAsia="Calibri" w:hAnsi="Calibri" w:cs="Calibri"/>
                <w:sz w:val="20"/>
                <w:bdr w:val="nil"/>
              </w:rPr>
              <w:t>Kompetence sociální a personální</w:t>
            </w:r>
          </w:p>
          <w:p w14:paraId="1C88141F" w14:textId="77777777" w:rsidR="001158CA" w:rsidRDefault="006E4778" w:rsidP="006E4778">
            <w:pPr>
              <w:numPr>
                <w:ilvl w:val="0"/>
                <w:numId w:val="153"/>
              </w:numPr>
              <w:spacing w:line="240" w:lineRule="auto"/>
              <w:jc w:val="left"/>
              <w:rPr>
                <w:bdr w:val="nil"/>
              </w:rPr>
            </w:pPr>
            <w:r>
              <w:rPr>
                <w:rFonts w:ascii="Calibri" w:eastAsia="Calibri" w:hAnsi="Calibri" w:cs="Calibri"/>
                <w:sz w:val="20"/>
                <w:bdr w:val="nil"/>
              </w:rPr>
              <w:t>Kompetence pracovní</w:t>
            </w:r>
          </w:p>
          <w:p w14:paraId="2B78A129" w14:textId="77777777" w:rsidR="001158CA" w:rsidRDefault="006E4778" w:rsidP="006E4778">
            <w:pPr>
              <w:numPr>
                <w:ilvl w:val="0"/>
                <w:numId w:val="153"/>
              </w:numPr>
              <w:spacing w:line="240" w:lineRule="auto"/>
              <w:jc w:val="left"/>
              <w:rPr>
                <w:bdr w:val="nil"/>
              </w:rPr>
            </w:pPr>
            <w:r>
              <w:rPr>
                <w:rFonts w:ascii="Calibri" w:eastAsia="Calibri" w:hAnsi="Calibri" w:cs="Calibri"/>
                <w:sz w:val="20"/>
                <w:bdr w:val="nil"/>
              </w:rPr>
              <w:t>Kompetence digitální</w:t>
            </w:r>
          </w:p>
        </w:tc>
      </w:tr>
      <w:tr w:rsidR="001158CA" w14:paraId="6427477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7C8DD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596F4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0DF2C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79A35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D2FD1"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03660" w14:textId="77777777" w:rsidR="001158CA" w:rsidRDefault="006E4778">
            <w:pPr>
              <w:spacing w:line="240" w:lineRule="auto"/>
              <w:ind w:left="60"/>
              <w:jc w:val="left"/>
              <w:rPr>
                <w:bdr w:val="nil"/>
              </w:rPr>
            </w:pPr>
            <w:r>
              <w:rPr>
                <w:rFonts w:ascii="Calibri" w:eastAsia="Calibri" w:hAnsi="Calibri" w:cs="Calibri"/>
                <w:sz w:val="20"/>
                <w:bdr w:val="nil"/>
              </w:rPr>
              <w:t>Odliší pojmy hláska – písmeno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2C55D" w14:textId="77777777" w:rsidR="001158CA" w:rsidRDefault="006E4778">
            <w:pPr>
              <w:spacing w:line="240" w:lineRule="auto"/>
              <w:ind w:left="60"/>
              <w:jc w:val="left"/>
              <w:rPr>
                <w:bdr w:val="nil"/>
              </w:rPr>
            </w:pPr>
            <w:r>
              <w:rPr>
                <w:rFonts w:ascii="Calibri" w:eastAsia="Calibri" w:hAnsi="Calibri" w:cs="Calibri"/>
                <w:sz w:val="20"/>
                <w:bdr w:val="nil"/>
              </w:rPr>
              <w:t>Hláskosloví</w:t>
            </w:r>
          </w:p>
        </w:tc>
      </w:tr>
      <w:tr w:rsidR="001158CA" w14:paraId="346858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07EB7"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A2F62" w14:textId="77777777" w:rsidR="001158CA" w:rsidRDefault="006E4778">
            <w:pPr>
              <w:spacing w:line="240" w:lineRule="auto"/>
              <w:ind w:left="60"/>
              <w:jc w:val="left"/>
              <w:rPr>
                <w:bdr w:val="nil"/>
              </w:rPr>
            </w:pPr>
            <w:r>
              <w:rPr>
                <w:rFonts w:ascii="Calibri" w:eastAsia="Calibri" w:hAnsi="Calibri" w:cs="Calibri"/>
                <w:sz w:val="20"/>
                <w:bdr w:val="nil"/>
              </w:rPr>
              <w:t>Zná pravopis psaní ů/ú, di, ti, ni/dy, ty, ny – ve slovech domácích i slovech cizího původu, zápis neologismů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8BAEF" w14:textId="77777777" w:rsidR="001158CA" w:rsidRDefault="006E4778">
            <w:pPr>
              <w:spacing w:line="240" w:lineRule="auto"/>
              <w:ind w:left="60"/>
              <w:jc w:val="left"/>
              <w:rPr>
                <w:bdr w:val="nil"/>
              </w:rPr>
            </w:pPr>
            <w:r>
              <w:rPr>
                <w:rFonts w:ascii="Calibri" w:eastAsia="Calibri" w:hAnsi="Calibri" w:cs="Calibri"/>
                <w:sz w:val="20"/>
                <w:bdr w:val="nil"/>
              </w:rPr>
              <w:t>Hláskosloví</w:t>
            </w:r>
          </w:p>
        </w:tc>
      </w:tr>
      <w:tr w:rsidR="001158CA" w14:paraId="315674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8282C"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9F435" w14:textId="77777777" w:rsidR="001158CA" w:rsidRDefault="006E4778">
            <w:pPr>
              <w:spacing w:line="240" w:lineRule="auto"/>
              <w:ind w:left="60"/>
              <w:jc w:val="left"/>
              <w:rPr>
                <w:bdr w:val="nil"/>
              </w:rPr>
            </w:pPr>
            <w:r>
              <w:rPr>
                <w:rFonts w:ascii="Calibri" w:eastAsia="Calibri" w:hAnsi="Calibri" w:cs="Calibri"/>
                <w:sz w:val="20"/>
                <w:bdr w:val="nil"/>
              </w:rPr>
              <w:t>Umí určit stavbu slova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A4F05" w14:textId="77777777" w:rsidR="001158CA" w:rsidRDefault="006E4778">
            <w:pPr>
              <w:spacing w:line="240" w:lineRule="auto"/>
              <w:ind w:left="60"/>
              <w:jc w:val="left"/>
              <w:rPr>
                <w:bdr w:val="nil"/>
              </w:rPr>
            </w:pPr>
            <w:r>
              <w:rPr>
                <w:rFonts w:ascii="Calibri" w:eastAsia="Calibri" w:hAnsi="Calibri" w:cs="Calibri"/>
                <w:sz w:val="20"/>
                <w:bdr w:val="nil"/>
              </w:rPr>
              <w:t>Stavba slova</w:t>
            </w:r>
          </w:p>
        </w:tc>
      </w:tr>
      <w:tr w:rsidR="001158CA" w14:paraId="23C292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97583"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E1049" w14:textId="77777777" w:rsidR="001158CA" w:rsidRDefault="006E4778">
            <w:pPr>
              <w:spacing w:line="240" w:lineRule="auto"/>
              <w:ind w:left="60"/>
              <w:jc w:val="left"/>
              <w:rPr>
                <w:bdr w:val="nil"/>
              </w:rPr>
            </w:pPr>
            <w:r>
              <w:rPr>
                <w:rFonts w:ascii="Calibri" w:eastAsia="Calibri" w:hAnsi="Calibri" w:cs="Calibri"/>
                <w:sz w:val="20"/>
                <w:bdr w:val="nil"/>
              </w:rPr>
              <w:t>Na základě znalosti stavby slova ovládá pravopis souhláskových skupin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3975D" w14:textId="77777777" w:rsidR="001158CA" w:rsidRDefault="006E4778">
            <w:pPr>
              <w:spacing w:line="240" w:lineRule="auto"/>
              <w:ind w:left="60"/>
              <w:jc w:val="left"/>
              <w:rPr>
                <w:bdr w:val="nil"/>
              </w:rPr>
            </w:pPr>
            <w:r>
              <w:rPr>
                <w:rFonts w:ascii="Calibri" w:eastAsia="Calibri" w:hAnsi="Calibri" w:cs="Calibri"/>
                <w:sz w:val="20"/>
                <w:bdr w:val="nil"/>
              </w:rPr>
              <w:t>Stavba slova</w:t>
            </w:r>
          </w:p>
        </w:tc>
      </w:tr>
      <w:tr w:rsidR="001158CA" w14:paraId="2E8AF7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21F7A"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E974A" w14:textId="77777777" w:rsidR="001158CA" w:rsidRDefault="006E4778">
            <w:pPr>
              <w:spacing w:line="240" w:lineRule="auto"/>
              <w:ind w:left="60"/>
              <w:jc w:val="left"/>
              <w:rPr>
                <w:bdr w:val="nil"/>
              </w:rPr>
            </w:pPr>
            <w:r>
              <w:rPr>
                <w:rFonts w:ascii="Calibri" w:eastAsia="Calibri" w:hAnsi="Calibri" w:cs="Calibri"/>
                <w:sz w:val="20"/>
                <w:bdr w:val="nil"/>
              </w:rPr>
              <w:t>Zná vyjmenovaná slova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EB10D" w14:textId="77777777" w:rsidR="001158CA" w:rsidRDefault="006E4778">
            <w:pPr>
              <w:spacing w:line="240" w:lineRule="auto"/>
              <w:ind w:left="60"/>
              <w:jc w:val="left"/>
              <w:rPr>
                <w:bdr w:val="nil"/>
              </w:rPr>
            </w:pPr>
            <w:r>
              <w:rPr>
                <w:rFonts w:ascii="Calibri" w:eastAsia="Calibri" w:hAnsi="Calibri" w:cs="Calibri"/>
                <w:sz w:val="20"/>
                <w:bdr w:val="nil"/>
              </w:rPr>
              <w:t>Stavba slova</w:t>
            </w:r>
          </w:p>
        </w:tc>
      </w:tr>
      <w:tr w:rsidR="001158CA" w14:paraId="711360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5D50E"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B3608" w14:textId="77777777" w:rsidR="001158CA" w:rsidRDefault="006E4778">
            <w:pPr>
              <w:spacing w:line="240" w:lineRule="auto"/>
              <w:ind w:left="60"/>
              <w:jc w:val="left"/>
              <w:rPr>
                <w:bdr w:val="nil"/>
              </w:rPr>
            </w:pPr>
            <w:r>
              <w:rPr>
                <w:rFonts w:ascii="Calibri" w:eastAsia="Calibri" w:hAnsi="Calibri" w:cs="Calibri"/>
                <w:sz w:val="20"/>
                <w:bdr w:val="nil"/>
              </w:rPr>
              <w:t>Zdůvodňuje pravopis i/y po obojetných souhláskách v kořeni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4905E" w14:textId="77777777" w:rsidR="001158CA" w:rsidRDefault="006E4778">
            <w:pPr>
              <w:spacing w:line="240" w:lineRule="auto"/>
              <w:ind w:left="60"/>
              <w:jc w:val="left"/>
              <w:rPr>
                <w:bdr w:val="nil"/>
              </w:rPr>
            </w:pPr>
            <w:r>
              <w:rPr>
                <w:rFonts w:ascii="Calibri" w:eastAsia="Calibri" w:hAnsi="Calibri" w:cs="Calibri"/>
                <w:sz w:val="20"/>
                <w:bdr w:val="nil"/>
              </w:rPr>
              <w:t>Stavba slova</w:t>
            </w:r>
          </w:p>
        </w:tc>
      </w:tr>
      <w:tr w:rsidR="001158CA" w14:paraId="1E1757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D067A"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E41C5" w14:textId="77777777" w:rsidR="001158CA" w:rsidRDefault="006E4778">
            <w:pPr>
              <w:spacing w:line="240" w:lineRule="auto"/>
              <w:ind w:left="60"/>
              <w:jc w:val="left"/>
              <w:rPr>
                <w:bdr w:val="nil"/>
              </w:rPr>
            </w:pPr>
            <w:r>
              <w:rPr>
                <w:rFonts w:ascii="Calibri" w:eastAsia="Calibri" w:hAnsi="Calibri" w:cs="Calibri"/>
                <w:sz w:val="20"/>
                <w:bdr w:val="nil"/>
              </w:rPr>
              <w:t>Prohlubuje dovednosti psaní i/y v koncovkách ohebných slovních druhů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E1F66" w14:textId="77777777" w:rsidR="001158CA" w:rsidRDefault="006E4778">
            <w:pPr>
              <w:spacing w:line="240" w:lineRule="auto"/>
              <w:ind w:left="60"/>
              <w:jc w:val="left"/>
              <w:rPr>
                <w:bdr w:val="nil"/>
              </w:rPr>
            </w:pPr>
            <w:r>
              <w:rPr>
                <w:rFonts w:ascii="Calibri" w:eastAsia="Calibri" w:hAnsi="Calibri" w:cs="Calibri"/>
                <w:sz w:val="20"/>
                <w:bdr w:val="nil"/>
              </w:rPr>
              <w:t>Tvarosloví – pravopis koncovek</w:t>
            </w:r>
          </w:p>
        </w:tc>
      </w:tr>
      <w:tr w:rsidR="001158CA" w14:paraId="22271A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3AD79"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2B852" w14:textId="77777777" w:rsidR="001158CA" w:rsidRDefault="006E4778">
            <w:pPr>
              <w:spacing w:line="240" w:lineRule="auto"/>
              <w:ind w:left="60"/>
              <w:jc w:val="left"/>
              <w:rPr>
                <w:bdr w:val="nil"/>
              </w:rPr>
            </w:pPr>
            <w:r>
              <w:rPr>
                <w:rFonts w:ascii="Calibri" w:eastAsia="Calibri" w:hAnsi="Calibri" w:cs="Calibri"/>
                <w:sz w:val="20"/>
                <w:bdr w:val="nil"/>
              </w:rPr>
              <w:t>Samostatně zdůvodňuje pravopisné jevy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618ED" w14:textId="77777777" w:rsidR="001158CA" w:rsidRDefault="006E4778">
            <w:pPr>
              <w:spacing w:line="240" w:lineRule="auto"/>
              <w:ind w:left="60"/>
              <w:jc w:val="left"/>
              <w:rPr>
                <w:bdr w:val="nil"/>
              </w:rPr>
            </w:pPr>
            <w:r>
              <w:rPr>
                <w:rFonts w:ascii="Calibri" w:eastAsia="Calibri" w:hAnsi="Calibri" w:cs="Calibri"/>
                <w:sz w:val="20"/>
                <w:bdr w:val="nil"/>
              </w:rPr>
              <w:t>Tvarosloví – pravopis koncovek</w:t>
            </w:r>
          </w:p>
        </w:tc>
      </w:tr>
      <w:tr w:rsidR="001158CA" w14:paraId="653FE4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2629E"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E2031" w14:textId="77777777" w:rsidR="001158CA" w:rsidRDefault="006E4778">
            <w:pPr>
              <w:spacing w:line="240" w:lineRule="auto"/>
              <w:ind w:left="60"/>
              <w:jc w:val="left"/>
              <w:rPr>
                <w:bdr w:val="nil"/>
              </w:rPr>
            </w:pPr>
            <w:r>
              <w:rPr>
                <w:rFonts w:ascii="Calibri" w:eastAsia="Calibri" w:hAnsi="Calibri" w:cs="Calibri"/>
                <w:sz w:val="20"/>
                <w:bdr w:val="nil"/>
              </w:rPr>
              <w:t>Znalosti o psaní koncovek aplikuje v písemném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5B4A5" w14:textId="77777777" w:rsidR="001158CA" w:rsidRDefault="006E4778">
            <w:pPr>
              <w:spacing w:line="240" w:lineRule="auto"/>
              <w:ind w:left="60"/>
              <w:jc w:val="left"/>
              <w:rPr>
                <w:bdr w:val="nil"/>
              </w:rPr>
            </w:pPr>
            <w:r>
              <w:rPr>
                <w:rFonts w:ascii="Calibri" w:eastAsia="Calibri" w:hAnsi="Calibri" w:cs="Calibri"/>
                <w:sz w:val="20"/>
                <w:bdr w:val="nil"/>
              </w:rPr>
              <w:t>Tvarosloví – pravopis koncovek</w:t>
            </w:r>
          </w:p>
        </w:tc>
      </w:tr>
      <w:tr w:rsidR="001158CA" w14:paraId="67E455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626F4"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13555" w14:textId="77777777" w:rsidR="001158CA" w:rsidRDefault="006E4778">
            <w:pPr>
              <w:spacing w:line="240" w:lineRule="auto"/>
              <w:ind w:left="60"/>
              <w:jc w:val="left"/>
              <w:rPr>
                <w:bdr w:val="nil"/>
              </w:rPr>
            </w:pPr>
            <w:r>
              <w:rPr>
                <w:rFonts w:ascii="Calibri" w:eastAsia="Calibri" w:hAnsi="Calibri" w:cs="Calibri"/>
                <w:sz w:val="20"/>
                <w:bdr w:val="nil"/>
              </w:rPr>
              <w:t>Při zdůvodňování aktivně uplatňuje pravidla psaní velkých písmen a uplatňuje je v písemném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7DDCA" w14:textId="77777777" w:rsidR="001158CA" w:rsidRDefault="006E4778">
            <w:pPr>
              <w:spacing w:line="240" w:lineRule="auto"/>
              <w:ind w:left="60"/>
              <w:jc w:val="left"/>
              <w:rPr>
                <w:bdr w:val="nil"/>
              </w:rPr>
            </w:pPr>
            <w:r>
              <w:rPr>
                <w:rFonts w:ascii="Calibri" w:eastAsia="Calibri" w:hAnsi="Calibri" w:cs="Calibri"/>
                <w:sz w:val="20"/>
                <w:bdr w:val="nil"/>
              </w:rPr>
              <w:t>Velká písmena</w:t>
            </w:r>
          </w:p>
        </w:tc>
      </w:tr>
      <w:tr w:rsidR="001158CA" w14:paraId="3284F5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F457D"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9929F" w14:textId="77777777" w:rsidR="001158CA" w:rsidRDefault="006E4778">
            <w:pPr>
              <w:spacing w:line="240" w:lineRule="auto"/>
              <w:ind w:left="60"/>
              <w:jc w:val="left"/>
              <w:rPr>
                <w:bdr w:val="nil"/>
              </w:rPr>
            </w:pPr>
            <w:r>
              <w:rPr>
                <w:rFonts w:ascii="Calibri" w:eastAsia="Calibri" w:hAnsi="Calibri" w:cs="Calibri"/>
                <w:sz w:val="20"/>
                <w:bdr w:val="nil"/>
              </w:rPr>
              <w:t>Rozumí zápisu interpunkce ve větě jednoduché i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A98CF" w14:textId="77777777" w:rsidR="001158CA" w:rsidRDefault="006E4778">
            <w:pPr>
              <w:spacing w:line="240" w:lineRule="auto"/>
              <w:ind w:left="60"/>
              <w:jc w:val="left"/>
              <w:rPr>
                <w:bdr w:val="nil"/>
              </w:rPr>
            </w:pPr>
            <w:r>
              <w:rPr>
                <w:rFonts w:ascii="Calibri" w:eastAsia="Calibri" w:hAnsi="Calibri" w:cs="Calibri"/>
                <w:sz w:val="20"/>
                <w:bdr w:val="nil"/>
              </w:rPr>
              <w:t>Interpunkce ve větě jednoduché a v souvětí</w:t>
            </w:r>
          </w:p>
        </w:tc>
      </w:tr>
    </w:tbl>
    <w:p w14:paraId="31D565BA"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0ED96C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AC5E4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Cvičení z českého jazyka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A964C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8B9C07" w14:textId="77777777" w:rsidR="001158CA" w:rsidRDefault="001158CA"/>
        </w:tc>
      </w:tr>
      <w:tr w:rsidR="001158CA" w14:paraId="6D305C6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BF23A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73D60" w14:textId="77777777" w:rsidR="001158CA" w:rsidRDefault="006E4778" w:rsidP="006E4778">
            <w:pPr>
              <w:numPr>
                <w:ilvl w:val="0"/>
                <w:numId w:val="154"/>
              </w:numPr>
              <w:spacing w:line="240" w:lineRule="auto"/>
              <w:jc w:val="left"/>
              <w:rPr>
                <w:bdr w:val="nil"/>
              </w:rPr>
            </w:pPr>
            <w:r>
              <w:rPr>
                <w:rFonts w:ascii="Calibri" w:eastAsia="Calibri" w:hAnsi="Calibri" w:cs="Calibri"/>
                <w:sz w:val="20"/>
                <w:bdr w:val="nil"/>
              </w:rPr>
              <w:t>Kompetence k učení</w:t>
            </w:r>
          </w:p>
          <w:p w14:paraId="768A2EF0" w14:textId="77777777" w:rsidR="001158CA" w:rsidRDefault="006E4778" w:rsidP="006E4778">
            <w:pPr>
              <w:numPr>
                <w:ilvl w:val="0"/>
                <w:numId w:val="154"/>
              </w:numPr>
              <w:spacing w:line="240" w:lineRule="auto"/>
              <w:jc w:val="left"/>
              <w:rPr>
                <w:bdr w:val="nil"/>
              </w:rPr>
            </w:pPr>
            <w:r>
              <w:rPr>
                <w:rFonts w:ascii="Calibri" w:eastAsia="Calibri" w:hAnsi="Calibri" w:cs="Calibri"/>
                <w:sz w:val="20"/>
                <w:bdr w:val="nil"/>
              </w:rPr>
              <w:lastRenderedPageBreak/>
              <w:t>Kompetence k řešení problémů</w:t>
            </w:r>
          </w:p>
          <w:p w14:paraId="2E37ADB1" w14:textId="77777777" w:rsidR="001158CA" w:rsidRDefault="006E4778" w:rsidP="006E4778">
            <w:pPr>
              <w:numPr>
                <w:ilvl w:val="0"/>
                <w:numId w:val="154"/>
              </w:numPr>
              <w:spacing w:line="240" w:lineRule="auto"/>
              <w:jc w:val="left"/>
              <w:rPr>
                <w:bdr w:val="nil"/>
              </w:rPr>
            </w:pPr>
            <w:r>
              <w:rPr>
                <w:rFonts w:ascii="Calibri" w:eastAsia="Calibri" w:hAnsi="Calibri" w:cs="Calibri"/>
                <w:sz w:val="20"/>
                <w:bdr w:val="nil"/>
              </w:rPr>
              <w:t>Kompetence komunikativní</w:t>
            </w:r>
          </w:p>
          <w:p w14:paraId="290F3219" w14:textId="77777777" w:rsidR="001158CA" w:rsidRDefault="006E4778" w:rsidP="006E4778">
            <w:pPr>
              <w:numPr>
                <w:ilvl w:val="0"/>
                <w:numId w:val="154"/>
              </w:numPr>
              <w:spacing w:line="240" w:lineRule="auto"/>
              <w:jc w:val="left"/>
              <w:rPr>
                <w:bdr w:val="nil"/>
              </w:rPr>
            </w:pPr>
            <w:r>
              <w:rPr>
                <w:rFonts w:ascii="Calibri" w:eastAsia="Calibri" w:hAnsi="Calibri" w:cs="Calibri"/>
                <w:sz w:val="20"/>
                <w:bdr w:val="nil"/>
              </w:rPr>
              <w:t>Kompetence sociální a personální</w:t>
            </w:r>
          </w:p>
          <w:p w14:paraId="4701B7E8" w14:textId="77777777" w:rsidR="001158CA" w:rsidRDefault="006E4778" w:rsidP="006E4778">
            <w:pPr>
              <w:numPr>
                <w:ilvl w:val="0"/>
                <w:numId w:val="154"/>
              </w:numPr>
              <w:spacing w:line="240" w:lineRule="auto"/>
              <w:jc w:val="left"/>
              <w:rPr>
                <w:bdr w:val="nil"/>
              </w:rPr>
            </w:pPr>
            <w:r>
              <w:rPr>
                <w:rFonts w:ascii="Calibri" w:eastAsia="Calibri" w:hAnsi="Calibri" w:cs="Calibri"/>
                <w:sz w:val="20"/>
                <w:bdr w:val="nil"/>
              </w:rPr>
              <w:t>Kompetence občanské</w:t>
            </w:r>
          </w:p>
          <w:p w14:paraId="27F91C6B" w14:textId="77777777" w:rsidR="001158CA" w:rsidRDefault="006E4778" w:rsidP="006E4778">
            <w:pPr>
              <w:numPr>
                <w:ilvl w:val="0"/>
                <w:numId w:val="154"/>
              </w:numPr>
              <w:spacing w:line="240" w:lineRule="auto"/>
              <w:jc w:val="left"/>
              <w:rPr>
                <w:bdr w:val="nil"/>
              </w:rPr>
            </w:pPr>
            <w:r>
              <w:rPr>
                <w:rFonts w:ascii="Calibri" w:eastAsia="Calibri" w:hAnsi="Calibri" w:cs="Calibri"/>
                <w:sz w:val="20"/>
                <w:bdr w:val="nil"/>
              </w:rPr>
              <w:t>Kompetence pracovní</w:t>
            </w:r>
          </w:p>
          <w:p w14:paraId="1AC4063F" w14:textId="77777777" w:rsidR="001158CA" w:rsidRDefault="006E4778" w:rsidP="006E4778">
            <w:pPr>
              <w:numPr>
                <w:ilvl w:val="0"/>
                <w:numId w:val="154"/>
              </w:numPr>
              <w:spacing w:line="240" w:lineRule="auto"/>
              <w:jc w:val="left"/>
              <w:rPr>
                <w:bdr w:val="nil"/>
              </w:rPr>
            </w:pPr>
            <w:r>
              <w:rPr>
                <w:rFonts w:ascii="Calibri" w:eastAsia="Calibri" w:hAnsi="Calibri" w:cs="Calibri"/>
                <w:sz w:val="20"/>
                <w:bdr w:val="nil"/>
              </w:rPr>
              <w:t>Kompetence digitální</w:t>
            </w:r>
          </w:p>
        </w:tc>
      </w:tr>
      <w:tr w:rsidR="001158CA" w14:paraId="603E92F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55BA2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D24E3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107AA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D4894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7F074"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0883A" w14:textId="77777777" w:rsidR="001158CA" w:rsidRDefault="006E4778">
            <w:pPr>
              <w:spacing w:line="240" w:lineRule="auto"/>
              <w:ind w:left="60"/>
              <w:jc w:val="left"/>
              <w:rPr>
                <w:bdr w:val="nil"/>
              </w:rPr>
            </w:pPr>
            <w:r>
              <w:rPr>
                <w:rFonts w:ascii="Calibri" w:eastAsia="Calibri" w:hAnsi="Calibri" w:cs="Calibri"/>
                <w:sz w:val="20"/>
                <w:bdr w:val="nil"/>
              </w:rPr>
              <w:t>Odliší pojmy hláska – písmeno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6FD1A" w14:textId="77777777" w:rsidR="001158CA" w:rsidRDefault="006E4778">
            <w:pPr>
              <w:spacing w:line="240" w:lineRule="auto"/>
              <w:ind w:left="60"/>
              <w:jc w:val="left"/>
              <w:rPr>
                <w:bdr w:val="nil"/>
              </w:rPr>
            </w:pPr>
            <w:r>
              <w:rPr>
                <w:rFonts w:ascii="Calibri" w:eastAsia="Calibri" w:hAnsi="Calibri" w:cs="Calibri"/>
                <w:sz w:val="20"/>
                <w:bdr w:val="nil"/>
              </w:rPr>
              <w:t>Hláskosloví</w:t>
            </w:r>
          </w:p>
        </w:tc>
      </w:tr>
      <w:tr w:rsidR="001158CA" w14:paraId="3EA335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16BD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2079F" w14:textId="77777777" w:rsidR="001158CA" w:rsidRDefault="006E4778">
            <w:pPr>
              <w:spacing w:line="240" w:lineRule="auto"/>
              <w:ind w:left="60"/>
              <w:jc w:val="left"/>
              <w:rPr>
                <w:bdr w:val="nil"/>
              </w:rPr>
            </w:pPr>
            <w:r>
              <w:rPr>
                <w:rFonts w:ascii="Calibri" w:eastAsia="Calibri" w:hAnsi="Calibri" w:cs="Calibri"/>
                <w:sz w:val="20"/>
                <w:bdr w:val="nil"/>
              </w:rPr>
              <w:t>Zná pravopis psaní ů/ú, di, ti, ni/dy, ty, ny – ve slovech domácích i slovech cizího původu, zápis neologismů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B1861" w14:textId="77777777" w:rsidR="001158CA" w:rsidRDefault="006E4778">
            <w:pPr>
              <w:spacing w:line="240" w:lineRule="auto"/>
              <w:ind w:left="60"/>
              <w:jc w:val="left"/>
              <w:rPr>
                <w:bdr w:val="nil"/>
              </w:rPr>
            </w:pPr>
            <w:r>
              <w:rPr>
                <w:rFonts w:ascii="Calibri" w:eastAsia="Calibri" w:hAnsi="Calibri" w:cs="Calibri"/>
                <w:sz w:val="20"/>
                <w:bdr w:val="nil"/>
              </w:rPr>
              <w:t>Hláskosloví</w:t>
            </w:r>
          </w:p>
        </w:tc>
      </w:tr>
      <w:tr w:rsidR="001158CA" w14:paraId="392811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DD2CE"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CEF6B" w14:textId="77777777" w:rsidR="001158CA" w:rsidRDefault="006E4778">
            <w:pPr>
              <w:spacing w:line="240" w:lineRule="auto"/>
              <w:ind w:left="60"/>
              <w:jc w:val="left"/>
              <w:rPr>
                <w:bdr w:val="nil"/>
              </w:rPr>
            </w:pPr>
            <w:r>
              <w:rPr>
                <w:rFonts w:ascii="Calibri" w:eastAsia="Calibri" w:hAnsi="Calibri" w:cs="Calibri"/>
                <w:sz w:val="20"/>
                <w:bdr w:val="nil"/>
              </w:rPr>
              <w:t>Umí určit stavbu slova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9B9C2" w14:textId="77777777" w:rsidR="001158CA" w:rsidRDefault="006E4778">
            <w:pPr>
              <w:spacing w:line="240" w:lineRule="auto"/>
              <w:ind w:left="60"/>
              <w:jc w:val="left"/>
              <w:rPr>
                <w:bdr w:val="nil"/>
              </w:rPr>
            </w:pPr>
            <w:r>
              <w:rPr>
                <w:rFonts w:ascii="Calibri" w:eastAsia="Calibri" w:hAnsi="Calibri" w:cs="Calibri"/>
                <w:sz w:val="20"/>
                <w:bdr w:val="nil"/>
              </w:rPr>
              <w:t>Stavba slova</w:t>
            </w:r>
          </w:p>
        </w:tc>
      </w:tr>
      <w:tr w:rsidR="001158CA" w14:paraId="7E10F3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FECDE"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EE31B" w14:textId="77777777" w:rsidR="001158CA" w:rsidRDefault="006E4778">
            <w:pPr>
              <w:spacing w:line="240" w:lineRule="auto"/>
              <w:ind w:left="60"/>
              <w:jc w:val="left"/>
              <w:rPr>
                <w:bdr w:val="nil"/>
              </w:rPr>
            </w:pPr>
            <w:r>
              <w:rPr>
                <w:rFonts w:ascii="Calibri" w:eastAsia="Calibri" w:hAnsi="Calibri" w:cs="Calibri"/>
                <w:sz w:val="20"/>
                <w:bdr w:val="nil"/>
              </w:rPr>
              <w:t>Na základě znalosti stavby slova ovládá pravopis souhláskových skupin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B5035" w14:textId="77777777" w:rsidR="001158CA" w:rsidRDefault="006E4778">
            <w:pPr>
              <w:spacing w:line="240" w:lineRule="auto"/>
              <w:ind w:left="60"/>
              <w:jc w:val="left"/>
              <w:rPr>
                <w:bdr w:val="nil"/>
              </w:rPr>
            </w:pPr>
            <w:r>
              <w:rPr>
                <w:rFonts w:ascii="Calibri" w:eastAsia="Calibri" w:hAnsi="Calibri" w:cs="Calibri"/>
                <w:sz w:val="20"/>
                <w:bdr w:val="nil"/>
              </w:rPr>
              <w:t>Stavba slova</w:t>
            </w:r>
          </w:p>
        </w:tc>
      </w:tr>
      <w:tr w:rsidR="001158CA" w14:paraId="5BB889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82F5B"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DB942" w14:textId="77777777" w:rsidR="001158CA" w:rsidRDefault="006E4778">
            <w:pPr>
              <w:spacing w:line="240" w:lineRule="auto"/>
              <w:ind w:left="60"/>
              <w:jc w:val="left"/>
              <w:rPr>
                <w:bdr w:val="nil"/>
              </w:rPr>
            </w:pPr>
            <w:r>
              <w:rPr>
                <w:rFonts w:ascii="Calibri" w:eastAsia="Calibri" w:hAnsi="Calibri" w:cs="Calibri"/>
                <w:sz w:val="20"/>
                <w:bdr w:val="nil"/>
              </w:rPr>
              <w:t>Zná vyjmenovaná slova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8F4EA" w14:textId="77777777" w:rsidR="001158CA" w:rsidRDefault="006E4778">
            <w:pPr>
              <w:spacing w:line="240" w:lineRule="auto"/>
              <w:ind w:left="60"/>
              <w:jc w:val="left"/>
              <w:rPr>
                <w:bdr w:val="nil"/>
              </w:rPr>
            </w:pPr>
            <w:r>
              <w:rPr>
                <w:rFonts w:ascii="Calibri" w:eastAsia="Calibri" w:hAnsi="Calibri" w:cs="Calibri"/>
                <w:sz w:val="20"/>
                <w:bdr w:val="nil"/>
              </w:rPr>
              <w:t>Stavba slova</w:t>
            </w:r>
          </w:p>
        </w:tc>
      </w:tr>
      <w:tr w:rsidR="001158CA" w14:paraId="34438D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214E9"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9075B" w14:textId="77777777" w:rsidR="001158CA" w:rsidRDefault="006E4778">
            <w:pPr>
              <w:spacing w:line="240" w:lineRule="auto"/>
              <w:ind w:left="60"/>
              <w:jc w:val="left"/>
              <w:rPr>
                <w:bdr w:val="nil"/>
              </w:rPr>
            </w:pPr>
            <w:r>
              <w:rPr>
                <w:rFonts w:ascii="Calibri" w:eastAsia="Calibri" w:hAnsi="Calibri" w:cs="Calibri"/>
                <w:sz w:val="20"/>
                <w:bdr w:val="nil"/>
              </w:rPr>
              <w:t>Zdůvodňuje pravopis i/y po obojetných souhláskách v kořeni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C30A8" w14:textId="77777777" w:rsidR="001158CA" w:rsidRDefault="006E4778">
            <w:pPr>
              <w:spacing w:line="240" w:lineRule="auto"/>
              <w:ind w:left="60"/>
              <w:jc w:val="left"/>
              <w:rPr>
                <w:bdr w:val="nil"/>
              </w:rPr>
            </w:pPr>
            <w:r>
              <w:rPr>
                <w:rFonts w:ascii="Calibri" w:eastAsia="Calibri" w:hAnsi="Calibri" w:cs="Calibri"/>
                <w:sz w:val="20"/>
                <w:bdr w:val="nil"/>
              </w:rPr>
              <w:t>Stavba slova</w:t>
            </w:r>
          </w:p>
        </w:tc>
      </w:tr>
      <w:tr w:rsidR="001158CA" w14:paraId="1D1F31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972DB"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7EB49" w14:textId="77777777" w:rsidR="001158CA" w:rsidRDefault="006E4778">
            <w:pPr>
              <w:spacing w:line="240" w:lineRule="auto"/>
              <w:ind w:left="60"/>
              <w:jc w:val="left"/>
              <w:rPr>
                <w:bdr w:val="nil"/>
              </w:rPr>
            </w:pPr>
            <w:r>
              <w:rPr>
                <w:rFonts w:ascii="Calibri" w:eastAsia="Calibri" w:hAnsi="Calibri" w:cs="Calibri"/>
                <w:sz w:val="20"/>
                <w:bdr w:val="nil"/>
              </w:rPr>
              <w:t>Prohlubuje dovednosti psaní i/y v koncovkách ohebných slovních druhů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A4468" w14:textId="77777777" w:rsidR="001158CA" w:rsidRDefault="006E4778">
            <w:pPr>
              <w:spacing w:line="240" w:lineRule="auto"/>
              <w:ind w:left="60"/>
              <w:jc w:val="left"/>
              <w:rPr>
                <w:bdr w:val="nil"/>
              </w:rPr>
            </w:pPr>
            <w:r>
              <w:rPr>
                <w:rFonts w:ascii="Calibri" w:eastAsia="Calibri" w:hAnsi="Calibri" w:cs="Calibri"/>
                <w:sz w:val="20"/>
                <w:bdr w:val="nil"/>
              </w:rPr>
              <w:t>Tvarosloví – pravopis koncovek</w:t>
            </w:r>
          </w:p>
        </w:tc>
      </w:tr>
      <w:tr w:rsidR="001158CA" w14:paraId="605C78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744B6"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3E378" w14:textId="77777777" w:rsidR="001158CA" w:rsidRDefault="006E4778">
            <w:pPr>
              <w:spacing w:line="240" w:lineRule="auto"/>
              <w:ind w:left="60"/>
              <w:jc w:val="left"/>
              <w:rPr>
                <w:bdr w:val="nil"/>
              </w:rPr>
            </w:pPr>
            <w:r>
              <w:rPr>
                <w:rFonts w:ascii="Calibri" w:eastAsia="Calibri" w:hAnsi="Calibri" w:cs="Calibri"/>
                <w:sz w:val="20"/>
                <w:bdr w:val="nil"/>
              </w:rPr>
              <w:t>Samostatně zdůvodňuje pravopisné jevy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A34E7" w14:textId="77777777" w:rsidR="001158CA" w:rsidRDefault="006E4778">
            <w:pPr>
              <w:spacing w:line="240" w:lineRule="auto"/>
              <w:ind w:left="60"/>
              <w:jc w:val="left"/>
              <w:rPr>
                <w:bdr w:val="nil"/>
              </w:rPr>
            </w:pPr>
            <w:r>
              <w:rPr>
                <w:rFonts w:ascii="Calibri" w:eastAsia="Calibri" w:hAnsi="Calibri" w:cs="Calibri"/>
                <w:sz w:val="20"/>
                <w:bdr w:val="nil"/>
              </w:rPr>
              <w:t>Tvarosloví – pravopis koncovek</w:t>
            </w:r>
          </w:p>
        </w:tc>
      </w:tr>
      <w:tr w:rsidR="001158CA" w14:paraId="75CA2B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BA15B"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A1219" w14:textId="77777777" w:rsidR="001158CA" w:rsidRDefault="006E4778">
            <w:pPr>
              <w:spacing w:line="240" w:lineRule="auto"/>
              <w:ind w:left="60"/>
              <w:jc w:val="left"/>
              <w:rPr>
                <w:bdr w:val="nil"/>
              </w:rPr>
            </w:pPr>
            <w:r>
              <w:rPr>
                <w:rFonts w:ascii="Calibri" w:eastAsia="Calibri" w:hAnsi="Calibri" w:cs="Calibri"/>
                <w:sz w:val="20"/>
                <w:bdr w:val="nil"/>
              </w:rPr>
              <w:t>Znalosti o psaní koncovek aplikuje v písemném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53475" w14:textId="77777777" w:rsidR="001158CA" w:rsidRDefault="006E4778">
            <w:pPr>
              <w:spacing w:line="240" w:lineRule="auto"/>
              <w:ind w:left="60"/>
              <w:jc w:val="left"/>
              <w:rPr>
                <w:bdr w:val="nil"/>
              </w:rPr>
            </w:pPr>
            <w:r>
              <w:rPr>
                <w:rFonts w:ascii="Calibri" w:eastAsia="Calibri" w:hAnsi="Calibri" w:cs="Calibri"/>
                <w:sz w:val="20"/>
                <w:bdr w:val="nil"/>
              </w:rPr>
              <w:t>Tvarosloví – pravopis koncovek</w:t>
            </w:r>
          </w:p>
        </w:tc>
      </w:tr>
      <w:tr w:rsidR="001158CA" w14:paraId="6BFA2B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5FE95"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499BA" w14:textId="77777777" w:rsidR="001158CA" w:rsidRDefault="006E4778">
            <w:pPr>
              <w:spacing w:line="240" w:lineRule="auto"/>
              <w:ind w:left="60"/>
              <w:jc w:val="left"/>
              <w:rPr>
                <w:bdr w:val="nil"/>
              </w:rPr>
            </w:pPr>
            <w:r>
              <w:rPr>
                <w:rFonts w:ascii="Calibri" w:eastAsia="Calibri" w:hAnsi="Calibri" w:cs="Calibri"/>
                <w:sz w:val="20"/>
                <w:bdr w:val="nil"/>
              </w:rPr>
              <w:t>Při zdůvodňování aktivně uplatňuje pravidla psaní velkých písmen a uplatňuje je v písemném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A8197" w14:textId="77777777" w:rsidR="001158CA" w:rsidRDefault="006E4778">
            <w:pPr>
              <w:spacing w:line="240" w:lineRule="auto"/>
              <w:ind w:left="60"/>
              <w:jc w:val="left"/>
              <w:rPr>
                <w:bdr w:val="nil"/>
              </w:rPr>
            </w:pPr>
            <w:r>
              <w:rPr>
                <w:rFonts w:ascii="Calibri" w:eastAsia="Calibri" w:hAnsi="Calibri" w:cs="Calibri"/>
                <w:sz w:val="20"/>
                <w:bdr w:val="nil"/>
              </w:rPr>
              <w:t>Velká písmena</w:t>
            </w:r>
          </w:p>
        </w:tc>
      </w:tr>
      <w:tr w:rsidR="001158CA" w14:paraId="235F8B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8E56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49A13" w14:textId="77777777" w:rsidR="001158CA" w:rsidRDefault="006E4778">
            <w:pPr>
              <w:spacing w:line="240" w:lineRule="auto"/>
              <w:ind w:left="60"/>
              <w:jc w:val="left"/>
              <w:rPr>
                <w:bdr w:val="nil"/>
              </w:rPr>
            </w:pPr>
            <w:r>
              <w:rPr>
                <w:rFonts w:ascii="Calibri" w:eastAsia="Calibri" w:hAnsi="Calibri" w:cs="Calibri"/>
                <w:sz w:val="20"/>
                <w:bdr w:val="nil"/>
              </w:rPr>
              <w:t>Rozumí zápisu interpunkce ve větě jednoduché i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78AAB" w14:textId="77777777" w:rsidR="001158CA" w:rsidRDefault="006E4778">
            <w:pPr>
              <w:spacing w:line="240" w:lineRule="auto"/>
              <w:ind w:left="60"/>
              <w:jc w:val="left"/>
              <w:rPr>
                <w:bdr w:val="nil"/>
              </w:rPr>
            </w:pPr>
            <w:r>
              <w:rPr>
                <w:rFonts w:ascii="Calibri" w:eastAsia="Calibri" w:hAnsi="Calibri" w:cs="Calibri"/>
                <w:sz w:val="20"/>
                <w:bdr w:val="nil"/>
              </w:rPr>
              <w:t>Interpunkce ve větě jednoduché a v souvětí</w:t>
            </w:r>
          </w:p>
        </w:tc>
      </w:tr>
      <w:tr w:rsidR="001158CA" w14:paraId="648C0D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F3A1B"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4DCBF" w14:textId="77777777" w:rsidR="001158CA" w:rsidRDefault="006E4778">
            <w:pPr>
              <w:spacing w:line="240" w:lineRule="auto"/>
              <w:ind w:left="60"/>
              <w:jc w:val="left"/>
              <w:rPr>
                <w:bdr w:val="nil"/>
              </w:rPr>
            </w:pPr>
            <w:r>
              <w:rPr>
                <w:rFonts w:ascii="Calibri" w:eastAsia="Calibri" w:hAnsi="Calibri" w:cs="Calibri"/>
                <w:sz w:val="20"/>
                <w:bdr w:val="nil"/>
              </w:rPr>
              <w:t>Samostatně zvládá všestranné jazykové rozbory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57B69" w14:textId="77777777" w:rsidR="001158CA" w:rsidRDefault="006E4778">
            <w:pPr>
              <w:spacing w:line="240" w:lineRule="auto"/>
              <w:ind w:left="60"/>
              <w:jc w:val="left"/>
              <w:rPr>
                <w:bdr w:val="nil"/>
              </w:rPr>
            </w:pPr>
            <w:r>
              <w:rPr>
                <w:rFonts w:ascii="Calibri" w:eastAsia="Calibri" w:hAnsi="Calibri" w:cs="Calibri"/>
                <w:sz w:val="20"/>
                <w:bdr w:val="nil"/>
              </w:rPr>
              <w:t>Příprava na přijímací zkoušky na střední školy</w:t>
            </w:r>
            <w:r>
              <w:rPr>
                <w:rFonts w:ascii="Calibri" w:eastAsia="Calibri" w:hAnsi="Calibri" w:cs="Calibri"/>
                <w:sz w:val="20"/>
                <w:bdr w:val="nil"/>
              </w:rPr>
              <w:br/>
              <w:t>- Všestranné jazykové rozbory</w:t>
            </w:r>
          </w:p>
        </w:tc>
      </w:tr>
      <w:tr w:rsidR="001158CA" w14:paraId="1CA2C9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D490C"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84D38" w14:textId="77777777" w:rsidR="001158CA" w:rsidRDefault="006E4778">
            <w:pPr>
              <w:spacing w:line="240" w:lineRule="auto"/>
              <w:ind w:left="60"/>
              <w:jc w:val="left"/>
              <w:rPr>
                <w:bdr w:val="nil"/>
              </w:rPr>
            </w:pPr>
            <w:r>
              <w:rPr>
                <w:rFonts w:ascii="Calibri" w:eastAsia="Calibri" w:hAnsi="Calibri" w:cs="Calibri"/>
                <w:sz w:val="20"/>
                <w:bdr w:val="nil"/>
              </w:rPr>
              <w:t>Aktivně se připravuje na přijímací řízení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71A90" w14:textId="77777777" w:rsidR="001158CA" w:rsidRDefault="006E4778">
            <w:pPr>
              <w:spacing w:line="240" w:lineRule="auto"/>
              <w:ind w:left="60"/>
              <w:jc w:val="left"/>
              <w:rPr>
                <w:bdr w:val="nil"/>
              </w:rPr>
            </w:pPr>
            <w:r>
              <w:rPr>
                <w:rFonts w:ascii="Calibri" w:eastAsia="Calibri" w:hAnsi="Calibri" w:cs="Calibri"/>
                <w:sz w:val="20"/>
                <w:bdr w:val="nil"/>
              </w:rPr>
              <w:t>Příprava na přijímací zkoušky na střední školy</w:t>
            </w:r>
            <w:r>
              <w:rPr>
                <w:rFonts w:ascii="Calibri" w:eastAsia="Calibri" w:hAnsi="Calibri" w:cs="Calibri"/>
                <w:sz w:val="20"/>
                <w:bdr w:val="nil"/>
              </w:rPr>
              <w:br/>
              <w:t>- Všestranné jazykové rozbory</w:t>
            </w:r>
          </w:p>
        </w:tc>
      </w:tr>
      <w:tr w:rsidR="001158CA" w14:paraId="56FAB9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B918B"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B5A0F" w14:textId="77777777" w:rsidR="001158CA" w:rsidRDefault="006E4778">
            <w:pPr>
              <w:spacing w:line="240" w:lineRule="auto"/>
              <w:ind w:left="60"/>
              <w:jc w:val="left"/>
              <w:rPr>
                <w:bdr w:val="nil"/>
              </w:rPr>
            </w:pPr>
            <w:r>
              <w:rPr>
                <w:rFonts w:ascii="Calibri" w:eastAsia="Calibri" w:hAnsi="Calibri" w:cs="Calibri"/>
                <w:sz w:val="20"/>
                <w:bdr w:val="nil"/>
              </w:rPr>
              <w:t>S využitím jazykových her si rozšiřuje schopnosti v užívání jazyka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AE61D" w14:textId="77777777" w:rsidR="001158CA" w:rsidRDefault="006E4778">
            <w:pPr>
              <w:spacing w:line="240" w:lineRule="auto"/>
              <w:ind w:left="60"/>
              <w:jc w:val="left"/>
              <w:rPr>
                <w:bdr w:val="nil"/>
              </w:rPr>
            </w:pPr>
            <w:r>
              <w:rPr>
                <w:rFonts w:ascii="Calibri" w:eastAsia="Calibri" w:hAnsi="Calibri" w:cs="Calibri"/>
                <w:sz w:val="20"/>
                <w:bdr w:val="nil"/>
              </w:rPr>
              <w:t>Jazykové hry</w:t>
            </w:r>
          </w:p>
        </w:tc>
      </w:tr>
    </w:tbl>
    <w:p w14:paraId="6BA1E0D5"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28A08D8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3B2CA3"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Cvičení z českého jazyka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2C3A5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C7D0C2" w14:textId="77777777" w:rsidR="001158CA" w:rsidRDefault="001158CA"/>
        </w:tc>
      </w:tr>
      <w:tr w:rsidR="001158CA" w14:paraId="11463F7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63235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01854" w14:textId="77777777" w:rsidR="001158CA" w:rsidRDefault="006E4778" w:rsidP="006E4778">
            <w:pPr>
              <w:numPr>
                <w:ilvl w:val="0"/>
                <w:numId w:val="155"/>
              </w:numPr>
              <w:spacing w:line="240" w:lineRule="auto"/>
              <w:jc w:val="left"/>
              <w:rPr>
                <w:bdr w:val="nil"/>
              </w:rPr>
            </w:pPr>
            <w:r>
              <w:rPr>
                <w:rFonts w:ascii="Calibri" w:eastAsia="Calibri" w:hAnsi="Calibri" w:cs="Calibri"/>
                <w:sz w:val="20"/>
                <w:bdr w:val="nil"/>
              </w:rPr>
              <w:t>Kompetence digitální</w:t>
            </w:r>
          </w:p>
          <w:p w14:paraId="3BC1FFD2" w14:textId="77777777" w:rsidR="001158CA" w:rsidRDefault="006E4778" w:rsidP="006E4778">
            <w:pPr>
              <w:numPr>
                <w:ilvl w:val="0"/>
                <w:numId w:val="155"/>
              </w:numPr>
              <w:spacing w:line="240" w:lineRule="auto"/>
              <w:jc w:val="left"/>
              <w:rPr>
                <w:bdr w:val="nil"/>
              </w:rPr>
            </w:pPr>
            <w:r>
              <w:rPr>
                <w:rFonts w:ascii="Calibri" w:eastAsia="Calibri" w:hAnsi="Calibri" w:cs="Calibri"/>
                <w:sz w:val="20"/>
                <w:bdr w:val="nil"/>
              </w:rPr>
              <w:t>Kompetence pracovní</w:t>
            </w:r>
          </w:p>
          <w:p w14:paraId="1C7FE2B3" w14:textId="77777777" w:rsidR="001158CA" w:rsidRDefault="006E4778" w:rsidP="006E4778">
            <w:pPr>
              <w:numPr>
                <w:ilvl w:val="0"/>
                <w:numId w:val="155"/>
              </w:numPr>
              <w:spacing w:line="240" w:lineRule="auto"/>
              <w:jc w:val="left"/>
              <w:rPr>
                <w:bdr w:val="nil"/>
              </w:rPr>
            </w:pPr>
            <w:r>
              <w:rPr>
                <w:rFonts w:ascii="Calibri" w:eastAsia="Calibri" w:hAnsi="Calibri" w:cs="Calibri"/>
                <w:sz w:val="20"/>
                <w:bdr w:val="nil"/>
              </w:rPr>
              <w:t>Kompetence občanské</w:t>
            </w:r>
          </w:p>
          <w:p w14:paraId="7128A479" w14:textId="77777777" w:rsidR="001158CA" w:rsidRDefault="006E4778" w:rsidP="006E4778">
            <w:pPr>
              <w:numPr>
                <w:ilvl w:val="0"/>
                <w:numId w:val="155"/>
              </w:numPr>
              <w:spacing w:line="240" w:lineRule="auto"/>
              <w:jc w:val="left"/>
              <w:rPr>
                <w:bdr w:val="nil"/>
              </w:rPr>
            </w:pPr>
            <w:r>
              <w:rPr>
                <w:rFonts w:ascii="Calibri" w:eastAsia="Calibri" w:hAnsi="Calibri" w:cs="Calibri"/>
                <w:sz w:val="20"/>
                <w:bdr w:val="nil"/>
              </w:rPr>
              <w:t>Kompetence sociální a personální</w:t>
            </w:r>
          </w:p>
          <w:p w14:paraId="3F3A9FAE" w14:textId="77777777" w:rsidR="001158CA" w:rsidRDefault="006E4778" w:rsidP="006E4778">
            <w:pPr>
              <w:numPr>
                <w:ilvl w:val="0"/>
                <w:numId w:val="155"/>
              </w:numPr>
              <w:spacing w:line="240" w:lineRule="auto"/>
              <w:jc w:val="left"/>
              <w:rPr>
                <w:bdr w:val="nil"/>
              </w:rPr>
            </w:pPr>
            <w:r>
              <w:rPr>
                <w:rFonts w:ascii="Calibri" w:eastAsia="Calibri" w:hAnsi="Calibri" w:cs="Calibri"/>
                <w:sz w:val="20"/>
                <w:bdr w:val="nil"/>
              </w:rPr>
              <w:t>Kompetence komunikativní</w:t>
            </w:r>
          </w:p>
          <w:p w14:paraId="470CBB70" w14:textId="77777777" w:rsidR="001158CA" w:rsidRDefault="006E4778" w:rsidP="006E4778">
            <w:pPr>
              <w:numPr>
                <w:ilvl w:val="0"/>
                <w:numId w:val="155"/>
              </w:numPr>
              <w:spacing w:line="240" w:lineRule="auto"/>
              <w:jc w:val="left"/>
              <w:rPr>
                <w:bdr w:val="nil"/>
              </w:rPr>
            </w:pPr>
            <w:r>
              <w:rPr>
                <w:rFonts w:ascii="Calibri" w:eastAsia="Calibri" w:hAnsi="Calibri" w:cs="Calibri"/>
                <w:sz w:val="20"/>
                <w:bdr w:val="nil"/>
              </w:rPr>
              <w:t>Kompetence k řešení problémů</w:t>
            </w:r>
          </w:p>
          <w:p w14:paraId="4E7FA0BD" w14:textId="77777777" w:rsidR="001158CA" w:rsidRDefault="006E4778" w:rsidP="006E4778">
            <w:pPr>
              <w:numPr>
                <w:ilvl w:val="0"/>
                <w:numId w:val="155"/>
              </w:numPr>
              <w:spacing w:line="240" w:lineRule="auto"/>
              <w:jc w:val="left"/>
              <w:rPr>
                <w:bdr w:val="nil"/>
              </w:rPr>
            </w:pPr>
            <w:r>
              <w:rPr>
                <w:rFonts w:ascii="Calibri" w:eastAsia="Calibri" w:hAnsi="Calibri" w:cs="Calibri"/>
                <w:sz w:val="20"/>
                <w:bdr w:val="nil"/>
              </w:rPr>
              <w:t>Kompetence k učení</w:t>
            </w:r>
          </w:p>
        </w:tc>
      </w:tr>
      <w:tr w:rsidR="001158CA" w14:paraId="522DE12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FD72A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25246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F236D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26A5E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30D86"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AB9A6" w14:textId="77777777" w:rsidR="001158CA" w:rsidRDefault="006E4778">
            <w:pPr>
              <w:spacing w:line="240" w:lineRule="auto"/>
              <w:ind w:left="60"/>
              <w:jc w:val="left"/>
              <w:rPr>
                <w:bdr w:val="nil"/>
              </w:rPr>
            </w:pPr>
            <w:r>
              <w:rPr>
                <w:rFonts w:ascii="Calibri" w:eastAsia="Calibri" w:hAnsi="Calibri" w:cs="Calibri"/>
                <w:sz w:val="20"/>
                <w:bdr w:val="nil"/>
              </w:rPr>
              <w:t>Odliší pojmy hláska – písmeno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10BB1" w14:textId="77777777" w:rsidR="001158CA" w:rsidRDefault="006E4778">
            <w:pPr>
              <w:spacing w:line="240" w:lineRule="auto"/>
              <w:ind w:left="60"/>
              <w:jc w:val="left"/>
              <w:rPr>
                <w:bdr w:val="nil"/>
              </w:rPr>
            </w:pPr>
            <w:r>
              <w:rPr>
                <w:rFonts w:ascii="Calibri" w:eastAsia="Calibri" w:hAnsi="Calibri" w:cs="Calibri"/>
                <w:sz w:val="20"/>
                <w:bdr w:val="nil"/>
              </w:rPr>
              <w:t>Hláskosloví</w:t>
            </w:r>
          </w:p>
        </w:tc>
      </w:tr>
      <w:tr w:rsidR="001158CA" w14:paraId="517019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53A45"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92C93" w14:textId="77777777" w:rsidR="001158CA" w:rsidRDefault="006E4778">
            <w:pPr>
              <w:spacing w:line="240" w:lineRule="auto"/>
              <w:ind w:left="60"/>
              <w:jc w:val="left"/>
              <w:rPr>
                <w:bdr w:val="nil"/>
              </w:rPr>
            </w:pPr>
            <w:r>
              <w:rPr>
                <w:rFonts w:ascii="Calibri" w:eastAsia="Calibri" w:hAnsi="Calibri" w:cs="Calibri"/>
                <w:sz w:val="20"/>
                <w:bdr w:val="nil"/>
              </w:rPr>
              <w:t>Zná pravopis psaní ů/ú, di, ti, ni/dy, ty, ny – ve slovech domácích i slovech cizího původu, zápis neologismů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FF67D" w14:textId="77777777" w:rsidR="001158CA" w:rsidRDefault="006E4778">
            <w:pPr>
              <w:spacing w:line="240" w:lineRule="auto"/>
              <w:ind w:left="60"/>
              <w:jc w:val="left"/>
              <w:rPr>
                <w:bdr w:val="nil"/>
              </w:rPr>
            </w:pPr>
            <w:r>
              <w:rPr>
                <w:rFonts w:ascii="Calibri" w:eastAsia="Calibri" w:hAnsi="Calibri" w:cs="Calibri"/>
                <w:sz w:val="20"/>
                <w:bdr w:val="nil"/>
              </w:rPr>
              <w:t>Hláskosloví</w:t>
            </w:r>
          </w:p>
        </w:tc>
      </w:tr>
      <w:tr w:rsidR="001158CA" w14:paraId="7493B3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36DC8"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77204" w14:textId="77777777" w:rsidR="001158CA" w:rsidRDefault="006E4778">
            <w:pPr>
              <w:spacing w:line="240" w:lineRule="auto"/>
              <w:ind w:left="60"/>
              <w:jc w:val="left"/>
              <w:rPr>
                <w:bdr w:val="nil"/>
              </w:rPr>
            </w:pPr>
            <w:r>
              <w:rPr>
                <w:rFonts w:ascii="Calibri" w:eastAsia="Calibri" w:hAnsi="Calibri" w:cs="Calibri"/>
                <w:sz w:val="20"/>
                <w:bdr w:val="nil"/>
              </w:rPr>
              <w:t>Umí určit stavbu slova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DCD8E" w14:textId="77777777" w:rsidR="001158CA" w:rsidRDefault="006E4778">
            <w:pPr>
              <w:spacing w:line="240" w:lineRule="auto"/>
              <w:ind w:left="60"/>
              <w:jc w:val="left"/>
              <w:rPr>
                <w:bdr w:val="nil"/>
              </w:rPr>
            </w:pPr>
            <w:r>
              <w:rPr>
                <w:rFonts w:ascii="Calibri" w:eastAsia="Calibri" w:hAnsi="Calibri" w:cs="Calibri"/>
                <w:sz w:val="20"/>
                <w:bdr w:val="nil"/>
              </w:rPr>
              <w:t>Stavba slova</w:t>
            </w:r>
          </w:p>
        </w:tc>
      </w:tr>
      <w:tr w:rsidR="001158CA" w14:paraId="5F126E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9CEB8"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C5B8F" w14:textId="77777777" w:rsidR="001158CA" w:rsidRDefault="006E4778">
            <w:pPr>
              <w:spacing w:line="240" w:lineRule="auto"/>
              <w:ind w:left="60"/>
              <w:jc w:val="left"/>
              <w:rPr>
                <w:bdr w:val="nil"/>
              </w:rPr>
            </w:pPr>
            <w:r>
              <w:rPr>
                <w:rFonts w:ascii="Calibri" w:eastAsia="Calibri" w:hAnsi="Calibri" w:cs="Calibri"/>
                <w:sz w:val="20"/>
                <w:bdr w:val="nil"/>
              </w:rPr>
              <w:t>Na základě znalosti stavby slova ovládá pravopis souhláskových skupin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15A50" w14:textId="77777777" w:rsidR="001158CA" w:rsidRDefault="006E4778">
            <w:pPr>
              <w:spacing w:line="240" w:lineRule="auto"/>
              <w:ind w:left="60"/>
              <w:jc w:val="left"/>
              <w:rPr>
                <w:bdr w:val="nil"/>
              </w:rPr>
            </w:pPr>
            <w:r>
              <w:rPr>
                <w:rFonts w:ascii="Calibri" w:eastAsia="Calibri" w:hAnsi="Calibri" w:cs="Calibri"/>
                <w:sz w:val="20"/>
                <w:bdr w:val="nil"/>
              </w:rPr>
              <w:t>Stavba slova</w:t>
            </w:r>
          </w:p>
        </w:tc>
      </w:tr>
      <w:tr w:rsidR="001158CA" w14:paraId="7687EE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84456"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27713" w14:textId="77777777" w:rsidR="001158CA" w:rsidRDefault="006E4778">
            <w:pPr>
              <w:spacing w:line="240" w:lineRule="auto"/>
              <w:ind w:left="60"/>
              <w:jc w:val="left"/>
              <w:rPr>
                <w:bdr w:val="nil"/>
              </w:rPr>
            </w:pPr>
            <w:r>
              <w:rPr>
                <w:rFonts w:ascii="Calibri" w:eastAsia="Calibri" w:hAnsi="Calibri" w:cs="Calibri"/>
                <w:sz w:val="20"/>
                <w:bdr w:val="nil"/>
              </w:rPr>
              <w:t>Zná vyjmenovaná slova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EF9F4" w14:textId="77777777" w:rsidR="001158CA" w:rsidRDefault="006E4778">
            <w:pPr>
              <w:spacing w:line="240" w:lineRule="auto"/>
              <w:ind w:left="60"/>
              <w:jc w:val="left"/>
              <w:rPr>
                <w:bdr w:val="nil"/>
              </w:rPr>
            </w:pPr>
            <w:r>
              <w:rPr>
                <w:rFonts w:ascii="Calibri" w:eastAsia="Calibri" w:hAnsi="Calibri" w:cs="Calibri"/>
                <w:sz w:val="20"/>
                <w:bdr w:val="nil"/>
              </w:rPr>
              <w:t>Stavba slova</w:t>
            </w:r>
          </w:p>
        </w:tc>
      </w:tr>
      <w:tr w:rsidR="001158CA" w14:paraId="7FF62F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9E93B"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5615C" w14:textId="77777777" w:rsidR="001158CA" w:rsidRDefault="006E4778">
            <w:pPr>
              <w:spacing w:line="240" w:lineRule="auto"/>
              <w:ind w:left="60"/>
              <w:jc w:val="left"/>
              <w:rPr>
                <w:bdr w:val="nil"/>
              </w:rPr>
            </w:pPr>
            <w:r>
              <w:rPr>
                <w:rFonts w:ascii="Calibri" w:eastAsia="Calibri" w:hAnsi="Calibri" w:cs="Calibri"/>
                <w:sz w:val="20"/>
                <w:bdr w:val="nil"/>
              </w:rPr>
              <w:t>Zdůvodňuje pravopis i/y po obojetných souhláskách v kořeni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4F9F6" w14:textId="77777777" w:rsidR="001158CA" w:rsidRDefault="006E4778">
            <w:pPr>
              <w:spacing w:line="240" w:lineRule="auto"/>
              <w:ind w:left="60"/>
              <w:jc w:val="left"/>
              <w:rPr>
                <w:bdr w:val="nil"/>
              </w:rPr>
            </w:pPr>
            <w:r>
              <w:rPr>
                <w:rFonts w:ascii="Calibri" w:eastAsia="Calibri" w:hAnsi="Calibri" w:cs="Calibri"/>
                <w:sz w:val="20"/>
                <w:bdr w:val="nil"/>
              </w:rPr>
              <w:t>Stavba slova</w:t>
            </w:r>
          </w:p>
        </w:tc>
      </w:tr>
      <w:tr w:rsidR="001158CA" w14:paraId="6E1E6B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EF8FB"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26A75" w14:textId="77777777" w:rsidR="001158CA" w:rsidRDefault="006E4778">
            <w:pPr>
              <w:spacing w:line="240" w:lineRule="auto"/>
              <w:ind w:left="60"/>
              <w:jc w:val="left"/>
              <w:rPr>
                <w:bdr w:val="nil"/>
              </w:rPr>
            </w:pPr>
            <w:r>
              <w:rPr>
                <w:rFonts w:ascii="Calibri" w:eastAsia="Calibri" w:hAnsi="Calibri" w:cs="Calibri"/>
                <w:sz w:val="20"/>
                <w:bdr w:val="nil"/>
              </w:rPr>
              <w:t>Prohlubuje dovednosti psaní i/y v koncovkách ohebných slovních druhů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AE9F7" w14:textId="77777777" w:rsidR="001158CA" w:rsidRDefault="006E4778">
            <w:pPr>
              <w:spacing w:line="240" w:lineRule="auto"/>
              <w:ind w:left="60"/>
              <w:jc w:val="left"/>
              <w:rPr>
                <w:bdr w:val="nil"/>
              </w:rPr>
            </w:pPr>
            <w:r>
              <w:rPr>
                <w:rFonts w:ascii="Calibri" w:eastAsia="Calibri" w:hAnsi="Calibri" w:cs="Calibri"/>
                <w:sz w:val="20"/>
                <w:bdr w:val="nil"/>
              </w:rPr>
              <w:t>Tvarosloví – pravopis koncovek</w:t>
            </w:r>
          </w:p>
        </w:tc>
      </w:tr>
      <w:tr w:rsidR="001158CA" w14:paraId="474794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FD3C5"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BF088" w14:textId="77777777" w:rsidR="001158CA" w:rsidRDefault="006E4778">
            <w:pPr>
              <w:spacing w:line="240" w:lineRule="auto"/>
              <w:ind w:left="60"/>
              <w:jc w:val="left"/>
              <w:rPr>
                <w:bdr w:val="nil"/>
              </w:rPr>
            </w:pPr>
            <w:r>
              <w:rPr>
                <w:rFonts w:ascii="Calibri" w:eastAsia="Calibri" w:hAnsi="Calibri" w:cs="Calibri"/>
                <w:sz w:val="20"/>
                <w:bdr w:val="nil"/>
              </w:rPr>
              <w:t>Samostatně zdůvodňuje pravopisné jevy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73B37" w14:textId="77777777" w:rsidR="001158CA" w:rsidRDefault="006E4778">
            <w:pPr>
              <w:spacing w:line="240" w:lineRule="auto"/>
              <w:ind w:left="60"/>
              <w:jc w:val="left"/>
              <w:rPr>
                <w:bdr w:val="nil"/>
              </w:rPr>
            </w:pPr>
            <w:r>
              <w:rPr>
                <w:rFonts w:ascii="Calibri" w:eastAsia="Calibri" w:hAnsi="Calibri" w:cs="Calibri"/>
                <w:sz w:val="20"/>
                <w:bdr w:val="nil"/>
              </w:rPr>
              <w:t>Tvarosloví – pravopis koncovek</w:t>
            </w:r>
          </w:p>
        </w:tc>
      </w:tr>
      <w:tr w:rsidR="001158CA" w14:paraId="1AD200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72E1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EE252" w14:textId="77777777" w:rsidR="001158CA" w:rsidRDefault="006E4778">
            <w:pPr>
              <w:spacing w:line="240" w:lineRule="auto"/>
              <w:ind w:left="60"/>
              <w:jc w:val="left"/>
              <w:rPr>
                <w:bdr w:val="nil"/>
              </w:rPr>
            </w:pPr>
            <w:r>
              <w:rPr>
                <w:rFonts w:ascii="Calibri" w:eastAsia="Calibri" w:hAnsi="Calibri" w:cs="Calibri"/>
                <w:sz w:val="20"/>
                <w:bdr w:val="nil"/>
              </w:rPr>
              <w:t>Znalosti o psaní koncovek aplikuje v písemném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D3AB5" w14:textId="77777777" w:rsidR="001158CA" w:rsidRDefault="006E4778">
            <w:pPr>
              <w:spacing w:line="240" w:lineRule="auto"/>
              <w:ind w:left="60"/>
              <w:jc w:val="left"/>
              <w:rPr>
                <w:bdr w:val="nil"/>
              </w:rPr>
            </w:pPr>
            <w:r>
              <w:rPr>
                <w:rFonts w:ascii="Calibri" w:eastAsia="Calibri" w:hAnsi="Calibri" w:cs="Calibri"/>
                <w:sz w:val="20"/>
                <w:bdr w:val="nil"/>
              </w:rPr>
              <w:t>Tvarosloví – pravopis koncovek</w:t>
            </w:r>
          </w:p>
        </w:tc>
      </w:tr>
      <w:tr w:rsidR="001158CA" w14:paraId="17FA0D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EAB8D"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7FFD7" w14:textId="77777777" w:rsidR="001158CA" w:rsidRDefault="006E4778">
            <w:pPr>
              <w:spacing w:line="240" w:lineRule="auto"/>
              <w:ind w:left="60"/>
              <w:jc w:val="left"/>
              <w:rPr>
                <w:bdr w:val="nil"/>
              </w:rPr>
            </w:pPr>
            <w:r>
              <w:rPr>
                <w:rFonts w:ascii="Calibri" w:eastAsia="Calibri" w:hAnsi="Calibri" w:cs="Calibri"/>
                <w:sz w:val="20"/>
                <w:bdr w:val="nil"/>
              </w:rPr>
              <w:t>Při zdůvodňování aktivně uplatňuje pravidla psaní velkých písmen a uplatňuje je v písemném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E96C0" w14:textId="77777777" w:rsidR="001158CA" w:rsidRDefault="006E4778">
            <w:pPr>
              <w:spacing w:line="240" w:lineRule="auto"/>
              <w:ind w:left="60"/>
              <w:jc w:val="left"/>
              <w:rPr>
                <w:bdr w:val="nil"/>
              </w:rPr>
            </w:pPr>
            <w:r>
              <w:rPr>
                <w:rFonts w:ascii="Calibri" w:eastAsia="Calibri" w:hAnsi="Calibri" w:cs="Calibri"/>
                <w:sz w:val="20"/>
                <w:bdr w:val="nil"/>
              </w:rPr>
              <w:t>Velká písmena</w:t>
            </w:r>
          </w:p>
        </w:tc>
      </w:tr>
      <w:tr w:rsidR="001158CA" w14:paraId="7E9EBD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C96F1"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7929E" w14:textId="77777777" w:rsidR="001158CA" w:rsidRDefault="006E4778">
            <w:pPr>
              <w:spacing w:line="240" w:lineRule="auto"/>
              <w:ind w:left="60"/>
              <w:jc w:val="left"/>
              <w:rPr>
                <w:bdr w:val="nil"/>
              </w:rPr>
            </w:pPr>
            <w:r>
              <w:rPr>
                <w:rFonts w:ascii="Calibri" w:eastAsia="Calibri" w:hAnsi="Calibri" w:cs="Calibri"/>
                <w:sz w:val="20"/>
                <w:bdr w:val="nil"/>
              </w:rPr>
              <w:t>Rozumí zápisu interpunkce ve větě jednoduché i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05CA3" w14:textId="77777777" w:rsidR="001158CA" w:rsidRDefault="006E4778">
            <w:pPr>
              <w:spacing w:line="240" w:lineRule="auto"/>
              <w:ind w:left="60"/>
              <w:jc w:val="left"/>
              <w:rPr>
                <w:bdr w:val="nil"/>
              </w:rPr>
            </w:pPr>
            <w:r>
              <w:rPr>
                <w:rFonts w:ascii="Calibri" w:eastAsia="Calibri" w:hAnsi="Calibri" w:cs="Calibri"/>
                <w:sz w:val="20"/>
                <w:bdr w:val="nil"/>
              </w:rPr>
              <w:t>Interpunkce ve větě jednoduché a v souvětí</w:t>
            </w:r>
          </w:p>
        </w:tc>
      </w:tr>
      <w:tr w:rsidR="001158CA" w14:paraId="278C28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D3F86"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ACB87" w14:textId="77777777" w:rsidR="001158CA" w:rsidRDefault="006E4778">
            <w:pPr>
              <w:spacing w:line="240" w:lineRule="auto"/>
              <w:ind w:left="60"/>
              <w:jc w:val="left"/>
              <w:rPr>
                <w:bdr w:val="nil"/>
              </w:rPr>
            </w:pPr>
            <w:r>
              <w:rPr>
                <w:rFonts w:ascii="Calibri" w:eastAsia="Calibri" w:hAnsi="Calibri" w:cs="Calibri"/>
                <w:sz w:val="20"/>
                <w:bdr w:val="nil"/>
              </w:rPr>
              <w:t>Samostatně zvládá všestranné jazykové rozbory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EB755" w14:textId="77777777" w:rsidR="001158CA" w:rsidRDefault="006E4778">
            <w:pPr>
              <w:spacing w:line="240" w:lineRule="auto"/>
              <w:ind w:left="60"/>
              <w:jc w:val="left"/>
              <w:rPr>
                <w:bdr w:val="nil"/>
              </w:rPr>
            </w:pPr>
            <w:r>
              <w:rPr>
                <w:rFonts w:ascii="Calibri" w:eastAsia="Calibri" w:hAnsi="Calibri" w:cs="Calibri"/>
                <w:sz w:val="20"/>
                <w:bdr w:val="nil"/>
              </w:rPr>
              <w:t>Příprava na přijímací zkoušky na střední školy</w:t>
            </w:r>
            <w:r>
              <w:rPr>
                <w:rFonts w:ascii="Calibri" w:eastAsia="Calibri" w:hAnsi="Calibri" w:cs="Calibri"/>
                <w:sz w:val="20"/>
                <w:bdr w:val="nil"/>
              </w:rPr>
              <w:br/>
              <w:t>- Všestranné jazykové rozbory</w:t>
            </w:r>
          </w:p>
        </w:tc>
      </w:tr>
      <w:tr w:rsidR="001158CA" w14:paraId="4F0A82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92AFA"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291C2" w14:textId="77777777" w:rsidR="001158CA" w:rsidRDefault="006E4778">
            <w:pPr>
              <w:spacing w:line="240" w:lineRule="auto"/>
              <w:ind w:left="60"/>
              <w:jc w:val="left"/>
              <w:rPr>
                <w:bdr w:val="nil"/>
              </w:rPr>
            </w:pPr>
            <w:r>
              <w:rPr>
                <w:rFonts w:ascii="Calibri" w:eastAsia="Calibri" w:hAnsi="Calibri" w:cs="Calibri"/>
                <w:sz w:val="20"/>
                <w:bdr w:val="nil"/>
              </w:rPr>
              <w:t>Aktivně se připravuje na přijímací řízení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EB09F" w14:textId="77777777" w:rsidR="001158CA" w:rsidRDefault="006E4778">
            <w:pPr>
              <w:spacing w:line="240" w:lineRule="auto"/>
              <w:ind w:left="60"/>
              <w:jc w:val="left"/>
              <w:rPr>
                <w:bdr w:val="nil"/>
              </w:rPr>
            </w:pPr>
            <w:r>
              <w:rPr>
                <w:rFonts w:ascii="Calibri" w:eastAsia="Calibri" w:hAnsi="Calibri" w:cs="Calibri"/>
                <w:sz w:val="20"/>
                <w:bdr w:val="nil"/>
              </w:rPr>
              <w:t>Příprava na přijímací zkoušky na střední školy</w:t>
            </w:r>
            <w:r>
              <w:rPr>
                <w:rFonts w:ascii="Calibri" w:eastAsia="Calibri" w:hAnsi="Calibri" w:cs="Calibri"/>
                <w:sz w:val="20"/>
                <w:bdr w:val="nil"/>
              </w:rPr>
              <w:br/>
              <w:t>- Všestranné jazykové rozbory</w:t>
            </w:r>
          </w:p>
        </w:tc>
      </w:tr>
      <w:tr w:rsidR="001158CA" w14:paraId="567257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B1E35"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2C506" w14:textId="77777777" w:rsidR="001158CA" w:rsidRDefault="006E4778">
            <w:pPr>
              <w:spacing w:line="240" w:lineRule="auto"/>
              <w:ind w:left="60"/>
              <w:jc w:val="left"/>
              <w:rPr>
                <w:bdr w:val="nil"/>
              </w:rPr>
            </w:pPr>
            <w:r>
              <w:rPr>
                <w:rFonts w:ascii="Calibri" w:eastAsia="Calibri" w:hAnsi="Calibri" w:cs="Calibri"/>
                <w:sz w:val="20"/>
                <w:bdr w:val="nil"/>
              </w:rPr>
              <w:t>S využitím jazykových her si rozšiřuje schopnosti v užívání jazyka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D54FE" w14:textId="77777777" w:rsidR="001158CA" w:rsidRDefault="006E4778">
            <w:pPr>
              <w:spacing w:line="240" w:lineRule="auto"/>
              <w:ind w:left="60"/>
              <w:jc w:val="left"/>
              <w:rPr>
                <w:bdr w:val="nil"/>
              </w:rPr>
            </w:pPr>
            <w:r>
              <w:rPr>
                <w:rFonts w:ascii="Calibri" w:eastAsia="Calibri" w:hAnsi="Calibri" w:cs="Calibri"/>
                <w:sz w:val="20"/>
                <w:bdr w:val="nil"/>
              </w:rPr>
              <w:t>Jazykové hry</w:t>
            </w:r>
          </w:p>
        </w:tc>
      </w:tr>
      <w:tr w:rsidR="001158CA" w14:paraId="2F17537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98C700"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03B45C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90D6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185F8A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F33D0" w14:textId="77777777" w:rsidR="001158CA" w:rsidRDefault="006E4778">
            <w:pPr>
              <w:spacing w:line="240" w:lineRule="auto"/>
              <w:ind w:left="60"/>
              <w:jc w:val="left"/>
              <w:rPr>
                <w:bdr w:val="nil"/>
              </w:rPr>
            </w:pPr>
            <w:r>
              <w:rPr>
                <w:rFonts w:ascii="Calibri" w:eastAsia="Calibri" w:hAnsi="Calibri" w:cs="Calibri"/>
                <w:sz w:val="20"/>
                <w:szCs w:val="22"/>
                <w:bdr w:val="nil"/>
              </w:rPr>
              <w:t>Hláskosloví</w:t>
            </w:r>
          </w:p>
          <w:p w14:paraId="2E837AF2" w14:textId="77777777" w:rsidR="001158CA" w:rsidRDefault="006E4778">
            <w:pPr>
              <w:spacing w:line="240" w:lineRule="auto"/>
              <w:ind w:left="60"/>
              <w:jc w:val="left"/>
              <w:rPr>
                <w:bdr w:val="nil"/>
              </w:rPr>
            </w:pPr>
            <w:r>
              <w:rPr>
                <w:rFonts w:ascii="Calibri" w:eastAsia="Calibri" w:hAnsi="Calibri" w:cs="Calibri"/>
                <w:sz w:val="20"/>
                <w:szCs w:val="22"/>
                <w:bdr w:val="nil"/>
              </w:rPr>
              <w:t>Stavba slova</w:t>
            </w:r>
          </w:p>
          <w:p w14:paraId="05105B3A" w14:textId="77777777" w:rsidR="001158CA" w:rsidRDefault="006E4778">
            <w:pPr>
              <w:spacing w:line="240" w:lineRule="auto"/>
              <w:ind w:left="60"/>
              <w:jc w:val="left"/>
              <w:rPr>
                <w:bdr w:val="nil"/>
              </w:rPr>
            </w:pPr>
            <w:r>
              <w:rPr>
                <w:rFonts w:ascii="Calibri" w:eastAsia="Calibri" w:hAnsi="Calibri" w:cs="Calibri"/>
                <w:sz w:val="20"/>
                <w:szCs w:val="22"/>
                <w:bdr w:val="nil"/>
              </w:rPr>
              <w:t>Tvarosloví – pravopis koncovek</w:t>
            </w:r>
          </w:p>
          <w:p w14:paraId="5F887438" w14:textId="77777777" w:rsidR="001158CA" w:rsidRDefault="006E4778">
            <w:pPr>
              <w:spacing w:line="240" w:lineRule="auto"/>
              <w:ind w:left="60"/>
              <w:jc w:val="left"/>
              <w:rPr>
                <w:bdr w:val="nil"/>
              </w:rPr>
            </w:pPr>
            <w:r>
              <w:rPr>
                <w:rFonts w:ascii="Calibri" w:eastAsia="Calibri" w:hAnsi="Calibri" w:cs="Calibri"/>
                <w:sz w:val="20"/>
                <w:szCs w:val="22"/>
                <w:bdr w:val="nil"/>
              </w:rPr>
              <w:t>Velká písmena</w:t>
            </w:r>
          </w:p>
          <w:p w14:paraId="10DF725F" w14:textId="77777777" w:rsidR="001158CA" w:rsidRDefault="006E4778">
            <w:pPr>
              <w:spacing w:line="240" w:lineRule="auto"/>
              <w:ind w:left="60"/>
              <w:jc w:val="left"/>
              <w:rPr>
                <w:bdr w:val="nil"/>
              </w:rPr>
            </w:pPr>
            <w:r>
              <w:rPr>
                <w:rFonts w:ascii="Calibri" w:eastAsia="Calibri" w:hAnsi="Calibri" w:cs="Calibri"/>
                <w:sz w:val="20"/>
                <w:szCs w:val="22"/>
                <w:bdr w:val="nil"/>
              </w:rPr>
              <w:t>Interpunkce ve větě jednoduché a v souvětí</w:t>
            </w:r>
          </w:p>
          <w:p w14:paraId="67335ACF" w14:textId="77777777" w:rsidR="001158CA" w:rsidRDefault="006E4778">
            <w:pPr>
              <w:spacing w:line="240" w:lineRule="auto"/>
              <w:ind w:left="60"/>
              <w:jc w:val="left"/>
              <w:rPr>
                <w:bdr w:val="nil"/>
              </w:rPr>
            </w:pPr>
            <w:r>
              <w:rPr>
                <w:rFonts w:ascii="Calibri" w:eastAsia="Calibri" w:hAnsi="Calibri" w:cs="Calibri"/>
                <w:sz w:val="20"/>
                <w:szCs w:val="22"/>
                <w:bdr w:val="nil"/>
              </w:rPr>
              <w:t>Příprava na přijímací zkoušky na střední školy - Všestranné jazykové rozbory, SW programy</w:t>
            </w:r>
          </w:p>
          <w:p w14:paraId="382FAF29" w14:textId="77777777" w:rsidR="001158CA" w:rsidRDefault="006E4778">
            <w:pPr>
              <w:spacing w:line="240" w:lineRule="auto"/>
              <w:ind w:left="60"/>
              <w:jc w:val="left"/>
              <w:rPr>
                <w:bdr w:val="nil"/>
              </w:rPr>
            </w:pPr>
            <w:r>
              <w:rPr>
                <w:rFonts w:ascii="Calibri" w:eastAsia="Calibri" w:hAnsi="Calibri" w:cs="Calibri"/>
                <w:sz w:val="20"/>
                <w:szCs w:val="22"/>
                <w:bdr w:val="nil"/>
              </w:rPr>
              <w:t>Jazykové hry</w:t>
            </w:r>
          </w:p>
        </w:tc>
      </w:tr>
      <w:tr w:rsidR="001158CA" w14:paraId="497ED2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A17C6"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671810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6F033" w14:textId="77777777" w:rsidR="001158CA" w:rsidRDefault="006E4778">
            <w:pPr>
              <w:spacing w:line="240" w:lineRule="auto"/>
              <w:ind w:left="60"/>
              <w:jc w:val="left"/>
              <w:rPr>
                <w:bdr w:val="nil"/>
              </w:rPr>
            </w:pPr>
            <w:r>
              <w:rPr>
                <w:rFonts w:ascii="Calibri" w:eastAsia="Calibri" w:hAnsi="Calibri" w:cs="Calibri"/>
                <w:sz w:val="20"/>
                <w:szCs w:val="22"/>
                <w:bdr w:val="nil"/>
              </w:rPr>
              <w:t>Příprava na přijímací zkoušky na střední školy - Všestranné jazykové rozbory</w:t>
            </w:r>
          </w:p>
          <w:p w14:paraId="1F49A3A7" w14:textId="77777777" w:rsidR="001158CA" w:rsidRDefault="006E4778">
            <w:pPr>
              <w:spacing w:line="240" w:lineRule="auto"/>
              <w:ind w:left="60"/>
              <w:jc w:val="left"/>
              <w:rPr>
                <w:bdr w:val="nil"/>
              </w:rPr>
            </w:pPr>
            <w:r>
              <w:rPr>
                <w:rFonts w:ascii="Calibri" w:eastAsia="Calibri" w:hAnsi="Calibri" w:cs="Calibri"/>
                <w:sz w:val="20"/>
                <w:szCs w:val="22"/>
                <w:bdr w:val="nil"/>
              </w:rPr>
              <w:t>Jazykové hry</w:t>
            </w:r>
            <w:r>
              <w:rPr>
                <w:rFonts w:ascii="Calibri" w:eastAsia="Calibri" w:hAnsi="Calibri" w:cs="Calibri"/>
                <w:sz w:val="20"/>
                <w:bdr w:val="nil"/>
              </w:rPr>
              <w:t xml:space="preserve"> </w:t>
            </w:r>
          </w:p>
        </w:tc>
      </w:tr>
      <w:tr w:rsidR="001158CA" w14:paraId="4AB046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6B45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33C3F4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B2DAC" w14:textId="77777777" w:rsidR="001158CA" w:rsidRDefault="006E4778">
            <w:pPr>
              <w:spacing w:line="240" w:lineRule="auto"/>
              <w:ind w:left="60"/>
              <w:jc w:val="left"/>
              <w:rPr>
                <w:bdr w:val="nil"/>
              </w:rPr>
            </w:pPr>
            <w:r>
              <w:rPr>
                <w:rFonts w:ascii="Calibri" w:eastAsia="Calibri" w:hAnsi="Calibri" w:cs="Calibri"/>
                <w:sz w:val="20"/>
                <w:szCs w:val="22"/>
                <w:bdr w:val="nil"/>
              </w:rPr>
              <w:t>Hláskosloví</w:t>
            </w:r>
          </w:p>
          <w:p w14:paraId="61640A68" w14:textId="77777777" w:rsidR="001158CA" w:rsidRDefault="006E4778">
            <w:pPr>
              <w:spacing w:line="240" w:lineRule="auto"/>
              <w:ind w:left="60"/>
              <w:jc w:val="left"/>
              <w:rPr>
                <w:bdr w:val="nil"/>
              </w:rPr>
            </w:pPr>
            <w:r>
              <w:rPr>
                <w:rFonts w:ascii="Calibri" w:eastAsia="Calibri" w:hAnsi="Calibri" w:cs="Calibri"/>
                <w:sz w:val="20"/>
                <w:szCs w:val="22"/>
                <w:bdr w:val="nil"/>
              </w:rPr>
              <w:t>Stavba slova</w:t>
            </w:r>
          </w:p>
          <w:p w14:paraId="55F01956" w14:textId="77777777" w:rsidR="001158CA" w:rsidRDefault="006E4778">
            <w:pPr>
              <w:spacing w:line="240" w:lineRule="auto"/>
              <w:ind w:left="60"/>
              <w:jc w:val="left"/>
              <w:rPr>
                <w:bdr w:val="nil"/>
              </w:rPr>
            </w:pPr>
            <w:r>
              <w:rPr>
                <w:rFonts w:ascii="Calibri" w:eastAsia="Calibri" w:hAnsi="Calibri" w:cs="Calibri"/>
                <w:sz w:val="20"/>
                <w:szCs w:val="22"/>
                <w:bdr w:val="nil"/>
              </w:rPr>
              <w:t>Tvarosloví – pravopis koncovek</w:t>
            </w:r>
          </w:p>
          <w:p w14:paraId="7708E51C" w14:textId="77777777" w:rsidR="001158CA" w:rsidRDefault="006E4778">
            <w:pPr>
              <w:spacing w:line="240" w:lineRule="auto"/>
              <w:ind w:left="60"/>
              <w:jc w:val="left"/>
              <w:rPr>
                <w:bdr w:val="nil"/>
              </w:rPr>
            </w:pPr>
            <w:r>
              <w:rPr>
                <w:rFonts w:ascii="Calibri" w:eastAsia="Calibri" w:hAnsi="Calibri" w:cs="Calibri"/>
                <w:sz w:val="20"/>
                <w:szCs w:val="22"/>
                <w:bdr w:val="nil"/>
              </w:rPr>
              <w:t>Velká písmena</w:t>
            </w:r>
          </w:p>
          <w:p w14:paraId="2B4A6074" w14:textId="77777777" w:rsidR="001158CA" w:rsidRDefault="006E4778">
            <w:pPr>
              <w:spacing w:line="240" w:lineRule="auto"/>
              <w:ind w:left="60"/>
              <w:jc w:val="left"/>
              <w:rPr>
                <w:bdr w:val="nil"/>
              </w:rPr>
            </w:pPr>
            <w:r>
              <w:rPr>
                <w:rFonts w:ascii="Calibri" w:eastAsia="Calibri" w:hAnsi="Calibri" w:cs="Calibri"/>
                <w:sz w:val="20"/>
                <w:szCs w:val="22"/>
                <w:bdr w:val="nil"/>
              </w:rPr>
              <w:t>Interpunkce ve větě jednoduché a v souvětí</w:t>
            </w:r>
          </w:p>
          <w:p w14:paraId="5F631097" w14:textId="77777777" w:rsidR="001158CA" w:rsidRDefault="006E4778">
            <w:pPr>
              <w:spacing w:line="240" w:lineRule="auto"/>
              <w:ind w:left="60"/>
              <w:jc w:val="left"/>
              <w:rPr>
                <w:bdr w:val="nil"/>
              </w:rPr>
            </w:pPr>
            <w:r>
              <w:rPr>
                <w:rFonts w:ascii="Calibri" w:eastAsia="Calibri" w:hAnsi="Calibri" w:cs="Calibri"/>
                <w:sz w:val="20"/>
                <w:szCs w:val="22"/>
                <w:bdr w:val="nil"/>
              </w:rPr>
              <w:t>Příprava na přijímací zkoušky na střední školy - Všestranné jazykové rozbory, </w:t>
            </w:r>
            <w:r>
              <w:rPr>
                <w:rFonts w:ascii="Calibri" w:eastAsia="Calibri" w:hAnsi="Calibri" w:cs="Calibri"/>
                <w:sz w:val="20"/>
                <w:bdr w:val="nil"/>
              </w:rPr>
              <w:t>SW programy k procvičení získaných vědomostí</w:t>
            </w:r>
          </w:p>
          <w:p w14:paraId="76805183" w14:textId="77777777" w:rsidR="001158CA" w:rsidRDefault="006E4778">
            <w:pPr>
              <w:spacing w:line="240" w:lineRule="auto"/>
              <w:ind w:left="60"/>
              <w:jc w:val="left"/>
              <w:rPr>
                <w:bdr w:val="nil"/>
              </w:rPr>
            </w:pPr>
            <w:r>
              <w:rPr>
                <w:rFonts w:ascii="Calibri" w:eastAsia="Calibri" w:hAnsi="Calibri" w:cs="Calibri"/>
                <w:sz w:val="20"/>
                <w:szCs w:val="22"/>
                <w:bdr w:val="nil"/>
              </w:rPr>
              <w:t>Jazykové hry</w:t>
            </w:r>
          </w:p>
        </w:tc>
      </w:tr>
    </w:tbl>
    <w:p w14:paraId="7F8A40C1" w14:textId="77777777" w:rsidR="001158CA" w:rsidRDefault="006E4778">
      <w:pPr>
        <w:rPr>
          <w:bdr w:val="nil"/>
        </w:rPr>
      </w:pPr>
      <w:r>
        <w:rPr>
          <w:bdr w:val="nil"/>
        </w:rPr>
        <w:t>   </w:t>
      </w:r>
    </w:p>
    <w:p w14:paraId="75E32365" w14:textId="77777777" w:rsidR="001158CA" w:rsidRDefault="006E4778">
      <w:pPr>
        <w:pStyle w:val="Nadpis3"/>
        <w:spacing w:before="281" w:after="281"/>
        <w:rPr>
          <w:bdr w:val="nil"/>
        </w:rPr>
      </w:pPr>
      <w:bookmarkStart w:id="52" w:name="_Toc256000054"/>
      <w:r>
        <w:rPr>
          <w:sz w:val="28"/>
          <w:szCs w:val="28"/>
          <w:bdr w:val="nil"/>
        </w:rPr>
        <w:lastRenderedPageBreak/>
        <w:t>Cvičení z matematiky</w:t>
      </w:r>
      <w:bookmarkEnd w:id="52"/>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1158CA" w14:paraId="6888F8E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D1E07D"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9DEC8E"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37F876B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C260F4"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0E6E12"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A184EE"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755084"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9E9852"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4641E3"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5A9D95"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5C45F3"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F47FE7"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3DB87E1" w14:textId="77777777" w:rsidR="001158CA" w:rsidRDefault="001158CA"/>
        </w:tc>
      </w:tr>
      <w:tr w:rsidR="001158CA" w14:paraId="6FDB286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00CBF"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5DE4C"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DB419"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2D630"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FA9C4"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0C0DA"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328B6"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DACD3"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C0B45"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93034" w14:textId="77777777" w:rsidR="001158CA" w:rsidRDefault="006E4778">
            <w:pPr>
              <w:keepNext/>
              <w:spacing w:line="240" w:lineRule="auto"/>
              <w:jc w:val="center"/>
              <w:rPr>
                <w:bdr w:val="nil"/>
              </w:rPr>
            </w:pPr>
            <w:r>
              <w:rPr>
                <w:rFonts w:ascii="Calibri" w:eastAsia="Calibri" w:hAnsi="Calibri" w:cs="Calibri"/>
                <w:bdr w:val="nil"/>
              </w:rPr>
              <w:t>3</w:t>
            </w:r>
          </w:p>
        </w:tc>
      </w:tr>
      <w:tr w:rsidR="001158CA" w14:paraId="2DF9E8D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B1998"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1AC04"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10073"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B244D"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C86C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C1E5E"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5E952"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4BB38"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F1150"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7E5DB" w14:textId="77777777" w:rsidR="001158CA" w:rsidRDefault="001158CA"/>
        </w:tc>
      </w:tr>
    </w:tbl>
    <w:p w14:paraId="67663142"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4D09EF3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7C90CF"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CC3B41" w14:textId="77777777" w:rsidR="001158CA" w:rsidRDefault="006E4778">
            <w:pPr>
              <w:shd w:val="clear" w:color="auto" w:fill="9CC2E5"/>
              <w:spacing w:line="240" w:lineRule="auto"/>
              <w:jc w:val="center"/>
              <w:rPr>
                <w:bdr w:val="nil"/>
              </w:rPr>
            </w:pPr>
            <w:r>
              <w:rPr>
                <w:rFonts w:ascii="Calibri" w:eastAsia="Calibri" w:hAnsi="Calibri" w:cs="Calibri"/>
                <w:bdr w:val="nil"/>
              </w:rPr>
              <w:t>Cvičení z matematiky</w:t>
            </w:r>
          </w:p>
        </w:tc>
      </w:tr>
      <w:tr w:rsidR="001158CA" w14:paraId="6F9CDD0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2B49E8"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F07D9" w14:textId="77777777" w:rsidR="001158CA" w:rsidRDefault="001158CA"/>
        </w:tc>
      </w:tr>
      <w:tr w:rsidR="001158CA" w14:paraId="163219A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D77302"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41979" w14:textId="77777777" w:rsidR="001158CA" w:rsidRDefault="006E4778">
            <w:pPr>
              <w:spacing w:line="240" w:lineRule="auto"/>
              <w:rPr>
                <w:bdr w:val="nil"/>
              </w:rPr>
            </w:pPr>
            <w:r>
              <w:rPr>
                <w:rFonts w:ascii="Calibri" w:eastAsia="Calibri" w:hAnsi="Calibri" w:cs="Calibri"/>
                <w:bdr w:val="nil"/>
              </w:rPr>
              <w:t>     Předmět je určen především pro žáky se zájmem o matematiku, kteří budou od 7. do 9. ročníku pokračovat ve studiu na střední škole. Při studiu tohoto předmětu se předpokládá, že žák zvládl očekávané výstupy vzdělávací oblasti Matematika a její aplikace. </w:t>
            </w:r>
          </w:p>
        </w:tc>
      </w:tr>
      <w:tr w:rsidR="001158CA" w14:paraId="09E8FE6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0E6486"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32826" w14:textId="77777777" w:rsidR="001158CA" w:rsidRDefault="006E4778">
            <w:pPr>
              <w:spacing w:line="240" w:lineRule="auto"/>
              <w:rPr>
                <w:bdr w:val="nil"/>
              </w:rPr>
            </w:pPr>
            <w:r>
              <w:rPr>
                <w:rFonts w:ascii="Calibri" w:eastAsia="Calibri" w:hAnsi="Calibri" w:cs="Calibri"/>
                <w:bdr w:val="nil"/>
              </w:rPr>
              <w:t>Tento volitelný předmět je od 7. do  9. ročníku v rozsahu jedné hodiny týdně.  </w:t>
            </w:r>
          </w:p>
          <w:p w14:paraId="4F97E783" w14:textId="77777777" w:rsidR="001158CA" w:rsidRDefault="006E4778">
            <w:pPr>
              <w:spacing w:line="240" w:lineRule="auto"/>
              <w:rPr>
                <w:bdr w:val="nil"/>
              </w:rPr>
            </w:pPr>
            <w:r>
              <w:rPr>
                <w:rFonts w:ascii="Calibri" w:eastAsia="Calibri" w:hAnsi="Calibri" w:cs="Calibri"/>
                <w:bdr w:val="nil"/>
              </w:rPr>
              <w:t>    Obsahem předmětu cvičení z matematiky je převážně prohloubení a rozšíření poznatků získaných v předmětu matematika. </w:t>
            </w:r>
          </w:p>
          <w:p w14:paraId="11995ECA" w14:textId="77777777" w:rsidR="001158CA" w:rsidRDefault="006E4778">
            <w:pPr>
              <w:spacing w:line="240" w:lineRule="auto"/>
              <w:rPr>
                <w:bdr w:val="nil"/>
              </w:rPr>
            </w:pPr>
            <w:r>
              <w:rPr>
                <w:rFonts w:ascii="Calibri" w:eastAsia="Calibri" w:hAnsi="Calibri" w:cs="Calibri"/>
                <w:bdr w:val="nil"/>
              </w:rPr>
              <w:t>    Vzdělávací obsah směřuje k tomu, aby žáci upevnili a prohloubili základní matematické postupy v dané oblasti, aby uměli využívat naučené poznatky při řešení reálných problémů, dokázali kriticky vyhodnocovat výsledky.  </w:t>
            </w:r>
          </w:p>
          <w:p w14:paraId="43D628D3" w14:textId="77777777" w:rsidR="001158CA" w:rsidRDefault="006E4778">
            <w:pPr>
              <w:spacing w:line="240" w:lineRule="auto"/>
              <w:rPr>
                <w:bdr w:val="nil"/>
              </w:rPr>
            </w:pPr>
            <w:r>
              <w:rPr>
                <w:rFonts w:ascii="Calibri" w:eastAsia="Calibri" w:hAnsi="Calibri" w:cs="Calibri"/>
                <w:bdr w:val="nil"/>
              </w:rPr>
              <w:t>    Výuka probíhá většinou ve třídách, někdy v učebně informatiky, neboť využíváme všech dostupných výukových programů. Pro zpestření výuky uplatňujeme moderní aktivizující metody - např. logické úlohy a hry, skupinová práce, projektové a problémové vyučování.  </w:t>
            </w:r>
          </w:p>
        </w:tc>
      </w:tr>
      <w:tr w:rsidR="001158CA" w14:paraId="5BE8D93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743711"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160DD" w14:textId="77777777" w:rsidR="001158CA" w:rsidRDefault="006E4778" w:rsidP="006E4778">
            <w:pPr>
              <w:numPr>
                <w:ilvl w:val="0"/>
                <w:numId w:val="156"/>
              </w:numPr>
              <w:spacing w:line="240" w:lineRule="auto"/>
              <w:jc w:val="left"/>
              <w:rPr>
                <w:bdr w:val="nil"/>
              </w:rPr>
            </w:pPr>
            <w:r>
              <w:rPr>
                <w:rFonts w:ascii="Calibri" w:eastAsia="Calibri" w:hAnsi="Calibri" w:cs="Calibri"/>
                <w:bdr w:val="nil"/>
              </w:rPr>
              <w:t>Matematika</w:t>
            </w:r>
          </w:p>
          <w:p w14:paraId="039DE863" w14:textId="77777777" w:rsidR="001158CA" w:rsidRDefault="006E4778" w:rsidP="006E4778">
            <w:pPr>
              <w:numPr>
                <w:ilvl w:val="0"/>
                <w:numId w:val="156"/>
              </w:numPr>
              <w:spacing w:line="240" w:lineRule="auto"/>
              <w:jc w:val="left"/>
              <w:rPr>
                <w:bdr w:val="nil"/>
              </w:rPr>
            </w:pPr>
            <w:r>
              <w:rPr>
                <w:rFonts w:ascii="Calibri" w:eastAsia="Calibri" w:hAnsi="Calibri" w:cs="Calibri"/>
                <w:bdr w:val="nil"/>
              </w:rPr>
              <w:t>Fyzika</w:t>
            </w:r>
          </w:p>
        </w:tc>
      </w:tr>
      <w:tr w:rsidR="001158CA" w14:paraId="630E04E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E2A047"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B703A" w14:textId="77777777" w:rsidR="001158CA" w:rsidRDefault="006E4778">
            <w:pPr>
              <w:spacing w:line="240" w:lineRule="auto"/>
              <w:jc w:val="left"/>
              <w:rPr>
                <w:bdr w:val="nil"/>
              </w:rPr>
            </w:pPr>
            <w:r>
              <w:rPr>
                <w:rFonts w:ascii="Calibri" w:eastAsia="Calibri" w:hAnsi="Calibri" w:cs="Calibri"/>
                <w:b/>
                <w:bCs/>
                <w:bdr w:val="nil"/>
              </w:rPr>
              <w:t>Kompetence k učení:</w:t>
            </w:r>
          </w:p>
          <w:p w14:paraId="487D2FE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 se osvojovat základní matematické pojmy a vztahy postupnou abstrakcí a zobecňování reálních jevů </w:t>
            </w:r>
          </w:p>
          <w:p w14:paraId="05A3415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samostatně pozoruje, experimentuje, získané výsledky porovnává, posuzuje a vyvozuje z nich závěry pro další využití </w:t>
            </w:r>
          </w:p>
        </w:tc>
      </w:tr>
      <w:tr w:rsidR="001158CA" w14:paraId="1CE39DD3" w14:textId="77777777">
        <w:tc>
          <w:tcPr>
            <w:tcW w:w="1500" w:type="pct"/>
            <w:vMerge/>
            <w:tcBorders>
              <w:top w:val="inset" w:sz="6" w:space="0" w:color="808080"/>
              <w:left w:val="inset" w:sz="6" w:space="0" w:color="808080"/>
              <w:bottom w:val="inset" w:sz="6" w:space="0" w:color="808080"/>
              <w:right w:val="inset" w:sz="6" w:space="0" w:color="808080"/>
            </w:tcBorders>
          </w:tcPr>
          <w:p w14:paraId="2BDE5C59" w14:textId="77777777" w:rsidR="001158CA" w:rsidRDefault="001158CA">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97AAE"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11342F78"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rozvíjí logické myšlení </w:t>
            </w:r>
          </w:p>
          <w:p w14:paraId="1A0DC24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 se provádět rozbor problémů a plánu řešení, odhadování výsledků, volbě správného postupu, vyhodnocování správností výsledků. </w:t>
            </w:r>
          </w:p>
        </w:tc>
      </w:tr>
      <w:tr w:rsidR="001158CA" w14:paraId="01779C4A" w14:textId="77777777">
        <w:tc>
          <w:tcPr>
            <w:tcW w:w="1500" w:type="pct"/>
            <w:vMerge/>
            <w:tcBorders>
              <w:top w:val="inset" w:sz="6" w:space="0" w:color="808080"/>
              <w:left w:val="inset" w:sz="6" w:space="0" w:color="808080"/>
              <w:bottom w:val="inset" w:sz="6" w:space="0" w:color="808080"/>
              <w:right w:val="inset" w:sz="6" w:space="0" w:color="808080"/>
            </w:tcBorders>
          </w:tcPr>
          <w:p w14:paraId="632A74AD" w14:textId="77777777" w:rsidR="001158CA" w:rsidRDefault="001158CA">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B068F"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7DC7837F" w14:textId="77777777" w:rsidR="001158CA" w:rsidRDefault="006E4778">
            <w:pPr>
              <w:spacing w:line="240" w:lineRule="auto"/>
              <w:ind w:left="720" w:hanging="360"/>
              <w:rPr>
                <w:bdr w:val="nil"/>
              </w:rPr>
            </w:pPr>
            <w:r>
              <w:rPr>
                <w:rFonts w:ascii="Calibri" w:eastAsia="Calibri" w:hAnsi="Calibri" w:cs="Calibri"/>
                <w:bdr w:val="nil"/>
              </w:rPr>
              <w:t>-      žáci se učí přesnému a stručnému vyjadřování užíváním matematického jazyka včetně symboliky  </w:t>
            </w:r>
          </w:p>
          <w:p w14:paraId="6A0CA08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se učí používat správné terminologie a symboliky a je veden k výstižnému, souvislému a kultivovanému projevu </w:t>
            </w:r>
          </w:p>
        </w:tc>
      </w:tr>
      <w:tr w:rsidR="001158CA" w14:paraId="3150967E" w14:textId="77777777">
        <w:tc>
          <w:tcPr>
            <w:tcW w:w="1500" w:type="pct"/>
            <w:vMerge/>
            <w:tcBorders>
              <w:top w:val="inset" w:sz="6" w:space="0" w:color="808080"/>
              <w:left w:val="inset" w:sz="6" w:space="0" w:color="808080"/>
              <w:bottom w:val="inset" w:sz="6" w:space="0" w:color="808080"/>
              <w:right w:val="inset" w:sz="6" w:space="0" w:color="808080"/>
            </w:tcBorders>
          </w:tcPr>
          <w:p w14:paraId="64B3614D"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8BD6F"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7478374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rozvíjení důvěry ve vlastní schopnosti a možnosti </w:t>
            </w:r>
          </w:p>
          <w:p w14:paraId="42EE2EA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rozvíjení spolupráce při řešení problémových a aplikovaných úloh z běžného života </w:t>
            </w:r>
          </w:p>
          <w:p w14:paraId="467FD66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se učí pracovat v týmu. </w:t>
            </w:r>
          </w:p>
        </w:tc>
      </w:tr>
      <w:tr w:rsidR="001158CA" w14:paraId="1660CEEA" w14:textId="77777777">
        <w:tc>
          <w:tcPr>
            <w:tcW w:w="1500" w:type="pct"/>
            <w:vMerge/>
            <w:tcBorders>
              <w:top w:val="inset" w:sz="6" w:space="0" w:color="808080"/>
              <w:left w:val="inset" w:sz="6" w:space="0" w:color="808080"/>
              <w:bottom w:val="inset" w:sz="6" w:space="0" w:color="808080"/>
              <w:right w:val="inset" w:sz="6" w:space="0" w:color="808080"/>
            </w:tcBorders>
          </w:tcPr>
          <w:p w14:paraId="7BAA2348"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8743F" w14:textId="77777777" w:rsidR="001158CA" w:rsidRDefault="006E4778">
            <w:pPr>
              <w:spacing w:line="240" w:lineRule="auto"/>
              <w:jc w:val="left"/>
              <w:rPr>
                <w:bdr w:val="nil"/>
              </w:rPr>
            </w:pPr>
            <w:r>
              <w:rPr>
                <w:rFonts w:ascii="Calibri" w:eastAsia="Calibri" w:hAnsi="Calibri" w:cs="Calibri"/>
                <w:b/>
                <w:bCs/>
                <w:bdr w:val="nil"/>
              </w:rPr>
              <w:t>Kompetence občanské:</w:t>
            </w:r>
          </w:p>
          <w:p w14:paraId="4A306EB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volba správného postupu, vyhodnocení správnosti </w:t>
            </w:r>
          </w:p>
          <w:p w14:paraId="3F14A73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se učí hodnotit svoji práci i práci ostatních, je veden k ohleduplnosti  </w:t>
            </w:r>
          </w:p>
        </w:tc>
      </w:tr>
      <w:tr w:rsidR="001158CA" w14:paraId="6100EC7D" w14:textId="77777777">
        <w:tc>
          <w:tcPr>
            <w:tcW w:w="1500" w:type="pct"/>
            <w:vMerge/>
            <w:tcBorders>
              <w:top w:val="inset" w:sz="6" w:space="0" w:color="808080"/>
              <w:left w:val="inset" w:sz="6" w:space="0" w:color="808080"/>
              <w:bottom w:val="inset" w:sz="6" w:space="0" w:color="808080"/>
              <w:right w:val="inset" w:sz="6" w:space="0" w:color="808080"/>
            </w:tcBorders>
          </w:tcPr>
          <w:p w14:paraId="1AEEB53C"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B8A8C" w14:textId="77777777" w:rsidR="001158CA" w:rsidRDefault="006E4778">
            <w:pPr>
              <w:spacing w:line="240" w:lineRule="auto"/>
              <w:jc w:val="left"/>
              <w:rPr>
                <w:bdr w:val="nil"/>
              </w:rPr>
            </w:pPr>
            <w:r>
              <w:rPr>
                <w:rFonts w:ascii="Calibri" w:eastAsia="Calibri" w:hAnsi="Calibri" w:cs="Calibri"/>
                <w:b/>
                <w:bCs/>
                <w:bdr w:val="nil"/>
              </w:rPr>
              <w:t>Kompetence pracovní:</w:t>
            </w:r>
          </w:p>
          <w:p w14:paraId="19EF0F3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vytvářejí zásoby matematických nástrojů (početních operací, algoritmů, metod řešení úloh) a vedou k efektivnímu využívání matematických dovedností a znalostí </w:t>
            </w:r>
          </w:p>
          <w:p w14:paraId="0326F86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vedou k efektivnímu využívání osvojených matematických dovedností a znalostí </w:t>
            </w:r>
          </w:p>
          <w:p w14:paraId="0914A8A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vedou ke zdokonalování grafického projevu </w:t>
            </w:r>
          </w:p>
          <w:p w14:paraId="7897576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vhodně používá pracovní pomůcky </w:t>
            </w:r>
          </w:p>
        </w:tc>
      </w:tr>
      <w:tr w:rsidR="001158CA" w14:paraId="3CECEF1F" w14:textId="77777777">
        <w:tc>
          <w:tcPr>
            <w:tcW w:w="1500" w:type="pct"/>
            <w:vMerge/>
            <w:tcBorders>
              <w:top w:val="inset" w:sz="6" w:space="0" w:color="808080"/>
              <w:left w:val="inset" w:sz="6" w:space="0" w:color="808080"/>
              <w:bottom w:val="inset" w:sz="6" w:space="0" w:color="808080"/>
              <w:right w:val="inset" w:sz="6" w:space="0" w:color="808080"/>
            </w:tcBorders>
          </w:tcPr>
          <w:p w14:paraId="7B7D5F7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4FD5A" w14:textId="77777777" w:rsidR="001158CA" w:rsidRDefault="006E4778">
            <w:pPr>
              <w:spacing w:line="240" w:lineRule="auto"/>
              <w:jc w:val="left"/>
              <w:rPr>
                <w:bdr w:val="nil"/>
              </w:rPr>
            </w:pPr>
            <w:r>
              <w:rPr>
                <w:rFonts w:ascii="Calibri" w:eastAsia="Calibri" w:hAnsi="Calibri" w:cs="Calibri"/>
                <w:b/>
                <w:bCs/>
                <w:bdr w:val="nil"/>
              </w:rPr>
              <w:t>Kompetence digitální:</w:t>
            </w:r>
          </w:p>
          <w:p w14:paraId="07382F5B" w14:textId="77777777" w:rsidR="001158CA" w:rsidRDefault="006E4778">
            <w:pPr>
              <w:spacing w:line="240" w:lineRule="auto"/>
              <w:jc w:val="left"/>
              <w:rPr>
                <w:bdr w:val="nil"/>
              </w:rPr>
            </w:pPr>
            <w:r>
              <w:rPr>
                <w:rFonts w:ascii="Calibri" w:eastAsia="Calibri" w:hAnsi="Calibri" w:cs="Calibri"/>
                <w:bdr w:val="nil"/>
              </w:rPr>
              <w:t>-pracují s digitálními technologiemi, které slouží jako nástroj k řešení matematických úloh a problémů</w:t>
            </w:r>
          </w:p>
          <w:p w14:paraId="117D5861" w14:textId="77777777" w:rsidR="001158CA" w:rsidRDefault="006E4778">
            <w:pPr>
              <w:spacing w:line="240" w:lineRule="auto"/>
              <w:jc w:val="left"/>
              <w:rPr>
                <w:bdr w:val="nil"/>
              </w:rPr>
            </w:pPr>
            <w:r>
              <w:rPr>
                <w:rFonts w:ascii="Calibri" w:eastAsia="Calibri" w:hAnsi="Calibri" w:cs="Calibri"/>
                <w:bdr w:val="nil"/>
              </w:rPr>
              <w:t>- učí se rozpoznat situace, kdy jim kalkulátory ulehčí řešení algoritmických úloh a napomáhají s rutinními výpočty</w:t>
            </w:r>
          </w:p>
          <w:p w14:paraId="10B43C0F" w14:textId="77777777" w:rsidR="001158CA" w:rsidRDefault="006E4778">
            <w:pPr>
              <w:spacing w:line="240" w:lineRule="auto"/>
              <w:jc w:val="left"/>
              <w:rPr>
                <w:bdr w:val="nil"/>
              </w:rPr>
            </w:pPr>
            <w:r>
              <w:rPr>
                <w:rFonts w:ascii="Calibri" w:eastAsia="Calibri" w:hAnsi="Calibri" w:cs="Calibri"/>
                <w:bdr w:val="nil"/>
              </w:rPr>
              <w:t>- digitální technologie slouží žákům jako nástroj pro zpracování dat</w:t>
            </w:r>
          </w:p>
          <w:p w14:paraId="6D70D57A" w14:textId="77777777" w:rsidR="001158CA" w:rsidRDefault="006E4778">
            <w:pPr>
              <w:spacing w:line="240" w:lineRule="auto"/>
              <w:jc w:val="left"/>
              <w:rPr>
                <w:bdr w:val="nil"/>
              </w:rPr>
            </w:pPr>
            <w:r>
              <w:rPr>
                <w:rFonts w:ascii="Calibri" w:eastAsia="Calibri" w:hAnsi="Calibri" w:cs="Calibri"/>
                <w:bdr w:val="nil"/>
              </w:rPr>
              <w:t>- pomocí tabulkového procesoru analyzují a prezentují data</w:t>
            </w:r>
          </w:p>
          <w:p w14:paraId="1CBA94D8" w14:textId="77777777" w:rsidR="001158CA" w:rsidRDefault="006E4778">
            <w:pPr>
              <w:spacing w:line="240" w:lineRule="auto"/>
              <w:jc w:val="left"/>
              <w:rPr>
                <w:bdr w:val="nil"/>
              </w:rPr>
            </w:pPr>
            <w:r>
              <w:rPr>
                <w:rFonts w:ascii="Calibri" w:eastAsia="Calibri" w:hAnsi="Calibri" w:cs="Calibri"/>
                <w:bdr w:val="nil"/>
              </w:rPr>
              <w:t>- k modelování útvarů a těles využívají dynamický geometrický software, který podporuje osvojení geometrických dovedností a rozvoj prostorové představivosti</w:t>
            </w:r>
          </w:p>
        </w:tc>
      </w:tr>
      <w:tr w:rsidR="001158CA" w14:paraId="1091BD7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9E4B21"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52D26" w14:textId="77777777" w:rsidR="001158CA" w:rsidRDefault="006E4778">
            <w:pPr>
              <w:spacing w:line="240" w:lineRule="auto"/>
              <w:jc w:val="left"/>
              <w:rPr>
                <w:bdr w:val="nil"/>
              </w:rPr>
            </w:pPr>
            <w:r>
              <w:rPr>
                <w:rFonts w:ascii="Calibri" w:eastAsia="Calibri" w:hAnsi="Calibri" w:cs="Calibri"/>
                <w:bdr w:val="nil"/>
              </w:rPr>
              <w:t xml:space="preserve">  Hodnocení žáka sleduje, jak je schopen aplikovat získané dovednosti a vědomosti, spolupracovat, přemýšlet a řešit úlohy, obhajovat vlastní názory. Při výuce je hodnocena především přesnost pojmů, definic, zákonitostí, vztahů a jejich trvalé osvojení. V geometrii je hodnocena správnost a přesnost, při </w:t>
            </w:r>
            <w:r>
              <w:rPr>
                <w:rFonts w:ascii="Calibri" w:eastAsia="Calibri" w:hAnsi="Calibri" w:cs="Calibri"/>
                <w:bdr w:val="nil"/>
              </w:rPr>
              <w:lastRenderedPageBreak/>
              <w:t xml:space="preserve">rýsování kvalita motorické činnosti a jejich výsledků. Ve slovních úlohách je hodnocena kvalita myšlení, logika a samostatnost. V obecné rovině je dále hodnocena aktivita v přístupu k probíranému učivu a zájem o něj. Žákům s vývojovými poruchami učení, především s individuálním plánem, je umožněno použití kalkulátoru a přehledných tabulek převodů a vzorců. </w:t>
            </w:r>
          </w:p>
        </w:tc>
      </w:tr>
    </w:tbl>
    <w:p w14:paraId="421E0340"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C911DB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6F8E9C"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Cvičení z matematiky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BEC0C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F65E6C" w14:textId="77777777" w:rsidR="001158CA" w:rsidRDefault="001158CA"/>
        </w:tc>
      </w:tr>
      <w:tr w:rsidR="001158CA" w14:paraId="04D54AA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2CDB9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09329" w14:textId="77777777" w:rsidR="001158CA" w:rsidRDefault="006E4778" w:rsidP="006E4778">
            <w:pPr>
              <w:numPr>
                <w:ilvl w:val="0"/>
                <w:numId w:val="157"/>
              </w:numPr>
              <w:spacing w:line="240" w:lineRule="auto"/>
              <w:jc w:val="left"/>
              <w:rPr>
                <w:bdr w:val="nil"/>
              </w:rPr>
            </w:pPr>
            <w:r>
              <w:rPr>
                <w:rFonts w:ascii="Calibri" w:eastAsia="Calibri" w:hAnsi="Calibri" w:cs="Calibri"/>
                <w:sz w:val="20"/>
                <w:bdr w:val="nil"/>
              </w:rPr>
              <w:t>Kompetence pracovní</w:t>
            </w:r>
          </w:p>
          <w:p w14:paraId="254A4FEE" w14:textId="77777777" w:rsidR="001158CA" w:rsidRDefault="006E4778" w:rsidP="006E4778">
            <w:pPr>
              <w:numPr>
                <w:ilvl w:val="0"/>
                <w:numId w:val="157"/>
              </w:numPr>
              <w:spacing w:line="240" w:lineRule="auto"/>
              <w:jc w:val="left"/>
              <w:rPr>
                <w:bdr w:val="nil"/>
              </w:rPr>
            </w:pPr>
            <w:r>
              <w:rPr>
                <w:rFonts w:ascii="Calibri" w:eastAsia="Calibri" w:hAnsi="Calibri" w:cs="Calibri"/>
                <w:sz w:val="20"/>
                <w:bdr w:val="nil"/>
              </w:rPr>
              <w:t>Kompetence občanské</w:t>
            </w:r>
          </w:p>
          <w:p w14:paraId="2EE9349B" w14:textId="77777777" w:rsidR="001158CA" w:rsidRDefault="006E4778" w:rsidP="006E4778">
            <w:pPr>
              <w:numPr>
                <w:ilvl w:val="0"/>
                <w:numId w:val="157"/>
              </w:numPr>
              <w:spacing w:line="240" w:lineRule="auto"/>
              <w:jc w:val="left"/>
              <w:rPr>
                <w:bdr w:val="nil"/>
              </w:rPr>
            </w:pPr>
            <w:r>
              <w:rPr>
                <w:rFonts w:ascii="Calibri" w:eastAsia="Calibri" w:hAnsi="Calibri" w:cs="Calibri"/>
                <w:sz w:val="20"/>
                <w:bdr w:val="nil"/>
              </w:rPr>
              <w:t>Kompetence sociální a personální</w:t>
            </w:r>
          </w:p>
          <w:p w14:paraId="4393DB4D" w14:textId="77777777" w:rsidR="001158CA" w:rsidRDefault="006E4778" w:rsidP="006E4778">
            <w:pPr>
              <w:numPr>
                <w:ilvl w:val="0"/>
                <w:numId w:val="157"/>
              </w:numPr>
              <w:spacing w:line="240" w:lineRule="auto"/>
              <w:jc w:val="left"/>
              <w:rPr>
                <w:bdr w:val="nil"/>
              </w:rPr>
            </w:pPr>
            <w:r>
              <w:rPr>
                <w:rFonts w:ascii="Calibri" w:eastAsia="Calibri" w:hAnsi="Calibri" w:cs="Calibri"/>
                <w:sz w:val="20"/>
                <w:bdr w:val="nil"/>
              </w:rPr>
              <w:t>Kompetence komunikativní</w:t>
            </w:r>
          </w:p>
          <w:p w14:paraId="1A50ED45" w14:textId="77777777" w:rsidR="001158CA" w:rsidRDefault="006E4778" w:rsidP="006E4778">
            <w:pPr>
              <w:numPr>
                <w:ilvl w:val="0"/>
                <w:numId w:val="157"/>
              </w:numPr>
              <w:spacing w:line="240" w:lineRule="auto"/>
              <w:jc w:val="left"/>
              <w:rPr>
                <w:bdr w:val="nil"/>
              </w:rPr>
            </w:pPr>
            <w:r>
              <w:rPr>
                <w:rFonts w:ascii="Calibri" w:eastAsia="Calibri" w:hAnsi="Calibri" w:cs="Calibri"/>
                <w:sz w:val="20"/>
                <w:bdr w:val="nil"/>
              </w:rPr>
              <w:t>Kompetence k řešení problémů</w:t>
            </w:r>
          </w:p>
          <w:p w14:paraId="2DAB30CE" w14:textId="77777777" w:rsidR="001158CA" w:rsidRDefault="006E4778" w:rsidP="006E4778">
            <w:pPr>
              <w:numPr>
                <w:ilvl w:val="0"/>
                <w:numId w:val="157"/>
              </w:numPr>
              <w:spacing w:line="240" w:lineRule="auto"/>
              <w:jc w:val="left"/>
              <w:rPr>
                <w:bdr w:val="nil"/>
              </w:rPr>
            </w:pPr>
            <w:r>
              <w:rPr>
                <w:rFonts w:ascii="Calibri" w:eastAsia="Calibri" w:hAnsi="Calibri" w:cs="Calibri"/>
                <w:sz w:val="20"/>
                <w:bdr w:val="nil"/>
              </w:rPr>
              <w:t>Kompetence k učení</w:t>
            </w:r>
          </w:p>
          <w:p w14:paraId="1B7C2648" w14:textId="77777777" w:rsidR="001158CA" w:rsidRDefault="006E4778" w:rsidP="006E4778">
            <w:pPr>
              <w:numPr>
                <w:ilvl w:val="0"/>
                <w:numId w:val="157"/>
              </w:numPr>
              <w:spacing w:line="240" w:lineRule="auto"/>
              <w:jc w:val="left"/>
              <w:rPr>
                <w:bdr w:val="nil"/>
              </w:rPr>
            </w:pPr>
            <w:r>
              <w:rPr>
                <w:rFonts w:ascii="Calibri" w:eastAsia="Calibri" w:hAnsi="Calibri" w:cs="Calibri"/>
                <w:sz w:val="20"/>
                <w:bdr w:val="nil"/>
              </w:rPr>
              <w:t>Kompetence digitální</w:t>
            </w:r>
          </w:p>
        </w:tc>
      </w:tr>
      <w:tr w:rsidR="001158CA" w14:paraId="02FA4C2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9DF93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6E287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14332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00CD2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88C32"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74910" w14:textId="77777777" w:rsidR="001158CA" w:rsidRDefault="006E4778">
            <w:pPr>
              <w:spacing w:line="240" w:lineRule="auto"/>
              <w:ind w:left="60"/>
              <w:jc w:val="left"/>
              <w:rPr>
                <w:bdr w:val="nil"/>
              </w:rPr>
            </w:pPr>
            <w:r>
              <w:rPr>
                <w:rFonts w:ascii="Calibri" w:eastAsia="Calibri" w:hAnsi="Calibri" w:cs="Calibri"/>
                <w:sz w:val="20"/>
                <w:bdr w:val="nil"/>
              </w:rPr>
              <w:t>Chápe zlomek jako část celku a umí ho zobrazit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AAEB4"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Zlomek, operace se zlomky</w:t>
            </w:r>
          </w:p>
        </w:tc>
      </w:tr>
      <w:tr w:rsidR="001158CA" w14:paraId="556614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A0D08"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2BF73" w14:textId="77777777" w:rsidR="001158CA" w:rsidRDefault="006E4778">
            <w:pPr>
              <w:spacing w:line="240" w:lineRule="auto"/>
              <w:ind w:left="60"/>
              <w:jc w:val="left"/>
              <w:rPr>
                <w:bdr w:val="nil"/>
              </w:rPr>
            </w:pPr>
            <w:r>
              <w:rPr>
                <w:rFonts w:ascii="Calibri" w:eastAsia="Calibri" w:hAnsi="Calibri" w:cs="Calibri"/>
                <w:sz w:val="20"/>
                <w:bdr w:val="nil"/>
              </w:rPr>
              <w:t>Provádí obtížnější početní operace se zlomky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78CED"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Zlomek, operace se zlomky</w:t>
            </w:r>
          </w:p>
        </w:tc>
      </w:tr>
      <w:tr w:rsidR="001158CA" w14:paraId="237129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0BF0A"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DC16B" w14:textId="77777777" w:rsidR="001158CA" w:rsidRDefault="006E4778">
            <w:pPr>
              <w:spacing w:line="240" w:lineRule="auto"/>
              <w:ind w:left="60"/>
              <w:jc w:val="left"/>
              <w:rPr>
                <w:bdr w:val="nil"/>
              </w:rPr>
            </w:pPr>
            <w:r>
              <w:rPr>
                <w:rFonts w:ascii="Calibri" w:eastAsia="Calibri" w:hAnsi="Calibri" w:cs="Calibri"/>
                <w:sz w:val="20"/>
                <w:bdr w:val="nil"/>
              </w:rPr>
              <w:t>Orientuje se v běžných situacích (dluhy, záporné teploty - teploměr)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1F717"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Zlomek, operace se zlomky</w:t>
            </w:r>
          </w:p>
        </w:tc>
      </w:tr>
      <w:tr w:rsidR="001158CA" w14:paraId="21C34A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81F59"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762D7" w14:textId="77777777" w:rsidR="001158CA" w:rsidRDefault="006E4778">
            <w:pPr>
              <w:spacing w:line="240" w:lineRule="auto"/>
              <w:ind w:left="60"/>
              <w:jc w:val="left"/>
              <w:rPr>
                <w:bdr w:val="nil"/>
              </w:rPr>
            </w:pPr>
            <w:r>
              <w:rPr>
                <w:rFonts w:ascii="Calibri" w:eastAsia="Calibri" w:hAnsi="Calibri" w:cs="Calibri"/>
                <w:sz w:val="20"/>
                <w:bdr w:val="nil"/>
              </w:rPr>
              <w:t>Umí zapsat zlomek desetinným nebo periodickým číslem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78CDA"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Zlomek, operace se zlomky</w:t>
            </w:r>
          </w:p>
        </w:tc>
      </w:tr>
      <w:tr w:rsidR="001158CA" w14:paraId="6B8165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48F41"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8A32E" w14:textId="77777777" w:rsidR="001158CA" w:rsidRDefault="006E4778">
            <w:pPr>
              <w:spacing w:line="240" w:lineRule="auto"/>
              <w:ind w:left="60"/>
              <w:jc w:val="left"/>
              <w:rPr>
                <w:bdr w:val="nil"/>
              </w:rPr>
            </w:pPr>
            <w:r>
              <w:rPr>
                <w:rFonts w:ascii="Calibri" w:eastAsia="Calibri" w:hAnsi="Calibri" w:cs="Calibri"/>
                <w:sz w:val="20"/>
                <w:bdr w:val="nil"/>
              </w:rPr>
              <w:t>Pracuje s měřítky map a plánů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8EB23"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Měřítko map</w:t>
            </w:r>
          </w:p>
        </w:tc>
      </w:tr>
      <w:tr w:rsidR="001158CA" w14:paraId="452754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DF2C7"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7A352" w14:textId="77777777" w:rsidR="001158CA" w:rsidRDefault="006E4778">
            <w:pPr>
              <w:spacing w:line="240" w:lineRule="auto"/>
              <w:ind w:left="60"/>
              <w:jc w:val="left"/>
              <w:rPr>
                <w:bdr w:val="nil"/>
              </w:rPr>
            </w:pPr>
            <w:r>
              <w:rPr>
                <w:rFonts w:ascii="Calibri" w:eastAsia="Calibri" w:hAnsi="Calibri" w:cs="Calibri"/>
                <w:sz w:val="20"/>
                <w:bdr w:val="nil"/>
              </w:rPr>
              <w:t>Chápe trojčlenku a používá ji při řešení úloh z praxe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15143"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Trojčlenka</w:t>
            </w:r>
          </w:p>
        </w:tc>
      </w:tr>
      <w:tr w:rsidR="001158CA" w14:paraId="0A3A6C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ADDF4"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19F66" w14:textId="77777777" w:rsidR="001158CA" w:rsidRDefault="006E4778">
            <w:pPr>
              <w:spacing w:line="240" w:lineRule="auto"/>
              <w:ind w:left="60"/>
              <w:jc w:val="left"/>
              <w:rPr>
                <w:bdr w:val="nil"/>
              </w:rPr>
            </w:pPr>
            <w:r>
              <w:rPr>
                <w:rFonts w:ascii="Calibri" w:eastAsia="Calibri" w:hAnsi="Calibri" w:cs="Calibri"/>
                <w:sz w:val="20"/>
                <w:bdr w:val="nil"/>
              </w:rPr>
              <w:t xml:space="preserve">Umí alternativně vyjadřovat části celku různými způsoby (%, desetinným číslem, zlomkem), chápe význam procent (popř. promile) v praktickém životě - </w:t>
            </w:r>
            <w:r>
              <w:rPr>
                <w:rFonts w:ascii="Calibri" w:eastAsia="Calibri" w:hAnsi="Calibri" w:cs="Calibri"/>
                <w:sz w:val="20"/>
                <w:bdr w:val="nil"/>
              </w:rPr>
              <w:lastRenderedPageBreak/>
              <w:t>úroky, slevy a umí řešit složitější slovní úlohy na procenta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CEA05" w14:textId="77777777" w:rsidR="001158CA" w:rsidRDefault="006E4778">
            <w:pPr>
              <w:spacing w:line="240" w:lineRule="auto"/>
              <w:ind w:left="60"/>
              <w:jc w:val="left"/>
              <w:rPr>
                <w:bdr w:val="nil"/>
              </w:rPr>
            </w:pPr>
            <w:r>
              <w:rPr>
                <w:rFonts w:ascii="Calibri" w:eastAsia="Calibri" w:hAnsi="Calibri" w:cs="Calibri"/>
                <w:sz w:val="20"/>
                <w:bdr w:val="nil"/>
              </w:rPr>
              <w:lastRenderedPageBreak/>
              <w:t>Prohloubení základních poznatků:</w:t>
            </w:r>
            <w:r>
              <w:rPr>
                <w:rFonts w:ascii="Calibri" w:eastAsia="Calibri" w:hAnsi="Calibri" w:cs="Calibri"/>
                <w:sz w:val="20"/>
                <w:bdr w:val="nil"/>
              </w:rPr>
              <w:br/>
              <w:t>Procenta, promile</w:t>
            </w:r>
          </w:p>
        </w:tc>
      </w:tr>
      <w:tr w:rsidR="001158CA" w14:paraId="132C30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ADEA9"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CF337" w14:textId="77777777" w:rsidR="001158CA" w:rsidRDefault="006E4778">
            <w:pPr>
              <w:spacing w:line="240" w:lineRule="auto"/>
              <w:ind w:left="60"/>
              <w:jc w:val="left"/>
              <w:rPr>
                <w:bdr w:val="nil"/>
              </w:rPr>
            </w:pPr>
            <w:r>
              <w:rPr>
                <w:rFonts w:ascii="Calibri" w:eastAsia="Calibri" w:hAnsi="Calibri" w:cs="Calibri"/>
                <w:sz w:val="20"/>
                <w:bdr w:val="nil"/>
              </w:rPr>
              <w:t>Umí zobrazit ve středové souměrnosti přímku, bod, trojúhelník a kružnici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B8362"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Přímka, bod, trojúhelník, kružnice</w:t>
            </w:r>
          </w:p>
        </w:tc>
      </w:tr>
      <w:tr w:rsidR="001158CA" w14:paraId="193920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AE48D"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EC865" w14:textId="77777777" w:rsidR="001158CA" w:rsidRDefault="006E4778">
            <w:pPr>
              <w:spacing w:line="240" w:lineRule="auto"/>
              <w:ind w:left="60"/>
              <w:jc w:val="left"/>
              <w:rPr>
                <w:bdr w:val="nil"/>
              </w:rPr>
            </w:pPr>
            <w:r>
              <w:rPr>
                <w:rFonts w:ascii="Calibri" w:eastAsia="Calibri" w:hAnsi="Calibri" w:cs="Calibri"/>
                <w:sz w:val="20"/>
                <w:bdr w:val="nil"/>
              </w:rPr>
              <w:t>Chápe vlastnosti úhlopříček, výšek, těžnic, těžiště a užívá je při řešení úloh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A95FE"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Úhlopříčka, výška, těžnice, těžíště</w:t>
            </w:r>
          </w:p>
        </w:tc>
      </w:tr>
      <w:tr w:rsidR="001158CA" w14:paraId="1C0B73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3E4DE"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FEAEC" w14:textId="77777777" w:rsidR="001158CA" w:rsidRDefault="006E4778">
            <w:pPr>
              <w:spacing w:line="240" w:lineRule="auto"/>
              <w:ind w:left="60"/>
              <w:jc w:val="left"/>
              <w:rPr>
                <w:bdr w:val="nil"/>
              </w:rPr>
            </w:pPr>
            <w:r>
              <w:rPr>
                <w:rFonts w:ascii="Calibri" w:eastAsia="Calibri" w:hAnsi="Calibri" w:cs="Calibri"/>
                <w:sz w:val="20"/>
                <w:bdr w:val="nil"/>
              </w:rPr>
              <w:t>Řeší slovní úlohy s aplikací povrchu a objemu hranolů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42426"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Slovní úlohy s aplikací povrchu a objemu</w:t>
            </w:r>
          </w:p>
        </w:tc>
      </w:tr>
      <w:tr w:rsidR="001158CA" w14:paraId="7744997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49FB8F"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0A5E36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0D95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08A725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41F14" w14:textId="77777777" w:rsidR="001158CA" w:rsidRDefault="006E4778">
            <w:pPr>
              <w:spacing w:line="240" w:lineRule="auto"/>
              <w:ind w:left="60"/>
              <w:jc w:val="left"/>
              <w:rPr>
                <w:bdr w:val="nil"/>
              </w:rPr>
            </w:pPr>
            <w:r>
              <w:rPr>
                <w:rFonts w:ascii="Calibri" w:eastAsia="Calibri" w:hAnsi="Calibri" w:cs="Calibri"/>
                <w:b/>
                <w:bCs/>
                <w:sz w:val="20"/>
                <w:u w:val="single"/>
                <w:bdr w:val="nil"/>
              </w:rPr>
              <w:t>Prohloubení základních poznatků:</w:t>
            </w:r>
          </w:p>
          <w:p w14:paraId="2B091DC1" w14:textId="77777777" w:rsidR="001158CA" w:rsidRDefault="006E4778">
            <w:pPr>
              <w:spacing w:line="240" w:lineRule="auto"/>
              <w:ind w:left="60"/>
              <w:jc w:val="left"/>
              <w:rPr>
                <w:bdr w:val="nil"/>
              </w:rPr>
            </w:pPr>
            <w:r>
              <w:rPr>
                <w:rFonts w:ascii="Calibri" w:eastAsia="Calibri" w:hAnsi="Calibri" w:cs="Calibri"/>
                <w:sz w:val="20"/>
                <w:bdr w:val="nil"/>
              </w:rPr>
              <w:t>Zlomek, operace se zlomky</w:t>
            </w:r>
          </w:p>
          <w:p w14:paraId="17C746A3" w14:textId="77777777" w:rsidR="001158CA" w:rsidRDefault="006E4778">
            <w:pPr>
              <w:spacing w:line="240" w:lineRule="auto"/>
              <w:ind w:left="60"/>
              <w:jc w:val="left"/>
              <w:rPr>
                <w:bdr w:val="nil"/>
              </w:rPr>
            </w:pPr>
            <w:r>
              <w:rPr>
                <w:rFonts w:ascii="Calibri" w:eastAsia="Calibri" w:hAnsi="Calibri" w:cs="Calibri"/>
                <w:sz w:val="20"/>
                <w:bdr w:val="nil"/>
              </w:rPr>
              <w:t>Měřítko map</w:t>
            </w:r>
          </w:p>
          <w:p w14:paraId="52EDA6AB" w14:textId="77777777" w:rsidR="001158CA" w:rsidRDefault="006E4778">
            <w:pPr>
              <w:spacing w:line="240" w:lineRule="auto"/>
              <w:ind w:left="60"/>
              <w:jc w:val="left"/>
              <w:rPr>
                <w:bdr w:val="nil"/>
              </w:rPr>
            </w:pPr>
            <w:r>
              <w:rPr>
                <w:rFonts w:ascii="Calibri" w:eastAsia="Calibri" w:hAnsi="Calibri" w:cs="Calibri"/>
                <w:sz w:val="20"/>
                <w:bdr w:val="nil"/>
              </w:rPr>
              <w:t>Trojčlenka</w:t>
            </w:r>
          </w:p>
          <w:p w14:paraId="021FC498" w14:textId="77777777" w:rsidR="001158CA" w:rsidRDefault="006E4778">
            <w:pPr>
              <w:spacing w:line="240" w:lineRule="auto"/>
              <w:ind w:left="60"/>
              <w:jc w:val="left"/>
              <w:rPr>
                <w:bdr w:val="nil"/>
              </w:rPr>
            </w:pPr>
            <w:r>
              <w:rPr>
                <w:rFonts w:ascii="Calibri" w:eastAsia="Calibri" w:hAnsi="Calibri" w:cs="Calibri"/>
                <w:sz w:val="20"/>
                <w:bdr w:val="nil"/>
              </w:rPr>
              <w:t>Procenta, promile</w:t>
            </w:r>
          </w:p>
          <w:p w14:paraId="17C59FDD" w14:textId="77777777" w:rsidR="001158CA" w:rsidRDefault="006E4778">
            <w:pPr>
              <w:spacing w:line="240" w:lineRule="auto"/>
              <w:ind w:left="60"/>
              <w:jc w:val="left"/>
              <w:rPr>
                <w:bdr w:val="nil"/>
              </w:rPr>
            </w:pPr>
            <w:r>
              <w:rPr>
                <w:rFonts w:ascii="Calibri" w:eastAsia="Calibri" w:hAnsi="Calibri" w:cs="Calibri"/>
                <w:sz w:val="20"/>
                <w:bdr w:val="nil"/>
              </w:rPr>
              <w:t>Přímka, bod, trojúhelník, kružnice</w:t>
            </w:r>
          </w:p>
          <w:p w14:paraId="13928DF3" w14:textId="77777777" w:rsidR="001158CA" w:rsidRDefault="006E4778">
            <w:pPr>
              <w:spacing w:line="240" w:lineRule="auto"/>
              <w:ind w:left="60"/>
              <w:jc w:val="left"/>
              <w:rPr>
                <w:bdr w:val="nil"/>
              </w:rPr>
            </w:pPr>
            <w:r>
              <w:rPr>
                <w:rFonts w:ascii="Calibri" w:eastAsia="Calibri" w:hAnsi="Calibri" w:cs="Calibri"/>
                <w:sz w:val="20"/>
                <w:bdr w:val="nil"/>
              </w:rPr>
              <w:t>Úhlopříčka, výška, těžnice, těžíště</w:t>
            </w:r>
          </w:p>
          <w:p w14:paraId="785C5148" w14:textId="77777777" w:rsidR="001158CA" w:rsidRDefault="006E4778">
            <w:pPr>
              <w:spacing w:line="240" w:lineRule="auto"/>
              <w:ind w:left="60"/>
              <w:jc w:val="left"/>
              <w:rPr>
                <w:bdr w:val="nil"/>
              </w:rPr>
            </w:pPr>
            <w:r>
              <w:rPr>
                <w:rFonts w:ascii="Calibri" w:eastAsia="Calibri" w:hAnsi="Calibri" w:cs="Calibri"/>
                <w:sz w:val="20"/>
                <w:bdr w:val="nil"/>
              </w:rPr>
              <w:t>Slovní úlohy s aplikací povrchu a objemu</w:t>
            </w:r>
          </w:p>
        </w:tc>
      </w:tr>
      <w:tr w:rsidR="001158CA" w14:paraId="7014B6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BF57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14E014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7C937" w14:textId="77777777" w:rsidR="001158CA" w:rsidRDefault="006E4778">
            <w:pPr>
              <w:spacing w:line="240" w:lineRule="auto"/>
              <w:ind w:left="60"/>
              <w:jc w:val="left"/>
              <w:rPr>
                <w:bdr w:val="nil"/>
              </w:rPr>
            </w:pPr>
            <w:r>
              <w:rPr>
                <w:rFonts w:ascii="Calibri" w:eastAsia="Calibri" w:hAnsi="Calibri" w:cs="Calibri"/>
                <w:b/>
                <w:bCs/>
                <w:sz w:val="20"/>
                <w:u w:val="single"/>
                <w:bdr w:val="nil"/>
              </w:rPr>
              <w:t>Prohloubení základních poznatků:</w:t>
            </w:r>
          </w:p>
          <w:p w14:paraId="70DF3DC9" w14:textId="77777777" w:rsidR="001158CA" w:rsidRDefault="006E4778">
            <w:pPr>
              <w:spacing w:line="240" w:lineRule="auto"/>
              <w:ind w:left="60"/>
              <w:jc w:val="left"/>
              <w:rPr>
                <w:bdr w:val="nil"/>
              </w:rPr>
            </w:pPr>
            <w:r>
              <w:rPr>
                <w:rFonts w:ascii="Calibri" w:eastAsia="Calibri" w:hAnsi="Calibri" w:cs="Calibri"/>
                <w:sz w:val="20"/>
                <w:bdr w:val="nil"/>
              </w:rPr>
              <w:t>Zlomek, operace se zlomky</w:t>
            </w:r>
          </w:p>
          <w:p w14:paraId="3F523D0F" w14:textId="77777777" w:rsidR="001158CA" w:rsidRDefault="006E4778">
            <w:pPr>
              <w:spacing w:line="240" w:lineRule="auto"/>
              <w:ind w:left="60"/>
              <w:jc w:val="left"/>
              <w:rPr>
                <w:bdr w:val="nil"/>
              </w:rPr>
            </w:pPr>
            <w:r>
              <w:rPr>
                <w:rFonts w:ascii="Calibri" w:eastAsia="Calibri" w:hAnsi="Calibri" w:cs="Calibri"/>
                <w:sz w:val="20"/>
                <w:bdr w:val="nil"/>
              </w:rPr>
              <w:t>Měřítko map</w:t>
            </w:r>
          </w:p>
          <w:p w14:paraId="50FD37CC" w14:textId="77777777" w:rsidR="001158CA" w:rsidRDefault="006E4778">
            <w:pPr>
              <w:spacing w:line="240" w:lineRule="auto"/>
              <w:ind w:left="60"/>
              <w:jc w:val="left"/>
              <w:rPr>
                <w:bdr w:val="nil"/>
              </w:rPr>
            </w:pPr>
            <w:r>
              <w:rPr>
                <w:rFonts w:ascii="Calibri" w:eastAsia="Calibri" w:hAnsi="Calibri" w:cs="Calibri"/>
                <w:sz w:val="20"/>
                <w:bdr w:val="nil"/>
              </w:rPr>
              <w:t>Trojčlenka</w:t>
            </w:r>
          </w:p>
          <w:p w14:paraId="1D5274AA" w14:textId="77777777" w:rsidR="001158CA" w:rsidRDefault="006E4778">
            <w:pPr>
              <w:spacing w:line="240" w:lineRule="auto"/>
              <w:ind w:left="60"/>
              <w:jc w:val="left"/>
              <w:rPr>
                <w:bdr w:val="nil"/>
              </w:rPr>
            </w:pPr>
            <w:r>
              <w:rPr>
                <w:rFonts w:ascii="Calibri" w:eastAsia="Calibri" w:hAnsi="Calibri" w:cs="Calibri"/>
                <w:sz w:val="20"/>
                <w:bdr w:val="nil"/>
              </w:rPr>
              <w:t>Procenta, promile</w:t>
            </w:r>
          </w:p>
          <w:p w14:paraId="7F525247" w14:textId="77777777" w:rsidR="001158CA" w:rsidRDefault="006E4778">
            <w:pPr>
              <w:spacing w:line="240" w:lineRule="auto"/>
              <w:ind w:left="60"/>
              <w:jc w:val="left"/>
              <w:rPr>
                <w:bdr w:val="nil"/>
              </w:rPr>
            </w:pPr>
            <w:r>
              <w:rPr>
                <w:rFonts w:ascii="Calibri" w:eastAsia="Calibri" w:hAnsi="Calibri" w:cs="Calibri"/>
                <w:sz w:val="20"/>
                <w:bdr w:val="nil"/>
              </w:rPr>
              <w:t>Přímka, bod, trojúhelník, kružnice</w:t>
            </w:r>
          </w:p>
          <w:p w14:paraId="142B7AA9" w14:textId="77777777" w:rsidR="001158CA" w:rsidRDefault="006E4778">
            <w:pPr>
              <w:spacing w:line="240" w:lineRule="auto"/>
              <w:ind w:left="60"/>
              <w:jc w:val="left"/>
              <w:rPr>
                <w:bdr w:val="nil"/>
              </w:rPr>
            </w:pPr>
            <w:r>
              <w:rPr>
                <w:rFonts w:ascii="Calibri" w:eastAsia="Calibri" w:hAnsi="Calibri" w:cs="Calibri"/>
                <w:sz w:val="20"/>
                <w:bdr w:val="nil"/>
              </w:rPr>
              <w:t>Úhlopříčka, výška, těžnice, těžíště</w:t>
            </w:r>
          </w:p>
          <w:p w14:paraId="630D6B73" w14:textId="77777777" w:rsidR="001158CA" w:rsidRDefault="006E4778">
            <w:pPr>
              <w:spacing w:line="240" w:lineRule="auto"/>
              <w:ind w:left="60"/>
              <w:jc w:val="left"/>
              <w:rPr>
                <w:bdr w:val="nil"/>
              </w:rPr>
            </w:pPr>
            <w:r>
              <w:rPr>
                <w:rFonts w:ascii="Calibri" w:eastAsia="Calibri" w:hAnsi="Calibri" w:cs="Calibri"/>
                <w:sz w:val="20"/>
                <w:bdr w:val="nil"/>
              </w:rPr>
              <w:t>Slovní úlohy s aplikací povrchu a objemu</w:t>
            </w:r>
          </w:p>
        </w:tc>
      </w:tr>
    </w:tbl>
    <w:p w14:paraId="73838BD8"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4C4B0C5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98E23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Cvičení z matematiky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2C394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9DD041" w14:textId="77777777" w:rsidR="001158CA" w:rsidRDefault="001158CA"/>
        </w:tc>
      </w:tr>
      <w:tr w:rsidR="001158CA" w14:paraId="3D57739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24CDA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16E87" w14:textId="77777777" w:rsidR="001158CA" w:rsidRDefault="006E4778" w:rsidP="006E4778">
            <w:pPr>
              <w:numPr>
                <w:ilvl w:val="0"/>
                <w:numId w:val="158"/>
              </w:numPr>
              <w:spacing w:line="240" w:lineRule="auto"/>
              <w:jc w:val="left"/>
              <w:rPr>
                <w:bdr w:val="nil"/>
              </w:rPr>
            </w:pPr>
            <w:r>
              <w:rPr>
                <w:rFonts w:ascii="Calibri" w:eastAsia="Calibri" w:hAnsi="Calibri" w:cs="Calibri"/>
                <w:sz w:val="20"/>
                <w:bdr w:val="nil"/>
              </w:rPr>
              <w:t>Kompetence k učení</w:t>
            </w:r>
          </w:p>
          <w:p w14:paraId="552A378A" w14:textId="77777777" w:rsidR="001158CA" w:rsidRDefault="006E4778" w:rsidP="006E4778">
            <w:pPr>
              <w:numPr>
                <w:ilvl w:val="0"/>
                <w:numId w:val="158"/>
              </w:numPr>
              <w:spacing w:line="240" w:lineRule="auto"/>
              <w:jc w:val="left"/>
              <w:rPr>
                <w:bdr w:val="nil"/>
              </w:rPr>
            </w:pPr>
            <w:r>
              <w:rPr>
                <w:rFonts w:ascii="Calibri" w:eastAsia="Calibri" w:hAnsi="Calibri" w:cs="Calibri"/>
                <w:sz w:val="20"/>
                <w:bdr w:val="nil"/>
              </w:rPr>
              <w:t>Kompetence k řešení problémů</w:t>
            </w:r>
          </w:p>
          <w:p w14:paraId="4FA184C5" w14:textId="77777777" w:rsidR="001158CA" w:rsidRDefault="006E4778" w:rsidP="006E4778">
            <w:pPr>
              <w:numPr>
                <w:ilvl w:val="0"/>
                <w:numId w:val="158"/>
              </w:numPr>
              <w:spacing w:line="240" w:lineRule="auto"/>
              <w:jc w:val="left"/>
              <w:rPr>
                <w:bdr w:val="nil"/>
              </w:rPr>
            </w:pPr>
            <w:r>
              <w:rPr>
                <w:rFonts w:ascii="Calibri" w:eastAsia="Calibri" w:hAnsi="Calibri" w:cs="Calibri"/>
                <w:sz w:val="20"/>
                <w:bdr w:val="nil"/>
              </w:rPr>
              <w:lastRenderedPageBreak/>
              <w:t>Kompetence komunikativní</w:t>
            </w:r>
          </w:p>
          <w:p w14:paraId="026F5907" w14:textId="77777777" w:rsidR="001158CA" w:rsidRDefault="006E4778" w:rsidP="006E4778">
            <w:pPr>
              <w:numPr>
                <w:ilvl w:val="0"/>
                <w:numId w:val="158"/>
              </w:numPr>
              <w:spacing w:line="240" w:lineRule="auto"/>
              <w:jc w:val="left"/>
              <w:rPr>
                <w:bdr w:val="nil"/>
              </w:rPr>
            </w:pPr>
            <w:r>
              <w:rPr>
                <w:rFonts w:ascii="Calibri" w:eastAsia="Calibri" w:hAnsi="Calibri" w:cs="Calibri"/>
                <w:sz w:val="20"/>
                <w:bdr w:val="nil"/>
              </w:rPr>
              <w:t>Kompetence sociální a personální</w:t>
            </w:r>
          </w:p>
          <w:p w14:paraId="04B724C2" w14:textId="77777777" w:rsidR="001158CA" w:rsidRDefault="006E4778" w:rsidP="006E4778">
            <w:pPr>
              <w:numPr>
                <w:ilvl w:val="0"/>
                <w:numId w:val="158"/>
              </w:numPr>
              <w:spacing w:line="240" w:lineRule="auto"/>
              <w:jc w:val="left"/>
              <w:rPr>
                <w:bdr w:val="nil"/>
              </w:rPr>
            </w:pPr>
            <w:r>
              <w:rPr>
                <w:rFonts w:ascii="Calibri" w:eastAsia="Calibri" w:hAnsi="Calibri" w:cs="Calibri"/>
                <w:sz w:val="20"/>
                <w:bdr w:val="nil"/>
              </w:rPr>
              <w:t>Kompetence občanské</w:t>
            </w:r>
          </w:p>
          <w:p w14:paraId="0109D756" w14:textId="77777777" w:rsidR="001158CA" w:rsidRDefault="006E4778" w:rsidP="006E4778">
            <w:pPr>
              <w:numPr>
                <w:ilvl w:val="0"/>
                <w:numId w:val="158"/>
              </w:numPr>
              <w:spacing w:line="240" w:lineRule="auto"/>
              <w:jc w:val="left"/>
              <w:rPr>
                <w:bdr w:val="nil"/>
              </w:rPr>
            </w:pPr>
            <w:r>
              <w:rPr>
                <w:rFonts w:ascii="Calibri" w:eastAsia="Calibri" w:hAnsi="Calibri" w:cs="Calibri"/>
                <w:sz w:val="20"/>
                <w:bdr w:val="nil"/>
              </w:rPr>
              <w:t>Kompetence pracovní</w:t>
            </w:r>
          </w:p>
          <w:p w14:paraId="7196B2D4" w14:textId="77777777" w:rsidR="001158CA" w:rsidRDefault="006E4778" w:rsidP="006E4778">
            <w:pPr>
              <w:numPr>
                <w:ilvl w:val="0"/>
                <w:numId w:val="158"/>
              </w:numPr>
              <w:spacing w:line="240" w:lineRule="auto"/>
              <w:jc w:val="left"/>
              <w:rPr>
                <w:bdr w:val="nil"/>
              </w:rPr>
            </w:pPr>
            <w:r>
              <w:rPr>
                <w:rFonts w:ascii="Calibri" w:eastAsia="Calibri" w:hAnsi="Calibri" w:cs="Calibri"/>
                <w:sz w:val="20"/>
                <w:bdr w:val="nil"/>
              </w:rPr>
              <w:t>Kompetence digitální</w:t>
            </w:r>
          </w:p>
        </w:tc>
      </w:tr>
      <w:tr w:rsidR="001158CA" w14:paraId="14B488D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FA610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68A54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9971E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955D8D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23742" w14:textId="77777777" w:rsidR="001158CA" w:rsidRDefault="001158C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EBDB0" w14:textId="77777777" w:rsidR="001158CA" w:rsidRDefault="006E4778">
            <w:pPr>
              <w:spacing w:line="240" w:lineRule="auto"/>
              <w:ind w:left="60"/>
              <w:jc w:val="left"/>
              <w:rPr>
                <w:bdr w:val="nil"/>
              </w:rPr>
            </w:pPr>
            <w:r>
              <w:rPr>
                <w:rFonts w:ascii="Calibri" w:eastAsia="Calibri" w:hAnsi="Calibri" w:cs="Calibri"/>
                <w:sz w:val="20"/>
                <w:bdr w:val="nil"/>
              </w:rPr>
              <w:t>Zná vztahy a umí používat vztahy mezi zlomky, desetinnými čísly, smíšenými čísly a procenty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FD331"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Zlomky</w:t>
            </w:r>
          </w:p>
        </w:tc>
      </w:tr>
      <w:tr w:rsidR="001158CA" w14:paraId="63F6AEC5" w14:textId="77777777">
        <w:tc>
          <w:tcPr>
            <w:tcW w:w="1650" w:type="pct"/>
            <w:vMerge/>
            <w:tcBorders>
              <w:top w:val="inset" w:sz="6" w:space="0" w:color="808080"/>
              <w:left w:val="inset" w:sz="6" w:space="0" w:color="808080"/>
              <w:bottom w:val="inset" w:sz="6" w:space="0" w:color="808080"/>
              <w:right w:val="inset" w:sz="6" w:space="0" w:color="808080"/>
            </w:tcBorders>
          </w:tcPr>
          <w:p w14:paraId="7D6D7CDC"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C5BF74F"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B876A"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Desetinná čísla, smíšená čísla</w:t>
            </w:r>
          </w:p>
        </w:tc>
      </w:tr>
      <w:tr w:rsidR="001158CA" w14:paraId="788DEC53" w14:textId="77777777">
        <w:tc>
          <w:tcPr>
            <w:tcW w:w="1650" w:type="pct"/>
            <w:vMerge/>
            <w:tcBorders>
              <w:top w:val="inset" w:sz="6" w:space="0" w:color="808080"/>
              <w:left w:val="inset" w:sz="6" w:space="0" w:color="808080"/>
              <w:bottom w:val="inset" w:sz="6" w:space="0" w:color="808080"/>
              <w:right w:val="inset" w:sz="6" w:space="0" w:color="808080"/>
            </w:tcBorders>
          </w:tcPr>
          <w:p w14:paraId="099B9D6D"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1F31A9E"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0E5D4"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Procenta, poměr</w:t>
            </w:r>
          </w:p>
        </w:tc>
      </w:tr>
      <w:tr w:rsidR="001158CA" w14:paraId="3EEB815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02515" w14:textId="77777777" w:rsidR="001158CA" w:rsidRDefault="001158C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B9D6D" w14:textId="77777777" w:rsidR="001158CA" w:rsidRDefault="006E4778">
            <w:pPr>
              <w:spacing w:line="240" w:lineRule="auto"/>
              <w:ind w:left="60"/>
              <w:jc w:val="left"/>
              <w:rPr>
                <w:bdr w:val="nil"/>
              </w:rPr>
            </w:pPr>
            <w:r>
              <w:rPr>
                <w:rFonts w:ascii="Calibri" w:eastAsia="Calibri" w:hAnsi="Calibri" w:cs="Calibri"/>
                <w:sz w:val="20"/>
                <w:bdr w:val="nil"/>
              </w:rPr>
              <w:t>Umí upravit výrazy, kde se vyskytují společně zlomky, desetinná čísla a smíšená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32FBE"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Zlomky</w:t>
            </w:r>
          </w:p>
        </w:tc>
      </w:tr>
      <w:tr w:rsidR="001158CA" w14:paraId="1DD183C5" w14:textId="77777777">
        <w:tc>
          <w:tcPr>
            <w:tcW w:w="1650" w:type="pct"/>
            <w:vMerge/>
            <w:tcBorders>
              <w:top w:val="inset" w:sz="6" w:space="0" w:color="808080"/>
              <w:left w:val="inset" w:sz="6" w:space="0" w:color="808080"/>
              <w:bottom w:val="inset" w:sz="6" w:space="0" w:color="808080"/>
              <w:right w:val="inset" w:sz="6" w:space="0" w:color="808080"/>
            </w:tcBorders>
          </w:tcPr>
          <w:p w14:paraId="6BCE91A4"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EB63E01"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5AF43"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Desetinná čísla, smíšená čísla</w:t>
            </w:r>
          </w:p>
        </w:tc>
      </w:tr>
      <w:tr w:rsidR="001158CA" w14:paraId="6597733E" w14:textId="77777777">
        <w:tc>
          <w:tcPr>
            <w:tcW w:w="1650" w:type="pct"/>
            <w:vMerge/>
            <w:tcBorders>
              <w:top w:val="inset" w:sz="6" w:space="0" w:color="808080"/>
              <w:left w:val="inset" w:sz="6" w:space="0" w:color="808080"/>
              <w:bottom w:val="inset" w:sz="6" w:space="0" w:color="808080"/>
              <w:right w:val="inset" w:sz="6" w:space="0" w:color="808080"/>
            </w:tcBorders>
          </w:tcPr>
          <w:p w14:paraId="09B8DBA9"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13CF93A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F2191"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Procenta, poměr</w:t>
            </w:r>
          </w:p>
        </w:tc>
      </w:tr>
      <w:tr w:rsidR="001158CA" w14:paraId="694D364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CFADF" w14:textId="77777777" w:rsidR="001158CA" w:rsidRDefault="001158C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125B0" w14:textId="77777777" w:rsidR="001158CA" w:rsidRDefault="006E4778">
            <w:pPr>
              <w:spacing w:line="240" w:lineRule="auto"/>
              <w:ind w:left="60"/>
              <w:jc w:val="left"/>
              <w:rPr>
                <w:bdr w:val="nil"/>
              </w:rPr>
            </w:pPr>
            <w:r>
              <w:rPr>
                <w:rFonts w:ascii="Calibri" w:eastAsia="Calibri" w:hAnsi="Calibri" w:cs="Calibri"/>
                <w:sz w:val="20"/>
                <w:bdr w:val="nil"/>
              </w:rPr>
              <w:t>Řeší složitější slovní úlohy na procenta a poměr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FA156"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Zlomky</w:t>
            </w:r>
          </w:p>
        </w:tc>
      </w:tr>
      <w:tr w:rsidR="001158CA" w14:paraId="1DD44507" w14:textId="77777777">
        <w:tc>
          <w:tcPr>
            <w:tcW w:w="1650" w:type="pct"/>
            <w:vMerge/>
            <w:tcBorders>
              <w:top w:val="inset" w:sz="6" w:space="0" w:color="808080"/>
              <w:left w:val="inset" w:sz="6" w:space="0" w:color="808080"/>
              <w:bottom w:val="inset" w:sz="6" w:space="0" w:color="808080"/>
              <w:right w:val="inset" w:sz="6" w:space="0" w:color="808080"/>
            </w:tcBorders>
          </w:tcPr>
          <w:p w14:paraId="52276FE5"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4DFC8FF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ACBAB"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Desetinná čísla, smíšená čísla</w:t>
            </w:r>
          </w:p>
        </w:tc>
      </w:tr>
      <w:tr w:rsidR="001158CA" w14:paraId="326EFBAF" w14:textId="77777777">
        <w:tc>
          <w:tcPr>
            <w:tcW w:w="1650" w:type="pct"/>
            <w:vMerge/>
            <w:tcBorders>
              <w:top w:val="inset" w:sz="6" w:space="0" w:color="808080"/>
              <w:left w:val="inset" w:sz="6" w:space="0" w:color="808080"/>
              <w:bottom w:val="inset" w:sz="6" w:space="0" w:color="808080"/>
              <w:right w:val="inset" w:sz="6" w:space="0" w:color="808080"/>
            </w:tcBorders>
          </w:tcPr>
          <w:p w14:paraId="7368D237"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17557C6C"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2F933"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Procenta, poměr</w:t>
            </w:r>
          </w:p>
        </w:tc>
      </w:tr>
      <w:tr w:rsidR="001158CA" w14:paraId="3B5132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A4077"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7F18C" w14:textId="77777777" w:rsidR="001158CA" w:rsidRDefault="006E4778">
            <w:pPr>
              <w:spacing w:line="240" w:lineRule="auto"/>
              <w:ind w:left="60"/>
              <w:jc w:val="left"/>
              <w:rPr>
                <w:bdr w:val="nil"/>
              </w:rPr>
            </w:pPr>
            <w:r>
              <w:rPr>
                <w:rFonts w:ascii="Calibri" w:eastAsia="Calibri" w:hAnsi="Calibri" w:cs="Calibri"/>
                <w:sz w:val="20"/>
                <w:bdr w:val="nil"/>
              </w:rPr>
              <w:t>Umí řešit složitější lineární rovnice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A32F1"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Lineární rovnice</w:t>
            </w:r>
          </w:p>
        </w:tc>
      </w:tr>
      <w:tr w:rsidR="001158CA" w14:paraId="57B766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74DCB"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03D4F" w14:textId="77777777" w:rsidR="001158CA" w:rsidRDefault="006E4778">
            <w:pPr>
              <w:spacing w:line="240" w:lineRule="auto"/>
              <w:ind w:left="60"/>
              <w:jc w:val="left"/>
              <w:rPr>
                <w:bdr w:val="nil"/>
              </w:rPr>
            </w:pPr>
            <w:r>
              <w:rPr>
                <w:rFonts w:ascii="Calibri" w:eastAsia="Calibri" w:hAnsi="Calibri" w:cs="Calibri"/>
                <w:sz w:val="20"/>
                <w:bdr w:val="nil"/>
              </w:rPr>
              <w:t>Řeší slovní úlohy s aplikací povrchu a objemu hranolů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CF45C"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Slovní úlohy s aplikací povrchu a objemu hranolů</w:t>
            </w:r>
          </w:p>
        </w:tc>
      </w:tr>
      <w:tr w:rsidR="001158CA" w14:paraId="1F2119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730F4"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DDDC8" w14:textId="77777777" w:rsidR="001158CA" w:rsidRDefault="006E4778">
            <w:pPr>
              <w:spacing w:line="240" w:lineRule="auto"/>
              <w:ind w:left="60"/>
              <w:jc w:val="left"/>
              <w:rPr>
                <w:bdr w:val="nil"/>
              </w:rPr>
            </w:pPr>
            <w:r>
              <w:rPr>
                <w:rFonts w:ascii="Calibri" w:eastAsia="Calibri" w:hAnsi="Calibri" w:cs="Calibri"/>
                <w:sz w:val="20"/>
                <w:bdr w:val="nil"/>
              </w:rPr>
              <w:t>Aplikuje logické myšlení při řešení matematických problémů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1ECA9"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r>
              <w:rPr>
                <w:rFonts w:ascii="Calibri" w:eastAsia="Calibri" w:hAnsi="Calibri" w:cs="Calibri"/>
                <w:sz w:val="20"/>
                <w:bdr w:val="nil"/>
              </w:rPr>
              <w:br/>
              <w:t>Logické řešení matematických problémů</w:t>
            </w:r>
          </w:p>
        </w:tc>
      </w:tr>
      <w:tr w:rsidR="001158CA" w14:paraId="08530E3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E16100"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6AB5A5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576A6"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Řešení problémů a rozhodovací dovednosti</w:t>
            </w:r>
          </w:p>
        </w:tc>
      </w:tr>
      <w:tr w:rsidR="001158CA" w14:paraId="4E6286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19EA1"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Prohloubení základních poznatků: </w:t>
            </w:r>
          </w:p>
          <w:p w14:paraId="4E7F7588" w14:textId="77777777" w:rsidR="001158CA" w:rsidRDefault="006E4778">
            <w:pPr>
              <w:spacing w:line="240" w:lineRule="auto"/>
              <w:ind w:left="60"/>
              <w:jc w:val="left"/>
              <w:rPr>
                <w:bdr w:val="nil"/>
              </w:rPr>
            </w:pPr>
            <w:r>
              <w:rPr>
                <w:rFonts w:ascii="Calibri" w:eastAsia="Calibri" w:hAnsi="Calibri" w:cs="Calibri"/>
                <w:sz w:val="20"/>
                <w:szCs w:val="22"/>
                <w:bdr w:val="nil"/>
              </w:rPr>
              <w:t>Zlomky</w:t>
            </w:r>
          </w:p>
          <w:p w14:paraId="0ACCC398" w14:textId="77777777" w:rsidR="001158CA" w:rsidRDefault="006E4778">
            <w:pPr>
              <w:spacing w:line="240" w:lineRule="auto"/>
              <w:ind w:left="60"/>
              <w:jc w:val="left"/>
              <w:rPr>
                <w:bdr w:val="nil"/>
              </w:rPr>
            </w:pPr>
            <w:r>
              <w:rPr>
                <w:rFonts w:ascii="Calibri" w:eastAsia="Calibri" w:hAnsi="Calibri" w:cs="Calibri"/>
                <w:sz w:val="20"/>
                <w:szCs w:val="22"/>
                <w:bdr w:val="nil"/>
              </w:rPr>
              <w:t>Desetinná čísla, smíšená čísla</w:t>
            </w:r>
          </w:p>
          <w:p w14:paraId="6C7841E2" w14:textId="77777777" w:rsidR="001158CA" w:rsidRDefault="006E4778">
            <w:pPr>
              <w:spacing w:line="240" w:lineRule="auto"/>
              <w:ind w:left="60"/>
              <w:jc w:val="left"/>
              <w:rPr>
                <w:bdr w:val="nil"/>
              </w:rPr>
            </w:pPr>
            <w:r>
              <w:rPr>
                <w:rFonts w:ascii="Calibri" w:eastAsia="Calibri" w:hAnsi="Calibri" w:cs="Calibri"/>
                <w:sz w:val="20"/>
                <w:szCs w:val="22"/>
                <w:bdr w:val="nil"/>
              </w:rPr>
              <w:t>Procenta, poměr</w:t>
            </w:r>
          </w:p>
          <w:p w14:paraId="5C84669F" w14:textId="77777777" w:rsidR="001158CA" w:rsidRDefault="006E4778">
            <w:pPr>
              <w:spacing w:line="240" w:lineRule="auto"/>
              <w:ind w:left="60"/>
              <w:jc w:val="left"/>
              <w:rPr>
                <w:bdr w:val="nil"/>
              </w:rPr>
            </w:pPr>
            <w:r>
              <w:rPr>
                <w:rFonts w:ascii="Calibri" w:eastAsia="Calibri" w:hAnsi="Calibri" w:cs="Calibri"/>
                <w:sz w:val="20"/>
                <w:szCs w:val="22"/>
                <w:bdr w:val="nil"/>
              </w:rPr>
              <w:t>Lineární rovnice</w:t>
            </w:r>
          </w:p>
          <w:p w14:paraId="5E61D4C6" w14:textId="77777777" w:rsidR="001158CA" w:rsidRDefault="006E4778">
            <w:pPr>
              <w:spacing w:line="240" w:lineRule="auto"/>
              <w:ind w:left="60"/>
              <w:jc w:val="left"/>
              <w:rPr>
                <w:bdr w:val="nil"/>
              </w:rPr>
            </w:pPr>
            <w:r>
              <w:rPr>
                <w:rFonts w:ascii="Calibri" w:eastAsia="Calibri" w:hAnsi="Calibri" w:cs="Calibri"/>
                <w:sz w:val="20"/>
                <w:szCs w:val="22"/>
                <w:bdr w:val="nil"/>
              </w:rPr>
              <w:t>Slovní úlohy s aplikací povrchu a objemu hranolů</w:t>
            </w:r>
          </w:p>
          <w:p w14:paraId="6A2CA929" w14:textId="77777777" w:rsidR="001158CA" w:rsidRDefault="006E4778">
            <w:pPr>
              <w:spacing w:line="240" w:lineRule="auto"/>
              <w:ind w:left="60"/>
              <w:jc w:val="left"/>
              <w:rPr>
                <w:bdr w:val="nil"/>
              </w:rPr>
            </w:pPr>
            <w:r>
              <w:rPr>
                <w:rFonts w:ascii="Calibri" w:eastAsia="Calibri" w:hAnsi="Calibri" w:cs="Calibri"/>
                <w:sz w:val="20"/>
                <w:szCs w:val="22"/>
                <w:bdr w:val="nil"/>
              </w:rPr>
              <w:t>Logické řešení matematických problémů</w:t>
            </w:r>
          </w:p>
        </w:tc>
      </w:tr>
      <w:tr w:rsidR="001158CA" w14:paraId="63F419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D79B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2526E3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F8B2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Prohloubení základních poznatků: </w:t>
            </w:r>
          </w:p>
          <w:p w14:paraId="0609AE30" w14:textId="77777777" w:rsidR="001158CA" w:rsidRDefault="006E4778">
            <w:pPr>
              <w:spacing w:line="240" w:lineRule="auto"/>
              <w:ind w:left="60"/>
              <w:jc w:val="left"/>
              <w:rPr>
                <w:bdr w:val="nil"/>
              </w:rPr>
            </w:pPr>
            <w:r>
              <w:rPr>
                <w:rFonts w:ascii="Calibri" w:eastAsia="Calibri" w:hAnsi="Calibri" w:cs="Calibri"/>
                <w:sz w:val="20"/>
                <w:szCs w:val="22"/>
                <w:bdr w:val="nil"/>
              </w:rPr>
              <w:t>Zlomky</w:t>
            </w:r>
          </w:p>
          <w:p w14:paraId="3C6C0D34" w14:textId="77777777" w:rsidR="001158CA" w:rsidRDefault="006E4778">
            <w:pPr>
              <w:spacing w:line="240" w:lineRule="auto"/>
              <w:ind w:left="60"/>
              <w:jc w:val="left"/>
              <w:rPr>
                <w:bdr w:val="nil"/>
              </w:rPr>
            </w:pPr>
            <w:r>
              <w:rPr>
                <w:rFonts w:ascii="Calibri" w:eastAsia="Calibri" w:hAnsi="Calibri" w:cs="Calibri"/>
                <w:sz w:val="20"/>
                <w:szCs w:val="22"/>
                <w:bdr w:val="nil"/>
              </w:rPr>
              <w:t>Desetinná čísla, smíšená čísla</w:t>
            </w:r>
          </w:p>
          <w:p w14:paraId="18434C59" w14:textId="77777777" w:rsidR="001158CA" w:rsidRDefault="006E4778">
            <w:pPr>
              <w:spacing w:line="240" w:lineRule="auto"/>
              <w:ind w:left="60"/>
              <w:jc w:val="left"/>
              <w:rPr>
                <w:bdr w:val="nil"/>
              </w:rPr>
            </w:pPr>
            <w:r>
              <w:rPr>
                <w:rFonts w:ascii="Calibri" w:eastAsia="Calibri" w:hAnsi="Calibri" w:cs="Calibri"/>
                <w:sz w:val="20"/>
                <w:szCs w:val="22"/>
                <w:bdr w:val="nil"/>
              </w:rPr>
              <w:t>Procenta, poměr</w:t>
            </w:r>
          </w:p>
          <w:p w14:paraId="68D4BE9B" w14:textId="77777777" w:rsidR="001158CA" w:rsidRDefault="006E4778">
            <w:pPr>
              <w:spacing w:line="240" w:lineRule="auto"/>
              <w:ind w:left="60"/>
              <w:jc w:val="left"/>
              <w:rPr>
                <w:bdr w:val="nil"/>
              </w:rPr>
            </w:pPr>
            <w:r>
              <w:rPr>
                <w:rFonts w:ascii="Calibri" w:eastAsia="Calibri" w:hAnsi="Calibri" w:cs="Calibri"/>
                <w:sz w:val="20"/>
                <w:szCs w:val="22"/>
                <w:bdr w:val="nil"/>
              </w:rPr>
              <w:t>Lineární rovnice</w:t>
            </w:r>
          </w:p>
          <w:p w14:paraId="44A13D10" w14:textId="77777777" w:rsidR="001158CA" w:rsidRDefault="006E4778">
            <w:pPr>
              <w:spacing w:line="240" w:lineRule="auto"/>
              <w:ind w:left="60"/>
              <w:jc w:val="left"/>
              <w:rPr>
                <w:bdr w:val="nil"/>
              </w:rPr>
            </w:pPr>
            <w:r>
              <w:rPr>
                <w:rFonts w:ascii="Calibri" w:eastAsia="Calibri" w:hAnsi="Calibri" w:cs="Calibri"/>
                <w:sz w:val="20"/>
                <w:szCs w:val="22"/>
                <w:bdr w:val="nil"/>
              </w:rPr>
              <w:t>Slovní úlohy s aplikací povrchu a objemu hranolů</w:t>
            </w:r>
          </w:p>
          <w:p w14:paraId="78B07935" w14:textId="77777777" w:rsidR="001158CA" w:rsidRDefault="006E4778">
            <w:pPr>
              <w:spacing w:line="240" w:lineRule="auto"/>
              <w:ind w:left="60"/>
              <w:jc w:val="left"/>
              <w:rPr>
                <w:bdr w:val="nil"/>
              </w:rPr>
            </w:pPr>
            <w:r>
              <w:rPr>
                <w:rFonts w:ascii="Calibri" w:eastAsia="Calibri" w:hAnsi="Calibri" w:cs="Calibri"/>
                <w:sz w:val="20"/>
                <w:szCs w:val="22"/>
                <w:bdr w:val="nil"/>
              </w:rPr>
              <w:t>Logické řešení matematických problémů</w:t>
            </w:r>
          </w:p>
        </w:tc>
      </w:tr>
    </w:tbl>
    <w:p w14:paraId="5FFC6CE8"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46589E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EADB8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Cvičení z matematiky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F5467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9D8E36" w14:textId="77777777" w:rsidR="001158CA" w:rsidRDefault="001158CA"/>
        </w:tc>
      </w:tr>
      <w:tr w:rsidR="001158CA" w14:paraId="323B4C7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6940E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BEF21" w14:textId="77777777" w:rsidR="001158CA" w:rsidRDefault="006E4778" w:rsidP="006E4778">
            <w:pPr>
              <w:numPr>
                <w:ilvl w:val="0"/>
                <w:numId w:val="159"/>
              </w:numPr>
              <w:spacing w:line="240" w:lineRule="auto"/>
              <w:jc w:val="left"/>
              <w:rPr>
                <w:bdr w:val="nil"/>
              </w:rPr>
            </w:pPr>
            <w:r>
              <w:rPr>
                <w:rFonts w:ascii="Calibri" w:eastAsia="Calibri" w:hAnsi="Calibri" w:cs="Calibri"/>
                <w:sz w:val="20"/>
                <w:bdr w:val="nil"/>
              </w:rPr>
              <w:t>Kompetence k řešení problémů</w:t>
            </w:r>
          </w:p>
          <w:p w14:paraId="4C419F93" w14:textId="77777777" w:rsidR="001158CA" w:rsidRDefault="006E4778" w:rsidP="006E4778">
            <w:pPr>
              <w:numPr>
                <w:ilvl w:val="0"/>
                <w:numId w:val="159"/>
              </w:numPr>
              <w:spacing w:line="240" w:lineRule="auto"/>
              <w:jc w:val="left"/>
              <w:rPr>
                <w:bdr w:val="nil"/>
              </w:rPr>
            </w:pPr>
            <w:r>
              <w:rPr>
                <w:rFonts w:ascii="Calibri" w:eastAsia="Calibri" w:hAnsi="Calibri" w:cs="Calibri"/>
                <w:sz w:val="20"/>
                <w:bdr w:val="nil"/>
              </w:rPr>
              <w:t>Kompetence komunikativní</w:t>
            </w:r>
          </w:p>
          <w:p w14:paraId="0C93BB66" w14:textId="77777777" w:rsidR="001158CA" w:rsidRDefault="006E4778" w:rsidP="006E4778">
            <w:pPr>
              <w:numPr>
                <w:ilvl w:val="0"/>
                <w:numId w:val="159"/>
              </w:numPr>
              <w:spacing w:line="240" w:lineRule="auto"/>
              <w:jc w:val="left"/>
              <w:rPr>
                <w:bdr w:val="nil"/>
              </w:rPr>
            </w:pPr>
            <w:r>
              <w:rPr>
                <w:rFonts w:ascii="Calibri" w:eastAsia="Calibri" w:hAnsi="Calibri" w:cs="Calibri"/>
                <w:sz w:val="20"/>
                <w:bdr w:val="nil"/>
              </w:rPr>
              <w:t>Kompetence sociální a personální</w:t>
            </w:r>
          </w:p>
          <w:p w14:paraId="1A88E83C" w14:textId="77777777" w:rsidR="001158CA" w:rsidRDefault="006E4778" w:rsidP="006E4778">
            <w:pPr>
              <w:numPr>
                <w:ilvl w:val="0"/>
                <w:numId w:val="159"/>
              </w:numPr>
              <w:spacing w:line="240" w:lineRule="auto"/>
              <w:jc w:val="left"/>
              <w:rPr>
                <w:bdr w:val="nil"/>
              </w:rPr>
            </w:pPr>
            <w:r>
              <w:rPr>
                <w:rFonts w:ascii="Calibri" w:eastAsia="Calibri" w:hAnsi="Calibri" w:cs="Calibri"/>
                <w:sz w:val="20"/>
                <w:bdr w:val="nil"/>
              </w:rPr>
              <w:t>Kompetence občanské</w:t>
            </w:r>
          </w:p>
          <w:p w14:paraId="114217C6" w14:textId="77777777" w:rsidR="001158CA" w:rsidRDefault="006E4778" w:rsidP="006E4778">
            <w:pPr>
              <w:numPr>
                <w:ilvl w:val="0"/>
                <w:numId w:val="159"/>
              </w:numPr>
              <w:spacing w:line="240" w:lineRule="auto"/>
              <w:jc w:val="left"/>
              <w:rPr>
                <w:bdr w:val="nil"/>
              </w:rPr>
            </w:pPr>
            <w:r>
              <w:rPr>
                <w:rFonts w:ascii="Calibri" w:eastAsia="Calibri" w:hAnsi="Calibri" w:cs="Calibri"/>
                <w:sz w:val="20"/>
                <w:bdr w:val="nil"/>
              </w:rPr>
              <w:t>Kompetence pracovní</w:t>
            </w:r>
          </w:p>
          <w:p w14:paraId="2F96AF78" w14:textId="77777777" w:rsidR="001158CA" w:rsidRDefault="006E4778" w:rsidP="006E4778">
            <w:pPr>
              <w:numPr>
                <w:ilvl w:val="0"/>
                <w:numId w:val="159"/>
              </w:numPr>
              <w:spacing w:line="240" w:lineRule="auto"/>
              <w:jc w:val="left"/>
              <w:rPr>
                <w:bdr w:val="nil"/>
              </w:rPr>
            </w:pPr>
            <w:r>
              <w:rPr>
                <w:rFonts w:ascii="Calibri" w:eastAsia="Calibri" w:hAnsi="Calibri" w:cs="Calibri"/>
                <w:sz w:val="20"/>
                <w:bdr w:val="nil"/>
              </w:rPr>
              <w:t>Kompetence k učení</w:t>
            </w:r>
          </w:p>
          <w:p w14:paraId="42D64C56" w14:textId="77777777" w:rsidR="001158CA" w:rsidRDefault="006E4778" w:rsidP="006E4778">
            <w:pPr>
              <w:numPr>
                <w:ilvl w:val="0"/>
                <w:numId w:val="159"/>
              </w:numPr>
              <w:spacing w:line="240" w:lineRule="auto"/>
              <w:jc w:val="left"/>
              <w:rPr>
                <w:bdr w:val="nil"/>
              </w:rPr>
            </w:pPr>
            <w:r>
              <w:rPr>
                <w:rFonts w:ascii="Calibri" w:eastAsia="Calibri" w:hAnsi="Calibri" w:cs="Calibri"/>
                <w:sz w:val="20"/>
                <w:bdr w:val="nil"/>
              </w:rPr>
              <w:t>Kompetence digitální</w:t>
            </w:r>
          </w:p>
        </w:tc>
      </w:tr>
      <w:tr w:rsidR="001158CA" w14:paraId="4F3225D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F2620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A781B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28BEF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22A04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2F13D"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D9139" w14:textId="77777777" w:rsidR="001158CA" w:rsidRDefault="006E4778">
            <w:pPr>
              <w:spacing w:line="240" w:lineRule="auto"/>
              <w:ind w:left="60"/>
              <w:jc w:val="left"/>
              <w:rPr>
                <w:bdr w:val="nil"/>
              </w:rPr>
            </w:pPr>
            <w:r>
              <w:rPr>
                <w:rFonts w:ascii="Calibri" w:eastAsia="Calibri" w:hAnsi="Calibri" w:cs="Calibri"/>
                <w:sz w:val="20"/>
                <w:bdr w:val="nil"/>
              </w:rPr>
              <w:t>Odhaduje a vypočítá objem a povrch těles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8E5F0" w14:textId="77777777" w:rsidR="001158CA" w:rsidRDefault="006E4778">
            <w:pPr>
              <w:spacing w:line="240" w:lineRule="auto"/>
              <w:ind w:left="60"/>
              <w:jc w:val="left"/>
              <w:rPr>
                <w:bdr w:val="nil"/>
              </w:rPr>
            </w:pPr>
            <w:r>
              <w:rPr>
                <w:rFonts w:ascii="Calibri" w:eastAsia="Calibri" w:hAnsi="Calibri" w:cs="Calibri"/>
                <w:sz w:val="20"/>
                <w:bdr w:val="nil"/>
              </w:rPr>
              <w:t>Povrchy a objemy těles</w:t>
            </w:r>
          </w:p>
        </w:tc>
      </w:tr>
      <w:tr w:rsidR="001158CA" w14:paraId="4D0FE8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6F36E"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59D53" w14:textId="77777777" w:rsidR="001158CA" w:rsidRDefault="006E4778">
            <w:pPr>
              <w:spacing w:line="240" w:lineRule="auto"/>
              <w:ind w:left="60"/>
              <w:jc w:val="left"/>
              <w:rPr>
                <w:bdr w:val="nil"/>
              </w:rPr>
            </w:pPr>
            <w:r>
              <w:rPr>
                <w:rFonts w:ascii="Calibri" w:eastAsia="Calibri" w:hAnsi="Calibri" w:cs="Calibri"/>
                <w:sz w:val="20"/>
                <w:bdr w:val="nil"/>
              </w:rPr>
              <w:t>Charakterizuje a třídí tělesa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1553D" w14:textId="77777777" w:rsidR="001158CA" w:rsidRDefault="006E4778">
            <w:pPr>
              <w:spacing w:line="240" w:lineRule="auto"/>
              <w:ind w:left="60"/>
              <w:jc w:val="left"/>
              <w:rPr>
                <w:bdr w:val="nil"/>
              </w:rPr>
            </w:pPr>
            <w:r>
              <w:rPr>
                <w:rFonts w:ascii="Calibri" w:eastAsia="Calibri" w:hAnsi="Calibri" w:cs="Calibri"/>
                <w:sz w:val="20"/>
                <w:bdr w:val="nil"/>
              </w:rPr>
              <w:t>Povrchy a objemy těles</w:t>
            </w:r>
          </w:p>
        </w:tc>
      </w:tr>
      <w:tr w:rsidR="001158CA" w14:paraId="6F0DE9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6A505"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5B0A6" w14:textId="77777777" w:rsidR="001158CA" w:rsidRDefault="006E4778">
            <w:pPr>
              <w:spacing w:line="240" w:lineRule="auto"/>
              <w:ind w:left="60"/>
              <w:jc w:val="left"/>
              <w:rPr>
                <w:bdr w:val="nil"/>
              </w:rPr>
            </w:pPr>
            <w:r>
              <w:rPr>
                <w:rFonts w:ascii="Calibri" w:eastAsia="Calibri" w:hAnsi="Calibri" w:cs="Calibri"/>
                <w:sz w:val="20"/>
                <w:bdr w:val="nil"/>
              </w:rPr>
              <w:t>Řeší aplikační úlohy na procenta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67F4A" w14:textId="77777777" w:rsidR="001158CA" w:rsidRDefault="006E4778">
            <w:pPr>
              <w:spacing w:line="240" w:lineRule="auto"/>
              <w:ind w:left="60"/>
              <w:jc w:val="left"/>
              <w:rPr>
                <w:bdr w:val="nil"/>
              </w:rPr>
            </w:pPr>
            <w:r>
              <w:rPr>
                <w:rFonts w:ascii="Calibri" w:eastAsia="Calibri" w:hAnsi="Calibri" w:cs="Calibri"/>
                <w:sz w:val="20"/>
                <w:bdr w:val="nil"/>
              </w:rPr>
              <w:t>Procenta</w:t>
            </w:r>
          </w:p>
        </w:tc>
      </w:tr>
      <w:tr w:rsidR="001158CA" w14:paraId="532990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3DB78"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7426B" w14:textId="77777777" w:rsidR="001158CA" w:rsidRDefault="006E4778">
            <w:pPr>
              <w:spacing w:line="240" w:lineRule="auto"/>
              <w:ind w:left="60"/>
              <w:jc w:val="left"/>
              <w:rPr>
                <w:bdr w:val="nil"/>
              </w:rPr>
            </w:pPr>
            <w:r>
              <w:rPr>
                <w:rFonts w:ascii="Calibri" w:eastAsia="Calibri" w:hAnsi="Calibri" w:cs="Calibri"/>
                <w:sz w:val="20"/>
                <w:bdr w:val="nil"/>
              </w:rPr>
              <w:t>Formuluje a řeší reálnou situaci pomocí rovnic a jejich soustav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BC2B6" w14:textId="77777777" w:rsidR="001158CA" w:rsidRDefault="006E4778">
            <w:pPr>
              <w:spacing w:line="240" w:lineRule="auto"/>
              <w:ind w:left="60"/>
              <w:jc w:val="left"/>
              <w:rPr>
                <w:bdr w:val="nil"/>
              </w:rPr>
            </w:pPr>
            <w:r>
              <w:rPr>
                <w:rFonts w:ascii="Calibri" w:eastAsia="Calibri" w:hAnsi="Calibri" w:cs="Calibri"/>
                <w:sz w:val="20"/>
                <w:bdr w:val="nil"/>
              </w:rPr>
              <w:t>Lineární rovnice a soustavy</w:t>
            </w:r>
          </w:p>
        </w:tc>
      </w:tr>
      <w:tr w:rsidR="001158CA" w14:paraId="3D7720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FADB5"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804CC" w14:textId="77777777" w:rsidR="001158CA" w:rsidRDefault="006E4778">
            <w:pPr>
              <w:spacing w:line="240" w:lineRule="auto"/>
              <w:ind w:left="60"/>
              <w:jc w:val="left"/>
              <w:rPr>
                <w:bdr w:val="nil"/>
              </w:rPr>
            </w:pPr>
            <w:r>
              <w:rPr>
                <w:rFonts w:ascii="Calibri" w:eastAsia="Calibri" w:hAnsi="Calibri" w:cs="Calibri"/>
                <w:sz w:val="20"/>
                <w:bdr w:val="nil"/>
              </w:rPr>
              <w:t>Provádí početní operace s racionálními čísly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CCC51" w14:textId="77777777" w:rsidR="001158CA" w:rsidRDefault="006E4778">
            <w:pPr>
              <w:spacing w:line="240" w:lineRule="auto"/>
              <w:ind w:left="60"/>
              <w:jc w:val="left"/>
              <w:rPr>
                <w:bdr w:val="nil"/>
              </w:rPr>
            </w:pPr>
            <w:r>
              <w:rPr>
                <w:rFonts w:ascii="Calibri" w:eastAsia="Calibri" w:hAnsi="Calibri" w:cs="Calibri"/>
                <w:sz w:val="20"/>
                <w:bdr w:val="nil"/>
              </w:rPr>
              <w:t>Racionální čísla</w:t>
            </w:r>
          </w:p>
        </w:tc>
      </w:tr>
      <w:tr w:rsidR="001158CA" w14:paraId="01AF43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36A51"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25E39" w14:textId="77777777" w:rsidR="001158CA" w:rsidRDefault="006E4778">
            <w:pPr>
              <w:spacing w:line="240" w:lineRule="auto"/>
              <w:ind w:left="60"/>
              <w:jc w:val="left"/>
              <w:rPr>
                <w:bdr w:val="nil"/>
              </w:rPr>
            </w:pPr>
            <w:r>
              <w:rPr>
                <w:rFonts w:ascii="Calibri" w:eastAsia="Calibri" w:hAnsi="Calibri" w:cs="Calibri"/>
                <w:sz w:val="20"/>
                <w:bdr w:val="nil"/>
              </w:rPr>
              <w:t>Charakterizuje a třídí základní rovinné útvary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57E68" w14:textId="77777777" w:rsidR="001158CA" w:rsidRDefault="006E4778">
            <w:pPr>
              <w:spacing w:line="240" w:lineRule="auto"/>
              <w:ind w:left="60"/>
              <w:jc w:val="left"/>
              <w:rPr>
                <w:bdr w:val="nil"/>
              </w:rPr>
            </w:pPr>
            <w:r>
              <w:rPr>
                <w:rFonts w:ascii="Calibri" w:eastAsia="Calibri" w:hAnsi="Calibri" w:cs="Calibri"/>
                <w:sz w:val="20"/>
                <w:bdr w:val="nil"/>
              </w:rPr>
              <w:t>Obsahy a obvody obrazců</w:t>
            </w:r>
          </w:p>
        </w:tc>
      </w:tr>
      <w:tr w:rsidR="001158CA" w14:paraId="38002A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CAE82"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F8F7D" w14:textId="77777777" w:rsidR="001158CA" w:rsidRDefault="006E4778">
            <w:pPr>
              <w:spacing w:line="240" w:lineRule="auto"/>
              <w:ind w:left="60"/>
              <w:jc w:val="left"/>
              <w:rPr>
                <w:bdr w:val="nil"/>
              </w:rPr>
            </w:pPr>
            <w:r>
              <w:rPr>
                <w:rFonts w:ascii="Calibri" w:eastAsia="Calibri" w:hAnsi="Calibri" w:cs="Calibri"/>
                <w:sz w:val="20"/>
                <w:bdr w:val="nil"/>
              </w:rPr>
              <w:t>Odhaduje a vypočítá obsah a obvod základních rovinných útvarů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08C38" w14:textId="77777777" w:rsidR="001158CA" w:rsidRDefault="006E4778">
            <w:pPr>
              <w:spacing w:line="240" w:lineRule="auto"/>
              <w:ind w:left="60"/>
              <w:jc w:val="left"/>
              <w:rPr>
                <w:bdr w:val="nil"/>
              </w:rPr>
            </w:pPr>
            <w:r>
              <w:rPr>
                <w:rFonts w:ascii="Calibri" w:eastAsia="Calibri" w:hAnsi="Calibri" w:cs="Calibri"/>
                <w:sz w:val="20"/>
                <w:bdr w:val="nil"/>
              </w:rPr>
              <w:t>Obsahy a obvody obrazců</w:t>
            </w:r>
          </w:p>
        </w:tc>
      </w:tr>
      <w:tr w:rsidR="001158CA" w14:paraId="2587D2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AB353"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E7F99" w14:textId="77777777" w:rsidR="001158CA" w:rsidRDefault="006E4778">
            <w:pPr>
              <w:spacing w:line="240" w:lineRule="auto"/>
              <w:ind w:left="60"/>
              <w:jc w:val="left"/>
              <w:rPr>
                <w:bdr w:val="nil"/>
              </w:rPr>
            </w:pPr>
            <w:r>
              <w:rPr>
                <w:rFonts w:ascii="Calibri" w:eastAsia="Calibri" w:hAnsi="Calibri" w:cs="Calibri"/>
                <w:sz w:val="20"/>
                <w:bdr w:val="nil"/>
              </w:rPr>
              <w:t>Provádí početní operace s výrazy s proměnnou, vytýká a využívá vzorců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1E195" w14:textId="77777777" w:rsidR="001158CA" w:rsidRDefault="006E4778">
            <w:pPr>
              <w:spacing w:line="240" w:lineRule="auto"/>
              <w:ind w:left="60"/>
              <w:jc w:val="left"/>
              <w:rPr>
                <w:bdr w:val="nil"/>
              </w:rPr>
            </w:pPr>
            <w:r>
              <w:rPr>
                <w:rFonts w:ascii="Calibri" w:eastAsia="Calibri" w:hAnsi="Calibri" w:cs="Calibri"/>
                <w:sz w:val="20"/>
                <w:bdr w:val="nil"/>
              </w:rPr>
              <w:t>Mnohočleny</w:t>
            </w:r>
          </w:p>
        </w:tc>
      </w:tr>
      <w:tr w:rsidR="001158CA" w14:paraId="7CDE74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68892"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237C9" w14:textId="77777777" w:rsidR="001158CA" w:rsidRDefault="006E4778">
            <w:pPr>
              <w:spacing w:line="240" w:lineRule="auto"/>
              <w:ind w:left="60"/>
              <w:jc w:val="left"/>
              <w:rPr>
                <w:bdr w:val="nil"/>
              </w:rPr>
            </w:pPr>
            <w:r>
              <w:rPr>
                <w:rFonts w:ascii="Calibri" w:eastAsia="Calibri" w:hAnsi="Calibri" w:cs="Calibri"/>
                <w:sz w:val="20"/>
                <w:bdr w:val="nil"/>
              </w:rPr>
              <w:t>Zná matematický a geometrický význam Pythagorovy věty a aplikuje ji v matematických úlohách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2DF54" w14:textId="77777777" w:rsidR="001158CA" w:rsidRDefault="006E4778">
            <w:pPr>
              <w:spacing w:line="240" w:lineRule="auto"/>
              <w:ind w:left="60"/>
              <w:jc w:val="left"/>
              <w:rPr>
                <w:bdr w:val="nil"/>
              </w:rPr>
            </w:pPr>
            <w:r>
              <w:rPr>
                <w:rFonts w:ascii="Calibri" w:eastAsia="Calibri" w:hAnsi="Calibri" w:cs="Calibri"/>
                <w:sz w:val="20"/>
                <w:bdr w:val="nil"/>
              </w:rPr>
              <w:t>Pythagorova věta</w:t>
            </w:r>
          </w:p>
        </w:tc>
      </w:tr>
      <w:tr w:rsidR="001158CA" w14:paraId="5D2AF5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61A9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6076A" w14:textId="77777777" w:rsidR="001158CA" w:rsidRDefault="006E4778">
            <w:pPr>
              <w:spacing w:line="240" w:lineRule="auto"/>
              <w:ind w:left="60"/>
              <w:jc w:val="left"/>
              <w:rPr>
                <w:bdr w:val="nil"/>
              </w:rPr>
            </w:pPr>
            <w:r>
              <w:rPr>
                <w:rFonts w:ascii="Calibri" w:eastAsia="Calibri" w:hAnsi="Calibri" w:cs="Calibri"/>
                <w:sz w:val="20"/>
                <w:bdr w:val="nil"/>
              </w:rPr>
              <w:t>Řeší výpočtem situace vyjádřené poměrem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74627" w14:textId="77777777" w:rsidR="001158CA" w:rsidRDefault="006E4778">
            <w:pPr>
              <w:spacing w:line="240" w:lineRule="auto"/>
              <w:ind w:left="60"/>
              <w:jc w:val="left"/>
              <w:rPr>
                <w:bdr w:val="nil"/>
              </w:rPr>
            </w:pPr>
            <w:r>
              <w:rPr>
                <w:rFonts w:ascii="Calibri" w:eastAsia="Calibri" w:hAnsi="Calibri" w:cs="Calibri"/>
                <w:sz w:val="20"/>
                <w:bdr w:val="nil"/>
              </w:rPr>
              <w:t>Poměr, přímá a nepřímá úměrnost</w:t>
            </w:r>
          </w:p>
        </w:tc>
      </w:tr>
      <w:tr w:rsidR="001158CA" w14:paraId="65A82F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8A88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52518" w14:textId="77777777" w:rsidR="001158CA" w:rsidRDefault="006E4778">
            <w:pPr>
              <w:spacing w:line="240" w:lineRule="auto"/>
              <w:ind w:left="60"/>
              <w:jc w:val="left"/>
              <w:rPr>
                <w:bdr w:val="nil"/>
              </w:rPr>
            </w:pPr>
            <w:r>
              <w:rPr>
                <w:rFonts w:ascii="Calibri" w:eastAsia="Calibri" w:hAnsi="Calibri" w:cs="Calibri"/>
                <w:sz w:val="20"/>
                <w:bdr w:val="nil"/>
              </w:rPr>
              <w:t>Pracuje s měřítky map a plánů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CE774" w14:textId="77777777" w:rsidR="001158CA" w:rsidRDefault="006E4778">
            <w:pPr>
              <w:spacing w:line="240" w:lineRule="auto"/>
              <w:ind w:left="60"/>
              <w:jc w:val="left"/>
              <w:rPr>
                <w:bdr w:val="nil"/>
              </w:rPr>
            </w:pPr>
            <w:r>
              <w:rPr>
                <w:rFonts w:ascii="Calibri" w:eastAsia="Calibri" w:hAnsi="Calibri" w:cs="Calibri"/>
                <w:sz w:val="20"/>
                <w:bdr w:val="nil"/>
              </w:rPr>
              <w:t>Poměr, přímá a nepřímá úměrnost</w:t>
            </w:r>
          </w:p>
        </w:tc>
      </w:tr>
      <w:tr w:rsidR="001158CA" w14:paraId="49DC71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52D6A"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BF9B2" w14:textId="77777777" w:rsidR="001158CA" w:rsidRDefault="006E4778">
            <w:pPr>
              <w:spacing w:line="240" w:lineRule="auto"/>
              <w:ind w:left="60"/>
              <w:jc w:val="left"/>
              <w:rPr>
                <w:bdr w:val="nil"/>
              </w:rPr>
            </w:pPr>
            <w:r>
              <w:rPr>
                <w:rFonts w:ascii="Calibri" w:eastAsia="Calibri" w:hAnsi="Calibri" w:cs="Calibri"/>
                <w:sz w:val="20"/>
                <w:bdr w:val="nil"/>
              </w:rPr>
              <w:t>Pomocí trojčlenky řeší úkoly z praxe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718BB" w14:textId="77777777" w:rsidR="001158CA" w:rsidRDefault="006E4778">
            <w:pPr>
              <w:spacing w:line="240" w:lineRule="auto"/>
              <w:ind w:left="60"/>
              <w:jc w:val="left"/>
              <w:rPr>
                <w:bdr w:val="nil"/>
              </w:rPr>
            </w:pPr>
            <w:r>
              <w:rPr>
                <w:rFonts w:ascii="Calibri" w:eastAsia="Calibri" w:hAnsi="Calibri" w:cs="Calibri"/>
                <w:sz w:val="20"/>
                <w:bdr w:val="nil"/>
              </w:rPr>
              <w:t>Poměr, přímá a nepřímá úměrnost</w:t>
            </w:r>
          </w:p>
        </w:tc>
      </w:tr>
      <w:tr w:rsidR="001158CA" w14:paraId="65CFD3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D5A8F"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7F119" w14:textId="77777777" w:rsidR="001158CA" w:rsidRDefault="006E4778">
            <w:pPr>
              <w:spacing w:line="240" w:lineRule="auto"/>
              <w:ind w:left="60"/>
              <w:jc w:val="left"/>
              <w:rPr>
                <w:bdr w:val="nil"/>
              </w:rPr>
            </w:pPr>
            <w:r>
              <w:rPr>
                <w:rFonts w:ascii="Calibri" w:eastAsia="Calibri" w:hAnsi="Calibri" w:cs="Calibri"/>
                <w:sz w:val="20"/>
                <w:bdr w:val="nil"/>
              </w:rPr>
              <w:t>Modeluje a řeší situace s využitím dělitelnosti v oboru celých čísel.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91B0E" w14:textId="77777777" w:rsidR="001158CA" w:rsidRDefault="006E4778">
            <w:pPr>
              <w:spacing w:line="240" w:lineRule="auto"/>
              <w:ind w:left="60"/>
              <w:jc w:val="left"/>
              <w:rPr>
                <w:bdr w:val="nil"/>
              </w:rPr>
            </w:pPr>
            <w:r>
              <w:rPr>
                <w:rFonts w:ascii="Calibri" w:eastAsia="Calibri" w:hAnsi="Calibri" w:cs="Calibri"/>
                <w:sz w:val="20"/>
                <w:bdr w:val="nil"/>
              </w:rPr>
              <w:t>Dělitelnost přirozených čísel</w:t>
            </w:r>
          </w:p>
        </w:tc>
      </w:tr>
      <w:tr w:rsidR="001158CA" w14:paraId="39E5CB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49519"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8CBAF" w14:textId="77777777" w:rsidR="001158CA" w:rsidRDefault="006E4778">
            <w:pPr>
              <w:spacing w:line="240" w:lineRule="auto"/>
              <w:ind w:left="60"/>
              <w:jc w:val="left"/>
              <w:rPr>
                <w:bdr w:val="nil"/>
              </w:rPr>
            </w:pPr>
            <w:r>
              <w:rPr>
                <w:rFonts w:ascii="Calibri" w:eastAsia="Calibri" w:hAnsi="Calibri" w:cs="Calibri"/>
                <w:sz w:val="20"/>
                <w:bdr w:val="nil"/>
              </w:rPr>
              <w:t>Řeší konstrukční úlohy logicky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AA5C1" w14:textId="77777777" w:rsidR="001158CA" w:rsidRDefault="006E4778">
            <w:pPr>
              <w:spacing w:line="240" w:lineRule="auto"/>
              <w:ind w:left="60"/>
              <w:jc w:val="left"/>
              <w:rPr>
                <w:bdr w:val="nil"/>
              </w:rPr>
            </w:pPr>
            <w:r>
              <w:rPr>
                <w:rFonts w:ascii="Calibri" w:eastAsia="Calibri" w:hAnsi="Calibri" w:cs="Calibri"/>
                <w:sz w:val="20"/>
                <w:bdr w:val="nil"/>
              </w:rPr>
              <w:t>Konstrukční úlohy</w:t>
            </w:r>
          </w:p>
        </w:tc>
      </w:tr>
      <w:tr w:rsidR="001158CA" w14:paraId="14D775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37D6A"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F2E90" w14:textId="77777777" w:rsidR="001158CA" w:rsidRDefault="006E4778">
            <w:pPr>
              <w:spacing w:line="240" w:lineRule="auto"/>
              <w:ind w:left="60"/>
              <w:jc w:val="left"/>
              <w:rPr>
                <w:bdr w:val="nil"/>
              </w:rPr>
            </w:pPr>
            <w:r>
              <w:rPr>
                <w:rFonts w:ascii="Calibri" w:eastAsia="Calibri" w:hAnsi="Calibri" w:cs="Calibri"/>
                <w:sz w:val="20"/>
                <w:bdr w:val="nil"/>
              </w:rPr>
              <w:t>Zvládá úkoly z geometrie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A291A" w14:textId="77777777" w:rsidR="001158CA" w:rsidRDefault="006E4778">
            <w:pPr>
              <w:spacing w:line="240" w:lineRule="auto"/>
              <w:ind w:left="60"/>
              <w:jc w:val="left"/>
              <w:rPr>
                <w:bdr w:val="nil"/>
              </w:rPr>
            </w:pPr>
            <w:r>
              <w:rPr>
                <w:rFonts w:ascii="Calibri" w:eastAsia="Calibri" w:hAnsi="Calibri" w:cs="Calibri"/>
                <w:sz w:val="20"/>
                <w:bdr w:val="nil"/>
              </w:rPr>
              <w:t>Konstrukční úlohy</w:t>
            </w:r>
          </w:p>
        </w:tc>
      </w:tr>
      <w:tr w:rsidR="001158CA" w14:paraId="312B50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C0748"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015BE" w14:textId="77777777" w:rsidR="001158CA" w:rsidRDefault="006E4778">
            <w:pPr>
              <w:spacing w:line="240" w:lineRule="auto"/>
              <w:ind w:left="60"/>
              <w:jc w:val="left"/>
              <w:rPr>
                <w:bdr w:val="nil"/>
              </w:rPr>
            </w:pPr>
            <w:r>
              <w:rPr>
                <w:rFonts w:ascii="Calibri" w:eastAsia="Calibri" w:hAnsi="Calibri" w:cs="Calibri"/>
                <w:sz w:val="20"/>
                <w:bdr w:val="nil"/>
              </w:rPr>
              <w:t>Vyhledá, vyhodnocuje a zpracovává data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F09E3"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w:t>
            </w:r>
          </w:p>
        </w:tc>
      </w:tr>
      <w:tr w:rsidR="001158CA" w14:paraId="4520DB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CCA3F"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7C287" w14:textId="77777777" w:rsidR="001158CA" w:rsidRDefault="006E4778">
            <w:pPr>
              <w:spacing w:line="240" w:lineRule="auto"/>
              <w:ind w:left="60"/>
              <w:jc w:val="left"/>
              <w:rPr>
                <w:bdr w:val="nil"/>
              </w:rPr>
            </w:pPr>
            <w:r>
              <w:rPr>
                <w:rFonts w:ascii="Calibri" w:eastAsia="Calibri" w:hAnsi="Calibri" w:cs="Calibri"/>
                <w:sz w:val="20"/>
                <w:bdr w:val="nil"/>
              </w:rPr>
              <w:t>Užívá logickou úvahu a kombinační úsudek při řešení úloh a problémů, nalézá různá řešení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EA79C" w14:textId="77777777" w:rsidR="001158CA" w:rsidRDefault="006E4778">
            <w:pPr>
              <w:spacing w:line="240" w:lineRule="auto"/>
              <w:ind w:left="60"/>
              <w:jc w:val="left"/>
              <w:rPr>
                <w:bdr w:val="nil"/>
              </w:rPr>
            </w:pPr>
            <w:r>
              <w:rPr>
                <w:rFonts w:ascii="Calibri" w:eastAsia="Calibri" w:hAnsi="Calibri" w:cs="Calibri"/>
                <w:sz w:val="20"/>
                <w:bdr w:val="nil"/>
              </w:rPr>
              <w:t>Slovní úlohy</w:t>
            </w:r>
          </w:p>
        </w:tc>
      </w:tr>
      <w:tr w:rsidR="001158CA" w14:paraId="73B34A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4F61D"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262D1" w14:textId="77777777" w:rsidR="001158CA" w:rsidRDefault="006E4778">
            <w:pPr>
              <w:spacing w:line="240" w:lineRule="auto"/>
              <w:ind w:left="60"/>
              <w:jc w:val="left"/>
              <w:rPr>
                <w:bdr w:val="nil"/>
              </w:rPr>
            </w:pPr>
            <w:r>
              <w:rPr>
                <w:rFonts w:ascii="Calibri" w:eastAsia="Calibri" w:hAnsi="Calibri" w:cs="Calibri"/>
                <w:sz w:val="20"/>
                <w:bdr w:val="nil"/>
              </w:rPr>
              <w:t>Při řešení úloh účelně využívá digitální technologie a zdroje informací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5D32D" w14:textId="77777777" w:rsidR="001158CA" w:rsidRDefault="006E4778">
            <w:pPr>
              <w:spacing w:line="240" w:lineRule="auto"/>
              <w:ind w:left="60"/>
              <w:jc w:val="left"/>
              <w:rPr>
                <w:bdr w:val="nil"/>
              </w:rPr>
            </w:pPr>
            <w:r>
              <w:rPr>
                <w:rFonts w:ascii="Calibri" w:eastAsia="Calibri" w:hAnsi="Calibri" w:cs="Calibri"/>
                <w:sz w:val="20"/>
                <w:bdr w:val="nil"/>
              </w:rPr>
              <w:t>Závislosti, vztahy a práce s daty</w:t>
            </w:r>
          </w:p>
        </w:tc>
      </w:tr>
      <w:tr w:rsidR="001158CA" w14:paraId="206B7DC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69245" w14:textId="77777777" w:rsidR="001158CA" w:rsidRDefault="001158C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62CAB" w14:textId="77777777" w:rsidR="001158CA" w:rsidRDefault="006E4778">
            <w:pPr>
              <w:spacing w:line="240" w:lineRule="auto"/>
              <w:ind w:left="60"/>
              <w:jc w:val="left"/>
              <w:rPr>
                <w:bdr w:val="nil"/>
              </w:rPr>
            </w:pPr>
            <w:r>
              <w:rPr>
                <w:rFonts w:ascii="Calibri" w:eastAsia="Calibri" w:hAnsi="Calibri" w:cs="Calibri"/>
                <w:sz w:val="20"/>
                <w:bdr w:val="nil"/>
              </w:rPr>
              <w:t>Geometrické úlohy modeluje pomocí dynamického geometrického softwaru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C8086" w14:textId="77777777" w:rsidR="001158CA" w:rsidRDefault="006E4778">
            <w:pPr>
              <w:spacing w:line="240" w:lineRule="auto"/>
              <w:ind w:left="60"/>
              <w:jc w:val="left"/>
              <w:rPr>
                <w:bdr w:val="nil"/>
              </w:rPr>
            </w:pPr>
            <w:r>
              <w:rPr>
                <w:rFonts w:ascii="Calibri" w:eastAsia="Calibri" w:hAnsi="Calibri" w:cs="Calibri"/>
                <w:sz w:val="20"/>
                <w:bdr w:val="nil"/>
              </w:rPr>
              <w:t>Povrchy a objemy těles</w:t>
            </w:r>
          </w:p>
        </w:tc>
      </w:tr>
      <w:tr w:rsidR="001158CA" w14:paraId="24CCAB8F" w14:textId="77777777">
        <w:tc>
          <w:tcPr>
            <w:tcW w:w="1650" w:type="pct"/>
            <w:vMerge/>
            <w:tcBorders>
              <w:top w:val="inset" w:sz="6" w:space="0" w:color="808080"/>
              <w:left w:val="inset" w:sz="6" w:space="0" w:color="808080"/>
              <w:bottom w:val="inset" w:sz="6" w:space="0" w:color="808080"/>
              <w:right w:val="inset" w:sz="6" w:space="0" w:color="808080"/>
            </w:tcBorders>
          </w:tcPr>
          <w:p w14:paraId="56C61B9B"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091DE600"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D3590" w14:textId="77777777" w:rsidR="001158CA" w:rsidRDefault="006E4778">
            <w:pPr>
              <w:spacing w:line="240" w:lineRule="auto"/>
              <w:ind w:left="60"/>
              <w:jc w:val="left"/>
              <w:rPr>
                <w:bdr w:val="nil"/>
              </w:rPr>
            </w:pPr>
            <w:r>
              <w:rPr>
                <w:rFonts w:ascii="Calibri" w:eastAsia="Calibri" w:hAnsi="Calibri" w:cs="Calibri"/>
                <w:sz w:val="20"/>
                <w:bdr w:val="nil"/>
              </w:rPr>
              <w:t>Obsahy a obvody obrazců</w:t>
            </w:r>
          </w:p>
        </w:tc>
      </w:tr>
      <w:tr w:rsidR="001158CA" w14:paraId="681F9CD3" w14:textId="77777777">
        <w:tc>
          <w:tcPr>
            <w:tcW w:w="1650" w:type="pct"/>
            <w:vMerge/>
            <w:tcBorders>
              <w:top w:val="inset" w:sz="6" w:space="0" w:color="808080"/>
              <w:left w:val="inset" w:sz="6" w:space="0" w:color="808080"/>
              <w:bottom w:val="inset" w:sz="6" w:space="0" w:color="808080"/>
              <w:right w:val="inset" w:sz="6" w:space="0" w:color="808080"/>
            </w:tcBorders>
          </w:tcPr>
          <w:p w14:paraId="5ADE430C"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1BBF02BF"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915A2" w14:textId="77777777" w:rsidR="001158CA" w:rsidRDefault="006E4778">
            <w:pPr>
              <w:spacing w:line="240" w:lineRule="auto"/>
              <w:ind w:left="60"/>
              <w:jc w:val="left"/>
              <w:rPr>
                <w:bdr w:val="nil"/>
              </w:rPr>
            </w:pPr>
            <w:r>
              <w:rPr>
                <w:rFonts w:ascii="Calibri" w:eastAsia="Calibri" w:hAnsi="Calibri" w:cs="Calibri"/>
                <w:sz w:val="20"/>
                <w:bdr w:val="nil"/>
              </w:rPr>
              <w:t>Konstrukční úlohy</w:t>
            </w:r>
          </w:p>
        </w:tc>
      </w:tr>
      <w:tr w:rsidR="001158CA" w14:paraId="117ECBA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D0349A"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52B1BD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7284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1149A1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5ABE7"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Povrchy  a objemy těles</w:t>
            </w:r>
          </w:p>
          <w:p w14:paraId="4560768A" w14:textId="77777777" w:rsidR="001158CA" w:rsidRDefault="006E4778">
            <w:pPr>
              <w:spacing w:line="240" w:lineRule="auto"/>
              <w:ind w:left="60"/>
              <w:jc w:val="left"/>
              <w:rPr>
                <w:bdr w:val="nil"/>
              </w:rPr>
            </w:pPr>
            <w:r>
              <w:rPr>
                <w:rFonts w:ascii="Calibri" w:eastAsia="Calibri" w:hAnsi="Calibri" w:cs="Calibri"/>
                <w:sz w:val="20"/>
                <w:szCs w:val="22"/>
                <w:bdr w:val="nil"/>
              </w:rPr>
              <w:t>Procenta</w:t>
            </w:r>
          </w:p>
          <w:p w14:paraId="20B059C3" w14:textId="77777777" w:rsidR="001158CA" w:rsidRDefault="006E4778">
            <w:pPr>
              <w:spacing w:line="240" w:lineRule="auto"/>
              <w:ind w:left="60"/>
              <w:jc w:val="left"/>
              <w:rPr>
                <w:bdr w:val="nil"/>
              </w:rPr>
            </w:pPr>
            <w:r>
              <w:rPr>
                <w:rFonts w:ascii="Calibri" w:eastAsia="Calibri" w:hAnsi="Calibri" w:cs="Calibri"/>
                <w:sz w:val="20"/>
                <w:szCs w:val="22"/>
                <w:bdr w:val="nil"/>
              </w:rPr>
              <w:t>Lineární rovnice a soustavy</w:t>
            </w:r>
          </w:p>
          <w:p w14:paraId="28704836" w14:textId="77777777" w:rsidR="001158CA" w:rsidRDefault="006E4778">
            <w:pPr>
              <w:spacing w:line="240" w:lineRule="auto"/>
              <w:ind w:left="60"/>
              <w:jc w:val="left"/>
              <w:rPr>
                <w:bdr w:val="nil"/>
              </w:rPr>
            </w:pPr>
            <w:r>
              <w:rPr>
                <w:rFonts w:ascii="Calibri" w:eastAsia="Calibri" w:hAnsi="Calibri" w:cs="Calibri"/>
                <w:sz w:val="20"/>
                <w:szCs w:val="22"/>
                <w:bdr w:val="nil"/>
              </w:rPr>
              <w:t>Racionální čísla</w:t>
            </w:r>
          </w:p>
          <w:p w14:paraId="768F0632" w14:textId="77777777" w:rsidR="001158CA" w:rsidRDefault="006E4778">
            <w:pPr>
              <w:spacing w:line="240" w:lineRule="auto"/>
              <w:ind w:left="60"/>
              <w:jc w:val="left"/>
              <w:rPr>
                <w:bdr w:val="nil"/>
              </w:rPr>
            </w:pPr>
            <w:r>
              <w:rPr>
                <w:rFonts w:ascii="Calibri" w:eastAsia="Calibri" w:hAnsi="Calibri" w:cs="Calibri"/>
                <w:sz w:val="20"/>
                <w:szCs w:val="22"/>
                <w:bdr w:val="nil"/>
              </w:rPr>
              <w:t>Obsahy a obvody obrazců</w:t>
            </w:r>
          </w:p>
          <w:p w14:paraId="67EDB069" w14:textId="77777777" w:rsidR="001158CA" w:rsidRDefault="006E4778">
            <w:pPr>
              <w:spacing w:line="240" w:lineRule="auto"/>
              <w:ind w:left="60"/>
              <w:jc w:val="left"/>
              <w:rPr>
                <w:bdr w:val="nil"/>
              </w:rPr>
            </w:pPr>
            <w:r>
              <w:rPr>
                <w:rFonts w:ascii="Calibri" w:eastAsia="Calibri" w:hAnsi="Calibri" w:cs="Calibri"/>
                <w:sz w:val="20"/>
                <w:szCs w:val="22"/>
                <w:bdr w:val="nil"/>
              </w:rPr>
              <w:t>Mnohočleny</w:t>
            </w:r>
          </w:p>
          <w:p w14:paraId="24959CEA" w14:textId="77777777" w:rsidR="001158CA" w:rsidRDefault="006E4778">
            <w:pPr>
              <w:spacing w:line="240" w:lineRule="auto"/>
              <w:ind w:left="60"/>
              <w:jc w:val="left"/>
              <w:rPr>
                <w:bdr w:val="nil"/>
              </w:rPr>
            </w:pPr>
            <w:r>
              <w:rPr>
                <w:rFonts w:ascii="Calibri" w:eastAsia="Calibri" w:hAnsi="Calibri" w:cs="Calibri"/>
                <w:sz w:val="20"/>
                <w:szCs w:val="22"/>
                <w:bdr w:val="nil"/>
              </w:rPr>
              <w:t>Pythagorova věta</w:t>
            </w:r>
          </w:p>
          <w:p w14:paraId="1AB17EA6" w14:textId="77777777" w:rsidR="001158CA" w:rsidRDefault="006E4778">
            <w:pPr>
              <w:spacing w:line="240" w:lineRule="auto"/>
              <w:ind w:left="60"/>
              <w:jc w:val="left"/>
              <w:rPr>
                <w:bdr w:val="nil"/>
              </w:rPr>
            </w:pPr>
            <w:r>
              <w:rPr>
                <w:rFonts w:ascii="Calibri" w:eastAsia="Calibri" w:hAnsi="Calibri" w:cs="Calibri"/>
                <w:sz w:val="20"/>
                <w:szCs w:val="22"/>
                <w:bdr w:val="nil"/>
              </w:rPr>
              <w:t>Poměr, přímá a nepřímá úměrnost</w:t>
            </w:r>
          </w:p>
          <w:p w14:paraId="26545E47" w14:textId="77777777" w:rsidR="001158CA" w:rsidRDefault="006E4778">
            <w:pPr>
              <w:spacing w:line="240" w:lineRule="auto"/>
              <w:ind w:left="60"/>
              <w:jc w:val="left"/>
              <w:rPr>
                <w:bdr w:val="nil"/>
              </w:rPr>
            </w:pPr>
            <w:r>
              <w:rPr>
                <w:rFonts w:ascii="Calibri" w:eastAsia="Calibri" w:hAnsi="Calibri" w:cs="Calibri"/>
                <w:sz w:val="20"/>
                <w:szCs w:val="22"/>
                <w:bdr w:val="nil"/>
              </w:rPr>
              <w:t>Dělitelnost přirozených čísel</w:t>
            </w:r>
          </w:p>
          <w:p w14:paraId="0DB19792" w14:textId="77777777" w:rsidR="001158CA" w:rsidRDefault="006E4778">
            <w:pPr>
              <w:spacing w:line="240" w:lineRule="auto"/>
              <w:ind w:left="60"/>
              <w:jc w:val="left"/>
              <w:rPr>
                <w:bdr w:val="nil"/>
              </w:rPr>
            </w:pPr>
            <w:r>
              <w:rPr>
                <w:rFonts w:ascii="Calibri" w:eastAsia="Calibri" w:hAnsi="Calibri" w:cs="Calibri"/>
                <w:sz w:val="20"/>
                <w:szCs w:val="22"/>
                <w:bdr w:val="nil"/>
              </w:rPr>
              <w:t>Konstrukční úlohy</w:t>
            </w:r>
          </w:p>
          <w:p w14:paraId="71108458" w14:textId="77777777" w:rsidR="001158CA" w:rsidRDefault="006E4778">
            <w:pPr>
              <w:spacing w:line="240" w:lineRule="auto"/>
              <w:ind w:left="60"/>
              <w:jc w:val="left"/>
              <w:rPr>
                <w:bdr w:val="nil"/>
              </w:rPr>
            </w:pPr>
            <w:r>
              <w:rPr>
                <w:rFonts w:ascii="Calibri" w:eastAsia="Calibri" w:hAnsi="Calibri" w:cs="Calibri"/>
                <w:sz w:val="20"/>
                <w:szCs w:val="22"/>
                <w:bdr w:val="nil"/>
              </w:rPr>
              <w:t>Závislosti, vztahy a práce s daty</w:t>
            </w:r>
          </w:p>
          <w:p w14:paraId="21B208AD" w14:textId="77777777" w:rsidR="001158CA" w:rsidRDefault="006E4778">
            <w:pPr>
              <w:spacing w:line="240" w:lineRule="auto"/>
              <w:ind w:left="60"/>
              <w:jc w:val="left"/>
              <w:rPr>
                <w:bdr w:val="nil"/>
              </w:rPr>
            </w:pPr>
            <w:r>
              <w:rPr>
                <w:rFonts w:ascii="Calibri" w:eastAsia="Calibri" w:hAnsi="Calibri" w:cs="Calibri"/>
                <w:sz w:val="20"/>
                <w:szCs w:val="22"/>
                <w:bdr w:val="nil"/>
              </w:rPr>
              <w:t>Slovní úlohy</w:t>
            </w:r>
          </w:p>
          <w:p w14:paraId="46038D1E" w14:textId="77777777" w:rsidR="001158CA" w:rsidRDefault="006E4778">
            <w:pPr>
              <w:spacing w:line="240" w:lineRule="auto"/>
              <w:ind w:left="60"/>
              <w:jc w:val="left"/>
              <w:rPr>
                <w:bdr w:val="nil"/>
              </w:rPr>
            </w:pPr>
            <w:r>
              <w:rPr>
                <w:rFonts w:ascii="Calibri" w:eastAsia="Calibri" w:hAnsi="Calibri" w:cs="Calibri"/>
                <w:sz w:val="20"/>
                <w:szCs w:val="22"/>
                <w:bdr w:val="nil"/>
              </w:rPr>
              <w:t> </w:t>
            </w:r>
          </w:p>
        </w:tc>
      </w:tr>
      <w:tr w:rsidR="001158CA" w14:paraId="0A3CCA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7560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2B6C96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5D713" w14:textId="77777777" w:rsidR="001158CA" w:rsidRDefault="006E4778">
            <w:pPr>
              <w:spacing w:line="240" w:lineRule="auto"/>
              <w:ind w:left="60"/>
              <w:jc w:val="left"/>
              <w:rPr>
                <w:bdr w:val="nil"/>
              </w:rPr>
            </w:pPr>
            <w:r>
              <w:rPr>
                <w:rFonts w:ascii="Calibri" w:eastAsia="Calibri" w:hAnsi="Calibri" w:cs="Calibri"/>
                <w:sz w:val="20"/>
                <w:szCs w:val="22"/>
                <w:bdr w:val="nil"/>
              </w:rPr>
              <w:t>Povrchy a objemy těles</w:t>
            </w:r>
          </w:p>
          <w:p w14:paraId="1BB8D7DC" w14:textId="77777777" w:rsidR="001158CA" w:rsidRDefault="006E4778">
            <w:pPr>
              <w:spacing w:line="240" w:lineRule="auto"/>
              <w:ind w:left="60"/>
              <w:jc w:val="left"/>
              <w:rPr>
                <w:bdr w:val="nil"/>
              </w:rPr>
            </w:pPr>
            <w:r>
              <w:rPr>
                <w:rFonts w:ascii="Calibri" w:eastAsia="Calibri" w:hAnsi="Calibri" w:cs="Calibri"/>
                <w:sz w:val="20"/>
                <w:szCs w:val="22"/>
                <w:bdr w:val="nil"/>
              </w:rPr>
              <w:t>Procenta</w:t>
            </w:r>
          </w:p>
          <w:p w14:paraId="1D3DD23D" w14:textId="77777777" w:rsidR="001158CA" w:rsidRDefault="006E4778">
            <w:pPr>
              <w:spacing w:line="240" w:lineRule="auto"/>
              <w:ind w:left="60"/>
              <w:jc w:val="left"/>
              <w:rPr>
                <w:bdr w:val="nil"/>
              </w:rPr>
            </w:pPr>
            <w:r>
              <w:rPr>
                <w:rFonts w:ascii="Calibri" w:eastAsia="Calibri" w:hAnsi="Calibri" w:cs="Calibri"/>
                <w:sz w:val="20"/>
                <w:szCs w:val="22"/>
                <w:bdr w:val="nil"/>
              </w:rPr>
              <w:t>Lineární rovnice a soustavy</w:t>
            </w:r>
          </w:p>
          <w:p w14:paraId="67B7344A" w14:textId="77777777" w:rsidR="001158CA" w:rsidRDefault="006E4778">
            <w:pPr>
              <w:spacing w:line="240" w:lineRule="auto"/>
              <w:ind w:left="60"/>
              <w:jc w:val="left"/>
              <w:rPr>
                <w:bdr w:val="nil"/>
              </w:rPr>
            </w:pPr>
            <w:r>
              <w:rPr>
                <w:rFonts w:ascii="Calibri" w:eastAsia="Calibri" w:hAnsi="Calibri" w:cs="Calibri"/>
                <w:sz w:val="20"/>
                <w:szCs w:val="22"/>
                <w:bdr w:val="nil"/>
              </w:rPr>
              <w:t>Racionální čísla</w:t>
            </w:r>
          </w:p>
          <w:p w14:paraId="7A5DFBAE" w14:textId="77777777" w:rsidR="001158CA" w:rsidRDefault="006E4778">
            <w:pPr>
              <w:spacing w:line="240" w:lineRule="auto"/>
              <w:ind w:left="60"/>
              <w:jc w:val="left"/>
              <w:rPr>
                <w:bdr w:val="nil"/>
              </w:rPr>
            </w:pPr>
            <w:r>
              <w:rPr>
                <w:rFonts w:ascii="Calibri" w:eastAsia="Calibri" w:hAnsi="Calibri" w:cs="Calibri"/>
                <w:sz w:val="20"/>
                <w:szCs w:val="22"/>
                <w:bdr w:val="nil"/>
              </w:rPr>
              <w:t>Obsahy a obvody obrazců</w:t>
            </w:r>
          </w:p>
          <w:p w14:paraId="028D4BA2" w14:textId="77777777" w:rsidR="001158CA" w:rsidRDefault="006E4778">
            <w:pPr>
              <w:spacing w:line="240" w:lineRule="auto"/>
              <w:ind w:left="60"/>
              <w:jc w:val="left"/>
              <w:rPr>
                <w:bdr w:val="nil"/>
              </w:rPr>
            </w:pPr>
            <w:r>
              <w:rPr>
                <w:rFonts w:ascii="Calibri" w:eastAsia="Calibri" w:hAnsi="Calibri" w:cs="Calibri"/>
                <w:sz w:val="20"/>
                <w:szCs w:val="22"/>
                <w:bdr w:val="nil"/>
              </w:rPr>
              <w:t>Mnohočleny</w:t>
            </w:r>
          </w:p>
          <w:p w14:paraId="019B3E6D" w14:textId="77777777" w:rsidR="001158CA" w:rsidRDefault="006E4778">
            <w:pPr>
              <w:spacing w:line="240" w:lineRule="auto"/>
              <w:ind w:left="60"/>
              <w:jc w:val="left"/>
              <w:rPr>
                <w:bdr w:val="nil"/>
              </w:rPr>
            </w:pPr>
            <w:r>
              <w:rPr>
                <w:rFonts w:ascii="Calibri" w:eastAsia="Calibri" w:hAnsi="Calibri" w:cs="Calibri"/>
                <w:sz w:val="20"/>
                <w:szCs w:val="22"/>
                <w:bdr w:val="nil"/>
              </w:rPr>
              <w:t>Pythagorova věta</w:t>
            </w:r>
          </w:p>
          <w:p w14:paraId="3BB69465" w14:textId="77777777" w:rsidR="001158CA" w:rsidRDefault="006E4778">
            <w:pPr>
              <w:spacing w:line="240" w:lineRule="auto"/>
              <w:ind w:left="60"/>
              <w:jc w:val="left"/>
              <w:rPr>
                <w:bdr w:val="nil"/>
              </w:rPr>
            </w:pPr>
            <w:r>
              <w:rPr>
                <w:rFonts w:ascii="Calibri" w:eastAsia="Calibri" w:hAnsi="Calibri" w:cs="Calibri"/>
                <w:sz w:val="20"/>
                <w:szCs w:val="22"/>
                <w:bdr w:val="nil"/>
              </w:rPr>
              <w:t>Poměr, přímá a nepřímá úměrnost</w:t>
            </w:r>
          </w:p>
          <w:p w14:paraId="6667CB63" w14:textId="77777777" w:rsidR="001158CA" w:rsidRDefault="006E4778">
            <w:pPr>
              <w:spacing w:line="240" w:lineRule="auto"/>
              <w:ind w:left="60"/>
              <w:jc w:val="left"/>
              <w:rPr>
                <w:bdr w:val="nil"/>
              </w:rPr>
            </w:pPr>
            <w:r>
              <w:rPr>
                <w:rFonts w:ascii="Calibri" w:eastAsia="Calibri" w:hAnsi="Calibri" w:cs="Calibri"/>
                <w:sz w:val="20"/>
                <w:szCs w:val="22"/>
                <w:bdr w:val="nil"/>
              </w:rPr>
              <w:t>Dělitelnost přirozených čísel</w:t>
            </w:r>
          </w:p>
          <w:p w14:paraId="36F286DB" w14:textId="77777777" w:rsidR="001158CA" w:rsidRDefault="006E4778">
            <w:pPr>
              <w:spacing w:line="240" w:lineRule="auto"/>
              <w:ind w:left="60"/>
              <w:jc w:val="left"/>
              <w:rPr>
                <w:bdr w:val="nil"/>
              </w:rPr>
            </w:pPr>
            <w:r>
              <w:rPr>
                <w:rFonts w:ascii="Calibri" w:eastAsia="Calibri" w:hAnsi="Calibri" w:cs="Calibri"/>
                <w:sz w:val="20"/>
                <w:szCs w:val="22"/>
                <w:bdr w:val="nil"/>
              </w:rPr>
              <w:t>Konstrukční úlohy</w:t>
            </w:r>
          </w:p>
          <w:p w14:paraId="112C5CFF" w14:textId="77777777" w:rsidR="001158CA" w:rsidRDefault="006E4778">
            <w:pPr>
              <w:spacing w:line="240" w:lineRule="auto"/>
              <w:ind w:left="60"/>
              <w:jc w:val="left"/>
              <w:rPr>
                <w:bdr w:val="nil"/>
              </w:rPr>
            </w:pPr>
            <w:r>
              <w:rPr>
                <w:rFonts w:ascii="Calibri" w:eastAsia="Calibri" w:hAnsi="Calibri" w:cs="Calibri"/>
                <w:sz w:val="20"/>
                <w:szCs w:val="22"/>
                <w:bdr w:val="nil"/>
              </w:rPr>
              <w:t>Závislosti, vztahy a práce s daty</w:t>
            </w:r>
          </w:p>
          <w:p w14:paraId="6DF86984" w14:textId="77777777" w:rsidR="001158CA" w:rsidRDefault="006E4778">
            <w:pPr>
              <w:spacing w:line="240" w:lineRule="auto"/>
              <w:ind w:left="60"/>
              <w:jc w:val="left"/>
              <w:rPr>
                <w:bdr w:val="nil"/>
              </w:rPr>
            </w:pPr>
            <w:r>
              <w:rPr>
                <w:rFonts w:ascii="Calibri" w:eastAsia="Calibri" w:hAnsi="Calibri" w:cs="Calibri"/>
                <w:sz w:val="20"/>
                <w:szCs w:val="22"/>
                <w:bdr w:val="nil"/>
              </w:rPr>
              <w:t>Slovní úlohy</w:t>
            </w:r>
          </w:p>
          <w:p w14:paraId="6DF4E6B6" w14:textId="77777777" w:rsidR="001158CA" w:rsidRDefault="001158CA">
            <w:pPr>
              <w:spacing w:line="240" w:lineRule="auto"/>
              <w:ind w:left="60"/>
              <w:jc w:val="left"/>
              <w:rPr>
                <w:bdr w:val="nil"/>
              </w:rPr>
            </w:pPr>
          </w:p>
          <w:p w14:paraId="6743B466" w14:textId="77777777" w:rsidR="001158CA" w:rsidRDefault="006E4778">
            <w:pPr>
              <w:spacing w:line="240" w:lineRule="auto"/>
              <w:ind w:left="60"/>
              <w:jc w:val="left"/>
              <w:rPr>
                <w:bdr w:val="nil"/>
              </w:rPr>
            </w:pPr>
            <w:r>
              <w:rPr>
                <w:rFonts w:ascii="Calibri" w:eastAsia="Calibri" w:hAnsi="Calibri" w:cs="Calibri"/>
                <w:sz w:val="20"/>
                <w:bdr w:val="nil"/>
              </w:rPr>
              <w:t> </w:t>
            </w:r>
          </w:p>
        </w:tc>
      </w:tr>
    </w:tbl>
    <w:p w14:paraId="7FDB75B4" w14:textId="77777777" w:rsidR="001158CA" w:rsidRDefault="006E4778">
      <w:pPr>
        <w:rPr>
          <w:bdr w:val="nil"/>
        </w:rPr>
      </w:pPr>
      <w:r>
        <w:rPr>
          <w:bdr w:val="nil"/>
        </w:rPr>
        <w:t>   </w:t>
      </w:r>
    </w:p>
    <w:p w14:paraId="213F64B7" w14:textId="77777777" w:rsidR="001158CA" w:rsidRDefault="006E4778">
      <w:pPr>
        <w:pStyle w:val="Nadpis3"/>
        <w:spacing w:before="281" w:after="281"/>
        <w:rPr>
          <w:bdr w:val="nil"/>
        </w:rPr>
      </w:pPr>
      <w:bookmarkStart w:id="53" w:name="_Toc256000055"/>
      <w:r>
        <w:rPr>
          <w:sz w:val="28"/>
          <w:szCs w:val="28"/>
          <w:bdr w:val="nil"/>
        </w:rPr>
        <w:lastRenderedPageBreak/>
        <w:t>Dramatická výchova</w:t>
      </w:r>
      <w:bookmarkEnd w:id="53"/>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1158CA" w14:paraId="6AB44F4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0790BB"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481E03"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0BF6E4B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513553"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777A49"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9B00C9"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79F6B0"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F98557"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7D5EC8"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A9E205"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50989B"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FB5464"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1E15141" w14:textId="77777777" w:rsidR="001158CA" w:rsidRDefault="001158CA"/>
        </w:tc>
      </w:tr>
      <w:tr w:rsidR="001158CA" w14:paraId="38560B8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FDEA6"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D4E50"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21BE5"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4E8F2"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97410"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6763B"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2AF45"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AAB07"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017E4"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1527B" w14:textId="77777777" w:rsidR="001158CA" w:rsidRDefault="006E4778">
            <w:pPr>
              <w:keepNext/>
              <w:spacing w:line="240" w:lineRule="auto"/>
              <w:jc w:val="center"/>
              <w:rPr>
                <w:bdr w:val="nil"/>
              </w:rPr>
            </w:pPr>
            <w:r>
              <w:rPr>
                <w:rFonts w:ascii="Calibri" w:eastAsia="Calibri" w:hAnsi="Calibri" w:cs="Calibri"/>
                <w:bdr w:val="nil"/>
              </w:rPr>
              <w:t>3</w:t>
            </w:r>
          </w:p>
        </w:tc>
      </w:tr>
      <w:tr w:rsidR="001158CA" w14:paraId="0CD5621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61C61"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B8E40"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D255D"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F1ADA"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614A2"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25302"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74A7F"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1AAA7"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C8B35"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53D81" w14:textId="77777777" w:rsidR="001158CA" w:rsidRDefault="001158CA"/>
        </w:tc>
      </w:tr>
    </w:tbl>
    <w:p w14:paraId="7121F415"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3A9F44F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9DCC01"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A81E4D" w14:textId="77777777" w:rsidR="001158CA" w:rsidRDefault="006E4778">
            <w:pPr>
              <w:shd w:val="clear" w:color="auto" w:fill="9CC2E5"/>
              <w:spacing w:line="240" w:lineRule="auto"/>
              <w:jc w:val="center"/>
              <w:rPr>
                <w:bdr w:val="nil"/>
              </w:rPr>
            </w:pPr>
            <w:r>
              <w:rPr>
                <w:rFonts w:ascii="Calibri" w:eastAsia="Calibri" w:hAnsi="Calibri" w:cs="Calibri"/>
                <w:bdr w:val="nil"/>
              </w:rPr>
              <w:t>Dramatická výchova</w:t>
            </w:r>
          </w:p>
        </w:tc>
      </w:tr>
      <w:tr w:rsidR="001158CA" w14:paraId="2D03CF7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24AAA5"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32E4C" w14:textId="77777777" w:rsidR="001158CA" w:rsidRDefault="001158CA"/>
        </w:tc>
      </w:tr>
      <w:tr w:rsidR="001158CA" w14:paraId="79CD837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3B9288"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10DA6" w14:textId="77777777" w:rsidR="001158CA" w:rsidRDefault="006E4778">
            <w:pPr>
              <w:spacing w:line="240" w:lineRule="auto"/>
              <w:jc w:val="left"/>
              <w:rPr>
                <w:bdr w:val="nil"/>
              </w:rPr>
            </w:pPr>
            <w:r>
              <w:rPr>
                <w:rFonts w:ascii="Calibri" w:eastAsia="Calibri" w:hAnsi="Calibri" w:cs="Calibri"/>
                <w:bdr w:val="nil"/>
              </w:rPr>
              <w:t xml:space="preserve">Předmět Dramatická výchova se do vzdělávacího programu zařazuje jako volitelný předmět. Žáci se učí kultivovanému mluvenému a pohybovému projevu a spoluzodpovědnosti za společnou tvorbu a její prezentaci. Předmět vede žáky k rozvíjení herních situací, uvědomění si existence různých variant při řešení problémů, přijímá herní pravidla a tvořivě je rozvíjí. </w:t>
            </w:r>
          </w:p>
          <w:p w14:paraId="2A257385" w14:textId="77777777" w:rsidR="001158CA" w:rsidRDefault="006E4778">
            <w:pPr>
              <w:spacing w:line="240" w:lineRule="auto"/>
              <w:ind w:firstLine="720"/>
              <w:rPr>
                <w:bdr w:val="nil"/>
              </w:rPr>
            </w:pPr>
            <w:r>
              <w:rPr>
                <w:rFonts w:ascii="Calibri" w:eastAsia="Calibri" w:hAnsi="Calibri" w:cs="Calibri"/>
                <w:bdr w:val="nil"/>
              </w:rPr>
              <w:t>Vyučovací předmět Dramatická výchova je úzce spjat s ostatními předměty. Jedná se o všechny složky českého jazyka - především literaturu a sloh, doplňuje prakticky učivo občanské výchovy, uplatňují se zde prvky z hudební výchovy a výtvarné výchovy.  </w:t>
            </w:r>
          </w:p>
        </w:tc>
      </w:tr>
      <w:tr w:rsidR="001158CA" w14:paraId="5148DC9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395760"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9F47D" w14:textId="77777777" w:rsidR="001158CA" w:rsidRDefault="006E4778">
            <w:pPr>
              <w:spacing w:line="240" w:lineRule="auto"/>
              <w:jc w:val="left"/>
              <w:rPr>
                <w:bdr w:val="nil"/>
              </w:rPr>
            </w:pPr>
            <w:r>
              <w:rPr>
                <w:rFonts w:ascii="Calibri" w:eastAsia="Calibri" w:hAnsi="Calibri" w:cs="Calibri"/>
                <w:bdr w:val="nil"/>
              </w:rPr>
              <w:t>Dramatická výchova směřuje k pochopení a rozvíjení zájmu o divadelní umění, vede k porozumění základních pojmů. Učí chápat umělecký proces jako způsob poznání a komunikace, učí užívat různorodé umělecké vyjadřovací prostředky pro vyjádření svého vnímání, cítění a poznávání. Vede žáky k uvědomění si analogie mezi fiktivní situací a realitou.</w:t>
            </w:r>
          </w:p>
          <w:p w14:paraId="2A85277E" w14:textId="77777777" w:rsidR="001158CA" w:rsidRDefault="006E4778">
            <w:pPr>
              <w:spacing w:line="240" w:lineRule="auto"/>
              <w:jc w:val="left"/>
              <w:rPr>
                <w:bdr w:val="nil"/>
              </w:rPr>
            </w:pPr>
            <w:r>
              <w:rPr>
                <w:rFonts w:ascii="Calibri" w:eastAsia="Calibri" w:hAnsi="Calibri" w:cs="Calibri"/>
                <w:bdr w:val="nil"/>
              </w:rPr>
              <w:t>Předmětu se může vyučova na základě zájmu v 7. ročníku, popř. v 8. nebo 9. ročník v jednohodinové týdenní dotaci.</w:t>
            </w:r>
          </w:p>
        </w:tc>
      </w:tr>
      <w:tr w:rsidR="001158CA" w14:paraId="5951D91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42B809"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B19CB" w14:textId="77777777" w:rsidR="001158CA" w:rsidRDefault="006E4778" w:rsidP="006E4778">
            <w:pPr>
              <w:numPr>
                <w:ilvl w:val="0"/>
                <w:numId w:val="160"/>
              </w:numPr>
              <w:spacing w:line="240" w:lineRule="auto"/>
              <w:jc w:val="left"/>
              <w:rPr>
                <w:bdr w:val="nil"/>
              </w:rPr>
            </w:pPr>
            <w:r>
              <w:rPr>
                <w:rFonts w:ascii="Calibri" w:eastAsia="Calibri" w:hAnsi="Calibri" w:cs="Calibri"/>
                <w:bdr w:val="nil"/>
              </w:rPr>
              <w:t>Český jazyk a literatura</w:t>
            </w:r>
          </w:p>
          <w:p w14:paraId="16396993" w14:textId="77777777" w:rsidR="001158CA" w:rsidRDefault="006E4778" w:rsidP="006E4778">
            <w:pPr>
              <w:numPr>
                <w:ilvl w:val="0"/>
                <w:numId w:val="160"/>
              </w:numPr>
              <w:spacing w:line="240" w:lineRule="auto"/>
              <w:jc w:val="left"/>
              <w:rPr>
                <w:bdr w:val="nil"/>
              </w:rPr>
            </w:pPr>
            <w:r>
              <w:rPr>
                <w:rFonts w:ascii="Calibri" w:eastAsia="Calibri" w:hAnsi="Calibri" w:cs="Calibri"/>
                <w:bdr w:val="nil"/>
              </w:rPr>
              <w:t>Hudební výchova</w:t>
            </w:r>
          </w:p>
          <w:p w14:paraId="3393E44D" w14:textId="77777777" w:rsidR="001158CA" w:rsidRDefault="006E4778" w:rsidP="006E4778">
            <w:pPr>
              <w:numPr>
                <w:ilvl w:val="0"/>
                <w:numId w:val="160"/>
              </w:numPr>
              <w:spacing w:line="240" w:lineRule="auto"/>
              <w:jc w:val="left"/>
              <w:rPr>
                <w:bdr w:val="nil"/>
              </w:rPr>
            </w:pPr>
            <w:r>
              <w:rPr>
                <w:rFonts w:ascii="Calibri" w:eastAsia="Calibri" w:hAnsi="Calibri" w:cs="Calibri"/>
                <w:bdr w:val="nil"/>
              </w:rPr>
              <w:t>Výtvarná výchova</w:t>
            </w:r>
          </w:p>
          <w:p w14:paraId="4BAA24C8" w14:textId="77777777" w:rsidR="001158CA" w:rsidRDefault="006E4778" w:rsidP="006E4778">
            <w:pPr>
              <w:numPr>
                <w:ilvl w:val="0"/>
                <w:numId w:val="160"/>
              </w:numPr>
              <w:spacing w:line="240" w:lineRule="auto"/>
              <w:jc w:val="left"/>
              <w:rPr>
                <w:bdr w:val="nil"/>
              </w:rPr>
            </w:pPr>
            <w:r>
              <w:rPr>
                <w:rFonts w:ascii="Calibri" w:eastAsia="Calibri" w:hAnsi="Calibri" w:cs="Calibri"/>
                <w:bdr w:val="nil"/>
              </w:rPr>
              <w:t>Etická výchova</w:t>
            </w:r>
          </w:p>
        </w:tc>
      </w:tr>
      <w:tr w:rsidR="001158CA" w14:paraId="54925F0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01DEF5"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33F29" w14:textId="77777777" w:rsidR="001158CA" w:rsidRDefault="006E4778">
            <w:pPr>
              <w:spacing w:line="240" w:lineRule="auto"/>
              <w:jc w:val="left"/>
              <w:rPr>
                <w:bdr w:val="nil"/>
              </w:rPr>
            </w:pPr>
            <w:r>
              <w:rPr>
                <w:rFonts w:ascii="Calibri" w:eastAsia="Calibri" w:hAnsi="Calibri" w:cs="Calibri"/>
                <w:b/>
                <w:bCs/>
                <w:bdr w:val="nil"/>
              </w:rPr>
              <w:lastRenderedPageBreak/>
              <w:t>Kompetence k učení:</w:t>
            </w:r>
          </w:p>
          <w:p w14:paraId="312ADFC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samostatně pozoruje a experimentuje, vnímá realitu, získané výsledky porovnává, kriticky posuzuje a vyvozuje z nich závěry pro využití v budoucnosti  </w:t>
            </w:r>
          </w:p>
          <w:p w14:paraId="54D7FE55"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uvádí věci do souvislostí, propojuje do širších celků poznatky z různých vzdělávacích oblastí a na základě toho vytváří komplexnější pohled na společenské a kulturní jevy </w:t>
            </w:r>
          </w:p>
          <w:p w14:paraId="7D44D45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zaujímá a vyjadřuje svůj postoj k dané divadelní situaci </w:t>
            </w:r>
          </w:p>
        </w:tc>
      </w:tr>
      <w:tr w:rsidR="001158CA" w14:paraId="5AA7B3A7" w14:textId="77777777">
        <w:tc>
          <w:tcPr>
            <w:tcW w:w="1500" w:type="pct"/>
            <w:vMerge/>
            <w:tcBorders>
              <w:top w:val="inset" w:sz="6" w:space="0" w:color="808080"/>
              <w:left w:val="inset" w:sz="6" w:space="0" w:color="808080"/>
              <w:bottom w:val="inset" w:sz="6" w:space="0" w:color="808080"/>
              <w:right w:val="inset" w:sz="6" w:space="0" w:color="808080"/>
            </w:tcBorders>
          </w:tcPr>
          <w:p w14:paraId="0E535DBE"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FF43A"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4389235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vnímá nejrůznější problémové situace, rozpozná a pochopí problém, přemýšlí o nesrovnalostech a jejich příčinách, promyslí a naplánuje způsob řešení problémů a využívá vlastního úsudku a zkušeností  </w:t>
            </w:r>
          </w:p>
          <w:p w14:paraId="7F1EC63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se učí tvořivému přístupu při řešení dramatických úkolů., přemýšlí o různorodosti interpretací téhož divadelního vyjádření a zaujímají k němu postoj  </w:t>
            </w:r>
          </w:p>
        </w:tc>
      </w:tr>
      <w:tr w:rsidR="001158CA" w14:paraId="54038368" w14:textId="77777777">
        <w:tc>
          <w:tcPr>
            <w:tcW w:w="1500" w:type="pct"/>
            <w:vMerge/>
            <w:tcBorders>
              <w:top w:val="inset" w:sz="6" w:space="0" w:color="808080"/>
              <w:left w:val="inset" w:sz="6" w:space="0" w:color="808080"/>
              <w:bottom w:val="inset" w:sz="6" w:space="0" w:color="808080"/>
              <w:right w:val="inset" w:sz="6" w:space="0" w:color="808080"/>
            </w:tcBorders>
          </w:tcPr>
          <w:p w14:paraId="6EA3EEFF"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4AAF8"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0DEFA92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formuluje a vyjadřuje své myšlenky, vyjadřuje se výstižně, souvisle a kultivovaně  </w:t>
            </w:r>
          </w:p>
          <w:p w14:paraId="3E39652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naslouchá promluvám spolužáků, vhodně reaguje, účinně se zapojuje do diskuse </w:t>
            </w:r>
          </w:p>
          <w:p w14:paraId="3AEA928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získané komunikativní dovednosti k vytváření vztahů potřebných k plnohodnotnému soužití a kvalitní spolupráce s ostatními lidmi </w:t>
            </w:r>
          </w:p>
        </w:tc>
      </w:tr>
      <w:tr w:rsidR="001158CA" w14:paraId="457E9D01" w14:textId="77777777">
        <w:tc>
          <w:tcPr>
            <w:tcW w:w="1500" w:type="pct"/>
            <w:vMerge/>
            <w:tcBorders>
              <w:top w:val="inset" w:sz="6" w:space="0" w:color="808080"/>
              <w:left w:val="inset" w:sz="6" w:space="0" w:color="808080"/>
              <w:bottom w:val="inset" w:sz="6" w:space="0" w:color="808080"/>
              <w:right w:val="inset" w:sz="6" w:space="0" w:color="808080"/>
            </w:tcBorders>
          </w:tcPr>
          <w:p w14:paraId="25D50220"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F5B31"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031A514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účinně spolupracuje ve skupině, podílí se na utváření pravidel práce v týmu, na základě přijetí nové role pozitivně ovlivňuje kvalitu společné práce  </w:t>
            </w:r>
          </w:p>
          <w:p w14:paraId="23ACC89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xml:space="preserve">        </w:t>
            </w:r>
            <w:r>
              <w:rPr>
                <w:rFonts w:ascii="Calibri" w:eastAsia="Calibri" w:hAnsi="Calibri" w:cs="Calibri"/>
                <w:bdr w:val="nil"/>
              </w:rPr>
              <w:t>podílí se na utváření příjemné atmosféry v týmu, přispívá k upevňování dobrých mezilidských vztahů, v případě potřeby pomoc poskytne nebo o ni požádá </w:t>
            </w:r>
          </w:p>
          <w:p w14:paraId="3699153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chápe potřebu efektivně spolupracovat s druhými při řešení daného úkolu, oceňuje zkušenosti druhých lidí, respektuje různá hlediska a čerpá poučení z toho, co si druzí lidé myslí, říkají a dělají </w:t>
            </w:r>
          </w:p>
          <w:p w14:paraId="29D0ACB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vytváří si pozitivní představu o sobě samém, která podporuje jeho sebedůvěru, ovládá a řídí svoje jednání a chování tak, aby dosáhl pocitu sebedůvěry a sebeúcty </w:t>
            </w:r>
          </w:p>
        </w:tc>
      </w:tr>
      <w:tr w:rsidR="001158CA" w14:paraId="71CF086D" w14:textId="77777777">
        <w:tc>
          <w:tcPr>
            <w:tcW w:w="1500" w:type="pct"/>
            <w:vMerge/>
            <w:tcBorders>
              <w:top w:val="inset" w:sz="6" w:space="0" w:color="808080"/>
              <w:left w:val="inset" w:sz="6" w:space="0" w:color="808080"/>
              <w:bottom w:val="inset" w:sz="6" w:space="0" w:color="808080"/>
              <w:right w:val="inset" w:sz="6" w:space="0" w:color="808080"/>
            </w:tcBorders>
          </w:tcPr>
          <w:p w14:paraId="255A15DE"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5ABB6" w14:textId="77777777" w:rsidR="001158CA" w:rsidRDefault="006E4778">
            <w:pPr>
              <w:spacing w:line="240" w:lineRule="auto"/>
              <w:jc w:val="left"/>
              <w:rPr>
                <w:bdr w:val="nil"/>
              </w:rPr>
            </w:pPr>
            <w:r>
              <w:rPr>
                <w:rFonts w:ascii="Calibri" w:eastAsia="Calibri" w:hAnsi="Calibri" w:cs="Calibri"/>
                <w:b/>
                <w:bCs/>
                <w:bdr w:val="nil"/>
              </w:rPr>
              <w:t>Kompetence občanské:</w:t>
            </w:r>
          </w:p>
          <w:p w14:paraId="5099123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respektuje přesvědčení druhých lidí, váží si jejich vnitřních hodnot, je schopen vcítit se do situace ostatních, odmítá útlak a hrubé zacházení, uvědomuje si povinnost postavit se proti fyzickému a psychickému násilí  </w:t>
            </w:r>
          </w:p>
          <w:p w14:paraId="1B5CFBE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chápe základní principy zákonů a společenských norem </w:t>
            </w:r>
          </w:p>
          <w:p w14:paraId="5937EB8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rozhoduje se zodpovědně podle dané situace </w:t>
            </w:r>
          </w:p>
          <w:p w14:paraId="5152D55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aktivně se zapojuje do kulturního dění </w:t>
            </w:r>
          </w:p>
        </w:tc>
      </w:tr>
      <w:tr w:rsidR="001158CA" w14:paraId="029DD2E7" w14:textId="77777777">
        <w:tc>
          <w:tcPr>
            <w:tcW w:w="1500" w:type="pct"/>
            <w:vMerge/>
            <w:tcBorders>
              <w:top w:val="inset" w:sz="6" w:space="0" w:color="808080"/>
              <w:left w:val="inset" w:sz="6" w:space="0" w:color="808080"/>
              <w:bottom w:val="inset" w:sz="6" w:space="0" w:color="808080"/>
              <w:right w:val="inset" w:sz="6" w:space="0" w:color="808080"/>
            </w:tcBorders>
          </w:tcPr>
          <w:p w14:paraId="2E8322AD"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62208" w14:textId="77777777" w:rsidR="001158CA" w:rsidRDefault="006E4778">
            <w:pPr>
              <w:spacing w:line="240" w:lineRule="auto"/>
              <w:jc w:val="left"/>
              <w:rPr>
                <w:bdr w:val="nil"/>
              </w:rPr>
            </w:pPr>
            <w:r>
              <w:rPr>
                <w:rFonts w:ascii="Calibri" w:eastAsia="Calibri" w:hAnsi="Calibri" w:cs="Calibri"/>
                <w:b/>
                <w:bCs/>
                <w:bdr w:val="nil"/>
              </w:rPr>
              <w:t>Kompetence pracovní:</w:t>
            </w:r>
          </w:p>
          <w:p w14:paraId="6CE48F47"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adaptuje se na změněné nebo nové pracovní podmínky  </w:t>
            </w:r>
          </w:p>
          <w:p w14:paraId="1759991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znalostí a zkušeností v jednotlivých vzdělávacích oblastech v zájmu vlastního rozvoje a své přípravy na budoucnost </w:t>
            </w:r>
          </w:p>
          <w:p w14:paraId="635302C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získané znalosti, návyky a dovednosti využívá v dalších činnostech </w:t>
            </w:r>
          </w:p>
        </w:tc>
      </w:tr>
      <w:tr w:rsidR="001158CA" w14:paraId="185242E9" w14:textId="77777777">
        <w:tc>
          <w:tcPr>
            <w:tcW w:w="1500" w:type="pct"/>
            <w:vMerge/>
            <w:tcBorders>
              <w:top w:val="inset" w:sz="6" w:space="0" w:color="808080"/>
              <w:left w:val="inset" w:sz="6" w:space="0" w:color="808080"/>
              <w:bottom w:val="inset" w:sz="6" w:space="0" w:color="808080"/>
              <w:right w:val="inset" w:sz="6" w:space="0" w:color="808080"/>
            </w:tcBorders>
          </w:tcPr>
          <w:p w14:paraId="7BB09625"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D0C6B" w14:textId="77777777" w:rsidR="001158CA" w:rsidRDefault="006E4778">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 pracuje s aplikacemi na elektronických zařízeních, pracuje s internetem</w:t>
            </w:r>
          </w:p>
        </w:tc>
      </w:tr>
      <w:tr w:rsidR="001158CA" w14:paraId="47A3D7F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DD968C"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551A7" w14:textId="77777777" w:rsidR="001158CA" w:rsidRDefault="006E4778">
            <w:pPr>
              <w:spacing w:line="240" w:lineRule="auto"/>
              <w:jc w:val="left"/>
              <w:rPr>
                <w:bdr w:val="nil"/>
              </w:rPr>
            </w:pPr>
            <w:r>
              <w:rPr>
                <w:rFonts w:ascii="Calibri" w:eastAsia="Calibri" w:hAnsi="Calibri" w:cs="Calibri"/>
                <w:bdr w:val="nil"/>
              </w:rPr>
              <w:t>Výchovně vzdělávací výsledky se klasifikují v souladu s kritérii uvedenými v Pravidlech hodnocení.</w:t>
            </w:r>
          </w:p>
          <w:p w14:paraId="017A3084" w14:textId="77777777" w:rsidR="001158CA" w:rsidRDefault="006E4778">
            <w:pPr>
              <w:spacing w:line="240" w:lineRule="auto"/>
              <w:jc w:val="left"/>
              <w:rPr>
                <w:bdr w:val="nil"/>
              </w:rPr>
            </w:pPr>
            <w:r>
              <w:rPr>
                <w:rFonts w:ascii="Calibri" w:eastAsia="Calibri" w:hAnsi="Calibri" w:cs="Calibri"/>
                <w:bdr w:val="nil"/>
              </w:rPr>
              <w:t>Hodnotí se vztah k práci, k pracovnímu kolektivu a k praktickým činnostem, aktivita, samostatnost, tvořivost, iniciativa při dramatických činnostech, kvalita výsledků činností, překonávání překážek v práci a zodpovedný přístup.</w:t>
            </w:r>
          </w:p>
        </w:tc>
      </w:tr>
    </w:tbl>
    <w:p w14:paraId="73A04E41"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11280F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E71C21"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Dramatická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2F1C6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611294" w14:textId="77777777" w:rsidR="001158CA" w:rsidRDefault="001158CA"/>
        </w:tc>
      </w:tr>
      <w:tr w:rsidR="001158CA" w14:paraId="2AF123D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EA95B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D7AD9" w14:textId="77777777" w:rsidR="001158CA" w:rsidRDefault="006E4778" w:rsidP="006E4778">
            <w:pPr>
              <w:numPr>
                <w:ilvl w:val="0"/>
                <w:numId w:val="161"/>
              </w:numPr>
              <w:spacing w:line="240" w:lineRule="auto"/>
              <w:jc w:val="left"/>
              <w:rPr>
                <w:bdr w:val="nil"/>
              </w:rPr>
            </w:pPr>
            <w:r>
              <w:rPr>
                <w:rFonts w:ascii="Calibri" w:eastAsia="Calibri" w:hAnsi="Calibri" w:cs="Calibri"/>
                <w:sz w:val="20"/>
                <w:bdr w:val="nil"/>
              </w:rPr>
              <w:t>Kompetence k učení</w:t>
            </w:r>
          </w:p>
          <w:p w14:paraId="57DE9E9D" w14:textId="77777777" w:rsidR="001158CA" w:rsidRDefault="006E4778" w:rsidP="006E4778">
            <w:pPr>
              <w:numPr>
                <w:ilvl w:val="0"/>
                <w:numId w:val="161"/>
              </w:numPr>
              <w:spacing w:line="240" w:lineRule="auto"/>
              <w:jc w:val="left"/>
              <w:rPr>
                <w:bdr w:val="nil"/>
              </w:rPr>
            </w:pPr>
            <w:r>
              <w:rPr>
                <w:rFonts w:ascii="Calibri" w:eastAsia="Calibri" w:hAnsi="Calibri" w:cs="Calibri"/>
                <w:sz w:val="20"/>
                <w:bdr w:val="nil"/>
              </w:rPr>
              <w:t>Kompetence k řešení problémů</w:t>
            </w:r>
          </w:p>
          <w:p w14:paraId="1277C754" w14:textId="77777777" w:rsidR="001158CA" w:rsidRDefault="006E4778" w:rsidP="006E4778">
            <w:pPr>
              <w:numPr>
                <w:ilvl w:val="0"/>
                <w:numId w:val="161"/>
              </w:numPr>
              <w:spacing w:line="240" w:lineRule="auto"/>
              <w:jc w:val="left"/>
              <w:rPr>
                <w:bdr w:val="nil"/>
              </w:rPr>
            </w:pPr>
            <w:r>
              <w:rPr>
                <w:rFonts w:ascii="Calibri" w:eastAsia="Calibri" w:hAnsi="Calibri" w:cs="Calibri"/>
                <w:sz w:val="20"/>
                <w:bdr w:val="nil"/>
              </w:rPr>
              <w:t>Kompetence komunikativní</w:t>
            </w:r>
          </w:p>
          <w:p w14:paraId="18269046" w14:textId="77777777" w:rsidR="001158CA" w:rsidRDefault="006E4778" w:rsidP="006E4778">
            <w:pPr>
              <w:numPr>
                <w:ilvl w:val="0"/>
                <w:numId w:val="161"/>
              </w:numPr>
              <w:spacing w:line="240" w:lineRule="auto"/>
              <w:jc w:val="left"/>
              <w:rPr>
                <w:bdr w:val="nil"/>
              </w:rPr>
            </w:pPr>
            <w:r>
              <w:rPr>
                <w:rFonts w:ascii="Calibri" w:eastAsia="Calibri" w:hAnsi="Calibri" w:cs="Calibri"/>
                <w:sz w:val="20"/>
                <w:bdr w:val="nil"/>
              </w:rPr>
              <w:t>Kompetence sociální a personální</w:t>
            </w:r>
          </w:p>
          <w:p w14:paraId="1A798E18" w14:textId="77777777" w:rsidR="001158CA" w:rsidRDefault="006E4778" w:rsidP="006E4778">
            <w:pPr>
              <w:numPr>
                <w:ilvl w:val="0"/>
                <w:numId w:val="161"/>
              </w:numPr>
              <w:spacing w:line="240" w:lineRule="auto"/>
              <w:jc w:val="left"/>
              <w:rPr>
                <w:bdr w:val="nil"/>
              </w:rPr>
            </w:pPr>
            <w:r>
              <w:rPr>
                <w:rFonts w:ascii="Calibri" w:eastAsia="Calibri" w:hAnsi="Calibri" w:cs="Calibri"/>
                <w:sz w:val="20"/>
                <w:bdr w:val="nil"/>
              </w:rPr>
              <w:t>Kompetence občanské</w:t>
            </w:r>
          </w:p>
          <w:p w14:paraId="444CFF31" w14:textId="77777777" w:rsidR="001158CA" w:rsidRDefault="006E4778" w:rsidP="006E4778">
            <w:pPr>
              <w:numPr>
                <w:ilvl w:val="0"/>
                <w:numId w:val="161"/>
              </w:numPr>
              <w:spacing w:line="240" w:lineRule="auto"/>
              <w:jc w:val="left"/>
              <w:rPr>
                <w:bdr w:val="nil"/>
              </w:rPr>
            </w:pPr>
            <w:r>
              <w:rPr>
                <w:rFonts w:ascii="Calibri" w:eastAsia="Calibri" w:hAnsi="Calibri" w:cs="Calibri"/>
                <w:sz w:val="20"/>
                <w:bdr w:val="nil"/>
              </w:rPr>
              <w:t>Kompetence pracovní</w:t>
            </w:r>
          </w:p>
          <w:p w14:paraId="58E6D7C9" w14:textId="77777777" w:rsidR="001158CA" w:rsidRDefault="006E4778" w:rsidP="006E4778">
            <w:pPr>
              <w:numPr>
                <w:ilvl w:val="0"/>
                <w:numId w:val="161"/>
              </w:numPr>
              <w:spacing w:line="240" w:lineRule="auto"/>
              <w:jc w:val="left"/>
              <w:rPr>
                <w:bdr w:val="nil"/>
              </w:rPr>
            </w:pPr>
            <w:r>
              <w:rPr>
                <w:rFonts w:ascii="Calibri" w:eastAsia="Calibri" w:hAnsi="Calibri" w:cs="Calibri"/>
                <w:sz w:val="20"/>
                <w:bdr w:val="nil"/>
              </w:rPr>
              <w:t>Kompetence digitální</w:t>
            </w:r>
          </w:p>
        </w:tc>
      </w:tr>
      <w:tr w:rsidR="001158CA" w14:paraId="3B7BFAA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F7F50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80AB5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393A3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0963A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B66AF"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EF9C7" w14:textId="77777777" w:rsidR="001158CA" w:rsidRDefault="006E4778">
            <w:pPr>
              <w:spacing w:line="240" w:lineRule="auto"/>
              <w:ind w:left="60"/>
              <w:jc w:val="left"/>
              <w:rPr>
                <w:bdr w:val="nil"/>
              </w:rPr>
            </w:pPr>
            <w:r>
              <w:rPr>
                <w:rFonts w:ascii="Calibri" w:eastAsia="Calibri" w:hAnsi="Calibri" w:cs="Calibri"/>
                <w:sz w:val="20"/>
                <w:bdr w:val="nil"/>
              </w:rPr>
              <w:t>zkouší pracovat s dechem, správně artikulovat, tvořit hlas a držet tělo.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11598" w14:textId="77777777" w:rsidR="001158CA" w:rsidRDefault="006E4778">
            <w:pPr>
              <w:spacing w:line="240" w:lineRule="auto"/>
              <w:ind w:left="60"/>
              <w:jc w:val="left"/>
              <w:rPr>
                <w:bdr w:val="nil"/>
              </w:rPr>
            </w:pPr>
            <w:r>
              <w:rPr>
                <w:rFonts w:ascii="Calibri" w:eastAsia="Calibri" w:hAnsi="Calibri" w:cs="Calibri"/>
                <w:sz w:val="20"/>
                <w:bdr w:val="nil"/>
              </w:rPr>
              <w:t>psychosomatické dovednosti – práce s dechem, správné tvoření hlasu, držení těla, verbální</w:t>
            </w:r>
            <w:r>
              <w:rPr>
                <w:rFonts w:ascii="Calibri" w:eastAsia="Calibri" w:hAnsi="Calibri" w:cs="Calibri"/>
                <w:sz w:val="20"/>
                <w:bdr w:val="nil"/>
              </w:rPr>
              <w:br/>
              <w:t>a neverbální komunikace</w:t>
            </w:r>
          </w:p>
        </w:tc>
      </w:tr>
      <w:tr w:rsidR="001158CA" w14:paraId="0B4459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FF768"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3320A" w14:textId="77777777" w:rsidR="001158CA" w:rsidRDefault="006E4778">
            <w:pPr>
              <w:spacing w:line="240" w:lineRule="auto"/>
              <w:ind w:left="60"/>
              <w:jc w:val="left"/>
              <w:rPr>
                <w:bdr w:val="nil"/>
              </w:rPr>
            </w:pPr>
            <w:r>
              <w:rPr>
                <w:rFonts w:ascii="Calibri" w:eastAsia="Calibri" w:hAnsi="Calibri" w:cs="Calibri"/>
                <w:sz w:val="20"/>
                <w:bdr w:val="nil"/>
              </w:rPr>
              <w:t>používá verbální i neverbální projev pro vstupování do role a interpretaci jednání a prožívání jiné osoby.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37AA1" w14:textId="77777777" w:rsidR="001158CA" w:rsidRDefault="006E4778">
            <w:pPr>
              <w:spacing w:line="240" w:lineRule="auto"/>
              <w:ind w:left="60"/>
              <w:jc w:val="left"/>
              <w:rPr>
                <w:bdr w:val="nil"/>
              </w:rPr>
            </w:pPr>
            <w:r>
              <w:rPr>
                <w:rFonts w:ascii="Calibri" w:eastAsia="Calibri" w:hAnsi="Calibri" w:cs="Calibri"/>
                <w:sz w:val="20"/>
                <w:bdr w:val="nil"/>
              </w:rPr>
              <w:t>herní dovednosti – vstup do role, jevištní postava; strukturace herní a jevištní situace</w:t>
            </w:r>
          </w:p>
        </w:tc>
      </w:tr>
      <w:tr w:rsidR="001158CA" w14:paraId="1204B1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94CC7"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35D0A" w14:textId="77777777" w:rsidR="001158CA" w:rsidRDefault="006E4778">
            <w:pPr>
              <w:spacing w:line="240" w:lineRule="auto"/>
              <w:ind w:left="60"/>
              <w:jc w:val="left"/>
              <w:rPr>
                <w:bdr w:val="nil"/>
              </w:rPr>
            </w:pPr>
            <w:r>
              <w:rPr>
                <w:rFonts w:ascii="Calibri" w:eastAsia="Calibri" w:hAnsi="Calibri" w:cs="Calibri"/>
                <w:sz w:val="20"/>
                <w:bdr w:val="nil"/>
              </w:rPr>
              <w:t>používá sociálně komunikačních dovedností při vytváření a rozvíjení herních situací (samostatně i ve skupině)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50DF2" w14:textId="77777777" w:rsidR="001158CA" w:rsidRDefault="006E4778">
            <w:pPr>
              <w:spacing w:line="240" w:lineRule="auto"/>
              <w:ind w:left="60"/>
              <w:jc w:val="left"/>
              <w:rPr>
                <w:bdr w:val="nil"/>
              </w:rPr>
            </w:pPr>
            <w:r>
              <w:rPr>
                <w:rFonts w:ascii="Calibri" w:eastAsia="Calibri" w:hAnsi="Calibri" w:cs="Calibri"/>
                <w:sz w:val="20"/>
                <w:bdr w:val="nil"/>
              </w:rPr>
              <w:t>sociálně komunikační dovednosti – komunikace v běžných životních situacích, v herních situacích a v situacích skupinové inscenační tvorby, prezentace, reflexe a hodnocení, spolupráce,</w:t>
            </w:r>
            <w:r>
              <w:rPr>
                <w:rFonts w:ascii="Calibri" w:eastAsia="Calibri" w:hAnsi="Calibri" w:cs="Calibri"/>
                <w:sz w:val="20"/>
                <w:bdr w:val="nil"/>
              </w:rPr>
              <w:br/>
              <w:t>organizace tvůrčí skupinové práce</w:t>
            </w:r>
          </w:p>
        </w:tc>
      </w:tr>
      <w:tr w:rsidR="001158CA" w14:paraId="60D2986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099CD6"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1158CA" w14:paraId="13481E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D9F6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204E95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D0BBD" w14:textId="77777777" w:rsidR="001158CA" w:rsidRDefault="006E4778">
            <w:pPr>
              <w:spacing w:line="240" w:lineRule="auto"/>
              <w:ind w:left="60"/>
              <w:jc w:val="left"/>
              <w:rPr>
                <w:bdr w:val="nil"/>
              </w:rPr>
            </w:pPr>
            <w:r>
              <w:rPr>
                <w:rFonts w:ascii="Calibri" w:eastAsia="Calibri" w:hAnsi="Calibri" w:cs="Calibri"/>
                <w:sz w:val="20"/>
                <w:bdr w:val="nil"/>
              </w:rPr>
              <w:t>Řeč, správná výslovnost</w:t>
            </w:r>
          </w:p>
          <w:p w14:paraId="65484366" w14:textId="77777777" w:rsidR="001158CA" w:rsidRDefault="006E4778">
            <w:pPr>
              <w:spacing w:line="240" w:lineRule="auto"/>
              <w:ind w:left="60"/>
              <w:jc w:val="left"/>
              <w:rPr>
                <w:bdr w:val="nil"/>
              </w:rPr>
            </w:pPr>
            <w:r>
              <w:rPr>
                <w:rFonts w:ascii="Calibri" w:eastAsia="Calibri" w:hAnsi="Calibri" w:cs="Calibri"/>
                <w:sz w:val="20"/>
                <w:bdr w:val="nil"/>
              </w:rPr>
              <w:t>Koordinace pohybu s tělem</w:t>
            </w:r>
          </w:p>
        </w:tc>
      </w:tr>
      <w:tr w:rsidR="001158CA" w14:paraId="292A05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A2780" w14:textId="77777777" w:rsidR="001158CA" w:rsidRDefault="006E4778">
            <w:pPr>
              <w:spacing w:line="240" w:lineRule="auto"/>
              <w:ind w:left="60"/>
              <w:jc w:val="left"/>
              <w:rPr>
                <w:bdr w:val="nil"/>
              </w:rPr>
            </w:pPr>
            <w:r>
              <w:rPr>
                <w:rFonts w:ascii="Calibri" w:eastAsia="Calibri" w:hAnsi="Calibri" w:cs="Calibri"/>
                <w:sz w:val="20"/>
                <w:bdr w:val="nil"/>
              </w:rPr>
              <w:t>MEDIÁLNÍ VÝCHOVA - Tvorba mediálního sdělení</w:t>
            </w:r>
          </w:p>
        </w:tc>
      </w:tr>
      <w:tr w:rsidR="001158CA" w14:paraId="698BB0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CB0E9" w14:textId="77777777" w:rsidR="001158CA" w:rsidRDefault="006E4778">
            <w:pPr>
              <w:spacing w:line="240" w:lineRule="auto"/>
              <w:ind w:left="60"/>
              <w:jc w:val="left"/>
              <w:rPr>
                <w:bdr w:val="nil"/>
              </w:rPr>
            </w:pPr>
            <w:r>
              <w:rPr>
                <w:rFonts w:ascii="Calibri" w:eastAsia="Calibri" w:hAnsi="Calibri" w:cs="Calibri"/>
                <w:sz w:val="20"/>
                <w:szCs w:val="22"/>
                <w:bdr w:val="nil"/>
              </w:rPr>
              <w:t>Vlastní tvorba</w:t>
            </w:r>
            <w:r>
              <w:rPr>
                <w:rFonts w:ascii="Calibri" w:eastAsia="Calibri" w:hAnsi="Calibri" w:cs="Calibri"/>
                <w:sz w:val="20"/>
                <w:bdr w:val="nil"/>
              </w:rPr>
              <w:t xml:space="preserve"> </w:t>
            </w:r>
          </w:p>
        </w:tc>
      </w:tr>
      <w:tr w:rsidR="001158CA" w14:paraId="7541B5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5315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21B746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8A7AE" w14:textId="77777777" w:rsidR="001158CA" w:rsidRDefault="006E4778">
            <w:pPr>
              <w:spacing w:line="240" w:lineRule="auto"/>
              <w:ind w:left="60"/>
              <w:jc w:val="left"/>
              <w:rPr>
                <w:bdr w:val="nil"/>
              </w:rPr>
            </w:pPr>
            <w:r>
              <w:rPr>
                <w:rFonts w:ascii="Calibri" w:eastAsia="Calibri" w:hAnsi="Calibri" w:cs="Calibri"/>
                <w:sz w:val="20"/>
                <w:bdr w:val="nil"/>
              </w:rPr>
              <w:t>Řeč, správná výslovnost</w:t>
            </w:r>
          </w:p>
          <w:p w14:paraId="1C75A431" w14:textId="77777777" w:rsidR="001158CA" w:rsidRDefault="006E4778">
            <w:pPr>
              <w:spacing w:line="240" w:lineRule="auto"/>
              <w:ind w:left="60"/>
              <w:jc w:val="left"/>
              <w:rPr>
                <w:bdr w:val="nil"/>
              </w:rPr>
            </w:pPr>
            <w:r>
              <w:rPr>
                <w:rFonts w:ascii="Calibri" w:eastAsia="Calibri" w:hAnsi="Calibri" w:cs="Calibri"/>
                <w:sz w:val="20"/>
                <w:bdr w:val="nil"/>
              </w:rPr>
              <w:t>Koordinace pohybu s tělem</w:t>
            </w:r>
          </w:p>
          <w:p w14:paraId="6828A784" w14:textId="77777777" w:rsidR="001158CA" w:rsidRDefault="006E4778">
            <w:pPr>
              <w:spacing w:line="240" w:lineRule="auto"/>
              <w:ind w:left="60"/>
              <w:jc w:val="left"/>
              <w:rPr>
                <w:bdr w:val="nil"/>
              </w:rPr>
            </w:pPr>
            <w:r>
              <w:rPr>
                <w:rFonts w:ascii="Calibri" w:eastAsia="Calibri" w:hAnsi="Calibri" w:cs="Calibri"/>
                <w:sz w:val="20"/>
                <w:bdr w:val="nil"/>
              </w:rPr>
              <w:t>Divadelní postava, děj</w:t>
            </w:r>
          </w:p>
          <w:p w14:paraId="7AAF6A3C" w14:textId="77777777" w:rsidR="001158CA" w:rsidRDefault="006E4778">
            <w:pPr>
              <w:spacing w:line="240" w:lineRule="auto"/>
              <w:ind w:left="60"/>
              <w:jc w:val="left"/>
              <w:rPr>
                <w:bdr w:val="nil"/>
              </w:rPr>
            </w:pPr>
            <w:r>
              <w:rPr>
                <w:rFonts w:ascii="Calibri" w:eastAsia="Calibri" w:hAnsi="Calibri" w:cs="Calibri"/>
                <w:sz w:val="20"/>
                <w:bdr w:val="nil"/>
              </w:rPr>
              <w:t>Divadelní žánry a tvůrci</w:t>
            </w:r>
          </w:p>
          <w:p w14:paraId="368B8698" w14:textId="77777777" w:rsidR="001158CA" w:rsidRDefault="006E4778">
            <w:pPr>
              <w:spacing w:line="240" w:lineRule="auto"/>
              <w:ind w:left="60"/>
              <w:jc w:val="left"/>
              <w:rPr>
                <w:bdr w:val="nil"/>
              </w:rPr>
            </w:pPr>
            <w:r>
              <w:rPr>
                <w:rFonts w:ascii="Calibri" w:eastAsia="Calibri" w:hAnsi="Calibri" w:cs="Calibri"/>
                <w:sz w:val="20"/>
                <w:szCs w:val="22"/>
                <w:bdr w:val="nil"/>
              </w:rPr>
              <w:t>Vlastní tvorba</w:t>
            </w:r>
            <w:r>
              <w:rPr>
                <w:rFonts w:ascii="Calibri" w:eastAsia="Calibri" w:hAnsi="Calibri" w:cs="Calibri"/>
                <w:sz w:val="20"/>
                <w:bdr w:val="nil"/>
              </w:rPr>
              <w:t xml:space="preserve"> </w:t>
            </w:r>
          </w:p>
        </w:tc>
      </w:tr>
      <w:tr w:rsidR="001158CA" w14:paraId="7368B7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35320"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6EFAD8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E2760" w14:textId="77777777" w:rsidR="001158CA" w:rsidRDefault="006E4778">
            <w:pPr>
              <w:spacing w:line="240" w:lineRule="auto"/>
              <w:ind w:left="60"/>
              <w:jc w:val="left"/>
              <w:rPr>
                <w:bdr w:val="nil"/>
              </w:rPr>
            </w:pPr>
            <w:r>
              <w:rPr>
                <w:rFonts w:ascii="Calibri" w:eastAsia="Calibri" w:hAnsi="Calibri" w:cs="Calibri"/>
                <w:sz w:val="20"/>
                <w:bdr w:val="nil"/>
              </w:rPr>
              <w:t>Divadelní postava, děj</w:t>
            </w:r>
          </w:p>
          <w:p w14:paraId="38494C24" w14:textId="77777777" w:rsidR="001158CA" w:rsidRDefault="006E4778">
            <w:pPr>
              <w:spacing w:line="240" w:lineRule="auto"/>
              <w:ind w:left="60"/>
              <w:jc w:val="left"/>
              <w:rPr>
                <w:bdr w:val="nil"/>
              </w:rPr>
            </w:pPr>
            <w:r>
              <w:rPr>
                <w:rFonts w:ascii="Calibri" w:eastAsia="Calibri" w:hAnsi="Calibri" w:cs="Calibri"/>
                <w:sz w:val="20"/>
                <w:bdr w:val="nil"/>
              </w:rPr>
              <w:t>Divadelní žánry a tvůrci</w:t>
            </w:r>
          </w:p>
        </w:tc>
      </w:tr>
      <w:tr w:rsidR="001158CA" w14:paraId="1AC4EF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9DECC" w14:textId="77777777" w:rsidR="001158CA" w:rsidRDefault="006E4778">
            <w:pPr>
              <w:spacing w:line="240" w:lineRule="auto"/>
              <w:ind w:left="60"/>
              <w:jc w:val="left"/>
              <w:rPr>
                <w:bdr w:val="nil"/>
              </w:rPr>
            </w:pPr>
            <w:r>
              <w:rPr>
                <w:rFonts w:ascii="Calibri" w:eastAsia="Calibri" w:hAnsi="Calibri" w:cs="Calibri"/>
                <w:sz w:val="20"/>
                <w:bdr w:val="nil"/>
              </w:rPr>
              <w:t>MEDIÁLNÍ VÝCHOVA - Práce v realizačním týmu</w:t>
            </w:r>
          </w:p>
        </w:tc>
      </w:tr>
      <w:tr w:rsidR="001158CA" w14:paraId="698F6C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9E42F" w14:textId="77777777" w:rsidR="001158CA" w:rsidRDefault="006E4778">
            <w:pPr>
              <w:spacing w:line="240" w:lineRule="auto"/>
              <w:ind w:left="60"/>
              <w:jc w:val="left"/>
              <w:rPr>
                <w:bdr w:val="nil"/>
              </w:rPr>
            </w:pPr>
            <w:r>
              <w:rPr>
                <w:rFonts w:ascii="Calibri" w:eastAsia="Calibri" w:hAnsi="Calibri" w:cs="Calibri"/>
                <w:sz w:val="20"/>
                <w:bdr w:val="nil"/>
              </w:rPr>
              <w:t>Koordinace pohybu s tělem</w:t>
            </w:r>
          </w:p>
          <w:p w14:paraId="322399BF" w14:textId="77777777" w:rsidR="001158CA" w:rsidRDefault="006E4778">
            <w:pPr>
              <w:spacing w:line="240" w:lineRule="auto"/>
              <w:ind w:left="60"/>
              <w:jc w:val="left"/>
              <w:rPr>
                <w:bdr w:val="nil"/>
              </w:rPr>
            </w:pPr>
            <w:r>
              <w:rPr>
                <w:rFonts w:ascii="Calibri" w:eastAsia="Calibri" w:hAnsi="Calibri" w:cs="Calibri"/>
                <w:sz w:val="20"/>
                <w:bdr w:val="nil"/>
              </w:rPr>
              <w:t>Divadelní postava, děj</w:t>
            </w:r>
          </w:p>
          <w:p w14:paraId="1ACDF07B" w14:textId="77777777" w:rsidR="001158CA" w:rsidRDefault="006E4778">
            <w:pPr>
              <w:spacing w:line="240" w:lineRule="auto"/>
              <w:ind w:left="60"/>
              <w:jc w:val="left"/>
              <w:rPr>
                <w:bdr w:val="nil"/>
              </w:rPr>
            </w:pPr>
            <w:r>
              <w:rPr>
                <w:rFonts w:ascii="Calibri" w:eastAsia="Calibri" w:hAnsi="Calibri" w:cs="Calibri"/>
                <w:sz w:val="20"/>
                <w:szCs w:val="22"/>
                <w:bdr w:val="nil"/>
              </w:rPr>
              <w:t>Vlastní tvorba</w:t>
            </w:r>
            <w:r>
              <w:rPr>
                <w:rFonts w:ascii="Calibri" w:eastAsia="Calibri" w:hAnsi="Calibri" w:cs="Calibri"/>
                <w:sz w:val="20"/>
                <w:bdr w:val="nil"/>
              </w:rPr>
              <w:t xml:space="preserve"> </w:t>
            </w:r>
          </w:p>
        </w:tc>
      </w:tr>
      <w:tr w:rsidR="001158CA" w14:paraId="2BC672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253D2"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72758E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9448E" w14:textId="77777777" w:rsidR="001158CA" w:rsidRDefault="006E4778">
            <w:pPr>
              <w:spacing w:line="240" w:lineRule="auto"/>
              <w:ind w:left="60"/>
              <w:jc w:val="left"/>
              <w:rPr>
                <w:bdr w:val="nil"/>
              </w:rPr>
            </w:pPr>
            <w:r>
              <w:rPr>
                <w:rFonts w:ascii="Calibri" w:eastAsia="Calibri" w:hAnsi="Calibri" w:cs="Calibri"/>
                <w:sz w:val="20"/>
                <w:bdr w:val="nil"/>
              </w:rPr>
              <w:t>Divadelní postava, děj</w:t>
            </w:r>
          </w:p>
          <w:p w14:paraId="1F67F6D8" w14:textId="77777777" w:rsidR="001158CA" w:rsidRDefault="006E4778">
            <w:pPr>
              <w:spacing w:line="240" w:lineRule="auto"/>
              <w:ind w:left="60"/>
              <w:jc w:val="left"/>
              <w:rPr>
                <w:bdr w:val="nil"/>
              </w:rPr>
            </w:pPr>
            <w:r>
              <w:rPr>
                <w:rFonts w:ascii="Calibri" w:eastAsia="Calibri" w:hAnsi="Calibri" w:cs="Calibri"/>
                <w:sz w:val="20"/>
                <w:bdr w:val="nil"/>
              </w:rPr>
              <w:t>Divadelní žánry a tvůrci</w:t>
            </w:r>
          </w:p>
        </w:tc>
      </w:tr>
    </w:tbl>
    <w:p w14:paraId="22EEF390"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E8D77B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02B30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Dramatická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9BEE76"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17FE8F" w14:textId="77777777" w:rsidR="001158CA" w:rsidRDefault="001158CA"/>
        </w:tc>
      </w:tr>
      <w:tr w:rsidR="001158CA" w14:paraId="34B8230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35563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8FCBA" w14:textId="77777777" w:rsidR="001158CA" w:rsidRDefault="006E4778" w:rsidP="006E4778">
            <w:pPr>
              <w:numPr>
                <w:ilvl w:val="0"/>
                <w:numId w:val="162"/>
              </w:numPr>
              <w:spacing w:line="240" w:lineRule="auto"/>
              <w:jc w:val="left"/>
              <w:rPr>
                <w:bdr w:val="nil"/>
              </w:rPr>
            </w:pPr>
            <w:r>
              <w:rPr>
                <w:rFonts w:ascii="Calibri" w:eastAsia="Calibri" w:hAnsi="Calibri" w:cs="Calibri"/>
                <w:sz w:val="20"/>
                <w:bdr w:val="nil"/>
              </w:rPr>
              <w:t>Kompetence k učení</w:t>
            </w:r>
          </w:p>
          <w:p w14:paraId="3E4464BB" w14:textId="77777777" w:rsidR="001158CA" w:rsidRDefault="006E4778" w:rsidP="006E4778">
            <w:pPr>
              <w:numPr>
                <w:ilvl w:val="0"/>
                <w:numId w:val="162"/>
              </w:numPr>
              <w:spacing w:line="240" w:lineRule="auto"/>
              <w:jc w:val="left"/>
              <w:rPr>
                <w:bdr w:val="nil"/>
              </w:rPr>
            </w:pPr>
            <w:r>
              <w:rPr>
                <w:rFonts w:ascii="Calibri" w:eastAsia="Calibri" w:hAnsi="Calibri" w:cs="Calibri"/>
                <w:sz w:val="20"/>
                <w:bdr w:val="nil"/>
              </w:rPr>
              <w:t>Kompetence k řešení problémů</w:t>
            </w:r>
          </w:p>
          <w:p w14:paraId="60D928D5" w14:textId="77777777" w:rsidR="001158CA" w:rsidRDefault="006E4778" w:rsidP="006E4778">
            <w:pPr>
              <w:numPr>
                <w:ilvl w:val="0"/>
                <w:numId w:val="162"/>
              </w:numPr>
              <w:spacing w:line="240" w:lineRule="auto"/>
              <w:jc w:val="left"/>
              <w:rPr>
                <w:bdr w:val="nil"/>
              </w:rPr>
            </w:pPr>
            <w:r>
              <w:rPr>
                <w:rFonts w:ascii="Calibri" w:eastAsia="Calibri" w:hAnsi="Calibri" w:cs="Calibri"/>
                <w:sz w:val="20"/>
                <w:bdr w:val="nil"/>
              </w:rPr>
              <w:t>Kompetence komunikativní</w:t>
            </w:r>
          </w:p>
          <w:p w14:paraId="0600577D" w14:textId="77777777" w:rsidR="001158CA" w:rsidRDefault="006E4778" w:rsidP="006E4778">
            <w:pPr>
              <w:numPr>
                <w:ilvl w:val="0"/>
                <w:numId w:val="162"/>
              </w:numPr>
              <w:spacing w:line="240" w:lineRule="auto"/>
              <w:jc w:val="left"/>
              <w:rPr>
                <w:bdr w:val="nil"/>
              </w:rPr>
            </w:pPr>
            <w:r>
              <w:rPr>
                <w:rFonts w:ascii="Calibri" w:eastAsia="Calibri" w:hAnsi="Calibri" w:cs="Calibri"/>
                <w:sz w:val="20"/>
                <w:bdr w:val="nil"/>
              </w:rPr>
              <w:t>Kompetence sociální a personální</w:t>
            </w:r>
          </w:p>
          <w:p w14:paraId="5628FD4C" w14:textId="77777777" w:rsidR="001158CA" w:rsidRDefault="006E4778" w:rsidP="006E4778">
            <w:pPr>
              <w:numPr>
                <w:ilvl w:val="0"/>
                <w:numId w:val="162"/>
              </w:numPr>
              <w:spacing w:line="240" w:lineRule="auto"/>
              <w:jc w:val="left"/>
              <w:rPr>
                <w:bdr w:val="nil"/>
              </w:rPr>
            </w:pPr>
            <w:r>
              <w:rPr>
                <w:rFonts w:ascii="Calibri" w:eastAsia="Calibri" w:hAnsi="Calibri" w:cs="Calibri"/>
                <w:sz w:val="20"/>
                <w:bdr w:val="nil"/>
              </w:rPr>
              <w:t>Kompetence občanské</w:t>
            </w:r>
          </w:p>
          <w:p w14:paraId="7D8A30DC" w14:textId="77777777" w:rsidR="001158CA" w:rsidRDefault="006E4778" w:rsidP="006E4778">
            <w:pPr>
              <w:numPr>
                <w:ilvl w:val="0"/>
                <w:numId w:val="162"/>
              </w:numPr>
              <w:spacing w:line="240" w:lineRule="auto"/>
              <w:jc w:val="left"/>
              <w:rPr>
                <w:bdr w:val="nil"/>
              </w:rPr>
            </w:pPr>
            <w:r>
              <w:rPr>
                <w:rFonts w:ascii="Calibri" w:eastAsia="Calibri" w:hAnsi="Calibri" w:cs="Calibri"/>
                <w:sz w:val="20"/>
                <w:bdr w:val="nil"/>
              </w:rPr>
              <w:t>Kompetence pracovní</w:t>
            </w:r>
          </w:p>
          <w:p w14:paraId="39816979" w14:textId="77777777" w:rsidR="001158CA" w:rsidRDefault="006E4778" w:rsidP="006E4778">
            <w:pPr>
              <w:numPr>
                <w:ilvl w:val="0"/>
                <w:numId w:val="162"/>
              </w:numPr>
              <w:spacing w:line="240" w:lineRule="auto"/>
              <w:jc w:val="left"/>
              <w:rPr>
                <w:bdr w:val="nil"/>
              </w:rPr>
            </w:pPr>
            <w:r>
              <w:rPr>
                <w:rFonts w:ascii="Calibri" w:eastAsia="Calibri" w:hAnsi="Calibri" w:cs="Calibri"/>
                <w:sz w:val="20"/>
                <w:bdr w:val="nil"/>
              </w:rPr>
              <w:lastRenderedPageBreak/>
              <w:t>Kompetence digitální</w:t>
            </w:r>
          </w:p>
        </w:tc>
      </w:tr>
      <w:tr w:rsidR="001158CA" w14:paraId="2632665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253FE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1151C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7AA5A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75552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BF90E"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E80CC" w14:textId="77777777" w:rsidR="001158CA" w:rsidRDefault="006E4778">
            <w:pPr>
              <w:spacing w:line="240" w:lineRule="auto"/>
              <w:ind w:left="60"/>
              <w:jc w:val="left"/>
              <w:rPr>
                <w:bdr w:val="nil"/>
              </w:rPr>
            </w:pPr>
            <w:r>
              <w:rPr>
                <w:rFonts w:ascii="Calibri" w:eastAsia="Calibri" w:hAnsi="Calibri" w:cs="Calibri"/>
                <w:sz w:val="20"/>
                <w:bdr w:val="nil"/>
              </w:rPr>
              <w:t>uplatňuje kultivovaný mluvený a pohybový projev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015E8" w14:textId="77777777" w:rsidR="001158CA" w:rsidRDefault="006E4778">
            <w:pPr>
              <w:spacing w:line="240" w:lineRule="auto"/>
              <w:ind w:left="60"/>
              <w:jc w:val="left"/>
              <w:rPr>
                <w:bdr w:val="nil"/>
              </w:rPr>
            </w:pPr>
            <w:r>
              <w:rPr>
                <w:rFonts w:ascii="Calibri" w:eastAsia="Calibri" w:hAnsi="Calibri" w:cs="Calibri"/>
                <w:sz w:val="20"/>
                <w:bdr w:val="nil"/>
              </w:rPr>
              <w:t>psychosomatické dovednosti – práce s dechem, správné tvoření hlasu, držení těla, verbální a neverbální komunikace</w:t>
            </w:r>
          </w:p>
        </w:tc>
      </w:tr>
      <w:tr w:rsidR="001158CA" w14:paraId="600D0B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EB84F"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18ACA" w14:textId="77777777" w:rsidR="001158CA" w:rsidRDefault="006E4778">
            <w:pPr>
              <w:spacing w:line="240" w:lineRule="auto"/>
              <w:ind w:left="60"/>
              <w:jc w:val="left"/>
              <w:rPr>
                <w:bdr w:val="nil"/>
              </w:rPr>
            </w:pPr>
            <w:r>
              <w:rPr>
                <w:rFonts w:ascii="Calibri" w:eastAsia="Calibri" w:hAnsi="Calibri" w:cs="Calibri"/>
                <w:sz w:val="20"/>
                <w:bdr w:val="nil"/>
              </w:rPr>
              <w:t>rozvíjí a opakuje herní situace a přijímá herní pravidla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623ED" w14:textId="77777777" w:rsidR="001158CA" w:rsidRDefault="006E4778">
            <w:pPr>
              <w:spacing w:line="240" w:lineRule="auto"/>
              <w:ind w:left="60"/>
              <w:jc w:val="left"/>
              <w:rPr>
                <w:bdr w:val="nil"/>
              </w:rPr>
            </w:pPr>
            <w:r>
              <w:rPr>
                <w:rFonts w:ascii="Calibri" w:eastAsia="Calibri" w:hAnsi="Calibri" w:cs="Calibri"/>
                <w:sz w:val="20"/>
                <w:bdr w:val="nil"/>
              </w:rPr>
              <w:t>sociálně komunikační dovednosti – komunikace v běžných životních situacích, v herních situacích a v situacích skupinové inscenační tvorby, prezentace, reflexe a hodnocení, spolupráce, organizace tvůrčí skupinové práce</w:t>
            </w:r>
          </w:p>
        </w:tc>
      </w:tr>
      <w:tr w:rsidR="001158CA" w14:paraId="490CE2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01C6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D8A70" w14:textId="77777777" w:rsidR="001158CA" w:rsidRDefault="006E4778">
            <w:pPr>
              <w:spacing w:line="240" w:lineRule="auto"/>
              <w:ind w:left="60"/>
              <w:jc w:val="left"/>
              <w:rPr>
                <w:bdr w:val="nil"/>
              </w:rPr>
            </w:pPr>
            <w:r>
              <w:rPr>
                <w:rFonts w:ascii="Calibri" w:eastAsia="Calibri" w:hAnsi="Calibri" w:cs="Calibri"/>
                <w:sz w:val="20"/>
                <w:bdr w:val="nil"/>
              </w:rPr>
              <w:t>přistupuje k dramatické a inscenační tvorbě jako ke společnému tvůrčímu procesu, přijímá a plní své úkoly, přijímá zodpovědnost za společnou tvorbu a prezentaci jeho výsledku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48C07" w14:textId="77777777" w:rsidR="001158CA" w:rsidRDefault="006E4778">
            <w:pPr>
              <w:spacing w:line="240" w:lineRule="auto"/>
              <w:ind w:left="60"/>
              <w:jc w:val="left"/>
              <w:rPr>
                <w:bdr w:val="nil"/>
              </w:rPr>
            </w:pPr>
            <w:r>
              <w:rPr>
                <w:rFonts w:ascii="Calibri" w:eastAsia="Calibri" w:hAnsi="Calibri" w:cs="Calibri"/>
                <w:sz w:val="20"/>
                <w:bdr w:val="nil"/>
              </w:rPr>
              <w:t>základní divadelní druhy, současná dramatická umění a média</w:t>
            </w:r>
          </w:p>
        </w:tc>
      </w:tr>
      <w:tr w:rsidR="001158CA" w14:paraId="1439FA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FA45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F515A" w14:textId="77777777" w:rsidR="001158CA" w:rsidRDefault="006E4778">
            <w:pPr>
              <w:spacing w:line="240" w:lineRule="auto"/>
              <w:ind w:left="60"/>
              <w:jc w:val="left"/>
              <w:rPr>
                <w:bdr w:val="nil"/>
              </w:rPr>
            </w:pPr>
            <w:r>
              <w:rPr>
                <w:rFonts w:ascii="Calibri" w:eastAsia="Calibri" w:hAnsi="Calibri" w:cs="Calibri"/>
                <w:sz w:val="20"/>
                <w:bdr w:val="nil"/>
              </w:rPr>
              <w:t>používá své tělo jako prostředek k sebevyjádření, uplatňuje své vlastní zkušenosti a zážitky v improvizaci i tvorbě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0BDB2" w14:textId="77777777" w:rsidR="001158CA" w:rsidRDefault="006E4778">
            <w:pPr>
              <w:spacing w:line="240" w:lineRule="auto"/>
              <w:ind w:left="60"/>
              <w:jc w:val="left"/>
              <w:rPr>
                <w:bdr w:val="nil"/>
              </w:rPr>
            </w:pPr>
            <w:r>
              <w:rPr>
                <w:rFonts w:ascii="Calibri" w:eastAsia="Calibri" w:hAnsi="Calibri" w:cs="Calibri"/>
                <w:sz w:val="20"/>
                <w:bdr w:val="nil"/>
              </w:rPr>
              <w:t>pohybová průprava, prostorové cítění, pohyb s předmětem, hudba a tanec</w:t>
            </w:r>
          </w:p>
        </w:tc>
      </w:tr>
      <w:tr w:rsidR="001158CA" w14:paraId="165EA57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4CF4F9"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075F34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E71C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7AA7D4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FE493" w14:textId="77777777" w:rsidR="001158CA" w:rsidRDefault="006E4778">
            <w:pPr>
              <w:spacing w:line="240" w:lineRule="auto"/>
              <w:ind w:left="60"/>
              <w:jc w:val="left"/>
              <w:rPr>
                <w:bdr w:val="nil"/>
              </w:rPr>
            </w:pPr>
            <w:r>
              <w:rPr>
                <w:rFonts w:ascii="Calibri" w:eastAsia="Calibri" w:hAnsi="Calibri" w:cs="Calibri"/>
                <w:sz w:val="20"/>
                <w:bdr w:val="nil"/>
              </w:rPr>
              <w:t>Řeč, správná výslovnost</w:t>
            </w:r>
          </w:p>
          <w:p w14:paraId="7BD0CEA4" w14:textId="77777777" w:rsidR="001158CA" w:rsidRDefault="006E4778">
            <w:pPr>
              <w:spacing w:line="240" w:lineRule="auto"/>
              <w:ind w:left="60"/>
              <w:jc w:val="left"/>
              <w:rPr>
                <w:bdr w:val="nil"/>
              </w:rPr>
            </w:pPr>
            <w:r>
              <w:rPr>
                <w:rFonts w:ascii="Calibri" w:eastAsia="Calibri" w:hAnsi="Calibri" w:cs="Calibri"/>
                <w:sz w:val="20"/>
                <w:bdr w:val="nil"/>
              </w:rPr>
              <w:t>Koordinace pohybu s tělem</w:t>
            </w:r>
          </w:p>
          <w:p w14:paraId="1494515B" w14:textId="77777777" w:rsidR="001158CA" w:rsidRDefault="006E4778">
            <w:pPr>
              <w:spacing w:line="240" w:lineRule="auto"/>
              <w:ind w:left="60"/>
              <w:jc w:val="left"/>
              <w:rPr>
                <w:bdr w:val="nil"/>
              </w:rPr>
            </w:pPr>
            <w:r>
              <w:rPr>
                <w:rFonts w:ascii="Calibri" w:eastAsia="Calibri" w:hAnsi="Calibri" w:cs="Calibri"/>
                <w:sz w:val="20"/>
                <w:bdr w:val="nil"/>
              </w:rPr>
              <w:t>Divadelní postava, děj</w:t>
            </w:r>
          </w:p>
          <w:p w14:paraId="1901D991" w14:textId="77777777" w:rsidR="001158CA" w:rsidRDefault="006E4778">
            <w:pPr>
              <w:spacing w:line="240" w:lineRule="auto"/>
              <w:ind w:left="60"/>
              <w:jc w:val="left"/>
              <w:rPr>
                <w:bdr w:val="nil"/>
              </w:rPr>
            </w:pPr>
            <w:r>
              <w:rPr>
                <w:rFonts w:ascii="Calibri" w:eastAsia="Calibri" w:hAnsi="Calibri" w:cs="Calibri"/>
                <w:sz w:val="20"/>
                <w:bdr w:val="nil"/>
              </w:rPr>
              <w:t>Divadelní žánry a tvůrci</w:t>
            </w:r>
          </w:p>
          <w:p w14:paraId="77044A6B" w14:textId="77777777" w:rsidR="001158CA" w:rsidRDefault="006E4778">
            <w:pPr>
              <w:spacing w:line="240" w:lineRule="auto"/>
              <w:ind w:left="60"/>
              <w:jc w:val="left"/>
              <w:rPr>
                <w:bdr w:val="nil"/>
              </w:rPr>
            </w:pPr>
            <w:r>
              <w:rPr>
                <w:rFonts w:ascii="Calibri" w:eastAsia="Calibri" w:hAnsi="Calibri" w:cs="Calibri"/>
                <w:sz w:val="20"/>
                <w:szCs w:val="22"/>
                <w:bdr w:val="nil"/>
              </w:rPr>
              <w:t>Vlastní tvorba</w:t>
            </w:r>
            <w:r>
              <w:rPr>
                <w:rFonts w:ascii="Calibri" w:eastAsia="Calibri" w:hAnsi="Calibri" w:cs="Calibri"/>
                <w:sz w:val="20"/>
                <w:bdr w:val="nil"/>
              </w:rPr>
              <w:t xml:space="preserve"> </w:t>
            </w:r>
          </w:p>
        </w:tc>
      </w:tr>
      <w:tr w:rsidR="001158CA" w14:paraId="6ACB46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830F8" w14:textId="77777777" w:rsidR="001158CA" w:rsidRDefault="006E4778">
            <w:pPr>
              <w:spacing w:line="240" w:lineRule="auto"/>
              <w:ind w:left="60"/>
              <w:jc w:val="left"/>
              <w:rPr>
                <w:bdr w:val="nil"/>
              </w:rPr>
            </w:pPr>
            <w:r>
              <w:rPr>
                <w:rFonts w:ascii="Calibri" w:eastAsia="Calibri" w:hAnsi="Calibri" w:cs="Calibri"/>
                <w:sz w:val="20"/>
                <w:bdr w:val="nil"/>
              </w:rPr>
              <w:t>MEDIÁLNÍ VÝCHOVA - Tvorba mediálního sdělení</w:t>
            </w:r>
          </w:p>
        </w:tc>
      </w:tr>
      <w:tr w:rsidR="001158CA" w14:paraId="1972D8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EB718" w14:textId="77777777" w:rsidR="001158CA" w:rsidRDefault="006E4778">
            <w:pPr>
              <w:spacing w:line="240" w:lineRule="auto"/>
              <w:ind w:left="60"/>
              <w:jc w:val="left"/>
              <w:rPr>
                <w:bdr w:val="nil"/>
              </w:rPr>
            </w:pPr>
            <w:r>
              <w:rPr>
                <w:rFonts w:ascii="Calibri" w:eastAsia="Calibri" w:hAnsi="Calibri" w:cs="Calibri"/>
                <w:sz w:val="20"/>
                <w:szCs w:val="22"/>
                <w:bdr w:val="nil"/>
              </w:rPr>
              <w:t>Vlastní tvorba</w:t>
            </w:r>
            <w:r>
              <w:rPr>
                <w:rFonts w:ascii="Calibri" w:eastAsia="Calibri" w:hAnsi="Calibri" w:cs="Calibri"/>
                <w:sz w:val="20"/>
                <w:bdr w:val="nil"/>
              </w:rPr>
              <w:t xml:space="preserve"> </w:t>
            </w:r>
          </w:p>
        </w:tc>
      </w:tr>
      <w:tr w:rsidR="001158CA" w14:paraId="5D072C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FFD5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5D591F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79DCE" w14:textId="77777777" w:rsidR="001158CA" w:rsidRDefault="006E4778">
            <w:pPr>
              <w:spacing w:line="240" w:lineRule="auto"/>
              <w:ind w:left="60"/>
              <w:jc w:val="left"/>
              <w:rPr>
                <w:bdr w:val="nil"/>
              </w:rPr>
            </w:pPr>
            <w:r>
              <w:rPr>
                <w:rFonts w:ascii="Calibri" w:eastAsia="Calibri" w:hAnsi="Calibri" w:cs="Calibri"/>
                <w:sz w:val="20"/>
                <w:bdr w:val="nil"/>
              </w:rPr>
              <w:t>Řeč, správná výslovnost</w:t>
            </w:r>
          </w:p>
          <w:p w14:paraId="2BADDCA7" w14:textId="77777777" w:rsidR="001158CA" w:rsidRDefault="006E4778">
            <w:pPr>
              <w:spacing w:line="240" w:lineRule="auto"/>
              <w:ind w:left="60"/>
              <w:jc w:val="left"/>
              <w:rPr>
                <w:bdr w:val="nil"/>
              </w:rPr>
            </w:pPr>
            <w:r>
              <w:rPr>
                <w:rFonts w:ascii="Calibri" w:eastAsia="Calibri" w:hAnsi="Calibri" w:cs="Calibri"/>
                <w:sz w:val="20"/>
                <w:bdr w:val="nil"/>
              </w:rPr>
              <w:t>Koordinace pohybu s tělem</w:t>
            </w:r>
          </w:p>
          <w:p w14:paraId="47F6AD09" w14:textId="77777777" w:rsidR="001158CA" w:rsidRDefault="006E4778">
            <w:pPr>
              <w:spacing w:line="240" w:lineRule="auto"/>
              <w:ind w:left="60"/>
              <w:jc w:val="left"/>
              <w:rPr>
                <w:bdr w:val="nil"/>
              </w:rPr>
            </w:pPr>
            <w:r>
              <w:rPr>
                <w:rFonts w:ascii="Calibri" w:eastAsia="Calibri" w:hAnsi="Calibri" w:cs="Calibri"/>
                <w:sz w:val="20"/>
                <w:szCs w:val="22"/>
                <w:bdr w:val="nil"/>
              </w:rPr>
              <w:t>Vlastní tvorba</w:t>
            </w:r>
            <w:r>
              <w:rPr>
                <w:rFonts w:ascii="Calibri" w:eastAsia="Calibri" w:hAnsi="Calibri" w:cs="Calibri"/>
                <w:sz w:val="20"/>
                <w:bdr w:val="nil"/>
              </w:rPr>
              <w:t xml:space="preserve"> </w:t>
            </w:r>
          </w:p>
        </w:tc>
      </w:tr>
      <w:tr w:rsidR="001158CA" w14:paraId="4BB734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F5EDE" w14:textId="77777777" w:rsidR="001158CA" w:rsidRDefault="006E4778">
            <w:pPr>
              <w:spacing w:line="240" w:lineRule="auto"/>
              <w:ind w:left="60"/>
              <w:jc w:val="left"/>
              <w:rPr>
                <w:bdr w:val="nil"/>
              </w:rPr>
            </w:pPr>
            <w:r>
              <w:rPr>
                <w:rFonts w:ascii="Calibri" w:eastAsia="Calibri" w:hAnsi="Calibri" w:cs="Calibri"/>
                <w:sz w:val="20"/>
                <w:bdr w:val="nil"/>
              </w:rPr>
              <w:t>MEDIÁLNÍ VÝCHOVA - Práce v realizačním týmu</w:t>
            </w:r>
          </w:p>
        </w:tc>
      </w:tr>
      <w:tr w:rsidR="001158CA" w14:paraId="57935E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83BDA" w14:textId="77777777" w:rsidR="001158CA" w:rsidRDefault="006E4778">
            <w:pPr>
              <w:spacing w:line="240" w:lineRule="auto"/>
              <w:ind w:left="60"/>
              <w:jc w:val="left"/>
              <w:rPr>
                <w:bdr w:val="nil"/>
              </w:rPr>
            </w:pPr>
            <w:r>
              <w:rPr>
                <w:rFonts w:ascii="Calibri" w:eastAsia="Calibri" w:hAnsi="Calibri" w:cs="Calibri"/>
                <w:sz w:val="20"/>
                <w:bdr w:val="nil"/>
              </w:rPr>
              <w:t>Řeč, správná výslovnost</w:t>
            </w:r>
          </w:p>
          <w:p w14:paraId="759CFCA6" w14:textId="77777777" w:rsidR="001158CA" w:rsidRDefault="006E4778">
            <w:pPr>
              <w:spacing w:line="240" w:lineRule="auto"/>
              <w:ind w:left="60"/>
              <w:jc w:val="left"/>
              <w:rPr>
                <w:bdr w:val="nil"/>
              </w:rPr>
            </w:pPr>
            <w:r>
              <w:rPr>
                <w:rFonts w:ascii="Calibri" w:eastAsia="Calibri" w:hAnsi="Calibri" w:cs="Calibri"/>
                <w:sz w:val="20"/>
                <w:bdr w:val="nil"/>
              </w:rPr>
              <w:lastRenderedPageBreak/>
              <w:t>Koordinace pohybu s tělem</w:t>
            </w:r>
          </w:p>
          <w:p w14:paraId="22956012" w14:textId="77777777" w:rsidR="001158CA" w:rsidRDefault="006E4778">
            <w:pPr>
              <w:spacing w:line="240" w:lineRule="auto"/>
              <w:ind w:left="60"/>
              <w:jc w:val="left"/>
              <w:rPr>
                <w:bdr w:val="nil"/>
              </w:rPr>
            </w:pPr>
            <w:r>
              <w:rPr>
                <w:rFonts w:ascii="Calibri" w:eastAsia="Calibri" w:hAnsi="Calibri" w:cs="Calibri"/>
                <w:sz w:val="20"/>
                <w:szCs w:val="22"/>
                <w:bdr w:val="nil"/>
              </w:rPr>
              <w:t>Vlastní tvorba</w:t>
            </w:r>
            <w:r>
              <w:rPr>
                <w:rFonts w:ascii="Calibri" w:eastAsia="Calibri" w:hAnsi="Calibri" w:cs="Calibri"/>
                <w:sz w:val="20"/>
                <w:bdr w:val="nil"/>
              </w:rPr>
              <w:t xml:space="preserve"> </w:t>
            </w:r>
          </w:p>
        </w:tc>
      </w:tr>
      <w:tr w:rsidR="001158CA" w14:paraId="11CE52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AEEF7" w14:textId="77777777" w:rsidR="001158CA" w:rsidRDefault="006E4778">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Evropa a svět nás zajímá</w:t>
            </w:r>
          </w:p>
        </w:tc>
      </w:tr>
      <w:tr w:rsidR="001158CA" w14:paraId="650FEA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ADBC8" w14:textId="77777777" w:rsidR="001158CA" w:rsidRDefault="006E4778">
            <w:pPr>
              <w:spacing w:line="240" w:lineRule="auto"/>
              <w:ind w:left="60"/>
              <w:jc w:val="left"/>
              <w:rPr>
                <w:bdr w:val="nil"/>
              </w:rPr>
            </w:pPr>
            <w:r>
              <w:rPr>
                <w:rFonts w:ascii="Calibri" w:eastAsia="Calibri" w:hAnsi="Calibri" w:cs="Calibri"/>
                <w:sz w:val="20"/>
                <w:bdr w:val="nil"/>
              </w:rPr>
              <w:t>Divadelní postava, děj</w:t>
            </w:r>
          </w:p>
          <w:p w14:paraId="740E5641" w14:textId="77777777" w:rsidR="001158CA" w:rsidRDefault="006E4778">
            <w:pPr>
              <w:spacing w:line="240" w:lineRule="auto"/>
              <w:ind w:left="60"/>
              <w:jc w:val="left"/>
              <w:rPr>
                <w:bdr w:val="nil"/>
              </w:rPr>
            </w:pPr>
            <w:r>
              <w:rPr>
                <w:rFonts w:ascii="Calibri" w:eastAsia="Calibri" w:hAnsi="Calibri" w:cs="Calibri"/>
                <w:sz w:val="20"/>
                <w:bdr w:val="nil"/>
              </w:rPr>
              <w:t>Divadelní žánry a tvůrci</w:t>
            </w:r>
          </w:p>
        </w:tc>
      </w:tr>
    </w:tbl>
    <w:p w14:paraId="2E98D0FE"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D44267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965CA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Dramatická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6DCF0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AC479C" w14:textId="77777777" w:rsidR="001158CA" w:rsidRDefault="001158CA"/>
        </w:tc>
      </w:tr>
      <w:tr w:rsidR="001158CA" w14:paraId="68F63B6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850B6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47792" w14:textId="77777777" w:rsidR="001158CA" w:rsidRDefault="006E4778" w:rsidP="006E4778">
            <w:pPr>
              <w:numPr>
                <w:ilvl w:val="0"/>
                <w:numId w:val="163"/>
              </w:numPr>
              <w:spacing w:line="240" w:lineRule="auto"/>
              <w:jc w:val="left"/>
              <w:rPr>
                <w:bdr w:val="nil"/>
              </w:rPr>
            </w:pPr>
            <w:r>
              <w:rPr>
                <w:rFonts w:ascii="Calibri" w:eastAsia="Calibri" w:hAnsi="Calibri" w:cs="Calibri"/>
                <w:sz w:val="20"/>
                <w:bdr w:val="nil"/>
              </w:rPr>
              <w:t>Kompetence sociální a personální</w:t>
            </w:r>
          </w:p>
          <w:p w14:paraId="653BD223" w14:textId="77777777" w:rsidR="001158CA" w:rsidRDefault="006E4778" w:rsidP="006E4778">
            <w:pPr>
              <w:numPr>
                <w:ilvl w:val="0"/>
                <w:numId w:val="163"/>
              </w:numPr>
              <w:spacing w:line="240" w:lineRule="auto"/>
              <w:jc w:val="left"/>
              <w:rPr>
                <w:bdr w:val="nil"/>
              </w:rPr>
            </w:pPr>
            <w:r>
              <w:rPr>
                <w:rFonts w:ascii="Calibri" w:eastAsia="Calibri" w:hAnsi="Calibri" w:cs="Calibri"/>
                <w:sz w:val="20"/>
                <w:bdr w:val="nil"/>
              </w:rPr>
              <w:t>Kompetence občanské</w:t>
            </w:r>
          </w:p>
          <w:p w14:paraId="42F96819" w14:textId="77777777" w:rsidR="001158CA" w:rsidRDefault="006E4778" w:rsidP="006E4778">
            <w:pPr>
              <w:numPr>
                <w:ilvl w:val="0"/>
                <w:numId w:val="163"/>
              </w:numPr>
              <w:spacing w:line="240" w:lineRule="auto"/>
              <w:jc w:val="left"/>
              <w:rPr>
                <w:bdr w:val="nil"/>
              </w:rPr>
            </w:pPr>
            <w:r>
              <w:rPr>
                <w:rFonts w:ascii="Calibri" w:eastAsia="Calibri" w:hAnsi="Calibri" w:cs="Calibri"/>
                <w:sz w:val="20"/>
                <w:bdr w:val="nil"/>
              </w:rPr>
              <w:t>Kompetence k učení</w:t>
            </w:r>
          </w:p>
          <w:p w14:paraId="751B69AF" w14:textId="77777777" w:rsidR="001158CA" w:rsidRDefault="006E4778" w:rsidP="006E4778">
            <w:pPr>
              <w:numPr>
                <w:ilvl w:val="0"/>
                <w:numId w:val="163"/>
              </w:numPr>
              <w:spacing w:line="240" w:lineRule="auto"/>
              <w:jc w:val="left"/>
              <w:rPr>
                <w:bdr w:val="nil"/>
              </w:rPr>
            </w:pPr>
            <w:r>
              <w:rPr>
                <w:rFonts w:ascii="Calibri" w:eastAsia="Calibri" w:hAnsi="Calibri" w:cs="Calibri"/>
                <w:sz w:val="20"/>
                <w:bdr w:val="nil"/>
              </w:rPr>
              <w:t>Kompetence k řešení problémů</w:t>
            </w:r>
          </w:p>
          <w:p w14:paraId="37B26047" w14:textId="77777777" w:rsidR="001158CA" w:rsidRDefault="006E4778" w:rsidP="006E4778">
            <w:pPr>
              <w:numPr>
                <w:ilvl w:val="0"/>
                <w:numId w:val="163"/>
              </w:numPr>
              <w:spacing w:line="240" w:lineRule="auto"/>
              <w:jc w:val="left"/>
              <w:rPr>
                <w:bdr w:val="nil"/>
              </w:rPr>
            </w:pPr>
            <w:r>
              <w:rPr>
                <w:rFonts w:ascii="Calibri" w:eastAsia="Calibri" w:hAnsi="Calibri" w:cs="Calibri"/>
                <w:sz w:val="20"/>
                <w:bdr w:val="nil"/>
              </w:rPr>
              <w:t>Kompetence komunikativní</w:t>
            </w:r>
          </w:p>
          <w:p w14:paraId="51244774" w14:textId="77777777" w:rsidR="001158CA" w:rsidRDefault="006E4778" w:rsidP="006E4778">
            <w:pPr>
              <w:numPr>
                <w:ilvl w:val="0"/>
                <w:numId w:val="163"/>
              </w:numPr>
              <w:spacing w:line="240" w:lineRule="auto"/>
              <w:jc w:val="left"/>
              <w:rPr>
                <w:bdr w:val="nil"/>
              </w:rPr>
            </w:pPr>
            <w:r>
              <w:rPr>
                <w:rFonts w:ascii="Calibri" w:eastAsia="Calibri" w:hAnsi="Calibri" w:cs="Calibri"/>
                <w:sz w:val="20"/>
                <w:bdr w:val="nil"/>
              </w:rPr>
              <w:t>Kompetence pracovní</w:t>
            </w:r>
          </w:p>
          <w:p w14:paraId="77D607CD" w14:textId="77777777" w:rsidR="001158CA" w:rsidRDefault="006E4778" w:rsidP="006E4778">
            <w:pPr>
              <w:numPr>
                <w:ilvl w:val="0"/>
                <w:numId w:val="163"/>
              </w:numPr>
              <w:spacing w:line="240" w:lineRule="auto"/>
              <w:jc w:val="left"/>
              <w:rPr>
                <w:bdr w:val="nil"/>
              </w:rPr>
            </w:pPr>
            <w:r>
              <w:rPr>
                <w:rFonts w:ascii="Calibri" w:eastAsia="Calibri" w:hAnsi="Calibri" w:cs="Calibri"/>
                <w:sz w:val="20"/>
                <w:bdr w:val="nil"/>
              </w:rPr>
              <w:t>Kompetence digitální</w:t>
            </w:r>
          </w:p>
        </w:tc>
      </w:tr>
      <w:tr w:rsidR="001158CA" w14:paraId="14EBEF8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52E3D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FAC89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EEA99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074F3B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1BFD3"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8E60E" w14:textId="77777777" w:rsidR="001158CA" w:rsidRDefault="006E4778">
            <w:pPr>
              <w:spacing w:line="240" w:lineRule="auto"/>
              <w:ind w:left="60"/>
              <w:jc w:val="left"/>
              <w:rPr>
                <w:bdr w:val="nil"/>
              </w:rPr>
            </w:pPr>
            <w:r>
              <w:rPr>
                <w:rFonts w:ascii="Calibri" w:eastAsia="Calibri" w:hAnsi="Calibri" w:cs="Calibri"/>
                <w:sz w:val="20"/>
                <w:bdr w:val="nil"/>
              </w:rPr>
              <w:t>uplatňuje kultivovaný mluvený a pohybový projev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E9036" w14:textId="77777777" w:rsidR="001158CA" w:rsidRDefault="006E4778">
            <w:pPr>
              <w:spacing w:line="240" w:lineRule="auto"/>
              <w:ind w:left="60"/>
              <w:jc w:val="left"/>
              <w:rPr>
                <w:bdr w:val="nil"/>
              </w:rPr>
            </w:pPr>
            <w:r>
              <w:rPr>
                <w:rFonts w:ascii="Calibri" w:eastAsia="Calibri" w:hAnsi="Calibri" w:cs="Calibri"/>
                <w:sz w:val="20"/>
                <w:bdr w:val="nil"/>
              </w:rPr>
              <w:t>psychosomatické dovednosti – práce s dechem, správné tvoření hlasu, držení těla, verbální a neverbální komunikace</w:t>
            </w:r>
          </w:p>
        </w:tc>
      </w:tr>
      <w:tr w:rsidR="001158CA" w14:paraId="4A3B84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90187"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C3B7C" w14:textId="77777777" w:rsidR="001158CA" w:rsidRDefault="006E4778">
            <w:pPr>
              <w:spacing w:line="240" w:lineRule="auto"/>
              <w:ind w:left="60"/>
              <w:jc w:val="left"/>
              <w:rPr>
                <w:bdr w:val="nil"/>
              </w:rPr>
            </w:pPr>
            <w:r>
              <w:rPr>
                <w:rFonts w:ascii="Calibri" w:eastAsia="Calibri" w:hAnsi="Calibri" w:cs="Calibri"/>
                <w:sz w:val="20"/>
                <w:bdr w:val="nil"/>
              </w:rPr>
              <w:t>rozvíjí a opakuje herní situace a přijímá herní pravidla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2DAAA" w14:textId="77777777" w:rsidR="001158CA" w:rsidRDefault="006E4778">
            <w:pPr>
              <w:spacing w:line="240" w:lineRule="auto"/>
              <w:ind w:left="60"/>
              <w:jc w:val="left"/>
              <w:rPr>
                <w:bdr w:val="nil"/>
              </w:rPr>
            </w:pPr>
            <w:r>
              <w:rPr>
                <w:rFonts w:ascii="Calibri" w:eastAsia="Calibri" w:hAnsi="Calibri" w:cs="Calibri"/>
                <w:sz w:val="20"/>
                <w:bdr w:val="nil"/>
              </w:rPr>
              <w:t>sociálně komunikační dovednosti – komunikace v běžných životních situacích, v herních situacích a v situacích skupinové inscenační tvorby, prezentace, reflexe a hodnocení, spolupráce, organizace tvůrčí skupinové práce</w:t>
            </w:r>
          </w:p>
        </w:tc>
      </w:tr>
      <w:tr w:rsidR="001158CA" w14:paraId="35C2D7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E91CE"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C7051" w14:textId="77777777" w:rsidR="001158CA" w:rsidRDefault="006E4778">
            <w:pPr>
              <w:spacing w:line="240" w:lineRule="auto"/>
              <w:ind w:left="60"/>
              <w:jc w:val="left"/>
              <w:rPr>
                <w:bdr w:val="nil"/>
              </w:rPr>
            </w:pPr>
            <w:r>
              <w:rPr>
                <w:rFonts w:ascii="Calibri" w:eastAsia="Calibri" w:hAnsi="Calibri" w:cs="Calibri"/>
                <w:sz w:val="20"/>
                <w:bdr w:val="nil"/>
              </w:rPr>
              <w:t>přistupuje k dramatické a inscenační tvorbě jako ke společnému tvůrčímu procesu, přijímá a plní své úkoly, přijímá zodpovědnost za společnou tvorbu a prezentaci jeho výsledku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D9D27" w14:textId="77777777" w:rsidR="001158CA" w:rsidRDefault="006E4778">
            <w:pPr>
              <w:spacing w:line="240" w:lineRule="auto"/>
              <w:ind w:left="60"/>
              <w:jc w:val="left"/>
              <w:rPr>
                <w:bdr w:val="nil"/>
              </w:rPr>
            </w:pPr>
            <w:r>
              <w:rPr>
                <w:rFonts w:ascii="Calibri" w:eastAsia="Calibri" w:hAnsi="Calibri" w:cs="Calibri"/>
                <w:sz w:val="20"/>
                <w:bdr w:val="nil"/>
              </w:rPr>
              <w:t>základní divadelní druhy, současná dramatická umění a média</w:t>
            </w:r>
          </w:p>
        </w:tc>
      </w:tr>
      <w:tr w:rsidR="001158CA" w14:paraId="2E556C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5DCDA"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64234" w14:textId="77777777" w:rsidR="001158CA" w:rsidRDefault="006E4778">
            <w:pPr>
              <w:spacing w:line="240" w:lineRule="auto"/>
              <w:ind w:left="60"/>
              <w:jc w:val="left"/>
              <w:rPr>
                <w:bdr w:val="nil"/>
              </w:rPr>
            </w:pPr>
            <w:r>
              <w:rPr>
                <w:rFonts w:ascii="Calibri" w:eastAsia="Calibri" w:hAnsi="Calibri" w:cs="Calibri"/>
                <w:sz w:val="20"/>
                <w:bdr w:val="nil"/>
              </w:rPr>
              <w:t>používá své tělo jako prostředek k sebevyjádření, uplatňuje své vlastní zkušenosti a zážitky v improvizaci i tvorbě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6A8C6" w14:textId="77777777" w:rsidR="001158CA" w:rsidRDefault="006E4778">
            <w:pPr>
              <w:spacing w:line="240" w:lineRule="auto"/>
              <w:ind w:left="60"/>
              <w:jc w:val="left"/>
              <w:rPr>
                <w:bdr w:val="nil"/>
              </w:rPr>
            </w:pPr>
            <w:r>
              <w:rPr>
                <w:rFonts w:ascii="Calibri" w:eastAsia="Calibri" w:hAnsi="Calibri" w:cs="Calibri"/>
                <w:sz w:val="20"/>
                <w:bdr w:val="nil"/>
              </w:rPr>
              <w:t>pohybová průprava, prostorové cítění, pohyb s předmětem, hudba a tanec</w:t>
            </w:r>
          </w:p>
        </w:tc>
      </w:tr>
      <w:tr w:rsidR="001158CA" w14:paraId="72B3686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27AA0D"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1158CA" w14:paraId="607F41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9DDCF" w14:textId="77777777" w:rsidR="001158CA" w:rsidRDefault="006E4778">
            <w:pPr>
              <w:spacing w:line="240" w:lineRule="auto"/>
              <w:ind w:left="60"/>
              <w:jc w:val="left"/>
              <w:rPr>
                <w:bdr w:val="nil"/>
              </w:rPr>
            </w:pPr>
            <w:r>
              <w:rPr>
                <w:rFonts w:ascii="Calibri" w:eastAsia="Calibri" w:hAnsi="Calibri" w:cs="Calibri"/>
                <w:sz w:val="20"/>
                <w:bdr w:val="nil"/>
              </w:rPr>
              <w:t>MEDIÁLNÍ VÝCHOVA - Práce v realizačním týmu</w:t>
            </w:r>
          </w:p>
        </w:tc>
      </w:tr>
      <w:tr w:rsidR="001158CA" w14:paraId="625FBD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6ED14" w14:textId="77777777" w:rsidR="001158CA" w:rsidRDefault="006E4778">
            <w:pPr>
              <w:spacing w:line="240" w:lineRule="auto"/>
              <w:ind w:left="60"/>
              <w:jc w:val="left"/>
              <w:rPr>
                <w:bdr w:val="nil"/>
              </w:rPr>
            </w:pPr>
            <w:r>
              <w:rPr>
                <w:rFonts w:ascii="Calibri" w:eastAsia="Calibri" w:hAnsi="Calibri" w:cs="Calibri"/>
                <w:sz w:val="20"/>
                <w:bdr w:val="nil"/>
              </w:rPr>
              <w:t>Řeč, správná výslovnost</w:t>
            </w:r>
          </w:p>
          <w:p w14:paraId="5DC1D555" w14:textId="77777777" w:rsidR="001158CA" w:rsidRDefault="006E4778">
            <w:pPr>
              <w:spacing w:line="240" w:lineRule="auto"/>
              <w:ind w:left="60"/>
              <w:jc w:val="left"/>
              <w:rPr>
                <w:bdr w:val="nil"/>
              </w:rPr>
            </w:pPr>
            <w:r>
              <w:rPr>
                <w:rFonts w:ascii="Calibri" w:eastAsia="Calibri" w:hAnsi="Calibri" w:cs="Calibri"/>
                <w:sz w:val="20"/>
                <w:bdr w:val="nil"/>
              </w:rPr>
              <w:t>Koordinace pohybu s tělem</w:t>
            </w:r>
          </w:p>
          <w:p w14:paraId="7021F924" w14:textId="77777777" w:rsidR="001158CA" w:rsidRDefault="006E4778">
            <w:pPr>
              <w:spacing w:line="240" w:lineRule="auto"/>
              <w:ind w:left="60"/>
              <w:jc w:val="left"/>
              <w:rPr>
                <w:bdr w:val="nil"/>
              </w:rPr>
            </w:pPr>
            <w:r>
              <w:rPr>
                <w:rFonts w:ascii="Calibri" w:eastAsia="Calibri" w:hAnsi="Calibri" w:cs="Calibri"/>
                <w:sz w:val="20"/>
                <w:szCs w:val="22"/>
                <w:bdr w:val="nil"/>
              </w:rPr>
              <w:t>Vlastní tvorba</w:t>
            </w:r>
            <w:r>
              <w:rPr>
                <w:rFonts w:ascii="Calibri" w:eastAsia="Calibri" w:hAnsi="Calibri" w:cs="Calibri"/>
                <w:sz w:val="20"/>
                <w:bdr w:val="nil"/>
              </w:rPr>
              <w:t xml:space="preserve"> </w:t>
            </w:r>
          </w:p>
        </w:tc>
      </w:tr>
      <w:tr w:rsidR="001158CA" w14:paraId="1BB3A5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4C05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751163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0F9D1" w14:textId="77777777" w:rsidR="001158CA" w:rsidRDefault="006E4778">
            <w:pPr>
              <w:spacing w:line="240" w:lineRule="auto"/>
              <w:ind w:left="60"/>
              <w:jc w:val="left"/>
              <w:rPr>
                <w:bdr w:val="nil"/>
              </w:rPr>
            </w:pPr>
            <w:r>
              <w:rPr>
                <w:rFonts w:ascii="Calibri" w:eastAsia="Calibri" w:hAnsi="Calibri" w:cs="Calibri"/>
                <w:sz w:val="20"/>
                <w:bdr w:val="nil"/>
              </w:rPr>
              <w:t>Řeč, správná výslovnost</w:t>
            </w:r>
          </w:p>
          <w:p w14:paraId="18ACB1C7" w14:textId="77777777" w:rsidR="001158CA" w:rsidRDefault="006E4778">
            <w:pPr>
              <w:spacing w:line="240" w:lineRule="auto"/>
              <w:ind w:left="60"/>
              <w:jc w:val="left"/>
              <w:rPr>
                <w:bdr w:val="nil"/>
              </w:rPr>
            </w:pPr>
            <w:r>
              <w:rPr>
                <w:rFonts w:ascii="Calibri" w:eastAsia="Calibri" w:hAnsi="Calibri" w:cs="Calibri"/>
                <w:sz w:val="20"/>
                <w:bdr w:val="nil"/>
              </w:rPr>
              <w:t>Koordinace pohybu s tělem</w:t>
            </w:r>
          </w:p>
          <w:p w14:paraId="342CD385" w14:textId="77777777" w:rsidR="001158CA" w:rsidRDefault="006E4778">
            <w:pPr>
              <w:spacing w:line="240" w:lineRule="auto"/>
              <w:ind w:left="60"/>
              <w:jc w:val="left"/>
              <w:rPr>
                <w:bdr w:val="nil"/>
              </w:rPr>
            </w:pPr>
            <w:r>
              <w:rPr>
                <w:rFonts w:ascii="Calibri" w:eastAsia="Calibri" w:hAnsi="Calibri" w:cs="Calibri"/>
                <w:sz w:val="20"/>
                <w:bdr w:val="nil"/>
              </w:rPr>
              <w:t>Divadelní postava, děj</w:t>
            </w:r>
          </w:p>
          <w:p w14:paraId="36BB5FF2" w14:textId="77777777" w:rsidR="001158CA" w:rsidRDefault="006E4778">
            <w:pPr>
              <w:spacing w:line="240" w:lineRule="auto"/>
              <w:ind w:left="60"/>
              <w:jc w:val="left"/>
              <w:rPr>
                <w:bdr w:val="nil"/>
              </w:rPr>
            </w:pPr>
            <w:r>
              <w:rPr>
                <w:rFonts w:ascii="Calibri" w:eastAsia="Calibri" w:hAnsi="Calibri" w:cs="Calibri"/>
                <w:sz w:val="20"/>
                <w:bdr w:val="nil"/>
              </w:rPr>
              <w:t>Divadelní žánry a tvůrci</w:t>
            </w:r>
          </w:p>
          <w:p w14:paraId="4D5C9D75" w14:textId="77777777" w:rsidR="001158CA" w:rsidRDefault="006E4778">
            <w:pPr>
              <w:spacing w:line="240" w:lineRule="auto"/>
              <w:ind w:left="60"/>
              <w:jc w:val="left"/>
              <w:rPr>
                <w:bdr w:val="nil"/>
              </w:rPr>
            </w:pPr>
            <w:r>
              <w:rPr>
                <w:rFonts w:ascii="Calibri" w:eastAsia="Calibri" w:hAnsi="Calibri" w:cs="Calibri"/>
                <w:sz w:val="20"/>
                <w:szCs w:val="22"/>
                <w:bdr w:val="nil"/>
              </w:rPr>
              <w:t>Vlastní tvorba</w:t>
            </w:r>
            <w:r>
              <w:rPr>
                <w:rFonts w:ascii="Calibri" w:eastAsia="Calibri" w:hAnsi="Calibri" w:cs="Calibri"/>
                <w:sz w:val="20"/>
                <w:bdr w:val="nil"/>
              </w:rPr>
              <w:t xml:space="preserve"> </w:t>
            </w:r>
          </w:p>
        </w:tc>
      </w:tr>
      <w:tr w:rsidR="001158CA" w14:paraId="30885E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20E38" w14:textId="77777777" w:rsidR="001158CA" w:rsidRDefault="006E4778">
            <w:pPr>
              <w:spacing w:line="240" w:lineRule="auto"/>
              <w:ind w:left="60"/>
              <w:jc w:val="left"/>
              <w:rPr>
                <w:bdr w:val="nil"/>
              </w:rPr>
            </w:pPr>
            <w:r>
              <w:rPr>
                <w:rFonts w:ascii="Calibri" w:eastAsia="Calibri" w:hAnsi="Calibri" w:cs="Calibri"/>
                <w:sz w:val="20"/>
                <w:bdr w:val="nil"/>
              </w:rPr>
              <w:t>MEDIÁLNÍ VÝCHOVA - Tvorba mediálního sdělení</w:t>
            </w:r>
          </w:p>
        </w:tc>
      </w:tr>
      <w:tr w:rsidR="001158CA" w14:paraId="430B6D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F0EE5" w14:textId="77777777" w:rsidR="001158CA" w:rsidRDefault="006E4778">
            <w:pPr>
              <w:spacing w:line="240" w:lineRule="auto"/>
              <w:ind w:left="60"/>
              <w:jc w:val="left"/>
              <w:rPr>
                <w:bdr w:val="nil"/>
              </w:rPr>
            </w:pPr>
            <w:r>
              <w:rPr>
                <w:rFonts w:ascii="Calibri" w:eastAsia="Calibri" w:hAnsi="Calibri" w:cs="Calibri"/>
                <w:sz w:val="20"/>
                <w:szCs w:val="22"/>
                <w:bdr w:val="nil"/>
              </w:rPr>
              <w:t>Vlastní tvorba</w:t>
            </w:r>
            <w:r>
              <w:rPr>
                <w:rFonts w:ascii="Calibri" w:eastAsia="Calibri" w:hAnsi="Calibri" w:cs="Calibri"/>
                <w:sz w:val="20"/>
                <w:bdr w:val="nil"/>
              </w:rPr>
              <w:t xml:space="preserve"> </w:t>
            </w:r>
          </w:p>
        </w:tc>
      </w:tr>
      <w:tr w:rsidR="001158CA" w14:paraId="3196EA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BD494"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02ADA5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CE380" w14:textId="77777777" w:rsidR="001158CA" w:rsidRDefault="006E4778">
            <w:pPr>
              <w:spacing w:line="240" w:lineRule="auto"/>
              <w:ind w:left="60"/>
              <w:jc w:val="left"/>
              <w:rPr>
                <w:bdr w:val="nil"/>
              </w:rPr>
            </w:pPr>
            <w:r>
              <w:rPr>
                <w:rFonts w:ascii="Calibri" w:eastAsia="Calibri" w:hAnsi="Calibri" w:cs="Calibri"/>
                <w:sz w:val="20"/>
                <w:bdr w:val="nil"/>
              </w:rPr>
              <w:t>Divadelní postava, děj</w:t>
            </w:r>
          </w:p>
          <w:p w14:paraId="3A70565B" w14:textId="77777777" w:rsidR="001158CA" w:rsidRDefault="006E4778">
            <w:pPr>
              <w:spacing w:line="240" w:lineRule="auto"/>
              <w:ind w:left="60"/>
              <w:jc w:val="left"/>
              <w:rPr>
                <w:bdr w:val="nil"/>
              </w:rPr>
            </w:pPr>
            <w:r>
              <w:rPr>
                <w:rFonts w:ascii="Calibri" w:eastAsia="Calibri" w:hAnsi="Calibri" w:cs="Calibri"/>
                <w:sz w:val="20"/>
                <w:bdr w:val="nil"/>
              </w:rPr>
              <w:t>Divadelní žánry a tvůrci</w:t>
            </w:r>
          </w:p>
        </w:tc>
      </w:tr>
      <w:tr w:rsidR="001158CA" w14:paraId="5A8151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080FD" w14:textId="77777777" w:rsidR="001158CA" w:rsidRDefault="006E477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158CA" w14:paraId="0A193F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C2DE4" w14:textId="77777777" w:rsidR="001158CA" w:rsidRDefault="006E4778">
            <w:pPr>
              <w:spacing w:line="240" w:lineRule="auto"/>
              <w:ind w:left="60"/>
              <w:jc w:val="left"/>
              <w:rPr>
                <w:bdr w:val="nil"/>
              </w:rPr>
            </w:pPr>
            <w:r>
              <w:rPr>
                <w:rFonts w:ascii="Calibri" w:eastAsia="Calibri" w:hAnsi="Calibri" w:cs="Calibri"/>
                <w:sz w:val="20"/>
                <w:bdr w:val="nil"/>
              </w:rPr>
              <w:t>Divadelní žánry a tvůrci</w:t>
            </w:r>
          </w:p>
        </w:tc>
      </w:tr>
      <w:tr w:rsidR="001158CA" w14:paraId="08FC29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38FB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0E181E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E8502" w14:textId="77777777" w:rsidR="001158CA" w:rsidRDefault="006E4778">
            <w:pPr>
              <w:spacing w:line="240" w:lineRule="auto"/>
              <w:ind w:left="60"/>
              <w:jc w:val="left"/>
              <w:rPr>
                <w:bdr w:val="nil"/>
              </w:rPr>
            </w:pPr>
            <w:r>
              <w:rPr>
                <w:rFonts w:ascii="Calibri" w:eastAsia="Calibri" w:hAnsi="Calibri" w:cs="Calibri"/>
                <w:sz w:val="20"/>
                <w:bdr w:val="nil"/>
              </w:rPr>
              <w:t>Řeč, správná výslovnost</w:t>
            </w:r>
          </w:p>
          <w:p w14:paraId="0FA17E63" w14:textId="77777777" w:rsidR="001158CA" w:rsidRDefault="006E4778">
            <w:pPr>
              <w:spacing w:line="240" w:lineRule="auto"/>
              <w:ind w:left="60"/>
              <w:jc w:val="left"/>
              <w:rPr>
                <w:bdr w:val="nil"/>
              </w:rPr>
            </w:pPr>
            <w:r>
              <w:rPr>
                <w:rFonts w:ascii="Calibri" w:eastAsia="Calibri" w:hAnsi="Calibri" w:cs="Calibri"/>
                <w:sz w:val="20"/>
                <w:bdr w:val="nil"/>
              </w:rPr>
              <w:t>Koordinace pohybu s tělem</w:t>
            </w:r>
          </w:p>
          <w:p w14:paraId="417A5B94" w14:textId="77777777" w:rsidR="001158CA" w:rsidRDefault="006E4778">
            <w:pPr>
              <w:spacing w:line="240" w:lineRule="auto"/>
              <w:ind w:left="60"/>
              <w:jc w:val="left"/>
              <w:rPr>
                <w:bdr w:val="nil"/>
              </w:rPr>
            </w:pPr>
            <w:r>
              <w:rPr>
                <w:rFonts w:ascii="Calibri" w:eastAsia="Calibri" w:hAnsi="Calibri" w:cs="Calibri"/>
                <w:sz w:val="20"/>
                <w:szCs w:val="22"/>
                <w:bdr w:val="nil"/>
              </w:rPr>
              <w:t>Vlastní tvorba</w:t>
            </w:r>
            <w:r>
              <w:rPr>
                <w:rFonts w:ascii="Calibri" w:eastAsia="Calibri" w:hAnsi="Calibri" w:cs="Calibri"/>
                <w:sz w:val="20"/>
                <w:bdr w:val="nil"/>
              </w:rPr>
              <w:t xml:space="preserve"> </w:t>
            </w:r>
          </w:p>
        </w:tc>
      </w:tr>
    </w:tbl>
    <w:p w14:paraId="4E615BE2" w14:textId="77777777" w:rsidR="001158CA" w:rsidRDefault="006E4778">
      <w:pPr>
        <w:rPr>
          <w:bdr w:val="nil"/>
        </w:rPr>
      </w:pPr>
      <w:r>
        <w:rPr>
          <w:bdr w:val="nil"/>
        </w:rPr>
        <w:t>   </w:t>
      </w:r>
    </w:p>
    <w:p w14:paraId="080ED1A9" w14:textId="77777777" w:rsidR="001158CA" w:rsidRDefault="006E4778">
      <w:pPr>
        <w:pStyle w:val="Nadpis3"/>
        <w:spacing w:before="281" w:after="281"/>
        <w:rPr>
          <w:bdr w:val="nil"/>
        </w:rPr>
      </w:pPr>
      <w:bookmarkStart w:id="54" w:name="_Toc256000056"/>
      <w:r>
        <w:rPr>
          <w:sz w:val="28"/>
          <w:szCs w:val="28"/>
          <w:bdr w:val="nil"/>
        </w:rPr>
        <w:lastRenderedPageBreak/>
        <w:t>Etická výchova</w:t>
      </w:r>
      <w:bookmarkEnd w:id="54"/>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1158CA" w14:paraId="2627334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8DEABB"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72D376"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32B9EE1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E7FE38"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107DBE"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B49BDF"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CC762F"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DE9714"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56C856"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505EA2"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4B736D"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97D8C3"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863AB92" w14:textId="77777777" w:rsidR="001158CA" w:rsidRDefault="001158CA"/>
        </w:tc>
      </w:tr>
      <w:tr w:rsidR="001158CA" w14:paraId="2056A44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07B7F"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E6A04"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5DBBE"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BDC05"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4770B"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7C8EB"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3DD1B"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6007E"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DB7A4"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AFA06" w14:textId="77777777" w:rsidR="001158CA" w:rsidRDefault="006E4778">
            <w:pPr>
              <w:keepNext/>
              <w:spacing w:line="240" w:lineRule="auto"/>
              <w:jc w:val="center"/>
              <w:rPr>
                <w:bdr w:val="nil"/>
              </w:rPr>
            </w:pPr>
            <w:r>
              <w:rPr>
                <w:rFonts w:ascii="Calibri" w:eastAsia="Calibri" w:hAnsi="Calibri" w:cs="Calibri"/>
                <w:bdr w:val="nil"/>
              </w:rPr>
              <w:t>3</w:t>
            </w:r>
          </w:p>
        </w:tc>
      </w:tr>
      <w:tr w:rsidR="001158CA" w14:paraId="2E96F1C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9FC02"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5B0FE"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3D910"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B1E04"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B6C2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1C368"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22428"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1CEED"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C1D01"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1B76F" w14:textId="77777777" w:rsidR="001158CA" w:rsidRDefault="001158CA"/>
        </w:tc>
      </w:tr>
    </w:tbl>
    <w:p w14:paraId="6FC5E13D"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740C4B4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5ED6BA"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6050E5" w14:textId="77777777" w:rsidR="001158CA" w:rsidRDefault="006E4778">
            <w:pPr>
              <w:shd w:val="clear" w:color="auto" w:fill="9CC2E5"/>
              <w:spacing w:line="240" w:lineRule="auto"/>
              <w:jc w:val="center"/>
              <w:rPr>
                <w:bdr w:val="nil"/>
              </w:rPr>
            </w:pPr>
            <w:r>
              <w:rPr>
                <w:rFonts w:ascii="Calibri" w:eastAsia="Calibri" w:hAnsi="Calibri" w:cs="Calibri"/>
                <w:bdr w:val="nil"/>
              </w:rPr>
              <w:t>Etická výchova</w:t>
            </w:r>
          </w:p>
        </w:tc>
      </w:tr>
      <w:tr w:rsidR="001158CA" w14:paraId="7BD37EA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B13784"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B9081" w14:textId="77777777" w:rsidR="001158CA" w:rsidRDefault="001158CA"/>
        </w:tc>
      </w:tr>
      <w:tr w:rsidR="001158CA" w14:paraId="48219E0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ADB130"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38263" w14:textId="77777777" w:rsidR="001158CA" w:rsidRDefault="006E4778">
            <w:pPr>
              <w:spacing w:line="240" w:lineRule="auto"/>
              <w:ind w:firstLine="708"/>
              <w:rPr>
                <w:bdr w:val="nil"/>
              </w:rPr>
            </w:pPr>
            <w:r>
              <w:rPr>
                <w:rFonts w:ascii="Calibri" w:eastAsia="Calibri" w:hAnsi="Calibri" w:cs="Calibri"/>
                <w:bdr w:val="nil"/>
              </w:rPr>
              <w:t>Doplňující vzdělávací obor je založen na systematickém osvojování sociálních dovedností především za pomoci zážitkové metody. Základním cílem etické výchovy je vést žáky k prosociálnímu chování, tj. schopnosti učinit něco dobrého pro druhé bez očekávání odměny nebo protislužby. Tento předmět žáka vede k navázání a udržování uspokojivých vztahů, k vytvoření si pravdivé představy o sobě samém, k tvořivému řešení každodenních problémů, k formulaci svých názorů a postojů na základě vlastního úsudku s využitím poznatků z diskuse s druhými, ke kritickému vnímání vlivu vzorů při vytváření vlastního světonázoru.  </w:t>
            </w:r>
          </w:p>
          <w:p w14:paraId="575DE4DC" w14:textId="77777777" w:rsidR="001158CA" w:rsidRDefault="006E4778">
            <w:pPr>
              <w:spacing w:line="240" w:lineRule="auto"/>
              <w:ind w:firstLine="708"/>
              <w:rPr>
                <w:bdr w:val="nil"/>
              </w:rPr>
            </w:pPr>
            <w:r>
              <w:rPr>
                <w:rFonts w:ascii="Calibri" w:eastAsia="Calibri" w:hAnsi="Calibri" w:cs="Calibri"/>
                <w:bdr w:val="nil"/>
              </w:rPr>
              <w:t>             Etická výchova systematicky rozvíjí mravní stránku osobnosti žáků - zejména sociální dovednosti, které jsou zaměřeny nejen na vlastní prospěch, ale také na prospěch jiných lidí vše společnosti, samostatné pozorování    s následným kritickým posouzením a vyvozením závěrů pro praktický život, samostatnost při hledání vhodných způsobů řešení problémů, správné způsoby komunikace, respekt k hodnotám a názorům jiných lidí, schopnost empatie a ochotu pomoci, pozitivní představu o sobě samém a schopnost účinné spolupráce.  </w:t>
            </w:r>
          </w:p>
        </w:tc>
      </w:tr>
      <w:tr w:rsidR="001158CA" w14:paraId="3B57B99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B8E8D5"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90F3D" w14:textId="77777777" w:rsidR="001158CA" w:rsidRDefault="006E4778">
            <w:pPr>
              <w:spacing w:line="240" w:lineRule="auto"/>
              <w:ind w:firstLine="708"/>
              <w:rPr>
                <w:bdr w:val="nil"/>
              </w:rPr>
            </w:pPr>
            <w:r>
              <w:rPr>
                <w:rFonts w:ascii="Calibri" w:eastAsia="Calibri" w:hAnsi="Calibri" w:cs="Calibri"/>
                <w:bdr w:val="nil"/>
              </w:rPr>
              <w:t xml:space="preserve">Etická výchova je zařazena jako samostatný předmět v devátém ročníku. Při její výuce se využívá dovedností, které žáci získali po dobu celé školní docházky, kdy bylo působeno na rozvoj mravní stánky osobnosti žáků zejména za pomoci průřezových témat etické výchovy. V průběhu docházky na první stupeň základní školy se žáci naučí základním komunikačním dovednostem, pozitivnímu hodnocení sebe i druhých, rozpoznají svou tvořivost a seznámí se se základy společnosti i asertivního chování. V průběhu docházky do 6. až 8. ročníku budou za pomoci průřezových témat v mnohých předmětech dále rozvíjet komunikační dovednosti, schopnost uvědomovat si lidskou důstojnost a identitu člověka, dovednost kriticky vnímat reálné a zobrazené vzory, rozvinou svou iniciativu a prosociální myšlení a jednání. Mnohá morální témata </w:t>
            </w:r>
            <w:r>
              <w:rPr>
                <w:rFonts w:ascii="Calibri" w:eastAsia="Calibri" w:hAnsi="Calibri" w:cs="Calibri"/>
                <w:bdr w:val="nil"/>
              </w:rPr>
              <w:lastRenderedPageBreak/>
              <w:t>budou také prakticky aplikována - jedná se zejména o etické hodnoty, sexuální zdraví, rodinný život, duchovní rozměr člověka, ekonomické hodnoty, ochranu přírody a životního prostředí, hledání pravdy a dobra jako součásti lidské přirozenosti.  </w:t>
            </w:r>
          </w:p>
          <w:p w14:paraId="785A8B85" w14:textId="77777777" w:rsidR="001158CA" w:rsidRDefault="006E4778">
            <w:pPr>
              <w:spacing w:line="240" w:lineRule="auto"/>
              <w:ind w:firstLine="708"/>
              <w:rPr>
                <w:bdr w:val="nil"/>
              </w:rPr>
            </w:pPr>
            <w:r>
              <w:rPr>
                <w:rFonts w:ascii="Calibri" w:eastAsia="Calibri" w:hAnsi="Calibri" w:cs="Calibri"/>
                <w:bdr w:val="nil"/>
              </w:rPr>
              <w:t>             V ročníku devátém pak bude veškeré mravní působení na žáka završeno a systematizováno, dojde k prohloubení dovedností ve všech výše uvedených tématech a jejich praktické aplikaci. Žáci se budou s etickou výchovou setkávat pravidelněji a intenzivněji. Vyučováno jí bude ve skupině - cca 15 až 20 žáků - jedenkrát týdně. Protože běžný život přináší spousty otázek a problémů, soubor témat etické výchovy nemůže a nesmí být souborem uzavřeným. Proto je předmět etická výchova otevřen všem námětům a inovacím, které by reflektovaly a snažily se řešit nové problémy moderního člověka. </w:t>
            </w:r>
          </w:p>
          <w:p w14:paraId="44A770F7" w14:textId="77777777" w:rsidR="001158CA" w:rsidRDefault="006E4778">
            <w:pPr>
              <w:spacing w:line="240" w:lineRule="auto"/>
              <w:ind w:firstLine="708"/>
              <w:rPr>
                <w:bdr w:val="nil"/>
              </w:rPr>
            </w:pPr>
            <w:r>
              <w:rPr>
                <w:rFonts w:ascii="Calibri" w:eastAsia="Calibri" w:hAnsi="Calibri" w:cs="Calibri"/>
                <w:bdr w:val="nil"/>
              </w:rPr>
              <w:t>             Etická výchova směřuje k vytváření klíčových kompetencí tím, že sleduje následující dílčí cíle: </w:t>
            </w:r>
          </w:p>
          <w:p w14:paraId="66A5931D"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rozvinout u žáků schopnosti aktivně a tvořivě ovlivňovat měnící se životní a pracovní podmínky</w:t>
            </w:r>
          </w:p>
          <w:p w14:paraId="7909A223"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umožnit žákům navázat a rozvíjet uspokojivé vztahy</w:t>
            </w:r>
          </w:p>
          <w:p w14:paraId="019E1A6B"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vést žáky k rozpoznání povahy problému a k jeho aktivnímu řešení na základě získaných dovedností a vědomostí</w:t>
            </w:r>
          </w:p>
          <w:p w14:paraId="29683E88"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rozvinout u žáků správné způsoby komunikace a demonstrovat nové formy efektivního a tvořivého využívání dostupných prostředků komunikace</w:t>
            </w:r>
          </w:p>
          <w:p w14:paraId="1F33C213"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vést žáky na základě osobní zkušenosti k pochopení výhod spolupráce</w:t>
            </w:r>
          </w:p>
          <w:p w14:paraId="1FA909A4"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vést žáky k toleranci, vstřícnosti a pochopení potřeb a postojů druhých</w:t>
            </w:r>
          </w:p>
          <w:p w14:paraId="32E39349"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vytvořit vnější podmínky, aby žáci mohli vnímat, přijímat, vytvářet a rozvíjet etické, kulturní a duchovní hodnoty, které nespočívají pouze v materiálním uspokojení lidských potřeb</w:t>
            </w:r>
          </w:p>
          <w:p w14:paraId="5F962A47"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rozvinout u žáků schopnost samostatně pozorovat, experimentovat a získané výsledky kriticky posuzovat a vyvodit z nich závěry pro využití v budoucnosti</w:t>
            </w:r>
          </w:p>
          <w:p w14:paraId="1EE0C451"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vést žáky k rozpoznání smyslu a cíle učení</w:t>
            </w:r>
          </w:p>
          <w:p w14:paraId="2FD82368"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umožnit žákům kriticky hodnotit výsledky svého učení a diskutovat o nich</w:t>
            </w:r>
          </w:p>
          <w:p w14:paraId="11D3074E"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podněcovat žáky ke kritickému myšlení, aby byli schopni učinit uvážlivá rozhodnutí, za která jsou zodpovědni, a která jsou schopni obhájit</w:t>
            </w:r>
          </w:p>
          <w:p w14:paraId="67CBE97D"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vést žáky k naslouchání promluvám druhých lidí, k snaze jim porozumět a vhodně na ně reagovat</w:t>
            </w:r>
          </w:p>
          <w:p w14:paraId="14C95C6B"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umožnit žákům utvořit si pozitivní představu o sobě samém, aby mohlo dojít k posílení sebedůvěry a samostatnému seberozvoji</w:t>
            </w:r>
          </w:p>
          <w:p w14:paraId="0BEB3FF4"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vést žáky k ovládání vlastního chování</w:t>
            </w:r>
          </w:p>
          <w:p w14:paraId="5B012744"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lastRenderedPageBreak/>
              <w:t>vytvořit podmínky, aby se žáci mohli na základě ohleduplnosti, úcty k druhým a snaze pomáhat spolupodílet na vytváření dobré atmosféry v týmu</w:t>
            </w:r>
          </w:p>
          <w:p w14:paraId="564C3B50"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povzbuzovat žáky k respektování přesvědčení, názorů a hodnot druhých lidí</w:t>
            </w:r>
          </w:p>
          <w:p w14:paraId="458C3D36"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vést žáky k odmítavému postoji vůči jakékoli formě násilí</w:t>
            </w:r>
          </w:p>
          <w:p w14:paraId="30150F98"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podněcovat žáky k uvážlivému a vhodnému rozhodování v zájmu podpory a ochrany zdraví a trvale udržitelného rozvoje společnosti</w:t>
            </w:r>
          </w:p>
          <w:p w14:paraId="3303FEEE" w14:textId="77777777" w:rsidR="001158CA" w:rsidRDefault="006E4778" w:rsidP="006E4778">
            <w:pPr>
              <w:numPr>
                <w:ilvl w:val="0"/>
                <w:numId w:val="164"/>
              </w:numPr>
              <w:spacing w:line="240" w:lineRule="auto"/>
              <w:jc w:val="left"/>
              <w:rPr>
                <w:bdr w:val="nil"/>
              </w:rPr>
            </w:pPr>
            <w:r>
              <w:rPr>
                <w:rFonts w:ascii="Calibri" w:eastAsia="Calibri" w:hAnsi="Calibri" w:cs="Calibri"/>
                <w:bdr w:val="nil"/>
              </w:rPr>
              <w:t>vést žáky, aby přistupovali k výsledkům pracovní činnosti nejen z hlediska kvality a hospodárnosti, ale i z hlediska ochrany svého zdraví i zdraví druhých, ochrany životního prostředí i ochrany kulturních a společenských hodnot</w:t>
            </w:r>
          </w:p>
        </w:tc>
      </w:tr>
      <w:tr w:rsidR="001158CA" w14:paraId="1BB1B64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77BA7C"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9FEB7" w14:textId="77777777" w:rsidR="001158CA" w:rsidRDefault="006E4778" w:rsidP="006E4778">
            <w:pPr>
              <w:numPr>
                <w:ilvl w:val="0"/>
                <w:numId w:val="165"/>
              </w:numPr>
              <w:spacing w:line="240" w:lineRule="auto"/>
              <w:jc w:val="left"/>
              <w:rPr>
                <w:bdr w:val="nil"/>
              </w:rPr>
            </w:pPr>
            <w:r>
              <w:rPr>
                <w:rFonts w:ascii="Calibri" w:eastAsia="Calibri" w:hAnsi="Calibri" w:cs="Calibri"/>
                <w:bdr w:val="nil"/>
              </w:rPr>
              <w:t>Český jazyk a literatura</w:t>
            </w:r>
          </w:p>
          <w:p w14:paraId="0EED79E4" w14:textId="77777777" w:rsidR="001158CA" w:rsidRDefault="006E4778" w:rsidP="006E4778">
            <w:pPr>
              <w:numPr>
                <w:ilvl w:val="0"/>
                <w:numId w:val="165"/>
              </w:numPr>
              <w:spacing w:line="240" w:lineRule="auto"/>
              <w:jc w:val="left"/>
              <w:rPr>
                <w:bdr w:val="nil"/>
              </w:rPr>
            </w:pPr>
            <w:r>
              <w:rPr>
                <w:rFonts w:ascii="Calibri" w:eastAsia="Calibri" w:hAnsi="Calibri" w:cs="Calibri"/>
                <w:bdr w:val="nil"/>
              </w:rPr>
              <w:t>Občanská výchova</w:t>
            </w:r>
          </w:p>
          <w:p w14:paraId="4769D746" w14:textId="77777777" w:rsidR="001158CA" w:rsidRDefault="006E4778" w:rsidP="006E4778">
            <w:pPr>
              <w:numPr>
                <w:ilvl w:val="0"/>
                <w:numId w:val="165"/>
              </w:numPr>
              <w:spacing w:line="240" w:lineRule="auto"/>
              <w:jc w:val="left"/>
              <w:rPr>
                <w:bdr w:val="nil"/>
              </w:rPr>
            </w:pPr>
            <w:r>
              <w:rPr>
                <w:rFonts w:ascii="Calibri" w:eastAsia="Calibri" w:hAnsi="Calibri" w:cs="Calibri"/>
                <w:bdr w:val="nil"/>
              </w:rPr>
              <w:t>Biologie člověka</w:t>
            </w:r>
          </w:p>
          <w:p w14:paraId="42748227" w14:textId="77777777" w:rsidR="001158CA" w:rsidRDefault="006E4778" w:rsidP="006E4778">
            <w:pPr>
              <w:numPr>
                <w:ilvl w:val="0"/>
                <w:numId w:val="165"/>
              </w:numPr>
              <w:spacing w:line="240" w:lineRule="auto"/>
              <w:jc w:val="left"/>
              <w:rPr>
                <w:bdr w:val="nil"/>
              </w:rPr>
            </w:pPr>
            <w:r>
              <w:rPr>
                <w:rFonts w:ascii="Calibri" w:eastAsia="Calibri" w:hAnsi="Calibri" w:cs="Calibri"/>
                <w:bdr w:val="nil"/>
              </w:rPr>
              <w:t>Hudební výchova</w:t>
            </w:r>
          </w:p>
          <w:p w14:paraId="0AB1F753" w14:textId="77777777" w:rsidR="001158CA" w:rsidRDefault="006E4778" w:rsidP="006E4778">
            <w:pPr>
              <w:numPr>
                <w:ilvl w:val="0"/>
                <w:numId w:val="165"/>
              </w:numPr>
              <w:spacing w:line="240" w:lineRule="auto"/>
              <w:jc w:val="left"/>
              <w:rPr>
                <w:bdr w:val="nil"/>
              </w:rPr>
            </w:pPr>
            <w:r>
              <w:rPr>
                <w:rFonts w:ascii="Calibri" w:eastAsia="Calibri" w:hAnsi="Calibri" w:cs="Calibri"/>
                <w:bdr w:val="nil"/>
              </w:rPr>
              <w:t>Výtvarná výchova</w:t>
            </w:r>
          </w:p>
          <w:p w14:paraId="6869E6DE" w14:textId="77777777" w:rsidR="001158CA" w:rsidRDefault="006E4778" w:rsidP="006E4778">
            <w:pPr>
              <w:numPr>
                <w:ilvl w:val="0"/>
                <w:numId w:val="165"/>
              </w:numPr>
              <w:spacing w:line="240" w:lineRule="auto"/>
              <w:jc w:val="left"/>
              <w:rPr>
                <w:bdr w:val="nil"/>
              </w:rPr>
            </w:pPr>
            <w:r>
              <w:rPr>
                <w:rFonts w:ascii="Calibri" w:eastAsia="Calibri" w:hAnsi="Calibri" w:cs="Calibri"/>
                <w:bdr w:val="nil"/>
              </w:rPr>
              <w:t>Výchova ke zdraví</w:t>
            </w:r>
          </w:p>
          <w:p w14:paraId="41CAC9EF" w14:textId="77777777" w:rsidR="001158CA" w:rsidRDefault="006E4778" w:rsidP="006E4778">
            <w:pPr>
              <w:numPr>
                <w:ilvl w:val="0"/>
                <w:numId w:val="165"/>
              </w:numPr>
              <w:spacing w:line="240" w:lineRule="auto"/>
              <w:jc w:val="left"/>
              <w:rPr>
                <w:bdr w:val="nil"/>
              </w:rPr>
            </w:pPr>
            <w:r>
              <w:rPr>
                <w:rFonts w:ascii="Calibri" w:eastAsia="Calibri" w:hAnsi="Calibri" w:cs="Calibri"/>
                <w:bdr w:val="nil"/>
              </w:rPr>
              <w:t>Dramatická výchova</w:t>
            </w:r>
          </w:p>
        </w:tc>
      </w:tr>
      <w:tr w:rsidR="001158CA" w14:paraId="511C7DA9"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A9D30D"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261BB" w14:textId="77777777" w:rsidR="001158CA" w:rsidRDefault="006E4778">
            <w:pPr>
              <w:spacing w:line="240" w:lineRule="auto"/>
              <w:jc w:val="left"/>
              <w:rPr>
                <w:bdr w:val="nil"/>
              </w:rPr>
            </w:pPr>
            <w:r>
              <w:rPr>
                <w:rFonts w:ascii="Calibri" w:eastAsia="Calibri" w:hAnsi="Calibri" w:cs="Calibri"/>
                <w:b/>
                <w:bCs/>
                <w:bdr w:val="nil"/>
              </w:rPr>
              <w:t>Kompetence k učení:</w:t>
            </w:r>
          </w:p>
          <w:p w14:paraId="153C0BC4" w14:textId="77777777" w:rsidR="001158CA" w:rsidRDefault="006E4778">
            <w:pPr>
              <w:spacing w:line="240" w:lineRule="auto"/>
              <w:jc w:val="left"/>
              <w:rPr>
                <w:bdr w:val="nil"/>
              </w:rPr>
            </w:pPr>
            <w:r>
              <w:rPr>
                <w:rFonts w:ascii="Calibri" w:eastAsia="Calibri" w:hAnsi="Calibri" w:cs="Calibri"/>
                <w:bdr w:val="nil"/>
              </w:rPr>
              <w:t xml:space="preserve">- Vybírá a využívá pro efektivní učení vhodné způsoby, metody a strategie, plánuje, organizuje a řídí vlastní učení, projevuje ochotu věnovat se dalšímu studiu a celoživotnímu učení </w:t>
            </w:r>
          </w:p>
          <w:p w14:paraId="3B9C26F6" w14:textId="77777777" w:rsidR="001158CA" w:rsidRDefault="006E4778">
            <w:pPr>
              <w:spacing w:line="240" w:lineRule="auto"/>
              <w:jc w:val="left"/>
              <w:rPr>
                <w:bdr w:val="nil"/>
              </w:rPr>
            </w:pPr>
            <w:r>
              <w:rPr>
                <w:rFonts w:ascii="Calibri" w:eastAsia="Calibri" w:hAnsi="Calibri" w:cs="Calibri"/>
                <w:szCs w:val="20"/>
                <w:bdr w:val="nil"/>
              </w:rPr>
              <w:t>- 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708F6D27" w14:textId="77777777" w:rsidR="001158CA" w:rsidRDefault="006E4778">
            <w:pPr>
              <w:spacing w:line="240" w:lineRule="auto"/>
              <w:jc w:val="left"/>
              <w:rPr>
                <w:bdr w:val="nil"/>
              </w:rPr>
            </w:pPr>
            <w:r>
              <w:rPr>
                <w:rFonts w:ascii="Calibri" w:eastAsia="Calibri" w:hAnsi="Calibri" w:cs="Calibri"/>
                <w:szCs w:val="20"/>
                <w:bdr w:val="nil"/>
              </w:rPr>
              <w:t>- Samostatně pozoruje a experimentuje, získané výsledky porovnává, kriticky posuzuje a vyvozuje z nich závěry pro využití v budoucnosti</w:t>
            </w:r>
          </w:p>
          <w:p w14:paraId="495B5D70" w14:textId="77777777" w:rsidR="001158CA" w:rsidRDefault="006E4778">
            <w:pPr>
              <w:spacing w:line="240" w:lineRule="auto"/>
              <w:jc w:val="left"/>
              <w:rPr>
                <w:bdr w:val="nil"/>
              </w:rPr>
            </w:pPr>
            <w:r>
              <w:rPr>
                <w:rFonts w:ascii="Calibri" w:eastAsia="Calibri" w:hAnsi="Calibri" w:cs="Calibri"/>
                <w:szCs w:val="20"/>
                <w:bdr w:val="nil"/>
              </w:rPr>
              <w:t>-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1158CA" w14:paraId="2E64878D" w14:textId="77777777">
        <w:tc>
          <w:tcPr>
            <w:tcW w:w="1500" w:type="pct"/>
            <w:vMerge/>
            <w:tcBorders>
              <w:top w:val="inset" w:sz="6" w:space="0" w:color="808080"/>
              <w:left w:val="inset" w:sz="6" w:space="0" w:color="808080"/>
              <w:bottom w:val="inset" w:sz="6" w:space="0" w:color="808080"/>
              <w:right w:val="inset" w:sz="6" w:space="0" w:color="808080"/>
            </w:tcBorders>
          </w:tcPr>
          <w:p w14:paraId="4D0D8C6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0BE6A"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32259E4F" w14:textId="77777777" w:rsidR="001158CA" w:rsidRDefault="006E4778">
            <w:pPr>
              <w:spacing w:line="240" w:lineRule="auto"/>
              <w:jc w:val="left"/>
              <w:rPr>
                <w:bdr w:val="nil"/>
              </w:rPr>
            </w:pPr>
            <w:r>
              <w:rPr>
                <w:rFonts w:ascii="Calibri" w:eastAsia="Calibri" w:hAnsi="Calibri" w:cs="Calibri"/>
                <w:bdr w:val="nil"/>
              </w:rPr>
              <w:lastRenderedPageBreak/>
              <w:t>- Vnímá nejrůznější problémové situace ve škole i mimo ni, rozpozná a pochopí problém, přemýšlí o nesrovnalostech a jejich příčinách, promyslí a naplánuje způsob řešení problémů a využívá k tomu vlastního úsudku a zkušeností</w:t>
            </w:r>
          </w:p>
          <w:p w14:paraId="68370035" w14:textId="77777777" w:rsidR="001158CA" w:rsidRDefault="006E4778">
            <w:pPr>
              <w:spacing w:line="240" w:lineRule="auto"/>
              <w:jc w:val="left"/>
              <w:rPr>
                <w:bdr w:val="nil"/>
              </w:rPr>
            </w:pPr>
            <w:r>
              <w:rPr>
                <w:rFonts w:ascii="Calibri" w:eastAsia="Calibri" w:hAnsi="Calibri" w:cs="Calibri"/>
                <w:bdr w:val="nil"/>
              </w:rPr>
              <w:t>- 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210FE459" w14:textId="77777777" w:rsidR="001158CA" w:rsidRDefault="006E4778">
            <w:pPr>
              <w:spacing w:line="240" w:lineRule="auto"/>
              <w:jc w:val="left"/>
              <w:rPr>
                <w:bdr w:val="nil"/>
              </w:rPr>
            </w:pPr>
            <w:r>
              <w:rPr>
                <w:rFonts w:ascii="Calibri" w:eastAsia="Calibri" w:hAnsi="Calibri" w:cs="Calibri"/>
                <w:bdr w:val="nil"/>
              </w:rPr>
              <w:t>- Samostatně řeší problémy; volí vhodné způsoby řešení</w:t>
            </w:r>
          </w:p>
          <w:p w14:paraId="79B7DDCE" w14:textId="77777777" w:rsidR="001158CA" w:rsidRDefault="006E4778">
            <w:pPr>
              <w:spacing w:line="240" w:lineRule="auto"/>
              <w:jc w:val="left"/>
              <w:rPr>
                <w:bdr w:val="nil"/>
              </w:rPr>
            </w:pPr>
            <w:r>
              <w:rPr>
                <w:rFonts w:ascii="Calibri" w:eastAsia="Calibri" w:hAnsi="Calibri" w:cs="Calibri"/>
                <w:bdr w:val="nil"/>
              </w:rPr>
              <w:t>- Ověřuje prakticky správnost řešení problémů a osvědčené postupy aplikuje při řešení obdobných nebo nových problémových situací, sleduje vlastní pokrok při zdolávání problémů</w:t>
            </w:r>
          </w:p>
          <w:p w14:paraId="1DC51FE0" w14:textId="77777777" w:rsidR="001158CA" w:rsidRDefault="006E4778">
            <w:pPr>
              <w:spacing w:line="240" w:lineRule="auto"/>
              <w:jc w:val="left"/>
              <w:rPr>
                <w:bdr w:val="nil"/>
              </w:rPr>
            </w:pPr>
            <w:r>
              <w:rPr>
                <w:rFonts w:ascii="Calibri" w:eastAsia="Calibri" w:hAnsi="Calibri" w:cs="Calibri"/>
                <w:bdr w:val="nil"/>
              </w:rPr>
              <w:t>- Kriticky myslí, činí uvážlivá rozhodnutí, je schopen je obhájit, uvědomuje si zodpovědnost za svá rozhodnutí a výsledky svých činů zhodnotí</w:t>
            </w:r>
          </w:p>
        </w:tc>
      </w:tr>
      <w:tr w:rsidR="001158CA" w14:paraId="47234E7D" w14:textId="77777777">
        <w:tc>
          <w:tcPr>
            <w:tcW w:w="1500" w:type="pct"/>
            <w:vMerge/>
            <w:tcBorders>
              <w:top w:val="inset" w:sz="6" w:space="0" w:color="808080"/>
              <w:left w:val="inset" w:sz="6" w:space="0" w:color="808080"/>
              <w:bottom w:val="inset" w:sz="6" w:space="0" w:color="808080"/>
              <w:right w:val="inset" w:sz="6" w:space="0" w:color="808080"/>
            </w:tcBorders>
          </w:tcPr>
          <w:p w14:paraId="61B10862"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B8179"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6BC2F20B" w14:textId="77777777" w:rsidR="001158CA" w:rsidRDefault="006E4778">
            <w:pPr>
              <w:spacing w:line="240" w:lineRule="auto"/>
              <w:jc w:val="left"/>
              <w:rPr>
                <w:bdr w:val="nil"/>
              </w:rPr>
            </w:pPr>
            <w:r>
              <w:rPr>
                <w:rFonts w:ascii="Calibri" w:eastAsia="Calibri" w:hAnsi="Calibri" w:cs="Calibri"/>
                <w:bdr w:val="nil"/>
              </w:rPr>
              <w:t>- Formuluje a vyjadřuje své myšlenky a názory v logickém sledu, vyjadřuje se výstižně, souvisle a kultivovaně v písemném i ústním projevu</w:t>
            </w:r>
          </w:p>
          <w:p w14:paraId="30CC9033" w14:textId="77777777" w:rsidR="001158CA" w:rsidRDefault="006E4778">
            <w:pPr>
              <w:spacing w:line="240" w:lineRule="auto"/>
              <w:jc w:val="left"/>
              <w:rPr>
                <w:bdr w:val="nil"/>
              </w:rPr>
            </w:pPr>
            <w:r>
              <w:rPr>
                <w:rFonts w:ascii="Calibri" w:eastAsia="Calibri" w:hAnsi="Calibri" w:cs="Calibri"/>
                <w:szCs w:val="20"/>
                <w:bdr w:val="nil"/>
              </w:rPr>
              <w:t>- Naslouchá promluvám druhých lidí, porozumí jim, vhodně na ně reaguje, účinně se zapojuje do diskuse, obhajuje svůj názor a vhodně argumentuje</w:t>
            </w:r>
          </w:p>
          <w:p w14:paraId="32C4C646" w14:textId="77777777" w:rsidR="001158CA" w:rsidRDefault="006E4778">
            <w:pPr>
              <w:spacing w:line="240" w:lineRule="auto"/>
              <w:jc w:val="left"/>
              <w:rPr>
                <w:bdr w:val="nil"/>
              </w:rPr>
            </w:pPr>
            <w:r>
              <w:rPr>
                <w:rFonts w:ascii="Calibri" w:eastAsia="Calibri" w:hAnsi="Calibri" w:cs="Calibri"/>
                <w:szCs w:val="20"/>
                <w:bdr w:val="nil"/>
              </w:rPr>
              <w:t>-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41F74BCA" w14:textId="77777777" w:rsidR="001158CA" w:rsidRDefault="006E4778">
            <w:pPr>
              <w:spacing w:line="240" w:lineRule="auto"/>
              <w:jc w:val="left"/>
              <w:rPr>
                <w:bdr w:val="nil"/>
              </w:rPr>
            </w:pPr>
            <w:r>
              <w:rPr>
                <w:rFonts w:ascii="Calibri" w:eastAsia="Calibri" w:hAnsi="Calibri" w:cs="Calibri"/>
                <w:szCs w:val="20"/>
                <w:bdr w:val="nil"/>
              </w:rPr>
              <w:t>- Využívá získané komunikativní dovednosti k vytváření vztahů potřebných k plnohodnotnému soužití a kvalitní spolupráci s ostatními lidmi</w:t>
            </w:r>
          </w:p>
        </w:tc>
      </w:tr>
      <w:tr w:rsidR="001158CA" w14:paraId="32D50F1F" w14:textId="77777777">
        <w:tc>
          <w:tcPr>
            <w:tcW w:w="1500" w:type="pct"/>
            <w:vMerge/>
            <w:tcBorders>
              <w:top w:val="inset" w:sz="6" w:space="0" w:color="808080"/>
              <w:left w:val="inset" w:sz="6" w:space="0" w:color="808080"/>
              <w:bottom w:val="inset" w:sz="6" w:space="0" w:color="808080"/>
              <w:right w:val="inset" w:sz="6" w:space="0" w:color="808080"/>
            </w:tcBorders>
          </w:tcPr>
          <w:p w14:paraId="3086DD8A"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DBF97"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7BDBD021" w14:textId="77777777" w:rsidR="001158CA" w:rsidRDefault="006E4778">
            <w:pPr>
              <w:spacing w:line="240" w:lineRule="auto"/>
              <w:jc w:val="left"/>
              <w:rPr>
                <w:bdr w:val="nil"/>
              </w:rPr>
            </w:pPr>
            <w:r>
              <w:rPr>
                <w:rFonts w:ascii="Calibri" w:eastAsia="Calibri" w:hAnsi="Calibri" w:cs="Calibri"/>
                <w:bdr w:val="nil"/>
              </w:rPr>
              <w:t>- Účinně spolupracuje ve skupině, podílí se společně s pedagogy na vytváření pravidel práce v týmu, na základě poznání nebo přijetí nové role v pracovní činnosti pozitivně ovlivňuje kvalitu společné práce</w:t>
            </w:r>
          </w:p>
          <w:p w14:paraId="3ACC7EBF" w14:textId="77777777" w:rsidR="001158CA" w:rsidRDefault="006E4778">
            <w:pPr>
              <w:spacing w:line="240" w:lineRule="auto"/>
              <w:jc w:val="left"/>
              <w:rPr>
                <w:bdr w:val="nil"/>
              </w:rPr>
            </w:pPr>
            <w:r>
              <w:rPr>
                <w:rFonts w:ascii="Calibri" w:eastAsia="Calibri" w:hAnsi="Calibri" w:cs="Calibri"/>
                <w:szCs w:val="20"/>
                <w:bdr w:val="nil"/>
              </w:rPr>
              <w:t>- Podílí se na utváření příjemné atmosféry v týmu, na základě ohleduplnosti a úcty při jednání s druhými lidmi přispívá k upevňování dobrých mezilidských vztahů, v případě potřeby poskytne pomoc nebo o ni požádá</w:t>
            </w:r>
          </w:p>
          <w:p w14:paraId="5227297F" w14:textId="77777777" w:rsidR="001158CA" w:rsidRDefault="006E4778">
            <w:pPr>
              <w:spacing w:line="240" w:lineRule="auto"/>
              <w:jc w:val="left"/>
              <w:rPr>
                <w:bdr w:val="nil"/>
              </w:rPr>
            </w:pPr>
            <w:r>
              <w:rPr>
                <w:rFonts w:ascii="Calibri" w:eastAsia="Calibri" w:hAnsi="Calibri" w:cs="Calibri"/>
                <w:szCs w:val="20"/>
                <w:bdr w:val="nil"/>
              </w:rPr>
              <w:t>-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436FCB3F" w14:textId="77777777" w:rsidR="001158CA" w:rsidRDefault="006E4778">
            <w:pPr>
              <w:spacing w:line="240" w:lineRule="auto"/>
              <w:jc w:val="left"/>
              <w:rPr>
                <w:bdr w:val="nil"/>
              </w:rPr>
            </w:pPr>
            <w:r>
              <w:rPr>
                <w:rFonts w:ascii="Calibri" w:eastAsia="Calibri" w:hAnsi="Calibri" w:cs="Calibri"/>
                <w:bdr w:val="nil"/>
              </w:rPr>
              <w:lastRenderedPageBreak/>
              <w:t xml:space="preserve">- Vytváří si pozitivní představu o sobě samém, která podporuje jeho sebedůvěru a samostatný rozvoj; ovládá a řídí svoje jednání a chování tak, aby dosáhl pocitu sebeuspokojení a sebeúcty </w:t>
            </w:r>
          </w:p>
        </w:tc>
      </w:tr>
      <w:tr w:rsidR="001158CA" w14:paraId="6B51C40C" w14:textId="77777777">
        <w:tc>
          <w:tcPr>
            <w:tcW w:w="1500" w:type="pct"/>
            <w:vMerge/>
            <w:tcBorders>
              <w:top w:val="inset" w:sz="6" w:space="0" w:color="808080"/>
              <w:left w:val="inset" w:sz="6" w:space="0" w:color="808080"/>
              <w:bottom w:val="inset" w:sz="6" w:space="0" w:color="808080"/>
              <w:right w:val="inset" w:sz="6" w:space="0" w:color="808080"/>
            </w:tcBorders>
          </w:tcPr>
          <w:p w14:paraId="32B1ECEF"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B4A0A" w14:textId="77777777" w:rsidR="001158CA" w:rsidRDefault="006E4778">
            <w:pPr>
              <w:spacing w:line="240" w:lineRule="auto"/>
              <w:jc w:val="left"/>
              <w:rPr>
                <w:bdr w:val="nil"/>
              </w:rPr>
            </w:pPr>
            <w:r>
              <w:rPr>
                <w:rFonts w:ascii="Calibri" w:eastAsia="Calibri" w:hAnsi="Calibri" w:cs="Calibri"/>
                <w:b/>
                <w:bCs/>
                <w:bdr w:val="nil"/>
              </w:rPr>
              <w:t>Kompetence občanské:</w:t>
            </w:r>
          </w:p>
          <w:p w14:paraId="6DB44AD4" w14:textId="77777777" w:rsidR="001158CA" w:rsidRDefault="006E4778">
            <w:pPr>
              <w:spacing w:line="240" w:lineRule="auto"/>
              <w:jc w:val="left"/>
              <w:rPr>
                <w:bdr w:val="nil"/>
              </w:rPr>
            </w:pPr>
            <w:r>
              <w:rPr>
                <w:rFonts w:ascii="Calibri" w:eastAsia="Calibri" w:hAnsi="Calibri" w:cs="Calibri"/>
                <w:bdr w:val="nil"/>
              </w:rPr>
              <w:t>- Respektuje přesvědčení druhých lidí, váží si jejich vnitřních hodnot, je schopen vcítit se do situací ostatních lidí, odmítá útlak a hrubé zacházení, uvědomuje si povinnost postavit se proti fyzickému i psychickému násilí</w:t>
            </w:r>
          </w:p>
          <w:p w14:paraId="38A7A81E" w14:textId="77777777" w:rsidR="001158CA" w:rsidRDefault="006E4778">
            <w:pPr>
              <w:spacing w:line="240" w:lineRule="auto"/>
              <w:jc w:val="left"/>
              <w:rPr>
                <w:bdr w:val="nil"/>
              </w:rPr>
            </w:pPr>
            <w:r>
              <w:rPr>
                <w:rFonts w:ascii="Calibri" w:eastAsia="Calibri" w:hAnsi="Calibri" w:cs="Calibri"/>
                <w:szCs w:val="20"/>
                <w:bdr w:val="nil"/>
              </w:rPr>
              <w:t>- Chápe základní principy, na nichž spočívají zákony a společenské normy, je si vědom svých práv a povinností ve škole i mimo školu</w:t>
            </w:r>
          </w:p>
          <w:p w14:paraId="12E95F8B" w14:textId="77777777" w:rsidR="001158CA" w:rsidRDefault="006E4778">
            <w:pPr>
              <w:spacing w:line="240" w:lineRule="auto"/>
              <w:jc w:val="left"/>
              <w:rPr>
                <w:bdr w:val="nil"/>
              </w:rPr>
            </w:pPr>
            <w:r>
              <w:rPr>
                <w:rFonts w:ascii="Calibri" w:eastAsia="Calibri" w:hAnsi="Calibri" w:cs="Calibri"/>
                <w:szCs w:val="20"/>
                <w:bdr w:val="nil"/>
              </w:rPr>
              <w:t>- Rozhoduje se zodpovědně podle dané situace, poskytne dle svých možností účinnou pomoc a chová se zodpovědně v krizových situacích i v situacích ohrožujících život a zdraví člověka</w:t>
            </w:r>
          </w:p>
          <w:p w14:paraId="1E030667" w14:textId="77777777" w:rsidR="001158CA" w:rsidRDefault="006E4778">
            <w:pPr>
              <w:spacing w:line="240" w:lineRule="auto"/>
              <w:jc w:val="left"/>
              <w:rPr>
                <w:bdr w:val="nil"/>
              </w:rPr>
            </w:pPr>
            <w:r>
              <w:rPr>
                <w:rFonts w:ascii="Calibri" w:eastAsia="Calibri" w:hAnsi="Calibri" w:cs="Calibri"/>
                <w:szCs w:val="20"/>
                <w:bdr w:val="nil"/>
              </w:rPr>
              <w:t>- Respektuje, chrání a ocení naše tradice a kulturní i historické dědictví, projevuje pozitivní postoj k uměleckým dílům, smysl pro kulturu a tvořivost, aktivně se zapojuje do kulturního dění a sportovních aktivit</w:t>
            </w:r>
          </w:p>
          <w:p w14:paraId="75196C04" w14:textId="77777777" w:rsidR="001158CA" w:rsidRDefault="006E4778">
            <w:pPr>
              <w:spacing w:line="240" w:lineRule="auto"/>
              <w:jc w:val="left"/>
              <w:rPr>
                <w:bdr w:val="nil"/>
              </w:rPr>
            </w:pPr>
            <w:r>
              <w:rPr>
                <w:rFonts w:ascii="Calibri" w:eastAsia="Calibri" w:hAnsi="Calibri" w:cs="Calibri"/>
                <w:szCs w:val="20"/>
                <w:bdr w:val="nil"/>
              </w:rPr>
              <w:t>- Chápe základní ekologické souvislosti a environmentální problémy, respektuje požadavky na kvalitní životní prostředí, rozhoduje se v zájmu podpory a ochrany zdraví a trvale udržitelného rozvoje společnosti</w:t>
            </w:r>
          </w:p>
        </w:tc>
      </w:tr>
      <w:tr w:rsidR="001158CA" w14:paraId="3EA8C678" w14:textId="77777777">
        <w:tc>
          <w:tcPr>
            <w:tcW w:w="1500" w:type="pct"/>
            <w:vMerge/>
            <w:tcBorders>
              <w:top w:val="inset" w:sz="6" w:space="0" w:color="808080"/>
              <w:left w:val="inset" w:sz="6" w:space="0" w:color="808080"/>
              <w:bottom w:val="inset" w:sz="6" w:space="0" w:color="808080"/>
              <w:right w:val="inset" w:sz="6" w:space="0" w:color="808080"/>
            </w:tcBorders>
          </w:tcPr>
          <w:p w14:paraId="3ADADE18"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7218C" w14:textId="77777777" w:rsidR="001158CA" w:rsidRDefault="006E4778">
            <w:pPr>
              <w:spacing w:line="240" w:lineRule="auto"/>
              <w:jc w:val="left"/>
              <w:rPr>
                <w:bdr w:val="nil"/>
              </w:rPr>
            </w:pPr>
            <w:r>
              <w:rPr>
                <w:rFonts w:ascii="Calibri" w:eastAsia="Calibri" w:hAnsi="Calibri" w:cs="Calibri"/>
                <w:b/>
                <w:bCs/>
                <w:bdr w:val="nil"/>
              </w:rPr>
              <w:t>Kompetence pracovní:</w:t>
            </w:r>
          </w:p>
          <w:p w14:paraId="501EE81A" w14:textId="77777777" w:rsidR="001158CA" w:rsidRDefault="006E4778">
            <w:pPr>
              <w:spacing w:line="240" w:lineRule="auto"/>
              <w:jc w:val="left"/>
              <w:rPr>
                <w:bdr w:val="nil"/>
              </w:rPr>
            </w:pPr>
            <w:r>
              <w:rPr>
                <w:rFonts w:ascii="Calibri" w:eastAsia="Calibri" w:hAnsi="Calibri" w:cs="Calibri"/>
                <w:bdr w:val="nil"/>
              </w:rPr>
              <w:t>- 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4CBB0B2E" w14:textId="77777777" w:rsidR="001158CA" w:rsidRDefault="006E4778">
            <w:pPr>
              <w:spacing w:line="240" w:lineRule="auto"/>
              <w:jc w:val="left"/>
              <w:rPr>
                <w:bdr w:val="nil"/>
              </w:rPr>
            </w:pPr>
            <w:r>
              <w:rPr>
                <w:rFonts w:ascii="Calibri" w:eastAsia="Calibri" w:hAnsi="Calibri" w:cs="Calibri"/>
                <w:szCs w:val="20"/>
                <w:bdr w:val="nil"/>
              </w:rPr>
              <w:t>- Využívá znalosti a zkušenosti získané v jednotlivých vzdělávacích oblastech v zájmu vlastního rozvoje i své přípravy na budoucnost, činí podložená rozhodnutí o dalším vzdělávání a profesním zaměření</w:t>
            </w:r>
          </w:p>
        </w:tc>
      </w:tr>
      <w:tr w:rsidR="001158CA" w14:paraId="5955F74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D2AC81"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0B293" w14:textId="77777777" w:rsidR="001158CA" w:rsidRDefault="006E4778">
            <w:pPr>
              <w:spacing w:line="240" w:lineRule="auto"/>
              <w:jc w:val="left"/>
              <w:rPr>
                <w:bdr w:val="nil"/>
              </w:rPr>
            </w:pPr>
            <w:r>
              <w:rPr>
                <w:rFonts w:ascii="Calibri" w:eastAsia="Calibri" w:hAnsi="Calibri" w:cs="Calibri"/>
                <w:bdr w:val="nil"/>
              </w:rPr>
              <w:t>Výchovně vzdělávací výsledky se klasifikují v souladu s kritérii uvedenými v Pravidlech hodnocení, využíváno je též sebehodnocení a sebereflexe.</w:t>
            </w:r>
          </w:p>
          <w:p w14:paraId="433F5F7C" w14:textId="77777777" w:rsidR="001158CA" w:rsidRDefault="006E4778">
            <w:pPr>
              <w:spacing w:line="240" w:lineRule="auto"/>
              <w:jc w:val="left"/>
              <w:rPr>
                <w:bdr w:val="nil"/>
              </w:rPr>
            </w:pPr>
            <w:r>
              <w:rPr>
                <w:rFonts w:ascii="Calibri" w:eastAsia="Calibri" w:hAnsi="Calibri" w:cs="Calibri"/>
                <w:bdr w:val="nil"/>
              </w:rPr>
              <w:t xml:space="preserve">Hodnotí se </w:t>
            </w:r>
          </w:p>
          <w:p w14:paraId="713EE6B8" w14:textId="77777777" w:rsidR="001158CA" w:rsidRDefault="006E4778">
            <w:pPr>
              <w:spacing w:line="240" w:lineRule="auto"/>
              <w:jc w:val="left"/>
              <w:rPr>
                <w:bdr w:val="nil"/>
              </w:rPr>
            </w:pPr>
            <w:r>
              <w:rPr>
                <w:rFonts w:ascii="Calibri" w:eastAsia="Calibri" w:hAnsi="Calibri" w:cs="Calibri"/>
                <w:bdr w:val="nil"/>
              </w:rPr>
              <w:t>         - vztah k práci, k pracovnímu kolektivu a k praktickým činnostem,</w:t>
            </w:r>
          </w:p>
          <w:p w14:paraId="15261669" w14:textId="77777777" w:rsidR="001158CA" w:rsidRDefault="006E4778">
            <w:pPr>
              <w:spacing w:line="240" w:lineRule="auto"/>
              <w:jc w:val="left"/>
              <w:rPr>
                <w:bdr w:val="nil"/>
              </w:rPr>
            </w:pPr>
            <w:r>
              <w:rPr>
                <w:rFonts w:ascii="Calibri" w:eastAsia="Calibri" w:hAnsi="Calibri" w:cs="Calibri"/>
                <w:bdr w:val="nil"/>
              </w:rPr>
              <w:t>         - osvojení praktických dovedností a návyků</w:t>
            </w:r>
          </w:p>
          <w:p w14:paraId="71366D78" w14:textId="77777777" w:rsidR="001158CA" w:rsidRDefault="006E4778">
            <w:pPr>
              <w:spacing w:line="240" w:lineRule="auto"/>
              <w:jc w:val="left"/>
              <w:rPr>
                <w:bdr w:val="nil"/>
              </w:rPr>
            </w:pPr>
            <w:r>
              <w:rPr>
                <w:rFonts w:ascii="Calibri" w:eastAsia="Calibri" w:hAnsi="Calibri" w:cs="Calibri"/>
                <w:bdr w:val="nil"/>
              </w:rPr>
              <w:t>         - využití získaných teoretických vědomostí v praktických činnostech,</w:t>
            </w:r>
          </w:p>
          <w:p w14:paraId="50127EB1" w14:textId="77777777" w:rsidR="001158CA" w:rsidRDefault="006E4778">
            <w:pPr>
              <w:spacing w:line="240" w:lineRule="auto"/>
              <w:jc w:val="left"/>
              <w:rPr>
                <w:bdr w:val="nil"/>
              </w:rPr>
            </w:pPr>
            <w:r>
              <w:rPr>
                <w:rFonts w:ascii="Calibri" w:eastAsia="Calibri" w:hAnsi="Calibri" w:cs="Calibri"/>
                <w:bdr w:val="nil"/>
              </w:rPr>
              <w:t>         - aktivita, samostatnost, tvořivost, iniciativa,</w:t>
            </w:r>
          </w:p>
          <w:p w14:paraId="70932DEE" w14:textId="77777777" w:rsidR="001158CA" w:rsidRDefault="006E4778">
            <w:pPr>
              <w:spacing w:line="240" w:lineRule="auto"/>
              <w:jc w:val="left"/>
              <w:rPr>
                <w:bdr w:val="nil"/>
              </w:rPr>
            </w:pPr>
            <w:r>
              <w:rPr>
                <w:rFonts w:ascii="Calibri" w:eastAsia="Calibri" w:hAnsi="Calibri" w:cs="Calibri"/>
                <w:bdr w:val="nil"/>
              </w:rPr>
              <w:t>         - kvalita výsledků činností.</w:t>
            </w:r>
          </w:p>
        </w:tc>
      </w:tr>
    </w:tbl>
    <w:p w14:paraId="51FD17EB"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4795A06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8B6F21"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lastRenderedPageBreak/>
              <w:t>Etická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334040"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348316" w14:textId="77777777" w:rsidR="001158CA" w:rsidRDefault="001158CA"/>
        </w:tc>
      </w:tr>
      <w:tr w:rsidR="001158CA" w14:paraId="6EF39EC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38A59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3488B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6E851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17C602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06FE6"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19867" w14:textId="77777777" w:rsidR="001158CA" w:rsidRDefault="006E4778">
            <w:pPr>
              <w:spacing w:line="240" w:lineRule="auto"/>
              <w:ind w:left="60"/>
              <w:jc w:val="left"/>
              <w:rPr>
                <w:bdr w:val="nil"/>
              </w:rPr>
            </w:pPr>
            <w:r>
              <w:rPr>
                <w:rFonts w:ascii="Calibri" w:eastAsia="Calibri" w:hAnsi="Calibri" w:cs="Calibri"/>
                <w:sz w:val="20"/>
                <w:bdr w:val="nil"/>
              </w:rPr>
              <w:t>Reflektuje důležitost prvků neverbální komunikace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09D0E" w14:textId="77777777" w:rsidR="001158CA" w:rsidRDefault="006E4778">
            <w:pPr>
              <w:spacing w:line="240" w:lineRule="auto"/>
              <w:ind w:left="60"/>
              <w:jc w:val="left"/>
              <w:rPr>
                <w:bdr w:val="nil"/>
              </w:rPr>
            </w:pPr>
            <w:r>
              <w:rPr>
                <w:rFonts w:ascii="Calibri" w:eastAsia="Calibri" w:hAnsi="Calibri" w:cs="Calibri"/>
                <w:sz w:val="20"/>
                <w:bdr w:val="nil"/>
              </w:rPr>
              <w:t>Komunikace</w:t>
            </w:r>
            <w:r>
              <w:rPr>
                <w:rFonts w:ascii="Calibri" w:eastAsia="Calibri" w:hAnsi="Calibri" w:cs="Calibri"/>
                <w:sz w:val="20"/>
                <w:bdr w:val="nil"/>
              </w:rPr>
              <w:br/>
              <w:t>- Seznamujeme s cíli etické výchovy</w:t>
            </w:r>
            <w:r>
              <w:rPr>
                <w:rFonts w:ascii="Calibri" w:eastAsia="Calibri" w:hAnsi="Calibri" w:cs="Calibri"/>
                <w:sz w:val="20"/>
                <w:bdr w:val="nil"/>
              </w:rPr>
              <w:br/>
              <w:t>- Neverbální komunikace</w:t>
            </w:r>
            <w:r>
              <w:rPr>
                <w:rFonts w:ascii="Calibri" w:eastAsia="Calibri" w:hAnsi="Calibri" w:cs="Calibri"/>
                <w:sz w:val="20"/>
                <w:bdr w:val="nil"/>
              </w:rPr>
              <w:br/>
              <w:t>- Naslouchání</w:t>
            </w:r>
            <w:r>
              <w:rPr>
                <w:rFonts w:ascii="Calibri" w:eastAsia="Calibri" w:hAnsi="Calibri" w:cs="Calibri"/>
                <w:sz w:val="20"/>
                <w:bdr w:val="nil"/>
              </w:rPr>
              <w:br/>
              <w:t>- Pravda a lež</w:t>
            </w:r>
          </w:p>
        </w:tc>
      </w:tr>
      <w:tr w:rsidR="001158CA" w14:paraId="31FF0D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13922"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98D1F" w14:textId="77777777" w:rsidR="001158CA" w:rsidRDefault="006E4778">
            <w:pPr>
              <w:spacing w:line="240" w:lineRule="auto"/>
              <w:ind w:left="60"/>
              <w:jc w:val="left"/>
              <w:rPr>
                <w:bdr w:val="nil"/>
              </w:rPr>
            </w:pPr>
            <w:r>
              <w:rPr>
                <w:rFonts w:ascii="Calibri" w:eastAsia="Calibri" w:hAnsi="Calibri" w:cs="Calibri"/>
                <w:sz w:val="20"/>
                <w:bdr w:val="nil"/>
              </w:rPr>
              <w:t>Eliminuje hrubé výrazy z verbální komunikace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7817A" w14:textId="77777777" w:rsidR="001158CA" w:rsidRDefault="006E4778">
            <w:pPr>
              <w:spacing w:line="240" w:lineRule="auto"/>
              <w:ind w:left="60"/>
              <w:jc w:val="left"/>
              <w:rPr>
                <w:bdr w:val="nil"/>
              </w:rPr>
            </w:pPr>
            <w:r>
              <w:rPr>
                <w:rFonts w:ascii="Calibri" w:eastAsia="Calibri" w:hAnsi="Calibri" w:cs="Calibri"/>
                <w:sz w:val="20"/>
                <w:bdr w:val="nil"/>
              </w:rPr>
              <w:t>Komunikace</w:t>
            </w:r>
            <w:r>
              <w:rPr>
                <w:rFonts w:ascii="Calibri" w:eastAsia="Calibri" w:hAnsi="Calibri" w:cs="Calibri"/>
                <w:sz w:val="20"/>
                <w:bdr w:val="nil"/>
              </w:rPr>
              <w:br/>
              <w:t>- Seznamujeme s cíli etické výchovy</w:t>
            </w:r>
            <w:r>
              <w:rPr>
                <w:rFonts w:ascii="Calibri" w:eastAsia="Calibri" w:hAnsi="Calibri" w:cs="Calibri"/>
                <w:sz w:val="20"/>
                <w:bdr w:val="nil"/>
              </w:rPr>
              <w:br/>
              <w:t>- Neverbální komunikace</w:t>
            </w:r>
            <w:r>
              <w:rPr>
                <w:rFonts w:ascii="Calibri" w:eastAsia="Calibri" w:hAnsi="Calibri" w:cs="Calibri"/>
                <w:sz w:val="20"/>
                <w:bdr w:val="nil"/>
              </w:rPr>
              <w:br/>
              <w:t>- Naslouchání</w:t>
            </w:r>
            <w:r>
              <w:rPr>
                <w:rFonts w:ascii="Calibri" w:eastAsia="Calibri" w:hAnsi="Calibri" w:cs="Calibri"/>
                <w:sz w:val="20"/>
                <w:bdr w:val="nil"/>
              </w:rPr>
              <w:br/>
              <w:t>- Pravda a lež</w:t>
            </w:r>
          </w:p>
        </w:tc>
      </w:tr>
      <w:tr w:rsidR="001158CA" w14:paraId="472BF6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1C0FF"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5C04A" w14:textId="77777777" w:rsidR="001158CA" w:rsidRDefault="006E4778">
            <w:pPr>
              <w:spacing w:line="240" w:lineRule="auto"/>
              <w:ind w:left="60"/>
              <w:jc w:val="left"/>
              <w:rPr>
                <w:bdr w:val="nil"/>
              </w:rPr>
            </w:pPr>
            <w:r>
              <w:rPr>
                <w:rFonts w:ascii="Calibri" w:eastAsia="Calibri" w:hAnsi="Calibri" w:cs="Calibri"/>
                <w:sz w:val="20"/>
                <w:bdr w:val="nil"/>
              </w:rPr>
              <w:t>Zvládá položit vhodnou otázku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EC5ED" w14:textId="77777777" w:rsidR="001158CA" w:rsidRDefault="006E4778">
            <w:pPr>
              <w:spacing w:line="240" w:lineRule="auto"/>
              <w:ind w:left="60"/>
              <w:jc w:val="left"/>
              <w:rPr>
                <w:bdr w:val="nil"/>
              </w:rPr>
            </w:pPr>
            <w:r>
              <w:rPr>
                <w:rFonts w:ascii="Calibri" w:eastAsia="Calibri" w:hAnsi="Calibri" w:cs="Calibri"/>
                <w:sz w:val="20"/>
                <w:bdr w:val="nil"/>
              </w:rPr>
              <w:t>Komunikace</w:t>
            </w:r>
            <w:r>
              <w:rPr>
                <w:rFonts w:ascii="Calibri" w:eastAsia="Calibri" w:hAnsi="Calibri" w:cs="Calibri"/>
                <w:sz w:val="20"/>
                <w:bdr w:val="nil"/>
              </w:rPr>
              <w:br/>
              <w:t>- Seznamujeme s cíli etické výchovy</w:t>
            </w:r>
            <w:r>
              <w:rPr>
                <w:rFonts w:ascii="Calibri" w:eastAsia="Calibri" w:hAnsi="Calibri" w:cs="Calibri"/>
                <w:sz w:val="20"/>
                <w:bdr w:val="nil"/>
              </w:rPr>
              <w:br/>
              <w:t>- Neverbální komunikace</w:t>
            </w:r>
            <w:r>
              <w:rPr>
                <w:rFonts w:ascii="Calibri" w:eastAsia="Calibri" w:hAnsi="Calibri" w:cs="Calibri"/>
                <w:sz w:val="20"/>
                <w:bdr w:val="nil"/>
              </w:rPr>
              <w:br/>
              <w:t>- Naslouchání</w:t>
            </w:r>
            <w:r>
              <w:rPr>
                <w:rFonts w:ascii="Calibri" w:eastAsia="Calibri" w:hAnsi="Calibri" w:cs="Calibri"/>
                <w:sz w:val="20"/>
                <w:bdr w:val="nil"/>
              </w:rPr>
              <w:br/>
              <w:t>- Pravda a lež</w:t>
            </w:r>
          </w:p>
        </w:tc>
      </w:tr>
      <w:tr w:rsidR="001158CA" w14:paraId="47EA42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3F22F"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EE098" w14:textId="77777777" w:rsidR="001158CA" w:rsidRDefault="006E4778">
            <w:pPr>
              <w:spacing w:line="240" w:lineRule="auto"/>
              <w:ind w:left="60"/>
              <w:jc w:val="left"/>
              <w:rPr>
                <w:bdr w:val="nil"/>
              </w:rPr>
            </w:pPr>
            <w:r>
              <w:rPr>
                <w:rFonts w:ascii="Calibri" w:eastAsia="Calibri" w:hAnsi="Calibri" w:cs="Calibri"/>
                <w:sz w:val="20"/>
                <w:bdr w:val="nil"/>
              </w:rPr>
              <w:t>Komunikuje otevřeně, pravdivě, s porozuměním pro potřeby druhých a přiměřeně situaci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B1A3B" w14:textId="77777777" w:rsidR="001158CA" w:rsidRDefault="006E4778">
            <w:pPr>
              <w:spacing w:line="240" w:lineRule="auto"/>
              <w:ind w:left="60"/>
              <w:jc w:val="left"/>
              <w:rPr>
                <w:bdr w:val="nil"/>
              </w:rPr>
            </w:pPr>
            <w:r>
              <w:rPr>
                <w:rFonts w:ascii="Calibri" w:eastAsia="Calibri" w:hAnsi="Calibri" w:cs="Calibri"/>
                <w:sz w:val="20"/>
                <w:bdr w:val="nil"/>
              </w:rPr>
              <w:t>Komunikace</w:t>
            </w:r>
            <w:r>
              <w:rPr>
                <w:rFonts w:ascii="Calibri" w:eastAsia="Calibri" w:hAnsi="Calibri" w:cs="Calibri"/>
                <w:sz w:val="20"/>
                <w:bdr w:val="nil"/>
              </w:rPr>
              <w:br/>
              <w:t>- Seznamujeme s cíli etické výchovy</w:t>
            </w:r>
            <w:r>
              <w:rPr>
                <w:rFonts w:ascii="Calibri" w:eastAsia="Calibri" w:hAnsi="Calibri" w:cs="Calibri"/>
                <w:sz w:val="20"/>
                <w:bdr w:val="nil"/>
              </w:rPr>
              <w:br/>
              <w:t>- Neverbální komunikace</w:t>
            </w:r>
            <w:r>
              <w:rPr>
                <w:rFonts w:ascii="Calibri" w:eastAsia="Calibri" w:hAnsi="Calibri" w:cs="Calibri"/>
                <w:sz w:val="20"/>
                <w:bdr w:val="nil"/>
              </w:rPr>
              <w:br/>
              <w:t>- Naslouchání</w:t>
            </w:r>
            <w:r>
              <w:rPr>
                <w:rFonts w:ascii="Calibri" w:eastAsia="Calibri" w:hAnsi="Calibri" w:cs="Calibri"/>
                <w:sz w:val="20"/>
                <w:bdr w:val="nil"/>
              </w:rPr>
              <w:br/>
              <w:t>- Pravda a lež</w:t>
            </w:r>
          </w:p>
        </w:tc>
      </w:tr>
      <w:tr w:rsidR="001158CA" w14:paraId="064570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C7011"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3FCC3" w14:textId="77777777" w:rsidR="001158CA" w:rsidRDefault="006E4778">
            <w:pPr>
              <w:spacing w:line="240" w:lineRule="auto"/>
              <w:ind w:left="60"/>
              <w:jc w:val="left"/>
              <w:rPr>
                <w:bdr w:val="nil"/>
              </w:rPr>
            </w:pPr>
            <w:r>
              <w:rPr>
                <w:rFonts w:ascii="Calibri" w:eastAsia="Calibri" w:hAnsi="Calibri" w:cs="Calibri"/>
                <w:sz w:val="20"/>
                <w:bdr w:val="nil"/>
              </w:rPr>
              <w:t>Respektuje velikost a důstojnost lidské osoby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4B4B5" w14:textId="77777777" w:rsidR="001158CA" w:rsidRDefault="006E4778">
            <w:pPr>
              <w:spacing w:line="240" w:lineRule="auto"/>
              <w:ind w:left="60"/>
              <w:jc w:val="left"/>
              <w:rPr>
                <w:bdr w:val="nil"/>
              </w:rPr>
            </w:pPr>
            <w:r>
              <w:rPr>
                <w:rFonts w:ascii="Calibri" w:eastAsia="Calibri" w:hAnsi="Calibri" w:cs="Calibri"/>
                <w:sz w:val="20"/>
                <w:bdr w:val="nil"/>
              </w:rPr>
              <w:t>Důstojnost člověka, sebeúcta, sebeocenění</w:t>
            </w:r>
            <w:r>
              <w:rPr>
                <w:rFonts w:ascii="Calibri" w:eastAsia="Calibri" w:hAnsi="Calibri" w:cs="Calibri"/>
                <w:sz w:val="20"/>
                <w:bdr w:val="nil"/>
              </w:rPr>
              <w:br/>
              <w:t>- Oceňuji, že …</w:t>
            </w:r>
            <w:r>
              <w:rPr>
                <w:rFonts w:ascii="Calibri" w:eastAsia="Calibri" w:hAnsi="Calibri" w:cs="Calibri"/>
                <w:sz w:val="20"/>
                <w:bdr w:val="nil"/>
              </w:rPr>
              <w:br/>
              <w:t>- Vnitřní sebehodnocení</w:t>
            </w:r>
            <w:r>
              <w:rPr>
                <w:rFonts w:ascii="Calibri" w:eastAsia="Calibri" w:hAnsi="Calibri" w:cs="Calibri"/>
                <w:sz w:val="20"/>
                <w:bdr w:val="nil"/>
              </w:rPr>
              <w:br/>
              <w:t>- Strom sebeúcty</w:t>
            </w:r>
            <w:r>
              <w:rPr>
                <w:rFonts w:ascii="Calibri" w:eastAsia="Calibri" w:hAnsi="Calibri" w:cs="Calibri"/>
                <w:sz w:val="20"/>
                <w:bdr w:val="nil"/>
              </w:rPr>
              <w:br/>
              <w:t>- Přání a skutečnost</w:t>
            </w:r>
          </w:p>
        </w:tc>
      </w:tr>
      <w:tr w:rsidR="001158CA" w14:paraId="5FB032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3018F"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FA9E1" w14:textId="77777777" w:rsidR="001158CA" w:rsidRDefault="006E4778">
            <w:pPr>
              <w:spacing w:line="240" w:lineRule="auto"/>
              <w:ind w:left="60"/>
              <w:jc w:val="left"/>
              <w:rPr>
                <w:bdr w:val="nil"/>
              </w:rPr>
            </w:pPr>
            <w:r>
              <w:rPr>
                <w:rFonts w:ascii="Calibri" w:eastAsia="Calibri" w:hAnsi="Calibri" w:cs="Calibri"/>
                <w:sz w:val="20"/>
                <w:bdr w:val="nil"/>
              </w:rPr>
              <w:t>Uvědomuje si své schopnosti a silné stránky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52243" w14:textId="77777777" w:rsidR="001158CA" w:rsidRDefault="006E4778">
            <w:pPr>
              <w:spacing w:line="240" w:lineRule="auto"/>
              <w:ind w:left="60"/>
              <w:jc w:val="left"/>
              <w:rPr>
                <w:bdr w:val="nil"/>
              </w:rPr>
            </w:pPr>
            <w:r>
              <w:rPr>
                <w:rFonts w:ascii="Calibri" w:eastAsia="Calibri" w:hAnsi="Calibri" w:cs="Calibri"/>
                <w:sz w:val="20"/>
                <w:bdr w:val="nil"/>
              </w:rPr>
              <w:t>Důstojnost člověka, sebeúcta, sebeocenění</w:t>
            </w:r>
            <w:r>
              <w:rPr>
                <w:rFonts w:ascii="Calibri" w:eastAsia="Calibri" w:hAnsi="Calibri" w:cs="Calibri"/>
                <w:sz w:val="20"/>
                <w:bdr w:val="nil"/>
              </w:rPr>
              <w:br/>
              <w:t>- Oceňuji, že …</w:t>
            </w:r>
            <w:r>
              <w:rPr>
                <w:rFonts w:ascii="Calibri" w:eastAsia="Calibri" w:hAnsi="Calibri" w:cs="Calibri"/>
                <w:sz w:val="20"/>
                <w:bdr w:val="nil"/>
              </w:rPr>
              <w:br/>
              <w:t>- Vnitřní sebehodnocení</w:t>
            </w:r>
            <w:r>
              <w:rPr>
                <w:rFonts w:ascii="Calibri" w:eastAsia="Calibri" w:hAnsi="Calibri" w:cs="Calibri"/>
                <w:sz w:val="20"/>
                <w:bdr w:val="nil"/>
              </w:rPr>
              <w:br/>
              <w:t>- Strom sebeúcty</w:t>
            </w:r>
            <w:r>
              <w:rPr>
                <w:rFonts w:ascii="Calibri" w:eastAsia="Calibri" w:hAnsi="Calibri" w:cs="Calibri"/>
                <w:sz w:val="20"/>
                <w:bdr w:val="nil"/>
              </w:rPr>
              <w:br/>
              <w:t>- Přání a skutečnost</w:t>
            </w:r>
          </w:p>
        </w:tc>
      </w:tr>
      <w:tr w:rsidR="001158CA" w14:paraId="3074F9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25114"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D267B" w14:textId="77777777" w:rsidR="001158CA" w:rsidRDefault="006E4778">
            <w:pPr>
              <w:spacing w:line="240" w:lineRule="auto"/>
              <w:ind w:left="60"/>
              <w:jc w:val="left"/>
              <w:rPr>
                <w:bdr w:val="nil"/>
              </w:rPr>
            </w:pPr>
            <w:r>
              <w:rPr>
                <w:rFonts w:ascii="Calibri" w:eastAsia="Calibri" w:hAnsi="Calibri" w:cs="Calibri"/>
                <w:sz w:val="20"/>
                <w:bdr w:val="nil"/>
              </w:rPr>
              <w:t>Utváří si pozitivní sebehodnocení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A420E" w14:textId="77777777" w:rsidR="001158CA" w:rsidRDefault="006E4778">
            <w:pPr>
              <w:spacing w:line="240" w:lineRule="auto"/>
              <w:ind w:left="60"/>
              <w:jc w:val="left"/>
              <w:rPr>
                <w:bdr w:val="nil"/>
              </w:rPr>
            </w:pPr>
            <w:r>
              <w:rPr>
                <w:rFonts w:ascii="Calibri" w:eastAsia="Calibri" w:hAnsi="Calibri" w:cs="Calibri"/>
                <w:sz w:val="20"/>
                <w:bdr w:val="nil"/>
              </w:rPr>
              <w:t>Důstojnost člověka, sebeúcta, sebeocenění</w:t>
            </w:r>
            <w:r>
              <w:rPr>
                <w:rFonts w:ascii="Calibri" w:eastAsia="Calibri" w:hAnsi="Calibri" w:cs="Calibri"/>
                <w:sz w:val="20"/>
                <w:bdr w:val="nil"/>
              </w:rPr>
              <w:br/>
              <w:t>- Oceňuji, že …</w:t>
            </w:r>
            <w:r>
              <w:rPr>
                <w:rFonts w:ascii="Calibri" w:eastAsia="Calibri" w:hAnsi="Calibri" w:cs="Calibri"/>
                <w:sz w:val="20"/>
                <w:bdr w:val="nil"/>
              </w:rPr>
              <w:br/>
            </w:r>
            <w:r>
              <w:rPr>
                <w:rFonts w:ascii="Calibri" w:eastAsia="Calibri" w:hAnsi="Calibri" w:cs="Calibri"/>
                <w:sz w:val="20"/>
                <w:bdr w:val="nil"/>
              </w:rPr>
              <w:lastRenderedPageBreak/>
              <w:t>- Vnitřní sebehodnocení</w:t>
            </w:r>
            <w:r>
              <w:rPr>
                <w:rFonts w:ascii="Calibri" w:eastAsia="Calibri" w:hAnsi="Calibri" w:cs="Calibri"/>
                <w:sz w:val="20"/>
                <w:bdr w:val="nil"/>
              </w:rPr>
              <w:br/>
              <w:t>- Strom sebeúcty</w:t>
            </w:r>
            <w:r>
              <w:rPr>
                <w:rFonts w:ascii="Calibri" w:eastAsia="Calibri" w:hAnsi="Calibri" w:cs="Calibri"/>
                <w:sz w:val="20"/>
                <w:bdr w:val="nil"/>
              </w:rPr>
              <w:br/>
              <w:t>- Přání a skutečnost</w:t>
            </w:r>
          </w:p>
        </w:tc>
      </w:tr>
      <w:tr w:rsidR="001158CA" w14:paraId="46470F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97C9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C6206" w14:textId="77777777" w:rsidR="001158CA" w:rsidRDefault="006E4778">
            <w:pPr>
              <w:spacing w:line="240" w:lineRule="auto"/>
              <w:ind w:left="60"/>
              <w:jc w:val="left"/>
              <w:rPr>
                <w:bdr w:val="nil"/>
              </w:rPr>
            </w:pPr>
            <w:r>
              <w:rPr>
                <w:rFonts w:ascii="Calibri" w:eastAsia="Calibri" w:hAnsi="Calibri" w:cs="Calibri"/>
                <w:sz w:val="20"/>
                <w:bdr w:val="nil"/>
              </w:rPr>
              <w:t>Rozhoduje se uvážlivě a vhodně v každodenních situacích a nevyhýbá se řešení osobních problémů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9657C" w14:textId="77777777" w:rsidR="001158CA" w:rsidRDefault="006E4778">
            <w:pPr>
              <w:spacing w:line="240" w:lineRule="auto"/>
              <w:ind w:left="60"/>
              <w:jc w:val="left"/>
              <w:rPr>
                <w:bdr w:val="nil"/>
              </w:rPr>
            </w:pPr>
            <w:r>
              <w:rPr>
                <w:rFonts w:ascii="Calibri" w:eastAsia="Calibri" w:hAnsi="Calibri" w:cs="Calibri"/>
                <w:sz w:val="20"/>
                <w:bdr w:val="nil"/>
              </w:rPr>
              <w:t>Důstojnost člověka, sebeúcta, sebeocenění</w:t>
            </w:r>
            <w:r>
              <w:rPr>
                <w:rFonts w:ascii="Calibri" w:eastAsia="Calibri" w:hAnsi="Calibri" w:cs="Calibri"/>
                <w:sz w:val="20"/>
                <w:bdr w:val="nil"/>
              </w:rPr>
              <w:br/>
              <w:t>- Oceňuji, že …</w:t>
            </w:r>
            <w:r>
              <w:rPr>
                <w:rFonts w:ascii="Calibri" w:eastAsia="Calibri" w:hAnsi="Calibri" w:cs="Calibri"/>
                <w:sz w:val="20"/>
                <w:bdr w:val="nil"/>
              </w:rPr>
              <w:br/>
              <w:t>- Vnitřní sebehodnocení</w:t>
            </w:r>
            <w:r>
              <w:rPr>
                <w:rFonts w:ascii="Calibri" w:eastAsia="Calibri" w:hAnsi="Calibri" w:cs="Calibri"/>
                <w:sz w:val="20"/>
                <w:bdr w:val="nil"/>
              </w:rPr>
              <w:br/>
              <w:t>- Strom sebeúcty</w:t>
            </w:r>
            <w:r>
              <w:rPr>
                <w:rFonts w:ascii="Calibri" w:eastAsia="Calibri" w:hAnsi="Calibri" w:cs="Calibri"/>
                <w:sz w:val="20"/>
                <w:bdr w:val="nil"/>
              </w:rPr>
              <w:br/>
              <w:t>- Přání a skutečnost</w:t>
            </w:r>
          </w:p>
        </w:tc>
      </w:tr>
      <w:tr w:rsidR="001158CA" w14:paraId="3C63F4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23513"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AD4B9" w14:textId="77777777" w:rsidR="001158CA" w:rsidRDefault="006E4778">
            <w:pPr>
              <w:spacing w:line="240" w:lineRule="auto"/>
              <w:ind w:left="60"/>
              <w:jc w:val="left"/>
              <w:rPr>
                <w:bdr w:val="nil"/>
              </w:rPr>
            </w:pPr>
            <w:r>
              <w:rPr>
                <w:rFonts w:ascii="Calibri" w:eastAsia="Calibri" w:hAnsi="Calibri" w:cs="Calibri"/>
                <w:sz w:val="20"/>
                <w:bdr w:val="nil"/>
              </w:rPr>
              <w:t>Dokáže se těšit z radosti a úspěchu druhých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F873C" w14:textId="77777777" w:rsidR="001158CA" w:rsidRDefault="006E4778">
            <w:pPr>
              <w:spacing w:line="240" w:lineRule="auto"/>
              <w:ind w:left="60"/>
              <w:jc w:val="left"/>
              <w:rPr>
                <w:bdr w:val="nil"/>
              </w:rPr>
            </w:pPr>
            <w:r>
              <w:rPr>
                <w:rFonts w:ascii="Calibri" w:eastAsia="Calibri" w:hAnsi="Calibri" w:cs="Calibri"/>
                <w:sz w:val="20"/>
                <w:bdr w:val="nil"/>
              </w:rPr>
              <w:t>Pozitivní hodnocení druhých</w:t>
            </w:r>
            <w:r>
              <w:rPr>
                <w:rFonts w:ascii="Calibri" w:eastAsia="Calibri" w:hAnsi="Calibri" w:cs="Calibri"/>
                <w:sz w:val="20"/>
                <w:bdr w:val="nil"/>
              </w:rPr>
              <w:br/>
              <w:t>- Co si na tobě cením</w:t>
            </w:r>
            <w:r>
              <w:rPr>
                <w:rFonts w:ascii="Calibri" w:eastAsia="Calibri" w:hAnsi="Calibri" w:cs="Calibri"/>
                <w:sz w:val="20"/>
                <w:bdr w:val="nil"/>
              </w:rPr>
              <w:br/>
              <w:t>- Strom komplimentů</w:t>
            </w:r>
            <w:r>
              <w:rPr>
                <w:rFonts w:ascii="Calibri" w:eastAsia="Calibri" w:hAnsi="Calibri" w:cs="Calibri"/>
                <w:sz w:val="20"/>
                <w:bdr w:val="nil"/>
              </w:rPr>
              <w:br/>
              <w:t>- Recept na dobrého přítele</w:t>
            </w:r>
            <w:r>
              <w:rPr>
                <w:rFonts w:ascii="Calibri" w:eastAsia="Calibri" w:hAnsi="Calibri" w:cs="Calibri"/>
                <w:sz w:val="20"/>
                <w:bdr w:val="nil"/>
              </w:rPr>
              <w:br/>
              <w:t>- 51 způsobů pochvaly</w:t>
            </w:r>
            <w:r>
              <w:rPr>
                <w:rFonts w:ascii="Calibri" w:eastAsia="Calibri" w:hAnsi="Calibri" w:cs="Calibri"/>
                <w:sz w:val="20"/>
                <w:bdr w:val="nil"/>
              </w:rPr>
              <w:br/>
              <w:t>- Rasismus v nás</w:t>
            </w:r>
            <w:r>
              <w:rPr>
                <w:rFonts w:ascii="Calibri" w:eastAsia="Calibri" w:hAnsi="Calibri" w:cs="Calibri"/>
                <w:sz w:val="20"/>
                <w:bdr w:val="nil"/>
              </w:rPr>
              <w:br/>
              <w:t>- Zpětná vazba</w:t>
            </w:r>
          </w:p>
        </w:tc>
      </w:tr>
      <w:tr w:rsidR="001158CA" w14:paraId="283675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0BA5D"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A740C" w14:textId="77777777" w:rsidR="001158CA" w:rsidRDefault="006E4778">
            <w:pPr>
              <w:spacing w:line="240" w:lineRule="auto"/>
              <w:ind w:left="60"/>
              <w:jc w:val="left"/>
              <w:rPr>
                <w:bdr w:val="nil"/>
              </w:rPr>
            </w:pPr>
            <w:r>
              <w:rPr>
                <w:rFonts w:ascii="Calibri" w:eastAsia="Calibri" w:hAnsi="Calibri" w:cs="Calibri"/>
                <w:sz w:val="20"/>
                <w:bdr w:val="nil"/>
              </w:rPr>
              <w:t>Vyjadřuje účast na radosti i bolesti jiných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2F0A4" w14:textId="77777777" w:rsidR="001158CA" w:rsidRDefault="006E4778">
            <w:pPr>
              <w:spacing w:line="240" w:lineRule="auto"/>
              <w:ind w:left="60"/>
              <w:jc w:val="left"/>
              <w:rPr>
                <w:bdr w:val="nil"/>
              </w:rPr>
            </w:pPr>
            <w:r>
              <w:rPr>
                <w:rFonts w:ascii="Calibri" w:eastAsia="Calibri" w:hAnsi="Calibri" w:cs="Calibri"/>
                <w:sz w:val="20"/>
                <w:bdr w:val="nil"/>
              </w:rPr>
              <w:t>Pozitivní hodnocení druhých</w:t>
            </w:r>
            <w:r>
              <w:rPr>
                <w:rFonts w:ascii="Calibri" w:eastAsia="Calibri" w:hAnsi="Calibri" w:cs="Calibri"/>
                <w:sz w:val="20"/>
                <w:bdr w:val="nil"/>
              </w:rPr>
              <w:br/>
              <w:t>- Co si na tobě cením</w:t>
            </w:r>
            <w:r>
              <w:rPr>
                <w:rFonts w:ascii="Calibri" w:eastAsia="Calibri" w:hAnsi="Calibri" w:cs="Calibri"/>
                <w:sz w:val="20"/>
                <w:bdr w:val="nil"/>
              </w:rPr>
              <w:br/>
              <w:t>- Strom komplimentů</w:t>
            </w:r>
            <w:r>
              <w:rPr>
                <w:rFonts w:ascii="Calibri" w:eastAsia="Calibri" w:hAnsi="Calibri" w:cs="Calibri"/>
                <w:sz w:val="20"/>
                <w:bdr w:val="nil"/>
              </w:rPr>
              <w:br/>
              <w:t>- Recept na dobrého přítele</w:t>
            </w:r>
            <w:r>
              <w:rPr>
                <w:rFonts w:ascii="Calibri" w:eastAsia="Calibri" w:hAnsi="Calibri" w:cs="Calibri"/>
                <w:sz w:val="20"/>
                <w:bdr w:val="nil"/>
              </w:rPr>
              <w:br/>
              <w:t>- 51 způsobů pochvaly</w:t>
            </w:r>
            <w:r>
              <w:rPr>
                <w:rFonts w:ascii="Calibri" w:eastAsia="Calibri" w:hAnsi="Calibri" w:cs="Calibri"/>
                <w:sz w:val="20"/>
                <w:bdr w:val="nil"/>
              </w:rPr>
              <w:br/>
              <w:t>- Rasismus v nás</w:t>
            </w:r>
            <w:r>
              <w:rPr>
                <w:rFonts w:ascii="Calibri" w:eastAsia="Calibri" w:hAnsi="Calibri" w:cs="Calibri"/>
                <w:sz w:val="20"/>
                <w:bdr w:val="nil"/>
              </w:rPr>
              <w:br/>
              <w:t>- Zpětná vazba</w:t>
            </w:r>
          </w:p>
        </w:tc>
      </w:tr>
      <w:tr w:rsidR="001158CA" w14:paraId="2D64AD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427D4"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8BE9D" w14:textId="77777777" w:rsidR="001158CA" w:rsidRDefault="006E4778">
            <w:pPr>
              <w:spacing w:line="240" w:lineRule="auto"/>
              <w:ind w:left="60"/>
              <w:jc w:val="left"/>
              <w:rPr>
                <w:bdr w:val="nil"/>
              </w:rPr>
            </w:pPr>
            <w:r>
              <w:rPr>
                <w:rFonts w:ascii="Calibri" w:eastAsia="Calibri" w:hAnsi="Calibri" w:cs="Calibri"/>
                <w:sz w:val="20"/>
                <w:bdr w:val="nil"/>
              </w:rPr>
              <w:t>Pozitivně hodnotí druhé v běžných podmínkách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57BA1" w14:textId="77777777" w:rsidR="001158CA" w:rsidRDefault="006E4778">
            <w:pPr>
              <w:spacing w:line="240" w:lineRule="auto"/>
              <w:ind w:left="60"/>
              <w:jc w:val="left"/>
              <w:rPr>
                <w:bdr w:val="nil"/>
              </w:rPr>
            </w:pPr>
            <w:r>
              <w:rPr>
                <w:rFonts w:ascii="Calibri" w:eastAsia="Calibri" w:hAnsi="Calibri" w:cs="Calibri"/>
                <w:sz w:val="20"/>
                <w:bdr w:val="nil"/>
              </w:rPr>
              <w:t>Pozitivní hodnocení druhých</w:t>
            </w:r>
            <w:r>
              <w:rPr>
                <w:rFonts w:ascii="Calibri" w:eastAsia="Calibri" w:hAnsi="Calibri" w:cs="Calibri"/>
                <w:sz w:val="20"/>
                <w:bdr w:val="nil"/>
              </w:rPr>
              <w:br/>
              <w:t>- Co si na tobě cením</w:t>
            </w:r>
            <w:r>
              <w:rPr>
                <w:rFonts w:ascii="Calibri" w:eastAsia="Calibri" w:hAnsi="Calibri" w:cs="Calibri"/>
                <w:sz w:val="20"/>
                <w:bdr w:val="nil"/>
              </w:rPr>
              <w:br/>
              <w:t>- Strom komplimentů</w:t>
            </w:r>
            <w:r>
              <w:rPr>
                <w:rFonts w:ascii="Calibri" w:eastAsia="Calibri" w:hAnsi="Calibri" w:cs="Calibri"/>
                <w:sz w:val="20"/>
                <w:bdr w:val="nil"/>
              </w:rPr>
              <w:br/>
              <w:t>- Recept na dobrého přítele</w:t>
            </w:r>
            <w:r>
              <w:rPr>
                <w:rFonts w:ascii="Calibri" w:eastAsia="Calibri" w:hAnsi="Calibri" w:cs="Calibri"/>
                <w:sz w:val="20"/>
                <w:bdr w:val="nil"/>
              </w:rPr>
              <w:br/>
              <w:t>- 51 způsobů pochvaly</w:t>
            </w:r>
            <w:r>
              <w:rPr>
                <w:rFonts w:ascii="Calibri" w:eastAsia="Calibri" w:hAnsi="Calibri" w:cs="Calibri"/>
                <w:sz w:val="20"/>
                <w:bdr w:val="nil"/>
              </w:rPr>
              <w:br/>
              <w:t>- Rasismus v nás</w:t>
            </w:r>
            <w:r>
              <w:rPr>
                <w:rFonts w:ascii="Calibri" w:eastAsia="Calibri" w:hAnsi="Calibri" w:cs="Calibri"/>
                <w:sz w:val="20"/>
                <w:bdr w:val="nil"/>
              </w:rPr>
              <w:br/>
              <w:t>- Zpětná vazba</w:t>
            </w:r>
          </w:p>
        </w:tc>
      </w:tr>
      <w:tr w:rsidR="001158CA" w14:paraId="3CCF17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64677"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A0625" w14:textId="77777777" w:rsidR="001158CA" w:rsidRDefault="006E4778">
            <w:pPr>
              <w:spacing w:line="240" w:lineRule="auto"/>
              <w:ind w:left="60"/>
              <w:jc w:val="left"/>
              <w:rPr>
                <w:bdr w:val="nil"/>
              </w:rPr>
            </w:pPr>
            <w:r>
              <w:rPr>
                <w:rFonts w:ascii="Calibri" w:eastAsia="Calibri" w:hAnsi="Calibri" w:cs="Calibri"/>
                <w:sz w:val="20"/>
                <w:bdr w:val="nil"/>
              </w:rPr>
              <w:t>Aplikuje postoje a způsobilosti, které rozvíjejí mezilidské vztahy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A74CA" w14:textId="77777777" w:rsidR="001158CA" w:rsidRDefault="006E4778">
            <w:pPr>
              <w:spacing w:line="240" w:lineRule="auto"/>
              <w:ind w:left="60"/>
              <w:jc w:val="left"/>
              <w:rPr>
                <w:bdr w:val="nil"/>
              </w:rPr>
            </w:pPr>
            <w:r>
              <w:rPr>
                <w:rFonts w:ascii="Calibri" w:eastAsia="Calibri" w:hAnsi="Calibri" w:cs="Calibri"/>
                <w:sz w:val="20"/>
                <w:bdr w:val="nil"/>
              </w:rPr>
              <w:t>Pozitivní hodnocení druhých</w:t>
            </w:r>
            <w:r>
              <w:rPr>
                <w:rFonts w:ascii="Calibri" w:eastAsia="Calibri" w:hAnsi="Calibri" w:cs="Calibri"/>
                <w:sz w:val="20"/>
                <w:bdr w:val="nil"/>
              </w:rPr>
              <w:br/>
              <w:t>- Co si na tobě cením</w:t>
            </w:r>
            <w:r>
              <w:rPr>
                <w:rFonts w:ascii="Calibri" w:eastAsia="Calibri" w:hAnsi="Calibri" w:cs="Calibri"/>
                <w:sz w:val="20"/>
                <w:bdr w:val="nil"/>
              </w:rPr>
              <w:br/>
              <w:t>- Strom komplimentů</w:t>
            </w:r>
            <w:r>
              <w:rPr>
                <w:rFonts w:ascii="Calibri" w:eastAsia="Calibri" w:hAnsi="Calibri" w:cs="Calibri"/>
                <w:sz w:val="20"/>
                <w:bdr w:val="nil"/>
              </w:rPr>
              <w:br/>
              <w:t>- Recept na dobrého přítele</w:t>
            </w:r>
            <w:r>
              <w:rPr>
                <w:rFonts w:ascii="Calibri" w:eastAsia="Calibri" w:hAnsi="Calibri" w:cs="Calibri"/>
                <w:sz w:val="20"/>
                <w:bdr w:val="nil"/>
              </w:rPr>
              <w:br/>
              <w:t>- 51 způsobů pochvaly</w:t>
            </w:r>
            <w:r>
              <w:rPr>
                <w:rFonts w:ascii="Calibri" w:eastAsia="Calibri" w:hAnsi="Calibri" w:cs="Calibri"/>
                <w:sz w:val="20"/>
                <w:bdr w:val="nil"/>
              </w:rPr>
              <w:br/>
            </w:r>
            <w:r>
              <w:rPr>
                <w:rFonts w:ascii="Calibri" w:eastAsia="Calibri" w:hAnsi="Calibri" w:cs="Calibri"/>
                <w:sz w:val="20"/>
                <w:bdr w:val="nil"/>
              </w:rPr>
              <w:lastRenderedPageBreak/>
              <w:t>- Rasismus v nás</w:t>
            </w:r>
            <w:r>
              <w:rPr>
                <w:rFonts w:ascii="Calibri" w:eastAsia="Calibri" w:hAnsi="Calibri" w:cs="Calibri"/>
                <w:sz w:val="20"/>
                <w:bdr w:val="nil"/>
              </w:rPr>
              <w:br/>
              <w:t>- Zpětná vazba</w:t>
            </w:r>
          </w:p>
        </w:tc>
      </w:tr>
      <w:tr w:rsidR="001158CA" w14:paraId="664DAF9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3FEE7" w14:textId="77777777" w:rsidR="001158CA" w:rsidRDefault="001158C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6D97B" w14:textId="77777777" w:rsidR="001158CA" w:rsidRDefault="006E4778">
            <w:pPr>
              <w:spacing w:line="240" w:lineRule="auto"/>
              <w:ind w:left="60"/>
              <w:jc w:val="left"/>
              <w:rPr>
                <w:bdr w:val="nil"/>
              </w:rPr>
            </w:pPr>
            <w:r>
              <w:rPr>
                <w:rFonts w:ascii="Calibri" w:eastAsia="Calibri" w:hAnsi="Calibri" w:cs="Calibri"/>
                <w:sz w:val="20"/>
                <w:bdr w:val="nil"/>
              </w:rPr>
              <w:t>Je vnímavý k sociálním problémům, v kontextu své situace a svých možností přispívá k jejich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21D60" w14:textId="77777777" w:rsidR="001158CA" w:rsidRDefault="006E4778">
            <w:pPr>
              <w:spacing w:line="240" w:lineRule="auto"/>
              <w:ind w:left="60"/>
              <w:jc w:val="left"/>
              <w:rPr>
                <w:bdr w:val="nil"/>
              </w:rPr>
            </w:pPr>
            <w:r>
              <w:rPr>
                <w:rFonts w:ascii="Calibri" w:eastAsia="Calibri" w:hAnsi="Calibri" w:cs="Calibri"/>
                <w:sz w:val="20"/>
                <w:bdr w:val="nil"/>
              </w:rPr>
              <w:t>Tolerance</w:t>
            </w:r>
            <w:r>
              <w:rPr>
                <w:rFonts w:ascii="Calibri" w:eastAsia="Calibri" w:hAnsi="Calibri" w:cs="Calibri"/>
                <w:sz w:val="20"/>
                <w:bdr w:val="nil"/>
              </w:rPr>
              <w:br/>
              <w:t>- Babylónská věž</w:t>
            </w:r>
            <w:r>
              <w:rPr>
                <w:rFonts w:ascii="Calibri" w:eastAsia="Calibri" w:hAnsi="Calibri" w:cs="Calibri"/>
                <w:sz w:val="20"/>
                <w:bdr w:val="nil"/>
              </w:rPr>
              <w:br/>
              <w:t>- Násilí, nesnášenlivost</w:t>
            </w:r>
            <w:r>
              <w:rPr>
                <w:rFonts w:ascii="Calibri" w:eastAsia="Calibri" w:hAnsi="Calibri" w:cs="Calibri"/>
                <w:sz w:val="20"/>
                <w:bdr w:val="nil"/>
              </w:rPr>
              <w:br/>
              <w:t>- Stereotypy</w:t>
            </w:r>
            <w:r>
              <w:rPr>
                <w:rFonts w:ascii="Calibri" w:eastAsia="Calibri" w:hAnsi="Calibri" w:cs="Calibri"/>
                <w:sz w:val="20"/>
                <w:bdr w:val="nil"/>
              </w:rPr>
              <w:br/>
              <w:t>- Hra na žluté a modré</w:t>
            </w:r>
            <w:r>
              <w:rPr>
                <w:rFonts w:ascii="Calibri" w:eastAsia="Calibri" w:hAnsi="Calibri" w:cs="Calibri"/>
                <w:sz w:val="20"/>
                <w:bdr w:val="nil"/>
              </w:rPr>
              <w:br/>
              <w:t>- Bagoti a Rotteři</w:t>
            </w:r>
          </w:p>
        </w:tc>
      </w:tr>
      <w:tr w:rsidR="001158CA" w14:paraId="6F7C7584" w14:textId="77777777">
        <w:tc>
          <w:tcPr>
            <w:tcW w:w="1650" w:type="pct"/>
            <w:vMerge/>
            <w:tcBorders>
              <w:top w:val="inset" w:sz="6" w:space="0" w:color="808080"/>
              <w:left w:val="inset" w:sz="6" w:space="0" w:color="808080"/>
              <w:bottom w:val="inset" w:sz="6" w:space="0" w:color="808080"/>
              <w:right w:val="inset" w:sz="6" w:space="0" w:color="808080"/>
            </w:tcBorders>
          </w:tcPr>
          <w:p w14:paraId="4D56D54E"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1741EA47"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57092" w14:textId="77777777" w:rsidR="001158CA" w:rsidRDefault="006E4778">
            <w:pPr>
              <w:spacing w:line="240" w:lineRule="auto"/>
              <w:ind w:left="60"/>
              <w:jc w:val="left"/>
              <w:rPr>
                <w:bdr w:val="nil"/>
              </w:rPr>
            </w:pPr>
            <w:r>
              <w:rPr>
                <w:rFonts w:ascii="Calibri" w:eastAsia="Calibri" w:hAnsi="Calibri" w:cs="Calibri"/>
                <w:sz w:val="20"/>
                <w:bdr w:val="nil"/>
              </w:rPr>
              <w:t>Spolupráce, pomoc, darování, dělení se</w:t>
            </w:r>
            <w:r>
              <w:rPr>
                <w:rFonts w:ascii="Calibri" w:eastAsia="Calibri" w:hAnsi="Calibri" w:cs="Calibri"/>
                <w:sz w:val="20"/>
                <w:bdr w:val="nil"/>
              </w:rPr>
              <w:br/>
              <w:t>- Zakládáme firmu</w:t>
            </w:r>
            <w:r>
              <w:rPr>
                <w:rFonts w:ascii="Calibri" w:eastAsia="Calibri" w:hAnsi="Calibri" w:cs="Calibri"/>
                <w:sz w:val="20"/>
                <w:bdr w:val="nil"/>
              </w:rPr>
              <w:br/>
              <w:t>- Synergie</w:t>
            </w:r>
            <w:r>
              <w:rPr>
                <w:rFonts w:ascii="Calibri" w:eastAsia="Calibri" w:hAnsi="Calibri" w:cs="Calibri"/>
                <w:sz w:val="20"/>
                <w:bdr w:val="nil"/>
              </w:rPr>
              <w:br/>
              <w:t>- Co mohu udělat pro druhé</w:t>
            </w:r>
          </w:p>
        </w:tc>
      </w:tr>
      <w:tr w:rsidR="001158CA" w14:paraId="45BF8DC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5390C" w14:textId="77777777" w:rsidR="001158CA" w:rsidRDefault="001158C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A5103" w14:textId="77777777" w:rsidR="001158CA" w:rsidRDefault="006E4778">
            <w:pPr>
              <w:spacing w:line="240" w:lineRule="auto"/>
              <w:ind w:left="60"/>
              <w:jc w:val="left"/>
              <w:rPr>
                <w:bdr w:val="nil"/>
              </w:rPr>
            </w:pPr>
            <w:r>
              <w:rPr>
                <w:rFonts w:ascii="Calibri" w:eastAsia="Calibri" w:hAnsi="Calibri" w:cs="Calibri"/>
                <w:sz w:val="20"/>
                <w:bdr w:val="nil"/>
              </w:rPr>
              <w:t>Analyzuje etické aspekty různých životních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296CA" w14:textId="77777777" w:rsidR="001158CA" w:rsidRDefault="006E4778">
            <w:pPr>
              <w:spacing w:line="240" w:lineRule="auto"/>
              <w:ind w:left="60"/>
              <w:jc w:val="left"/>
              <w:rPr>
                <w:bdr w:val="nil"/>
              </w:rPr>
            </w:pPr>
            <w:r>
              <w:rPr>
                <w:rFonts w:ascii="Calibri" w:eastAsia="Calibri" w:hAnsi="Calibri" w:cs="Calibri"/>
                <w:sz w:val="20"/>
                <w:bdr w:val="nil"/>
              </w:rPr>
              <w:t>Tolerance</w:t>
            </w:r>
            <w:r>
              <w:rPr>
                <w:rFonts w:ascii="Calibri" w:eastAsia="Calibri" w:hAnsi="Calibri" w:cs="Calibri"/>
                <w:sz w:val="20"/>
                <w:bdr w:val="nil"/>
              </w:rPr>
              <w:br/>
              <w:t>- Babylónská věž</w:t>
            </w:r>
            <w:r>
              <w:rPr>
                <w:rFonts w:ascii="Calibri" w:eastAsia="Calibri" w:hAnsi="Calibri" w:cs="Calibri"/>
                <w:sz w:val="20"/>
                <w:bdr w:val="nil"/>
              </w:rPr>
              <w:br/>
              <w:t>- Násilí, nesnášenlivost</w:t>
            </w:r>
            <w:r>
              <w:rPr>
                <w:rFonts w:ascii="Calibri" w:eastAsia="Calibri" w:hAnsi="Calibri" w:cs="Calibri"/>
                <w:sz w:val="20"/>
                <w:bdr w:val="nil"/>
              </w:rPr>
              <w:br/>
              <w:t>- Stereotypy</w:t>
            </w:r>
            <w:r>
              <w:rPr>
                <w:rFonts w:ascii="Calibri" w:eastAsia="Calibri" w:hAnsi="Calibri" w:cs="Calibri"/>
                <w:sz w:val="20"/>
                <w:bdr w:val="nil"/>
              </w:rPr>
              <w:br/>
              <w:t>- Hra na žluté a modré</w:t>
            </w:r>
            <w:r>
              <w:rPr>
                <w:rFonts w:ascii="Calibri" w:eastAsia="Calibri" w:hAnsi="Calibri" w:cs="Calibri"/>
                <w:sz w:val="20"/>
                <w:bdr w:val="nil"/>
              </w:rPr>
              <w:br/>
              <w:t>- Bagoti a Rotteři</w:t>
            </w:r>
          </w:p>
        </w:tc>
      </w:tr>
      <w:tr w:rsidR="001158CA" w14:paraId="70384B38" w14:textId="77777777">
        <w:tc>
          <w:tcPr>
            <w:tcW w:w="1650" w:type="pct"/>
            <w:vMerge/>
            <w:tcBorders>
              <w:top w:val="inset" w:sz="6" w:space="0" w:color="808080"/>
              <w:left w:val="inset" w:sz="6" w:space="0" w:color="808080"/>
              <w:bottom w:val="inset" w:sz="6" w:space="0" w:color="808080"/>
              <w:right w:val="inset" w:sz="6" w:space="0" w:color="808080"/>
            </w:tcBorders>
          </w:tcPr>
          <w:p w14:paraId="60AF4005"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3E37DE27"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24BF3" w14:textId="77777777" w:rsidR="001158CA" w:rsidRDefault="006E4778">
            <w:pPr>
              <w:spacing w:line="240" w:lineRule="auto"/>
              <w:ind w:left="60"/>
              <w:jc w:val="left"/>
              <w:rPr>
                <w:bdr w:val="nil"/>
              </w:rPr>
            </w:pPr>
            <w:r>
              <w:rPr>
                <w:rFonts w:ascii="Calibri" w:eastAsia="Calibri" w:hAnsi="Calibri" w:cs="Calibri"/>
                <w:sz w:val="20"/>
                <w:bdr w:val="nil"/>
              </w:rPr>
              <w:t>Spolupráce, pomoc, darování, dělení se</w:t>
            </w:r>
            <w:r>
              <w:rPr>
                <w:rFonts w:ascii="Calibri" w:eastAsia="Calibri" w:hAnsi="Calibri" w:cs="Calibri"/>
                <w:sz w:val="20"/>
                <w:bdr w:val="nil"/>
              </w:rPr>
              <w:br/>
              <w:t>- Zakládáme firmu</w:t>
            </w:r>
            <w:r>
              <w:rPr>
                <w:rFonts w:ascii="Calibri" w:eastAsia="Calibri" w:hAnsi="Calibri" w:cs="Calibri"/>
                <w:sz w:val="20"/>
                <w:bdr w:val="nil"/>
              </w:rPr>
              <w:br/>
              <w:t>- Synergie</w:t>
            </w:r>
            <w:r>
              <w:rPr>
                <w:rFonts w:ascii="Calibri" w:eastAsia="Calibri" w:hAnsi="Calibri" w:cs="Calibri"/>
                <w:sz w:val="20"/>
                <w:bdr w:val="nil"/>
              </w:rPr>
              <w:br/>
              <w:t>- Co mohu udělat pro druhé</w:t>
            </w:r>
          </w:p>
        </w:tc>
      </w:tr>
      <w:tr w:rsidR="001158CA" w14:paraId="22143D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A880D"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22161" w14:textId="77777777" w:rsidR="001158CA" w:rsidRDefault="006E4778">
            <w:pPr>
              <w:spacing w:line="240" w:lineRule="auto"/>
              <w:ind w:left="60"/>
              <w:jc w:val="left"/>
              <w:rPr>
                <w:bdr w:val="nil"/>
              </w:rPr>
            </w:pPr>
            <w:r>
              <w:rPr>
                <w:rFonts w:ascii="Calibri" w:eastAsia="Calibri" w:hAnsi="Calibri" w:cs="Calibri"/>
                <w:sz w:val="20"/>
                <w:bdr w:val="nil"/>
              </w:rPr>
              <w:t>Jednoduchými skutky realizuje tvořivost v mezilidských vztazích, především v rodině a v kolektivu třídy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76B18" w14:textId="77777777" w:rsidR="001158CA" w:rsidRDefault="006E4778">
            <w:pPr>
              <w:spacing w:line="240" w:lineRule="auto"/>
              <w:ind w:left="60"/>
              <w:jc w:val="left"/>
              <w:rPr>
                <w:bdr w:val="nil"/>
              </w:rPr>
            </w:pPr>
            <w:r>
              <w:rPr>
                <w:rFonts w:ascii="Calibri" w:eastAsia="Calibri" w:hAnsi="Calibri" w:cs="Calibri"/>
                <w:sz w:val="20"/>
                <w:bdr w:val="nil"/>
              </w:rPr>
              <w:t>Tvořivost a iniciativa</w:t>
            </w:r>
            <w:r>
              <w:rPr>
                <w:rFonts w:ascii="Calibri" w:eastAsia="Calibri" w:hAnsi="Calibri" w:cs="Calibri"/>
                <w:sz w:val="20"/>
                <w:bdr w:val="nil"/>
              </w:rPr>
              <w:br/>
              <w:t>-Rozvoj představivosti a obrazotvornosti</w:t>
            </w:r>
            <w:r>
              <w:rPr>
                <w:rFonts w:ascii="Calibri" w:eastAsia="Calibri" w:hAnsi="Calibri" w:cs="Calibri"/>
                <w:sz w:val="20"/>
                <w:bdr w:val="nil"/>
              </w:rPr>
              <w:br/>
              <w:t>- Pozornost</w:t>
            </w:r>
            <w:r>
              <w:rPr>
                <w:rFonts w:ascii="Calibri" w:eastAsia="Calibri" w:hAnsi="Calibri" w:cs="Calibri"/>
                <w:sz w:val="20"/>
                <w:bdr w:val="nil"/>
              </w:rPr>
              <w:br/>
              <w:t>- Dokončení příběhu</w:t>
            </w:r>
          </w:p>
        </w:tc>
      </w:tr>
      <w:tr w:rsidR="001158CA" w14:paraId="3881E2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88E8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FC9CC" w14:textId="77777777" w:rsidR="001158CA" w:rsidRDefault="006E4778">
            <w:pPr>
              <w:spacing w:line="240" w:lineRule="auto"/>
              <w:ind w:left="60"/>
              <w:jc w:val="left"/>
              <w:rPr>
                <w:bdr w:val="nil"/>
              </w:rPr>
            </w:pPr>
            <w:r>
              <w:rPr>
                <w:rFonts w:ascii="Calibri" w:eastAsia="Calibri" w:hAnsi="Calibri" w:cs="Calibri"/>
                <w:sz w:val="20"/>
                <w:bdr w:val="nil"/>
              </w:rPr>
              <w:t>Identifikuje základní city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D7657" w14:textId="77777777" w:rsidR="001158CA" w:rsidRDefault="006E4778">
            <w:pPr>
              <w:spacing w:line="240" w:lineRule="auto"/>
              <w:ind w:left="60"/>
              <w:jc w:val="left"/>
              <w:rPr>
                <w:bdr w:val="nil"/>
              </w:rPr>
            </w:pPr>
            <w:r>
              <w:rPr>
                <w:rFonts w:ascii="Calibri" w:eastAsia="Calibri" w:hAnsi="Calibri" w:cs="Calibri"/>
                <w:sz w:val="20"/>
                <w:bdr w:val="nil"/>
              </w:rPr>
              <w:t>Vyjádření a komunikace citů</w:t>
            </w:r>
            <w:r>
              <w:rPr>
                <w:rFonts w:ascii="Calibri" w:eastAsia="Calibri" w:hAnsi="Calibri" w:cs="Calibri"/>
                <w:sz w:val="20"/>
                <w:bdr w:val="nil"/>
              </w:rPr>
              <w:br/>
              <w:t>- Jak by ses cítil, kdybys</w:t>
            </w:r>
            <w:r>
              <w:rPr>
                <w:rFonts w:ascii="Calibri" w:eastAsia="Calibri" w:hAnsi="Calibri" w:cs="Calibri"/>
                <w:sz w:val="20"/>
                <w:bdr w:val="nil"/>
              </w:rPr>
              <w:br/>
              <w:t>- Citová rozcvička</w:t>
            </w:r>
            <w:r>
              <w:rPr>
                <w:rFonts w:ascii="Calibri" w:eastAsia="Calibri" w:hAnsi="Calibri" w:cs="Calibri"/>
                <w:sz w:val="20"/>
                <w:bdr w:val="nil"/>
              </w:rPr>
              <w:br/>
              <w:t>- Co říká hudba</w:t>
            </w:r>
            <w:r>
              <w:rPr>
                <w:rFonts w:ascii="Calibri" w:eastAsia="Calibri" w:hAnsi="Calibri" w:cs="Calibri"/>
                <w:sz w:val="20"/>
                <w:bdr w:val="nil"/>
              </w:rPr>
              <w:br/>
              <w:t>- Nejsmutnější slova</w:t>
            </w:r>
          </w:p>
        </w:tc>
      </w:tr>
      <w:tr w:rsidR="001158CA" w14:paraId="0D456B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06AF1"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396AF" w14:textId="77777777" w:rsidR="001158CA" w:rsidRDefault="006E4778">
            <w:pPr>
              <w:spacing w:line="240" w:lineRule="auto"/>
              <w:ind w:left="60"/>
              <w:jc w:val="left"/>
              <w:rPr>
                <w:bdr w:val="nil"/>
              </w:rPr>
            </w:pPr>
            <w:r>
              <w:rPr>
                <w:rFonts w:ascii="Calibri" w:eastAsia="Calibri" w:hAnsi="Calibri" w:cs="Calibri"/>
                <w:sz w:val="20"/>
                <w:bdr w:val="nil"/>
              </w:rPr>
              <w:t>Vede rozhovor s druhými o jejich prožitcích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8B06F" w14:textId="77777777" w:rsidR="001158CA" w:rsidRDefault="006E4778">
            <w:pPr>
              <w:spacing w:line="240" w:lineRule="auto"/>
              <w:ind w:left="60"/>
              <w:jc w:val="left"/>
              <w:rPr>
                <w:bdr w:val="nil"/>
              </w:rPr>
            </w:pPr>
            <w:r>
              <w:rPr>
                <w:rFonts w:ascii="Calibri" w:eastAsia="Calibri" w:hAnsi="Calibri" w:cs="Calibri"/>
                <w:sz w:val="20"/>
                <w:bdr w:val="nil"/>
              </w:rPr>
              <w:t>Vyjádření a komunikace citů</w:t>
            </w:r>
            <w:r>
              <w:rPr>
                <w:rFonts w:ascii="Calibri" w:eastAsia="Calibri" w:hAnsi="Calibri" w:cs="Calibri"/>
                <w:sz w:val="20"/>
                <w:bdr w:val="nil"/>
              </w:rPr>
              <w:br/>
              <w:t>- Jak by ses cítil, kdybys</w:t>
            </w:r>
            <w:r>
              <w:rPr>
                <w:rFonts w:ascii="Calibri" w:eastAsia="Calibri" w:hAnsi="Calibri" w:cs="Calibri"/>
                <w:sz w:val="20"/>
                <w:bdr w:val="nil"/>
              </w:rPr>
              <w:br/>
            </w:r>
            <w:r>
              <w:rPr>
                <w:rFonts w:ascii="Calibri" w:eastAsia="Calibri" w:hAnsi="Calibri" w:cs="Calibri"/>
                <w:sz w:val="20"/>
                <w:bdr w:val="nil"/>
              </w:rPr>
              <w:lastRenderedPageBreak/>
              <w:t>- Citová rozcvička</w:t>
            </w:r>
            <w:r>
              <w:rPr>
                <w:rFonts w:ascii="Calibri" w:eastAsia="Calibri" w:hAnsi="Calibri" w:cs="Calibri"/>
                <w:sz w:val="20"/>
                <w:bdr w:val="nil"/>
              </w:rPr>
              <w:br/>
              <w:t>- Co říká hudba</w:t>
            </w:r>
            <w:r>
              <w:rPr>
                <w:rFonts w:ascii="Calibri" w:eastAsia="Calibri" w:hAnsi="Calibri" w:cs="Calibri"/>
                <w:sz w:val="20"/>
                <w:bdr w:val="nil"/>
              </w:rPr>
              <w:br/>
              <w:t>- Nejsmutnější slova</w:t>
            </w:r>
          </w:p>
        </w:tc>
      </w:tr>
      <w:tr w:rsidR="001158CA" w14:paraId="40609F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F39D6"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A969F" w14:textId="77777777" w:rsidR="001158CA" w:rsidRDefault="006E4778">
            <w:pPr>
              <w:spacing w:line="240" w:lineRule="auto"/>
              <w:ind w:left="60"/>
              <w:jc w:val="left"/>
              <w:rPr>
                <w:bdr w:val="nil"/>
              </w:rPr>
            </w:pPr>
            <w:r>
              <w:rPr>
                <w:rFonts w:ascii="Calibri" w:eastAsia="Calibri" w:hAnsi="Calibri" w:cs="Calibri"/>
                <w:sz w:val="20"/>
                <w:bdr w:val="nil"/>
              </w:rPr>
              <w:t>Na základě empatického vnímání přemýšlí nad konkrétní pomocí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0F700" w14:textId="77777777" w:rsidR="001158CA" w:rsidRDefault="006E4778">
            <w:pPr>
              <w:spacing w:line="240" w:lineRule="auto"/>
              <w:ind w:left="60"/>
              <w:jc w:val="left"/>
              <w:rPr>
                <w:bdr w:val="nil"/>
              </w:rPr>
            </w:pPr>
            <w:r>
              <w:rPr>
                <w:rFonts w:ascii="Calibri" w:eastAsia="Calibri" w:hAnsi="Calibri" w:cs="Calibri"/>
                <w:sz w:val="20"/>
                <w:bdr w:val="nil"/>
              </w:rPr>
              <w:t>Vyjádření a komunikace citů</w:t>
            </w:r>
            <w:r>
              <w:rPr>
                <w:rFonts w:ascii="Calibri" w:eastAsia="Calibri" w:hAnsi="Calibri" w:cs="Calibri"/>
                <w:sz w:val="20"/>
                <w:bdr w:val="nil"/>
              </w:rPr>
              <w:br/>
              <w:t>- Jak by ses cítil, kdybys</w:t>
            </w:r>
            <w:r>
              <w:rPr>
                <w:rFonts w:ascii="Calibri" w:eastAsia="Calibri" w:hAnsi="Calibri" w:cs="Calibri"/>
                <w:sz w:val="20"/>
                <w:bdr w:val="nil"/>
              </w:rPr>
              <w:br/>
              <w:t>- Citová rozcvička</w:t>
            </w:r>
            <w:r>
              <w:rPr>
                <w:rFonts w:ascii="Calibri" w:eastAsia="Calibri" w:hAnsi="Calibri" w:cs="Calibri"/>
                <w:sz w:val="20"/>
                <w:bdr w:val="nil"/>
              </w:rPr>
              <w:br/>
              <w:t>- Co říká hudba</w:t>
            </w:r>
            <w:r>
              <w:rPr>
                <w:rFonts w:ascii="Calibri" w:eastAsia="Calibri" w:hAnsi="Calibri" w:cs="Calibri"/>
                <w:sz w:val="20"/>
                <w:bdr w:val="nil"/>
              </w:rPr>
              <w:br/>
              <w:t>- Nejsmutnější slova</w:t>
            </w:r>
          </w:p>
        </w:tc>
      </w:tr>
      <w:tr w:rsidR="001158CA" w14:paraId="6006F24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01B8B" w14:textId="77777777" w:rsidR="001158CA" w:rsidRDefault="001158CA"/>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D7744" w14:textId="77777777" w:rsidR="001158CA" w:rsidRDefault="006E4778">
            <w:pPr>
              <w:spacing w:line="240" w:lineRule="auto"/>
              <w:ind w:left="60"/>
              <w:jc w:val="left"/>
              <w:rPr>
                <w:bdr w:val="nil"/>
              </w:rPr>
            </w:pPr>
            <w:r>
              <w:rPr>
                <w:rFonts w:ascii="Calibri" w:eastAsia="Calibri" w:hAnsi="Calibri" w:cs="Calibri"/>
                <w:sz w:val="20"/>
                <w:bdr w:val="nil"/>
              </w:rPr>
              <w:t>Analyzuje a aplikuje empatii v kolektivu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54864" w14:textId="77777777" w:rsidR="001158CA" w:rsidRDefault="006E4778">
            <w:pPr>
              <w:spacing w:line="240" w:lineRule="auto"/>
              <w:ind w:left="60"/>
              <w:jc w:val="left"/>
              <w:rPr>
                <w:bdr w:val="nil"/>
              </w:rPr>
            </w:pPr>
            <w:r>
              <w:rPr>
                <w:rFonts w:ascii="Calibri" w:eastAsia="Calibri" w:hAnsi="Calibri" w:cs="Calibri"/>
                <w:sz w:val="20"/>
                <w:bdr w:val="nil"/>
              </w:rPr>
              <w:t>Empatie</w:t>
            </w:r>
            <w:r>
              <w:rPr>
                <w:rFonts w:ascii="Calibri" w:eastAsia="Calibri" w:hAnsi="Calibri" w:cs="Calibri"/>
                <w:sz w:val="20"/>
                <w:bdr w:val="nil"/>
              </w:rPr>
              <w:br/>
              <w:t>- Pozorovatel</w:t>
            </w:r>
            <w:r>
              <w:rPr>
                <w:rFonts w:ascii="Calibri" w:eastAsia="Calibri" w:hAnsi="Calibri" w:cs="Calibri"/>
                <w:sz w:val="20"/>
                <w:bdr w:val="nil"/>
              </w:rPr>
              <w:br/>
              <w:t>- Slepá tvář</w:t>
            </w:r>
            <w:r>
              <w:rPr>
                <w:rFonts w:ascii="Calibri" w:eastAsia="Calibri" w:hAnsi="Calibri" w:cs="Calibri"/>
                <w:sz w:val="20"/>
                <w:bdr w:val="nil"/>
              </w:rPr>
              <w:br/>
              <w:t>- Projevit účast</w:t>
            </w:r>
          </w:p>
        </w:tc>
      </w:tr>
      <w:tr w:rsidR="001158CA" w14:paraId="1B475923" w14:textId="77777777">
        <w:tc>
          <w:tcPr>
            <w:tcW w:w="1650" w:type="pct"/>
            <w:vMerge/>
            <w:tcBorders>
              <w:top w:val="inset" w:sz="6" w:space="0" w:color="808080"/>
              <w:left w:val="inset" w:sz="6" w:space="0" w:color="808080"/>
              <w:bottom w:val="inset" w:sz="6" w:space="0" w:color="808080"/>
              <w:right w:val="inset" w:sz="6" w:space="0" w:color="808080"/>
            </w:tcBorders>
          </w:tcPr>
          <w:p w14:paraId="05887DDC" w14:textId="77777777" w:rsidR="001158CA" w:rsidRDefault="001158CA"/>
        </w:tc>
        <w:tc>
          <w:tcPr>
            <w:tcW w:w="1700" w:type="pct"/>
            <w:vMerge/>
            <w:tcBorders>
              <w:top w:val="inset" w:sz="6" w:space="0" w:color="808080"/>
              <w:left w:val="inset" w:sz="6" w:space="0" w:color="808080"/>
              <w:bottom w:val="inset" w:sz="6" w:space="0" w:color="808080"/>
              <w:right w:val="inset" w:sz="6" w:space="0" w:color="808080"/>
            </w:tcBorders>
          </w:tcPr>
          <w:p w14:paraId="60511705" w14:textId="77777777" w:rsidR="001158CA" w:rsidRDefault="001158C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CFA34" w14:textId="77777777" w:rsidR="001158CA" w:rsidRDefault="006E4778">
            <w:pPr>
              <w:spacing w:line="240" w:lineRule="auto"/>
              <w:ind w:left="60"/>
              <w:jc w:val="left"/>
              <w:rPr>
                <w:bdr w:val="nil"/>
              </w:rPr>
            </w:pPr>
            <w:r>
              <w:rPr>
                <w:rFonts w:ascii="Calibri" w:eastAsia="Calibri" w:hAnsi="Calibri" w:cs="Calibri"/>
                <w:sz w:val="20"/>
                <w:bdr w:val="nil"/>
              </w:rPr>
              <w:t>Spolupráce, pomoc, darování, dělení se</w:t>
            </w:r>
            <w:r>
              <w:rPr>
                <w:rFonts w:ascii="Calibri" w:eastAsia="Calibri" w:hAnsi="Calibri" w:cs="Calibri"/>
                <w:sz w:val="20"/>
                <w:bdr w:val="nil"/>
              </w:rPr>
              <w:br/>
              <w:t>- Zakládáme firmu</w:t>
            </w:r>
            <w:r>
              <w:rPr>
                <w:rFonts w:ascii="Calibri" w:eastAsia="Calibri" w:hAnsi="Calibri" w:cs="Calibri"/>
                <w:sz w:val="20"/>
                <w:bdr w:val="nil"/>
              </w:rPr>
              <w:br/>
              <w:t>- Synergie</w:t>
            </w:r>
            <w:r>
              <w:rPr>
                <w:rFonts w:ascii="Calibri" w:eastAsia="Calibri" w:hAnsi="Calibri" w:cs="Calibri"/>
                <w:sz w:val="20"/>
                <w:bdr w:val="nil"/>
              </w:rPr>
              <w:br/>
              <w:t>- Co mohu udělat pro druhé</w:t>
            </w:r>
          </w:p>
        </w:tc>
      </w:tr>
      <w:tr w:rsidR="001158CA" w14:paraId="29252B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348B1"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871E4" w14:textId="77777777" w:rsidR="001158CA" w:rsidRDefault="006E4778">
            <w:pPr>
              <w:spacing w:line="240" w:lineRule="auto"/>
              <w:ind w:left="60"/>
              <w:jc w:val="left"/>
              <w:rPr>
                <w:bdr w:val="nil"/>
              </w:rPr>
            </w:pPr>
            <w:r>
              <w:rPr>
                <w:rFonts w:ascii="Calibri" w:eastAsia="Calibri" w:hAnsi="Calibri" w:cs="Calibri"/>
                <w:sz w:val="20"/>
                <w:bdr w:val="nil"/>
              </w:rPr>
              <w:t>Iniciativně vstupuje do vztahů s vrstevníky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5E529" w14:textId="77777777" w:rsidR="001158CA" w:rsidRDefault="006E4778">
            <w:pPr>
              <w:spacing w:line="240" w:lineRule="auto"/>
              <w:ind w:left="60"/>
              <w:jc w:val="left"/>
              <w:rPr>
                <w:bdr w:val="nil"/>
              </w:rPr>
            </w:pPr>
            <w:r>
              <w:rPr>
                <w:rFonts w:ascii="Calibri" w:eastAsia="Calibri" w:hAnsi="Calibri" w:cs="Calibri"/>
                <w:sz w:val="20"/>
                <w:bdr w:val="nil"/>
              </w:rPr>
              <w:t>Asertivita</w:t>
            </w:r>
            <w:r>
              <w:rPr>
                <w:rFonts w:ascii="Calibri" w:eastAsia="Calibri" w:hAnsi="Calibri" w:cs="Calibri"/>
                <w:sz w:val="20"/>
                <w:bdr w:val="nil"/>
              </w:rPr>
              <w:br/>
              <w:t>- Zeptat se proč</w:t>
            </w:r>
            <w:r>
              <w:rPr>
                <w:rFonts w:ascii="Calibri" w:eastAsia="Calibri" w:hAnsi="Calibri" w:cs="Calibri"/>
                <w:sz w:val="20"/>
                <w:bdr w:val="nil"/>
              </w:rPr>
              <w:br/>
              <w:t>- Odmítnutí</w:t>
            </w:r>
            <w:r>
              <w:rPr>
                <w:rFonts w:ascii="Calibri" w:eastAsia="Calibri" w:hAnsi="Calibri" w:cs="Calibri"/>
                <w:sz w:val="20"/>
                <w:bdr w:val="nil"/>
              </w:rPr>
              <w:br/>
              <w:t>- Stížnost</w:t>
            </w:r>
            <w:r>
              <w:rPr>
                <w:rFonts w:ascii="Calibri" w:eastAsia="Calibri" w:hAnsi="Calibri" w:cs="Calibri"/>
                <w:sz w:val="20"/>
                <w:bdr w:val="nil"/>
              </w:rPr>
              <w:br/>
              <w:t>- Hraní rolí</w:t>
            </w:r>
            <w:r>
              <w:rPr>
                <w:rFonts w:ascii="Calibri" w:eastAsia="Calibri" w:hAnsi="Calibri" w:cs="Calibri"/>
                <w:sz w:val="20"/>
                <w:bdr w:val="nil"/>
              </w:rPr>
              <w:br/>
              <w:t>- Čelit manipulaci a tlaku skupiny</w:t>
            </w:r>
          </w:p>
        </w:tc>
      </w:tr>
      <w:tr w:rsidR="001158CA" w14:paraId="36D6A5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6F816"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8137F" w14:textId="77777777" w:rsidR="001158CA" w:rsidRDefault="006E4778">
            <w:pPr>
              <w:spacing w:line="240" w:lineRule="auto"/>
              <w:ind w:left="60"/>
              <w:jc w:val="left"/>
              <w:rPr>
                <w:bdr w:val="nil"/>
              </w:rPr>
            </w:pPr>
            <w:r>
              <w:rPr>
                <w:rFonts w:ascii="Calibri" w:eastAsia="Calibri" w:hAnsi="Calibri" w:cs="Calibri"/>
                <w:sz w:val="20"/>
                <w:bdr w:val="nil"/>
              </w:rPr>
              <w:t>Dokáže rozlišit jejich nabídky k aktivitě a na nevhodné reaguje asertivně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0CF1F" w14:textId="77777777" w:rsidR="001158CA" w:rsidRDefault="006E4778">
            <w:pPr>
              <w:spacing w:line="240" w:lineRule="auto"/>
              <w:ind w:left="60"/>
              <w:jc w:val="left"/>
              <w:rPr>
                <w:bdr w:val="nil"/>
              </w:rPr>
            </w:pPr>
            <w:r>
              <w:rPr>
                <w:rFonts w:ascii="Calibri" w:eastAsia="Calibri" w:hAnsi="Calibri" w:cs="Calibri"/>
                <w:sz w:val="20"/>
                <w:bdr w:val="nil"/>
              </w:rPr>
              <w:t>Asertivita</w:t>
            </w:r>
            <w:r>
              <w:rPr>
                <w:rFonts w:ascii="Calibri" w:eastAsia="Calibri" w:hAnsi="Calibri" w:cs="Calibri"/>
                <w:sz w:val="20"/>
                <w:bdr w:val="nil"/>
              </w:rPr>
              <w:br/>
              <w:t>- Zeptat se proč</w:t>
            </w:r>
            <w:r>
              <w:rPr>
                <w:rFonts w:ascii="Calibri" w:eastAsia="Calibri" w:hAnsi="Calibri" w:cs="Calibri"/>
                <w:sz w:val="20"/>
                <w:bdr w:val="nil"/>
              </w:rPr>
              <w:br/>
              <w:t>- Odmítnutí</w:t>
            </w:r>
            <w:r>
              <w:rPr>
                <w:rFonts w:ascii="Calibri" w:eastAsia="Calibri" w:hAnsi="Calibri" w:cs="Calibri"/>
                <w:sz w:val="20"/>
                <w:bdr w:val="nil"/>
              </w:rPr>
              <w:br/>
              <w:t>- Stížnost</w:t>
            </w:r>
            <w:r>
              <w:rPr>
                <w:rFonts w:ascii="Calibri" w:eastAsia="Calibri" w:hAnsi="Calibri" w:cs="Calibri"/>
                <w:sz w:val="20"/>
                <w:bdr w:val="nil"/>
              </w:rPr>
              <w:br/>
              <w:t>- Hraní rolí</w:t>
            </w:r>
            <w:r>
              <w:rPr>
                <w:rFonts w:ascii="Calibri" w:eastAsia="Calibri" w:hAnsi="Calibri" w:cs="Calibri"/>
                <w:sz w:val="20"/>
                <w:bdr w:val="nil"/>
              </w:rPr>
              <w:br/>
              <w:t>- Čelit manipulaci a tlaku skupiny</w:t>
            </w:r>
          </w:p>
        </w:tc>
      </w:tr>
      <w:tr w:rsidR="001158CA" w14:paraId="4F1B0A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6D632"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4291D" w14:textId="77777777" w:rsidR="001158CA" w:rsidRDefault="006E4778">
            <w:pPr>
              <w:spacing w:line="240" w:lineRule="auto"/>
              <w:ind w:left="60"/>
              <w:jc w:val="left"/>
              <w:rPr>
                <w:bdr w:val="nil"/>
              </w:rPr>
            </w:pPr>
            <w:r>
              <w:rPr>
                <w:rFonts w:ascii="Calibri" w:eastAsia="Calibri" w:hAnsi="Calibri" w:cs="Calibri"/>
                <w:sz w:val="20"/>
                <w:bdr w:val="nil"/>
              </w:rPr>
              <w:t>Nahrazuje agresivní a pasivní chování chováním asertivním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9F50F" w14:textId="77777777" w:rsidR="001158CA" w:rsidRDefault="006E4778">
            <w:pPr>
              <w:spacing w:line="240" w:lineRule="auto"/>
              <w:ind w:left="60"/>
              <w:jc w:val="left"/>
              <w:rPr>
                <w:bdr w:val="nil"/>
              </w:rPr>
            </w:pPr>
            <w:r>
              <w:rPr>
                <w:rFonts w:ascii="Calibri" w:eastAsia="Calibri" w:hAnsi="Calibri" w:cs="Calibri"/>
                <w:sz w:val="20"/>
                <w:bdr w:val="nil"/>
              </w:rPr>
              <w:t>Asertivita</w:t>
            </w:r>
            <w:r>
              <w:rPr>
                <w:rFonts w:ascii="Calibri" w:eastAsia="Calibri" w:hAnsi="Calibri" w:cs="Calibri"/>
                <w:sz w:val="20"/>
                <w:bdr w:val="nil"/>
              </w:rPr>
              <w:br/>
              <w:t>- Zeptat se proč</w:t>
            </w:r>
            <w:r>
              <w:rPr>
                <w:rFonts w:ascii="Calibri" w:eastAsia="Calibri" w:hAnsi="Calibri" w:cs="Calibri"/>
                <w:sz w:val="20"/>
                <w:bdr w:val="nil"/>
              </w:rPr>
              <w:br/>
              <w:t>- Odmítnutí</w:t>
            </w:r>
            <w:r>
              <w:rPr>
                <w:rFonts w:ascii="Calibri" w:eastAsia="Calibri" w:hAnsi="Calibri" w:cs="Calibri"/>
                <w:sz w:val="20"/>
                <w:bdr w:val="nil"/>
              </w:rPr>
              <w:br/>
              <w:t>- Stížnost</w:t>
            </w:r>
            <w:r>
              <w:rPr>
                <w:rFonts w:ascii="Calibri" w:eastAsia="Calibri" w:hAnsi="Calibri" w:cs="Calibri"/>
                <w:sz w:val="20"/>
                <w:bdr w:val="nil"/>
              </w:rPr>
              <w:br/>
              <w:t>- Hraní rolí</w:t>
            </w:r>
            <w:r>
              <w:rPr>
                <w:rFonts w:ascii="Calibri" w:eastAsia="Calibri" w:hAnsi="Calibri" w:cs="Calibri"/>
                <w:sz w:val="20"/>
                <w:bdr w:val="nil"/>
              </w:rPr>
              <w:br/>
              <w:t>- Čelit manipulaci a tlaku skupiny</w:t>
            </w:r>
          </w:p>
        </w:tc>
      </w:tr>
      <w:tr w:rsidR="001158CA" w14:paraId="1F3A65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95553"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B339B" w14:textId="77777777" w:rsidR="001158CA" w:rsidRDefault="006E4778">
            <w:pPr>
              <w:spacing w:line="240" w:lineRule="auto"/>
              <w:ind w:left="60"/>
              <w:jc w:val="left"/>
              <w:rPr>
                <w:bdr w:val="nil"/>
              </w:rPr>
            </w:pPr>
            <w:r>
              <w:rPr>
                <w:rFonts w:ascii="Calibri" w:eastAsia="Calibri" w:hAnsi="Calibri" w:cs="Calibri"/>
                <w:sz w:val="20"/>
                <w:bdr w:val="nil"/>
              </w:rPr>
              <w:t>Neagresivním způsobem obhajuje svá práva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7B514" w14:textId="77777777" w:rsidR="001158CA" w:rsidRDefault="006E4778">
            <w:pPr>
              <w:spacing w:line="240" w:lineRule="auto"/>
              <w:ind w:left="60"/>
              <w:jc w:val="left"/>
              <w:rPr>
                <w:bdr w:val="nil"/>
              </w:rPr>
            </w:pPr>
            <w:r>
              <w:rPr>
                <w:rFonts w:ascii="Calibri" w:eastAsia="Calibri" w:hAnsi="Calibri" w:cs="Calibri"/>
                <w:sz w:val="20"/>
                <w:bdr w:val="nil"/>
              </w:rPr>
              <w:t>Asertivita</w:t>
            </w:r>
            <w:r>
              <w:rPr>
                <w:rFonts w:ascii="Calibri" w:eastAsia="Calibri" w:hAnsi="Calibri" w:cs="Calibri"/>
                <w:sz w:val="20"/>
                <w:bdr w:val="nil"/>
              </w:rPr>
              <w:br/>
              <w:t>- Zeptat se proč</w:t>
            </w:r>
            <w:r>
              <w:rPr>
                <w:rFonts w:ascii="Calibri" w:eastAsia="Calibri" w:hAnsi="Calibri" w:cs="Calibri"/>
                <w:sz w:val="20"/>
                <w:bdr w:val="nil"/>
              </w:rPr>
              <w:br/>
              <w:t>- Odmítnutí</w:t>
            </w:r>
            <w:r>
              <w:rPr>
                <w:rFonts w:ascii="Calibri" w:eastAsia="Calibri" w:hAnsi="Calibri" w:cs="Calibri"/>
                <w:sz w:val="20"/>
                <w:bdr w:val="nil"/>
              </w:rPr>
              <w:br/>
              <w:t>- Stížnost</w:t>
            </w:r>
            <w:r>
              <w:rPr>
                <w:rFonts w:ascii="Calibri" w:eastAsia="Calibri" w:hAnsi="Calibri" w:cs="Calibri"/>
                <w:sz w:val="20"/>
                <w:bdr w:val="nil"/>
              </w:rPr>
              <w:br/>
              <w:t>- Hraní rolí</w:t>
            </w:r>
            <w:r>
              <w:rPr>
                <w:rFonts w:ascii="Calibri" w:eastAsia="Calibri" w:hAnsi="Calibri" w:cs="Calibri"/>
                <w:sz w:val="20"/>
                <w:bdr w:val="nil"/>
              </w:rPr>
              <w:br/>
              <w:t>- Čelit manipulaci a tlaku skupiny</w:t>
            </w:r>
          </w:p>
        </w:tc>
      </w:tr>
      <w:tr w:rsidR="001158CA" w14:paraId="72E0EC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D89E2"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F5981" w14:textId="77777777" w:rsidR="001158CA" w:rsidRDefault="006E4778">
            <w:pPr>
              <w:spacing w:line="240" w:lineRule="auto"/>
              <w:ind w:left="60"/>
              <w:jc w:val="left"/>
              <w:rPr>
                <w:bdr w:val="nil"/>
              </w:rPr>
            </w:pPr>
            <w:r>
              <w:rPr>
                <w:rFonts w:ascii="Calibri" w:eastAsia="Calibri" w:hAnsi="Calibri" w:cs="Calibri"/>
                <w:sz w:val="20"/>
                <w:bdr w:val="nil"/>
              </w:rPr>
              <w:t>Rozlišuje manipulační působení médií a identifikuje se s pozitivními prosociálními vzory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95866" w14:textId="77777777" w:rsidR="001158CA" w:rsidRDefault="006E4778">
            <w:pPr>
              <w:spacing w:line="240" w:lineRule="auto"/>
              <w:ind w:left="60"/>
              <w:jc w:val="left"/>
              <w:rPr>
                <w:bdr w:val="nil"/>
              </w:rPr>
            </w:pPr>
            <w:r>
              <w:rPr>
                <w:rFonts w:ascii="Calibri" w:eastAsia="Calibri" w:hAnsi="Calibri" w:cs="Calibri"/>
                <w:sz w:val="20"/>
                <w:bdr w:val="nil"/>
              </w:rPr>
              <w:t>Reálné a zobrazené vzory</w:t>
            </w:r>
            <w:r>
              <w:rPr>
                <w:rFonts w:ascii="Calibri" w:eastAsia="Calibri" w:hAnsi="Calibri" w:cs="Calibri"/>
                <w:sz w:val="20"/>
                <w:bdr w:val="nil"/>
              </w:rPr>
              <w:br/>
              <w:t>- Vzor</w:t>
            </w:r>
            <w:r>
              <w:rPr>
                <w:rFonts w:ascii="Calibri" w:eastAsia="Calibri" w:hAnsi="Calibri" w:cs="Calibri"/>
                <w:sz w:val="20"/>
                <w:bdr w:val="nil"/>
              </w:rPr>
              <w:br/>
              <w:t>- Moje vzory</w:t>
            </w:r>
          </w:p>
        </w:tc>
      </w:tr>
      <w:tr w:rsidR="001158CA" w14:paraId="1B4A1F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9C467"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06488" w14:textId="77777777" w:rsidR="001158CA" w:rsidRDefault="006E4778">
            <w:pPr>
              <w:spacing w:line="240" w:lineRule="auto"/>
              <w:ind w:left="60"/>
              <w:jc w:val="left"/>
              <w:rPr>
                <w:bdr w:val="nil"/>
              </w:rPr>
            </w:pPr>
            <w:r>
              <w:rPr>
                <w:rFonts w:ascii="Calibri" w:eastAsia="Calibri" w:hAnsi="Calibri" w:cs="Calibri"/>
                <w:sz w:val="20"/>
                <w:bdr w:val="nil"/>
              </w:rPr>
              <w:t>Spolupracuje i v obtížných sociálních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D8953" w14:textId="77777777" w:rsidR="001158CA" w:rsidRDefault="006E4778">
            <w:pPr>
              <w:spacing w:line="240" w:lineRule="auto"/>
              <w:ind w:left="60"/>
              <w:jc w:val="left"/>
              <w:rPr>
                <w:bdr w:val="nil"/>
              </w:rPr>
            </w:pPr>
            <w:r>
              <w:rPr>
                <w:rFonts w:ascii="Calibri" w:eastAsia="Calibri" w:hAnsi="Calibri" w:cs="Calibri"/>
                <w:sz w:val="20"/>
                <w:bdr w:val="nil"/>
              </w:rPr>
              <w:t>Spolupráce, pomoc, darování, dělení se</w:t>
            </w:r>
            <w:r>
              <w:rPr>
                <w:rFonts w:ascii="Calibri" w:eastAsia="Calibri" w:hAnsi="Calibri" w:cs="Calibri"/>
                <w:sz w:val="20"/>
                <w:bdr w:val="nil"/>
              </w:rPr>
              <w:br/>
              <w:t>- Zakládáme firmu</w:t>
            </w:r>
            <w:r>
              <w:rPr>
                <w:rFonts w:ascii="Calibri" w:eastAsia="Calibri" w:hAnsi="Calibri" w:cs="Calibri"/>
                <w:sz w:val="20"/>
                <w:bdr w:val="nil"/>
              </w:rPr>
              <w:br/>
              <w:t>- Synergie</w:t>
            </w:r>
            <w:r>
              <w:rPr>
                <w:rFonts w:ascii="Calibri" w:eastAsia="Calibri" w:hAnsi="Calibri" w:cs="Calibri"/>
                <w:sz w:val="20"/>
                <w:bdr w:val="nil"/>
              </w:rPr>
              <w:br/>
              <w:t>- Co mohu udělat pro druhé</w:t>
            </w:r>
          </w:p>
        </w:tc>
      </w:tr>
      <w:tr w:rsidR="001158CA" w14:paraId="132D5FB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B1DB0E"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329B80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C8DD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2EC144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DC091" w14:textId="77777777" w:rsidR="001158CA" w:rsidRDefault="006E4778">
            <w:pPr>
              <w:spacing w:line="240" w:lineRule="auto"/>
              <w:ind w:left="60"/>
              <w:jc w:val="left"/>
              <w:rPr>
                <w:bdr w:val="nil"/>
              </w:rPr>
            </w:pPr>
            <w:r>
              <w:rPr>
                <w:rFonts w:ascii="Calibri" w:eastAsia="Calibri" w:hAnsi="Calibri" w:cs="Calibri"/>
                <w:sz w:val="20"/>
                <w:szCs w:val="20"/>
                <w:bdr w:val="nil"/>
              </w:rPr>
              <w:t xml:space="preserve">Cvičení sebekontroly, sebeovládání – regulace vlastního jednání i prožívání, vůle </w:t>
            </w:r>
          </w:p>
        </w:tc>
      </w:tr>
      <w:tr w:rsidR="001158CA" w14:paraId="28EB41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FD92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43D838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846FD" w14:textId="77777777" w:rsidR="001158CA" w:rsidRDefault="006E4778">
            <w:pPr>
              <w:spacing w:line="240" w:lineRule="auto"/>
              <w:ind w:left="60"/>
              <w:jc w:val="left"/>
              <w:rPr>
                <w:bdr w:val="nil"/>
              </w:rPr>
            </w:pPr>
            <w:r>
              <w:rPr>
                <w:rFonts w:ascii="Calibri" w:eastAsia="Calibri" w:hAnsi="Calibri" w:cs="Calibri"/>
                <w:sz w:val="20"/>
                <w:szCs w:val="20"/>
                <w:bdr w:val="nil"/>
              </w:rPr>
              <w:t xml:space="preserve">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 </w:t>
            </w:r>
          </w:p>
        </w:tc>
      </w:tr>
      <w:tr w:rsidR="001158CA" w14:paraId="01AFA8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A782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0D8918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5F79D" w14:textId="77777777" w:rsidR="001158CA" w:rsidRDefault="006E4778">
            <w:pPr>
              <w:spacing w:line="240" w:lineRule="auto"/>
              <w:ind w:left="60"/>
              <w:jc w:val="left"/>
              <w:rPr>
                <w:bdr w:val="nil"/>
              </w:rPr>
            </w:pPr>
            <w:r>
              <w:rPr>
                <w:rFonts w:ascii="Calibri" w:eastAsia="Calibri" w:hAnsi="Calibri" w:cs="Calibri"/>
                <w:sz w:val="20"/>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tc>
      </w:tr>
      <w:tr w:rsidR="001158CA" w14:paraId="7D41AA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DEEDE"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Kreativita</w:t>
            </w:r>
          </w:p>
        </w:tc>
      </w:tr>
      <w:tr w:rsidR="001158CA" w14:paraId="0DB983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8AA48" w14:textId="77777777" w:rsidR="001158CA" w:rsidRDefault="006E4778">
            <w:pPr>
              <w:spacing w:line="240" w:lineRule="auto"/>
              <w:ind w:left="60"/>
              <w:jc w:val="left"/>
              <w:rPr>
                <w:bdr w:val="nil"/>
              </w:rPr>
            </w:pPr>
            <w:r>
              <w:rPr>
                <w:rFonts w:ascii="Calibri" w:eastAsia="Calibri" w:hAnsi="Calibri" w:cs="Calibri"/>
                <w:sz w:val="20"/>
                <w:bdr w:val="nil"/>
              </w:rPr>
              <w:t>Cvičení pro rozvoj základních rysů kreativity (pružnosti nápadů, originality, schopnosti vidět věci jinak, citlivosti, schopnosti "dotahovat" nápady do reality), tvořivost v mezilidských vztazích</w:t>
            </w:r>
          </w:p>
        </w:tc>
      </w:tr>
      <w:tr w:rsidR="001158CA" w14:paraId="6CC60A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1869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3A63F5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34112" w14:textId="77777777" w:rsidR="001158CA" w:rsidRDefault="006E4778">
            <w:p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158CA" w14:paraId="4F0E6A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F196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Poznávání lidí</w:t>
            </w:r>
          </w:p>
        </w:tc>
      </w:tr>
      <w:tr w:rsidR="001158CA" w14:paraId="2299F2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0062D" w14:textId="77777777" w:rsidR="001158CA" w:rsidRDefault="006E4778">
            <w:pPr>
              <w:spacing w:line="240" w:lineRule="auto"/>
              <w:ind w:left="60"/>
              <w:jc w:val="left"/>
              <w:rPr>
                <w:bdr w:val="nil"/>
              </w:rPr>
            </w:pPr>
            <w:r>
              <w:rPr>
                <w:rFonts w:ascii="Calibri" w:eastAsia="Calibri" w:hAnsi="Calibri" w:cs="Calibri"/>
                <w:sz w:val="20"/>
                <w:szCs w:val="20"/>
                <w:bdr w:val="nil"/>
              </w:rPr>
              <w:t xml:space="preserve">Vzájemné poznávání se ve skupině/třídě; rozvoj pozornosti vůči odlišnostem a hledání výhod v odlišnostech; chyby při poznávání lidí </w:t>
            </w:r>
          </w:p>
        </w:tc>
      </w:tr>
      <w:tr w:rsidR="001158CA" w14:paraId="588A57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AA4A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73DAC6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37C77" w14:textId="77777777" w:rsidR="001158CA" w:rsidRDefault="006E4778">
            <w:pPr>
              <w:spacing w:line="240" w:lineRule="auto"/>
              <w:ind w:left="60"/>
              <w:jc w:val="left"/>
              <w:rPr>
                <w:bdr w:val="nil"/>
              </w:rPr>
            </w:pPr>
            <w:r>
              <w:rPr>
                <w:rFonts w:ascii="Calibri" w:eastAsia="Calibri" w:hAnsi="Calibri" w:cs="Calibri"/>
                <w:sz w:val="20"/>
                <w:szCs w:val="20"/>
                <w:bdr w:val="nil"/>
              </w:rPr>
              <w:lastRenderedPageBreak/>
              <w:t xml:space="preserve">Péče o dobré vztahy; chování podporující dobré vztahy, empatie a pohled na svět očima druhého, respektování, podpora, pomoc; lidská práva jako regulativ vztahů; vztahy a naše skupina/třída (práce s přirozenou dynamikou dané třídy jako sociální skupiny) </w:t>
            </w:r>
          </w:p>
        </w:tc>
      </w:tr>
      <w:tr w:rsidR="001158CA" w14:paraId="1D3101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F3F6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36D267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DC1D8" w14:textId="77777777" w:rsidR="001158CA" w:rsidRDefault="006E4778">
            <w:pPr>
              <w:spacing w:line="240" w:lineRule="auto"/>
              <w:ind w:left="60"/>
              <w:jc w:val="left"/>
              <w:rPr>
                <w:bdr w:val="nil"/>
              </w:rPr>
            </w:pPr>
            <w:r>
              <w:rPr>
                <w:rFonts w:ascii="Calibri" w:eastAsia="Calibri" w:hAnsi="Calibri" w:cs="Calibri"/>
                <w:sz w:val="20"/>
                <w:szCs w:val="20"/>
                <w:bdr w:val="nil"/>
              </w:rPr>
              <w:t xml:space="preserve">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w:t>
            </w:r>
          </w:p>
        </w:tc>
      </w:tr>
      <w:tr w:rsidR="001158CA" w14:paraId="52927B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2A9A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Komunikace</w:t>
            </w:r>
          </w:p>
        </w:tc>
      </w:tr>
      <w:tr w:rsidR="001158CA" w14:paraId="1D9A02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719EA" w14:textId="77777777" w:rsidR="001158CA" w:rsidRDefault="006E4778">
            <w:pPr>
              <w:spacing w:line="240" w:lineRule="auto"/>
              <w:ind w:left="60"/>
              <w:jc w:val="left"/>
              <w:rPr>
                <w:bdr w:val="nil"/>
              </w:rPr>
            </w:pPr>
            <w:r>
              <w:rPr>
                <w:rFonts w:ascii="Calibri" w:eastAsia="Calibri" w:hAnsi="Calibri" w:cs="Calibri"/>
                <w:sz w:val="20"/>
                <w:szCs w:val="20"/>
                <w:bdr w:val="nil"/>
              </w:rPr>
              <w:t>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tc>
      </w:tr>
      <w:tr w:rsidR="001158CA" w14:paraId="400F75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2157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4E1892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97920" w14:textId="77777777" w:rsidR="001158CA" w:rsidRDefault="006E4778">
            <w:pPr>
              <w:spacing w:line="240" w:lineRule="auto"/>
              <w:ind w:left="60"/>
              <w:jc w:val="left"/>
              <w:rPr>
                <w:bdr w:val="nil"/>
              </w:rPr>
            </w:pPr>
            <w:r>
              <w:rPr>
                <w:rFonts w:ascii="Calibri" w:eastAsia="Calibri" w:hAnsi="Calibri" w:cs="Calibri"/>
                <w:sz w:val="20"/>
                <w:bdr w:val="nil"/>
              </w:rPr>
              <w:t xml:space="preserve">Dovednosti pro řešení problémů a rozhodování z hlediska různých typů problémů a sociálních rolí  problémy v mezilidských vztazích, zvládání učebních problémů vázaných na látku předmětů, problémy v seberegulaci </w:t>
            </w:r>
          </w:p>
        </w:tc>
      </w:tr>
      <w:tr w:rsidR="001158CA" w14:paraId="6EFD99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1470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287497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C11D3" w14:textId="77777777" w:rsidR="001158CA" w:rsidRDefault="006E4778">
            <w:pPr>
              <w:spacing w:line="240" w:lineRule="auto"/>
              <w:ind w:left="60"/>
              <w:jc w:val="left"/>
              <w:rPr>
                <w:bdr w:val="nil"/>
              </w:rPr>
            </w:pPr>
            <w:r>
              <w:rPr>
                <w:rFonts w:ascii="Calibri" w:eastAsia="Calibri" w:hAnsi="Calibri" w:cs="Calibri"/>
                <w:sz w:val="20"/>
                <w:szCs w:val="20"/>
                <w:bdr w:val="nil"/>
              </w:rPr>
              <w:t xml:space="preserve">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 </w:t>
            </w:r>
          </w:p>
        </w:tc>
      </w:tr>
      <w:tr w:rsidR="001158CA" w14:paraId="63FE66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CBC3E" w14:textId="77777777" w:rsidR="001158CA" w:rsidRDefault="006E4778">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1158CA" w14:paraId="114A50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F41C1" w14:textId="77777777" w:rsidR="001158CA" w:rsidRDefault="006E4778">
            <w:pPr>
              <w:spacing w:line="240" w:lineRule="auto"/>
              <w:ind w:left="60"/>
              <w:jc w:val="left"/>
              <w:rPr>
                <w:bdr w:val="nil"/>
              </w:rPr>
            </w:pPr>
            <w:r>
              <w:rPr>
                <w:rFonts w:ascii="Calibri" w:eastAsia="Calibri" w:hAnsi="Calibri" w:cs="Calibri"/>
                <w:sz w:val="20"/>
                <w:szCs w:val="20"/>
                <w:bdr w:val="nil"/>
              </w:rPr>
              <w:t xml:space="preserve">Odpovědnost a přispění každého jedince za odstranění diskriminace a předsudků vůči etnickým skupinám; nekonfliktní život v multikulturní společnosti; aktivní spolupodílení dle svých možností na přetváření společnosti </w:t>
            </w:r>
          </w:p>
        </w:tc>
      </w:tr>
      <w:tr w:rsidR="001158CA" w14:paraId="513975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59BDE" w14:textId="77777777" w:rsidR="001158CA" w:rsidRDefault="006E4778">
            <w:pPr>
              <w:spacing w:line="240" w:lineRule="auto"/>
              <w:ind w:left="60"/>
              <w:jc w:val="left"/>
              <w:rPr>
                <w:bdr w:val="nil"/>
              </w:rPr>
            </w:pPr>
            <w:r>
              <w:rPr>
                <w:rFonts w:ascii="Calibri" w:eastAsia="Calibri" w:hAnsi="Calibri" w:cs="Calibri"/>
                <w:sz w:val="20"/>
                <w:bdr w:val="nil"/>
              </w:rPr>
              <w:t>MULTIKULTURNÍ VÝCHOVA - Lidské vztahy</w:t>
            </w:r>
          </w:p>
        </w:tc>
      </w:tr>
      <w:tr w:rsidR="001158CA" w14:paraId="1314DD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F58F8" w14:textId="77777777" w:rsidR="001158CA" w:rsidRDefault="006E4778">
            <w:pPr>
              <w:spacing w:line="240" w:lineRule="auto"/>
              <w:ind w:left="60"/>
              <w:jc w:val="left"/>
              <w:rPr>
                <w:bdr w:val="nil"/>
              </w:rPr>
            </w:pPr>
            <w:r>
              <w:rPr>
                <w:rFonts w:ascii="Calibri" w:eastAsia="Calibri" w:hAnsi="Calibri" w:cs="Calibri"/>
                <w:sz w:val="20"/>
                <w:szCs w:val="20"/>
                <w:bdr w:val="nil"/>
              </w:rPr>
              <w:t xml:space="preserve">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w:t>
            </w:r>
          </w:p>
        </w:tc>
      </w:tr>
      <w:tr w:rsidR="001158CA" w14:paraId="58C61C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B659E" w14:textId="77777777" w:rsidR="001158CA" w:rsidRDefault="006E4778">
            <w:pPr>
              <w:spacing w:line="240" w:lineRule="auto"/>
              <w:ind w:left="60"/>
              <w:jc w:val="left"/>
              <w:rPr>
                <w:bdr w:val="nil"/>
              </w:rPr>
            </w:pPr>
            <w:r>
              <w:rPr>
                <w:rFonts w:ascii="Calibri" w:eastAsia="Calibri" w:hAnsi="Calibri" w:cs="Calibri"/>
                <w:sz w:val="20"/>
                <w:bdr w:val="nil"/>
              </w:rPr>
              <w:t>MULTIKULTURNÍ VÝCHOVA - Kulturní diference</w:t>
            </w:r>
          </w:p>
        </w:tc>
      </w:tr>
      <w:tr w:rsidR="001158CA" w14:paraId="14001C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39D8E" w14:textId="77777777" w:rsidR="001158CA" w:rsidRDefault="006E4778">
            <w:pPr>
              <w:spacing w:line="240" w:lineRule="auto"/>
              <w:ind w:left="60"/>
              <w:jc w:val="left"/>
              <w:rPr>
                <w:bdr w:val="nil"/>
              </w:rPr>
            </w:pPr>
            <w:r>
              <w:rPr>
                <w:rFonts w:ascii="Calibri" w:eastAsia="Calibri" w:hAnsi="Calibri" w:cs="Calibri"/>
                <w:sz w:val="20"/>
                <w:szCs w:val="20"/>
                <w:bdr w:val="nil"/>
              </w:rPr>
              <w:t xml:space="preserve">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 </w:t>
            </w:r>
          </w:p>
        </w:tc>
      </w:tr>
    </w:tbl>
    <w:p w14:paraId="634361F8" w14:textId="77777777" w:rsidR="001158CA" w:rsidRDefault="006E4778">
      <w:pPr>
        <w:rPr>
          <w:bdr w:val="nil"/>
        </w:rPr>
      </w:pPr>
      <w:r>
        <w:rPr>
          <w:bdr w:val="nil"/>
        </w:rPr>
        <w:t>   </w:t>
      </w:r>
    </w:p>
    <w:p w14:paraId="2B125457" w14:textId="77777777" w:rsidR="001158CA" w:rsidRDefault="006E4778">
      <w:pPr>
        <w:pStyle w:val="Nadpis3"/>
        <w:spacing w:before="281" w:after="281"/>
        <w:rPr>
          <w:bdr w:val="nil"/>
        </w:rPr>
      </w:pPr>
      <w:bookmarkStart w:id="55" w:name="_Toc256000057"/>
      <w:r>
        <w:rPr>
          <w:sz w:val="28"/>
          <w:szCs w:val="28"/>
          <w:bdr w:val="nil"/>
        </w:rPr>
        <w:lastRenderedPageBreak/>
        <w:t>Konverzace z anglického jazyka</w:t>
      </w:r>
      <w:bookmarkEnd w:id="55"/>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1158CA" w14:paraId="7F755CC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3A60FF"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A81D35"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2B4E74B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755F63"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D9472F"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8CB754"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6208E1"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FB60DA"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BF5F1E"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B0C628"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AED894"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B77CC1"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539F3E5" w14:textId="77777777" w:rsidR="001158CA" w:rsidRDefault="001158CA"/>
        </w:tc>
      </w:tr>
      <w:tr w:rsidR="001158CA" w14:paraId="4F1F386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0E9EB"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AE137"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EFD21"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1C874"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418CE"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86AAF"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178DF"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6A675"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C9DC1"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CD835" w14:textId="77777777" w:rsidR="001158CA" w:rsidRDefault="006E4778">
            <w:pPr>
              <w:keepNext/>
              <w:spacing w:line="240" w:lineRule="auto"/>
              <w:jc w:val="center"/>
              <w:rPr>
                <w:bdr w:val="nil"/>
              </w:rPr>
            </w:pPr>
            <w:r>
              <w:rPr>
                <w:rFonts w:ascii="Calibri" w:eastAsia="Calibri" w:hAnsi="Calibri" w:cs="Calibri"/>
                <w:bdr w:val="nil"/>
              </w:rPr>
              <w:t>3</w:t>
            </w:r>
          </w:p>
        </w:tc>
      </w:tr>
      <w:tr w:rsidR="001158CA" w14:paraId="1F7E19F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2B3E2"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BCC5A"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B7E39"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62F57"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30641"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3C9CB"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17D51"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1369C"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8E2A1"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AF9CE" w14:textId="77777777" w:rsidR="001158CA" w:rsidRDefault="001158CA"/>
        </w:tc>
      </w:tr>
    </w:tbl>
    <w:p w14:paraId="43B71988"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0F9AF1E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5B5976"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83E2A6" w14:textId="77777777" w:rsidR="001158CA" w:rsidRDefault="006E4778">
            <w:pPr>
              <w:shd w:val="clear" w:color="auto" w:fill="9CC2E5"/>
              <w:spacing w:line="240" w:lineRule="auto"/>
              <w:jc w:val="center"/>
              <w:rPr>
                <w:bdr w:val="nil"/>
              </w:rPr>
            </w:pPr>
            <w:r>
              <w:rPr>
                <w:rFonts w:ascii="Calibri" w:eastAsia="Calibri" w:hAnsi="Calibri" w:cs="Calibri"/>
                <w:bdr w:val="nil"/>
              </w:rPr>
              <w:t>Konverzace z anglického jazyka</w:t>
            </w:r>
          </w:p>
        </w:tc>
      </w:tr>
      <w:tr w:rsidR="001158CA" w14:paraId="4DC7A8D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3E8DC5"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1A584" w14:textId="77777777" w:rsidR="001158CA" w:rsidRDefault="001158CA"/>
        </w:tc>
      </w:tr>
      <w:tr w:rsidR="001158CA" w14:paraId="10B6CD4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A46164"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9491D" w14:textId="77777777" w:rsidR="001158CA" w:rsidRDefault="006E4778">
            <w:pPr>
              <w:spacing w:line="240" w:lineRule="auto"/>
              <w:ind w:firstLine="708"/>
              <w:rPr>
                <w:bdr w:val="nil"/>
              </w:rPr>
            </w:pPr>
            <w:r>
              <w:rPr>
                <w:rFonts w:ascii="Calibri" w:eastAsia="Calibri" w:hAnsi="Calibri" w:cs="Calibri"/>
                <w:bdr w:val="nil"/>
              </w:rPr>
              <w:t>Předmět Konverzace v anglickém jazyce se vyučuje od 7 do 9. ročníku jako volitelný předmět dotovaný 1 hodinou týdně (dle zájmu žáků), doplňuje povinnou výuku anglického jazyka. Žáci učí konverzovat o daných tematech tak, aby se byl schopen běžně domluvit. </w:t>
            </w:r>
          </w:p>
        </w:tc>
      </w:tr>
      <w:tr w:rsidR="001158CA" w14:paraId="496AD59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ED09C8"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D2F52" w14:textId="77777777" w:rsidR="001158CA" w:rsidRDefault="006E4778">
            <w:pPr>
              <w:spacing w:line="240" w:lineRule="auto"/>
              <w:ind w:firstLine="708"/>
              <w:rPr>
                <w:bdr w:val="nil"/>
              </w:rPr>
            </w:pPr>
            <w:r>
              <w:rPr>
                <w:rFonts w:ascii="Calibri" w:eastAsia="Calibri" w:hAnsi="Calibri" w:cs="Calibri"/>
                <w:bdr w:val="nil"/>
              </w:rPr>
              <w:t>Obsahové vymezení: </w:t>
            </w:r>
          </w:p>
          <w:p w14:paraId="502D4BA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anglický jazyk jako nástroj komunikace při kontaktu s lidmi z různých částí světa  </w:t>
            </w:r>
          </w:p>
          <w:p w14:paraId="74BD4BD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seznamování s reáliemi anglicky mluvících zemí </w:t>
            </w:r>
          </w:p>
          <w:p w14:paraId="1D12899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využívání anglického jazyka k získávání informací z různých oblastí </w:t>
            </w:r>
          </w:p>
          <w:p w14:paraId="6B341DDF" w14:textId="77777777" w:rsidR="001158CA" w:rsidRDefault="006E4778">
            <w:pPr>
              <w:spacing w:line="240" w:lineRule="auto"/>
              <w:ind w:firstLine="708"/>
              <w:rPr>
                <w:bdr w:val="nil"/>
              </w:rPr>
            </w:pPr>
            <w:r>
              <w:rPr>
                <w:rFonts w:ascii="Calibri" w:eastAsia="Calibri" w:hAnsi="Calibri" w:cs="Calibri"/>
                <w:bdr w:val="nil"/>
              </w:rPr>
              <w:t>Výuka probíhá většinou ve třídách, někdy v učebně informatiky, neboť využíváme všech dostupných výukových programů. Pro zpestření výuky uplatňujeme moderní aktivizující metody - např. soutěže a hry, skupinová práce, projektové a problémové vyučování. </w:t>
            </w:r>
          </w:p>
        </w:tc>
      </w:tr>
      <w:tr w:rsidR="001158CA" w14:paraId="4904A98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9008B3"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A7985" w14:textId="77777777" w:rsidR="001158CA" w:rsidRDefault="006E4778" w:rsidP="006E4778">
            <w:pPr>
              <w:numPr>
                <w:ilvl w:val="0"/>
                <w:numId w:val="166"/>
              </w:numPr>
              <w:spacing w:line="240" w:lineRule="auto"/>
              <w:jc w:val="left"/>
              <w:rPr>
                <w:bdr w:val="nil"/>
              </w:rPr>
            </w:pPr>
            <w:r>
              <w:rPr>
                <w:rFonts w:ascii="Calibri" w:eastAsia="Calibri" w:hAnsi="Calibri" w:cs="Calibri"/>
                <w:bdr w:val="nil"/>
              </w:rPr>
              <w:t>Anglický jazyk</w:t>
            </w:r>
          </w:p>
        </w:tc>
      </w:tr>
      <w:tr w:rsidR="001158CA" w14:paraId="5EEA1841"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E85B16"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B39ED" w14:textId="77777777" w:rsidR="001158CA" w:rsidRDefault="006E4778">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propojovat probraná témata a jazykové jevy</w:t>
            </w:r>
          </w:p>
        </w:tc>
      </w:tr>
      <w:tr w:rsidR="001158CA" w14:paraId="77A80FD5" w14:textId="77777777">
        <w:tc>
          <w:tcPr>
            <w:tcW w:w="1500" w:type="pct"/>
            <w:vMerge/>
            <w:tcBorders>
              <w:top w:val="inset" w:sz="6" w:space="0" w:color="808080"/>
              <w:left w:val="inset" w:sz="6" w:space="0" w:color="808080"/>
              <w:bottom w:val="inset" w:sz="6" w:space="0" w:color="808080"/>
              <w:right w:val="inset" w:sz="6" w:space="0" w:color="808080"/>
            </w:tcBorders>
          </w:tcPr>
          <w:p w14:paraId="55B169AD"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FF98D"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558558A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řešit jednoduché problémové situace v cizojazyčném prostředí </w:t>
            </w:r>
          </w:p>
        </w:tc>
      </w:tr>
      <w:tr w:rsidR="001158CA" w14:paraId="6B3A19D1" w14:textId="77777777">
        <w:tc>
          <w:tcPr>
            <w:tcW w:w="1500" w:type="pct"/>
            <w:vMerge/>
            <w:tcBorders>
              <w:top w:val="inset" w:sz="6" w:space="0" w:color="808080"/>
              <w:left w:val="inset" w:sz="6" w:space="0" w:color="808080"/>
              <w:bottom w:val="inset" w:sz="6" w:space="0" w:color="808080"/>
              <w:right w:val="inset" w:sz="6" w:space="0" w:color="808080"/>
            </w:tcBorders>
          </w:tcPr>
          <w:p w14:paraId="05744B8E"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32CB9"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1857A08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umět zformulovat jednoduché myšlenky anglicky  </w:t>
            </w:r>
          </w:p>
          <w:p w14:paraId="74B552E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využívat dovednosti osvojené v anglickém jazyce k navázání kontaktů </w:t>
            </w:r>
          </w:p>
        </w:tc>
      </w:tr>
      <w:tr w:rsidR="001158CA" w14:paraId="0C97AEB5" w14:textId="77777777">
        <w:tc>
          <w:tcPr>
            <w:tcW w:w="1500" w:type="pct"/>
            <w:vMerge/>
            <w:tcBorders>
              <w:top w:val="inset" w:sz="6" w:space="0" w:color="808080"/>
              <w:left w:val="inset" w:sz="6" w:space="0" w:color="808080"/>
              <w:bottom w:val="inset" w:sz="6" w:space="0" w:color="808080"/>
              <w:right w:val="inset" w:sz="6" w:space="0" w:color="808080"/>
            </w:tcBorders>
          </w:tcPr>
          <w:p w14:paraId="2EFD663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7B049"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3B42CBF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 jednoduchých situacích vyžádat a poskytnout radu, pomoc, atd. </w:t>
            </w:r>
          </w:p>
        </w:tc>
      </w:tr>
      <w:tr w:rsidR="001158CA" w14:paraId="37657731" w14:textId="77777777">
        <w:tc>
          <w:tcPr>
            <w:tcW w:w="1500" w:type="pct"/>
            <w:vMerge/>
            <w:tcBorders>
              <w:top w:val="inset" w:sz="6" w:space="0" w:color="808080"/>
              <w:left w:val="inset" w:sz="6" w:space="0" w:color="808080"/>
              <w:bottom w:val="inset" w:sz="6" w:space="0" w:color="808080"/>
              <w:right w:val="inset" w:sz="6" w:space="0" w:color="808080"/>
            </w:tcBorders>
          </w:tcPr>
          <w:p w14:paraId="3215FF6A"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45F0D" w14:textId="77777777" w:rsidR="001158CA" w:rsidRDefault="006E4778">
            <w:pPr>
              <w:spacing w:line="240" w:lineRule="auto"/>
              <w:jc w:val="left"/>
              <w:rPr>
                <w:bdr w:val="nil"/>
              </w:rPr>
            </w:pPr>
            <w:r>
              <w:rPr>
                <w:rFonts w:ascii="Calibri" w:eastAsia="Calibri" w:hAnsi="Calibri" w:cs="Calibri"/>
                <w:b/>
                <w:bCs/>
                <w:bdr w:val="nil"/>
              </w:rPr>
              <w:t>Kompetence občanské:</w:t>
            </w:r>
          </w:p>
          <w:p w14:paraId="09EF2B8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získat představu o zvycích v anglicky mluvících zemích a porovnávat je se zvyky našimi </w:t>
            </w:r>
          </w:p>
        </w:tc>
      </w:tr>
      <w:tr w:rsidR="001158CA" w14:paraId="6A12A751" w14:textId="77777777">
        <w:tc>
          <w:tcPr>
            <w:tcW w:w="1500" w:type="pct"/>
            <w:vMerge/>
            <w:tcBorders>
              <w:top w:val="inset" w:sz="6" w:space="0" w:color="808080"/>
              <w:left w:val="inset" w:sz="6" w:space="0" w:color="808080"/>
              <w:bottom w:val="inset" w:sz="6" w:space="0" w:color="808080"/>
              <w:right w:val="inset" w:sz="6" w:space="0" w:color="808080"/>
            </w:tcBorders>
          </w:tcPr>
          <w:p w14:paraId="4A9A5F87"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F97E2" w14:textId="77777777" w:rsidR="001158CA" w:rsidRDefault="006E4778">
            <w:pPr>
              <w:spacing w:line="240" w:lineRule="auto"/>
              <w:jc w:val="left"/>
              <w:rPr>
                <w:bdr w:val="nil"/>
              </w:rPr>
            </w:pPr>
            <w:r>
              <w:rPr>
                <w:rFonts w:ascii="Calibri" w:eastAsia="Calibri" w:hAnsi="Calibri" w:cs="Calibri"/>
                <w:b/>
                <w:bCs/>
                <w:bdr w:val="nil"/>
              </w:rPr>
              <w:t>Kompetence pracovní:</w:t>
            </w:r>
          </w:p>
          <w:p w14:paraId="4B828AC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využívat anglického jazyka k získávání informací z různých oblastí  </w:t>
            </w:r>
          </w:p>
        </w:tc>
      </w:tr>
      <w:tr w:rsidR="001158CA" w14:paraId="6B31893B" w14:textId="77777777">
        <w:tc>
          <w:tcPr>
            <w:tcW w:w="1500" w:type="pct"/>
            <w:vMerge/>
            <w:tcBorders>
              <w:top w:val="inset" w:sz="6" w:space="0" w:color="808080"/>
              <w:left w:val="inset" w:sz="6" w:space="0" w:color="808080"/>
              <w:bottom w:val="inset" w:sz="6" w:space="0" w:color="808080"/>
              <w:right w:val="inset" w:sz="6" w:space="0" w:color="808080"/>
            </w:tcBorders>
          </w:tcPr>
          <w:p w14:paraId="68A9C303"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B3C34" w14:textId="77777777" w:rsidR="001158CA" w:rsidRDefault="006E4778">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 využívá internet pro práci s informacemi a další elektronická zařízení pro zpracování informací</w:t>
            </w:r>
          </w:p>
        </w:tc>
      </w:tr>
      <w:tr w:rsidR="001158CA" w14:paraId="62E43E5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6A7D50"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66106" w14:textId="77777777" w:rsidR="001158CA" w:rsidRDefault="006E4778">
            <w:pPr>
              <w:spacing w:line="240" w:lineRule="auto"/>
              <w:ind w:firstLine="708"/>
              <w:rPr>
                <w:bdr w:val="nil"/>
              </w:rPr>
            </w:pPr>
            <w:r>
              <w:rPr>
                <w:rFonts w:ascii="Calibri" w:eastAsia="Calibri" w:hAnsi="Calibri" w:cs="Calibri"/>
                <w:b/>
                <w:bCs/>
                <w:i/>
                <w:iCs/>
                <w:bdr w:val="nil"/>
              </w:rPr>
              <w:t>Při hodnocení konverzace z anglického jazyka se sledují následující požadavky: </w:t>
            </w:r>
          </w:p>
          <w:p w14:paraId="72D4D96D" w14:textId="77777777" w:rsidR="001158CA" w:rsidRDefault="006E4778">
            <w:pPr>
              <w:spacing w:line="240" w:lineRule="auto"/>
              <w:jc w:val="left"/>
              <w:rPr>
                <w:bdr w:val="nil"/>
              </w:rPr>
            </w:pPr>
            <w:r>
              <w:rPr>
                <w:rFonts w:ascii="Calibri" w:eastAsia="Calibri" w:hAnsi="Calibri" w:cs="Calibri"/>
                <w:bdr w:val="nil"/>
              </w:rPr>
              <w:t xml:space="preserve">                      - reaguje na pokyny učitele </w:t>
            </w:r>
          </w:p>
          <w:p w14:paraId="6AA617EA" w14:textId="77777777" w:rsidR="001158CA" w:rsidRDefault="006E4778">
            <w:pPr>
              <w:spacing w:line="240" w:lineRule="auto"/>
              <w:jc w:val="left"/>
              <w:rPr>
                <w:bdr w:val="nil"/>
              </w:rPr>
            </w:pPr>
            <w:r>
              <w:rPr>
                <w:rFonts w:ascii="Calibri" w:eastAsia="Calibri" w:hAnsi="Calibri" w:cs="Calibri"/>
                <w:bdr w:val="nil"/>
              </w:rPr>
              <w:t xml:space="preserve">                      - rozumí čtenému textu, vystihne jeho smysl, odpoví na otázky </w:t>
            </w:r>
          </w:p>
          <w:p w14:paraId="00F06CD0" w14:textId="77777777" w:rsidR="001158CA" w:rsidRDefault="006E4778">
            <w:pPr>
              <w:spacing w:line="240" w:lineRule="auto"/>
              <w:jc w:val="left"/>
              <w:rPr>
                <w:bdr w:val="nil"/>
              </w:rPr>
            </w:pPr>
            <w:r>
              <w:rPr>
                <w:rFonts w:ascii="Calibri" w:eastAsia="Calibri" w:hAnsi="Calibri" w:cs="Calibri"/>
                <w:bdr w:val="nil"/>
              </w:rPr>
              <w:t xml:space="preserve">                      - umí vytvořit souvislý text na zadané téma </w:t>
            </w:r>
          </w:p>
          <w:p w14:paraId="228B2442" w14:textId="77777777" w:rsidR="001158CA" w:rsidRDefault="006E4778">
            <w:pPr>
              <w:spacing w:line="240" w:lineRule="auto"/>
              <w:jc w:val="left"/>
              <w:rPr>
                <w:bdr w:val="nil"/>
              </w:rPr>
            </w:pPr>
            <w:r>
              <w:rPr>
                <w:rFonts w:ascii="Calibri" w:eastAsia="Calibri" w:hAnsi="Calibri" w:cs="Calibri"/>
                <w:bdr w:val="nil"/>
              </w:rPr>
              <w:t xml:space="preserve">                      - používá základní fráze (zdvořilostní, představovací, pozdravy) </w:t>
            </w:r>
          </w:p>
          <w:p w14:paraId="4EFAB066" w14:textId="77777777" w:rsidR="001158CA" w:rsidRDefault="006E4778">
            <w:pPr>
              <w:spacing w:line="240" w:lineRule="auto"/>
              <w:jc w:val="left"/>
              <w:rPr>
                <w:bdr w:val="nil"/>
              </w:rPr>
            </w:pPr>
            <w:r>
              <w:rPr>
                <w:rFonts w:ascii="Calibri" w:eastAsia="Calibri" w:hAnsi="Calibri" w:cs="Calibri"/>
                <w:bdr w:val="nil"/>
              </w:rPr>
              <w:t>                      - zvládne krátkou konverzacina dané téma</w:t>
            </w:r>
          </w:p>
          <w:p w14:paraId="024E15C8" w14:textId="77777777" w:rsidR="001158CA" w:rsidRDefault="006E4778">
            <w:pPr>
              <w:spacing w:line="240" w:lineRule="auto"/>
              <w:jc w:val="left"/>
              <w:rPr>
                <w:bdr w:val="nil"/>
              </w:rPr>
            </w:pPr>
            <w:r>
              <w:rPr>
                <w:rFonts w:ascii="Calibri" w:eastAsia="Calibri" w:hAnsi="Calibri" w:cs="Calibri"/>
                <w:bdr w:val="nil"/>
              </w:rPr>
              <w:t xml:space="preserve">                      - gramaticky správně odpovídá na kladené otázky </w:t>
            </w:r>
          </w:p>
          <w:p w14:paraId="08A657DA" w14:textId="77777777" w:rsidR="001158CA" w:rsidRDefault="006E4778">
            <w:pPr>
              <w:spacing w:line="240" w:lineRule="auto"/>
              <w:jc w:val="left"/>
              <w:rPr>
                <w:bdr w:val="nil"/>
              </w:rPr>
            </w:pPr>
            <w:r>
              <w:rPr>
                <w:rFonts w:ascii="Calibri" w:eastAsia="Calibri" w:hAnsi="Calibri" w:cs="Calibri"/>
                <w:bdr w:val="nil"/>
              </w:rPr>
              <w:t xml:space="preserve">                      - oceňuje se aktivita, snaha a práce při hodině </w:t>
            </w:r>
          </w:p>
          <w:p w14:paraId="7084F088" w14:textId="77777777" w:rsidR="001158CA" w:rsidRDefault="006E4778">
            <w:pPr>
              <w:spacing w:line="240" w:lineRule="auto"/>
              <w:jc w:val="left"/>
              <w:rPr>
                <w:bdr w:val="nil"/>
              </w:rPr>
            </w:pPr>
            <w:r>
              <w:rPr>
                <w:rFonts w:ascii="Calibri" w:eastAsia="Calibri" w:hAnsi="Calibri" w:cs="Calibri"/>
                <w:bdr w:val="nil"/>
              </w:rPr>
              <w:t xml:space="preserve">                      - vede si slovníček, pečlivě se na výuku připravuje </w:t>
            </w:r>
          </w:p>
          <w:p w14:paraId="370C73EE" w14:textId="77777777" w:rsidR="001158CA" w:rsidRDefault="006E4778">
            <w:pPr>
              <w:spacing w:line="240" w:lineRule="auto"/>
              <w:jc w:val="left"/>
              <w:rPr>
                <w:bdr w:val="nil"/>
              </w:rPr>
            </w:pPr>
            <w:r>
              <w:rPr>
                <w:rFonts w:ascii="Calibri" w:eastAsia="Calibri" w:hAnsi="Calibri" w:cs="Calibri"/>
                <w:bdr w:val="nil"/>
              </w:rPr>
              <w:t xml:space="preserve">                      - sleduje výuku a aktivně se jí účastní   </w:t>
            </w:r>
          </w:p>
          <w:p w14:paraId="73C8369E" w14:textId="77777777" w:rsidR="001158CA" w:rsidRDefault="006E4778">
            <w:pPr>
              <w:spacing w:line="240" w:lineRule="auto"/>
              <w:jc w:val="left"/>
              <w:rPr>
                <w:bdr w:val="nil"/>
              </w:rPr>
            </w:pPr>
            <w:r>
              <w:rPr>
                <w:rFonts w:ascii="Calibri" w:eastAsia="Calibri" w:hAnsi="Calibri" w:cs="Calibri"/>
                <w:bdr w:val="nil"/>
              </w:rPr>
              <w:t>          Př hodnocení žáků s vývojovými poruchami učení se přihlíží k míře postižení a zohledňuje se doporuční poradenského zařízení.</w:t>
            </w:r>
          </w:p>
        </w:tc>
      </w:tr>
    </w:tbl>
    <w:p w14:paraId="69385BA8"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D7476E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2123E2"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Konverzace z anglického jazyka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6A6580"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C4B584" w14:textId="77777777" w:rsidR="001158CA" w:rsidRDefault="001158CA"/>
        </w:tc>
      </w:tr>
      <w:tr w:rsidR="001158CA" w14:paraId="7551E07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0134C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1D7F5" w14:textId="77777777" w:rsidR="001158CA" w:rsidRDefault="006E4778" w:rsidP="006E4778">
            <w:pPr>
              <w:numPr>
                <w:ilvl w:val="0"/>
                <w:numId w:val="167"/>
              </w:numPr>
              <w:spacing w:line="240" w:lineRule="auto"/>
              <w:jc w:val="left"/>
              <w:rPr>
                <w:bdr w:val="nil"/>
              </w:rPr>
            </w:pPr>
            <w:r>
              <w:rPr>
                <w:rFonts w:ascii="Calibri" w:eastAsia="Calibri" w:hAnsi="Calibri" w:cs="Calibri"/>
                <w:sz w:val="20"/>
                <w:bdr w:val="nil"/>
              </w:rPr>
              <w:t>Kompetence k učení</w:t>
            </w:r>
          </w:p>
          <w:p w14:paraId="6BD6B7E7" w14:textId="77777777" w:rsidR="001158CA" w:rsidRDefault="006E4778" w:rsidP="006E4778">
            <w:pPr>
              <w:numPr>
                <w:ilvl w:val="0"/>
                <w:numId w:val="167"/>
              </w:numPr>
              <w:spacing w:line="240" w:lineRule="auto"/>
              <w:jc w:val="left"/>
              <w:rPr>
                <w:bdr w:val="nil"/>
              </w:rPr>
            </w:pPr>
            <w:r>
              <w:rPr>
                <w:rFonts w:ascii="Calibri" w:eastAsia="Calibri" w:hAnsi="Calibri" w:cs="Calibri"/>
                <w:sz w:val="20"/>
                <w:bdr w:val="nil"/>
              </w:rPr>
              <w:t>Kompetence k řešení problémů</w:t>
            </w:r>
          </w:p>
          <w:p w14:paraId="275A1A52" w14:textId="77777777" w:rsidR="001158CA" w:rsidRDefault="006E4778" w:rsidP="006E4778">
            <w:pPr>
              <w:numPr>
                <w:ilvl w:val="0"/>
                <w:numId w:val="167"/>
              </w:numPr>
              <w:spacing w:line="240" w:lineRule="auto"/>
              <w:jc w:val="left"/>
              <w:rPr>
                <w:bdr w:val="nil"/>
              </w:rPr>
            </w:pPr>
            <w:r>
              <w:rPr>
                <w:rFonts w:ascii="Calibri" w:eastAsia="Calibri" w:hAnsi="Calibri" w:cs="Calibri"/>
                <w:sz w:val="20"/>
                <w:bdr w:val="nil"/>
              </w:rPr>
              <w:t>Kompetence komunikativní</w:t>
            </w:r>
          </w:p>
          <w:p w14:paraId="46B089F0" w14:textId="77777777" w:rsidR="001158CA" w:rsidRDefault="006E4778" w:rsidP="006E4778">
            <w:pPr>
              <w:numPr>
                <w:ilvl w:val="0"/>
                <w:numId w:val="167"/>
              </w:numPr>
              <w:spacing w:line="240" w:lineRule="auto"/>
              <w:jc w:val="left"/>
              <w:rPr>
                <w:bdr w:val="nil"/>
              </w:rPr>
            </w:pPr>
            <w:r>
              <w:rPr>
                <w:rFonts w:ascii="Calibri" w:eastAsia="Calibri" w:hAnsi="Calibri" w:cs="Calibri"/>
                <w:sz w:val="20"/>
                <w:bdr w:val="nil"/>
              </w:rPr>
              <w:t>Kompetence sociální a personální</w:t>
            </w:r>
          </w:p>
          <w:p w14:paraId="7DA8A755" w14:textId="77777777" w:rsidR="001158CA" w:rsidRDefault="006E4778" w:rsidP="006E4778">
            <w:pPr>
              <w:numPr>
                <w:ilvl w:val="0"/>
                <w:numId w:val="167"/>
              </w:numPr>
              <w:spacing w:line="240" w:lineRule="auto"/>
              <w:jc w:val="left"/>
              <w:rPr>
                <w:bdr w:val="nil"/>
              </w:rPr>
            </w:pPr>
            <w:r>
              <w:rPr>
                <w:rFonts w:ascii="Calibri" w:eastAsia="Calibri" w:hAnsi="Calibri" w:cs="Calibri"/>
                <w:sz w:val="20"/>
                <w:bdr w:val="nil"/>
              </w:rPr>
              <w:t>Kompetence občanské</w:t>
            </w:r>
          </w:p>
          <w:p w14:paraId="4A285E57" w14:textId="77777777" w:rsidR="001158CA" w:rsidRDefault="006E4778" w:rsidP="006E4778">
            <w:pPr>
              <w:numPr>
                <w:ilvl w:val="0"/>
                <w:numId w:val="167"/>
              </w:numPr>
              <w:spacing w:line="240" w:lineRule="auto"/>
              <w:jc w:val="left"/>
              <w:rPr>
                <w:bdr w:val="nil"/>
              </w:rPr>
            </w:pPr>
            <w:r>
              <w:rPr>
                <w:rFonts w:ascii="Calibri" w:eastAsia="Calibri" w:hAnsi="Calibri" w:cs="Calibri"/>
                <w:sz w:val="20"/>
                <w:bdr w:val="nil"/>
              </w:rPr>
              <w:t>Kompetence pracovní</w:t>
            </w:r>
          </w:p>
          <w:p w14:paraId="09B81031" w14:textId="77777777" w:rsidR="001158CA" w:rsidRDefault="006E4778" w:rsidP="006E4778">
            <w:pPr>
              <w:numPr>
                <w:ilvl w:val="0"/>
                <w:numId w:val="167"/>
              </w:numPr>
              <w:spacing w:line="240" w:lineRule="auto"/>
              <w:jc w:val="left"/>
              <w:rPr>
                <w:bdr w:val="nil"/>
              </w:rPr>
            </w:pPr>
            <w:r>
              <w:rPr>
                <w:rFonts w:ascii="Calibri" w:eastAsia="Calibri" w:hAnsi="Calibri" w:cs="Calibri"/>
                <w:sz w:val="20"/>
                <w:bdr w:val="nil"/>
              </w:rPr>
              <w:t>Kompetence digitální</w:t>
            </w:r>
          </w:p>
        </w:tc>
      </w:tr>
      <w:tr w:rsidR="001158CA" w14:paraId="43625B0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1C5B8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F0AD2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2F79D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85744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A727C"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6C434" w14:textId="77777777" w:rsidR="001158CA" w:rsidRDefault="006E4778">
            <w:pPr>
              <w:spacing w:line="240" w:lineRule="auto"/>
              <w:ind w:left="60"/>
              <w:jc w:val="left"/>
              <w:rPr>
                <w:bdr w:val="nil"/>
              </w:rPr>
            </w:pPr>
            <w:r>
              <w:rPr>
                <w:rFonts w:ascii="Calibri" w:eastAsia="Calibri" w:hAnsi="Calibri" w:cs="Calibri"/>
                <w:sz w:val="20"/>
                <w:bdr w:val="nil"/>
              </w:rPr>
              <w:t>zeptá se na základní informace a adekvátně reaguje v běžných formálních i neformálních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1F1D5"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komunikaci vztahující se k probíraným tematickým okruhům a komunikačním situacím,</w:t>
            </w:r>
            <w:r>
              <w:rPr>
                <w:rFonts w:ascii="Calibri" w:eastAsia="Calibri" w:hAnsi="Calibri" w:cs="Calibri"/>
                <w:sz w:val="20"/>
                <w:bdr w:val="nil"/>
              </w:rPr>
              <w:br/>
              <w:t>tematické okruhy – domov, rodina, bydlení, škola, volný čas, kultura, sport, péče o zdraví, pocity a nálady, reálie, cestování</w:t>
            </w:r>
          </w:p>
        </w:tc>
      </w:tr>
      <w:tr w:rsidR="001158CA" w14:paraId="03D67B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35812"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6832E" w14:textId="77777777" w:rsidR="001158CA" w:rsidRDefault="006E4778">
            <w:pPr>
              <w:spacing w:line="240" w:lineRule="auto"/>
              <w:ind w:left="60"/>
              <w:jc w:val="left"/>
              <w:rPr>
                <w:bdr w:val="nil"/>
              </w:rPr>
            </w:pPr>
            <w:r>
              <w:rPr>
                <w:rFonts w:ascii="Calibri" w:eastAsia="Calibri" w:hAnsi="Calibri" w:cs="Calibri"/>
                <w:sz w:val="20"/>
                <w:bdr w:val="nil"/>
              </w:rPr>
              <w:t>mluví o své rodině, kamarádech, škole, volném čase a dalších osvojovaných tématech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350FA"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komunikaci vztahující se k probíraným tematickým okruhům a komunikačním situacím,</w:t>
            </w:r>
            <w:r>
              <w:rPr>
                <w:rFonts w:ascii="Calibri" w:eastAsia="Calibri" w:hAnsi="Calibri" w:cs="Calibri"/>
                <w:sz w:val="20"/>
                <w:bdr w:val="nil"/>
              </w:rPr>
              <w:br/>
              <w:t>tematické okruhy – domov, rodina, bydlení, škola, volný čas, kultura, sport, péče o zdraví, pocity a nálady, reálie, cestování</w:t>
            </w:r>
          </w:p>
        </w:tc>
      </w:tr>
    </w:tbl>
    <w:p w14:paraId="56579640"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564DE95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2BF2F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Konverzace z anglického jazyka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15904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4DC366" w14:textId="77777777" w:rsidR="001158CA" w:rsidRDefault="001158CA"/>
        </w:tc>
      </w:tr>
      <w:tr w:rsidR="001158CA" w14:paraId="4F68CC6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FD547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D68D6" w14:textId="77777777" w:rsidR="001158CA" w:rsidRDefault="006E4778" w:rsidP="006E4778">
            <w:pPr>
              <w:numPr>
                <w:ilvl w:val="0"/>
                <w:numId w:val="168"/>
              </w:numPr>
              <w:spacing w:line="240" w:lineRule="auto"/>
              <w:jc w:val="left"/>
              <w:rPr>
                <w:bdr w:val="nil"/>
              </w:rPr>
            </w:pPr>
            <w:r>
              <w:rPr>
                <w:rFonts w:ascii="Calibri" w:eastAsia="Calibri" w:hAnsi="Calibri" w:cs="Calibri"/>
                <w:sz w:val="20"/>
                <w:bdr w:val="nil"/>
              </w:rPr>
              <w:t>Kompetence k učení</w:t>
            </w:r>
          </w:p>
          <w:p w14:paraId="4BCBC843" w14:textId="77777777" w:rsidR="001158CA" w:rsidRDefault="006E4778" w:rsidP="006E4778">
            <w:pPr>
              <w:numPr>
                <w:ilvl w:val="0"/>
                <w:numId w:val="168"/>
              </w:numPr>
              <w:spacing w:line="240" w:lineRule="auto"/>
              <w:jc w:val="left"/>
              <w:rPr>
                <w:bdr w:val="nil"/>
              </w:rPr>
            </w:pPr>
            <w:r>
              <w:rPr>
                <w:rFonts w:ascii="Calibri" w:eastAsia="Calibri" w:hAnsi="Calibri" w:cs="Calibri"/>
                <w:sz w:val="20"/>
                <w:bdr w:val="nil"/>
              </w:rPr>
              <w:t>Kompetence k řešení problémů</w:t>
            </w:r>
          </w:p>
          <w:p w14:paraId="63CE891B" w14:textId="77777777" w:rsidR="001158CA" w:rsidRDefault="006E4778" w:rsidP="006E4778">
            <w:pPr>
              <w:numPr>
                <w:ilvl w:val="0"/>
                <w:numId w:val="168"/>
              </w:numPr>
              <w:spacing w:line="240" w:lineRule="auto"/>
              <w:jc w:val="left"/>
              <w:rPr>
                <w:bdr w:val="nil"/>
              </w:rPr>
            </w:pPr>
            <w:r>
              <w:rPr>
                <w:rFonts w:ascii="Calibri" w:eastAsia="Calibri" w:hAnsi="Calibri" w:cs="Calibri"/>
                <w:sz w:val="20"/>
                <w:bdr w:val="nil"/>
              </w:rPr>
              <w:t>Kompetence komunikativní</w:t>
            </w:r>
          </w:p>
          <w:p w14:paraId="056EB7B0" w14:textId="77777777" w:rsidR="001158CA" w:rsidRDefault="006E4778" w:rsidP="006E4778">
            <w:pPr>
              <w:numPr>
                <w:ilvl w:val="0"/>
                <w:numId w:val="168"/>
              </w:numPr>
              <w:spacing w:line="240" w:lineRule="auto"/>
              <w:jc w:val="left"/>
              <w:rPr>
                <w:bdr w:val="nil"/>
              </w:rPr>
            </w:pPr>
            <w:r>
              <w:rPr>
                <w:rFonts w:ascii="Calibri" w:eastAsia="Calibri" w:hAnsi="Calibri" w:cs="Calibri"/>
                <w:sz w:val="20"/>
                <w:bdr w:val="nil"/>
              </w:rPr>
              <w:t>Kompetence sociální a personální</w:t>
            </w:r>
          </w:p>
          <w:p w14:paraId="03899D7A" w14:textId="77777777" w:rsidR="001158CA" w:rsidRDefault="006E4778" w:rsidP="006E4778">
            <w:pPr>
              <w:numPr>
                <w:ilvl w:val="0"/>
                <w:numId w:val="168"/>
              </w:numPr>
              <w:spacing w:line="240" w:lineRule="auto"/>
              <w:jc w:val="left"/>
              <w:rPr>
                <w:bdr w:val="nil"/>
              </w:rPr>
            </w:pPr>
            <w:r>
              <w:rPr>
                <w:rFonts w:ascii="Calibri" w:eastAsia="Calibri" w:hAnsi="Calibri" w:cs="Calibri"/>
                <w:sz w:val="20"/>
                <w:bdr w:val="nil"/>
              </w:rPr>
              <w:t>Kompetence občanské</w:t>
            </w:r>
          </w:p>
          <w:p w14:paraId="516B102F" w14:textId="77777777" w:rsidR="001158CA" w:rsidRDefault="006E4778" w:rsidP="006E4778">
            <w:pPr>
              <w:numPr>
                <w:ilvl w:val="0"/>
                <w:numId w:val="168"/>
              </w:numPr>
              <w:spacing w:line="240" w:lineRule="auto"/>
              <w:jc w:val="left"/>
              <w:rPr>
                <w:bdr w:val="nil"/>
              </w:rPr>
            </w:pPr>
            <w:r>
              <w:rPr>
                <w:rFonts w:ascii="Calibri" w:eastAsia="Calibri" w:hAnsi="Calibri" w:cs="Calibri"/>
                <w:sz w:val="20"/>
                <w:bdr w:val="nil"/>
              </w:rPr>
              <w:t>Kompetence pracovní</w:t>
            </w:r>
          </w:p>
          <w:p w14:paraId="1358C420" w14:textId="77777777" w:rsidR="001158CA" w:rsidRDefault="006E4778" w:rsidP="006E4778">
            <w:pPr>
              <w:numPr>
                <w:ilvl w:val="0"/>
                <w:numId w:val="168"/>
              </w:numPr>
              <w:spacing w:line="240" w:lineRule="auto"/>
              <w:jc w:val="left"/>
              <w:rPr>
                <w:bdr w:val="nil"/>
              </w:rPr>
            </w:pPr>
            <w:r>
              <w:rPr>
                <w:rFonts w:ascii="Calibri" w:eastAsia="Calibri" w:hAnsi="Calibri" w:cs="Calibri"/>
                <w:sz w:val="20"/>
                <w:bdr w:val="nil"/>
              </w:rPr>
              <w:t>Kompetence digitální</w:t>
            </w:r>
          </w:p>
        </w:tc>
      </w:tr>
      <w:tr w:rsidR="001158CA" w14:paraId="357A6EA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77526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A12D5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54EFA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D9505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3AAC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A566E" w14:textId="77777777" w:rsidR="001158CA" w:rsidRDefault="006E4778">
            <w:pPr>
              <w:spacing w:line="240" w:lineRule="auto"/>
              <w:ind w:left="60"/>
              <w:jc w:val="left"/>
              <w:rPr>
                <w:bdr w:val="nil"/>
              </w:rPr>
            </w:pPr>
            <w:r>
              <w:rPr>
                <w:rFonts w:ascii="Calibri" w:eastAsia="Calibri" w:hAnsi="Calibri" w:cs="Calibri"/>
                <w:sz w:val="20"/>
                <w:bdr w:val="nil"/>
              </w:rPr>
              <w:t>zeptá se na základní informace a adekvátně reaguje v běžných formálních i neformálních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262CB"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komunikaci vztahující se k probíraným tematickým okruhům a komunikačním situacím,</w:t>
            </w:r>
            <w:r>
              <w:rPr>
                <w:rFonts w:ascii="Calibri" w:eastAsia="Calibri" w:hAnsi="Calibri" w:cs="Calibri"/>
                <w:sz w:val="20"/>
                <w:bdr w:val="nil"/>
              </w:rPr>
              <w:br/>
              <w:t>tematické okruhy – domov, rodina, bydlení, škola, volný čas, kultura, péče o zdraví, reálie, pocity a nálady příroda a město, nákupy a móda, volba povolání, cestování</w:t>
            </w:r>
          </w:p>
        </w:tc>
      </w:tr>
      <w:tr w:rsidR="001158CA" w14:paraId="4030E7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9846B"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9BA2A" w14:textId="77777777" w:rsidR="001158CA" w:rsidRDefault="006E4778">
            <w:pPr>
              <w:spacing w:line="240" w:lineRule="auto"/>
              <w:ind w:left="60"/>
              <w:jc w:val="left"/>
              <w:rPr>
                <w:bdr w:val="nil"/>
              </w:rPr>
            </w:pPr>
            <w:r>
              <w:rPr>
                <w:rFonts w:ascii="Calibri" w:eastAsia="Calibri" w:hAnsi="Calibri" w:cs="Calibri"/>
                <w:sz w:val="20"/>
                <w:bdr w:val="nil"/>
              </w:rPr>
              <w:t>mluví o své rodině, kamarádech, škole, volném čase a dalších osvojovaných tématech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7A70F" w14:textId="77777777" w:rsidR="001158CA" w:rsidRDefault="006E4778">
            <w:pPr>
              <w:spacing w:line="240" w:lineRule="auto"/>
              <w:ind w:left="60"/>
              <w:jc w:val="left"/>
              <w:rPr>
                <w:bdr w:val="nil"/>
              </w:rPr>
            </w:pPr>
            <w:r>
              <w:rPr>
                <w:rFonts w:ascii="Calibri" w:eastAsia="Calibri" w:hAnsi="Calibri" w:cs="Calibri"/>
                <w:sz w:val="20"/>
                <w:bdr w:val="nil"/>
              </w:rPr>
              <w:t xml:space="preserve">slovní zásoba – rozvíjení dostačující slovní zásoby k ústní komunikaci vztahující se k probíraným </w:t>
            </w:r>
            <w:r>
              <w:rPr>
                <w:rFonts w:ascii="Calibri" w:eastAsia="Calibri" w:hAnsi="Calibri" w:cs="Calibri"/>
                <w:sz w:val="20"/>
                <w:bdr w:val="nil"/>
              </w:rPr>
              <w:lastRenderedPageBreak/>
              <w:t>tematickým okruhům a komunikačním situacím,</w:t>
            </w:r>
            <w:r>
              <w:rPr>
                <w:rFonts w:ascii="Calibri" w:eastAsia="Calibri" w:hAnsi="Calibri" w:cs="Calibri"/>
                <w:sz w:val="20"/>
                <w:bdr w:val="nil"/>
              </w:rPr>
              <w:br/>
              <w:t>tematické okruhy – domov, rodina, bydlení, škola, volný čas, kultura, péče o zdraví, reálie, pocity a nálady příroda a město, nákupy a móda, volba povolání, cestování</w:t>
            </w:r>
          </w:p>
        </w:tc>
      </w:tr>
    </w:tbl>
    <w:p w14:paraId="2F2B3FE7"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724C98A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3F4BB3"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Konverzace z anglického jazyka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47D02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08E52B" w14:textId="77777777" w:rsidR="001158CA" w:rsidRDefault="001158CA"/>
        </w:tc>
      </w:tr>
      <w:tr w:rsidR="001158CA" w14:paraId="1AF7AE0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885BE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AEA90" w14:textId="77777777" w:rsidR="001158CA" w:rsidRDefault="006E4778" w:rsidP="006E4778">
            <w:pPr>
              <w:numPr>
                <w:ilvl w:val="0"/>
                <w:numId w:val="169"/>
              </w:numPr>
              <w:spacing w:line="240" w:lineRule="auto"/>
              <w:jc w:val="left"/>
              <w:rPr>
                <w:bdr w:val="nil"/>
              </w:rPr>
            </w:pPr>
            <w:r>
              <w:rPr>
                <w:rFonts w:ascii="Calibri" w:eastAsia="Calibri" w:hAnsi="Calibri" w:cs="Calibri"/>
                <w:sz w:val="20"/>
                <w:bdr w:val="nil"/>
              </w:rPr>
              <w:t>Kompetence k učení</w:t>
            </w:r>
          </w:p>
          <w:p w14:paraId="484565F6" w14:textId="77777777" w:rsidR="001158CA" w:rsidRDefault="006E4778" w:rsidP="006E4778">
            <w:pPr>
              <w:numPr>
                <w:ilvl w:val="0"/>
                <w:numId w:val="169"/>
              </w:numPr>
              <w:spacing w:line="240" w:lineRule="auto"/>
              <w:jc w:val="left"/>
              <w:rPr>
                <w:bdr w:val="nil"/>
              </w:rPr>
            </w:pPr>
            <w:r>
              <w:rPr>
                <w:rFonts w:ascii="Calibri" w:eastAsia="Calibri" w:hAnsi="Calibri" w:cs="Calibri"/>
                <w:sz w:val="20"/>
                <w:bdr w:val="nil"/>
              </w:rPr>
              <w:t>Kompetence k řešení problémů</w:t>
            </w:r>
          </w:p>
          <w:p w14:paraId="29656B6E" w14:textId="77777777" w:rsidR="001158CA" w:rsidRDefault="006E4778" w:rsidP="006E4778">
            <w:pPr>
              <w:numPr>
                <w:ilvl w:val="0"/>
                <w:numId w:val="169"/>
              </w:numPr>
              <w:spacing w:line="240" w:lineRule="auto"/>
              <w:jc w:val="left"/>
              <w:rPr>
                <w:bdr w:val="nil"/>
              </w:rPr>
            </w:pPr>
            <w:r>
              <w:rPr>
                <w:rFonts w:ascii="Calibri" w:eastAsia="Calibri" w:hAnsi="Calibri" w:cs="Calibri"/>
                <w:sz w:val="20"/>
                <w:bdr w:val="nil"/>
              </w:rPr>
              <w:t>Kompetence komunikativní</w:t>
            </w:r>
          </w:p>
          <w:p w14:paraId="32D7255E" w14:textId="77777777" w:rsidR="001158CA" w:rsidRDefault="006E4778" w:rsidP="006E4778">
            <w:pPr>
              <w:numPr>
                <w:ilvl w:val="0"/>
                <w:numId w:val="169"/>
              </w:numPr>
              <w:spacing w:line="240" w:lineRule="auto"/>
              <w:jc w:val="left"/>
              <w:rPr>
                <w:bdr w:val="nil"/>
              </w:rPr>
            </w:pPr>
            <w:r>
              <w:rPr>
                <w:rFonts w:ascii="Calibri" w:eastAsia="Calibri" w:hAnsi="Calibri" w:cs="Calibri"/>
                <w:sz w:val="20"/>
                <w:bdr w:val="nil"/>
              </w:rPr>
              <w:t>Kompetence sociální a personální</w:t>
            </w:r>
          </w:p>
          <w:p w14:paraId="02C148CA" w14:textId="77777777" w:rsidR="001158CA" w:rsidRDefault="006E4778" w:rsidP="006E4778">
            <w:pPr>
              <w:numPr>
                <w:ilvl w:val="0"/>
                <w:numId w:val="169"/>
              </w:numPr>
              <w:spacing w:line="240" w:lineRule="auto"/>
              <w:jc w:val="left"/>
              <w:rPr>
                <w:bdr w:val="nil"/>
              </w:rPr>
            </w:pPr>
            <w:r>
              <w:rPr>
                <w:rFonts w:ascii="Calibri" w:eastAsia="Calibri" w:hAnsi="Calibri" w:cs="Calibri"/>
                <w:sz w:val="20"/>
                <w:bdr w:val="nil"/>
              </w:rPr>
              <w:t>Kompetence občanské</w:t>
            </w:r>
          </w:p>
          <w:p w14:paraId="4C12255B" w14:textId="77777777" w:rsidR="001158CA" w:rsidRDefault="006E4778" w:rsidP="006E4778">
            <w:pPr>
              <w:numPr>
                <w:ilvl w:val="0"/>
                <w:numId w:val="169"/>
              </w:numPr>
              <w:spacing w:line="240" w:lineRule="auto"/>
              <w:jc w:val="left"/>
              <w:rPr>
                <w:bdr w:val="nil"/>
              </w:rPr>
            </w:pPr>
            <w:r>
              <w:rPr>
                <w:rFonts w:ascii="Calibri" w:eastAsia="Calibri" w:hAnsi="Calibri" w:cs="Calibri"/>
                <w:sz w:val="20"/>
                <w:bdr w:val="nil"/>
              </w:rPr>
              <w:t>Kompetence pracovní</w:t>
            </w:r>
          </w:p>
          <w:p w14:paraId="6F2FE1D5" w14:textId="77777777" w:rsidR="001158CA" w:rsidRDefault="006E4778" w:rsidP="006E4778">
            <w:pPr>
              <w:numPr>
                <w:ilvl w:val="0"/>
                <w:numId w:val="169"/>
              </w:numPr>
              <w:spacing w:line="240" w:lineRule="auto"/>
              <w:jc w:val="left"/>
              <w:rPr>
                <w:bdr w:val="nil"/>
              </w:rPr>
            </w:pPr>
            <w:r>
              <w:rPr>
                <w:rFonts w:ascii="Calibri" w:eastAsia="Calibri" w:hAnsi="Calibri" w:cs="Calibri"/>
                <w:sz w:val="20"/>
                <w:bdr w:val="nil"/>
              </w:rPr>
              <w:t>Kompetence digitální</w:t>
            </w:r>
          </w:p>
        </w:tc>
      </w:tr>
      <w:tr w:rsidR="001158CA" w14:paraId="02564D5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DD045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FD1CE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49CD5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D6759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266FD"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5C3F7" w14:textId="77777777" w:rsidR="001158CA" w:rsidRDefault="006E4778">
            <w:pPr>
              <w:spacing w:line="240" w:lineRule="auto"/>
              <w:ind w:left="60"/>
              <w:jc w:val="left"/>
              <w:rPr>
                <w:bdr w:val="nil"/>
              </w:rPr>
            </w:pPr>
            <w:r>
              <w:rPr>
                <w:rFonts w:ascii="Calibri" w:eastAsia="Calibri" w:hAnsi="Calibri" w:cs="Calibri"/>
                <w:sz w:val="20"/>
                <w:bdr w:val="nil"/>
              </w:rPr>
              <w:t>zeptá se na základní informace a adekvátně reaguje v běžných formálních i neformálních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BB339"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komunikaci vztahující se k probíraným tematickým okruhům a komunikačním situacím,</w:t>
            </w:r>
            <w:r>
              <w:rPr>
                <w:rFonts w:ascii="Calibri" w:eastAsia="Calibri" w:hAnsi="Calibri" w:cs="Calibri"/>
                <w:sz w:val="20"/>
                <w:bdr w:val="nil"/>
              </w:rPr>
              <w:br/>
              <w:t>tematické okruhy – domov, rodina, bydlení, škola, volný čas, kultura, pocity a nálady, počasí, příroda a město, nákupy a móda, volba povolání, cestování</w:t>
            </w:r>
          </w:p>
        </w:tc>
      </w:tr>
      <w:tr w:rsidR="001158CA" w14:paraId="7E9F19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FAB7B"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22EE1" w14:textId="77777777" w:rsidR="001158CA" w:rsidRDefault="006E4778">
            <w:pPr>
              <w:spacing w:line="240" w:lineRule="auto"/>
              <w:ind w:left="60"/>
              <w:jc w:val="left"/>
              <w:rPr>
                <w:bdr w:val="nil"/>
              </w:rPr>
            </w:pPr>
            <w:r>
              <w:rPr>
                <w:rFonts w:ascii="Calibri" w:eastAsia="Calibri" w:hAnsi="Calibri" w:cs="Calibri"/>
                <w:sz w:val="20"/>
                <w:bdr w:val="nil"/>
              </w:rPr>
              <w:t>mluví o své rodině, kamarádech, škole, volném čase a dalších osvojovaných tématech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D3320" w14:textId="77777777" w:rsidR="001158CA" w:rsidRDefault="006E4778">
            <w:pPr>
              <w:spacing w:line="240" w:lineRule="auto"/>
              <w:ind w:left="60"/>
              <w:jc w:val="left"/>
              <w:rPr>
                <w:bdr w:val="nil"/>
              </w:rPr>
            </w:pPr>
            <w:r>
              <w:rPr>
                <w:rFonts w:ascii="Calibri" w:eastAsia="Calibri" w:hAnsi="Calibri" w:cs="Calibri"/>
                <w:sz w:val="20"/>
                <w:bdr w:val="nil"/>
              </w:rPr>
              <w:t>slovní zásoba – rozvíjení dostačující slovní zásoby k ústní komunikaci vztahující se k probíraným tematickým okruhům a komunikačním situacím,</w:t>
            </w:r>
            <w:r>
              <w:rPr>
                <w:rFonts w:ascii="Calibri" w:eastAsia="Calibri" w:hAnsi="Calibri" w:cs="Calibri"/>
                <w:sz w:val="20"/>
                <w:bdr w:val="nil"/>
              </w:rPr>
              <w:br/>
              <w:t>tematické okruhy – domov, rodina, bydlení, škola, volný čas, kultura, pocity a nálady, počasí, příroda a město, nákupy a móda, volba povolání, cestování</w:t>
            </w:r>
          </w:p>
        </w:tc>
      </w:tr>
      <w:tr w:rsidR="001158CA" w14:paraId="0FBB037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96E424"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4459B0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16DB0"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158CA" w14:paraId="110219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4A86C" w14:textId="77777777" w:rsidR="001158CA" w:rsidRDefault="006E4778">
            <w:pPr>
              <w:spacing w:line="240" w:lineRule="auto"/>
              <w:ind w:left="60"/>
              <w:jc w:val="left"/>
              <w:rPr>
                <w:bdr w:val="nil"/>
              </w:rPr>
            </w:pPr>
            <w:r>
              <w:rPr>
                <w:rFonts w:ascii="Calibri" w:eastAsia="Calibri" w:hAnsi="Calibri" w:cs="Calibri"/>
                <w:sz w:val="20"/>
                <w:bdr w:val="nil"/>
              </w:rPr>
              <w:t>Konverzační témata</w:t>
            </w:r>
          </w:p>
          <w:p w14:paraId="421DFF8A" w14:textId="77777777" w:rsidR="001158CA" w:rsidRDefault="006E4778">
            <w:pPr>
              <w:spacing w:line="240" w:lineRule="auto"/>
              <w:ind w:left="60"/>
              <w:jc w:val="left"/>
              <w:rPr>
                <w:bdr w:val="nil"/>
              </w:rPr>
            </w:pPr>
            <w:r>
              <w:rPr>
                <w:rFonts w:ascii="Calibri" w:eastAsia="Calibri" w:hAnsi="Calibri" w:cs="Calibri"/>
                <w:sz w:val="20"/>
                <w:bdr w:val="nil"/>
              </w:rPr>
              <w:t>Reálie anglicky mluvících zemí</w:t>
            </w:r>
          </w:p>
          <w:p w14:paraId="13E135D7" w14:textId="77777777" w:rsidR="001158CA" w:rsidRDefault="006E4778">
            <w:pPr>
              <w:spacing w:line="240" w:lineRule="auto"/>
              <w:ind w:left="60"/>
              <w:jc w:val="left"/>
              <w:rPr>
                <w:bdr w:val="nil"/>
              </w:rPr>
            </w:pPr>
            <w:r>
              <w:rPr>
                <w:rFonts w:ascii="Calibri" w:eastAsia="Calibri" w:hAnsi="Calibri" w:cs="Calibri"/>
                <w:sz w:val="20"/>
                <w:bdr w:val="nil"/>
              </w:rPr>
              <w:lastRenderedPageBreak/>
              <w:t>Rozšiřování slovní zásoby</w:t>
            </w:r>
          </w:p>
          <w:p w14:paraId="41DB3160" w14:textId="77777777" w:rsidR="001158CA" w:rsidRDefault="006E4778">
            <w:pPr>
              <w:spacing w:line="240" w:lineRule="auto"/>
              <w:ind w:left="60"/>
              <w:jc w:val="left"/>
              <w:rPr>
                <w:bdr w:val="nil"/>
              </w:rPr>
            </w:pPr>
            <w:r>
              <w:rPr>
                <w:rFonts w:ascii="Calibri" w:eastAsia="Calibri" w:hAnsi="Calibri" w:cs="Calibri"/>
                <w:sz w:val="20"/>
                <w:szCs w:val="22"/>
                <w:bdr w:val="nil"/>
              </w:rPr>
              <w:t>Poslechová cvičení</w:t>
            </w:r>
            <w:r>
              <w:rPr>
                <w:rFonts w:ascii="Calibri" w:eastAsia="Calibri" w:hAnsi="Calibri" w:cs="Calibri"/>
                <w:sz w:val="20"/>
                <w:bdr w:val="nil"/>
              </w:rPr>
              <w:t xml:space="preserve"> </w:t>
            </w:r>
          </w:p>
        </w:tc>
      </w:tr>
      <w:tr w:rsidR="001158CA" w14:paraId="682C8F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A07DE"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Rozvoj schopností poznávání</w:t>
            </w:r>
          </w:p>
        </w:tc>
      </w:tr>
      <w:tr w:rsidR="001158CA" w14:paraId="6885F9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97EF6" w14:textId="77777777" w:rsidR="001158CA" w:rsidRDefault="006E4778">
            <w:pPr>
              <w:spacing w:line="240" w:lineRule="auto"/>
              <w:ind w:left="60"/>
              <w:jc w:val="left"/>
              <w:rPr>
                <w:bdr w:val="nil"/>
              </w:rPr>
            </w:pPr>
            <w:r>
              <w:rPr>
                <w:rFonts w:ascii="Calibri" w:eastAsia="Calibri" w:hAnsi="Calibri" w:cs="Calibri"/>
                <w:sz w:val="20"/>
                <w:bdr w:val="nil"/>
              </w:rPr>
              <w:t>Konverzační témata</w:t>
            </w:r>
          </w:p>
          <w:p w14:paraId="05D860F6" w14:textId="77777777" w:rsidR="001158CA" w:rsidRDefault="006E4778">
            <w:pPr>
              <w:spacing w:line="240" w:lineRule="auto"/>
              <w:ind w:left="60"/>
              <w:jc w:val="left"/>
              <w:rPr>
                <w:bdr w:val="nil"/>
              </w:rPr>
            </w:pPr>
            <w:r>
              <w:rPr>
                <w:rFonts w:ascii="Calibri" w:eastAsia="Calibri" w:hAnsi="Calibri" w:cs="Calibri"/>
                <w:sz w:val="20"/>
                <w:bdr w:val="nil"/>
              </w:rPr>
              <w:t>Reálie anglicky mluvících zemí</w:t>
            </w:r>
          </w:p>
          <w:p w14:paraId="590C7CAE" w14:textId="77777777" w:rsidR="001158CA" w:rsidRDefault="006E4778">
            <w:pPr>
              <w:spacing w:line="240" w:lineRule="auto"/>
              <w:ind w:left="60"/>
              <w:jc w:val="left"/>
              <w:rPr>
                <w:bdr w:val="nil"/>
              </w:rPr>
            </w:pPr>
            <w:r>
              <w:rPr>
                <w:rFonts w:ascii="Calibri" w:eastAsia="Calibri" w:hAnsi="Calibri" w:cs="Calibri"/>
                <w:sz w:val="20"/>
                <w:bdr w:val="nil"/>
              </w:rPr>
              <w:t>Rozšiřování slovní zásoby</w:t>
            </w:r>
          </w:p>
          <w:p w14:paraId="4F180BB5" w14:textId="77777777" w:rsidR="001158CA" w:rsidRDefault="006E4778">
            <w:pPr>
              <w:spacing w:line="240" w:lineRule="auto"/>
              <w:ind w:left="60"/>
              <w:jc w:val="left"/>
              <w:rPr>
                <w:bdr w:val="nil"/>
              </w:rPr>
            </w:pPr>
            <w:r>
              <w:rPr>
                <w:rFonts w:ascii="Calibri" w:eastAsia="Calibri" w:hAnsi="Calibri" w:cs="Calibri"/>
                <w:sz w:val="20"/>
                <w:szCs w:val="22"/>
                <w:bdr w:val="nil"/>
              </w:rPr>
              <w:t>Poslechová cvičení</w:t>
            </w:r>
            <w:r>
              <w:rPr>
                <w:rFonts w:ascii="Calibri" w:eastAsia="Calibri" w:hAnsi="Calibri" w:cs="Calibri"/>
                <w:sz w:val="20"/>
                <w:bdr w:val="nil"/>
              </w:rPr>
              <w:t xml:space="preserve"> </w:t>
            </w:r>
          </w:p>
        </w:tc>
      </w:tr>
      <w:tr w:rsidR="001158CA" w14:paraId="332843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5AFDA"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158CA" w14:paraId="47C2B8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C5844" w14:textId="77777777" w:rsidR="001158CA" w:rsidRDefault="006E4778">
            <w:pPr>
              <w:spacing w:line="240" w:lineRule="auto"/>
              <w:ind w:left="60"/>
              <w:jc w:val="left"/>
              <w:rPr>
                <w:bdr w:val="nil"/>
              </w:rPr>
            </w:pPr>
            <w:r>
              <w:rPr>
                <w:rFonts w:ascii="Calibri" w:eastAsia="Calibri" w:hAnsi="Calibri" w:cs="Calibri"/>
                <w:sz w:val="20"/>
                <w:bdr w:val="nil"/>
              </w:rPr>
              <w:t>Konverzační témata</w:t>
            </w:r>
          </w:p>
          <w:p w14:paraId="30C3059E" w14:textId="77777777" w:rsidR="001158CA" w:rsidRDefault="006E4778">
            <w:pPr>
              <w:spacing w:line="240" w:lineRule="auto"/>
              <w:ind w:left="60"/>
              <w:jc w:val="left"/>
              <w:rPr>
                <w:bdr w:val="nil"/>
              </w:rPr>
            </w:pPr>
            <w:r>
              <w:rPr>
                <w:rFonts w:ascii="Calibri" w:eastAsia="Calibri" w:hAnsi="Calibri" w:cs="Calibri"/>
                <w:sz w:val="20"/>
                <w:bdr w:val="nil"/>
              </w:rPr>
              <w:t>Reálie anglicky mluvících zemí</w:t>
            </w:r>
          </w:p>
          <w:p w14:paraId="44BB3ADE" w14:textId="77777777" w:rsidR="001158CA" w:rsidRDefault="006E4778">
            <w:pPr>
              <w:spacing w:line="240" w:lineRule="auto"/>
              <w:ind w:left="60"/>
              <w:jc w:val="left"/>
              <w:rPr>
                <w:bdr w:val="nil"/>
              </w:rPr>
            </w:pPr>
            <w:r>
              <w:rPr>
                <w:rFonts w:ascii="Calibri" w:eastAsia="Calibri" w:hAnsi="Calibri" w:cs="Calibri"/>
                <w:sz w:val="20"/>
                <w:bdr w:val="nil"/>
              </w:rPr>
              <w:t>Rozšiřování slovní zásoby</w:t>
            </w:r>
          </w:p>
          <w:p w14:paraId="5DCE2087" w14:textId="77777777" w:rsidR="001158CA" w:rsidRDefault="006E4778">
            <w:pPr>
              <w:spacing w:line="240" w:lineRule="auto"/>
              <w:ind w:left="60"/>
              <w:jc w:val="left"/>
              <w:rPr>
                <w:bdr w:val="nil"/>
              </w:rPr>
            </w:pPr>
            <w:r>
              <w:rPr>
                <w:rFonts w:ascii="Calibri" w:eastAsia="Calibri" w:hAnsi="Calibri" w:cs="Calibri"/>
                <w:sz w:val="20"/>
                <w:szCs w:val="22"/>
                <w:bdr w:val="nil"/>
              </w:rPr>
              <w:t>Poslechová cvičení</w:t>
            </w:r>
            <w:r>
              <w:rPr>
                <w:rFonts w:ascii="Calibri" w:eastAsia="Calibri" w:hAnsi="Calibri" w:cs="Calibri"/>
                <w:sz w:val="20"/>
                <w:bdr w:val="nil"/>
              </w:rPr>
              <w:t xml:space="preserve"> </w:t>
            </w:r>
          </w:p>
        </w:tc>
      </w:tr>
      <w:tr w:rsidR="001158CA" w14:paraId="559E1A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1CD4F" w14:textId="77777777" w:rsidR="001158CA" w:rsidRDefault="006E477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1158CA" w14:paraId="1ECA88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8FE27" w14:textId="77777777" w:rsidR="001158CA" w:rsidRDefault="006E4778">
            <w:pPr>
              <w:spacing w:line="240" w:lineRule="auto"/>
              <w:ind w:left="60"/>
              <w:jc w:val="left"/>
              <w:rPr>
                <w:bdr w:val="nil"/>
              </w:rPr>
            </w:pPr>
            <w:r>
              <w:rPr>
                <w:rFonts w:ascii="Calibri" w:eastAsia="Calibri" w:hAnsi="Calibri" w:cs="Calibri"/>
                <w:sz w:val="20"/>
                <w:bdr w:val="nil"/>
              </w:rPr>
              <w:t>Konverzační témata</w:t>
            </w:r>
          </w:p>
          <w:p w14:paraId="15BAF9A9" w14:textId="77777777" w:rsidR="001158CA" w:rsidRDefault="006E4778">
            <w:pPr>
              <w:spacing w:line="240" w:lineRule="auto"/>
              <w:ind w:left="60"/>
              <w:jc w:val="left"/>
              <w:rPr>
                <w:bdr w:val="nil"/>
              </w:rPr>
            </w:pPr>
            <w:r>
              <w:rPr>
                <w:rFonts w:ascii="Calibri" w:eastAsia="Calibri" w:hAnsi="Calibri" w:cs="Calibri"/>
                <w:sz w:val="20"/>
                <w:bdr w:val="nil"/>
              </w:rPr>
              <w:t>Reálie anglicky mluvících zemí</w:t>
            </w:r>
          </w:p>
          <w:p w14:paraId="4108738E" w14:textId="77777777" w:rsidR="001158CA" w:rsidRDefault="006E4778">
            <w:pPr>
              <w:spacing w:line="240" w:lineRule="auto"/>
              <w:ind w:left="60"/>
              <w:jc w:val="left"/>
              <w:rPr>
                <w:bdr w:val="nil"/>
              </w:rPr>
            </w:pPr>
            <w:r>
              <w:rPr>
                <w:rFonts w:ascii="Calibri" w:eastAsia="Calibri" w:hAnsi="Calibri" w:cs="Calibri"/>
                <w:sz w:val="20"/>
                <w:bdr w:val="nil"/>
              </w:rPr>
              <w:t>Rozšiřování slovní zásoby</w:t>
            </w:r>
          </w:p>
          <w:p w14:paraId="7C45DA09" w14:textId="77777777" w:rsidR="001158CA" w:rsidRDefault="006E4778">
            <w:pPr>
              <w:spacing w:line="240" w:lineRule="auto"/>
              <w:ind w:left="60"/>
              <w:jc w:val="left"/>
              <w:rPr>
                <w:bdr w:val="nil"/>
              </w:rPr>
            </w:pPr>
            <w:r>
              <w:rPr>
                <w:rFonts w:ascii="Calibri" w:eastAsia="Calibri" w:hAnsi="Calibri" w:cs="Calibri"/>
                <w:sz w:val="20"/>
                <w:szCs w:val="22"/>
                <w:bdr w:val="nil"/>
              </w:rPr>
              <w:t>Poslechová cvičení</w:t>
            </w:r>
            <w:r>
              <w:rPr>
                <w:rFonts w:ascii="Calibri" w:eastAsia="Calibri" w:hAnsi="Calibri" w:cs="Calibri"/>
                <w:sz w:val="20"/>
                <w:bdr w:val="nil"/>
              </w:rPr>
              <w:t xml:space="preserve"> </w:t>
            </w:r>
          </w:p>
        </w:tc>
      </w:tr>
    </w:tbl>
    <w:p w14:paraId="5AD41899" w14:textId="77777777" w:rsidR="001158CA" w:rsidRDefault="006E4778">
      <w:pPr>
        <w:rPr>
          <w:bdr w:val="nil"/>
        </w:rPr>
      </w:pPr>
      <w:r>
        <w:rPr>
          <w:bdr w:val="nil"/>
        </w:rPr>
        <w:t>   </w:t>
      </w:r>
    </w:p>
    <w:p w14:paraId="15C0868B" w14:textId="77777777" w:rsidR="001158CA" w:rsidRDefault="006E4778">
      <w:pPr>
        <w:pStyle w:val="Nadpis3"/>
        <w:spacing w:before="281" w:after="281"/>
        <w:rPr>
          <w:bdr w:val="nil"/>
        </w:rPr>
      </w:pPr>
      <w:bookmarkStart w:id="56" w:name="_Toc256000058"/>
      <w:r>
        <w:rPr>
          <w:sz w:val="28"/>
          <w:szCs w:val="28"/>
          <w:bdr w:val="nil"/>
        </w:rPr>
        <w:t>Praktikum z fyziky</w:t>
      </w:r>
      <w:bookmarkEnd w:id="56"/>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1158CA" w14:paraId="75D1DBF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F637A0"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C0A049"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1D43EDB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F0B5ED"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801040"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FC4836"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6AF4BE"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3BEE8B"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3B3C51"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859F9A"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48CF47"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44CC35"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95AD902" w14:textId="77777777" w:rsidR="001158CA" w:rsidRDefault="001158CA"/>
        </w:tc>
      </w:tr>
      <w:tr w:rsidR="001158CA" w14:paraId="7781B26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2F346"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B98F3"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777EC"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063CF"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1FC8D"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28CD6"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19886"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54205"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27EAD"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289EB" w14:textId="77777777" w:rsidR="001158CA" w:rsidRDefault="006E4778">
            <w:pPr>
              <w:keepNext/>
              <w:spacing w:line="240" w:lineRule="auto"/>
              <w:jc w:val="center"/>
              <w:rPr>
                <w:bdr w:val="nil"/>
              </w:rPr>
            </w:pPr>
            <w:r>
              <w:rPr>
                <w:rFonts w:ascii="Calibri" w:eastAsia="Calibri" w:hAnsi="Calibri" w:cs="Calibri"/>
                <w:bdr w:val="nil"/>
              </w:rPr>
              <w:t>3</w:t>
            </w:r>
          </w:p>
        </w:tc>
      </w:tr>
      <w:tr w:rsidR="001158CA" w14:paraId="0824CC8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5A51B"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BE388"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4D9B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1C88D"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7BF75"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8DD9F"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AE8D0"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25B6B"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9C1E9"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0B74D" w14:textId="77777777" w:rsidR="001158CA" w:rsidRDefault="001158CA"/>
        </w:tc>
      </w:tr>
    </w:tbl>
    <w:p w14:paraId="06C742CB"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0CC6A07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5A20DE"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ABA431" w14:textId="77777777" w:rsidR="001158CA" w:rsidRDefault="006E4778">
            <w:pPr>
              <w:shd w:val="clear" w:color="auto" w:fill="9CC2E5"/>
              <w:spacing w:line="240" w:lineRule="auto"/>
              <w:jc w:val="center"/>
              <w:rPr>
                <w:bdr w:val="nil"/>
              </w:rPr>
            </w:pPr>
            <w:r>
              <w:rPr>
                <w:rFonts w:ascii="Calibri" w:eastAsia="Calibri" w:hAnsi="Calibri" w:cs="Calibri"/>
                <w:bdr w:val="nil"/>
              </w:rPr>
              <w:t>Praktikum z fyziky</w:t>
            </w:r>
          </w:p>
        </w:tc>
      </w:tr>
      <w:tr w:rsidR="001158CA" w14:paraId="12C7D33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073665"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EA4DF" w14:textId="77777777" w:rsidR="001158CA" w:rsidRDefault="001158CA"/>
        </w:tc>
      </w:tr>
      <w:tr w:rsidR="001158CA" w14:paraId="51D148A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FF5E92"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BBC3D" w14:textId="77777777" w:rsidR="001158CA" w:rsidRDefault="006E4778">
            <w:pPr>
              <w:spacing w:line="240" w:lineRule="auto"/>
              <w:rPr>
                <w:bdr w:val="nil"/>
              </w:rPr>
            </w:pPr>
            <w:r>
              <w:rPr>
                <w:rFonts w:ascii="Calibri" w:eastAsia="Calibri" w:hAnsi="Calibri" w:cs="Calibri"/>
                <w:bdr w:val="nil"/>
              </w:rPr>
              <w:t>Praktikum z fyziky je volitelnám předmětem, který doplňuje znalosti z fyziky. Při studiu předmětuse předpokládá, že žák zvládne pracovat s jednoduchými pomůckami a dokáže vyhodnocovat zjištěné poznatky. Umí se prosadit v týmové práci tak, aby nepotlačoval činnost ostatních členů týmu a zároveň do výsledku umí zařadit to, v čem vyniká. </w:t>
            </w:r>
          </w:p>
        </w:tc>
      </w:tr>
      <w:tr w:rsidR="001158CA" w14:paraId="40A67C9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DCF5FF"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634D8" w14:textId="77777777" w:rsidR="001158CA" w:rsidRDefault="006E4778">
            <w:pPr>
              <w:spacing w:line="240" w:lineRule="auto"/>
              <w:ind w:firstLine="708"/>
              <w:rPr>
                <w:bdr w:val="nil"/>
              </w:rPr>
            </w:pPr>
            <w:r>
              <w:rPr>
                <w:rFonts w:ascii="Calibri" w:eastAsia="Calibri" w:hAnsi="Calibri" w:cs="Calibri"/>
                <w:bdr w:val="nil"/>
              </w:rPr>
              <w:t>Obsahem vzdělávacího oboru fyzika je zkoumání převážně přírodních jevů v závislosti se změnami probíhajícími v prostoru a čase – jako je pohyb těles, elektromagnetické a světelné jevy, účinky síly a silových polí, rozpoznávání různých druhů energií a možnosti jejich využití, utváření uceleného pohledu na vesmír a jeho vývoj. Vzdělávací obsah směřuje k tomu, aby si žáci uvědomili souvislosti mezi jevy probíhajícími v přírodě i možnost pozitivního ovlivňování, které by vedlo k optimálnímu soužití člověka s přírodou. </w:t>
            </w:r>
          </w:p>
          <w:p w14:paraId="33B609F4" w14:textId="77777777" w:rsidR="001158CA" w:rsidRDefault="006E4778">
            <w:pPr>
              <w:spacing w:line="240" w:lineRule="auto"/>
              <w:rPr>
                <w:bdr w:val="nil"/>
              </w:rPr>
            </w:pPr>
            <w:r>
              <w:rPr>
                <w:rFonts w:ascii="Calibri" w:eastAsia="Calibri" w:hAnsi="Calibri" w:cs="Calibri"/>
                <w:bdr w:val="nil"/>
              </w:rPr>
              <w:t>Při studiu tohoto předmětu se předpokládá, že žák zvládne pracovat s jednoduchými pomůckami a dokáže vyhodnocovat zjištěné poznatky. Uměl se prosadit v týmové práci tak, aby nepotlačoval činnost ostatních členů týmu a zároveň do výsledku uměl zařadit to, v čem vyniká. </w:t>
            </w:r>
          </w:p>
          <w:p w14:paraId="69A8940E" w14:textId="77777777" w:rsidR="001158CA" w:rsidRDefault="006E4778">
            <w:pPr>
              <w:spacing w:line="240" w:lineRule="auto"/>
              <w:rPr>
                <w:bdr w:val="nil"/>
              </w:rPr>
            </w:pPr>
            <w:r>
              <w:rPr>
                <w:rFonts w:ascii="Calibri" w:eastAsia="Calibri" w:hAnsi="Calibri" w:cs="Calibri"/>
                <w:u w:val="single"/>
                <w:bdr w:val="nil"/>
              </w:rPr>
              <w:t>Žáci jsou vedeni: </w:t>
            </w:r>
            <w:r>
              <w:rPr>
                <w:rFonts w:ascii="Calibri" w:eastAsia="Calibri" w:hAnsi="Calibri" w:cs="Calibri"/>
                <w:bdr w:val="nil"/>
              </w:rPr>
              <w:t xml:space="preserve">  </w:t>
            </w:r>
          </w:p>
          <w:p w14:paraId="0344C2B1" w14:textId="77777777" w:rsidR="001158CA" w:rsidRDefault="006E4778">
            <w:pPr>
              <w:spacing w:line="240" w:lineRule="auto"/>
              <w:jc w:val="left"/>
              <w:rPr>
                <w:bdr w:val="nil"/>
              </w:rPr>
            </w:pPr>
            <w:r>
              <w:rPr>
                <w:rFonts w:ascii="Calibri" w:eastAsia="Calibri" w:hAnsi="Calibri" w:cs="Calibri"/>
                <w:bdr w:val="nil"/>
              </w:rPr>
              <w:t>· k hledání a poznávání fyzikálních zákonů a vzájemných souvislostí,</w:t>
            </w:r>
          </w:p>
          <w:p w14:paraId="7FEDBF76" w14:textId="77777777" w:rsidR="001158CA" w:rsidRDefault="006E4778">
            <w:pPr>
              <w:spacing w:line="240" w:lineRule="auto"/>
              <w:jc w:val="left"/>
              <w:rPr>
                <w:bdr w:val="nil"/>
              </w:rPr>
            </w:pPr>
            <w:r>
              <w:rPr>
                <w:rFonts w:ascii="Calibri" w:eastAsia="Calibri" w:hAnsi="Calibri" w:cs="Calibri"/>
                <w:bdr w:val="nil"/>
              </w:rPr>
              <w:t>· k měření a využívání fyzikálních veličin,</w:t>
            </w:r>
          </w:p>
          <w:p w14:paraId="5ED716CA" w14:textId="77777777" w:rsidR="001158CA" w:rsidRDefault="006E4778">
            <w:pPr>
              <w:spacing w:line="240" w:lineRule="auto"/>
              <w:jc w:val="left"/>
              <w:rPr>
                <w:bdr w:val="nil"/>
              </w:rPr>
            </w:pPr>
            <w:r>
              <w:rPr>
                <w:rFonts w:ascii="Calibri" w:eastAsia="Calibri" w:hAnsi="Calibri" w:cs="Calibri"/>
                <w:bdr w:val="nil"/>
              </w:rPr>
              <w:t>· k osvojení základních fyzikálních pojmů a odborné terminologie</w:t>
            </w:r>
          </w:p>
          <w:p w14:paraId="7C923D23" w14:textId="77777777" w:rsidR="001158CA" w:rsidRDefault="006E4778">
            <w:pPr>
              <w:spacing w:line="240" w:lineRule="auto"/>
              <w:jc w:val="left"/>
              <w:rPr>
                <w:bdr w:val="nil"/>
              </w:rPr>
            </w:pPr>
            <w:r>
              <w:rPr>
                <w:rFonts w:ascii="Calibri" w:eastAsia="Calibri" w:hAnsi="Calibri" w:cs="Calibri"/>
                <w:bdr w:val="nil"/>
              </w:rPr>
              <w:t>· k vytváření a ověřování hypotéz</w:t>
            </w:r>
          </w:p>
          <w:p w14:paraId="11406E4A" w14:textId="77777777" w:rsidR="001158CA" w:rsidRDefault="006E4778">
            <w:pPr>
              <w:spacing w:line="240" w:lineRule="auto"/>
              <w:jc w:val="left"/>
              <w:rPr>
                <w:bdr w:val="nil"/>
              </w:rPr>
            </w:pPr>
            <w:r>
              <w:rPr>
                <w:rFonts w:ascii="Calibri" w:eastAsia="Calibri" w:hAnsi="Calibri" w:cs="Calibri"/>
                <w:bdr w:val="nil"/>
              </w:rPr>
              <w:t>· ke zkoumání příčin přírodních procesů, souvislostí a vztahů mezi nimi,</w:t>
            </w:r>
          </w:p>
          <w:p w14:paraId="6FD3C90C" w14:textId="77777777" w:rsidR="001158CA" w:rsidRDefault="006E4778">
            <w:pPr>
              <w:spacing w:line="240" w:lineRule="auto"/>
              <w:rPr>
                <w:bdr w:val="nil"/>
              </w:rPr>
            </w:pPr>
            <w:r>
              <w:rPr>
                <w:rFonts w:ascii="Calibri" w:eastAsia="Calibri" w:hAnsi="Calibri" w:cs="Calibri"/>
                <w:bdr w:val="nil"/>
              </w:rPr>
              <w:t>·  k otevřenému myšlení a logickému uvažování. </w:t>
            </w:r>
          </w:p>
          <w:p w14:paraId="2AD4CC18" w14:textId="77777777" w:rsidR="001158CA" w:rsidRDefault="006E4778">
            <w:pPr>
              <w:spacing w:line="240" w:lineRule="auto"/>
              <w:rPr>
                <w:bdr w:val="nil"/>
              </w:rPr>
            </w:pPr>
            <w:r>
              <w:rPr>
                <w:rFonts w:ascii="Calibri" w:eastAsia="Calibri" w:hAnsi="Calibri" w:cs="Calibri"/>
                <w:bdr w:val="nil"/>
              </w:rPr>
              <w:t>           Vyučovací předmět je zařazen v 9. ročníku v hodinové dotaci 1 h týdně. Výuka probíhá většinou v odborné učebně fyziky, někdy v učebně informatiky nebo v učebně s interaktivní tabulí, neboť využíváme všech dostupných výukových programů. Při měřeních a aplikacích matematických a fyzikálních dovedností se může využít i nejbližší okolí školy. Součástí předmětu jsou i odborné exkurze. </w:t>
            </w:r>
          </w:p>
        </w:tc>
      </w:tr>
      <w:tr w:rsidR="001158CA" w14:paraId="70C1FF2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05F4A9"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7C864" w14:textId="77777777" w:rsidR="001158CA" w:rsidRDefault="006E4778" w:rsidP="006E4778">
            <w:pPr>
              <w:numPr>
                <w:ilvl w:val="0"/>
                <w:numId w:val="170"/>
              </w:numPr>
              <w:spacing w:line="240" w:lineRule="auto"/>
              <w:jc w:val="left"/>
              <w:rPr>
                <w:bdr w:val="nil"/>
              </w:rPr>
            </w:pPr>
            <w:r>
              <w:rPr>
                <w:rFonts w:ascii="Calibri" w:eastAsia="Calibri" w:hAnsi="Calibri" w:cs="Calibri"/>
                <w:bdr w:val="nil"/>
              </w:rPr>
              <w:t>Matematika</w:t>
            </w:r>
          </w:p>
          <w:p w14:paraId="551F8BBA" w14:textId="77777777" w:rsidR="001158CA" w:rsidRDefault="006E4778" w:rsidP="006E4778">
            <w:pPr>
              <w:numPr>
                <w:ilvl w:val="0"/>
                <w:numId w:val="170"/>
              </w:numPr>
              <w:spacing w:line="240" w:lineRule="auto"/>
              <w:jc w:val="left"/>
              <w:rPr>
                <w:bdr w:val="nil"/>
              </w:rPr>
            </w:pPr>
            <w:r>
              <w:rPr>
                <w:rFonts w:ascii="Calibri" w:eastAsia="Calibri" w:hAnsi="Calibri" w:cs="Calibri"/>
                <w:bdr w:val="nil"/>
              </w:rPr>
              <w:t>Fyzika</w:t>
            </w:r>
          </w:p>
          <w:p w14:paraId="364051E3" w14:textId="77777777" w:rsidR="001158CA" w:rsidRDefault="006E4778" w:rsidP="006E4778">
            <w:pPr>
              <w:numPr>
                <w:ilvl w:val="0"/>
                <w:numId w:val="170"/>
              </w:numPr>
              <w:spacing w:line="240" w:lineRule="auto"/>
              <w:jc w:val="left"/>
              <w:rPr>
                <w:bdr w:val="nil"/>
              </w:rPr>
            </w:pPr>
            <w:r>
              <w:rPr>
                <w:rFonts w:ascii="Calibri" w:eastAsia="Calibri" w:hAnsi="Calibri" w:cs="Calibri"/>
                <w:bdr w:val="nil"/>
              </w:rPr>
              <w:t>Přírodopis</w:t>
            </w:r>
          </w:p>
          <w:p w14:paraId="5C9239D8" w14:textId="77777777" w:rsidR="001158CA" w:rsidRDefault="006E4778" w:rsidP="006E4778">
            <w:pPr>
              <w:numPr>
                <w:ilvl w:val="0"/>
                <w:numId w:val="170"/>
              </w:numPr>
              <w:spacing w:line="240" w:lineRule="auto"/>
              <w:jc w:val="left"/>
              <w:rPr>
                <w:bdr w:val="nil"/>
              </w:rPr>
            </w:pPr>
            <w:r>
              <w:rPr>
                <w:rFonts w:ascii="Calibri" w:eastAsia="Calibri" w:hAnsi="Calibri" w:cs="Calibri"/>
                <w:bdr w:val="nil"/>
              </w:rPr>
              <w:t>Praktikum z přírodopisu</w:t>
            </w:r>
          </w:p>
        </w:tc>
      </w:tr>
      <w:tr w:rsidR="001158CA" w14:paraId="54EEDEE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65E297"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2A4E1" w14:textId="77777777" w:rsidR="001158CA" w:rsidRDefault="006E4778">
            <w:pPr>
              <w:spacing w:line="240" w:lineRule="auto"/>
              <w:jc w:val="left"/>
              <w:rPr>
                <w:bdr w:val="nil"/>
              </w:rPr>
            </w:pPr>
            <w:r>
              <w:rPr>
                <w:rFonts w:ascii="Calibri" w:eastAsia="Calibri" w:hAnsi="Calibri" w:cs="Calibri"/>
                <w:b/>
                <w:bCs/>
                <w:bdr w:val="nil"/>
              </w:rPr>
              <w:t>Kompetence k učení:</w:t>
            </w:r>
          </w:p>
          <w:p w14:paraId="686C266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poznávat souvislosti fyzikálního zkoumání s ostatními oblastmi zkoumání  </w:t>
            </w:r>
          </w:p>
          <w:p w14:paraId="180A0F0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rozpoznávat problémy v průběhu jejich fyzikálního vzdělávání při využití všech metod a prostředků, jež mají v daném okamžiku k dispozici </w:t>
            </w:r>
          </w:p>
        </w:tc>
      </w:tr>
      <w:tr w:rsidR="001158CA" w14:paraId="44A5B635" w14:textId="77777777">
        <w:tc>
          <w:tcPr>
            <w:tcW w:w="1500" w:type="pct"/>
            <w:vMerge/>
            <w:tcBorders>
              <w:top w:val="inset" w:sz="6" w:space="0" w:color="808080"/>
              <w:left w:val="inset" w:sz="6" w:space="0" w:color="808080"/>
              <w:bottom w:val="inset" w:sz="6" w:space="0" w:color="808080"/>
              <w:right w:val="inset" w:sz="6" w:space="0" w:color="808080"/>
            </w:tcBorders>
          </w:tcPr>
          <w:p w14:paraId="6AE909B8"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6C997"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30104F2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samostatně či v kooperaci s ostatními žáky provádět experimenty, které buď ověřují či potvrzují vyslovené hypotézy, nebo slouží jako základ odhalování fyzikálních zákonitostí, z nichž mohou žáci vycházet v dalších svých poznávacích aktivitách  </w:t>
            </w:r>
          </w:p>
          <w:p w14:paraId="7CB8F52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vyslovovat v diskuzích hypotézy o fyzikální podstatě studovaných jevů a ověřovat různými prostředky jejich pravdivost </w:t>
            </w:r>
          </w:p>
          <w:p w14:paraId="5EA1307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vyhledávat v různých pramenech informace týkající se problematiky </w:t>
            </w:r>
          </w:p>
          <w:p w14:paraId="68CDC6C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hledat, navrhovat či používat různé další metody, informace nebo nástroje, které by mohly přispět k vyřešení daného problému, jestliže dosavadní metody, informace a prostředky nevedly k cíli </w:t>
            </w:r>
          </w:p>
          <w:p w14:paraId="394EE5C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posuzovat řešení daného problému z hlediska jeho správnosti, jednoznačnosti či efektivnosti a z těchto hledisek porovnávat i případná různá řešení daného problému </w:t>
            </w:r>
          </w:p>
          <w:p w14:paraId="22D1F35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korigovat chybná řešení problému </w:t>
            </w:r>
          </w:p>
          <w:p w14:paraId="6B700CB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používat osvojené metody řešení fyzikálních problémů i v jiných oblastech jejich vzdělávání, pokud jsou tyto metody v jiných oblastech aplikovatelné </w:t>
            </w:r>
          </w:p>
        </w:tc>
      </w:tr>
      <w:tr w:rsidR="001158CA" w14:paraId="593D7DDF" w14:textId="77777777">
        <w:tc>
          <w:tcPr>
            <w:tcW w:w="1500" w:type="pct"/>
            <w:vMerge/>
            <w:tcBorders>
              <w:top w:val="inset" w:sz="6" w:space="0" w:color="808080"/>
              <w:left w:val="inset" w:sz="6" w:space="0" w:color="808080"/>
              <w:bottom w:val="inset" w:sz="6" w:space="0" w:color="808080"/>
              <w:right w:val="inset" w:sz="6" w:space="0" w:color="808080"/>
            </w:tcBorders>
          </w:tcPr>
          <w:p w14:paraId="244BD95C"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E6A8D"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4BAA6BA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vyjádřit jednoznačně problém, na který narazí při jejich fyzikálním zdělávání  </w:t>
            </w:r>
          </w:p>
          <w:p w14:paraId="63F1BE7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používat správné terminologie a symboliky </w:t>
            </w:r>
          </w:p>
          <w:p w14:paraId="4C2597C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je veden k souvislému, výstižnému a kultivovanému projevu </w:t>
            </w:r>
          </w:p>
        </w:tc>
      </w:tr>
      <w:tr w:rsidR="001158CA" w14:paraId="171D9732" w14:textId="77777777">
        <w:tc>
          <w:tcPr>
            <w:tcW w:w="1500" w:type="pct"/>
            <w:vMerge/>
            <w:tcBorders>
              <w:top w:val="inset" w:sz="6" w:space="0" w:color="808080"/>
              <w:left w:val="inset" w:sz="6" w:space="0" w:color="808080"/>
              <w:bottom w:val="inset" w:sz="6" w:space="0" w:color="808080"/>
              <w:right w:val="inset" w:sz="6" w:space="0" w:color="808080"/>
            </w:tcBorders>
          </w:tcPr>
          <w:p w14:paraId="2712AB28"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CDA87"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43981AF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samostatně či v kooperaci s ostatními žáky systematicky pozorovat různé fyzikální objevy, procesy i jejich vlastnosti a měřit různé fyzikální vlastnosti objektů, výsledky svých pozorování a měření zpracovávat, vyhodnocovat a dále využívat pro své vlastní učení  </w:t>
            </w:r>
          </w:p>
          <w:p w14:paraId="3D4FA98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rozvíjet osobnostní a sociální výchovu žáka. Především schopnost soustředit se, samostatně i ve skupině řešit problém, získávat dovednosti formou práce ve skupinách i samostatně, schopnost podílet se na výsledku, ocenit činnost ostatních </w:t>
            </w:r>
          </w:p>
          <w:p w14:paraId="3428AA6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utvářet příjemnou atmosféru ve třídě na základě ohleduplnosti a úcty při jednání s druhými lidmi </w:t>
            </w:r>
          </w:p>
        </w:tc>
      </w:tr>
      <w:tr w:rsidR="001158CA" w14:paraId="346BE702" w14:textId="77777777">
        <w:tc>
          <w:tcPr>
            <w:tcW w:w="1500" w:type="pct"/>
            <w:vMerge/>
            <w:tcBorders>
              <w:top w:val="inset" w:sz="6" w:space="0" w:color="808080"/>
              <w:left w:val="inset" w:sz="6" w:space="0" w:color="808080"/>
              <w:bottom w:val="inset" w:sz="6" w:space="0" w:color="808080"/>
              <w:right w:val="inset" w:sz="6" w:space="0" w:color="808080"/>
            </w:tcBorders>
          </w:tcPr>
          <w:p w14:paraId="653E1CF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A650F" w14:textId="77777777" w:rsidR="001158CA" w:rsidRDefault="006E4778">
            <w:pPr>
              <w:spacing w:line="240" w:lineRule="auto"/>
              <w:jc w:val="left"/>
              <w:rPr>
                <w:bdr w:val="nil"/>
              </w:rPr>
            </w:pPr>
            <w:r>
              <w:rPr>
                <w:rFonts w:ascii="Calibri" w:eastAsia="Calibri" w:hAnsi="Calibri" w:cs="Calibri"/>
                <w:b/>
                <w:bCs/>
                <w:bdr w:val="nil"/>
              </w:rPr>
              <w:t>Kompetence občanské:</w:t>
            </w:r>
          </w:p>
          <w:p w14:paraId="2D33B9C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naslouchat druhým lidem, vhodně na ně reagovat, účinně se zapojovat do diskuse a obhajovat svůj názor  </w:t>
            </w:r>
          </w:p>
        </w:tc>
      </w:tr>
      <w:tr w:rsidR="001158CA" w14:paraId="4F471418" w14:textId="77777777">
        <w:tc>
          <w:tcPr>
            <w:tcW w:w="1500" w:type="pct"/>
            <w:vMerge/>
            <w:tcBorders>
              <w:top w:val="inset" w:sz="6" w:space="0" w:color="808080"/>
              <w:left w:val="inset" w:sz="6" w:space="0" w:color="808080"/>
              <w:bottom w:val="inset" w:sz="6" w:space="0" w:color="808080"/>
              <w:right w:val="inset" w:sz="6" w:space="0" w:color="808080"/>
            </w:tcBorders>
          </w:tcPr>
          <w:p w14:paraId="2A8A0308"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31271" w14:textId="77777777" w:rsidR="001158CA" w:rsidRDefault="006E4778">
            <w:pPr>
              <w:spacing w:line="240" w:lineRule="auto"/>
              <w:jc w:val="left"/>
              <w:rPr>
                <w:bdr w:val="nil"/>
              </w:rPr>
            </w:pPr>
            <w:r>
              <w:rPr>
                <w:rFonts w:ascii="Calibri" w:eastAsia="Calibri" w:hAnsi="Calibri" w:cs="Calibri"/>
                <w:b/>
                <w:bCs/>
                <w:bdr w:val="nil"/>
              </w:rPr>
              <w:t>Kompetence pracovní:</w:t>
            </w:r>
          </w:p>
          <w:p w14:paraId="0A0725F0"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používat bezpečně a účinně materiály, nástroje a vybavení, dodržovat vymezená pravidla, povinnosti a závazky  </w:t>
            </w:r>
          </w:p>
        </w:tc>
      </w:tr>
      <w:tr w:rsidR="001158CA" w14:paraId="61B503D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DAC77D"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40066" w14:textId="77777777" w:rsidR="001158CA" w:rsidRDefault="006E4778">
            <w:pPr>
              <w:spacing w:line="240" w:lineRule="auto"/>
              <w:ind w:firstLine="708"/>
              <w:rPr>
                <w:bdr w:val="nil"/>
              </w:rPr>
            </w:pPr>
            <w:r>
              <w:rPr>
                <w:rFonts w:ascii="Calibri" w:eastAsia="Calibri" w:hAnsi="Calibri" w:cs="Calibri"/>
                <w:bdr w:val="nil"/>
              </w:rPr>
              <w:t>Hodnocení žáka sleduje, jak je schopen aplikovat získané dovednosti a vědomosti, spolupracovat, přemýšlet a řešit praktické úlohy, obhajovat vlastní názory. Při výuce je hodnocena především přesnost zákonitostí, pojmů a vztahů a jejich trvalé osvojení. V praktických úlohách je hodnocena kvalita myšlení, logika, samostatnost a znalost přírodních zákonů. V obecné rovině je dále hodnocena aktivita v přístupu k probíranému učivu a zájem o něj.  </w:t>
            </w:r>
          </w:p>
          <w:p w14:paraId="682FF170" w14:textId="77777777" w:rsidR="001158CA" w:rsidRDefault="006E4778">
            <w:pPr>
              <w:spacing w:line="240" w:lineRule="auto"/>
              <w:ind w:firstLine="708"/>
              <w:rPr>
                <w:bdr w:val="nil"/>
              </w:rPr>
            </w:pPr>
            <w:r>
              <w:rPr>
                <w:rFonts w:ascii="Calibri" w:eastAsia="Calibri" w:hAnsi="Calibri" w:cs="Calibri"/>
                <w:bdr w:val="nil"/>
              </w:rPr>
              <w:t>Nadaní žáci jsou úkolováni z rozšiřujícího učiva, formou referátů či seminárních prací navíc a zapojují se do fyzikálních soutěží. </w:t>
            </w:r>
          </w:p>
          <w:p w14:paraId="124E5239" w14:textId="77777777" w:rsidR="001158CA" w:rsidRDefault="006E4778">
            <w:pPr>
              <w:spacing w:line="240" w:lineRule="auto"/>
              <w:ind w:firstLine="708"/>
              <w:rPr>
                <w:bdr w:val="nil"/>
              </w:rPr>
            </w:pPr>
            <w:r>
              <w:rPr>
                <w:rFonts w:ascii="Calibri" w:eastAsia="Calibri" w:hAnsi="Calibri" w:cs="Calibri"/>
                <w:bdr w:val="nil"/>
              </w:rPr>
              <w:t>Žákům s vývojovými poruchami učení, především s individuálním plánem, je umožněno použití přehledných tabulek převodů a vzorců.  </w:t>
            </w:r>
          </w:p>
        </w:tc>
      </w:tr>
    </w:tbl>
    <w:p w14:paraId="78610C3E"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4A044DD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1FAF1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Praktikum z fyziky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8DF0D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5CFA8A" w14:textId="77777777" w:rsidR="001158CA" w:rsidRDefault="001158CA"/>
        </w:tc>
      </w:tr>
      <w:tr w:rsidR="001158CA" w14:paraId="2DC556F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2ACC1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40417" w14:textId="77777777" w:rsidR="001158CA" w:rsidRDefault="006E4778" w:rsidP="006E4778">
            <w:pPr>
              <w:numPr>
                <w:ilvl w:val="0"/>
                <w:numId w:val="171"/>
              </w:numPr>
              <w:spacing w:line="240" w:lineRule="auto"/>
              <w:jc w:val="left"/>
              <w:rPr>
                <w:bdr w:val="nil"/>
              </w:rPr>
            </w:pPr>
            <w:r>
              <w:rPr>
                <w:rFonts w:ascii="Calibri" w:eastAsia="Calibri" w:hAnsi="Calibri" w:cs="Calibri"/>
                <w:sz w:val="20"/>
                <w:bdr w:val="nil"/>
              </w:rPr>
              <w:t>Kompetence pracovní</w:t>
            </w:r>
          </w:p>
          <w:p w14:paraId="6C7DC49D" w14:textId="77777777" w:rsidR="001158CA" w:rsidRDefault="006E4778" w:rsidP="006E4778">
            <w:pPr>
              <w:numPr>
                <w:ilvl w:val="0"/>
                <w:numId w:val="171"/>
              </w:numPr>
              <w:spacing w:line="240" w:lineRule="auto"/>
              <w:jc w:val="left"/>
              <w:rPr>
                <w:bdr w:val="nil"/>
              </w:rPr>
            </w:pPr>
            <w:r>
              <w:rPr>
                <w:rFonts w:ascii="Calibri" w:eastAsia="Calibri" w:hAnsi="Calibri" w:cs="Calibri"/>
                <w:sz w:val="20"/>
                <w:bdr w:val="nil"/>
              </w:rPr>
              <w:t>Kompetence občanské</w:t>
            </w:r>
          </w:p>
          <w:p w14:paraId="2FECA835" w14:textId="77777777" w:rsidR="001158CA" w:rsidRDefault="006E4778" w:rsidP="006E4778">
            <w:pPr>
              <w:numPr>
                <w:ilvl w:val="0"/>
                <w:numId w:val="171"/>
              </w:numPr>
              <w:spacing w:line="240" w:lineRule="auto"/>
              <w:jc w:val="left"/>
              <w:rPr>
                <w:bdr w:val="nil"/>
              </w:rPr>
            </w:pPr>
            <w:r>
              <w:rPr>
                <w:rFonts w:ascii="Calibri" w:eastAsia="Calibri" w:hAnsi="Calibri" w:cs="Calibri"/>
                <w:sz w:val="20"/>
                <w:bdr w:val="nil"/>
              </w:rPr>
              <w:t>Kompetence sociální a personální</w:t>
            </w:r>
          </w:p>
          <w:p w14:paraId="24FDC5C2" w14:textId="77777777" w:rsidR="001158CA" w:rsidRDefault="006E4778" w:rsidP="006E4778">
            <w:pPr>
              <w:numPr>
                <w:ilvl w:val="0"/>
                <w:numId w:val="171"/>
              </w:numPr>
              <w:spacing w:line="240" w:lineRule="auto"/>
              <w:jc w:val="left"/>
              <w:rPr>
                <w:bdr w:val="nil"/>
              </w:rPr>
            </w:pPr>
            <w:r>
              <w:rPr>
                <w:rFonts w:ascii="Calibri" w:eastAsia="Calibri" w:hAnsi="Calibri" w:cs="Calibri"/>
                <w:sz w:val="20"/>
                <w:bdr w:val="nil"/>
              </w:rPr>
              <w:t>Kompetence komunikativní</w:t>
            </w:r>
          </w:p>
          <w:p w14:paraId="36986869" w14:textId="77777777" w:rsidR="001158CA" w:rsidRDefault="006E4778" w:rsidP="006E4778">
            <w:pPr>
              <w:numPr>
                <w:ilvl w:val="0"/>
                <w:numId w:val="171"/>
              </w:numPr>
              <w:spacing w:line="240" w:lineRule="auto"/>
              <w:jc w:val="left"/>
              <w:rPr>
                <w:bdr w:val="nil"/>
              </w:rPr>
            </w:pPr>
            <w:r>
              <w:rPr>
                <w:rFonts w:ascii="Calibri" w:eastAsia="Calibri" w:hAnsi="Calibri" w:cs="Calibri"/>
                <w:sz w:val="20"/>
                <w:bdr w:val="nil"/>
              </w:rPr>
              <w:t>Kompetence k řešení problémů</w:t>
            </w:r>
          </w:p>
          <w:p w14:paraId="0FEA622F" w14:textId="77777777" w:rsidR="001158CA" w:rsidRDefault="006E4778" w:rsidP="006E4778">
            <w:pPr>
              <w:numPr>
                <w:ilvl w:val="0"/>
                <w:numId w:val="171"/>
              </w:numPr>
              <w:spacing w:line="240" w:lineRule="auto"/>
              <w:jc w:val="left"/>
              <w:rPr>
                <w:bdr w:val="nil"/>
              </w:rPr>
            </w:pPr>
            <w:r>
              <w:rPr>
                <w:rFonts w:ascii="Calibri" w:eastAsia="Calibri" w:hAnsi="Calibri" w:cs="Calibri"/>
                <w:sz w:val="20"/>
                <w:bdr w:val="nil"/>
              </w:rPr>
              <w:t>Kompetence k učení</w:t>
            </w:r>
          </w:p>
        </w:tc>
      </w:tr>
      <w:tr w:rsidR="001158CA" w14:paraId="6A00AA0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A68D9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937CE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2A8A1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164493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8FE81"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87AC6" w14:textId="77777777" w:rsidR="001158CA" w:rsidRDefault="006E4778">
            <w:pPr>
              <w:spacing w:line="240" w:lineRule="auto"/>
              <w:ind w:left="60"/>
              <w:jc w:val="left"/>
              <w:rPr>
                <w:bdr w:val="nil"/>
              </w:rPr>
            </w:pPr>
            <w:r>
              <w:rPr>
                <w:rFonts w:ascii="Calibri" w:eastAsia="Calibri" w:hAnsi="Calibri" w:cs="Calibri"/>
                <w:sz w:val="20"/>
                <w:bdr w:val="nil"/>
              </w:rPr>
              <w:t>Umí vyhledávat, třídit a propojovat informace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AC497"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p>
        </w:tc>
      </w:tr>
      <w:tr w:rsidR="001158CA" w14:paraId="5C9D7A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5838A"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4268B" w14:textId="77777777" w:rsidR="001158CA" w:rsidRDefault="006E4778">
            <w:pPr>
              <w:spacing w:line="240" w:lineRule="auto"/>
              <w:ind w:left="60"/>
              <w:jc w:val="left"/>
              <w:rPr>
                <w:bdr w:val="nil"/>
              </w:rPr>
            </w:pPr>
            <w:r>
              <w:rPr>
                <w:rFonts w:ascii="Calibri" w:eastAsia="Calibri" w:hAnsi="Calibri" w:cs="Calibri"/>
                <w:sz w:val="20"/>
                <w:bdr w:val="nil"/>
              </w:rPr>
              <w:t>Používá odborné terminologie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75B12"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p>
        </w:tc>
      </w:tr>
      <w:tr w:rsidR="001158CA" w14:paraId="70112E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B02F2"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CBF40" w14:textId="77777777" w:rsidR="001158CA" w:rsidRDefault="006E4778">
            <w:pPr>
              <w:spacing w:line="240" w:lineRule="auto"/>
              <w:ind w:left="60"/>
              <w:jc w:val="left"/>
              <w:rPr>
                <w:bdr w:val="nil"/>
              </w:rPr>
            </w:pPr>
            <w:r>
              <w:rPr>
                <w:rFonts w:ascii="Calibri" w:eastAsia="Calibri" w:hAnsi="Calibri" w:cs="Calibri"/>
                <w:sz w:val="20"/>
                <w:bdr w:val="nil"/>
              </w:rPr>
              <w:t>Umí samostatně měřit, experimentovat a porovnávat získané informace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1E313"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p>
        </w:tc>
      </w:tr>
      <w:tr w:rsidR="001158CA" w14:paraId="623AE1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4C81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C00AD" w14:textId="77777777" w:rsidR="001158CA" w:rsidRDefault="006E4778">
            <w:pPr>
              <w:spacing w:line="240" w:lineRule="auto"/>
              <w:ind w:left="60"/>
              <w:jc w:val="left"/>
              <w:rPr>
                <w:bdr w:val="nil"/>
              </w:rPr>
            </w:pPr>
            <w:r>
              <w:rPr>
                <w:rFonts w:ascii="Calibri" w:eastAsia="Calibri" w:hAnsi="Calibri" w:cs="Calibri"/>
                <w:sz w:val="20"/>
                <w:bdr w:val="nil"/>
              </w:rPr>
              <w:t>Umí nalézt souvislosti mezi získanými daty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2D826"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p>
        </w:tc>
      </w:tr>
      <w:tr w:rsidR="001158CA" w14:paraId="69AF54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8DD97"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9A7C0" w14:textId="77777777" w:rsidR="001158CA" w:rsidRDefault="006E4778">
            <w:pPr>
              <w:spacing w:line="240" w:lineRule="auto"/>
              <w:ind w:left="60"/>
              <w:jc w:val="left"/>
              <w:rPr>
                <w:bdr w:val="nil"/>
              </w:rPr>
            </w:pPr>
            <w:r>
              <w:rPr>
                <w:rFonts w:ascii="Calibri" w:eastAsia="Calibri" w:hAnsi="Calibri" w:cs="Calibri"/>
                <w:sz w:val="20"/>
                <w:bdr w:val="nil"/>
              </w:rPr>
              <w:t>Samostatně řeší úkoly, hledá a stanovuje postup k jeho provedení, vyhodnocuje výsledky a prezentuje svoji práci před kolektivem třídy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52593"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p>
        </w:tc>
      </w:tr>
      <w:tr w:rsidR="001158CA" w14:paraId="6985CB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64273"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FE462" w14:textId="77777777" w:rsidR="001158CA" w:rsidRDefault="006E4778">
            <w:pPr>
              <w:spacing w:line="240" w:lineRule="auto"/>
              <w:ind w:left="60"/>
              <w:jc w:val="left"/>
              <w:rPr>
                <w:bdr w:val="nil"/>
              </w:rPr>
            </w:pPr>
            <w:r>
              <w:rPr>
                <w:rFonts w:ascii="Calibri" w:eastAsia="Calibri" w:hAnsi="Calibri" w:cs="Calibri"/>
                <w:sz w:val="20"/>
                <w:bdr w:val="nil"/>
              </w:rPr>
              <w:t>Správně formuluje myšlenky v mluvené i písemné podobě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95CB0" w14:textId="77777777" w:rsidR="001158CA" w:rsidRDefault="006E4778">
            <w:pPr>
              <w:spacing w:line="240" w:lineRule="auto"/>
              <w:ind w:left="60"/>
              <w:jc w:val="left"/>
              <w:rPr>
                <w:bdr w:val="nil"/>
              </w:rPr>
            </w:pPr>
            <w:r>
              <w:rPr>
                <w:rFonts w:ascii="Calibri" w:eastAsia="Calibri" w:hAnsi="Calibri" w:cs="Calibri"/>
                <w:sz w:val="20"/>
                <w:bdr w:val="nil"/>
              </w:rPr>
              <w:t>Prohloubení základních poznatků</w:t>
            </w:r>
          </w:p>
        </w:tc>
      </w:tr>
      <w:tr w:rsidR="001158CA" w14:paraId="045434C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CA34B0"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2EC5D5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9A54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383DF5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E76BC" w14:textId="77777777" w:rsidR="001158CA" w:rsidRDefault="006E4778">
            <w:pPr>
              <w:spacing w:line="240" w:lineRule="auto"/>
              <w:ind w:left="60"/>
              <w:jc w:val="left"/>
              <w:rPr>
                <w:bdr w:val="nil"/>
              </w:rPr>
            </w:pPr>
            <w:r>
              <w:rPr>
                <w:rFonts w:ascii="Calibri" w:eastAsia="Calibri" w:hAnsi="Calibri" w:cs="Calibri"/>
                <w:sz w:val="20"/>
                <w:szCs w:val="22"/>
                <w:bdr w:val="nil"/>
              </w:rPr>
              <w:t>Prohloubení základních poznatků</w:t>
            </w:r>
          </w:p>
        </w:tc>
      </w:tr>
      <w:tr w:rsidR="001158CA" w14:paraId="1686CF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DE6A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51409A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03AE7" w14:textId="77777777" w:rsidR="001158CA" w:rsidRDefault="006E4778">
            <w:pPr>
              <w:spacing w:line="240" w:lineRule="auto"/>
              <w:ind w:left="60"/>
              <w:jc w:val="left"/>
              <w:rPr>
                <w:bdr w:val="nil"/>
              </w:rPr>
            </w:pPr>
            <w:r>
              <w:rPr>
                <w:rFonts w:ascii="Calibri" w:eastAsia="Calibri" w:hAnsi="Calibri" w:cs="Calibri"/>
                <w:sz w:val="20"/>
                <w:szCs w:val="22"/>
                <w:bdr w:val="nil"/>
              </w:rPr>
              <w:t>Prohloubení základních poznatků</w:t>
            </w:r>
          </w:p>
        </w:tc>
      </w:tr>
    </w:tbl>
    <w:p w14:paraId="3683EB89" w14:textId="77777777" w:rsidR="001158CA" w:rsidRDefault="006E4778">
      <w:pPr>
        <w:rPr>
          <w:bdr w:val="nil"/>
        </w:rPr>
      </w:pPr>
      <w:r>
        <w:rPr>
          <w:bdr w:val="nil"/>
        </w:rPr>
        <w:t>   </w:t>
      </w:r>
    </w:p>
    <w:p w14:paraId="7DEFA927" w14:textId="77777777" w:rsidR="001158CA" w:rsidRDefault="006E4778">
      <w:pPr>
        <w:pStyle w:val="Nadpis3"/>
        <w:spacing w:before="281" w:after="281"/>
        <w:rPr>
          <w:bdr w:val="nil"/>
        </w:rPr>
      </w:pPr>
      <w:bookmarkStart w:id="57" w:name="_Toc256000059"/>
      <w:r>
        <w:rPr>
          <w:sz w:val="28"/>
          <w:szCs w:val="28"/>
          <w:bdr w:val="nil"/>
        </w:rPr>
        <w:t>Praktikum z přírodopisu</w:t>
      </w:r>
      <w:bookmarkEnd w:id="57"/>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1158CA" w14:paraId="229EAF21"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393AD2"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927BA8"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1AE7EC9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B14953"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6C1CD"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55CEB5"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E7CBB1"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7E529E"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34410D"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B07EC3"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FC0663"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8DCE12"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72754AA" w14:textId="77777777" w:rsidR="001158CA" w:rsidRDefault="001158CA"/>
        </w:tc>
      </w:tr>
      <w:tr w:rsidR="001158CA" w14:paraId="0651787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BB60B"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39A64"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6B25C"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570ED"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A1788"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5714E"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8A050"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B1B3F"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0EEDE"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89038" w14:textId="77777777" w:rsidR="001158CA" w:rsidRDefault="006E4778">
            <w:pPr>
              <w:keepNext/>
              <w:spacing w:line="240" w:lineRule="auto"/>
              <w:jc w:val="center"/>
              <w:rPr>
                <w:bdr w:val="nil"/>
              </w:rPr>
            </w:pPr>
            <w:r>
              <w:rPr>
                <w:rFonts w:ascii="Calibri" w:eastAsia="Calibri" w:hAnsi="Calibri" w:cs="Calibri"/>
                <w:bdr w:val="nil"/>
              </w:rPr>
              <w:t>3</w:t>
            </w:r>
          </w:p>
        </w:tc>
      </w:tr>
      <w:tr w:rsidR="001158CA" w14:paraId="09D42F3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6D840"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3057B"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5FC2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72E0D"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E5FF3"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39BBC"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A4674"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DA1BD"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2A214"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0D1F9" w14:textId="77777777" w:rsidR="001158CA" w:rsidRDefault="001158CA"/>
        </w:tc>
      </w:tr>
    </w:tbl>
    <w:p w14:paraId="2C23872D"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745FE6D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05A668"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CDD48C" w14:textId="77777777" w:rsidR="001158CA" w:rsidRDefault="006E4778">
            <w:pPr>
              <w:shd w:val="clear" w:color="auto" w:fill="9CC2E5"/>
              <w:spacing w:line="240" w:lineRule="auto"/>
              <w:jc w:val="center"/>
              <w:rPr>
                <w:bdr w:val="nil"/>
              </w:rPr>
            </w:pPr>
            <w:r>
              <w:rPr>
                <w:rFonts w:ascii="Calibri" w:eastAsia="Calibri" w:hAnsi="Calibri" w:cs="Calibri"/>
                <w:bdr w:val="nil"/>
              </w:rPr>
              <w:t>Praktikum z přírodopisu</w:t>
            </w:r>
          </w:p>
        </w:tc>
      </w:tr>
      <w:tr w:rsidR="001158CA" w14:paraId="6C3B654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286442"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B05D5" w14:textId="77777777" w:rsidR="001158CA" w:rsidRDefault="001158CA"/>
        </w:tc>
      </w:tr>
      <w:tr w:rsidR="001158CA" w14:paraId="0735362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A9A877"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0BC51" w14:textId="77777777" w:rsidR="001158CA" w:rsidRDefault="006E4778">
            <w:pPr>
              <w:spacing w:line="240" w:lineRule="auto"/>
              <w:rPr>
                <w:bdr w:val="nil"/>
              </w:rPr>
            </w:pPr>
            <w:r>
              <w:rPr>
                <w:rFonts w:ascii="Calibri" w:eastAsia="Calibri" w:hAnsi="Calibri" w:cs="Calibri"/>
                <w:bdr w:val="nil"/>
              </w:rPr>
              <w:t>Předmět Přírodopisné praktikum usiluje o podchycení a rozvoj zájmu o přírodu a přírodniny, umožňuje žákům prostřednictvím různých metod a prostředků pochopit přírodu jako celek, kde všechny jeho součásti jsou propojené a vzájemně se podmiňují a ovlivňují. Dále u žáků podporuje rozvoj kritického myšlení a logického uvažování. Nezbytností je vedení žáků k aplikaci získaných vědomostí a poznatků v praktickém životě. Zároveň pomáhá žákům v porozumění a pochopení jednotlivých přírodních zákonů a principů, souvislostí mezi stavem přírody a lidskou činností.  </w:t>
            </w:r>
          </w:p>
        </w:tc>
      </w:tr>
      <w:tr w:rsidR="001158CA" w14:paraId="0398F43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6B885B"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ACD24" w14:textId="77777777" w:rsidR="001158CA" w:rsidRDefault="006E4778">
            <w:pPr>
              <w:spacing w:line="240" w:lineRule="auto"/>
              <w:ind w:firstLine="708"/>
              <w:rPr>
                <w:bdr w:val="nil"/>
              </w:rPr>
            </w:pPr>
            <w:r>
              <w:rPr>
                <w:rFonts w:ascii="Calibri" w:eastAsia="Calibri" w:hAnsi="Calibri" w:cs="Calibri"/>
                <w:bdr w:val="nil"/>
              </w:rPr>
              <w:t>Vyučovací předmět Přírodopisné praktikum je samostatným volitelným předmětem, který se vyučuje od 7. do 9. ročníku s časovou dotací 1 hodina týdně. </w:t>
            </w:r>
          </w:p>
          <w:p w14:paraId="657CE639" w14:textId="77777777" w:rsidR="001158CA" w:rsidRDefault="006E4778">
            <w:pPr>
              <w:spacing w:line="240" w:lineRule="auto"/>
              <w:rPr>
                <w:bdr w:val="nil"/>
              </w:rPr>
            </w:pPr>
            <w:r>
              <w:rPr>
                <w:rFonts w:ascii="Calibri" w:eastAsia="Calibri" w:hAnsi="Calibri" w:cs="Calibri"/>
                <w:bdr w:val="nil"/>
              </w:rPr>
              <w:t xml:space="preserve">Při výuce Přírodopisného praktika se vzhledem k charakteru učiva a cílů vzdělávání využívají tyto formy a metody práce: demonstrační pokusy a ukázkami přírodnin či dalšího přírodního materiálu, skupinová práce </w:t>
            </w:r>
            <w:r>
              <w:rPr>
                <w:rFonts w:ascii="Calibri" w:eastAsia="Calibri" w:hAnsi="Calibri" w:cs="Calibri"/>
                <w:bdr w:val="nil"/>
              </w:rPr>
              <w:lastRenderedPageBreak/>
              <w:t>s využitím přírodnin, pracovních listů a odborné literatury jako jsou různé atlasy a encyklopedie. V neposlední řadě i přírodovědné vycházky či exkurze. </w:t>
            </w:r>
          </w:p>
        </w:tc>
      </w:tr>
      <w:tr w:rsidR="001158CA" w14:paraId="7DAE23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DCF3B0"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D7264" w14:textId="77777777" w:rsidR="001158CA" w:rsidRDefault="006E4778" w:rsidP="006E4778">
            <w:pPr>
              <w:numPr>
                <w:ilvl w:val="0"/>
                <w:numId w:val="172"/>
              </w:numPr>
              <w:spacing w:line="240" w:lineRule="auto"/>
              <w:jc w:val="left"/>
              <w:rPr>
                <w:bdr w:val="nil"/>
              </w:rPr>
            </w:pPr>
            <w:r>
              <w:rPr>
                <w:rFonts w:ascii="Calibri" w:eastAsia="Calibri" w:hAnsi="Calibri" w:cs="Calibri"/>
                <w:bdr w:val="nil"/>
              </w:rPr>
              <w:t>Prvouka</w:t>
            </w:r>
          </w:p>
          <w:p w14:paraId="279A3CCC" w14:textId="77777777" w:rsidR="001158CA" w:rsidRDefault="006E4778" w:rsidP="006E4778">
            <w:pPr>
              <w:numPr>
                <w:ilvl w:val="0"/>
                <w:numId w:val="172"/>
              </w:numPr>
              <w:spacing w:line="240" w:lineRule="auto"/>
              <w:jc w:val="left"/>
              <w:rPr>
                <w:bdr w:val="nil"/>
              </w:rPr>
            </w:pPr>
            <w:r>
              <w:rPr>
                <w:rFonts w:ascii="Calibri" w:eastAsia="Calibri" w:hAnsi="Calibri" w:cs="Calibri"/>
                <w:bdr w:val="nil"/>
              </w:rPr>
              <w:t>Přírodověda</w:t>
            </w:r>
          </w:p>
          <w:p w14:paraId="631B291C" w14:textId="77777777" w:rsidR="001158CA" w:rsidRDefault="006E4778" w:rsidP="006E4778">
            <w:pPr>
              <w:numPr>
                <w:ilvl w:val="0"/>
                <w:numId w:val="172"/>
              </w:numPr>
              <w:spacing w:line="240" w:lineRule="auto"/>
              <w:jc w:val="left"/>
              <w:rPr>
                <w:bdr w:val="nil"/>
              </w:rPr>
            </w:pPr>
            <w:r>
              <w:rPr>
                <w:rFonts w:ascii="Calibri" w:eastAsia="Calibri" w:hAnsi="Calibri" w:cs="Calibri"/>
                <w:bdr w:val="nil"/>
              </w:rPr>
              <w:t>Fyzika</w:t>
            </w:r>
          </w:p>
          <w:p w14:paraId="2405108F" w14:textId="77777777" w:rsidR="001158CA" w:rsidRDefault="006E4778" w:rsidP="006E4778">
            <w:pPr>
              <w:numPr>
                <w:ilvl w:val="0"/>
                <w:numId w:val="172"/>
              </w:numPr>
              <w:spacing w:line="240" w:lineRule="auto"/>
              <w:jc w:val="left"/>
              <w:rPr>
                <w:bdr w:val="nil"/>
              </w:rPr>
            </w:pPr>
            <w:r>
              <w:rPr>
                <w:rFonts w:ascii="Calibri" w:eastAsia="Calibri" w:hAnsi="Calibri" w:cs="Calibri"/>
                <w:bdr w:val="nil"/>
              </w:rPr>
              <w:t>Přírodopis</w:t>
            </w:r>
          </w:p>
          <w:p w14:paraId="7158FB50" w14:textId="77777777" w:rsidR="001158CA" w:rsidRDefault="006E4778" w:rsidP="006E4778">
            <w:pPr>
              <w:numPr>
                <w:ilvl w:val="0"/>
                <w:numId w:val="172"/>
              </w:numPr>
              <w:spacing w:line="240" w:lineRule="auto"/>
              <w:jc w:val="left"/>
              <w:rPr>
                <w:bdr w:val="nil"/>
              </w:rPr>
            </w:pPr>
            <w:r>
              <w:rPr>
                <w:rFonts w:ascii="Calibri" w:eastAsia="Calibri" w:hAnsi="Calibri" w:cs="Calibri"/>
                <w:bdr w:val="nil"/>
              </w:rPr>
              <w:t>Praktikum z fyziky</w:t>
            </w:r>
          </w:p>
        </w:tc>
      </w:tr>
      <w:tr w:rsidR="001158CA" w14:paraId="528D3F3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892E2D"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D354F" w14:textId="77777777" w:rsidR="001158CA" w:rsidRDefault="006E4778">
            <w:pPr>
              <w:spacing w:line="240" w:lineRule="auto"/>
              <w:jc w:val="left"/>
              <w:rPr>
                <w:bdr w:val="nil"/>
              </w:rPr>
            </w:pPr>
            <w:r>
              <w:rPr>
                <w:rFonts w:ascii="Calibri" w:eastAsia="Calibri" w:hAnsi="Calibri" w:cs="Calibri"/>
                <w:b/>
                <w:bCs/>
                <w:bdr w:val="nil"/>
              </w:rPr>
              <w:t>Kompetence k učení:</w:t>
            </w:r>
          </w:p>
          <w:p w14:paraId="56B3040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dovednosti a schopnosti vyhledat si, utřídit a propojit informace z různých zdrojů, k čemuž je nezbytné používání správné odborné terminologie  </w:t>
            </w:r>
          </w:p>
          <w:p w14:paraId="2CAF0CD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dále učitel žáky podněcuje k získávání informací prostřednictvím samostatného pozorování a porovnávání získaných informací, k nalézání souvislostí mezi ději a jevy probíhajícími v přírodě  </w:t>
            </w:r>
          </w:p>
        </w:tc>
      </w:tr>
      <w:tr w:rsidR="001158CA" w14:paraId="7A476BBB" w14:textId="77777777">
        <w:tc>
          <w:tcPr>
            <w:tcW w:w="1500" w:type="pct"/>
            <w:vMerge/>
            <w:tcBorders>
              <w:top w:val="inset" w:sz="6" w:space="0" w:color="808080"/>
              <w:left w:val="inset" w:sz="6" w:space="0" w:color="808080"/>
              <w:bottom w:val="inset" w:sz="6" w:space="0" w:color="808080"/>
              <w:right w:val="inset" w:sz="6" w:space="0" w:color="808080"/>
            </w:tcBorders>
          </w:tcPr>
          <w:p w14:paraId="0FBF2562"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9D281"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1ADD77A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žákům předkládá takové problémové úlohy a situace, které souvisejí s učivem a zároveň umožňují žákům použít více postupů při jejich řešení </w:t>
            </w:r>
          </w:p>
          <w:p w14:paraId="3D4424E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 výběru metod užitých v problémových úlohách se učitel zaměřuje na takové metody, při kterých žáci sami navrhují a volí různá řešení, vyhodnocují získané informace, včetně možnosti svá rozhodnutí a závěry obhájit </w:t>
            </w:r>
          </w:p>
        </w:tc>
      </w:tr>
      <w:tr w:rsidR="001158CA" w14:paraId="2BECAB33" w14:textId="77777777">
        <w:tc>
          <w:tcPr>
            <w:tcW w:w="1500" w:type="pct"/>
            <w:vMerge/>
            <w:tcBorders>
              <w:top w:val="inset" w:sz="6" w:space="0" w:color="808080"/>
              <w:left w:val="inset" w:sz="6" w:space="0" w:color="808080"/>
              <w:bottom w:val="inset" w:sz="6" w:space="0" w:color="808080"/>
              <w:right w:val="inset" w:sz="6" w:space="0" w:color="808080"/>
            </w:tcBorders>
          </w:tcPr>
          <w:p w14:paraId="20FCD447"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87EA3"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29CEFAB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a podněcuje žáky k formulaci svých myšlenek, ke správnému vysvětlování přírodních jevů a zákonitostí a používání správných pojmů a symbolů, které se ve výuce Přírodopisného praktika objevují </w:t>
            </w:r>
          </w:p>
          <w:p w14:paraId="0474637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předkládá žákům takové úkoly a úlohy, při jejichž řešení žáci argumentují na základě svých znalostí a úvah, diskutují a vzájemně komunikují </w:t>
            </w:r>
          </w:p>
          <w:p w14:paraId="0017CBA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žákům umožňuje prezentovat své práce a hodnotit je </w:t>
            </w:r>
          </w:p>
        </w:tc>
      </w:tr>
      <w:tr w:rsidR="001158CA" w14:paraId="65107132" w14:textId="77777777">
        <w:tc>
          <w:tcPr>
            <w:tcW w:w="1500" w:type="pct"/>
            <w:vMerge/>
            <w:tcBorders>
              <w:top w:val="inset" w:sz="6" w:space="0" w:color="808080"/>
              <w:left w:val="inset" w:sz="6" w:space="0" w:color="808080"/>
              <w:bottom w:val="inset" w:sz="6" w:space="0" w:color="808080"/>
              <w:right w:val="inset" w:sz="6" w:space="0" w:color="808080"/>
            </w:tcBorders>
          </w:tcPr>
          <w:p w14:paraId="31707BBA"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75886"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231BF13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zadává žákům takové práce a úlohy, při kterých musí spolupracovat a společně nalézat správná řešení </w:t>
            </w:r>
          </w:p>
          <w:p w14:paraId="02025B8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takovým situacím, v nichž se učí respektovat a tolerovat názory jiných a zároveň se učí nahlížet na úlohu a zamýšlet se nad jejím řešením z jiného hlediska  </w:t>
            </w:r>
          </w:p>
          <w:p w14:paraId="2F7CE2AA"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učitel žáky učí zodpovědnosti za svoji práci a činnost </w:t>
            </w:r>
          </w:p>
        </w:tc>
      </w:tr>
      <w:tr w:rsidR="001158CA" w14:paraId="267D66E2" w14:textId="77777777">
        <w:tc>
          <w:tcPr>
            <w:tcW w:w="1500" w:type="pct"/>
            <w:vMerge/>
            <w:tcBorders>
              <w:top w:val="inset" w:sz="6" w:space="0" w:color="808080"/>
              <w:left w:val="inset" w:sz="6" w:space="0" w:color="808080"/>
              <w:bottom w:val="inset" w:sz="6" w:space="0" w:color="808080"/>
              <w:right w:val="inset" w:sz="6" w:space="0" w:color="808080"/>
            </w:tcBorders>
          </w:tcPr>
          <w:p w14:paraId="42D3690D"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1E20D" w14:textId="77777777" w:rsidR="001158CA" w:rsidRDefault="006E4778">
            <w:pPr>
              <w:spacing w:line="240" w:lineRule="auto"/>
              <w:jc w:val="left"/>
              <w:rPr>
                <w:bdr w:val="nil"/>
              </w:rPr>
            </w:pPr>
            <w:r>
              <w:rPr>
                <w:rFonts w:ascii="Calibri" w:eastAsia="Calibri" w:hAnsi="Calibri" w:cs="Calibri"/>
                <w:b/>
                <w:bCs/>
                <w:bdr w:val="nil"/>
              </w:rPr>
              <w:t>Kompetence občanské:</w:t>
            </w:r>
          </w:p>
          <w:p w14:paraId="02F9EDC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od žáků vyžaduje dodržování zásad slušného chování a to při všechny výukových činnostech </w:t>
            </w:r>
          </w:p>
          <w:p w14:paraId="4922E79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zodpovědnému chování v krizových situacích </w:t>
            </w:r>
          </w:p>
          <w:p w14:paraId="5B1A997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dále učitel vede žáky k pochopení a dodržení povinností, které souvisí s ochrannou životního prostředí, ochranou svého zdraví i zdraví ostatních </w:t>
            </w:r>
          </w:p>
        </w:tc>
      </w:tr>
      <w:tr w:rsidR="001158CA" w14:paraId="3546ADDB" w14:textId="77777777">
        <w:tc>
          <w:tcPr>
            <w:tcW w:w="1500" w:type="pct"/>
            <w:vMerge/>
            <w:tcBorders>
              <w:top w:val="inset" w:sz="6" w:space="0" w:color="808080"/>
              <w:left w:val="inset" w:sz="6" w:space="0" w:color="808080"/>
              <w:bottom w:val="inset" w:sz="6" w:space="0" w:color="808080"/>
              <w:right w:val="inset" w:sz="6" w:space="0" w:color="808080"/>
            </w:tcBorders>
          </w:tcPr>
          <w:p w14:paraId="33E0B5F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23BC5" w14:textId="77777777" w:rsidR="001158CA" w:rsidRDefault="006E4778">
            <w:pPr>
              <w:spacing w:line="240" w:lineRule="auto"/>
              <w:jc w:val="left"/>
              <w:rPr>
                <w:bdr w:val="nil"/>
              </w:rPr>
            </w:pPr>
            <w:r>
              <w:rPr>
                <w:rFonts w:ascii="Calibri" w:eastAsia="Calibri" w:hAnsi="Calibri" w:cs="Calibri"/>
                <w:b/>
                <w:bCs/>
                <w:bdr w:val="nil"/>
              </w:rPr>
              <w:t>Kompetence pracovní:</w:t>
            </w:r>
          </w:p>
          <w:p w14:paraId="26ABC96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efektivní práci s mikroskopickými preparáty a jinými živými přírodninami, při které je nutné dodržet bezpečností a hygienická pravidla, aby nedošlo k poškození zdraví žáků </w:t>
            </w:r>
          </w:p>
          <w:p w14:paraId="2759A61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a podněcuje žáky k tomu, aby si při práci byli sami schopni    vhodně rozvrhnout čas a organizovat svoji činnost </w:t>
            </w:r>
          </w:p>
        </w:tc>
      </w:tr>
      <w:tr w:rsidR="001158CA" w14:paraId="15EAE88F" w14:textId="77777777">
        <w:tc>
          <w:tcPr>
            <w:tcW w:w="1500" w:type="pct"/>
            <w:vMerge/>
            <w:tcBorders>
              <w:top w:val="inset" w:sz="6" w:space="0" w:color="808080"/>
              <w:left w:val="inset" w:sz="6" w:space="0" w:color="808080"/>
              <w:bottom w:val="inset" w:sz="6" w:space="0" w:color="808080"/>
              <w:right w:val="inset" w:sz="6" w:space="0" w:color="808080"/>
            </w:tcBorders>
          </w:tcPr>
          <w:p w14:paraId="7388860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B4BE1" w14:textId="77777777" w:rsidR="001158CA" w:rsidRDefault="006E4778">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 pracuje s aplikacemi na elektronických zařízeních, pracuje s internetem</w:t>
            </w:r>
          </w:p>
        </w:tc>
      </w:tr>
      <w:tr w:rsidR="001158CA" w14:paraId="30172F7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E8660D"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FF217" w14:textId="77777777" w:rsidR="001158CA" w:rsidRDefault="006E4778">
            <w:pPr>
              <w:spacing w:line="240" w:lineRule="auto"/>
              <w:jc w:val="left"/>
              <w:rPr>
                <w:bdr w:val="nil"/>
              </w:rPr>
            </w:pPr>
            <w:r>
              <w:rPr>
                <w:rFonts w:ascii="Calibri" w:eastAsia="Calibri" w:hAnsi="Calibri" w:cs="Calibri"/>
                <w:bdr w:val="nil"/>
              </w:rPr>
              <w:t xml:space="preserve">Hodnocení žáků sleduje schopnost aplikovat získané dovednosti a vědomosti, samostatně přemýšlet a řešit praktické úlohy, spolupracovat a obhajovat své názory. Při výuce je hodnocena znalost pojmů a vztahů a jejich trvalé osvojení. Při řešení praktických úkolů je hodnocena samostatnost, logika a kvalita myšlení. V obecné rovině je dále hodnocena aktivita a zájem o probírané učivo. </w:t>
            </w:r>
          </w:p>
        </w:tc>
      </w:tr>
    </w:tbl>
    <w:p w14:paraId="0484397B"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2AE53B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9DC9F8"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Praktikum z přírodopisu</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5A285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C9F44E" w14:textId="77777777" w:rsidR="001158CA" w:rsidRDefault="001158CA"/>
        </w:tc>
      </w:tr>
      <w:tr w:rsidR="001158CA" w14:paraId="3EF5ACA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CE653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E426F" w14:textId="77777777" w:rsidR="001158CA" w:rsidRDefault="006E4778" w:rsidP="006E4778">
            <w:pPr>
              <w:numPr>
                <w:ilvl w:val="0"/>
                <w:numId w:val="173"/>
              </w:numPr>
              <w:spacing w:line="240" w:lineRule="auto"/>
              <w:jc w:val="left"/>
              <w:rPr>
                <w:bdr w:val="nil"/>
              </w:rPr>
            </w:pPr>
            <w:r>
              <w:rPr>
                <w:rFonts w:ascii="Calibri" w:eastAsia="Calibri" w:hAnsi="Calibri" w:cs="Calibri"/>
                <w:sz w:val="20"/>
                <w:bdr w:val="nil"/>
              </w:rPr>
              <w:t>Kompetence k učení</w:t>
            </w:r>
          </w:p>
          <w:p w14:paraId="17175725" w14:textId="77777777" w:rsidR="001158CA" w:rsidRDefault="006E4778" w:rsidP="006E4778">
            <w:pPr>
              <w:numPr>
                <w:ilvl w:val="0"/>
                <w:numId w:val="173"/>
              </w:numPr>
              <w:spacing w:line="240" w:lineRule="auto"/>
              <w:jc w:val="left"/>
              <w:rPr>
                <w:bdr w:val="nil"/>
              </w:rPr>
            </w:pPr>
            <w:r>
              <w:rPr>
                <w:rFonts w:ascii="Calibri" w:eastAsia="Calibri" w:hAnsi="Calibri" w:cs="Calibri"/>
                <w:sz w:val="20"/>
                <w:bdr w:val="nil"/>
              </w:rPr>
              <w:t>Kompetence k řešení problémů</w:t>
            </w:r>
          </w:p>
          <w:p w14:paraId="7576F078" w14:textId="77777777" w:rsidR="001158CA" w:rsidRDefault="006E4778" w:rsidP="006E4778">
            <w:pPr>
              <w:numPr>
                <w:ilvl w:val="0"/>
                <w:numId w:val="173"/>
              </w:numPr>
              <w:spacing w:line="240" w:lineRule="auto"/>
              <w:jc w:val="left"/>
              <w:rPr>
                <w:bdr w:val="nil"/>
              </w:rPr>
            </w:pPr>
            <w:r>
              <w:rPr>
                <w:rFonts w:ascii="Calibri" w:eastAsia="Calibri" w:hAnsi="Calibri" w:cs="Calibri"/>
                <w:sz w:val="20"/>
                <w:bdr w:val="nil"/>
              </w:rPr>
              <w:t>Kompetence komunikativní</w:t>
            </w:r>
          </w:p>
          <w:p w14:paraId="6EF4171D" w14:textId="77777777" w:rsidR="001158CA" w:rsidRDefault="006E4778" w:rsidP="006E4778">
            <w:pPr>
              <w:numPr>
                <w:ilvl w:val="0"/>
                <w:numId w:val="173"/>
              </w:numPr>
              <w:spacing w:line="240" w:lineRule="auto"/>
              <w:jc w:val="left"/>
              <w:rPr>
                <w:bdr w:val="nil"/>
              </w:rPr>
            </w:pPr>
            <w:r>
              <w:rPr>
                <w:rFonts w:ascii="Calibri" w:eastAsia="Calibri" w:hAnsi="Calibri" w:cs="Calibri"/>
                <w:sz w:val="20"/>
                <w:bdr w:val="nil"/>
              </w:rPr>
              <w:t>Kompetence sociální a personální</w:t>
            </w:r>
          </w:p>
          <w:p w14:paraId="2527A68D" w14:textId="77777777" w:rsidR="001158CA" w:rsidRDefault="006E4778" w:rsidP="006E4778">
            <w:pPr>
              <w:numPr>
                <w:ilvl w:val="0"/>
                <w:numId w:val="173"/>
              </w:numPr>
              <w:spacing w:line="240" w:lineRule="auto"/>
              <w:jc w:val="left"/>
              <w:rPr>
                <w:bdr w:val="nil"/>
              </w:rPr>
            </w:pPr>
            <w:r>
              <w:rPr>
                <w:rFonts w:ascii="Calibri" w:eastAsia="Calibri" w:hAnsi="Calibri" w:cs="Calibri"/>
                <w:sz w:val="20"/>
                <w:bdr w:val="nil"/>
              </w:rPr>
              <w:t>Kompetence občanské</w:t>
            </w:r>
          </w:p>
          <w:p w14:paraId="7D2D422A" w14:textId="77777777" w:rsidR="001158CA" w:rsidRDefault="006E4778" w:rsidP="006E4778">
            <w:pPr>
              <w:numPr>
                <w:ilvl w:val="0"/>
                <w:numId w:val="173"/>
              </w:numPr>
              <w:spacing w:line="240" w:lineRule="auto"/>
              <w:jc w:val="left"/>
              <w:rPr>
                <w:bdr w:val="nil"/>
              </w:rPr>
            </w:pPr>
            <w:r>
              <w:rPr>
                <w:rFonts w:ascii="Calibri" w:eastAsia="Calibri" w:hAnsi="Calibri" w:cs="Calibri"/>
                <w:sz w:val="20"/>
                <w:bdr w:val="nil"/>
              </w:rPr>
              <w:t>Kompetence digitální</w:t>
            </w:r>
          </w:p>
          <w:p w14:paraId="4C504862" w14:textId="77777777" w:rsidR="001158CA" w:rsidRDefault="006E4778" w:rsidP="006E4778">
            <w:pPr>
              <w:numPr>
                <w:ilvl w:val="0"/>
                <w:numId w:val="173"/>
              </w:numPr>
              <w:spacing w:line="240" w:lineRule="auto"/>
              <w:jc w:val="left"/>
              <w:rPr>
                <w:bdr w:val="nil"/>
              </w:rPr>
            </w:pPr>
            <w:r>
              <w:rPr>
                <w:rFonts w:ascii="Calibri" w:eastAsia="Calibri" w:hAnsi="Calibri" w:cs="Calibri"/>
                <w:sz w:val="20"/>
                <w:bdr w:val="nil"/>
              </w:rPr>
              <w:t>Kompetence pracovní</w:t>
            </w:r>
          </w:p>
        </w:tc>
      </w:tr>
      <w:tr w:rsidR="001158CA" w14:paraId="37BBAB3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ED15FF"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71D29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A8EDE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4BC84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3E67F"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E7299" w14:textId="77777777" w:rsidR="001158CA" w:rsidRDefault="006E4778">
            <w:pPr>
              <w:spacing w:line="240" w:lineRule="auto"/>
              <w:ind w:left="60"/>
              <w:jc w:val="left"/>
              <w:rPr>
                <w:bdr w:val="nil"/>
              </w:rPr>
            </w:pPr>
            <w:r>
              <w:rPr>
                <w:rFonts w:ascii="Calibri" w:eastAsia="Calibri" w:hAnsi="Calibri" w:cs="Calibri"/>
                <w:sz w:val="20"/>
                <w:bdr w:val="nil"/>
              </w:rPr>
              <w:t>popíše části mikroskopu, vhodně používá lupu a mikroskop, používá správnou techniku při práci s mikroskopem a lupou, dodržuje zásady bezpečnosti a hygieny při práci, používá vhodné pomůcky pro práci s trvalými preparáty a pro tvorbu jednoduchých preparátů, vhodně volí pomůcky a metody při praktickém poznávání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F36F7" w14:textId="77777777" w:rsidR="001158CA" w:rsidRDefault="006E4778">
            <w:pPr>
              <w:spacing w:line="240" w:lineRule="auto"/>
              <w:ind w:left="60"/>
              <w:jc w:val="left"/>
              <w:rPr>
                <w:bdr w:val="nil"/>
              </w:rPr>
            </w:pPr>
            <w:r>
              <w:rPr>
                <w:rFonts w:ascii="Calibri" w:eastAsia="Calibri" w:hAnsi="Calibri" w:cs="Calibri"/>
                <w:sz w:val="20"/>
                <w:bdr w:val="nil"/>
              </w:rPr>
              <w:t>praktické metody poznávání přírody – pozorování lupou a mikroskopem (případně</w:t>
            </w:r>
            <w:r>
              <w:rPr>
                <w:rFonts w:ascii="Calibri" w:eastAsia="Calibri" w:hAnsi="Calibri" w:cs="Calibri"/>
                <w:sz w:val="20"/>
                <w:bdr w:val="nil"/>
              </w:rPr>
              <w:br/>
              <w:t>dalekohledem), zjednodušené určovací klíče a atlasy, založení herbáře a sbírek</w:t>
            </w:r>
          </w:p>
        </w:tc>
      </w:tr>
      <w:tr w:rsidR="001158CA" w14:paraId="2D5034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09274"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F2B9A" w14:textId="77777777" w:rsidR="001158CA" w:rsidRDefault="006E4778">
            <w:pPr>
              <w:spacing w:line="240" w:lineRule="auto"/>
              <w:ind w:left="60"/>
              <w:jc w:val="left"/>
              <w:rPr>
                <w:bdr w:val="nil"/>
              </w:rPr>
            </w:pPr>
            <w:r>
              <w:rPr>
                <w:rFonts w:ascii="Calibri" w:eastAsia="Calibri" w:hAnsi="Calibri" w:cs="Calibri"/>
                <w:sz w:val="20"/>
                <w:bdr w:val="nil"/>
              </w:rPr>
              <w:t>uvede příklady vztahů mezi organismy a prostředím a mezi organismy navzájem. Rozlišuje pojmy: populace, společenstvo, ekosystém., uvede příklady potravního řetězce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8AD61" w14:textId="77777777" w:rsidR="001158CA" w:rsidRDefault="006E4778">
            <w:pPr>
              <w:spacing w:line="240" w:lineRule="auto"/>
              <w:ind w:left="60"/>
              <w:jc w:val="left"/>
              <w:rPr>
                <w:bdr w:val="nil"/>
              </w:rPr>
            </w:pPr>
            <w:r>
              <w:rPr>
                <w:rFonts w:ascii="Calibri" w:eastAsia="Calibri" w:hAnsi="Calibri" w:cs="Calibri"/>
                <w:sz w:val="20"/>
                <w:bdr w:val="nil"/>
              </w:rPr>
              <w:t>organismy a prostředí – vzájemné vztahy mezi organismy, mezi organismy a prostředím,</w:t>
            </w:r>
            <w:r>
              <w:rPr>
                <w:rFonts w:ascii="Calibri" w:eastAsia="Calibri" w:hAnsi="Calibri" w:cs="Calibri"/>
                <w:sz w:val="20"/>
                <w:bdr w:val="nil"/>
              </w:rPr>
              <w:br/>
              <w:t>populace, společenstva, přirozené a umělé ekosystémy, potravní řetězce, rovnováha v ekosystému</w:t>
            </w:r>
          </w:p>
        </w:tc>
      </w:tr>
      <w:tr w:rsidR="001158CA" w14:paraId="3CB025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E29DE"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91F83" w14:textId="77777777" w:rsidR="001158CA" w:rsidRDefault="006E4778">
            <w:pPr>
              <w:spacing w:line="240" w:lineRule="auto"/>
              <w:ind w:left="60"/>
              <w:jc w:val="left"/>
              <w:rPr>
                <w:bdr w:val="nil"/>
              </w:rPr>
            </w:pPr>
            <w:r>
              <w:rPr>
                <w:rFonts w:ascii="Calibri" w:eastAsia="Calibri" w:hAnsi="Calibri" w:cs="Calibri"/>
                <w:sz w:val="20"/>
                <w:bdr w:val="nil"/>
              </w:rPr>
              <w:t>dodržuje zásady ochrany přírody a životního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AB3CB" w14:textId="77777777" w:rsidR="001158CA" w:rsidRDefault="006E4778">
            <w:pPr>
              <w:spacing w:line="240" w:lineRule="auto"/>
              <w:ind w:left="60"/>
              <w:jc w:val="left"/>
              <w:rPr>
                <w:bdr w:val="nil"/>
              </w:rPr>
            </w:pPr>
            <w:r>
              <w:rPr>
                <w:rFonts w:ascii="Calibri" w:eastAsia="Calibri" w:hAnsi="Calibri" w:cs="Calibri"/>
                <w:sz w:val="20"/>
                <w:bdr w:val="nil"/>
              </w:rPr>
              <w:t>ochrana přírody a životního prostřed</w:t>
            </w:r>
          </w:p>
        </w:tc>
      </w:tr>
    </w:tbl>
    <w:p w14:paraId="4CAE8AC4"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30C6B0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0E66F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Praktikum z přírodopisu</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90921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41EC21" w14:textId="77777777" w:rsidR="001158CA" w:rsidRDefault="001158CA"/>
        </w:tc>
      </w:tr>
      <w:tr w:rsidR="001158CA" w14:paraId="587A904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73D35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FE051" w14:textId="77777777" w:rsidR="001158CA" w:rsidRDefault="006E4778" w:rsidP="006E4778">
            <w:pPr>
              <w:numPr>
                <w:ilvl w:val="0"/>
                <w:numId w:val="174"/>
              </w:numPr>
              <w:spacing w:line="240" w:lineRule="auto"/>
              <w:jc w:val="left"/>
              <w:rPr>
                <w:bdr w:val="nil"/>
              </w:rPr>
            </w:pPr>
            <w:r>
              <w:rPr>
                <w:rFonts w:ascii="Calibri" w:eastAsia="Calibri" w:hAnsi="Calibri" w:cs="Calibri"/>
                <w:sz w:val="20"/>
                <w:bdr w:val="nil"/>
              </w:rPr>
              <w:t>Kompetence k učení</w:t>
            </w:r>
          </w:p>
          <w:p w14:paraId="20CD4BE2" w14:textId="77777777" w:rsidR="001158CA" w:rsidRDefault="006E4778" w:rsidP="006E4778">
            <w:pPr>
              <w:numPr>
                <w:ilvl w:val="0"/>
                <w:numId w:val="174"/>
              </w:numPr>
              <w:spacing w:line="240" w:lineRule="auto"/>
              <w:jc w:val="left"/>
              <w:rPr>
                <w:bdr w:val="nil"/>
              </w:rPr>
            </w:pPr>
            <w:r>
              <w:rPr>
                <w:rFonts w:ascii="Calibri" w:eastAsia="Calibri" w:hAnsi="Calibri" w:cs="Calibri"/>
                <w:sz w:val="20"/>
                <w:bdr w:val="nil"/>
              </w:rPr>
              <w:t>Kompetence k řešení problémů</w:t>
            </w:r>
          </w:p>
          <w:p w14:paraId="7EE4E960" w14:textId="77777777" w:rsidR="001158CA" w:rsidRDefault="006E4778" w:rsidP="006E4778">
            <w:pPr>
              <w:numPr>
                <w:ilvl w:val="0"/>
                <w:numId w:val="174"/>
              </w:numPr>
              <w:spacing w:line="240" w:lineRule="auto"/>
              <w:jc w:val="left"/>
              <w:rPr>
                <w:bdr w:val="nil"/>
              </w:rPr>
            </w:pPr>
            <w:r>
              <w:rPr>
                <w:rFonts w:ascii="Calibri" w:eastAsia="Calibri" w:hAnsi="Calibri" w:cs="Calibri"/>
                <w:sz w:val="20"/>
                <w:bdr w:val="nil"/>
              </w:rPr>
              <w:t>Kompetence komunikativní</w:t>
            </w:r>
          </w:p>
          <w:p w14:paraId="2EDA04A2" w14:textId="77777777" w:rsidR="001158CA" w:rsidRDefault="006E4778" w:rsidP="006E4778">
            <w:pPr>
              <w:numPr>
                <w:ilvl w:val="0"/>
                <w:numId w:val="174"/>
              </w:numPr>
              <w:spacing w:line="240" w:lineRule="auto"/>
              <w:jc w:val="left"/>
              <w:rPr>
                <w:bdr w:val="nil"/>
              </w:rPr>
            </w:pPr>
            <w:r>
              <w:rPr>
                <w:rFonts w:ascii="Calibri" w:eastAsia="Calibri" w:hAnsi="Calibri" w:cs="Calibri"/>
                <w:sz w:val="20"/>
                <w:bdr w:val="nil"/>
              </w:rPr>
              <w:t>Kompetence sociální a personální</w:t>
            </w:r>
          </w:p>
          <w:p w14:paraId="7CF07EF5" w14:textId="77777777" w:rsidR="001158CA" w:rsidRDefault="006E4778" w:rsidP="006E4778">
            <w:pPr>
              <w:numPr>
                <w:ilvl w:val="0"/>
                <w:numId w:val="174"/>
              </w:numPr>
              <w:spacing w:line="240" w:lineRule="auto"/>
              <w:jc w:val="left"/>
              <w:rPr>
                <w:bdr w:val="nil"/>
              </w:rPr>
            </w:pPr>
            <w:r>
              <w:rPr>
                <w:rFonts w:ascii="Calibri" w:eastAsia="Calibri" w:hAnsi="Calibri" w:cs="Calibri"/>
                <w:sz w:val="20"/>
                <w:bdr w:val="nil"/>
              </w:rPr>
              <w:t>Kompetence občanské</w:t>
            </w:r>
          </w:p>
          <w:p w14:paraId="3143817A" w14:textId="77777777" w:rsidR="001158CA" w:rsidRDefault="006E4778" w:rsidP="006E4778">
            <w:pPr>
              <w:numPr>
                <w:ilvl w:val="0"/>
                <w:numId w:val="174"/>
              </w:numPr>
              <w:spacing w:line="240" w:lineRule="auto"/>
              <w:jc w:val="left"/>
              <w:rPr>
                <w:bdr w:val="nil"/>
              </w:rPr>
            </w:pPr>
            <w:r>
              <w:rPr>
                <w:rFonts w:ascii="Calibri" w:eastAsia="Calibri" w:hAnsi="Calibri" w:cs="Calibri"/>
                <w:sz w:val="20"/>
                <w:bdr w:val="nil"/>
              </w:rPr>
              <w:t>Kompetence pracovní</w:t>
            </w:r>
          </w:p>
          <w:p w14:paraId="05CB048F" w14:textId="77777777" w:rsidR="001158CA" w:rsidRDefault="006E4778" w:rsidP="006E4778">
            <w:pPr>
              <w:numPr>
                <w:ilvl w:val="0"/>
                <w:numId w:val="174"/>
              </w:numPr>
              <w:spacing w:line="240" w:lineRule="auto"/>
              <w:jc w:val="left"/>
              <w:rPr>
                <w:bdr w:val="nil"/>
              </w:rPr>
            </w:pPr>
            <w:r>
              <w:rPr>
                <w:rFonts w:ascii="Calibri" w:eastAsia="Calibri" w:hAnsi="Calibri" w:cs="Calibri"/>
                <w:sz w:val="20"/>
                <w:bdr w:val="nil"/>
              </w:rPr>
              <w:t>Kompetence digitální</w:t>
            </w:r>
          </w:p>
        </w:tc>
      </w:tr>
      <w:tr w:rsidR="001158CA" w14:paraId="014D1B3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FCF13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BDCE0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94B0B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17CAD4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A4E6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D653C" w14:textId="77777777" w:rsidR="001158CA" w:rsidRDefault="006E4778">
            <w:pPr>
              <w:spacing w:line="240" w:lineRule="auto"/>
              <w:ind w:left="60"/>
              <w:jc w:val="left"/>
              <w:rPr>
                <w:bdr w:val="nil"/>
              </w:rPr>
            </w:pPr>
            <w:r>
              <w:rPr>
                <w:rFonts w:ascii="Calibri" w:eastAsia="Calibri" w:hAnsi="Calibri" w:cs="Calibri"/>
                <w:sz w:val="20"/>
                <w:bdr w:val="nil"/>
              </w:rPr>
              <w:t>popíše části mikroskopu, vhodně používá lupu a mikroskop, používá správnou techniku při práci s mikroskopem a lupou, dodržuje zásady bezpečnosti a hygieny při práci, používá vhodné pomůcky pro práci s trvalými preparáty a pro tvorbu jednoduchých preparátů, vhodně volí pomůcky a metody při praktickém poznávání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18226" w14:textId="77777777" w:rsidR="001158CA" w:rsidRDefault="006E4778">
            <w:pPr>
              <w:spacing w:line="240" w:lineRule="auto"/>
              <w:ind w:left="60"/>
              <w:jc w:val="left"/>
              <w:rPr>
                <w:bdr w:val="nil"/>
              </w:rPr>
            </w:pPr>
            <w:r>
              <w:rPr>
                <w:rFonts w:ascii="Calibri" w:eastAsia="Calibri" w:hAnsi="Calibri" w:cs="Calibri"/>
                <w:sz w:val="20"/>
                <w:bdr w:val="nil"/>
              </w:rPr>
              <w:t>praktické metody poznávání přírody – pozorování lupou a mikroskopem (případně</w:t>
            </w:r>
            <w:r>
              <w:rPr>
                <w:rFonts w:ascii="Calibri" w:eastAsia="Calibri" w:hAnsi="Calibri" w:cs="Calibri"/>
                <w:sz w:val="20"/>
                <w:bdr w:val="nil"/>
              </w:rPr>
              <w:br/>
              <w:t>dalekohledem), zjednodušené určovací klíče a atlasy, založení herbáře a sbírek</w:t>
            </w:r>
          </w:p>
        </w:tc>
      </w:tr>
      <w:tr w:rsidR="001158CA" w14:paraId="20C76B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7E3A7"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56154" w14:textId="77777777" w:rsidR="001158CA" w:rsidRDefault="006E4778">
            <w:pPr>
              <w:spacing w:line="240" w:lineRule="auto"/>
              <w:ind w:left="60"/>
              <w:jc w:val="left"/>
              <w:rPr>
                <w:bdr w:val="nil"/>
              </w:rPr>
            </w:pPr>
            <w:r>
              <w:rPr>
                <w:rFonts w:ascii="Calibri" w:eastAsia="Calibri" w:hAnsi="Calibri" w:cs="Calibri"/>
                <w:sz w:val="20"/>
                <w:bdr w:val="nil"/>
              </w:rPr>
              <w:t>uvede příklady vztahů mezi organismy a prostředím a mezi organismy navzájem. Rozlišuje pojmy: populace, společenstvo, ekosystém., uvede příklady potravního řetězce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376F5" w14:textId="77777777" w:rsidR="001158CA" w:rsidRDefault="006E4778">
            <w:pPr>
              <w:spacing w:line="240" w:lineRule="auto"/>
              <w:ind w:left="60"/>
              <w:jc w:val="left"/>
              <w:rPr>
                <w:bdr w:val="nil"/>
              </w:rPr>
            </w:pPr>
            <w:r>
              <w:rPr>
                <w:rFonts w:ascii="Calibri" w:eastAsia="Calibri" w:hAnsi="Calibri" w:cs="Calibri"/>
                <w:sz w:val="20"/>
                <w:bdr w:val="nil"/>
              </w:rPr>
              <w:t>organismy a prostředí – vzájemné vztahy mezi organismy, mezi organismy a prostředím,</w:t>
            </w:r>
            <w:r>
              <w:rPr>
                <w:rFonts w:ascii="Calibri" w:eastAsia="Calibri" w:hAnsi="Calibri" w:cs="Calibri"/>
                <w:sz w:val="20"/>
                <w:bdr w:val="nil"/>
              </w:rPr>
              <w:br/>
              <w:t>populace, společenstva, přirozené a umělé ekosystémy, potravní řetězce, rovnováha v ekosystému</w:t>
            </w:r>
          </w:p>
        </w:tc>
      </w:tr>
      <w:tr w:rsidR="001158CA" w14:paraId="0ABA88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88BB4"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4432C" w14:textId="77777777" w:rsidR="001158CA" w:rsidRDefault="006E4778">
            <w:pPr>
              <w:spacing w:line="240" w:lineRule="auto"/>
              <w:ind w:left="60"/>
              <w:jc w:val="left"/>
              <w:rPr>
                <w:bdr w:val="nil"/>
              </w:rPr>
            </w:pPr>
            <w:r>
              <w:rPr>
                <w:rFonts w:ascii="Calibri" w:eastAsia="Calibri" w:hAnsi="Calibri" w:cs="Calibri"/>
                <w:sz w:val="20"/>
                <w:bdr w:val="nil"/>
              </w:rPr>
              <w:t>dodržuje zásady ochrany přírody a životního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1AD1A" w14:textId="77777777" w:rsidR="001158CA" w:rsidRDefault="006E4778">
            <w:pPr>
              <w:spacing w:line="240" w:lineRule="auto"/>
              <w:ind w:left="60"/>
              <w:jc w:val="left"/>
              <w:rPr>
                <w:bdr w:val="nil"/>
              </w:rPr>
            </w:pPr>
            <w:r>
              <w:rPr>
                <w:rFonts w:ascii="Calibri" w:eastAsia="Calibri" w:hAnsi="Calibri" w:cs="Calibri"/>
                <w:sz w:val="20"/>
                <w:bdr w:val="nil"/>
              </w:rPr>
              <w:t>ochrana přírody a životního prostřed</w:t>
            </w:r>
          </w:p>
        </w:tc>
      </w:tr>
    </w:tbl>
    <w:p w14:paraId="3106F5FF"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0AF3BA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1814B2"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Praktikum z přírodopisu</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DEE16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7B2109" w14:textId="77777777" w:rsidR="001158CA" w:rsidRDefault="001158CA"/>
        </w:tc>
      </w:tr>
      <w:tr w:rsidR="001158CA" w14:paraId="534A2AC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901FEE"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5B206" w14:textId="77777777" w:rsidR="001158CA" w:rsidRDefault="006E4778" w:rsidP="006E4778">
            <w:pPr>
              <w:numPr>
                <w:ilvl w:val="0"/>
                <w:numId w:val="175"/>
              </w:numPr>
              <w:spacing w:line="240" w:lineRule="auto"/>
              <w:jc w:val="left"/>
              <w:rPr>
                <w:bdr w:val="nil"/>
              </w:rPr>
            </w:pPr>
            <w:r>
              <w:rPr>
                <w:rFonts w:ascii="Calibri" w:eastAsia="Calibri" w:hAnsi="Calibri" w:cs="Calibri"/>
                <w:sz w:val="20"/>
                <w:bdr w:val="nil"/>
              </w:rPr>
              <w:t>Kompetence k učení</w:t>
            </w:r>
          </w:p>
          <w:p w14:paraId="7A2B4B5F" w14:textId="77777777" w:rsidR="001158CA" w:rsidRDefault="006E4778" w:rsidP="006E4778">
            <w:pPr>
              <w:numPr>
                <w:ilvl w:val="0"/>
                <w:numId w:val="175"/>
              </w:numPr>
              <w:spacing w:line="240" w:lineRule="auto"/>
              <w:jc w:val="left"/>
              <w:rPr>
                <w:bdr w:val="nil"/>
              </w:rPr>
            </w:pPr>
            <w:r>
              <w:rPr>
                <w:rFonts w:ascii="Calibri" w:eastAsia="Calibri" w:hAnsi="Calibri" w:cs="Calibri"/>
                <w:sz w:val="20"/>
                <w:bdr w:val="nil"/>
              </w:rPr>
              <w:t>Kompetence k řešení problémů</w:t>
            </w:r>
          </w:p>
          <w:p w14:paraId="69F76861" w14:textId="77777777" w:rsidR="001158CA" w:rsidRDefault="006E4778" w:rsidP="006E4778">
            <w:pPr>
              <w:numPr>
                <w:ilvl w:val="0"/>
                <w:numId w:val="175"/>
              </w:numPr>
              <w:spacing w:line="240" w:lineRule="auto"/>
              <w:jc w:val="left"/>
              <w:rPr>
                <w:bdr w:val="nil"/>
              </w:rPr>
            </w:pPr>
            <w:r>
              <w:rPr>
                <w:rFonts w:ascii="Calibri" w:eastAsia="Calibri" w:hAnsi="Calibri" w:cs="Calibri"/>
                <w:sz w:val="20"/>
                <w:bdr w:val="nil"/>
              </w:rPr>
              <w:t>Kompetence komunikativní</w:t>
            </w:r>
          </w:p>
          <w:p w14:paraId="536C4E98" w14:textId="77777777" w:rsidR="001158CA" w:rsidRDefault="006E4778" w:rsidP="006E4778">
            <w:pPr>
              <w:numPr>
                <w:ilvl w:val="0"/>
                <w:numId w:val="175"/>
              </w:numPr>
              <w:spacing w:line="240" w:lineRule="auto"/>
              <w:jc w:val="left"/>
              <w:rPr>
                <w:bdr w:val="nil"/>
              </w:rPr>
            </w:pPr>
            <w:r>
              <w:rPr>
                <w:rFonts w:ascii="Calibri" w:eastAsia="Calibri" w:hAnsi="Calibri" w:cs="Calibri"/>
                <w:sz w:val="20"/>
                <w:bdr w:val="nil"/>
              </w:rPr>
              <w:t>Kompetence sociální a personální</w:t>
            </w:r>
          </w:p>
          <w:p w14:paraId="7D0FF2A2" w14:textId="77777777" w:rsidR="001158CA" w:rsidRDefault="006E4778" w:rsidP="006E4778">
            <w:pPr>
              <w:numPr>
                <w:ilvl w:val="0"/>
                <w:numId w:val="175"/>
              </w:numPr>
              <w:spacing w:line="240" w:lineRule="auto"/>
              <w:jc w:val="left"/>
              <w:rPr>
                <w:bdr w:val="nil"/>
              </w:rPr>
            </w:pPr>
            <w:r>
              <w:rPr>
                <w:rFonts w:ascii="Calibri" w:eastAsia="Calibri" w:hAnsi="Calibri" w:cs="Calibri"/>
                <w:sz w:val="20"/>
                <w:bdr w:val="nil"/>
              </w:rPr>
              <w:t>Kompetence občanské</w:t>
            </w:r>
          </w:p>
          <w:p w14:paraId="67DC33C0" w14:textId="77777777" w:rsidR="001158CA" w:rsidRDefault="006E4778" w:rsidP="006E4778">
            <w:pPr>
              <w:numPr>
                <w:ilvl w:val="0"/>
                <w:numId w:val="175"/>
              </w:numPr>
              <w:spacing w:line="240" w:lineRule="auto"/>
              <w:jc w:val="left"/>
              <w:rPr>
                <w:bdr w:val="nil"/>
              </w:rPr>
            </w:pPr>
            <w:r>
              <w:rPr>
                <w:rFonts w:ascii="Calibri" w:eastAsia="Calibri" w:hAnsi="Calibri" w:cs="Calibri"/>
                <w:sz w:val="20"/>
                <w:bdr w:val="nil"/>
              </w:rPr>
              <w:t>Kompetence pracovní</w:t>
            </w:r>
          </w:p>
          <w:p w14:paraId="05BA332E" w14:textId="77777777" w:rsidR="001158CA" w:rsidRDefault="006E4778" w:rsidP="006E4778">
            <w:pPr>
              <w:numPr>
                <w:ilvl w:val="0"/>
                <w:numId w:val="175"/>
              </w:numPr>
              <w:spacing w:line="240" w:lineRule="auto"/>
              <w:jc w:val="left"/>
              <w:rPr>
                <w:bdr w:val="nil"/>
              </w:rPr>
            </w:pPr>
            <w:r>
              <w:rPr>
                <w:rFonts w:ascii="Calibri" w:eastAsia="Calibri" w:hAnsi="Calibri" w:cs="Calibri"/>
                <w:sz w:val="20"/>
                <w:bdr w:val="nil"/>
              </w:rPr>
              <w:t>Kompetence digitální</w:t>
            </w:r>
          </w:p>
        </w:tc>
      </w:tr>
      <w:tr w:rsidR="001158CA" w14:paraId="73C67B2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58D21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7F969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C1E6F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515AF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F76D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DD5E9" w14:textId="77777777" w:rsidR="001158CA" w:rsidRDefault="006E4778">
            <w:pPr>
              <w:spacing w:line="240" w:lineRule="auto"/>
              <w:ind w:left="60"/>
              <w:jc w:val="left"/>
              <w:rPr>
                <w:bdr w:val="nil"/>
              </w:rPr>
            </w:pPr>
            <w:r>
              <w:rPr>
                <w:rFonts w:ascii="Calibri" w:eastAsia="Calibri" w:hAnsi="Calibri" w:cs="Calibri"/>
                <w:sz w:val="20"/>
                <w:bdr w:val="nil"/>
              </w:rPr>
              <w:t>popíše části mikroskopu, vhodně používá lupu a mikroskop, používá správnou techniku při práci s mikroskopem a lupou, dodržuje zásady bezpečnosti a hygieny při práci, používá vhodné pomůcky pro práci s trvalými preparáty a pro tvorbu jednoduchých preparátů, vhodně volí pomůcky a metody při praktickém poznávání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44F5E" w14:textId="77777777" w:rsidR="001158CA" w:rsidRDefault="006E4778">
            <w:pPr>
              <w:spacing w:line="240" w:lineRule="auto"/>
              <w:ind w:left="60"/>
              <w:jc w:val="left"/>
              <w:rPr>
                <w:bdr w:val="nil"/>
              </w:rPr>
            </w:pPr>
            <w:r>
              <w:rPr>
                <w:rFonts w:ascii="Calibri" w:eastAsia="Calibri" w:hAnsi="Calibri" w:cs="Calibri"/>
                <w:sz w:val="20"/>
                <w:bdr w:val="nil"/>
              </w:rPr>
              <w:t>praktické metody poznávání přírody – pozorování lupou a mikroskopem (případně</w:t>
            </w:r>
            <w:r>
              <w:rPr>
                <w:rFonts w:ascii="Calibri" w:eastAsia="Calibri" w:hAnsi="Calibri" w:cs="Calibri"/>
                <w:sz w:val="20"/>
                <w:bdr w:val="nil"/>
              </w:rPr>
              <w:br/>
              <w:t>dalekohledem), zjednodušené určovací klíče a atlasy, založení herbáře a sbírek</w:t>
            </w:r>
          </w:p>
        </w:tc>
      </w:tr>
      <w:tr w:rsidR="001158CA" w14:paraId="0B3F80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D7FDB"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ECC26" w14:textId="77777777" w:rsidR="001158CA" w:rsidRDefault="006E4778">
            <w:pPr>
              <w:spacing w:line="240" w:lineRule="auto"/>
              <w:ind w:left="60"/>
              <w:jc w:val="left"/>
              <w:rPr>
                <w:bdr w:val="nil"/>
              </w:rPr>
            </w:pPr>
            <w:r>
              <w:rPr>
                <w:rFonts w:ascii="Calibri" w:eastAsia="Calibri" w:hAnsi="Calibri" w:cs="Calibri"/>
                <w:sz w:val="20"/>
                <w:bdr w:val="nil"/>
              </w:rPr>
              <w:t>uvede příklady vztahů mezi organismy a prostředím a mezi organismy navzájem. Rozlišuje pojmy: populace, společenstvo, ekosystém., uvede příklady potravního řetězce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AB49B" w14:textId="77777777" w:rsidR="001158CA" w:rsidRDefault="006E4778">
            <w:pPr>
              <w:spacing w:line="240" w:lineRule="auto"/>
              <w:ind w:left="60"/>
              <w:jc w:val="left"/>
              <w:rPr>
                <w:bdr w:val="nil"/>
              </w:rPr>
            </w:pPr>
            <w:r>
              <w:rPr>
                <w:rFonts w:ascii="Calibri" w:eastAsia="Calibri" w:hAnsi="Calibri" w:cs="Calibri"/>
                <w:sz w:val="20"/>
                <w:bdr w:val="nil"/>
              </w:rPr>
              <w:t>organismy a prostředí – vzájemné vztahy mezi organismy, mezi organismy a prostředím,</w:t>
            </w:r>
            <w:r>
              <w:rPr>
                <w:rFonts w:ascii="Calibri" w:eastAsia="Calibri" w:hAnsi="Calibri" w:cs="Calibri"/>
                <w:sz w:val="20"/>
                <w:bdr w:val="nil"/>
              </w:rPr>
              <w:br/>
              <w:t>populace, společenstva, přirozené a umělé ekosystémy, potravní řetězce, rovnováha v ekosystému</w:t>
            </w:r>
          </w:p>
        </w:tc>
      </w:tr>
      <w:tr w:rsidR="001158CA" w14:paraId="4C178B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78D83"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C9CE6" w14:textId="77777777" w:rsidR="001158CA" w:rsidRDefault="006E4778">
            <w:pPr>
              <w:spacing w:line="240" w:lineRule="auto"/>
              <w:ind w:left="60"/>
              <w:jc w:val="left"/>
              <w:rPr>
                <w:bdr w:val="nil"/>
              </w:rPr>
            </w:pPr>
            <w:r>
              <w:rPr>
                <w:rFonts w:ascii="Calibri" w:eastAsia="Calibri" w:hAnsi="Calibri" w:cs="Calibri"/>
                <w:sz w:val="20"/>
                <w:bdr w:val="nil"/>
              </w:rPr>
              <w:t>dodržuje zásady ochrany přírody a životního prostředí., </w:t>
            </w:r>
            <w:r>
              <w:rPr>
                <w:rFonts w:ascii="Calibri" w:eastAsia="Calibri" w:hAnsi="Calibri" w:cs="Calibri"/>
                <w:sz w:val="20"/>
                <w:bdr w:val="nil"/>
              </w:rPr>
              <w:br/>
              <w:t> uvede příklady globálních problémů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C1A3D" w14:textId="77777777" w:rsidR="001158CA" w:rsidRDefault="006E4778">
            <w:pPr>
              <w:spacing w:line="240" w:lineRule="auto"/>
              <w:ind w:left="60"/>
              <w:jc w:val="left"/>
              <w:rPr>
                <w:bdr w:val="nil"/>
              </w:rPr>
            </w:pPr>
            <w:r>
              <w:rPr>
                <w:rFonts w:ascii="Calibri" w:eastAsia="Calibri" w:hAnsi="Calibri" w:cs="Calibri"/>
                <w:sz w:val="20"/>
                <w:bdr w:val="nil"/>
              </w:rPr>
              <w:t>ochrana přírody a životního prostředí – globální problémy a jejich řešení, chráněná území</w:t>
            </w:r>
          </w:p>
        </w:tc>
      </w:tr>
      <w:tr w:rsidR="001158CA" w14:paraId="7723B4A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525215"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1158CA" w14:paraId="34BC56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5B63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158CA" w14:paraId="39F4F1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ED29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Somatologie - </w:t>
            </w:r>
            <w:r>
              <w:rPr>
                <w:rFonts w:ascii="Calibri" w:eastAsia="Calibri" w:hAnsi="Calibri" w:cs="Calibri"/>
                <w:sz w:val="20"/>
                <w:szCs w:val="22"/>
                <w:bdr w:val="nil"/>
              </w:rPr>
              <w:t>Reflexy, smyslové orgány</w:t>
            </w:r>
          </w:p>
          <w:p w14:paraId="42F1311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Ekologie</w:t>
            </w:r>
            <w:r>
              <w:rPr>
                <w:rFonts w:ascii="Calibri" w:eastAsia="Calibri" w:hAnsi="Calibri" w:cs="Calibri"/>
                <w:sz w:val="20"/>
                <w:szCs w:val="22"/>
                <w:bdr w:val="nil"/>
              </w:rPr>
              <w:t>- ochrana živočichů, kulturní význam rostlin, životní cyklus stromů</w:t>
            </w:r>
          </w:p>
        </w:tc>
      </w:tr>
      <w:tr w:rsidR="001158CA" w14:paraId="1C05F3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28A07" w14:textId="77777777" w:rsidR="001158CA" w:rsidRDefault="006E4778">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158CA" w14:paraId="2E0EFF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02D1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Část botanická</w:t>
            </w:r>
            <w:r>
              <w:rPr>
                <w:rFonts w:ascii="Calibri" w:eastAsia="Calibri" w:hAnsi="Calibri" w:cs="Calibri"/>
                <w:sz w:val="20"/>
                <w:szCs w:val="22"/>
                <w:bdr w:val="nil"/>
              </w:rPr>
              <w:t xml:space="preserve"> - Vývoj života na souši, les, fotosyntéza a dýchání, buňka a pletiva, orgány rostlin, podmínky růstu rostlin, plody a semena, rozmnožování rostlin, krytosemenné rostliny</w:t>
            </w:r>
          </w:p>
          <w:p w14:paraId="23AEE81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Část zoologická</w:t>
            </w:r>
            <w:r>
              <w:rPr>
                <w:rFonts w:ascii="Calibri" w:eastAsia="Calibri" w:hAnsi="Calibri" w:cs="Calibri"/>
                <w:sz w:val="20"/>
                <w:szCs w:val="22"/>
                <w:bdr w:val="nil"/>
              </w:rPr>
              <w:t xml:space="preserve"> - Nižší živočichové, parazitismus, ryby a obojživelníci, plazi, ptáci</w:t>
            </w:r>
            <w:r>
              <w:rPr>
                <w:rFonts w:ascii="Calibri" w:eastAsia="Calibri" w:hAnsi="Calibri" w:cs="Calibri"/>
                <w:sz w:val="20"/>
                <w:bdr w:val="nil"/>
              </w:rPr>
              <w:t xml:space="preserve"> </w:t>
            </w:r>
          </w:p>
          <w:p w14:paraId="080B2D5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Ekosystémy</w:t>
            </w:r>
            <w:r>
              <w:rPr>
                <w:rFonts w:ascii="Calibri" w:eastAsia="Calibri" w:hAnsi="Calibri" w:cs="Calibri"/>
                <w:sz w:val="20"/>
                <w:szCs w:val="22"/>
                <w:bdr w:val="nil"/>
              </w:rPr>
              <w:t>- Půda, voda, vzduch, les</w:t>
            </w:r>
            <w:r>
              <w:rPr>
                <w:rFonts w:ascii="Calibri" w:eastAsia="Calibri" w:hAnsi="Calibri" w:cs="Calibri"/>
                <w:sz w:val="20"/>
                <w:bdr w:val="nil"/>
              </w:rPr>
              <w:t xml:space="preserve"> </w:t>
            </w:r>
          </w:p>
          <w:p w14:paraId="2FD78B7F"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Ekologie</w:t>
            </w:r>
            <w:r>
              <w:rPr>
                <w:rFonts w:ascii="Calibri" w:eastAsia="Calibri" w:hAnsi="Calibri" w:cs="Calibri"/>
                <w:sz w:val="20"/>
                <w:szCs w:val="22"/>
                <w:bdr w:val="nil"/>
              </w:rPr>
              <w:t>- Rok v přírodě, ochrana živočichů, kulturní význam rostlin, životní cyklus stromů</w:t>
            </w:r>
          </w:p>
          <w:p w14:paraId="7B0F4AA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Somatologie - </w:t>
            </w:r>
            <w:r>
              <w:rPr>
                <w:rFonts w:ascii="Calibri" w:eastAsia="Calibri" w:hAnsi="Calibri" w:cs="Calibri"/>
                <w:sz w:val="20"/>
                <w:szCs w:val="22"/>
                <w:bdr w:val="nil"/>
              </w:rPr>
              <w:t>Reflexy, smyslové orgány</w:t>
            </w:r>
          </w:p>
          <w:p w14:paraId="14AF8F0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Geologie a paleontologie - </w:t>
            </w:r>
            <w:r>
              <w:rPr>
                <w:rFonts w:ascii="Calibri" w:eastAsia="Calibri" w:hAnsi="Calibri" w:cs="Calibri"/>
                <w:sz w:val="20"/>
                <w:szCs w:val="22"/>
                <w:bdr w:val="nil"/>
              </w:rPr>
              <w:t>Fyzikální a chemické vlastnosti nerostů, půdy, zkameněliny</w:t>
            </w:r>
          </w:p>
        </w:tc>
      </w:tr>
      <w:tr w:rsidR="001158CA" w14:paraId="1CEC5C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6141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253379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2725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Část botanická</w:t>
            </w:r>
            <w:r>
              <w:rPr>
                <w:rFonts w:ascii="Calibri" w:eastAsia="Calibri" w:hAnsi="Calibri" w:cs="Calibri"/>
                <w:sz w:val="20"/>
                <w:szCs w:val="22"/>
                <w:bdr w:val="nil"/>
              </w:rPr>
              <w:t xml:space="preserve"> - Vývoj života na souši, les, fotosyntéza a dýchání, buňka a pletiva, orgány rostlin, podmínky růstu rostlin, plody a semena, rozmnožování rostlin, krytosemenné rostliny</w:t>
            </w:r>
          </w:p>
          <w:p w14:paraId="02D8F2A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Část zoologická</w:t>
            </w:r>
            <w:r>
              <w:rPr>
                <w:rFonts w:ascii="Calibri" w:eastAsia="Calibri" w:hAnsi="Calibri" w:cs="Calibri"/>
                <w:sz w:val="20"/>
                <w:szCs w:val="22"/>
                <w:bdr w:val="nil"/>
              </w:rPr>
              <w:t xml:space="preserve"> - Nižší živočichové, parazitismus, ryby a obojživelníci, plazi, ptáci</w:t>
            </w:r>
            <w:r>
              <w:rPr>
                <w:rFonts w:ascii="Calibri" w:eastAsia="Calibri" w:hAnsi="Calibri" w:cs="Calibri"/>
                <w:sz w:val="20"/>
                <w:bdr w:val="nil"/>
              </w:rPr>
              <w:t xml:space="preserve"> </w:t>
            </w:r>
          </w:p>
          <w:p w14:paraId="57E0FCD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Ekosystémy</w:t>
            </w:r>
            <w:r>
              <w:rPr>
                <w:rFonts w:ascii="Calibri" w:eastAsia="Calibri" w:hAnsi="Calibri" w:cs="Calibri"/>
                <w:sz w:val="20"/>
                <w:szCs w:val="22"/>
                <w:bdr w:val="nil"/>
              </w:rPr>
              <w:t>- Půda, voda, vzduch, les</w:t>
            </w:r>
            <w:r>
              <w:rPr>
                <w:rFonts w:ascii="Calibri" w:eastAsia="Calibri" w:hAnsi="Calibri" w:cs="Calibri"/>
                <w:sz w:val="20"/>
                <w:bdr w:val="nil"/>
              </w:rPr>
              <w:t xml:space="preserve"> </w:t>
            </w:r>
          </w:p>
          <w:p w14:paraId="6D5031E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Ekologie</w:t>
            </w:r>
            <w:r>
              <w:rPr>
                <w:rFonts w:ascii="Calibri" w:eastAsia="Calibri" w:hAnsi="Calibri" w:cs="Calibri"/>
                <w:sz w:val="20"/>
                <w:szCs w:val="22"/>
                <w:bdr w:val="nil"/>
              </w:rPr>
              <w:t>- Rok v přírodě, ochrana živočichů, kulturní význam rostlin, životní cyklus stromů</w:t>
            </w:r>
          </w:p>
          <w:p w14:paraId="3897301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Somatologie - </w:t>
            </w:r>
            <w:r>
              <w:rPr>
                <w:rFonts w:ascii="Calibri" w:eastAsia="Calibri" w:hAnsi="Calibri" w:cs="Calibri"/>
                <w:sz w:val="20"/>
                <w:szCs w:val="22"/>
                <w:bdr w:val="nil"/>
              </w:rPr>
              <w:t>Reflexy, smyslové orgány</w:t>
            </w:r>
          </w:p>
          <w:p w14:paraId="1B1C3BE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Geologie a paleontologie - </w:t>
            </w:r>
            <w:r>
              <w:rPr>
                <w:rFonts w:ascii="Calibri" w:eastAsia="Calibri" w:hAnsi="Calibri" w:cs="Calibri"/>
                <w:sz w:val="20"/>
                <w:szCs w:val="22"/>
                <w:bdr w:val="nil"/>
              </w:rPr>
              <w:t>Fyzikální a chemické vlastnosti nerostů, půdy, zkameněliny</w:t>
            </w:r>
          </w:p>
        </w:tc>
      </w:tr>
      <w:tr w:rsidR="001158CA" w14:paraId="37A19D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F1551" w14:textId="77777777" w:rsidR="001158CA" w:rsidRDefault="006E47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158CA" w14:paraId="2DBF00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1C9C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Ekosystémy</w:t>
            </w:r>
            <w:r>
              <w:rPr>
                <w:rFonts w:ascii="Calibri" w:eastAsia="Calibri" w:hAnsi="Calibri" w:cs="Calibri"/>
                <w:sz w:val="20"/>
                <w:szCs w:val="22"/>
                <w:bdr w:val="nil"/>
              </w:rPr>
              <w:t>- Půda, voda, vzduch, les</w:t>
            </w:r>
            <w:r>
              <w:rPr>
                <w:rFonts w:ascii="Calibri" w:eastAsia="Calibri" w:hAnsi="Calibri" w:cs="Calibri"/>
                <w:sz w:val="20"/>
                <w:bdr w:val="nil"/>
              </w:rPr>
              <w:t xml:space="preserve"> </w:t>
            </w:r>
          </w:p>
          <w:p w14:paraId="0147777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Ekologie</w:t>
            </w:r>
            <w:r>
              <w:rPr>
                <w:rFonts w:ascii="Calibri" w:eastAsia="Calibri" w:hAnsi="Calibri" w:cs="Calibri"/>
                <w:sz w:val="20"/>
                <w:szCs w:val="22"/>
                <w:bdr w:val="nil"/>
              </w:rPr>
              <w:t>- Rok v přírodě, ochrana živočichů, kulturní význam rostlin, životní cyklus stromů</w:t>
            </w:r>
          </w:p>
        </w:tc>
      </w:tr>
      <w:tr w:rsidR="001158CA" w14:paraId="480895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A9F29" w14:textId="77777777" w:rsidR="001158CA" w:rsidRDefault="006E4778">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158CA" w14:paraId="689595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BB757"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Část botanická</w:t>
            </w:r>
            <w:r>
              <w:rPr>
                <w:rFonts w:ascii="Calibri" w:eastAsia="Calibri" w:hAnsi="Calibri" w:cs="Calibri"/>
                <w:sz w:val="20"/>
                <w:szCs w:val="22"/>
                <w:bdr w:val="nil"/>
              </w:rPr>
              <w:t xml:space="preserve"> - Vývoj života na souši, les, fotosyntéza a dýchání, buňka a pletiva, orgány rostlin, podmínky růstu rostlin, plody a semena, rozmnožování rostlin, krytosemenné rostliny</w:t>
            </w:r>
          </w:p>
          <w:p w14:paraId="3595350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Část zoologická</w:t>
            </w:r>
            <w:r>
              <w:rPr>
                <w:rFonts w:ascii="Calibri" w:eastAsia="Calibri" w:hAnsi="Calibri" w:cs="Calibri"/>
                <w:sz w:val="20"/>
                <w:szCs w:val="22"/>
                <w:bdr w:val="nil"/>
              </w:rPr>
              <w:t xml:space="preserve"> - Nižší živočichové, parazitismus, ryby a obojživelníci, plazi, ptáci</w:t>
            </w:r>
            <w:r>
              <w:rPr>
                <w:rFonts w:ascii="Calibri" w:eastAsia="Calibri" w:hAnsi="Calibri" w:cs="Calibri"/>
                <w:sz w:val="20"/>
                <w:bdr w:val="nil"/>
              </w:rPr>
              <w:t xml:space="preserve"> </w:t>
            </w:r>
          </w:p>
          <w:p w14:paraId="381F749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Ekosystémy</w:t>
            </w:r>
            <w:r>
              <w:rPr>
                <w:rFonts w:ascii="Calibri" w:eastAsia="Calibri" w:hAnsi="Calibri" w:cs="Calibri"/>
                <w:sz w:val="20"/>
                <w:szCs w:val="22"/>
                <w:bdr w:val="nil"/>
              </w:rPr>
              <w:t>- Půda, voda, vzduch, les</w:t>
            </w:r>
            <w:r>
              <w:rPr>
                <w:rFonts w:ascii="Calibri" w:eastAsia="Calibri" w:hAnsi="Calibri" w:cs="Calibri"/>
                <w:sz w:val="20"/>
                <w:bdr w:val="nil"/>
              </w:rPr>
              <w:t xml:space="preserve"> </w:t>
            </w:r>
          </w:p>
          <w:p w14:paraId="29C920D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Ekologie</w:t>
            </w:r>
            <w:r>
              <w:rPr>
                <w:rFonts w:ascii="Calibri" w:eastAsia="Calibri" w:hAnsi="Calibri" w:cs="Calibri"/>
                <w:sz w:val="20"/>
                <w:szCs w:val="22"/>
                <w:bdr w:val="nil"/>
              </w:rPr>
              <w:t>- Rok v přírodě, ochrana živočichů, kulturní význam rostlin, životní cyklus stromů</w:t>
            </w:r>
          </w:p>
          <w:p w14:paraId="23FDE3B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Somatologie - </w:t>
            </w:r>
            <w:r>
              <w:rPr>
                <w:rFonts w:ascii="Calibri" w:eastAsia="Calibri" w:hAnsi="Calibri" w:cs="Calibri"/>
                <w:sz w:val="20"/>
                <w:szCs w:val="22"/>
                <w:bdr w:val="nil"/>
              </w:rPr>
              <w:t>Reflexy, smyslové orgány</w:t>
            </w:r>
          </w:p>
          <w:p w14:paraId="5E150CB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Geologie a paleontologie - </w:t>
            </w:r>
            <w:r>
              <w:rPr>
                <w:rFonts w:ascii="Calibri" w:eastAsia="Calibri" w:hAnsi="Calibri" w:cs="Calibri"/>
                <w:sz w:val="20"/>
                <w:szCs w:val="22"/>
                <w:bdr w:val="nil"/>
              </w:rPr>
              <w:t>Fyzikální a chemické vlastnosti nerostů, půdy, zkameněliny</w:t>
            </w:r>
          </w:p>
        </w:tc>
      </w:tr>
      <w:tr w:rsidR="001158CA" w14:paraId="2D7990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CCBF7"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34A5A4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0F3E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lastRenderedPageBreak/>
              <w:t>Část botanická</w:t>
            </w:r>
            <w:r>
              <w:rPr>
                <w:rFonts w:ascii="Calibri" w:eastAsia="Calibri" w:hAnsi="Calibri" w:cs="Calibri"/>
                <w:sz w:val="20"/>
                <w:szCs w:val="22"/>
                <w:bdr w:val="nil"/>
              </w:rPr>
              <w:t xml:space="preserve"> - Vývoj života na souši, les, fotosyntéza a dýchání, buňka a pletiva, orgány rostlin, podmínky růstu rostlin, plody a semena, rozmnožování rostlin, krytosemenné rostliny</w:t>
            </w:r>
          </w:p>
          <w:p w14:paraId="58BA6F7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Část zoologická</w:t>
            </w:r>
            <w:r>
              <w:rPr>
                <w:rFonts w:ascii="Calibri" w:eastAsia="Calibri" w:hAnsi="Calibri" w:cs="Calibri"/>
                <w:sz w:val="20"/>
                <w:szCs w:val="22"/>
                <w:bdr w:val="nil"/>
              </w:rPr>
              <w:t xml:space="preserve"> - Nižší živočichové, parazitismus, ryby a obojživelníci, plazi, ptáci</w:t>
            </w:r>
            <w:r>
              <w:rPr>
                <w:rFonts w:ascii="Calibri" w:eastAsia="Calibri" w:hAnsi="Calibri" w:cs="Calibri"/>
                <w:sz w:val="20"/>
                <w:bdr w:val="nil"/>
              </w:rPr>
              <w:t xml:space="preserve"> </w:t>
            </w:r>
          </w:p>
          <w:p w14:paraId="0351F934"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Ekosystémy</w:t>
            </w:r>
            <w:r>
              <w:rPr>
                <w:rFonts w:ascii="Calibri" w:eastAsia="Calibri" w:hAnsi="Calibri" w:cs="Calibri"/>
                <w:sz w:val="20"/>
                <w:szCs w:val="22"/>
                <w:bdr w:val="nil"/>
              </w:rPr>
              <w:t>- Půda, voda, vzduch, les</w:t>
            </w:r>
            <w:r>
              <w:rPr>
                <w:rFonts w:ascii="Calibri" w:eastAsia="Calibri" w:hAnsi="Calibri" w:cs="Calibri"/>
                <w:sz w:val="20"/>
                <w:bdr w:val="nil"/>
              </w:rPr>
              <w:t xml:space="preserve"> </w:t>
            </w:r>
          </w:p>
          <w:p w14:paraId="7AD1E76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Ekologie</w:t>
            </w:r>
            <w:r>
              <w:rPr>
                <w:rFonts w:ascii="Calibri" w:eastAsia="Calibri" w:hAnsi="Calibri" w:cs="Calibri"/>
                <w:sz w:val="20"/>
                <w:szCs w:val="22"/>
                <w:bdr w:val="nil"/>
              </w:rPr>
              <w:t>- Rok v přírodě, ochrana živočichů, kulturní význam rostlin, životní cyklus stromů</w:t>
            </w:r>
          </w:p>
          <w:p w14:paraId="61A64383"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Somatologie - </w:t>
            </w:r>
            <w:r>
              <w:rPr>
                <w:rFonts w:ascii="Calibri" w:eastAsia="Calibri" w:hAnsi="Calibri" w:cs="Calibri"/>
                <w:sz w:val="20"/>
                <w:szCs w:val="22"/>
                <w:bdr w:val="nil"/>
              </w:rPr>
              <w:t>Reflexy, smyslové orgány</w:t>
            </w:r>
          </w:p>
          <w:p w14:paraId="4278F040"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Geologie a paleontologie - </w:t>
            </w:r>
            <w:r>
              <w:rPr>
                <w:rFonts w:ascii="Calibri" w:eastAsia="Calibri" w:hAnsi="Calibri" w:cs="Calibri"/>
                <w:sz w:val="20"/>
                <w:szCs w:val="22"/>
                <w:bdr w:val="nil"/>
              </w:rPr>
              <w:t>Fyzikální a chemické vlastnosti nerostů, půdy, zkameněliny</w:t>
            </w:r>
          </w:p>
        </w:tc>
      </w:tr>
      <w:tr w:rsidR="001158CA" w14:paraId="403DF8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79BB9" w14:textId="77777777" w:rsidR="001158CA" w:rsidRDefault="006E4778">
            <w:pPr>
              <w:spacing w:line="240" w:lineRule="auto"/>
              <w:ind w:left="60"/>
              <w:jc w:val="left"/>
              <w:rPr>
                <w:bdr w:val="nil"/>
              </w:rPr>
            </w:pPr>
            <w:r>
              <w:rPr>
                <w:rFonts w:ascii="Calibri" w:eastAsia="Calibri" w:hAnsi="Calibri" w:cs="Calibri"/>
                <w:sz w:val="20"/>
                <w:bdr w:val="nil"/>
              </w:rPr>
              <w:t>ENVIRONMENTÁLNÍ VÝCHOVA - Ekosystémy</w:t>
            </w:r>
          </w:p>
        </w:tc>
      </w:tr>
      <w:tr w:rsidR="001158CA" w14:paraId="2A01B2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1315D"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Ekosystémy</w:t>
            </w:r>
            <w:r>
              <w:rPr>
                <w:rFonts w:ascii="Calibri" w:eastAsia="Calibri" w:hAnsi="Calibri" w:cs="Calibri"/>
                <w:sz w:val="20"/>
                <w:szCs w:val="22"/>
                <w:bdr w:val="nil"/>
              </w:rPr>
              <w:t>- Půda, voda, vzduch, les</w:t>
            </w:r>
            <w:r>
              <w:rPr>
                <w:rFonts w:ascii="Calibri" w:eastAsia="Calibri" w:hAnsi="Calibri" w:cs="Calibri"/>
                <w:sz w:val="20"/>
                <w:bdr w:val="nil"/>
              </w:rPr>
              <w:t xml:space="preserve"> </w:t>
            </w:r>
          </w:p>
          <w:p w14:paraId="257F919B"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Ekologie</w:t>
            </w:r>
            <w:r>
              <w:rPr>
                <w:rFonts w:ascii="Calibri" w:eastAsia="Calibri" w:hAnsi="Calibri" w:cs="Calibri"/>
                <w:sz w:val="20"/>
                <w:szCs w:val="22"/>
                <w:bdr w:val="nil"/>
              </w:rPr>
              <w:t>- Rok v přírodě, ochrana živočichů, kulturní význam rostlin, životní cyklus stromů</w:t>
            </w:r>
          </w:p>
        </w:tc>
      </w:tr>
      <w:tr w:rsidR="001158CA" w14:paraId="083F2F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839D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6D227E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04999"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Část botanická</w:t>
            </w:r>
            <w:r>
              <w:rPr>
                <w:rFonts w:ascii="Calibri" w:eastAsia="Calibri" w:hAnsi="Calibri" w:cs="Calibri"/>
                <w:sz w:val="20"/>
                <w:szCs w:val="22"/>
                <w:bdr w:val="nil"/>
              </w:rPr>
              <w:t xml:space="preserve"> - Vývoj života na souši, les, fotosyntéza a dýchání, buňka a pletiva, orgány rostlin, podmínky růstu rostlin, plody a semena, rozmnožování rostlin, krytosemenné rostliny</w:t>
            </w:r>
          </w:p>
          <w:p w14:paraId="5514646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Část zoologická</w:t>
            </w:r>
            <w:r>
              <w:rPr>
                <w:rFonts w:ascii="Calibri" w:eastAsia="Calibri" w:hAnsi="Calibri" w:cs="Calibri"/>
                <w:sz w:val="20"/>
                <w:szCs w:val="22"/>
                <w:bdr w:val="nil"/>
              </w:rPr>
              <w:t xml:space="preserve"> - Nižší živočichové, parazitismus, ryby a obojživelníci, plazi, ptáci</w:t>
            </w:r>
            <w:r>
              <w:rPr>
                <w:rFonts w:ascii="Calibri" w:eastAsia="Calibri" w:hAnsi="Calibri" w:cs="Calibri"/>
                <w:sz w:val="20"/>
                <w:bdr w:val="nil"/>
              </w:rPr>
              <w:t xml:space="preserve"> </w:t>
            </w:r>
          </w:p>
          <w:p w14:paraId="0A5C739A"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Ekosystémy</w:t>
            </w:r>
            <w:r>
              <w:rPr>
                <w:rFonts w:ascii="Calibri" w:eastAsia="Calibri" w:hAnsi="Calibri" w:cs="Calibri"/>
                <w:sz w:val="20"/>
                <w:szCs w:val="22"/>
                <w:bdr w:val="nil"/>
              </w:rPr>
              <w:t>- Půda, voda, vzduch, les</w:t>
            </w:r>
            <w:r>
              <w:rPr>
                <w:rFonts w:ascii="Calibri" w:eastAsia="Calibri" w:hAnsi="Calibri" w:cs="Calibri"/>
                <w:sz w:val="20"/>
                <w:bdr w:val="nil"/>
              </w:rPr>
              <w:t xml:space="preserve"> </w:t>
            </w:r>
          </w:p>
          <w:p w14:paraId="17CB868E"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Ekologie</w:t>
            </w:r>
            <w:r>
              <w:rPr>
                <w:rFonts w:ascii="Calibri" w:eastAsia="Calibri" w:hAnsi="Calibri" w:cs="Calibri"/>
                <w:sz w:val="20"/>
                <w:szCs w:val="22"/>
                <w:bdr w:val="nil"/>
              </w:rPr>
              <w:t>- Rok v přírodě, ochrana živočichů, kulturní význam rostlin, životní cyklus stromů</w:t>
            </w:r>
          </w:p>
          <w:p w14:paraId="75F5C47C"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Somatologie - </w:t>
            </w:r>
            <w:r>
              <w:rPr>
                <w:rFonts w:ascii="Calibri" w:eastAsia="Calibri" w:hAnsi="Calibri" w:cs="Calibri"/>
                <w:sz w:val="20"/>
                <w:szCs w:val="22"/>
                <w:bdr w:val="nil"/>
              </w:rPr>
              <w:t>Reflexy, smyslové orgány</w:t>
            </w:r>
          </w:p>
          <w:p w14:paraId="707FAD26"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Geologie a paleontologie - </w:t>
            </w:r>
            <w:r>
              <w:rPr>
                <w:rFonts w:ascii="Calibri" w:eastAsia="Calibri" w:hAnsi="Calibri" w:cs="Calibri"/>
                <w:sz w:val="20"/>
                <w:szCs w:val="22"/>
                <w:bdr w:val="nil"/>
              </w:rPr>
              <w:t>Fyzikální a chemické vlastnosti nerostů, půdy, zkameněliny</w:t>
            </w:r>
          </w:p>
        </w:tc>
      </w:tr>
      <w:tr w:rsidR="001158CA" w14:paraId="68DF8D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8B333"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48BAFD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E2A55" w14:textId="77777777" w:rsidR="001158CA" w:rsidRDefault="006E4778">
            <w:pPr>
              <w:spacing w:line="240" w:lineRule="auto"/>
              <w:ind w:left="60"/>
              <w:jc w:val="left"/>
              <w:rPr>
                <w:bdr w:val="nil"/>
              </w:rPr>
            </w:pPr>
            <w:r>
              <w:rPr>
                <w:rFonts w:ascii="Calibri" w:eastAsia="Calibri" w:hAnsi="Calibri" w:cs="Calibri"/>
                <w:b/>
                <w:bCs/>
                <w:sz w:val="20"/>
                <w:szCs w:val="22"/>
                <w:u w:val="single"/>
                <w:bdr w:val="nil"/>
              </w:rPr>
              <w:t xml:space="preserve">Somatologie - </w:t>
            </w:r>
            <w:r>
              <w:rPr>
                <w:rFonts w:ascii="Calibri" w:eastAsia="Calibri" w:hAnsi="Calibri" w:cs="Calibri"/>
                <w:sz w:val="20"/>
                <w:szCs w:val="22"/>
                <w:bdr w:val="nil"/>
              </w:rPr>
              <w:t>Reflexy, smyslové orgány</w:t>
            </w:r>
          </w:p>
        </w:tc>
      </w:tr>
    </w:tbl>
    <w:p w14:paraId="48995D25" w14:textId="77777777" w:rsidR="001158CA" w:rsidRDefault="006E4778">
      <w:pPr>
        <w:rPr>
          <w:bdr w:val="nil"/>
        </w:rPr>
      </w:pPr>
      <w:r>
        <w:rPr>
          <w:bdr w:val="nil"/>
        </w:rPr>
        <w:t>   </w:t>
      </w:r>
    </w:p>
    <w:p w14:paraId="3E973BC5" w14:textId="77777777" w:rsidR="001158CA" w:rsidRDefault="006E4778">
      <w:pPr>
        <w:pStyle w:val="Nadpis3"/>
        <w:spacing w:before="281" w:after="281"/>
        <w:rPr>
          <w:bdr w:val="nil"/>
        </w:rPr>
      </w:pPr>
      <w:bookmarkStart w:id="58" w:name="_Toc256000060"/>
      <w:r>
        <w:rPr>
          <w:sz w:val="28"/>
          <w:szCs w:val="28"/>
          <w:bdr w:val="nil"/>
        </w:rPr>
        <w:t>Psaní na počítači</w:t>
      </w:r>
      <w:bookmarkEnd w:id="58"/>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1158CA" w14:paraId="0249C78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DCBA8D"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ED7FBA"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38F387D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777DE5"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25B8D2"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304016"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173FC5"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F62FC1"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92A1A7"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5079C0"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5BC524"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A6E2CC"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1579B74" w14:textId="77777777" w:rsidR="001158CA" w:rsidRDefault="001158CA"/>
        </w:tc>
      </w:tr>
      <w:tr w:rsidR="001158CA" w14:paraId="0C01696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ED649"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F9B8A"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EE20F"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34CFD"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D6359"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91437"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9555F"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D2415"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E1C29"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B2544" w14:textId="77777777" w:rsidR="001158CA" w:rsidRDefault="006E4778">
            <w:pPr>
              <w:keepNext/>
              <w:spacing w:line="240" w:lineRule="auto"/>
              <w:jc w:val="center"/>
              <w:rPr>
                <w:bdr w:val="nil"/>
              </w:rPr>
            </w:pPr>
            <w:r>
              <w:rPr>
                <w:rFonts w:ascii="Calibri" w:eastAsia="Calibri" w:hAnsi="Calibri" w:cs="Calibri"/>
                <w:bdr w:val="nil"/>
              </w:rPr>
              <w:t>3</w:t>
            </w:r>
          </w:p>
        </w:tc>
      </w:tr>
      <w:tr w:rsidR="001158CA" w14:paraId="0391DE1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5B477"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91279"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66C3E"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380E3"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437CA"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D2A7C"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39DC9"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8C71D"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B8BFD"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63B67" w14:textId="77777777" w:rsidR="001158CA" w:rsidRDefault="001158CA"/>
        </w:tc>
      </w:tr>
    </w:tbl>
    <w:p w14:paraId="0E022C58"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17F723E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6BD57C" w14:textId="77777777" w:rsidR="001158CA" w:rsidRDefault="006E4778">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E99B49" w14:textId="77777777" w:rsidR="001158CA" w:rsidRDefault="006E4778">
            <w:pPr>
              <w:shd w:val="clear" w:color="auto" w:fill="9CC2E5"/>
              <w:spacing w:line="240" w:lineRule="auto"/>
              <w:jc w:val="center"/>
              <w:rPr>
                <w:bdr w:val="nil"/>
              </w:rPr>
            </w:pPr>
            <w:r>
              <w:rPr>
                <w:rFonts w:ascii="Calibri" w:eastAsia="Calibri" w:hAnsi="Calibri" w:cs="Calibri"/>
                <w:bdr w:val="nil"/>
              </w:rPr>
              <w:t>Psaní na počítači</w:t>
            </w:r>
          </w:p>
        </w:tc>
      </w:tr>
      <w:tr w:rsidR="001158CA" w14:paraId="61ACC72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29FDDB"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CB4B2" w14:textId="77777777" w:rsidR="001158CA" w:rsidRDefault="001158CA"/>
        </w:tc>
      </w:tr>
      <w:tr w:rsidR="001158CA" w14:paraId="60EC92D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606594"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5ACC4" w14:textId="77777777" w:rsidR="001158CA" w:rsidRDefault="006E4778">
            <w:pPr>
              <w:spacing w:line="240" w:lineRule="auto"/>
              <w:rPr>
                <w:bdr w:val="nil"/>
              </w:rPr>
            </w:pPr>
            <w:r>
              <w:rPr>
                <w:rFonts w:ascii="Calibri" w:eastAsia="Calibri" w:hAnsi="Calibri" w:cs="Calibri"/>
                <w:bdr w:val="nil"/>
              </w:rPr>
              <w:t>           Psaní na počítači je předmět, který doplňuje informace vedoucí k zodpovědnému výběru povolání. Zvyšující se požadavky na efektivní administrativu kladou nároky i na zdokonalování techniky v psaní na počítači. </w:t>
            </w:r>
          </w:p>
          <w:p w14:paraId="1561B86B" w14:textId="77777777" w:rsidR="001158CA" w:rsidRDefault="006E4778">
            <w:pPr>
              <w:spacing w:line="240" w:lineRule="auto"/>
              <w:ind w:firstLine="720"/>
              <w:rPr>
                <w:bdr w:val="nil"/>
              </w:rPr>
            </w:pPr>
            <w:r>
              <w:rPr>
                <w:rFonts w:ascii="Calibri" w:eastAsia="Calibri" w:hAnsi="Calibri" w:cs="Calibri"/>
                <w:bdr w:val="nil"/>
              </w:rPr>
              <w:t>Žáci se učí správnému prstokladu při psaní a učí se jej  aktivně používat. Zvládnutí desetiprstové hmatové metody v psaní na počítači přináší vyšší výkony při zmenšené námaze v kratším čase. </w:t>
            </w:r>
          </w:p>
        </w:tc>
      </w:tr>
      <w:tr w:rsidR="001158CA" w14:paraId="3E16655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CA6E96"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175F0" w14:textId="77777777" w:rsidR="001158CA" w:rsidRDefault="006E4778">
            <w:pPr>
              <w:spacing w:line="240" w:lineRule="auto"/>
              <w:ind w:firstLine="720"/>
              <w:rPr>
                <w:bdr w:val="nil"/>
              </w:rPr>
            </w:pPr>
            <w:r>
              <w:rPr>
                <w:rFonts w:ascii="Calibri" w:eastAsia="Calibri" w:hAnsi="Calibri" w:cs="Calibri"/>
                <w:bdr w:val="nil"/>
              </w:rPr>
              <w:t>Předmět Psaní na počítači se do vzdělávacího programu zařazuje jako volitelný předmět. Vyučuje se mu od 7. do 8. ročníku, popř. v 9. ročníku, a to na základě zájmu. Žáci k výuce plně využívají počítačové učebny. </w:t>
            </w:r>
          </w:p>
        </w:tc>
      </w:tr>
      <w:tr w:rsidR="001158CA" w14:paraId="3F60222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3B46D8"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9D72A" w14:textId="77777777" w:rsidR="001158CA" w:rsidRDefault="006E4778" w:rsidP="006E4778">
            <w:pPr>
              <w:numPr>
                <w:ilvl w:val="0"/>
                <w:numId w:val="176"/>
              </w:numPr>
              <w:spacing w:line="240" w:lineRule="auto"/>
              <w:jc w:val="left"/>
              <w:rPr>
                <w:bdr w:val="nil"/>
              </w:rPr>
            </w:pPr>
            <w:r>
              <w:rPr>
                <w:rFonts w:ascii="Calibri" w:eastAsia="Calibri" w:hAnsi="Calibri" w:cs="Calibri"/>
                <w:bdr w:val="nil"/>
              </w:rPr>
              <w:t>Informatika</w:t>
            </w:r>
          </w:p>
        </w:tc>
      </w:tr>
      <w:tr w:rsidR="001158CA" w14:paraId="02BF1D9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0A047B"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AE13D" w14:textId="77777777" w:rsidR="001158CA" w:rsidRDefault="006E4778">
            <w:pPr>
              <w:spacing w:line="240" w:lineRule="auto"/>
              <w:jc w:val="left"/>
              <w:rPr>
                <w:bdr w:val="nil"/>
              </w:rPr>
            </w:pPr>
            <w:r>
              <w:rPr>
                <w:rFonts w:ascii="Calibri" w:eastAsia="Calibri" w:hAnsi="Calibri" w:cs="Calibri"/>
                <w:b/>
                <w:bCs/>
                <w:bdr w:val="nil"/>
              </w:rPr>
              <w:t>Kompetence k učení:</w:t>
            </w:r>
          </w:p>
          <w:p w14:paraId="1E7FB2FC" w14:textId="77777777" w:rsidR="001158CA" w:rsidRDefault="006E4778">
            <w:pPr>
              <w:spacing w:line="240" w:lineRule="auto"/>
              <w:jc w:val="left"/>
              <w:rPr>
                <w:bdr w:val="nil"/>
              </w:rPr>
            </w:pPr>
            <w:r>
              <w:rPr>
                <w:rFonts w:ascii="Calibri" w:eastAsia="Calibri" w:hAnsi="Calibri" w:cs="Calibri"/>
                <w:bdr w:val="nil"/>
              </w:rPr>
              <w:t>Nejkratší cesta, jak dosáhnout dovedností psát všemi deseti na počítači je přijetí výuky jako koníčka.</w:t>
            </w:r>
          </w:p>
          <w:p w14:paraId="24022E83" w14:textId="77777777" w:rsidR="001158CA" w:rsidRDefault="006E4778">
            <w:pPr>
              <w:spacing w:line="240" w:lineRule="auto"/>
              <w:jc w:val="left"/>
              <w:rPr>
                <w:bdr w:val="nil"/>
              </w:rPr>
            </w:pPr>
            <w:r>
              <w:rPr>
                <w:rFonts w:ascii="Calibri" w:eastAsia="Calibri" w:hAnsi="Calibri" w:cs="Calibri"/>
                <w:szCs w:val="23"/>
                <w:bdr w:val="nil"/>
                <w:shd w:val="clear" w:color="auto" w:fill="FFFFFF"/>
              </w:rPr>
              <w:t>Cílem tohoto předmětu je schopnost opsat souvislý text se správným prstokladem, aniž by sledovali očima klávesnici.</w:t>
            </w:r>
          </w:p>
        </w:tc>
      </w:tr>
      <w:tr w:rsidR="001158CA" w14:paraId="270552E3" w14:textId="77777777">
        <w:tc>
          <w:tcPr>
            <w:tcW w:w="1500" w:type="pct"/>
            <w:vMerge/>
            <w:tcBorders>
              <w:top w:val="inset" w:sz="6" w:space="0" w:color="808080"/>
              <w:left w:val="inset" w:sz="6" w:space="0" w:color="808080"/>
              <w:bottom w:val="inset" w:sz="6" w:space="0" w:color="808080"/>
              <w:right w:val="inset" w:sz="6" w:space="0" w:color="808080"/>
            </w:tcBorders>
          </w:tcPr>
          <w:p w14:paraId="78DE5CE7"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EF539"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3E323418" w14:textId="77777777" w:rsidR="001158CA" w:rsidRDefault="006E4778">
            <w:pPr>
              <w:spacing w:line="240" w:lineRule="auto"/>
              <w:rPr>
                <w:bdr w:val="nil"/>
              </w:rPr>
            </w:pPr>
            <w:r>
              <w:rPr>
                <w:rFonts w:ascii="Calibri" w:eastAsia="Calibri" w:hAnsi="Calibri" w:cs="Calibri"/>
                <w:bdr w:val="nil"/>
              </w:rPr>
              <w:t>Naučené dovednosti žák aplikuje i při psaní jiných textů než cvičných a při práci na  počítači. </w:t>
            </w:r>
          </w:p>
        </w:tc>
      </w:tr>
      <w:tr w:rsidR="001158CA" w14:paraId="2EFEE4A5" w14:textId="77777777">
        <w:tc>
          <w:tcPr>
            <w:tcW w:w="1500" w:type="pct"/>
            <w:vMerge/>
            <w:tcBorders>
              <w:top w:val="inset" w:sz="6" w:space="0" w:color="808080"/>
              <w:left w:val="inset" w:sz="6" w:space="0" w:color="808080"/>
              <w:bottom w:val="inset" w:sz="6" w:space="0" w:color="808080"/>
              <w:right w:val="inset" w:sz="6" w:space="0" w:color="808080"/>
            </w:tcBorders>
          </w:tcPr>
          <w:p w14:paraId="1249A3F6"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3D183" w14:textId="77777777" w:rsidR="001158CA" w:rsidRDefault="006E4778">
            <w:pPr>
              <w:spacing w:line="240" w:lineRule="auto"/>
              <w:jc w:val="left"/>
              <w:rPr>
                <w:bdr w:val="nil"/>
              </w:rPr>
            </w:pPr>
            <w:r>
              <w:rPr>
                <w:rFonts w:ascii="Calibri" w:eastAsia="Calibri" w:hAnsi="Calibri" w:cs="Calibri"/>
                <w:b/>
                <w:bCs/>
                <w:bdr w:val="nil"/>
              </w:rPr>
              <w:t>Kompetence pracovní:</w:t>
            </w:r>
          </w:p>
          <w:p w14:paraId="2F294A75" w14:textId="77777777" w:rsidR="001158CA" w:rsidRDefault="006E4778">
            <w:pPr>
              <w:spacing w:line="240" w:lineRule="auto"/>
              <w:rPr>
                <w:bdr w:val="nil"/>
              </w:rPr>
            </w:pPr>
            <w:r>
              <w:rPr>
                <w:rFonts w:ascii="Calibri" w:eastAsia="Calibri" w:hAnsi="Calibri" w:cs="Calibri"/>
                <w:bdr w:val="nil"/>
              </w:rPr>
              <w:t>Žák preferuje kvalitu své práce před kvantitou, </w:t>
            </w:r>
          </w:p>
          <w:p w14:paraId="5E1A495D" w14:textId="77777777" w:rsidR="001158CA" w:rsidRDefault="006E4778">
            <w:pPr>
              <w:spacing w:line="240" w:lineRule="auto"/>
              <w:rPr>
                <w:bdr w:val="nil"/>
              </w:rPr>
            </w:pPr>
            <w:r>
              <w:rPr>
                <w:rFonts w:ascii="Calibri" w:eastAsia="Calibri" w:hAnsi="Calibri" w:cs="Calibri"/>
                <w:bdr w:val="nil"/>
              </w:rPr>
              <w:t>                                    - dodržuje vymezená pravidla, </w:t>
            </w:r>
          </w:p>
          <w:p w14:paraId="317D4CFA" w14:textId="77777777" w:rsidR="001158CA" w:rsidRDefault="006E4778">
            <w:pPr>
              <w:spacing w:line="240" w:lineRule="auto"/>
              <w:rPr>
                <w:bdr w:val="nil"/>
              </w:rPr>
            </w:pPr>
            <w:r>
              <w:rPr>
                <w:rFonts w:ascii="Calibri" w:eastAsia="Calibri" w:hAnsi="Calibri" w:cs="Calibri"/>
                <w:bdr w:val="nil"/>
              </w:rPr>
              <w:t>                                    - plní povinnost. </w:t>
            </w:r>
          </w:p>
        </w:tc>
      </w:tr>
      <w:tr w:rsidR="001158CA" w14:paraId="1649327A" w14:textId="77777777">
        <w:tc>
          <w:tcPr>
            <w:tcW w:w="1500" w:type="pct"/>
            <w:vMerge/>
            <w:tcBorders>
              <w:top w:val="inset" w:sz="6" w:space="0" w:color="808080"/>
              <w:left w:val="inset" w:sz="6" w:space="0" w:color="808080"/>
              <w:bottom w:val="inset" w:sz="6" w:space="0" w:color="808080"/>
              <w:right w:val="inset" w:sz="6" w:space="0" w:color="808080"/>
            </w:tcBorders>
          </w:tcPr>
          <w:p w14:paraId="03964EE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DE044" w14:textId="77777777" w:rsidR="001158CA" w:rsidRDefault="006E4778">
            <w:pPr>
              <w:spacing w:line="240" w:lineRule="auto"/>
              <w:jc w:val="left"/>
              <w:rPr>
                <w:bdr w:val="nil"/>
              </w:rPr>
            </w:pPr>
            <w:r>
              <w:rPr>
                <w:rFonts w:ascii="Calibri" w:eastAsia="Calibri" w:hAnsi="Calibri" w:cs="Calibri"/>
                <w:b/>
                <w:bCs/>
                <w:bdr w:val="nil"/>
              </w:rPr>
              <w:t>Kompetence digitální:</w:t>
            </w:r>
          </w:p>
          <w:p w14:paraId="04715D35" w14:textId="77777777" w:rsidR="001158CA" w:rsidRDefault="006E4778">
            <w:pPr>
              <w:spacing w:line="240" w:lineRule="auto"/>
              <w:jc w:val="left"/>
              <w:rPr>
                <w:bdr w:val="nil"/>
              </w:rPr>
            </w:pPr>
            <w:r>
              <w:rPr>
                <w:rFonts w:ascii="Calibri" w:eastAsia="Calibri" w:hAnsi="Calibri" w:cs="Calibri"/>
                <w:szCs w:val="23"/>
                <w:bdr w:val="nil"/>
                <w:shd w:val="clear" w:color="auto" w:fill="FFFFFF"/>
              </w:rPr>
              <w:t>Výuka probíhá na online stránce Nedatluj.cz, kde škola zakoupila roční licenci pro každého žáka.</w:t>
            </w:r>
          </w:p>
          <w:p w14:paraId="0C117F31" w14:textId="77777777" w:rsidR="001158CA" w:rsidRDefault="006E4778">
            <w:pPr>
              <w:spacing w:line="240" w:lineRule="auto"/>
              <w:jc w:val="left"/>
              <w:rPr>
                <w:bdr w:val="nil"/>
              </w:rPr>
            </w:pPr>
            <w:r>
              <w:rPr>
                <w:rFonts w:ascii="Calibri" w:eastAsia="Calibri" w:hAnsi="Calibri" w:cs="Calibri"/>
                <w:szCs w:val="23"/>
                <w:bdr w:val="nil"/>
                <w:shd w:val="clear" w:color="auto" w:fill="FFFFFF"/>
              </w:rPr>
              <w:t> Žáci procházejí jednotlivými lekcemi podle svého individuálního tempa.</w:t>
            </w:r>
          </w:p>
        </w:tc>
      </w:tr>
      <w:tr w:rsidR="001158CA" w14:paraId="0EB8938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22243A"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4777F" w14:textId="77777777" w:rsidR="001158CA" w:rsidRDefault="006E4778">
            <w:pPr>
              <w:spacing w:line="240" w:lineRule="auto"/>
              <w:jc w:val="left"/>
              <w:rPr>
                <w:bdr w:val="nil"/>
              </w:rPr>
            </w:pPr>
            <w:r>
              <w:rPr>
                <w:rFonts w:ascii="Calibri" w:eastAsia="Calibri" w:hAnsi="Calibri" w:cs="Calibri"/>
                <w:bdr w:val="nil"/>
              </w:rPr>
              <w:t>Výchovně vzdělávací výsledky se klasifikují v souladu s kritérii uvedenými v Pravidlech hodnocení.</w:t>
            </w:r>
          </w:p>
          <w:p w14:paraId="22F92658" w14:textId="77777777" w:rsidR="001158CA" w:rsidRDefault="006E4778">
            <w:pPr>
              <w:spacing w:line="240" w:lineRule="auto"/>
              <w:jc w:val="left"/>
              <w:rPr>
                <w:bdr w:val="nil"/>
              </w:rPr>
            </w:pPr>
            <w:r>
              <w:rPr>
                <w:rFonts w:ascii="Calibri" w:eastAsia="Calibri" w:hAnsi="Calibri" w:cs="Calibri"/>
                <w:bdr w:val="nil"/>
              </w:rPr>
              <w:t>Hodnotí se vztah k práci a k praktickým činnostem, osvojení praktických dovedností a návyků, zvládnutí prstokladu, kvalita výsledků činností. Důraz je kladen na aktivitu, samostatnost, tvořivost, iniciativu při psaní, obsluha počítače. Součástí hodnocení je též domácí příprava.</w:t>
            </w:r>
          </w:p>
          <w:p w14:paraId="4B40C453" w14:textId="77777777" w:rsidR="001158CA" w:rsidRDefault="006E4778">
            <w:pPr>
              <w:spacing w:line="240" w:lineRule="auto"/>
              <w:jc w:val="left"/>
              <w:rPr>
                <w:bdr w:val="nil"/>
              </w:rPr>
            </w:pPr>
            <w:r>
              <w:rPr>
                <w:rFonts w:ascii="Calibri" w:eastAsia="Calibri" w:hAnsi="Calibri" w:cs="Calibri"/>
                <w:bdr w:val="nil"/>
              </w:rPr>
              <w:br/>
            </w:r>
          </w:p>
        </w:tc>
      </w:tr>
    </w:tbl>
    <w:p w14:paraId="59FF45D4"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45F8234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26B5E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lastRenderedPageBreak/>
              <w:t>Psaní na počítači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1E0BC2"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B5CFF7" w14:textId="77777777" w:rsidR="001158CA" w:rsidRDefault="001158CA"/>
        </w:tc>
      </w:tr>
      <w:tr w:rsidR="001158CA" w14:paraId="34A0ED1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6F226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6C22C" w14:textId="77777777" w:rsidR="001158CA" w:rsidRDefault="006E4778" w:rsidP="006E4778">
            <w:pPr>
              <w:numPr>
                <w:ilvl w:val="0"/>
                <w:numId w:val="177"/>
              </w:numPr>
              <w:spacing w:line="240" w:lineRule="auto"/>
              <w:jc w:val="left"/>
              <w:rPr>
                <w:bdr w:val="nil"/>
              </w:rPr>
            </w:pPr>
            <w:r>
              <w:rPr>
                <w:rFonts w:ascii="Calibri" w:eastAsia="Calibri" w:hAnsi="Calibri" w:cs="Calibri"/>
                <w:sz w:val="20"/>
                <w:bdr w:val="nil"/>
              </w:rPr>
              <w:t>Kompetence k učení</w:t>
            </w:r>
          </w:p>
          <w:p w14:paraId="39D3F125" w14:textId="77777777" w:rsidR="001158CA" w:rsidRDefault="006E4778" w:rsidP="006E4778">
            <w:pPr>
              <w:numPr>
                <w:ilvl w:val="0"/>
                <w:numId w:val="177"/>
              </w:numPr>
              <w:spacing w:line="240" w:lineRule="auto"/>
              <w:jc w:val="left"/>
              <w:rPr>
                <w:bdr w:val="nil"/>
              </w:rPr>
            </w:pPr>
            <w:r>
              <w:rPr>
                <w:rFonts w:ascii="Calibri" w:eastAsia="Calibri" w:hAnsi="Calibri" w:cs="Calibri"/>
                <w:sz w:val="20"/>
                <w:bdr w:val="nil"/>
              </w:rPr>
              <w:t>Kompetence k řešení problémů</w:t>
            </w:r>
          </w:p>
          <w:p w14:paraId="12D6E625" w14:textId="77777777" w:rsidR="001158CA" w:rsidRDefault="006E4778" w:rsidP="006E4778">
            <w:pPr>
              <w:numPr>
                <w:ilvl w:val="0"/>
                <w:numId w:val="177"/>
              </w:numPr>
              <w:spacing w:line="240" w:lineRule="auto"/>
              <w:jc w:val="left"/>
              <w:rPr>
                <w:bdr w:val="nil"/>
              </w:rPr>
            </w:pPr>
            <w:r>
              <w:rPr>
                <w:rFonts w:ascii="Calibri" w:eastAsia="Calibri" w:hAnsi="Calibri" w:cs="Calibri"/>
                <w:sz w:val="20"/>
                <w:bdr w:val="nil"/>
              </w:rPr>
              <w:t>Kompetence pracovní</w:t>
            </w:r>
          </w:p>
          <w:p w14:paraId="5947DAC7" w14:textId="77777777" w:rsidR="001158CA" w:rsidRDefault="006E4778" w:rsidP="006E4778">
            <w:pPr>
              <w:numPr>
                <w:ilvl w:val="0"/>
                <w:numId w:val="177"/>
              </w:numPr>
              <w:spacing w:line="240" w:lineRule="auto"/>
              <w:jc w:val="left"/>
              <w:rPr>
                <w:bdr w:val="nil"/>
              </w:rPr>
            </w:pPr>
            <w:r>
              <w:rPr>
                <w:rFonts w:ascii="Calibri" w:eastAsia="Calibri" w:hAnsi="Calibri" w:cs="Calibri"/>
                <w:sz w:val="20"/>
                <w:bdr w:val="nil"/>
              </w:rPr>
              <w:t>Kompetence digitální</w:t>
            </w:r>
          </w:p>
        </w:tc>
      </w:tr>
      <w:tr w:rsidR="001158CA" w14:paraId="03F1984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B5762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82C9B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80CAD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308AF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AD7C4"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47875" w14:textId="77777777" w:rsidR="001158CA" w:rsidRDefault="006E4778">
            <w:pPr>
              <w:spacing w:line="240" w:lineRule="auto"/>
              <w:ind w:left="60"/>
              <w:jc w:val="left"/>
              <w:rPr>
                <w:bdr w:val="nil"/>
              </w:rPr>
            </w:pPr>
            <w:r>
              <w:rPr>
                <w:rFonts w:ascii="Calibri" w:eastAsia="Calibri" w:hAnsi="Calibri" w:cs="Calibri"/>
                <w:sz w:val="20"/>
                <w:bdr w:val="nil"/>
              </w:rPr>
              <w:t>ovládá psaní na klávesnici všemi deseti prsty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DFCD0" w14:textId="77777777" w:rsidR="001158CA" w:rsidRDefault="006E4778">
            <w:pPr>
              <w:spacing w:line="240" w:lineRule="auto"/>
              <w:ind w:left="60"/>
              <w:jc w:val="left"/>
              <w:rPr>
                <w:bdr w:val="nil"/>
              </w:rPr>
            </w:pPr>
            <w:r>
              <w:rPr>
                <w:rFonts w:ascii="Calibri" w:eastAsia="Calibri" w:hAnsi="Calibri" w:cs="Calibri"/>
                <w:sz w:val="20"/>
                <w:bdr w:val="nil"/>
              </w:rPr>
              <w:t>jednotlivé lekce na online stránce Nedatluj.cz</w:t>
            </w:r>
          </w:p>
        </w:tc>
      </w:tr>
      <w:tr w:rsidR="001158CA" w14:paraId="13D048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CBA7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915E1" w14:textId="77777777" w:rsidR="001158CA" w:rsidRDefault="006E4778">
            <w:pPr>
              <w:spacing w:line="240" w:lineRule="auto"/>
              <w:ind w:left="60"/>
              <w:jc w:val="left"/>
              <w:rPr>
                <w:bdr w:val="nil"/>
              </w:rPr>
            </w:pPr>
            <w:r>
              <w:rPr>
                <w:rFonts w:ascii="Calibri" w:eastAsia="Calibri" w:hAnsi="Calibri" w:cs="Calibri"/>
                <w:sz w:val="20"/>
                <w:bdr w:val="nil"/>
              </w:rPr>
              <w:t>umí opsat souvislý text se správným prstokladem, aniž by sledovali očima klávesnici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9459B" w14:textId="77777777" w:rsidR="001158CA" w:rsidRDefault="006E4778">
            <w:pPr>
              <w:spacing w:line="240" w:lineRule="auto"/>
              <w:ind w:left="60"/>
              <w:jc w:val="left"/>
              <w:rPr>
                <w:bdr w:val="nil"/>
              </w:rPr>
            </w:pPr>
            <w:r>
              <w:rPr>
                <w:rFonts w:ascii="Calibri" w:eastAsia="Calibri" w:hAnsi="Calibri" w:cs="Calibri"/>
                <w:sz w:val="20"/>
                <w:bdr w:val="nil"/>
              </w:rPr>
              <w:t>jednotlivé lekce na online stránce Nedatluj.cz</w:t>
            </w:r>
          </w:p>
        </w:tc>
      </w:tr>
    </w:tbl>
    <w:p w14:paraId="38807740"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A22FA3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6BB5C2"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Psaní na počítači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288F58"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1001D5" w14:textId="77777777" w:rsidR="001158CA" w:rsidRDefault="001158CA"/>
        </w:tc>
      </w:tr>
      <w:tr w:rsidR="001158CA" w14:paraId="62301D2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E5951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4E13A" w14:textId="77777777" w:rsidR="001158CA" w:rsidRDefault="006E4778" w:rsidP="006E4778">
            <w:pPr>
              <w:numPr>
                <w:ilvl w:val="0"/>
                <w:numId w:val="178"/>
              </w:numPr>
              <w:spacing w:line="240" w:lineRule="auto"/>
              <w:jc w:val="left"/>
              <w:rPr>
                <w:bdr w:val="nil"/>
              </w:rPr>
            </w:pPr>
            <w:r>
              <w:rPr>
                <w:rFonts w:ascii="Calibri" w:eastAsia="Calibri" w:hAnsi="Calibri" w:cs="Calibri"/>
                <w:sz w:val="20"/>
                <w:bdr w:val="nil"/>
              </w:rPr>
              <w:t>Kompetence k učení</w:t>
            </w:r>
          </w:p>
          <w:p w14:paraId="6E915A7D" w14:textId="77777777" w:rsidR="001158CA" w:rsidRDefault="006E4778" w:rsidP="006E4778">
            <w:pPr>
              <w:numPr>
                <w:ilvl w:val="0"/>
                <w:numId w:val="178"/>
              </w:numPr>
              <w:spacing w:line="240" w:lineRule="auto"/>
              <w:jc w:val="left"/>
              <w:rPr>
                <w:bdr w:val="nil"/>
              </w:rPr>
            </w:pPr>
            <w:r>
              <w:rPr>
                <w:rFonts w:ascii="Calibri" w:eastAsia="Calibri" w:hAnsi="Calibri" w:cs="Calibri"/>
                <w:sz w:val="20"/>
                <w:bdr w:val="nil"/>
              </w:rPr>
              <w:t>Kompetence k řešení problémů</w:t>
            </w:r>
          </w:p>
          <w:p w14:paraId="5949673E" w14:textId="77777777" w:rsidR="001158CA" w:rsidRDefault="006E4778" w:rsidP="006E4778">
            <w:pPr>
              <w:numPr>
                <w:ilvl w:val="0"/>
                <w:numId w:val="178"/>
              </w:numPr>
              <w:spacing w:line="240" w:lineRule="auto"/>
              <w:jc w:val="left"/>
              <w:rPr>
                <w:bdr w:val="nil"/>
              </w:rPr>
            </w:pPr>
            <w:r>
              <w:rPr>
                <w:rFonts w:ascii="Calibri" w:eastAsia="Calibri" w:hAnsi="Calibri" w:cs="Calibri"/>
                <w:sz w:val="20"/>
                <w:bdr w:val="nil"/>
              </w:rPr>
              <w:t>Kompetence pracovní</w:t>
            </w:r>
          </w:p>
          <w:p w14:paraId="700A9CD9" w14:textId="77777777" w:rsidR="001158CA" w:rsidRDefault="006E4778" w:rsidP="006E4778">
            <w:pPr>
              <w:numPr>
                <w:ilvl w:val="0"/>
                <w:numId w:val="178"/>
              </w:numPr>
              <w:spacing w:line="240" w:lineRule="auto"/>
              <w:jc w:val="left"/>
              <w:rPr>
                <w:bdr w:val="nil"/>
              </w:rPr>
            </w:pPr>
            <w:r>
              <w:rPr>
                <w:rFonts w:ascii="Calibri" w:eastAsia="Calibri" w:hAnsi="Calibri" w:cs="Calibri"/>
                <w:sz w:val="20"/>
                <w:bdr w:val="nil"/>
              </w:rPr>
              <w:t>Kompetence digitální</w:t>
            </w:r>
          </w:p>
        </w:tc>
      </w:tr>
      <w:tr w:rsidR="001158CA" w14:paraId="5526656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DC3A5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B7D4A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6606F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699C32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D36A6"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65F6A" w14:textId="77777777" w:rsidR="001158CA" w:rsidRDefault="006E4778">
            <w:pPr>
              <w:spacing w:line="240" w:lineRule="auto"/>
              <w:ind w:left="60"/>
              <w:jc w:val="left"/>
              <w:rPr>
                <w:bdr w:val="nil"/>
              </w:rPr>
            </w:pPr>
            <w:r>
              <w:rPr>
                <w:rFonts w:ascii="Calibri" w:eastAsia="Calibri" w:hAnsi="Calibri" w:cs="Calibri"/>
                <w:sz w:val="20"/>
                <w:bdr w:val="nil"/>
              </w:rPr>
              <w:t>ovládá psaní na klávesnici všemi deseti prsty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72892" w14:textId="77777777" w:rsidR="001158CA" w:rsidRDefault="006E4778">
            <w:pPr>
              <w:spacing w:line="240" w:lineRule="auto"/>
              <w:ind w:left="60"/>
              <w:jc w:val="left"/>
              <w:rPr>
                <w:bdr w:val="nil"/>
              </w:rPr>
            </w:pPr>
            <w:r>
              <w:rPr>
                <w:rFonts w:ascii="Calibri" w:eastAsia="Calibri" w:hAnsi="Calibri" w:cs="Calibri"/>
                <w:sz w:val="20"/>
                <w:bdr w:val="nil"/>
              </w:rPr>
              <w:t>jednotlivé lekce na online stránce Nedatluj.cz</w:t>
            </w:r>
          </w:p>
        </w:tc>
      </w:tr>
      <w:tr w:rsidR="001158CA" w14:paraId="639582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33FFE"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AC2B3" w14:textId="77777777" w:rsidR="001158CA" w:rsidRDefault="006E4778">
            <w:pPr>
              <w:spacing w:line="240" w:lineRule="auto"/>
              <w:ind w:left="60"/>
              <w:jc w:val="left"/>
              <w:rPr>
                <w:bdr w:val="nil"/>
              </w:rPr>
            </w:pPr>
            <w:r>
              <w:rPr>
                <w:rFonts w:ascii="Calibri" w:eastAsia="Calibri" w:hAnsi="Calibri" w:cs="Calibri"/>
                <w:sz w:val="20"/>
                <w:bdr w:val="nil"/>
              </w:rPr>
              <w:t>umí opsat souvislý text se správným prstokladem, aniž by sledovali očima klávesnici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C152F" w14:textId="77777777" w:rsidR="001158CA" w:rsidRDefault="006E4778">
            <w:pPr>
              <w:spacing w:line="240" w:lineRule="auto"/>
              <w:ind w:left="60"/>
              <w:jc w:val="left"/>
              <w:rPr>
                <w:bdr w:val="nil"/>
              </w:rPr>
            </w:pPr>
            <w:r>
              <w:rPr>
                <w:rFonts w:ascii="Calibri" w:eastAsia="Calibri" w:hAnsi="Calibri" w:cs="Calibri"/>
                <w:sz w:val="20"/>
                <w:bdr w:val="nil"/>
              </w:rPr>
              <w:t>jednotlivé lekce na online stránce Nedatluj.cz</w:t>
            </w:r>
          </w:p>
        </w:tc>
      </w:tr>
    </w:tbl>
    <w:p w14:paraId="79C958FB"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3CC0F7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677E1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Psaní na počítači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5CD0D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C54A9C" w14:textId="77777777" w:rsidR="001158CA" w:rsidRDefault="001158CA"/>
        </w:tc>
      </w:tr>
      <w:tr w:rsidR="001158CA" w14:paraId="1DE0A62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7A75C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4ADC2" w14:textId="77777777" w:rsidR="001158CA" w:rsidRDefault="006E4778" w:rsidP="006E4778">
            <w:pPr>
              <w:numPr>
                <w:ilvl w:val="0"/>
                <w:numId w:val="179"/>
              </w:numPr>
              <w:spacing w:line="240" w:lineRule="auto"/>
              <w:jc w:val="left"/>
              <w:rPr>
                <w:bdr w:val="nil"/>
              </w:rPr>
            </w:pPr>
            <w:r>
              <w:rPr>
                <w:rFonts w:ascii="Calibri" w:eastAsia="Calibri" w:hAnsi="Calibri" w:cs="Calibri"/>
                <w:sz w:val="20"/>
                <w:bdr w:val="nil"/>
              </w:rPr>
              <w:t>Kompetence k učení</w:t>
            </w:r>
          </w:p>
          <w:p w14:paraId="358A9EE1" w14:textId="77777777" w:rsidR="001158CA" w:rsidRDefault="006E4778" w:rsidP="006E4778">
            <w:pPr>
              <w:numPr>
                <w:ilvl w:val="0"/>
                <w:numId w:val="179"/>
              </w:numPr>
              <w:spacing w:line="240" w:lineRule="auto"/>
              <w:jc w:val="left"/>
              <w:rPr>
                <w:bdr w:val="nil"/>
              </w:rPr>
            </w:pPr>
            <w:r>
              <w:rPr>
                <w:rFonts w:ascii="Calibri" w:eastAsia="Calibri" w:hAnsi="Calibri" w:cs="Calibri"/>
                <w:sz w:val="20"/>
                <w:bdr w:val="nil"/>
              </w:rPr>
              <w:t>Kompetence k řešení problémů</w:t>
            </w:r>
          </w:p>
          <w:p w14:paraId="21FDE872" w14:textId="77777777" w:rsidR="001158CA" w:rsidRDefault="006E4778" w:rsidP="006E4778">
            <w:pPr>
              <w:numPr>
                <w:ilvl w:val="0"/>
                <w:numId w:val="179"/>
              </w:numPr>
              <w:spacing w:line="240" w:lineRule="auto"/>
              <w:jc w:val="left"/>
              <w:rPr>
                <w:bdr w:val="nil"/>
              </w:rPr>
            </w:pPr>
            <w:r>
              <w:rPr>
                <w:rFonts w:ascii="Calibri" w:eastAsia="Calibri" w:hAnsi="Calibri" w:cs="Calibri"/>
                <w:sz w:val="20"/>
                <w:bdr w:val="nil"/>
              </w:rPr>
              <w:t>Kompetence pracovní</w:t>
            </w:r>
          </w:p>
          <w:p w14:paraId="24CB1490" w14:textId="77777777" w:rsidR="001158CA" w:rsidRDefault="006E4778" w:rsidP="006E4778">
            <w:pPr>
              <w:numPr>
                <w:ilvl w:val="0"/>
                <w:numId w:val="179"/>
              </w:numPr>
              <w:spacing w:line="240" w:lineRule="auto"/>
              <w:jc w:val="left"/>
              <w:rPr>
                <w:bdr w:val="nil"/>
              </w:rPr>
            </w:pPr>
            <w:r>
              <w:rPr>
                <w:rFonts w:ascii="Calibri" w:eastAsia="Calibri" w:hAnsi="Calibri" w:cs="Calibri"/>
                <w:sz w:val="20"/>
                <w:bdr w:val="nil"/>
              </w:rPr>
              <w:t>Kompetence digitální</w:t>
            </w:r>
          </w:p>
        </w:tc>
      </w:tr>
      <w:tr w:rsidR="001158CA" w14:paraId="484CD68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53688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DE09F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320DE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D2B17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DB614"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F0557" w14:textId="77777777" w:rsidR="001158CA" w:rsidRDefault="006E4778">
            <w:pPr>
              <w:spacing w:line="240" w:lineRule="auto"/>
              <w:ind w:left="60"/>
              <w:jc w:val="left"/>
              <w:rPr>
                <w:bdr w:val="nil"/>
              </w:rPr>
            </w:pPr>
            <w:r>
              <w:rPr>
                <w:rFonts w:ascii="Calibri" w:eastAsia="Calibri" w:hAnsi="Calibri" w:cs="Calibri"/>
                <w:sz w:val="20"/>
                <w:bdr w:val="nil"/>
              </w:rPr>
              <w:t>ovládá psaní na klávesnici všemi deseti prsty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CBFE9" w14:textId="77777777" w:rsidR="001158CA" w:rsidRDefault="006E4778">
            <w:pPr>
              <w:spacing w:line="240" w:lineRule="auto"/>
              <w:ind w:left="60"/>
              <w:jc w:val="left"/>
              <w:rPr>
                <w:bdr w:val="nil"/>
              </w:rPr>
            </w:pPr>
            <w:r>
              <w:rPr>
                <w:rFonts w:ascii="Calibri" w:eastAsia="Calibri" w:hAnsi="Calibri" w:cs="Calibri"/>
                <w:sz w:val="20"/>
                <w:bdr w:val="nil"/>
              </w:rPr>
              <w:t>jednotlivé lekce na online stránce Nedatluj.cz</w:t>
            </w:r>
          </w:p>
        </w:tc>
      </w:tr>
      <w:tr w:rsidR="001158CA" w14:paraId="233CB7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9ADA7"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7C0DA" w14:textId="77777777" w:rsidR="001158CA" w:rsidRDefault="006E4778">
            <w:pPr>
              <w:spacing w:line="240" w:lineRule="auto"/>
              <w:ind w:left="60"/>
              <w:jc w:val="left"/>
              <w:rPr>
                <w:bdr w:val="nil"/>
              </w:rPr>
            </w:pPr>
            <w:r>
              <w:rPr>
                <w:rFonts w:ascii="Calibri" w:eastAsia="Calibri" w:hAnsi="Calibri" w:cs="Calibri"/>
                <w:sz w:val="20"/>
                <w:bdr w:val="nil"/>
              </w:rPr>
              <w:t>umí opsat souvislý text se správným prstokladem, aniž by sledovali očima klávesnici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E3539" w14:textId="77777777" w:rsidR="001158CA" w:rsidRDefault="006E4778">
            <w:pPr>
              <w:spacing w:line="240" w:lineRule="auto"/>
              <w:ind w:left="60"/>
              <w:jc w:val="left"/>
              <w:rPr>
                <w:bdr w:val="nil"/>
              </w:rPr>
            </w:pPr>
            <w:r>
              <w:rPr>
                <w:rFonts w:ascii="Calibri" w:eastAsia="Calibri" w:hAnsi="Calibri" w:cs="Calibri"/>
                <w:sz w:val="20"/>
                <w:bdr w:val="nil"/>
              </w:rPr>
              <w:t>jednotlivé lekce na online stránce Nedatluj.cz</w:t>
            </w:r>
          </w:p>
        </w:tc>
      </w:tr>
    </w:tbl>
    <w:p w14:paraId="6B4E1F02" w14:textId="77777777" w:rsidR="001158CA" w:rsidRDefault="006E4778">
      <w:pPr>
        <w:rPr>
          <w:bdr w:val="nil"/>
        </w:rPr>
      </w:pPr>
      <w:r>
        <w:rPr>
          <w:bdr w:val="nil"/>
        </w:rPr>
        <w:t>   </w:t>
      </w:r>
    </w:p>
    <w:p w14:paraId="2F0881FE" w14:textId="77777777" w:rsidR="001158CA" w:rsidRDefault="006E4778">
      <w:pPr>
        <w:pStyle w:val="Nadpis3"/>
        <w:spacing w:before="281" w:after="281"/>
        <w:rPr>
          <w:bdr w:val="nil"/>
        </w:rPr>
      </w:pPr>
      <w:bookmarkStart w:id="59" w:name="_Toc256000061"/>
      <w:r>
        <w:rPr>
          <w:sz w:val="28"/>
          <w:szCs w:val="28"/>
          <w:bdr w:val="nil"/>
        </w:rPr>
        <w:t>Sportovní hry</w:t>
      </w:r>
      <w:bookmarkEnd w:id="59"/>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1158CA" w14:paraId="43C81F6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6FC742"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3C34F2"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366DC5F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6A67A5"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1716FB"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D986B4"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119A54"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5A7AEF"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2AE450"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85A175"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9001E2"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A52905"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323908F" w14:textId="77777777" w:rsidR="001158CA" w:rsidRDefault="001158CA"/>
        </w:tc>
      </w:tr>
      <w:tr w:rsidR="001158CA" w14:paraId="747A143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FA277"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88900"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C6956"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20C1D"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7A8BF"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19D19"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4AFB4"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5949C"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30733"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82A43" w14:textId="77777777" w:rsidR="001158CA" w:rsidRDefault="006E4778">
            <w:pPr>
              <w:keepNext/>
              <w:spacing w:line="240" w:lineRule="auto"/>
              <w:jc w:val="center"/>
              <w:rPr>
                <w:bdr w:val="nil"/>
              </w:rPr>
            </w:pPr>
            <w:r>
              <w:rPr>
                <w:rFonts w:ascii="Calibri" w:eastAsia="Calibri" w:hAnsi="Calibri" w:cs="Calibri"/>
                <w:bdr w:val="nil"/>
              </w:rPr>
              <w:t>3</w:t>
            </w:r>
          </w:p>
        </w:tc>
      </w:tr>
      <w:tr w:rsidR="001158CA" w14:paraId="71AF98A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5A36D"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B3761"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8799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CE7A0"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EBC31"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68030"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089DA"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556EC"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476B3"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A7823" w14:textId="77777777" w:rsidR="001158CA" w:rsidRDefault="001158CA"/>
        </w:tc>
      </w:tr>
    </w:tbl>
    <w:p w14:paraId="78801282"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75697FA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530F51"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7F8DA3" w14:textId="77777777" w:rsidR="001158CA" w:rsidRDefault="006E4778">
            <w:pPr>
              <w:shd w:val="clear" w:color="auto" w:fill="9CC2E5"/>
              <w:spacing w:line="240" w:lineRule="auto"/>
              <w:jc w:val="center"/>
              <w:rPr>
                <w:bdr w:val="nil"/>
              </w:rPr>
            </w:pPr>
            <w:r>
              <w:rPr>
                <w:rFonts w:ascii="Calibri" w:eastAsia="Calibri" w:hAnsi="Calibri" w:cs="Calibri"/>
                <w:bdr w:val="nil"/>
              </w:rPr>
              <w:t>Sportovní hry</w:t>
            </w:r>
          </w:p>
        </w:tc>
      </w:tr>
      <w:tr w:rsidR="001158CA" w14:paraId="3056FAC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540B67"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65C7E" w14:textId="77777777" w:rsidR="001158CA" w:rsidRDefault="001158CA"/>
        </w:tc>
      </w:tr>
      <w:tr w:rsidR="001158CA" w14:paraId="2CF7506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E0910C"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93587" w14:textId="77777777" w:rsidR="001158CA" w:rsidRDefault="006E4778">
            <w:pPr>
              <w:spacing w:line="240" w:lineRule="auto"/>
              <w:rPr>
                <w:bdr w:val="nil"/>
              </w:rPr>
            </w:pPr>
            <w:r>
              <w:rPr>
                <w:rFonts w:ascii="Calibri" w:eastAsia="Calibri" w:hAnsi="Calibri" w:cs="Calibri"/>
                <w:bdr w:val="nil"/>
              </w:rPr>
              <w:t>Předmět sportovní hry se vyučuje v 7. -  9. ročníku jako volitelný předmět dotovaný 1 hodinou týdně a vyučován ve dvouhodinových blocích jednou za 14 dní. </w:t>
            </w:r>
          </w:p>
        </w:tc>
      </w:tr>
      <w:tr w:rsidR="001158CA" w14:paraId="2D22F05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D4BA37"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8A34D" w14:textId="77777777" w:rsidR="001158CA" w:rsidRDefault="006E4778">
            <w:pPr>
              <w:spacing w:line="240" w:lineRule="auto"/>
              <w:rPr>
                <w:bdr w:val="nil"/>
              </w:rPr>
            </w:pPr>
            <w:r>
              <w:rPr>
                <w:rFonts w:ascii="Calibri" w:eastAsia="Calibri" w:hAnsi="Calibri" w:cs="Calibri"/>
                <w:bdr w:val="nil"/>
              </w:rPr>
              <w:t>Obsah je zaměřen podle složení skupiny a zájmu žáků na sportovní hry. </w:t>
            </w:r>
          </w:p>
          <w:p w14:paraId="629D9A36" w14:textId="77777777" w:rsidR="001158CA" w:rsidRDefault="006E4778">
            <w:pPr>
              <w:spacing w:line="240" w:lineRule="auto"/>
              <w:rPr>
                <w:bdr w:val="nil"/>
              </w:rPr>
            </w:pPr>
            <w:r>
              <w:rPr>
                <w:rFonts w:ascii="Calibri" w:eastAsia="Calibri" w:hAnsi="Calibri" w:cs="Calibri"/>
                <w:bdr w:val="nil"/>
              </w:rPr>
              <w:t>Výuka probíhá v sokolovně města Hostinné, v tělocvičnách gymnázia a venku. </w:t>
            </w:r>
          </w:p>
          <w:p w14:paraId="5331F045" w14:textId="77777777" w:rsidR="001158CA" w:rsidRDefault="006E4778">
            <w:pPr>
              <w:spacing w:line="240" w:lineRule="auto"/>
              <w:rPr>
                <w:bdr w:val="nil"/>
              </w:rPr>
            </w:pPr>
            <w:r>
              <w:rPr>
                <w:rFonts w:ascii="Calibri" w:eastAsia="Calibri" w:hAnsi="Calibri" w:cs="Calibri"/>
                <w:bdr w:val="nil"/>
              </w:rPr>
              <w:t>Vzdělání obsahuje: </w:t>
            </w:r>
          </w:p>
          <w:p w14:paraId="3DDB5B1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rozvoj pohybových dovedností a kultivaci pohybu  </w:t>
            </w:r>
          </w:p>
          <w:p w14:paraId="2341400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poznávání zdraví jako nejdůležitější životní hodnoty </w:t>
            </w:r>
          </w:p>
          <w:p w14:paraId="1942A79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vytvoření kladného vztahu k celoživotní pohybové aktivitě </w:t>
            </w:r>
          </w:p>
        </w:tc>
      </w:tr>
      <w:tr w:rsidR="001158CA" w14:paraId="2D3172D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6A2553"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6A915" w14:textId="77777777" w:rsidR="001158CA" w:rsidRDefault="006E4778" w:rsidP="006E4778">
            <w:pPr>
              <w:numPr>
                <w:ilvl w:val="0"/>
                <w:numId w:val="180"/>
              </w:numPr>
              <w:spacing w:line="240" w:lineRule="auto"/>
              <w:jc w:val="left"/>
              <w:rPr>
                <w:bdr w:val="nil"/>
              </w:rPr>
            </w:pPr>
            <w:r>
              <w:rPr>
                <w:rFonts w:ascii="Calibri" w:eastAsia="Calibri" w:hAnsi="Calibri" w:cs="Calibri"/>
                <w:bdr w:val="nil"/>
              </w:rPr>
              <w:t>Tělesná výchova</w:t>
            </w:r>
          </w:p>
        </w:tc>
      </w:tr>
      <w:tr w:rsidR="001158CA" w14:paraId="7B9AA3E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100882"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351F8" w14:textId="77777777" w:rsidR="001158CA" w:rsidRDefault="006E4778">
            <w:pPr>
              <w:spacing w:line="240" w:lineRule="auto"/>
              <w:jc w:val="left"/>
              <w:rPr>
                <w:bdr w:val="nil"/>
              </w:rPr>
            </w:pPr>
            <w:r>
              <w:rPr>
                <w:rFonts w:ascii="Calibri" w:eastAsia="Calibri" w:hAnsi="Calibri" w:cs="Calibri"/>
                <w:b/>
                <w:bCs/>
                <w:bdr w:val="nil"/>
              </w:rPr>
              <w:t>Kompetence k učení:</w:t>
            </w:r>
          </w:p>
          <w:p w14:paraId="250C82C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poznávají cíl svých aktivit  </w:t>
            </w:r>
          </w:p>
          <w:p w14:paraId="6C0173B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organizují a řídí vlastní činnost </w:t>
            </w:r>
          </w:p>
          <w:p w14:paraId="0EC11D8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užívají osvojené názvosloví na úrovni cvičence, rozhodčího a diváka </w:t>
            </w:r>
          </w:p>
          <w:p w14:paraId="2195B89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způsobem, který jim umožňuje vnímat vlastní pokrok </w:t>
            </w:r>
          </w:p>
          <w:p w14:paraId="07D7C48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dodává žákům sebedůvěru a zdravé sebevědomí </w:t>
            </w:r>
          </w:p>
        </w:tc>
      </w:tr>
      <w:tr w:rsidR="001158CA" w14:paraId="6DF654A3" w14:textId="77777777">
        <w:tc>
          <w:tcPr>
            <w:tcW w:w="1500" w:type="pct"/>
            <w:vMerge/>
            <w:tcBorders>
              <w:top w:val="inset" w:sz="6" w:space="0" w:color="808080"/>
              <w:left w:val="inset" w:sz="6" w:space="0" w:color="808080"/>
              <w:bottom w:val="inset" w:sz="6" w:space="0" w:color="808080"/>
              <w:right w:val="inset" w:sz="6" w:space="0" w:color="808080"/>
            </w:tcBorders>
          </w:tcPr>
          <w:p w14:paraId="768E348C"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2CD14"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5D02599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vnímají problémové situace a plánují způsob řešení problémů  </w:t>
            </w:r>
          </w:p>
          <w:p w14:paraId="3E341A8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činí uvážlivá rozhodnutí a jsou schopni je obhájit </w:t>
            </w:r>
          </w:p>
          <w:p w14:paraId="6FEB502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si uvědomují zodpovědnost za svá rozhodnutí a výsledky svých činů zhodnotí </w:t>
            </w:r>
          </w:p>
          <w:p w14:paraId="316E426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pracuje s chybou žáka jako s příležitostí, jak ukázat cestu ke správnému řešení </w:t>
            </w:r>
          </w:p>
        </w:tc>
      </w:tr>
      <w:tr w:rsidR="001158CA" w14:paraId="48F68256" w14:textId="77777777">
        <w:tc>
          <w:tcPr>
            <w:tcW w:w="1500" w:type="pct"/>
            <w:vMerge/>
            <w:tcBorders>
              <w:top w:val="inset" w:sz="6" w:space="0" w:color="808080"/>
              <w:left w:val="inset" w:sz="6" w:space="0" w:color="808080"/>
              <w:bottom w:val="inset" w:sz="6" w:space="0" w:color="808080"/>
              <w:right w:val="inset" w:sz="6" w:space="0" w:color="808080"/>
            </w:tcBorders>
          </w:tcPr>
          <w:p w14:paraId="1E19EEA6"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50C7A"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651C8AA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si osvojují kultivovaný ústní projev  </w:t>
            </w:r>
          </w:p>
          <w:p w14:paraId="1300C6F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účinně zapojují do diskuse </w:t>
            </w:r>
          </w:p>
          <w:p w14:paraId="1FDDF3C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vyžaduje dodržování pravidel slušného chování </w:t>
            </w:r>
          </w:p>
          <w:p w14:paraId="20DF0C4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pomáhá podle potřeby žákům v činnostech </w:t>
            </w:r>
          </w:p>
          <w:p w14:paraId="27E64BC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zadává úkoly, při kterých mohou žáci spolupracovat </w:t>
            </w:r>
          </w:p>
        </w:tc>
      </w:tr>
      <w:tr w:rsidR="001158CA" w14:paraId="3835C8D4" w14:textId="77777777">
        <w:tc>
          <w:tcPr>
            <w:tcW w:w="1500" w:type="pct"/>
            <w:vMerge/>
            <w:tcBorders>
              <w:top w:val="inset" w:sz="6" w:space="0" w:color="808080"/>
              <w:left w:val="inset" w:sz="6" w:space="0" w:color="808080"/>
              <w:bottom w:val="inset" w:sz="6" w:space="0" w:color="808080"/>
              <w:right w:val="inset" w:sz="6" w:space="0" w:color="808080"/>
            </w:tcBorders>
          </w:tcPr>
          <w:p w14:paraId="33F3040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EFBEE"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47439C7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spolupracují ve skupině  </w:t>
            </w:r>
          </w:p>
          <w:p w14:paraId="07D5AA1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podílejí na vytvoření pravidel práce v týmu </w:t>
            </w:r>
          </w:p>
          <w:p w14:paraId="2AEB04A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si vytváří pozitivní představu o sobě samém, která podporuje zdravé sebevědomí a samostatný rozvoj </w:t>
            </w:r>
          </w:p>
          <w:p w14:paraId="151F564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zadává úkoly, při kterých mohou žáci spolupracovat </w:t>
            </w:r>
          </w:p>
          <w:p w14:paraId="6E3D140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pomáhá podle potřeby žákům v činnostech </w:t>
            </w:r>
          </w:p>
        </w:tc>
      </w:tr>
      <w:tr w:rsidR="001158CA" w14:paraId="492F3CFD" w14:textId="77777777">
        <w:tc>
          <w:tcPr>
            <w:tcW w:w="1500" w:type="pct"/>
            <w:vMerge/>
            <w:tcBorders>
              <w:top w:val="inset" w:sz="6" w:space="0" w:color="808080"/>
              <w:left w:val="inset" w:sz="6" w:space="0" w:color="808080"/>
              <w:bottom w:val="inset" w:sz="6" w:space="0" w:color="808080"/>
              <w:right w:val="inset" w:sz="6" w:space="0" w:color="808080"/>
            </w:tcBorders>
          </w:tcPr>
          <w:p w14:paraId="02662BBC"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8800C" w14:textId="77777777" w:rsidR="001158CA" w:rsidRDefault="006E4778">
            <w:pPr>
              <w:spacing w:line="240" w:lineRule="auto"/>
              <w:jc w:val="left"/>
              <w:rPr>
                <w:bdr w:val="nil"/>
              </w:rPr>
            </w:pPr>
            <w:r>
              <w:rPr>
                <w:rFonts w:ascii="Calibri" w:eastAsia="Calibri" w:hAnsi="Calibri" w:cs="Calibri"/>
                <w:b/>
                <w:bCs/>
                <w:bdr w:val="nil"/>
              </w:rPr>
              <w:t>Kompetence občanské:</w:t>
            </w:r>
          </w:p>
          <w:p w14:paraId="6F45216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aktivně zapojují do sportovních aktivit  </w:t>
            </w:r>
          </w:p>
          <w:p w14:paraId="4A1F637B"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zodpovědně rozhodují podle dané situace </w:t>
            </w:r>
          </w:p>
          <w:p w14:paraId="3138314A"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respektují názory ostatních </w:t>
            </w:r>
          </w:p>
          <w:p w14:paraId="53C7A1E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rozlišují a uplatňují práva a povinnosti vyplývající z různých rolí (divák, rozhodčí, hráč) </w:t>
            </w:r>
          </w:p>
          <w:p w14:paraId="2C9BC3D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vyžaduje dodržování pravidel slušného chování </w:t>
            </w:r>
          </w:p>
          <w:p w14:paraId="6EB5A2B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umožňuje žákům, aby na základě jasných kritérií hodnotili své činnosti nebo výsledky </w:t>
            </w:r>
          </w:p>
        </w:tc>
      </w:tr>
      <w:tr w:rsidR="001158CA" w14:paraId="22DBBE8A" w14:textId="77777777">
        <w:tc>
          <w:tcPr>
            <w:tcW w:w="1500" w:type="pct"/>
            <w:vMerge/>
            <w:tcBorders>
              <w:top w:val="inset" w:sz="6" w:space="0" w:color="808080"/>
              <w:left w:val="inset" w:sz="6" w:space="0" w:color="808080"/>
              <w:bottom w:val="inset" w:sz="6" w:space="0" w:color="808080"/>
              <w:right w:val="inset" w:sz="6" w:space="0" w:color="808080"/>
            </w:tcBorders>
          </w:tcPr>
          <w:p w14:paraId="344383E9"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85EDC" w14:textId="77777777" w:rsidR="001158CA" w:rsidRDefault="006E4778">
            <w:pPr>
              <w:spacing w:line="240" w:lineRule="auto"/>
              <w:jc w:val="left"/>
              <w:rPr>
                <w:bdr w:val="nil"/>
              </w:rPr>
            </w:pPr>
            <w:r>
              <w:rPr>
                <w:rFonts w:ascii="Calibri" w:eastAsia="Calibri" w:hAnsi="Calibri" w:cs="Calibri"/>
                <w:b/>
                <w:bCs/>
                <w:bdr w:val="nil"/>
              </w:rPr>
              <w:t>Kompetence pracovní:</w:t>
            </w:r>
          </w:p>
          <w:p w14:paraId="30CBCFE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spoluorganizují svůj pohybový režim  </w:t>
            </w:r>
          </w:p>
          <w:p w14:paraId="15F38A5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využívají znalostí a dovedností v praxi </w:t>
            </w:r>
          </w:p>
          <w:p w14:paraId="3B0DFE2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dodržování obecných pravidel bezpečnosti a slušného chování </w:t>
            </w:r>
          </w:p>
        </w:tc>
      </w:tr>
      <w:tr w:rsidR="001158CA" w14:paraId="6C0D524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297997"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A7E4E" w14:textId="77777777" w:rsidR="001158CA" w:rsidRDefault="006E4778">
            <w:pPr>
              <w:spacing w:line="240" w:lineRule="auto"/>
              <w:jc w:val="left"/>
              <w:rPr>
                <w:bdr w:val="nil"/>
              </w:rPr>
            </w:pPr>
            <w:r>
              <w:rPr>
                <w:rFonts w:ascii="Calibri" w:eastAsia="Calibri" w:hAnsi="Calibri" w:cs="Calibri"/>
                <w:bdr w:val="nil"/>
              </w:rPr>
              <w:t xml:space="preserve">Vědomosti a dovednosti žáků jsou hodnoceny v souladu s Pravidly pro hodnocení s převahou výchovného zaměření. </w:t>
            </w:r>
          </w:p>
          <w:p w14:paraId="7E3C581D" w14:textId="77777777" w:rsidR="001158CA" w:rsidRDefault="006E4778">
            <w:pPr>
              <w:spacing w:line="240" w:lineRule="auto"/>
              <w:jc w:val="left"/>
              <w:rPr>
                <w:bdr w:val="nil"/>
              </w:rPr>
            </w:pPr>
            <w:r>
              <w:rPr>
                <w:rFonts w:ascii="Calibri" w:eastAsia="Calibri" w:hAnsi="Calibri" w:cs="Calibri"/>
                <w:bdr w:val="nil"/>
              </w:rPr>
              <w:lastRenderedPageBreak/>
              <w:t xml:space="preserve">Hodnocení žáků sleduje rozvoj pohybových dovedností a návyků, které tvořivě aplikují. Je zaměřeno na přesnost pohybů, zdatnost a výkonnost. Při analýze výsledků hodnocení můžeme přihlédnout k vlastní aktivitě a schopnosti se individuálně a kolektivně projevovat. Žákům se zdravotními problémy je možné tolerovat některé výkony. </w:t>
            </w:r>
          </w:p>
        </w:tc>
      </w:tr>
    </w:tbl>
    <w:p w14:paraId="561B919D"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7E260CF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AE2A0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Sportovní hry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8FEB6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4758C9" w14:textId="77777777" w:rsidR="001158CA" w:rsidRDefault="001158CA"/>
        </w:tc>
      </w:tr>
      <w:tr w:rsidR="001158CA" w14:paraId="52C63D2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CBE91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A32AE" w14:textId="77777777" w:rsidR="001158CA" w:rsidRDefault="006E4778" w:rsidP="006E4778">
            <w:pPr>
              <w:numPr>
                <w:ilvl w:val="0"/>
                <w:numId w:val="181"/>
              </w:numPr>
              <w:spacing w:line="240" w:lineRule="auto"/>
              <w:jc w:val="left"/>
              <w:rPr>
                <w:bdr w:val="nil"/>
              </w:rPr>
            </w:pPr>
            <w:r>
              <w:rPr>
                <w:rFonts w:ascii="Calibri" w:eastAsia="Calibri" w:hAnsi="Calibri" w:cs="Calibri"/>
                <w:sz w:val="20"/>
                <w:bdr w:val="nil"/>
              </w:rPr>
              <w:t>Kompetence k učení</w:t>
            </w:r>
          </w:p>
          <w:p w14:paraId="1B372BCF" w14:textId="77777777" w:rsidR="001158CA" w:rsidRDefault="006E4778" w:rsidP="006E4778">
            <w:pPr>
              <w:numPr>
                <w:ilvl w:val="0"/>
                <w:numId w:val="181"/>
              </w:numPr>
              <w:spacing w:line="240" w:lineRule="auto"/>
              <w:jc w:val="left"/>
              <w:rPr>
                <w:bdr w:val="nil"/>
              </w:rPr>
            </w:pPr>
            <w:r>
              <w:rPr>
                <w:rFonts w:ascii="Calibri" w:eastAsia="Calibri" w:hAnsi="Calibri" w:cs="Calibri"/>
                <w:sz w:val="20"/>
                <w:bdr w:val="nil"/>
              </w:rPr>
              <w:t>Kompetence k řešení problémů</w:t>
            </w:r>
          </w:p>
          <w:p w14:paraId="2E985B93" w14:textId="77777777" w:rsidR="001158CA" w:rsidRDefault="006E4778" w:rsidP="006E4778">
            <w:pPr>
              <w:numPr>
                <w:ilvl w:val="0"/>
                <w:numId w:val="181"/>
              </w:numPr>
              <w:spacing w:line="240" w:lineRule="auto"/>
              <w:jc w:val="left"/>
              <w:rPr>
                <w:bdr w:val="nil"/>
              </w:rPr>
            </w:pPr>
            <w:r>
              <w:rPr>
                <w:rFonts w:ascii="Calibri" w:eastAsia="Calibri" w:hAnsi="Calibri" w:cs="Calibri"/>
                <w:sz w:val="20"/>
                <w:bdr w:val="nil"/>
              </w:rPr>
              <w:t>Kompetence komunikativní</w:t>
            </w:r>
          </w:p>
          <w:p w14:paraId="25FDD2CC" w14:textId="77777777" w:rsidR="001158CA" w:rsidRDefault="006E4778" w:rsidP="006E4778">
            <w:pPr>
              <w:numPr>
                <w:ilvl w:val="0"/>
                <w:numId w:val="181"/>
              </w:numPr>
              <w:spacing w:line="240" w:lineRule="auto"/>
              <w:jc w:val="left"/>
              <w:rPr>
                <w:bdr w:val="nil"/>
              </w:rPr>
            </w:pPr>
            <w:r>
              <w:rPr>
                <w:rFonts w:ascii="Calibri" w:eastAsia="Calibri" w:hAnsi="Calibri" w:cs="Calibri"/>
                <w:sz w:val="20"/>
                <w:bdr w:val="nil"/>
              </w:rPr>
              <w:t>Kompetence sociální a personální</w:t>
            </w:r>
          </w:p>
          <w:p w14:paraId="158C9F06" w14:textId="77777777" w:rsidR="001158CA" w:rsidRDefault="006E4778" w:rsidP="006E4778">
            <w:pPr>
              <w:numPr>
                <w:ilvl w:val="0"/>
                <w:numId w:val="181"/>
              </w:numPr>
              <w:spacing w:line="240" w:lineRule="auto"/>
              <w:jc w:val="left"/>
              <w:rPr>
                <w:bdr w:val="nil"/>
              </w:rPr>
            </w:pPr>
            <w:r>
              <w:rPr>
                <w:rFonts w:ascii="Calibri" w:eastAsia="Calibri" w:hAnsi="Calibri" w:cs="Calibri"/>
                <w:sz w:val="20"/>
                <w:bdr w:val="nil"/>
              </w:rPr>
              <w:t>Kompetence občanské</w:t>
            </w:r>
          </w:p>
          <w:p w14:paraId="4EBD6486" w14:textId="77777777" w:rsidR="001158CA" w:rsidRDefault="006E4778" w:rsidP="006E4778">
            <w:pPr>
              <w:numPr>
                <w:ilvl w:val="0"/>
                <w:numId w:val="181"/>
              </w:numPr>
              <w:spacing w:line="240" w:lineRule="auto"/>
              <w:jc w:val="left"/>
              <w:rPr>
                <w:bdr w:val="nil"/>
              </w:rPr>
            </w:pPr>
            <w:r>
              <w:rPr>
                <w:rFonts w:ascii="Calibri" w:eastAsia="Calibri" w:hAnsi="Calibri" w:cs="Calibri"/>
                <w:sz w:val="20"/>
                <w:bdr w:val="nil"/>
              </w:rPr>
              <w:t>Kompetence pracovní</w:t>
            </w:r>
          </w:p>
        </w:tc>
      </w:tr>
      <w:tr w:rsidR="001158CA" w14:paraId="26D78DB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23C34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08302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2CE19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94380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464F2"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16BFC" w14:textId="77777777" w:rsidR="001158CA" w:rsidRDefault="006E4778">
            <w:pPr>
              <w:spacing w:line="240" w:lineRule="auto"/>
              <w:ind w:left="60"/>
              <w:jc w:val="left"/>
              <w:rPr>
                <w:bdr w:val="nil"/>
              </w:rPr>
            </w:pPr>
            <w:r>
              <w:rPr>
                <w:rFonts w:ascii="Calibri" w:eastAsia="Calibri" w:hAnsi="Calibri" w:cs="Calibri"/>
                <w:sz w:val="20"/>
                <w:bdr w:val="nil"/>
              </w:rPr>
              <w:t>usiluje o zlepšení tělesné zdatnosti, </w:t>
            </w:r>
            <w:r>
              <w:rPr>
                <w:rFonts w:ascii="Calibri" w:eastAsia="Calibri" w:hAnsi="Calibri" w:cs="Calibri"/>
                <w:sz w:val="20"/>
                <w:bdr w:val="nil"/>
              </w:rPr>
              <w:br/>
              <w:t> rozvíjí vytrvalost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874BF" w14:textId="77777777" w:rsidR="001158CA" w:rsidRDefault="006E4778">
            <w:pPr>
              <w:spacing w:line="240" w:lineRule="auto"/>
              <w:ind w:left="60"/>
              <w:jc w:val="left"/>
              <w:rPr>
                <w:bdr w:val="nil"/>
              </w:rPr>
            </w:pPr>
            <w:r>
              <w:rPr>
                <w:rFonts w:ascii="Calibri" w:eastAsia="Calibri" w:hAnsi="Calibri" w:cs="Calibri"/>
                <w:sz w:val="20"/>
                <w:bdr w:val="nil"/>
              </w:rPr>
              <w:t>pohybové hry</w:t>
            </w:r>
          </w:p>
        </w:tc>
      </w:tr>
      <w:tr w:rsidR="001158CA" w14:paraId="68EB28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21CC2"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60CDA" w14:textId="77777777" w:rsidR="001158CA" w:rsidRDefault="006E4778">
            <w:pPr>
              <w:spacing w:line="240" w:lineRule="auto"/>
              <w:ind w:left="60"/>
              <w:jc w:val="left"/>
              <w:rPr>
                <w:bdr w:val="nil"/>
              </w:rPr>
            </w:pPr>
            <w:r>
              <w:rPr>
                <w:rFonts w:ascii="Calibri" w:eastAsia="Calibri" w:hAnsi="Calibri" w:cs="Calibri"/>
                <w:sz w:val="20"/>
                <w:bdr w:val="nil"/>
              </w:rPr>
              <w:t>zná a dodržuje pravidla dané pohybové činnosti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7E0E2" w14:textId="77777777" w:rsidR="001158CA" w:rsidRDefault="006E4778">
            <w:pPr>
              <w:spacing w:line="240" w:lineRule="auto"/>
              <w:ind w:left="60"/>
              <w:jc w:val="left"/>
              <w:rPr>
                <w:bdr w:val="nil"/>
              </w:rPr>
            </w:pPr>
            <w:r>
              <w:rPr>
                <w:rFonts w:ascii="Calibri" w:eastAsia="Calibri" w:hAnsi="Calibri" w:cs="Calibri"/>
                <w:sz w:val="20"/>
                <w:bdr w:val="nil"/>
              </w:rPr>
              <w:t>míčové hry (kopaná, přehazovaná)</w:t>
            </w:r>
          </w:p>
        </w:tc>
      </w:tr>
      <w:tr w:rsidR="001158CA" w14:paraId="0BDB60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20E29"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6085F" w14:textId="77777777" w:rsidR="001158CA" w:rsidRDefault="006E4778">
            <w:pPr>
              <w:spacing w:line="240" w:lineRule="auto"/>
              <w:ind w:left="60"/>
              <w:jc w:val="left"/>
              <w:rPr>
                <w:bdr w:val="nil"/>
              </w:rPr>
            </w:pPr>
            <w:r>
              <w:rPr>
                <w:rFonts w:ascii="Calibri" w:eastAsia="Calibri" w:hAnsi="Calibri" w:cs="Calibri"/>
                <w:sz w:val="20"/>
                <w:bdr w:val="nil"/>
              </w:rPr>
              <w:t>rozlišuje mezi právy a povinnostmi hráče, rozhodčího, organizátora a diváka během pohybových aktivit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BF74E" w14:textId="77777777" w:rsidR="001158CA" w:rsidRDefault="006E4778">
            <w:pPr>
              <w:spacing w:line="240" w:lineRule="auto"/>
              <w:ind w:left="60"/>
              <w:jc w:val="left"/>
              <w:rPr>
                <w:bdr w:val="nil"/>
              </w:rPr>
            </w:pPr>
            <w:r>
              <w:rPr>
                <w:rFonts w:ascii="Calibri" w:eastAsia="Calibri" w:hAnsi="Calibri" w:cs="Calibri"/>
                <w:sz w:val="20"/>
                <w:bdr w:val="nil"/>
              </w:rPr>
              <w:t>netradiční pohybové činnosti (friesbie, ringo, kinnball)</w:t>
            </w:r>
          </w:p>
        </w:tc>
      </w:tr>
      <w:tr w:rsidR="001158CA" w14:paraId="3F08104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12D1D0"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6EA5B4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617A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1AEA79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8444C"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4C00F27F"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5B63D8A3"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207AD1A3"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22C92DB0"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r w:rsidR="001158CA" w14:paraId="2BF98E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D992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1E642B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1EDC4"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396B36EB"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6126B07B"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244D5A18"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4686046A"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Basketbal</w:t>
            </w:r>
          </w:p>
        </w:tc>
      </w:tr>
      <w:tr w:rsidR="001158CA" w14:paraId="525643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66110"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Kooperace a kompetice</w:t>
            </w:r>
          </w:p>
        </w:tc>
      </w:tr>
      <w:tr w:rsidR="001158CA" w14:paraId="00626E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4C725"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7F38B286"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3D25C7F3"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6D74861F"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2A4A5317"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r w:rsidR="001158CA" w14:paraId="65FA17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D9E9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6E75B9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BCDCC"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30C2E58D"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3FED0EEA"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046205CC"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3F850DF8"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r w:rsidR="001158CA" w14:paraId="37C5D5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87539"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60E228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71977"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2EB8CB6A"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02606B8B"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480A524B"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4F03D3D3"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r w:rsidR="001158CA" w14:paraId="6CE959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AC6CC"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662A57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E3198"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5461824A"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3BD02434"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3B09B821"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7EE9B0A3"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bl>
    <w:p w14:paraId="016E6DB6"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21A87E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73814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Sportovní hry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33A0C4"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AB5CF8" w14:textId="77777777" w:rsidR="001158CA" w:rsidRDefault="001158CA"/>
        </w:tc>
      </w:tr>
      <w:tr w:rsidR="001158CA" w14:paraId="59687DB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DCCC3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21F69" w14:textId="77777777" w:rsidR="001158CA" w:rsidRDefault="006E4778" w:rsidP="006E4778">
            <w:pPr>
              <w:numPr>
                <w:ilvl w:val="0"/>
                <w:numId w:val="182"/>
              </w:numPr>
              <w:spacing w:line="240" w:lineRule="auto"/>
              <w:jc w:val="left"/>
              <w:rPr>
                <w:bdr w:val="nil"/>
              </w:rPr>
            </w:pPr>
            <w:r>
              <w:rPr>
                <w:rFonts w:ascii="Calibri" w:eastAsia="Calibri" w:hAnsi="Calibri" w:cs="Calibri"/>
                <w:sz w:val="20"/>
                <w:bdr w:val="nil"/>
              </w:rPr>
              <w:t>Kompetence k učení</w:t>
            </w:r>
          </w:p>
          <w:p w14:paraId="7BCBCE0A" w14:textId="77777777" w:rsidR="001158CA" w:rsidRDefault="006E4778" w:rsidP="006E4778">
            <w:pPr>
              <w:numPr>
                <w:ilvl w:val="0"/>
                <w:numId w:val="182"/>
              </w:numPr>
              <w:spacing w:line="240" w:lineRule="auto"/>
              <w:jc w:val="left"/>
              <w:rPr>
                <w:bdr w:val="nil"/>
              </w:rPr>
            </w:pPr>
            <w:r>
              <w:rPr>
                <w:rFonts w:ascii="Calibri" w:eastAsia="Calibri" w:hAnsi="Calibri" w:cs="Calibri"/>
                <w:sz w:val="20"/>
                <w:bdr w:val="nil"/>
              </w:rPr>
              <w:t>Kompetence k řešení problémů</w:t>
            </w:r>
          </w:p>
          <w:p w14:paraId="54AC6019" w14:textId="77777777" w:rsidR="001158CA" w:rsidRDefault="006E4778" w:rsidP="006E4778">
            <w:pPr>
              <w:numPr>
                <w:ilvl w:val="0"/>
                <w:numId w:val="182"/>
              </w:numPr>
              <w:spacing w:line="240" w:lineRule="auto"/>
              <w:jc w:val="left"/>
              <w:rPr>
                <w:bdr w:val="nil"/>
              </w:rPr>
            </w:pPr>
            <w:r>
              <w:rPr>
                <w:rFonts w:ascii="Calibri" w:eastAsia="Calibri" w:hAnsi="Calibri" w:cs="Calibri"/>
                <w:sz w:val="20"/>
                <w:bdr w:val="nil"/>
              </w:rPr>
              <w:t>Kompetence komunikativní</w:t>
            </w:r>
          </w:p>
          <w:p w14:paraId="73EF92B2" w14:textId="77777777" w:rsidR="001158CA" w:rsidRDefault="006E4778" w:rsidP="006E4778">
            <w:pPr>
              <w:numPr>
                <w:ilvl w:val="0"/>
                <w:numId w:val="182"/>
              </w:numPr>
              <w:spacing w:line="240" w:lineRule="auto"/>
              <w:jc w:val="left"/>
              <w:rPr>
                <w:bdr w:val="nil"/>
              </w:rPr>
            </w:pPr>
            <w:r>
              <w:rPr>
                <w:rFonts w:ascii="Calibri" w:eastAsia="Calibri" w:hAnsi="Calibri" w:cs="Calibri"/>
                <w:sz w:val="20"/>
                <w:bdr w:val="nil"/>
              </w:rPr>
              <w:t>Kompetence sociální a personální</w:t>
            </w:r>
          </w:p>
          <w:p w14:paraId="48DB9AEB" w14:textId="77777777" w:rsidR="001158CA" w:rsidRDefault="006E4778" w:rsidP="006E4778">
            <w:pPr>
              <w:numPr>
                <w:ilvl w:val="0"/>
                <w:numId w:val="182"/>
              </w:numPr>
              <w:spacing w:line="240" w:lineRule="auto"/>
              <w:jc w:val="left"/>
              <w:rPr>
                <w:bdr w:val="nil"/>
              </w:rPr>
            </w:pPr>
            <w:r>
              <w:rPr>
                <w:rFonts w:ascii="Calibri" w:eastAsia="Calibri" w:hAnsi="Calibri" w:cs="Calibri"/>
                <w:sz w:val="20"/>
                <w:bdr w:val="nil"/>
              </w:rPr>
              <w:lastRenderedPageBreak/>
              <w:t>Kompetence občanské</w:t>
            </w:r>
          </w:p>
          <w:p w14:paraId="2BD304B6" w14:textId="77777777" w:rsidR="001158CA" w:rsidRDefault="006E4778" w:rsidP="006E4778">
            <w:pPr>
              <w:numPr>
                <w:ilvl w:val="0"/>
                <w:numId w:val="182"/>
              </w:numPr>
              <w:spacing w:line="240" w:lineRule="auto"/>
              <w:jc w:val="left"/>
              <w:rPr>
                <w:bdr w:val="nil"/>
              </w:rPr>
            </w:pPr>
            <w:r>
              <w:rPr>
                <w:rFonts w:ascii="Calibri" w:eastAsia="Calibri" w:hAnsi="Calibri" w:cs="Calibri"/>
                <w:sz w:val="20"/>
                <w:bdr w:val="nil"/>
              </w:rPr>
              <w:t>Kompetence pracovní</w:t>
            </w:r>
          </w:p>
        </w:tc>
      </w:tr>
      <w:tr w:rsidR="001158CA" w14:paraId="72C2D03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AB361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46BFB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357B2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03A9A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A1B7B"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D0757" w14:textId="77777777" w:rsidR="001158CA" w:rsidRDefault="006E4778">
            <w:pPr>
              <w:spacing w:line="240" w:lineRule="auto"/>
              <w:ind w:left="60"/>
              <w:jc w:val="left"/>
              <w:rPr>
                <w:bdr w:val="nil"/>
              </w:rPr>
            </w:pPr>
            <w:r>
              <w:rPr>
                <w:rFonts w:ascii="Calibri" w:eastAsia="Calibri" w:hAnsi="Calibri" w:cs="Calibri"/>
                <w:sz w:val="20"/>
                <w:bdr w:val="nil"/>
              </w:rPr>
              <w:t>rozumí základní sportovní terminologii osvojovaných činností, </w:t>
            </w:r>
            <w:r>
              <w:rPr>
                <w:rFonts w:ascii="Calibri" w:eastAsia="Calibri" w:hAnsi="Calibri" w:cs="Calibri"/>
                <w:sz w:val="20"/>
                <w:bdr w:val="nil"/>
              </w:rPr>
              <w:br/>
              <w:t> uplatňuje pravidla her a sportů a správně reaguje na osvojená gesta rozhodčího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F5D4A" w14:textId="77777777" w:rsidR="001158CA" w:rsidRDefault="006E4778">
            <w:pPr>
              <w:spacing w:line="240" w:lineRule="auto"/>
              <w:ind w:left="60"/>
              <w:jc w:val="left"/>
              <w:rPr>
                <w:bdr w:val="nil"/>
              </w:rPr>
            </w:pPr>
            <w:r>
              <w:rPr>
                <w:rFonts w:ascii="Calibri" w:eastAsia="Calibri" w:hAnsi="Calibri" w:cs="Calibri"/>
                <w:sz w:val="20"/>
                <w:bdr w:val="nil"/>
              </w:rPr>
              <w:t>míčové hra (kopaná, přehazovaná aj.)</w:t>
            </w:r>
          </w:p>
        </w:tc>
      </w:tr>
      <w:tr w:rsidR="001158CA" w14:paraId="448329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DB56C"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5B564" w14:textId="77777777" w:rsidR="001158CA" w:rsidRDefault="006E4778">
            <w:pPr>
              <w:spacing w:line="240" w:lineRule="auto"/>
              <w:ind w:left="60"/>
              <w:jc w:val="left"/>
              <w:rPr>
                <w:bdr w:val="nil"/>
              </w:rPr>
            </w:pPr>
            <w:r>
              <w:rPr>
                <w:rFonts w:ascii="Calibri" w:eastAsia="Calibri" w:hAnsi="Calibri" w:cs="Calibri"/>
                <w:sz w:val="20"/>
                <w:bdr w:val="nil"/>
              </w:rPr>
              <w:t>pozná chybu postavení či provedení pohybové činnosti, </w:t>
            </w:r>
            <w:r>
              <w:rPr>
                <w:rFonts w:ascii="Calibri" w:eastAsia="Calibri" w:hAnsi="Calibri" w:cs="Calibri"/>
                <w:sz w:val="20"/>
                <w:bdr w:val="nil"/>
              </w:rPr>
              <w:br/>
              <w:t> uvede jak má vypadat správné postavení (provedení)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CB045" w14:textId="77777777" w:rsidR="001158CA" w:rsidRDefault="006E4778">
            <w:pPr>
              <w:spacing w:line="240" w:lineRule="auto"/>
              <w:ind w:left="60"/>
              <w:jc w:val="left"/>
              <w:rPr>
                <w:bdr w:val="nil"/>
              </w:rPr>
            </w:pPr>
            <w:r>
              <w:rPr>
                <w:rFonts w:ascii="Calibri" w:eastAsia="Calibri" w:hAnsi="Calibri" w:cs="Calibri"/>
                <w:sz w:val="20"/>
                <w:bdr w:val="nil"/>
              </w:rPr>
              <w:t>pohybové hry,</w:t>
            </w:r>
            <w:r>
              <w:rPr>
                <w:rFonts w:ascii="Calibri" w:eastAsia="Calibri" w:hAnsi="Calibri" w:cs="Calibri"/>
                <w:sz w:val="20"/>
                <w:bdr w:val="nil"/>
              </w:rPr>
              <w:br/>
              <w:t>míčové hry (kopaná, přehazovaná, aj.)</w:t>
            </w:r>
          </w:p>
        </w:tc>
      </w:tr>
      <w:tr w:rsidR="001158CA" w14:paraId="44AB0F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E064D"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4B7CD" w14:textId="77777777" w:rsidR="001158CA" w:rsidRDefault="006E4778">
            <w:pPr>
              <w:spacing w:line="240" w:lineRule="auto"/>
              <w:ind w:left="60"/>
              <w:jc w:val="left"/>
              <w:rPr>
                <w:bdr w:val="nil"/>
              </w:rPr>
            </w:pPr>
            <w:r>
              <w:rPr>
                <w:rFonts w:ascii="Calibri" w:eastAsia="Calibri" w:hAnsi="Calibri" w:cs="Calibri"/>
                <w:sz w:val="20"/>
                <w:bdr w:val="nil"/>
              </w:rPr>
              <w:t>vhodně reaguje na pokyny, povely i nonverbální signály rozhodčího v rámci sportovních aktivit a jejich pravidel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C08D1" w14:textId="77777777" w:rsidR="001158CA" w:rsidRDefault="006E4778">
            <w:pPr>
              <w:spacing w:line="240" w:lineRule="auto"/>
              <w:ind w:left="60"/>
              <w:jc w:val="left"/>
              <w:rPr>
                <w:bdr w:val="nil"/>
              </w:rPr>
            </w:pPr>
            <w:r>
              <w:rPr>
                <w:rFonts w:ascii="Calibri" w:eastAsia="Calibri" w:hAnsi="Calibri" w:cs="Calibri"/>
                <w:sz w:val="20"/>
                <w:bdr w:val="nil"/>
              </w:rPr>
              <w:t>sportovní hry</w:t>
            </w:r>
          </w:p>
        </w:tc>
      </w:tr>
      <w:tr w:rsidR="001158CA" w14:paraId="134D320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7E3F3E"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45A359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3E2E0"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76C90A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44BCB"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6DCC6D94"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5694C7DE"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24C4684A"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1DE1B427"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r w:rsidR="001158CA" w14:paraId="673242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EEFCD"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6B56A6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B3B3A"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115BE2FC"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0D1F98E5"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10393747"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7E0A471A"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r w:rsidR="001158CA" w14:paraId="7C1DF0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B746A"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29F8DC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72BE3"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5F4B73DC"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6CA8BB4D"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202666E5"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7C4624A6"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r w:rsidR="001158CA" w14:paraId="00A321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9BA0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158CA" w14:paraId="7D9852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315A6"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61A22B44"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Přehazovaná</w:t>
            </w:r>
          </w:p>
          <w:p w14:paraId="2562AA42"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552A59FA"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54CAA7E8"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r w:rsidR="001158CA" w14:paraId="28CAE6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5CC49"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Mezilidské vztahy</w:t>
            </w:r>
          </w:p>
        </w:tc>
      </w:tr>
      <w:tr w:rsidR="001158CA" w14:paraId="144746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8A99D"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1ABFAF8C"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46BE5A96"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0FA60656"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6F4DBC8C"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r w:rsidR="001158CA" w14:paraId="208E8C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CC357"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30463F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2A797"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21A406C0"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2CA3C4C0"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21BFBACA"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536DA455"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bl>
    <w:p w14:paraId="1203A270"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E338C3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7B56D7"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Sportovní hry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BF39C5"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17EEDD" w14:textId="77777777" w:rsidR="001158CA" w:rsidRDefault="001158CA"/>
        </w:tc>
      </w:tr>
      <w:tr w:rsidR="001158CA" w14:paraId="275E8E3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981F62"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8CBEB" w14:textId="77777777" w:rsidR="001158CA" w:rsidRDefault="006E4778" w:rsidP="006E4778">
            <w:pPr>
              <w:numPr>
                <w:ilvl w:val="0"/>
                <w:numId w:val="183"/>
              </w:numPr>
              <w:spacing w:line="240" w:lineRule="auto"/>
              <w:jc w:val="left"/>
              <w:rPr>
                <w:bdr w:val="nil"/>
              </w:rPr>
            </w:pPr>
            <w:r>
              <w:rPr>
                <w:rFonts w:ascii="Calibri" w:eastAsia="Calibri" w:hAnsi="Calibri" w:cs="Calibri"/>
                <w:sz w:val="20"/>
                <w:bdr w:val="nil"/>
              </w:rPr>
              <w:t>Kompetence k učení</w:t>
            </w:r>
          </w:p>
          <w:p w14:paraId="1BB3BDA1" w14:textId="77777777" w:rsidR="001158CA" w:rsidRDefault="006E4778" w:rsidP="006E4778">
            <w:pPr>
              <w:numPr>
                <w:ilvl w:val="0"/>
                <w:numId w:val="183"/>
              </w:numPr>
              <w:spacing w:line="240" w:lineRule="auto"/>
              <w:jc w:val="left"/>
              <w:rPr>
                <w:bdr w:val="nil"/>
              </w:rPr>
            </w:pPr>
            <w:r>
              <w:rPr>
                <w:rFonts w:ascii="Calibri" w:eastAsia="Calibri" w:hAnsi="Calibri" w:cs="Calibri"/>
                <w:sz w:val="20"/>
                <w:bdr w:val="nil"/>
              </w:rPr>
              <w:t>Kompetence k řešení problémů</w:t>
            </w:r>
          </w:p>
          <w:p w14:paraId="597E995C" w14:textId="77777777" w:rsidR="001158CA" w:rsidRDefault="006E4778" w:rsidP="006E4778">
            <w:pPr>
              <w:numPr>
                <w:ilvl w:val="0"/>
                <w:numId w:val="183"/>
              </w:numPr>
              <w:spacing w:line="240" w:lineRule="auto"/>
              <w:jc w:val="left"/>
              <w:rPr>
                <w:bdr w:val="nil"/>
              </w:rPr>
            </w:pPr>
            <w:r>
              <w:rPr>
                <w:rFonts w:ascii="Calibri" w:eastAsia="Calibri" w:hAnsi="Calibri" w:cs="Calibri"/>
                <w:sz w:val="20"/>
                <w:bdr w:val="nil"/>
              </w:rPr>
              <w:t>Kompetence komunikativní</w:t>
            </w:r>
          </w:p>
          <w:p w14:paraId="68CE5063" w14:textId="77777777" w:rsidR="001158CA" w:rsidRDefault="006E4778" w:rsidP="006E4778">
            <w:pPr>
              <w:numPr>
                <w:ilvl w:val="0"/>
                <w:numId w:val="183"/>
              </w:numPr>
              <w:spacing w:line="240" w:lineRule="auto"/>
              <w:jc w:val="left"/>
              <w:rPr>
                <w:bdr w:val="nil"/>
              </w:rPr>
            </w:pPr>
            <w:r>
              <w:rPr>
                <w:rFonts w:ascii="Calibri" w:eastAsia="Calibri" w:hAnsi="Calibri" w:cs="Calibri"/>
                <w:sz w:val="20"/>
                <w:bdr w:val="nil"/>
              </w:rPr>
              <w:t>Kompetence sociální a personální</w:t>
            </w:r>
          </w:p>
          <w:p w14:paraId="4DEECA5E" w14:textId="77777777" w:rsidR="001158CA" w:rsidRDefault="006E4778" w:rsidP="006E4778">
            <w:pPr>
              <w:numPr>
                <w:ilvl w:val="0"/>
                <w:numId w:val="183"/>
              </w:numPr>
              <w:spacing w:line="240" w:lineRule="auto"/>
              <w:jc w:val="left"/>
              <w:rPr>
                <w:bdr w:val="nil"/>
              </w:rPr>
            </w:pPr>
            <w:r>
              <w:rPr>
                <w:rFonts w:ascii="Calibri" w:eastAsia="Calibri" w:hAnsi="Calibri" w:cs="Calibri"/>
                <w:sz w:val="20"/>
                <w:bdr w:val="nil"/>
              </w:rPr>
              <w:t>Kompetence občanské</w:t>
            </w:r>
          </w:p>
          <w:p w14:paraId="5CD66145" w14:textId="77777777" w:rsidR="001158CA" w:rsidRDefault="006E4778" w:rsidP="006E4778">
            <w:pPr>
              <w:numPr>
                <w:ilvl w:val="0"/>
                <w:numId w:val="183"/>
              </w:numPr>
              <w:spacing w:line="240" w:lineRule="auto"/>
              <w:jc w:val="left"/>
              <w:rPr>
                <w:bdr w:val="nil"/>
              </w:rPr>
            </w:pPr>
            <w:r>
              <w:rPr>
                <w:rFonts w:ascii="Calibri" w:eastAsia="Calibri" w:hAnsi="Calibri" w:cs="Calibri"/>
                <w:sz w:val="20"/>
                <w:bdr w:val="nil"/>
              </w:rPr>
              <w:t>Kompetence pracovní</w:t>
            </w:r>
          </w:p>
        </w:tc>
      </w:tr>
      <w:tr w:rsidR="001158CA" w14:paraId="5C6EF92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82173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C166E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95A88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F3886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8B977"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FC678" w14:textId="77777777" w:rsidR="001158CA" w:rsidRDefault="006E4778">
            <w:pPr>
              <w:spacing w:line="240" w:lineRule="auto"/>
              <w:ind w:left="60"/>
              <w:jc w:val="left"/>
              <w:rPr>
                <w:bdr w:val="nil"/>
              </w:rPr>
            </w:pPr>
            <w:r>
              <w:rPr>
                <w:rFonts w:ascii="Calibri" w:eastAsia="Calibri" w:hAnsi="Calibri" w:cs="Calibri"/>
                <w:sz w:val="20"/>
                <w:bdr w:val="nil"/>
              </w:rPr>
              <w:t>rozumí základní sportovní terminologii osvojovaných činností, </w:t>
            </w:r>
            <w:r>
              <w:rPr>
                <w:rFonts w:ascii="Calibri" w:eastAsia="Calibri" w:hAnsi="Calibri" w:cs="Calibri"/>
                <w:sz w:val="20"/>
                <w:bdr w:val="nil"/>
              </w:rPr>
              <w:br/>
              <w:t> uplatňuje pravidla her a sportů a správně reaguje na osvojená gesta rozhodčího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DEB4C" w14:textId="77777777" w:rsidR="001158CA" w:rsidRDefault="006E4778">
            <w:pPr>
              <w:spacing w:line="240" w:lineRule="auto"/>
              <w:ind w:left="60"/>
              <w:jc w:val="left"/>
              <w:rPr>
                <w:bdr w:val="nil"/>
              </w:rPr>
            </w:pPr>
            <w:r>
              <w:rPr>
                <w:rFonts w:ascii="Calibri" w:eastAsia="Calibri" w:hAnsi="Calibri" w:cs="Calibri"/>
                <w:sz w:val="20"/>
                <w:bdr w:val="nil"/>
              </w:rPr>
              <w:t>míčové hra (kopaná, přehazovaná aj.)</w:t>
            </w:r>
          </w:p>
        </w:tc>
      </w:tr>
      <w:tr w:rsidR="001158CA" w14:paraId="5A6548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3DFBB"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ADA88" w14:textId="77777777" w:rsidR="001158CA" w:rsidRDefault="006E4778">
            <w:pPr>
              <w:spacing w:line="240" w:lineRule="auto"/>
              <w:ind w:left="60"/>
              <w:jc w:val="left"/>
              <w:rPr>
                <w:bdr w:val="nil"/>
              </w:rPr>
            </w:pPr>
            <w:r>
              <w:rPr>
                <w:rFonts w:ascii="Calibri" w:eastAsia="Calibri" w:hAnsi="Calibri" w:cs="Calibri"/>
                <w:sz w:val="20"/>
                <w:bdr w:val="nil"/>
              </w:rPr>
              <w:t>pozná chybu postavení či provedení pohybové činnosti, </w:t>
            </w:r>
            <w:r>
              <w:rPr>
                <w:rFonts w:ascii="Calibri" w:eastAsia="Calibri" w:hAnsi="Calibri" w:cs="Calibri"/>
                <w:sz w:val="20"/>
                <w:bdr w:val="nil"/>
              </w:rPr>
              <w:br/>
              <w:t> uvede jak má vypadat správné postavení (provedení)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E65D5" w14:textId="77777777" w:rsidR="001158CA" w:rsidRDefault="006E4778">
            <w:pPr>
              <w:spacing w:line="240" w:lineRule="auto"/>
              <w:ind w:left="60"/>
              <w:jc w:val="left"/>
              <w:rPr>
                <w:bdr w:val="nil"/>
              </w:rPr>
            </w:pPr>
            <w:r>
              <w:rPr>
                <w:rFonts w:ascii="Calibri" w:eastAsia="Calibri" w:hAnsi="Calibri" w:cs="Calibri"/>
                <w:sz w:val="20"/>
                <w:bdr w:val="nil"/>
              </w:rPr>
              <w:t>pohybové hry,</w:t>
            </w:r>
            <w:r>
              <w:rPr>
                <w:rFonts w:ascii="Calibri" w:eastAsia="Calibri" w:hAnsi="Calibri" w:cs="Calibri"/>
                <w:sz w:val="20"/>
                <w:bdr w:val="nil"/>
              </w:rPr>
              <w:br/>
              <w:t>míčové hry (kopaná, přehazovaná, aj.)</w:t>
            </w:r>
          </w:p>
        </w:tc>
      </w:tr>
      <w:tr w:rsidR="001158CA" w14:paraId="48A879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5E32A"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8A8C2" w14:textId="77777777" w:rsidR="001158CA" w:rsidRDefault="006E4778">
            <w:pPr>
              <w:spacing w:line="240" w:lineRule="auto"/>
              <w:ind w:left="60"/>
              <w:jc w:val="left"/>
              <w:rPr>
                <w:bdr w:val="nil"/>
              </w:rPr>
            </w:pPr>
            <w:r>
              <w:rPr>
                <w:rFonts w:ascii="Calibri" w:eastAsia="Calibri" w:hAnsi="Calibri" w:cs="Calibri"/>
                <w:sz w:val="20"/>
                <w:bdr w:val="nil"/>
              </w:rPr>
              <w:t>vhodně reaguje na pokyny, povely i nonverbální signály rozhodčího v rámci sportovních aktivit a jejich pravidel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F06E7" w14:textId="77777777" w:rsidR="001158CA" w:rsidRDefault="006E4778">
            <w:pPr>
              <w:spacing w:line="240" w:lineRule="auto"/>
              <w:ind w:left="60"/>
              <w:jc w:val="left"/>
              <w:rPr>
                <w:bdr w:val="nil"/>
              </w:rPr>
            </w:pPr>
            <w:r>
              <w:rPr>
                <w:rFonts w:ascii="Calibri" w:eastAsia="Calibri" w:hAnsi="Calibri" w:cs="Calibri"/>
                <w:sz w:val="20"/>
                <w:bdr w:val="nil"/>
              </w:rPr>
              <w:t>sportovní hry</w:t>
            </w:r>
          </w:p>
        </w:tc>
      </w:tr>
      <w:tr w:rsidR="001158CA" w14:paraId="3027FB7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37C25C"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20DE87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6FF58"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158CA" w14:paraId="077A4C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C52C3"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37CFB86A"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36E28F7A"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2CA71469"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20C6D8DD"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r w:rsidR="001158CA" w14:paraId="1D97AA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88B5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65FDAC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40AF8"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24D5C794"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3856396E"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5EE6016F"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38D1DC50"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r w:rsidR="001158CA" w14:paraId="641271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F704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Mezilidské vztahy</w:t>
            </w:r>
          </w:p>
        </w:tc>
      </w:tr>
      <w:tr w:rsidR="001158CA" w14:paraId="75E3DA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9D57C"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386FD2F5"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34FCE3D6"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64BD529F"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4E177B59"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r w:rsidR="001158CA" w14:paraId="22E88B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4D552"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5BB7DA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8D9BF"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5BD641C9"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45A6AE36"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26762091"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1CCC1114"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r w:rsidR="001158CA" w14:paraId="4FFD32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1963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158CA" w14:paraId="44946C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E5CEE"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6DBFE475"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75AC6013"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70EEB79A"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11069525"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r w:rsidR="001158CA" w14:paraId="059531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7F6D6"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Seberegulace a sebeorganizace</w:t>
            </w:r>
          </w:p>
        </w:tc>
      </w:tr>
      <w:tr w:rsidR="001158CA" w14:paraId="297F96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71472" w14:textId="77777777" w:rsidR="001158CA" w:rsidRDefault="006E4778">
            <w:pPr>
              <w:spacing w:line="240" w:lineRule="auto"/>
              <w:ind w:left="60"/>
              <w:jc w:val="left"/>
              <w:rPr>
                <w:bdr w:val="nil"/>
              </w:rPr>
            </w:pPr>
            <w:r>
              <w:rPr>
                <w:rFonts w:ascii="Calibri" w:eastAsia="Calibri" w:hAnsi="Calibri" w:cs="Calibri"/>
                <w:sz w:val="20"/>
                <w:szCs w:val="22"/>
                <w:bdr w:val="nil"/>
              </w:rPr>
              <w:t>Vybíjená</w:t>
            </w:r>
          </w:p>
          <w:p w14:paraId="09F82312" w14:textId="77777777" w:rsidR="001158CA" w:rsidRDefault="006E4778">
            <w:pPr>
              <w:spacing w:line="240" w:lineRule="auto"/>
              <w:ind w:left="60"/>
              <w:jc w:val="left"/>
              <w:rPr>
                <w:bdr w:val="nil"/>
              </w:rPr>
            </w:pPr>
            <w:r>
              <w:rPr>
                <w:rFonts w:ascii="Calibri" w:eastAsia="Calibri" w:hAnsi="Calibri" w:cs="Calibri"/>
                <w:sz w:val="20"/>
                <w:szCs w:val="22"/>
                <w:bdr w:val="nil"/>
              </w:rPr>
              <w:t>Přehazovaná</w:t>
            </w:r>
          </w:p>
          <w:p w14:paraId="0F663239"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Fotbal </w:t>
            </w:r>
          </w:p>
          <w:p w14:paraId="5EA16F86"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Florbal </w:t>
            </w:r>
          </w:p>
          <w:p w14:paraId="72405812" w14:textId="77777777" w:rsidR="001158CA" w:rsidRDefault="006E4778">
            <w:pPr>
              <w:spacing w:line="240" w:lineRule="auto"/>
              <w:ind w:left="60"/>
              <w:jc w:val="left"/>
              <w:rPr>
                <w:bdr w:val="nil"/>
              </w:rPr>
            </w:pPr>
            <w:r>
              <w:rPr>
                <w:rFonts w:ascii="Calibri" w:eastAsia="Calibri" w:hAnsi="Calibri" w:cs="Calibri"/>
                <w:sz w:val="20"/>
                <w:szCs w:val="22"/>
                <w:bdr w:val="nil"/>
              </w:rPr>
              <w:t>Basketbal</w:t>
            </w:r>
          </w:p>
        </w:tc>
      </w:tr>
    </w:tbl>
    <w:p w14:paraId="1EACB077" w14:textId="77777777" w:rsidR="001158CA" w:rsidRDefault="006E4778">
      <w:pPr>
        <w:rPr>
          <w:bdr w:val="nil"/>
        </w:rPr>
      </w:pPr>
      <w:r>
        <w:rPr>
          <w:bdr w:val="nil"/>
        </w:rPr>
        <w:t>   </w:t>
      </w:r>
    </w:p>
    <w:p w14:paraId="61FA9819" w14:textId="77777777" w:rsidR="001158CA" w:rsidRDefault="006E4778">
      <w:pPr>
        <w:pStyle w:val="Nadpis3"/>
        <w:spacing w:before="281" w:after="281"/>
        <w:rPr>
          <w:bdr w:val="nil"/>
        </w:rPr>
      </w:pPr>
      <w:bookmarkStart w:id="60" w:name="_Toc256000062"/>
      <w:r>
        <w:rPr>
          <w:sz w:val="28"/>
          <w:szCs w:val="28"/>
          <w:bdr w:val="nil"/>
        </w:rPr>
        <w:t>Technické kreslení</w:t>
      </w:r>
      <w:bookmarkEnd w:id="60"/>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1158CA" w14:paraId="4D75441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A9F33C"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E5442D"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1A68D7A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C22D14"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482260"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5B62A4"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E3F609"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629A8D"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CFE08C"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E64615"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1B6AC6"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DBEAED"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CD03407" w14:textId="77777777" w:rsidR="001158CA" w:rsidRDefault="001158CA"/>
        </w:tc>
      </w:tr>
      <w:tr w:rsidR="001158CA" w14:paraId="0454B2A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5AC62"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30478"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F3367"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3DF05"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F8C2C"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14728"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394D6"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19E47"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1B6AC"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9DD1E" w14:textId="77777777" w:rsidR="001158CA" w:rsidRDefault="006E4778">
            <w:pPr>
              <w:keepNext/>
              <w:spacing w:line="240" w:lineRule="auto"/>
              <w:jc w:val="center"/>
              <w:rPr>
                <w:bdr w:val="nil"/>
              </w:rPr>
            </w:pPr>
            <w:r>
              <w:rPr>
                <w:rFonts w:ascii="Calibri" w:eastAsia="Calibri" w:hAnsi="Calibri" w:cs="Calibri"/>
                <w:bdr w:val="nil"/>
              </w:rPr>
              <w:t>3</w:t>
            </w:r>
          </w:p>
        </w:tc>
      </w:tr>
      <w:tr w:rsidR="001158CA" w14:paraId="4EE2C5C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7442E"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F6E6D"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C4403"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9D6AB"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D4512"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FB368"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27DE4"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456E5"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6321B"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D2860" w14:textId="77777777" w:rsidR="001158CA" w:rsidRDefault="001158CA"/>
        </w:tc>
      </w:tr>
    </w:tbl>
    <w:p w14:paraId="6CC9B057"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3BCB302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7EE608"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4B6E16" w14:textId="77777777" w:rsidR="001158CA" w:rsidRDefault="006E4778">
            <w:pPr>
              <w:shd w:val="clear" w:color="auto" w:fill="9CC2E5"/>
              <w:spacing w:line="240" w:lineRule="auto"/>
              <w:jc w:val="center"/>
              <w:rPr>
                <w:bdr w:val="nil"/>
              </w:rPr>
            </w:pPr>
            <w:r>
              <w:rPr>
                <w:rFonts w:ascii="Calibri" w:eastAsia="Calibri" w:hAnsi="Calibri" w:cs="Calibri"/>
                <w:bdr w:val="nil"/>
              </w:rPr>
              <w:t>Technické kreslení</w:t>
            </w:r>
          </w:p>
        </w:tc>
      </w:tr>
      <w:tr w:rsidR="001158CA" w14:paraId="75C7E9A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028926"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48039" w14:textId="77777777" w:rsidR="001158CA" w:rsidRDefault="001158CA"/>
        </w:tc>
      </w:tr>
      <w:tr w:rsidR="001158CA" w14:paraId="1D511FD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5B17BE"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A7B82" w14:textId="77777777" w:rsidR="001158CA" w:rsidRDefault="006E4778">
            <w:pPr>
              <w:spacing w:line="240" w:lineRule="auto"/>
              <w:rPr>
                <w:bdr w:val="nil"/>
              </w:rPr>
            </w:pPr>
            <w:r>
              <w:rPr>
                <w:rFonts w:ascii="Calibri" w:eastAsia="Calibri" w:hAnsi="Calibri" w:cs="Calibri"/>
                <w:bdr w:val="nil"/>
              </w:rPr>
              <w:t>Předmět je určen především pro žáky se zájmem o matematiku, kteří budou po 9. ročníku pokračovat ve studiu na střední škole. Při studiu tohoto předmětu se předpokládá, že žák zvládl očekávané výstupy vzdělávací oblasti Matematika a její aplikace. </w:t>
            </w:r>
          </w:p>
        </w:tc>
      </w:tr>
      <w:tr w:rsidR="001158CA" w14:paraId="74BE3D1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404204"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18066" w14:textId="77777777" w:rsidR="001158CA" w:rsidRDefault="006E4778">
            <w:pPr>
              <w:spacing w:line="240" w:lineRule="auto"/>
              <w:rPr>
                <w:bdr w:val="nil"/>
              </w:rPr>
            </w:pPr>
            <w:r>
              <w:rPr>
                <w:rFonts w:ascii="Calibri" w:eastAsia="Calibri" w:hAnsi="Calibri" w:cs="Calibri"/>
                <w:bdr w:val="nil"/>
              </w:rPr>
              <w:t>Tento volitelný předmět se zařazuje do 9. ročníku v rozsahu jedné hodiny týdně.  </w:t>
            </w:r>
          </w:p>
          <w:p w14:paraId="7E17A6F0" w14:textId="77777777" w:rsidR="001158CA" w:rsidRDefault="006E4778">
            <w:pPr>
              <w:spacing w:line="240" w:lineRule="auto"/>
              <w:rPr>
                <w:bdr w:val="nil"/>
              </w:rPr>
            </w:pPr>
            <w:r>
              <w:rPr>
                <w:rFonts w:ascii="Calibri" w:eastAsia="Calibri" w:hAnsi="Calibri" w:cs="Calibri"/>
                <w:bdr w:val="nil"/>
              </w:rPr>
              <w:t>Obsahem předmětu technické kreslení je převážně prohloubení a rozšíření poznatků získaných v předmětu matematika. </w:t>
            </w:r>
          </w:p>
          <w:p w14:paraId="6C6C35E1" w14:textId="77777777" w:rsidR="001158CA" w:rsidRDefault="006E4778">
            <w:pPr>
              <w:spacing w:line="240" w:lineRule="auto"/>
              <w:rPr>
                <w:bdr w:val="nil"/>
              </w:rPr>
            </w:pPr>
            <w:r>
              <w:rPr>
                <w:rFonts w:ascii="Calibri" w:eastAsia="Calibri" w:hAnsi="Calibri" w:cs="Calibri"/>
                <w:bdr w:val="nil"/>
              </w:rPr>
              <w:t>Vzdělávací obsah směřuje k tomu, aby si žáci upevnili a prohloubili základní geometrické postupy v dané oblasti, aby uměli využívat naučené poznatky při řešení reálných problémů, dokázali kriticky vyhodnocovat výsledky.  </w:t>
            </w:r>
          </w:p>
          <w:p w14:paraId="0E5BD9C6" w14:textId="77777777" w:rsidR="001158CA" w:rsidRDefault="006E4778">
            <w:pPr>
              <w:spacing w:line="240" w:lineRule="auto"/>
              <w:rPr>
                <w:bdr w:val="nil"/>
              </w:rPr>
            </w:pPr>
            <w:r>
              <w:rPr>
                <w:rFonts w:ascii="Calibri" w:eastAsia="Calibri" w:hAnsi="Calibri" w:cs="Calibri"/>
                <w:bdr w:val="nil"/>
              </w:rPr>
              <w:lastRenderedPageBreak/>
              <w:t>Výuka probíhá většinou ve třídách, někdy v učebně informatiky, neboť využíváme všech dostupných výukových programů. Pro zpestření výuky uplatňujeme moderní aktivizující metody - např. logické úlohy a hry, skupinová práce, projektové a problémové vyučování.  </w:t>
            </w:r>
          </w:p>
        </w:tc>
      </w:tr>
      <w:tr w:rsidR="001158CA" w14:paraId="55215A3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3ABC74"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C7600" w14:textId="77777777" w:rsidR="001158CA" w:rsidRDefault="006E4778" w:rsidP="006E4778">
            <w:pPr>
              <w:numPr>
                <w:ilvl w:val="0"/>
                <w:numId w:val="184"/>
              </w:numPr>
              <w:spacing w:line="240" w:lineRule="auto"/>
              <w:jc w:val="left"/>
              <w:rPr>
                <w:bdr w:val="nil"/>
              </w:rPr>
            </w:pPr>
            <w:r>
              <w:rPr>
                <w:rFonts w:ascii="Calibri" w:eastAsia="Calibri" w:hAnsi="Calibri" w:cs="Calibri"/>
                <w:bdr w:val="nil"/>
              </w:rPr>
              <w:t>Matematika</w:t>
            </w:r>
          </w:p>
          <w:p w14:paraId="472798E5" w14:textId="77777777" w:rsidR="001158CA" w:rsidRDefault="006E4778" w:rsidP="006E4778">
            <w:pPr>
              <w:numPr>
                <w:ilvl w:val="0"/>
                <w:numId w:val="184"/>
              </w:numPr>
              <w:spacing w:line="240" w:lineRule="auto"/>
              <w:jc w:val="left"/>
              <w:rPr>
                <w:bdr w:val="nil"/>
              </w:rPr>
            </w:pPr>
            <w:r>
              <w:rPr>
                <w:rFonts w:ascii="Calibri" w:eastAsia="Calibri" w:hAnsi="Calibri" w:cs="Calibri"/>
                <w:bdr w:val="nil"/>
              </w:rPr>
              <w:t>Pracovní činnosti</w:t>
            </w:r>
          </w:p>
        </w:tc>
      </w:tr>
      <w:tr w:rsidR="001158CA" w14:paraId="1892165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8DCAD6"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B670F" w14:textId="77777777" w:rsidR="001158CA" w:rsidRDefault="006E4778">
            <w:pPr>
              <w:spacing w:line="240" w:lineRule="auto"/>
              <w:jc w:val="left"/>
              <w:rPr>
                <w:bdr w:val="nil"/>
              </w:rPr>
            </w:pPr>
            <w:r>
              <w:rPr>
                <w:rFonts w:ascii="Calibri" w:eastAsia="Calibri" w:hAnsi="Calibri" w:cs="Calibri"/>
                <w:b/>
                <w:bCs/>
                <w:bdr w:val="nil"/>
              </w:rPr>
              <w:t>Kompetence k učení:</w:t>
            </w:r>
          </w:p>
          <w:p w14:paraId="0F9D72E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 se osvojovat základní geometrické pojmy a vztahy postupnou abstrakcí a zobecňování reálních jevů </w:t>
            </w:r>
          </w:p>
          <w:p w14:paraId="264DFA8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samostatně pozoruje, experimentuje, získané výsledky porovnává, posuzuje a vyvozuje z nich závěry pro další využití </w:t>
            </w:r>
          </w:p>
        </w:tc>
      </w:tr>
      <w:tr w:rsidR="001158CA" w14:paraId="367A2751" w14:textId="77777777">
        <w:tc>
          <w:tcPr>
            <w:tcW w:w="1500" w:type="pct"/>
            <w:vMerge/>
            <w:tcBorders>
              <w:top w:val="inset" w:sz="6" w:space="0" w:color="808080"/>
              <w:left w:val="inset" w:sz="6" w:space="0" w:color="808080"/>
              <w:bottom w:val="inset" w:sz="6" w:space="0" w:color="808080"/>
              <w:right w:val="inset" w:sz="6" w:space="0" w:color="808080"/>
            </w:tcBorders>
          </w:tcPr>
          <w:p w14:paraId="376FF201"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3E781"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16F5233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rozvíjí logické myšlení </w:t>
            </w:r>
          </w:p>
          <w:p w14:paraId="5554EFA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 se provádět rozbor problémů a plánu řešení, odhadování výsledků, volbě správného postupu, vyhodnocování správností výsledků </w:t>
            </w:r>
          </w:p>
        </w:tc>
      </w:tr>
      <w:tr w:rsidR="001158CA" w14:paraId="49C09E68" w14:textId="77777777">
        <w:tc>
          <w:tcPr>
            <w:tcW w:w="1500" w:type="pct"/>
            <w:vMerge/>
            <w:tcBorders>
              <w:top w:val="inset" w:sz="6" w:space="0" w:color="808080"/>
              <w:left w:val="inset" w:sz="6" w:space="0" w:color="808080"/>
              <w:bottom w:val="inset" w:sz="6" w:space="0" w:color="808080"/>
              <w:right w:val="inset" w:sz="6" w:space="0" w:color="808080"/>
            </w:tcBorders>
          </w:tcPr>
          <w:p w14:paraId="074325DF"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08E84"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343821C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přesnému a stručnému vyjadřování užíváním matematického jazyka včetně   symboliky  </w:t>
            </w:r>
          </w:p>
          <w:p w14:paraId="68741E7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se učí používat správné terminologie a symboliky a je veden k výstižnému, souvislému a kultivovanému projevu </w:t>
            </w:r>
          </w:p>
        </w:tc>
      </w:tr>
      <w:tr w:rsidR="001158CA" w14:paraId="37A88ABC" w14:textId="77777777">
        <w:tc>
          <w:tcPr>
            <w:tcW w:w="1500" w:type="pct"/>
            <w:vMerge/>
            <w:tcBorders>
              <w:top w:val="inset" w:sz="6" w:space="0" w:color="808080"/>
              <w:left w:val="inset" w:sz="6" w:space="0" w:color="808080"/>
              <w:bottom w:val="inset" w:sz="6" w:space="0" w:color="808080"/>
              <w:right w:val="inset" w:sz="6" w:space="0" w:color="808080"/>
            </w:tcBorders>
          </w:tcPr>
          <w:p w14:paraId="7D89CEF3"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531F2"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4FE9D98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rozvíjení důvěry ve vlastní schopnosti a možnosti </w:t>
            </w:r>
          </w:p>
          <w:p w14:paraId="594A9D8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rozvíjení spolupráce při řešení problémových a aplikovaných úloh z běžného života </w:t>
            </w:r>
          </w:p>
          <w:p w14:paraId="1E8A388F" w14:textId="77777777" w:rsidR="001158CA" w:rsidRDefault="006E4778">
            <w:pPr>
              <w:spacing w:line="240" w:lineRule="auto"/>
              <w:ind w:left="720" w:hanging="360"/>
              <w:rPr>
                <w:bdr w:val="nil"/>
              </w:rPr>
            </w:pPr>
            <w:r>
              <w:rPr>
                <w:rFonts w:ascii="Calibri" w:eastAsia="Calibri" w:hAnsi="Calibri" w:cs="Calibri"/>
                <w:bdr w:val="nil"/>
              </w:rPr>
              <w:t>-      žák se učí pracovat v týmu </w:t>
            </w:r>
          </w:p>
        </w:tc>
      </w:tr>
      <w:tr w:rsidR="001158CA" w14:paraId="26DCCA4E" w14:textId="77777777">
        <w:tc>
          <w:tcPr>
            <w:tcW w:w="1500" w:type="pct"/>
            <w:vMerge/>
            <w:tcBorders>
              <w:top w:val="inset" w:sz="6" w:space="0" w:color="808080"/>
              <w:left w:val="inset" w:sz="6" w:space="0" w:color="808080"/>
              <w:bottom w:val="inset" w:sz="6" w:space="0" w:color="808080"/>
              <w:right w:val="inset" w:sz="6" w:space="0" w:color="808080"/>
            </w:tcBorders>
          </w:tcPr>
          <w:p w14:paraId="57DF1E65"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DE933" w14:textId="77777777" w:rsidR="001158CA" w:rsidRDefault="006E4778">
            <w:pPr>
              <w:spacing w:line="240" w:lineRule="auto"/>
              <w:jc w:val="left"/>
              <w:rPr>
                <w:bdr w:val="nil"/>
              </w:rPr>
            </w:pPr>
            <w:r>
              <w:rPr>
                <w:rFonts w:ascii="Calibri" w:eastAsia="Calibri" w:hAnsi="Calibri" w:cs="Calibri"/>
                <w:b/>
                <w:bCs/>
                <w:bdr w:val="nil"/>
              </w:rPr>
              <w:t>Kompetence občanské:</w:t>
            </w:r>
          </w:p>
          <w:p w14:paraId="3608219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volba správného postupu, vyhodnocení správnosti </w:t>
            </w:r>
          </w:p>
          <w:p w14:paraId="70FCA1E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se učí hodnotit svoji práci i práci ostatních, je veden k ohleduplnosti  </w:t>
            </w:r>
          </w:p>
        </w:tc>
      </w:tr>
      <w:tr w:rsidR="001158CA" w14:paraId="7D1AFE51" w14:textId="77777777">
        <w:tc>
          <w:tcPr>
            <w:tcW w:w="1500" w:type="pct"/>
            <w:vMerge/>
            <w:tcBorders>
              <w:top w:val="inset" w:sz="6" w:space="0" w:color="808080"/>
              <w:left w:val="inset" w:sz="6" w:space="0" w:color="808080"/>
              <w:bottom w:val="inset" w:sz="6" w:space="0" w:color="808080"/>
              <w:right w:val="inset" w:sz="6" w:space="0" w:color="808080"/>
            </w:tcBorders>
          </w:tcPr>
          <w:p w14:paraId="7F49D7A4"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2AF74" w14:textId="77777777" w:rsidR="001158CA" w:rsidRDefault="006E4778">
            <w:pPr>
              <w:spacing w:line="240" w:lineRule="auto"/>
              <w:jc w:val="left"/>
              <w:rPr>
                <w:bdr w:val="nil"/>
              </w:rPr>
            </w:pPr>
            <w:r>
              <w:rPr>
                <w:rFonts w:ascii="Calibri" w:eastAsia="Calibri" w:hAnsi="Calibri" w:cs="Calibri"/>
                <w:b/>
                <w:bCs/>
                <w:bdr w:val="nil"/>
              </w:rPr>
              <w:t>Kompetence pracovní:</w:t>
            </w:r>
          </w:p>
          <w:p w14:paraId="6971DF29"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vedou k efektivnímu využívání geometrických a technických dovedností a znalostí </w:t>
            </w:r>
          </w:p>
          <w:p w14:paraId="508B28E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vedou k efektivnímu využívání osvojených rýsovacích dovedností a znalostí </w:t>
            </w:r>
          </w:p>
          <w:p w14:paraId="05ADB75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vedou ke zdokonalování grafického projevu </w:t>
            </w:r>
          </w:p>
          <w:p w14:paraId="745F0A4C"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žák vhodně používá rýsovací pomůcky </w:t>
            </w:r>
          </w:p>
        </w:tc>
      </w:tr>
      <w:tr w:rsidR="001158CA" w14:paraId="0D001B8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9B5B3F"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83011" w14:textId="77777777" w:rsidR="001158CA" w:rsidRDefault="006E4778">
            <w:pPr>
              <w:spacing w:line="240" w:lineRule="auto"/>
              <w:jc w:val="left"/>
              <w:rPr>
                <w:bdr w:val="nil"/>
              </w:rPr>
            </w:pPr>
            <w:r>
              <w:rPr>
                <w:rFonts w:ascii="Calibri" w:eastAsia="Calibri" w:hAnsi="Calibri" w:cs="Calibri"/>
                <w:bdr w:val="nil"/>
              </w:rPr>
              <w:t>Výchovně vzdělávací výsledky se klasifikují v souladu s kritérii uvedenými v Pravidlech hodnocení.</w:t>
            </w:r>
          </w:p>
          <w:p w14:paraId="1328CE27" w14:textId="77777777" w:rsidR="001158CA" w:rsidRDefault="006E4778">
            <w:pPr>
              <w:spacing w:line="240" w:lineRule="auto"/>
              <w:jc w:val="left"/>
              <w:rPr>
                <w:bdr w:val="nil"/>
              </w:rPr>
            </w:pPr>
            <w:r>
              <w:rPr>
                <w:rFonts w:ascii="Calibri" w:eastAsia="Calibri" w:hAnsi="Calibri" w:cs="Calibri"/>
                <w:bdr w:val="nil"/>
              </w:rPr>
              <w:t>Hodnotí se pečlivost a zodpovědnost při práci a k praktických činnostech, osvojení praktických dovedností a návyků, využití získaných teoretických vědomostí v praktických činnostech, překonávání překážek v práci.</w:t>
            </w:r>
          </w:p>
          <w:p w14:paraId="1F7956B5" w14:textId="77777777" w:rsidR="001158CA" w:rsidRDefault="006E4778">
            <w:pPr>
              <w:spacing w:line="240" w:lineRule="auto"/>
              <w:jc w:val="left"/>
              <w:rPr>
                <w:bdr w:val="nil"/>
              </w:rPr>
            </w:pPr>
            <w:r>
              <w:rPr>
                <w:rFonts w:ascii="Calibri" w:eastAsia="Calibri" w:hAnsi="Calibri" w:cs="Calibri"/>
                <w:bdr w:val="nil"/>
              </w:rPr>
              <w:t>Důraz je kladen na aktivitu, samostatnost, tvořivost a iniciativu v při technickém kreslení.</w:t>
            </w:r>
          </w:p>
        </w:tc>
      </w:tr>
    </w:tbl>
    <w:p w14:paraId="582BA463"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62E70AC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4E4E39"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Technické kreslení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1B9588"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445E6C" w14:textId="77777777" w:rsidR="001158CA" w:rsidRDefault="001158CA"/>
        </w:tc>
      </w:tr>
      <w:tr w:rsidR="001158CA" w14:paraId="0ECB339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967C2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2656B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D95CD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C1FF1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7FEE1"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9C659" w14:textId="77777777" w:rsidR="001158CA" w:rsidRDefault="006E4778">
            <w:pPr>
              <w:spacing w:line="240" w:lineRule="auto"/>
              <w:ind w:left="60"/>
              <w:jc w:val="left"/>
              <w:rPr>
                <w:bdr w:val="nil"/>
              </w:rPr>
            </w:pPr>
            <w:r>
              <w:rPr>
                <w:rFonts w:ascii="Calibri" w:eastAsia="Calibri" w:hAnsi="Calibri" w:cs="Calibri"/>
                <w:sz w:val="20"/>
                <w:bdr w:val="nil"/>
              </w:rPr>
              <w:t>Chápe význam technického kreslení pro praxi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AF82E" w14:textId="77777777" w:rsidR="001158CA" w:rsidRDefault="006E4778">
            <w:pPr>
              <w:spacing w:line="240" w:lineRule="auto"/>
              <w:ind w:left="60"/>
              <w:jc w:val="left"/>
              <w:rPr>
                <w:bdr w:val="nil"/>
              </w:rPr>
            </w:pPr>
            <w:r>
              <w:rPr>
                <w:rFonts w:ascii="Calibri" w:eastAsia="Calibri" w:hAnsi="Calibri" w:cs="Calibri"/>
                <w:sz w:val="20"/>
                <w:bdr w:val="nil"/>
              </w:rPr>
              <w:t>Význam technického kreslení</w:t>
            </w:r>
          </w:p>
        </w:tc>
      </w:tr>
      <w:tr w:rsidR="001158CA" w14:paraId="20BD0D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602EF"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B3B87" w14:textId="77777777" w:rsidR="001158CA" w:rsidRDefault="006E4778">
            <w:pPr>
              <w:spacing w:line="240" w:lineRule="auto"/>
              <w:ind w:left="60"/>
              <w:jc w:val="left"/>
              <w:rPr>
                <w:bdr w:val="nil"/>
              </w:rPr>
            </w:pPr>
            <w:r>
              <w:rPr>
                <w:rFonts w:ascii="Calibri" w:eastAsia="Calibri" w:hAnsi="Calibri" w:cs="Calibri"/>
                <w:sz w:val="20"/>
                <w:bdr w:val="nil"/>
              </w:rPr>
              <w:t>Učí se pracovat s rýsovacími pomůckami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7866F" w14:textId="77777777" w:rsidR="001158CA" w:rsidRDefault="006E4778">
            <w:pPr>
              <w:spacing w:line="240" w:lineRule="auto"/>
              <w:ind w:left="60"/>
              <w:jc w:val="left"/>
              <w:rPr>
                <w:bdr w:val="nil"/>
              </w:rPr>
            </w:pPr>
            <w:r>
              <w:rPr>
                <w:rFonts w:ascii="Calibri" w:eastAsia="Calibri" w:hAnsi="Calibri" w:cs="Calibri"/>
                <w:sz w:val="20"/>
                <w:bdr w:val="nil"/>
              </w:rPr>
              <w:t>Pomůcky pro technické kreslení a jejich užití</w:t>
            </w:r>
          </w:p>
        </w:tc>
      </w:tr>
      <w:tr w:rsidR="001158CA" w14:paraId="777C9F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8CFD1"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94F2F" w14:textId="77777777" w:rsidR="001158CA" w:rsidRDefault="006E4778">
            <w:pPr>
              <w:spacing w:line="240" w:lineRule="auto"/>
              <w:ind w:left="60"/>
              <w:jc w:val="left"/>
              <w:rPr>
                <w:bdr w:val="nil"/>
              </w:rPr>
            </w:pPr>
            <w:r>
              <w:rPr>
                <w:rFonts w:ascii="Calibri" w:eastAsia="Calibri" w:hAnsi="Calibri" w:cs="Calibri"/>
                <w:sz w:val="20"/>
                <w:bdr w:val="nil"/>
              </w:rPr>
              <w:t>Získá dovednosti v kreslení náčrtů od ruky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F71C7" w14:textId="77777777" w:rsidR="001158CA" w:rsidRDefault="006E4778">
            <w:pPr>
              <w:spacing w:line="240" w:lineRule="auto"/>
              <w:ind w:left="60"/>
              <w:jc w:val="left"/>
              <w:rPr>
                <w:bdr w:val="nil"/>
              </w:rPr>
            </w:pPr>
            <w:r>
              <w:rPr>
                <w:rFonts w:ascii="Calibri" w:eastAsia="Calibri" w:hAnsi="Calibri" w:cs="Calibri"/>
                <w:sz w:val="20"/>
                <w:bdr w:val="nil"/>
              </w:rPr>
              <w:t>Pomůcky pro technické kreslení a jejich užití</w:t>
            </w:r>
          </w:p>
        </w:tc>
      </w:tr>
      <w:tr w:rsidR="001158CA" w14:paraId="660480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00B42"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C8BF7" w14:textId="77777777" w:rsidR="001158CA" w:rsidRDefault="006E4778">
            <w:pPr>
              <w:spacing w:line="240" w:lineRule="auto"/>
              <w:ind w:left="60"/>
              <w:jc w:val="left"/>
              <w:rPr>
                <w:bdr w:val="nil"/>
              </w:rPr>
            </w:pPr>
            <w:r>
              <w:rPr>
                <w:rFonts w:ascii="Calibri" w:eastAsia="Calibri" w:hAnsi="Calibri" w:cs="Calibri"/>
                <w:sz w:val="20"/>
                <w:bdr w:val="nil"/>
              </w:rPr>
              <w:t>Chápe význam technické normalizace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243EB" w14:textId="77777777" w:rsidR="001158CA" w:rsidRDefault="006E4778">
            <w:pPr>
              <w:spacing w:line="240" w:lineRule="auto"/>
              <w:ind w:left="60"/>
              <w:jc w:val="left"/>
              <w:rPr>
                <w:bdr w:val="nil"/>
              </w:rPr>
            </w:pPr>
            <w:r>
              <w:rPr>
                <w:rFonts w:ascii="Calibri" w:eastAsia="Calibri" w:hAnsi="Calibri" w:cs="Calibri"/>
                <w:sz w:val="20"/>
                <w:bdr w:val="nil"/>
              </w:rPr>
              <w:t>Technická normalizace</w:t>
            </w:r>
          </w:p>
        </w:tc>
      </w:tr>
      <w:tr w:rsidR="001158CA" w14:paraId="31492A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967C6"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F042D" w14:textId="77777777" w:rsidR="001158CA" w:rsidRDefault="006E4778">
            <w:pPr>
              <w:spacing w:line="240" w:lineRule="auto"/>
              <w:ind w:left="60"/>
              <w:jc w:val="left"/>
              <w:rPr>
                <w:bdr w:val="nil"/>
              </w:rPr>
            </w:pPr>
            <w:r>
              <w:rPr>
                <w:rFonts w:ascii="Calibri" w:eastAsia="Calibri" w:hAnsi="Calibri" w:cs="Calibri"/>
                <w:sz w:val="20"/>
                <w:bdr w:val="nil"/>
              </w:rPr>
              <w:t>Zná rozdíly mezi výkresem technickým a stavebním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005BE" w14:textId="77777777" w:rsidR="001158CA" w:rsidRDefault="006E4778">
            <w:pPr>
              <w:spacing w:line="240" w:lineRule="auto"/>
              <w:ind w:left="60"/>
              <w:jc w:val="left"/>
              <w:rPr>
                <w:bdr w:val="nil"/>
              </w:rPr>
            </w:pPr>
            <w:r>
              <w:rPr>
                <w:rFonts w:ascii="Calibri" w:eastAsia="Calibri" w:hAnsi="Calibri" w:cs="Calibri"/>
                <w:sz w:val="20"/>
                <w:bdr w:val="nil"/>
              </w:rPr>
              <w:t>Úpravy rysů, měřítko</w:t>
            </w:r>
            <w:r>
              <w:rPr>
                <w:rFonts w:ascii="Calibri" w:eastAsia="Calibri" w:hAnsi="Calibri" w:cs="Calibri"/>
                <w:sz w:val="20"/>
                <w:bdr w:val="nil"/>
              </w:rPr>
              <w:br/>
              <w:t>Druhy technických výkresů</w:t>
            </w:r>
          </w:p>
        </w:tc>
      </w:tr>
      <w:tr w:rsidR="001158CA" w14:paraId="200003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5FBF6"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0071A" w14:textId="77777777" w:rsidR="001158CA" w:rsidRDefault="006E4778">
            <w:pPr>
              <w:spacing w:line="240" w:lineRule="auto"/>
              <w:ind w:left="60"/>
              <w:jc w:val="left"/>
              <w:rPr>
                <w:bdr w:val="nil"/>
              </w:rPr>
            </w:pPr>
            <w:r>
              <w:rPr>
                <w:rFonts w:ascii="Calibri" w:eastAsia="Calibri" w:hAnsi="Calibri" w:cs="Calibri"/>
                <w:sz w:val="20"/>
                <w:bdr w:val="nil"/>
              </w:rPr>
              <w:t>Zvládá psaní technického písma pomocí šablony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D3826" w14:textId="77777777" w:rsidR="001158CA" w:rsidRDefault="006E4778">
            <w:pPr>
              <w:spacing w:line="240" w:lineRule="auto"/>
              <w:ind w:left="60"/>
              <w:jc w:val="left"/>
              <w:rPr>
                <w:bdr w:val="nil"/>
              </w:rPr>
            </w:pPr>
            <w:r>
              <w:rPr>
                <w:rFonts w:ascii="Calibri" w:eastAsia="Calibri" w:hAnsi="Calibri" w:cs="Calibri"/>
                <w:sz w:val="20"/>
                <w:bdr w:val="nil"/>
              </w:rPr>
              <w:t>Technické písmo</w:t>
            </w:r>
          </w:p>
        </w:tc>
      </w:tr>
      <w:tr w:rsidR="001158CA" w14:paraId="74FA17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2ABA6"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FE5F6" w14:textId="77777777" w:rsidR="001158CA" w:rsidRDefault="006E4778">
            <w:pPr>
              <w:spacing w:line="240" w:lineRule="auto"/>
              <w:ind w:left="60"/>
              <w:jc w:val="left"/>
              <w:rPr>
                <w:bdr w:val="nil"/>
              </w:rPr>
            </w:pPr>
            <w:r>
              <w:rPr>
                <w:rFonts w:ascii="Calibri" w:eastAsia="Calibri" w:hAnsi="Calibri" w:cs="Calibri"/>
                <w:sz w:val="20"/>
                <w:bdr w:val="nil"/>
              </w:rPr>
              <w:t>Při kótování se řídí pravidly pro kótování plochých součástí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5BC00" w14:textId="77777777" w:rsidR="001158CA" w:rsidRDefault="006E4778">
            <w:pPr>
              <w:spacing w:line="240" w:lineRule="auto"/>
              <w:ind w:left="60"/>
              <w:jc w:val="left"/>
              <w:rPr>
                <w:bdr w:val="nil"/>
              </w:rPr>
            </w:pPr>
            <w:r>
              <w:rPr>
                <w:rFonts w:ascii="Calibri" w:eastAsia="Calibri" w:hAnsi="Calibri" w:cs="Calibri"/>
                <w:sz w:val="20"/>
                <w:bdr w:val="nil"/>
              </w:rPr>
              <w:t>Kótování</w:t>
            </w:r>
          </w:p>
        </w:tc>
      </w:tr>
      <w:tr w:rsidR="001158CA" w14:paraId="75E911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9F3FF"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25514" w14:textId="77777777" w:rsidR="001158CA" w:rsidRDefault="006E4778">
            <w:pPr>
              <w:spacing w:line="240" w:lineRule="auto"/>
              <w:ind w:left="60"/>
              <w:jc w:val="left"/>
              <w:rPr>
                <w:bdr w:val="nil"/>
              </w:rPr>
            </w:pPr>
            <w:r>
              <w:rPr>
                <w:rFonts w:ascii="Calibri" w:eastAsia="Calibri" w:hAnsi="Calibri" w:cs="Calibri"/>
                <w:sz w:val="20"/>
                <w:bdr w:val="nil"/>
              </w:rPr>
              <w:t>Zvládne sestrojit pravidelný n-úhelník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6B921" w14:textId="77777777" w:rsidR="001158CA" w:rsidRDefault="006E4778">
            <w:pPr>
              <w:spacing w:line="240" w:lineRule="auto"/>
              <w:ind w:left="60"/>
              <w:jc w:val="left"/>
              <w:rPr>
                <w:bdr w:val="nil"/>
              </w:rPr>
            </w:pPr>
            <w:r>
              <w:rPr>
                <w:rFonts w:ascii="Calibri" w:eastAsia="Calibri" w:hAnsi="Calibri" w:cs="Calibri"/>
                <w:sz w:val="20"/>
                <w:bdr w:val="nil"/>
              </w:rPr>
              <w:t>Technické zobrazování</w:t>
            </w:r>
            <w:r>
              <w:rPr>
                <w:rFonts w:ascii="Calibri" w:eastAsia="Calibri" w:hAnsi="Calibri" w:cs="Calibri"/>
                <w:sz w:val="20"/>
                <w:bdr w:val="nil"/>
              </w:rPr>
              <w:br/>
              <w:t>- n-úhelníky</w:t>
            </w:r>
          </w:p>
        </w:tc>
      </w:tr>
      <w:tr w:rsidR="001158CA" w14:paraId="2C5AAE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43A8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4E37F" w14:textId="77777777" w:rsidR="001158CA" w:rsidRDefault="006E4778">
            <w:pPr>
              <w:spacing w:line="240" w:lineRule="auto"/>
              <w:ind w:left="60"/>
              <w:jc w:val="left"/>
              <w:rPr>
                <w:bdr w:val="nil"/>
              </w:rPr>
            </w:pPr>
            <w:r>
              <w:rPr>
                <w:rFonts w:ascii="Calibri" w:eastAsia="Calibri" w:hAnsi="Calibri" w:cs="Calibri"/>
                <w:sz w:val="20"/>
                <w:bdr w:val="nil"/>
              </w:rPr>
              <w:t>Zvládne náčrt základních těles, zná pravidla, podle kterých kreslíme názorné obrazy těchto těles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82BF2" w14:textId="77777777" w:rsidR="001158CA" w:rsidRDefault="006E4778">
            <w:pPr>
              <w:spacing w:line="240" w:lineRule="auto"/>
              <w:ind w:left="60"/>
              <w:jc w:val="left"/>
              <w:rPr>
                <w:bdr w:val="nil"/>
              </w:rPr>
            </w:pPr>
            <w:r>
              <w:rPr>
                <w:rFonts w:ascii="Calibri" w:eastAsia="Calibri" w:hAnsi="Calibri" w:cs="Calibri"/>
                <w:sz w:val="20"/>
                <w:bdr w:val="nil"/>
              </w:rPr>
              <w:t>Technické zobrazování</w:t>
            </w:r>
            <w:r>
              <w:rPr>
                <w:rFonts w:ascii="Calibri" w:eastAsia="Calibri" w:hAnsi="Calibri" w:cs="Calibri"/>
                <w:sz w:val="20"/>
                <w:bdr w:val="nil"/>
              </w:rPr>
              <w:br/>
              <w:t>- Zobrazování geometrických těles</w:t>
            </w:r>
          </w:p>
        </w:tc>
      </w:tr>
      <w:tr w:rsidR="001158CA" w14:paraId="6316D9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A62E0"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FFE9F" w14:textId="77777777" w:rsidR="001158CA" w:rsidRDefault="006E4778">
            <w:pPr>
              <w:spacing w:line="240" w:lineRule="auto"/>
              <w:ind w:left="60"/>
              <w:jc w:val="left"/>
              <w:rPr>
                <w:bdr w:val="nil"/>
              </w:rPr>
            </w:pPr>
            <w:r>
              <w:rPr>
                <w:rFonts w:ascii="Calibri" w:eastAsia="Calibri" w:hAnsi="Calibri" w:cs="Calibri"/>
                <w:sz w:val="20"/>
                <w:bdr w:val="nil"/>
              </w:rPr>
              <w:t>Rozumí pojmům nárys, půdorys, bokorys a dokáže sestrojit pružné průměty jednoduchých těles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7EC09" w14:textId="77777777" w:rsidR="001158CA" w:rsidRDefault="006E4778">
            <w:pPr>
              <w:spacing w:line="240" w:lineRule="auto"/>
              <w:ind w:left="60"/>
              <w:jc w:val="left"/>
              <w:rPr>
                <w:bdr w:val="nil"/>
              </w:rPr>
            </w:pPr>
            <w:r>
              <w:rPr>
                <w:rFonts w:ascii="Calibri" w:eastAsia="Calibri" w:hAnsi="Calibri" w:cs="Calibri"/>
                <w:sz w:val="20"/>
                <w:bdr w:val="nil"/>
              </w:rPr>
              <w:t>Technické zobrazování</w:t>
            </w:r>
            <w:r>
              <w:rPr>
                <w:rFonts w:ascii="Calibri" w:eastAsia="Calibri" w:hAnsi="Calibri" w:cs="Calibri"/>
                <w:sz w:val="20"/>
                <w:bdr w:val="nil"/>
              </w:rPr>
              <w:br/>
              <w:t>- Rovnoběžné promítání</w:t>
            </w:r>
            <w:r>
              <w:rPr>
                <w:rFonts w:ascii="Calibri" w:eastAsia="Calibri" w:hAnsi="Calibri" w:cs="Calibri"/>
                <w:sz w:val="20"/>
                <w:bdr w:val="nil"/>
              </w:rPr>
              <w:br/>
              <w:t>- Pravoúhlé promítání</w:t>
            </w:r>
          </w:p>
        </w:tc>
      </w:tr>
      <w:tr w:rsidR="001158CA" w14:paraId="5097A92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A9BBD4"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6A140C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02D3B"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4B78DF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F8C94" w14:textId="77777777" w:rsidR="001158CA" w:rsidRDefault="006E4778">
            <w:pPr>
              <w:spacing w:line="240" w:lineRule="auto"/>
              <w:ind w:left="60"/>
              <w:jc w:val="left"/>
              <w:rPr>
                <w:bdr w:val="nil"/>
              </w:rPr>
            </w:pPr>
            <w:r>
              <w:rPr>
                <w:rFonts w:ascii="Calibri" w:eastAsia="Calibri" w:hAnsi="Calibri" w:cs="Calibri"/>
                <w:sz w:val="20"/>
                <w:szCs w:val="22"/>
                <w:bdr w:val="nil"/>
              </w:rPr>
              <w:t>Význam technického kreslení</w:t>
            </w:r>
          </w:p>
          <w:p w14:paraId="0700C603" w14:textId="77777777" w:rsidR="001158CA" w:rsidRDefault="006E4778">
            <w:pPr>
              <w:spacing w:line="240" w:lineRule="auto"/>
              <w:ind w:left="60"/>
              <w:jc w:val="left"/>
              <w:rPr>
                <w:bdr w:val="nil"/>
              </w:rPr>
            </w:pPr>
            <w:r>
              <w:rPr>
                <w:rFonts w:ascii="Calibri" w:eastAsia="Calibri" w:hAnsi="Calibri" w:cs="Calibri"/>
                <w:sz w:val="20"/>
                <w:szCs w:val="22"/>
                <w:bdr w:val="nil"/>
              </w:rPr>
              <w:t>Pomůcky pro technické kreslení a jejich užití</w:t>
            </w:r>
            <w:r>
              <w:rPr>
                <w:rFonts w:ascii="Calibri" w:eastAsia="Calibri" w:hAnsi="Calibri" w:cs="Calibri"/>
                <w:sz w:val="20"/>
                <w:bdr w:val="nil"/>
              </w:rPr>
              <w:t xml:space="preserve"> </w:t>
            </w:r>
          </w:p>
          <w:p w14:paraId="43B91610"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Technická normalizace, úpravy rysů, měřítko</w:t>
            </w:r>
            <w:r>
              <w:rPr>
                <w:rFonts w:ascii="Calibri" w:eastAsia="Calibri" w:hAnsi="Calibri" w:cs="Calibri"/>
                <w:sz w:val="20"/>
                <w:bdr w:val="nil"/>
              </w:rPr>
              <w:t xml:space="preserve"> </w:t>
            </w:r>
          </w:p>
          <w:p w14:paraId="2E904DC3" w14:textId="77777777" w:rsidR="001158CA" w:rsidRDefault="006E4778">
            <w:pPr>
              <w:spacing w:line="240" w:lineRule="auto"/>
              <w:ind w:left="60"/>
              <w:jc w:val="left"/>
              <w:rPr>
                <w:bdr w:val="nil"/>
              </w:rPr>
            </w:pPr>
            <w:r>
              <w:rPr>
                <w:rFonts w:ascii="Calibri" w:eastAsia="Calibri" w:hAnsi="Calibri" w:cs="Calibri"/>
                <w:sz w:val="20"/>
                <w:szCs w:val="22"/>
                <w:bdr w:val="nil"/>
              </w:rPr>
              <w:t>Druhy technických výkresů</w:t>
            </w:r>
            <w:r>
              <w:rPr>
                <w:rFonts w:ascii="Calibri" w:eastAsia="Calibri" w:hAnsi="Calibri" w:cs="Calibri"/>
                <w:sz w:val="20"/>
                <w:bdr w:val="nil"/>
              </w:rPr>
              <w:t xml:space="preserve"> </w:t>
            </w:r>
          </w:p>
          <w:p w14:paraId="71040588" w14:textId="77777777" w:rsidR="001158CA" w:rsidRDefault="006E4778">
            <w:pPr>
              <w:spacing w:line="240" w:lineRule="auto"/>
              <w:ind w:left="60"/>
              <w:jc w:val="left"/>
              <w:rPr>
                <w:bdr w:val="nil"/>
              </w:rPr>
            </w:pPr>
            <w:r>
              <w:rPr>
                <w:rFonts w:ascii="Calibri" w:eastAsia="Calibri" w:hAnsi="Calibri" w:cs="Calibri"/>
                <w:sz w:val="20"/>
                <w:szCs w:val="22"/>
                <w:bdr w:val="nil"/>
              </w:rPr>
              <w:t>Technické písmo</w:t>
            </w:r>
            <w:r>
              <w:rPr>
                <w:rFonts w:ascii="Calibri" w:eastAsia="Calibri" w:hAnsi="Calibri" w:cs="Calibri"/>
                <w:sz w:val="20"/>
                <w:bdr w:val="nil"/>
              </w:rPr>
              <w:t xml:space="preserve"> </w:t>
            </w:r>
          </w:p>
          <w:p w14:paraId="42552E7D" w14:textId="77777777" w:rsidR="001158CA" w:rsidRDefault="006E4778">
            <w:pPr>
              <w:spacing w:line="240" w:lineRule="auto"/>
              <w:ind w:left="60"/>
              <w:jc w:val="left"/>
              <w:rPr>
                <w:bdr w:val="nil"/>
              </w:rPr>
            </w:pPr>
            <w:r>
              <w:rPr>
                <w:rFonts w:ascii="Calibri" w:eastAsia="Calibri" w:hAnsi="Calibri" w:cs="Calibri"/>
                <w:sz w:val="20"/>
                <w:szCs w:val="22"/>
                <w:bdr w:val="nil"/>
              </w:rPr>
              <w:t>Kótování</w:t>
            </w:r>
            <w:r>
              <w:rPr>
                <w:rFonts w:ascii="Calibri" w:eastAsia="Calibri" w:hAnsi="Calibri" w:cs="Calibri"/>
                <w:sz w:val="20"/>
                <w:bdr w:val="nil"/>
              </w:rPr>
              <w:t xml:space="preserve"> </w:t>
            </w:r>
          </w:p>
          <w:p w14:paraId="58E54375" w14:textId="77777777" w:rsidR="001158CA" w:rsidRDefault="006E4778">
            <w:pPr>
              <w:spacing w:line="240" w:lineRule="auto"/>
              <w:ind w:left="60"/>
              <w:jc w:val="left"/>
              <w:rPr>
                <w:bdr w:val="nil"/>
              </w:rPr>
            </w:pPr>
            <w:r>
              <w:rPr>
                <w:rFonts w:ascii="Calibri" w:eastAsia="Calibri" w:hAnsi="Calibri" w:cs="Calibri"/>
                <w:sz w:val="20"/>
                <w:szCs w:val="22"/>
                <w:bdr w:val="nil"/>
              </w:rPr>
              <w:t>Technické zobrazování</w:t>
            </w:r>
            <w:r>
              <w:rPr>
                <w:rFonts w:ascii="Calibri" w:eastAsia="Calibri" w:hAnsi="Calibri" w:cs="Calibri"/>
                <w:sz w:val="20"/>
                <w:bdr w:val="nil"/>
              </w:rPr>
              <w:t xml:space="preserve"> </w:t>
            </w:r>
          </w:p>
          <w:p w14:paraId="6E59B55F" w14:textId="77777777" w:rsidR="001158CA" w:rsidRDefault="006E4778">
            <w:pPr>
              <w:spacing w:line="240" w:lineRule="auto"/>
              <w:ind w:left="60"/>
              <w:jc w:val="left"/>
              <w:rPr>
                <w:bdr w:val="nil"/>
              </w:rPr>
            </w:pPr>
            <w:r>
              <w:rPr>
                <w:rFonts w:ascii="Calibri" w:eastAsia="Calibri" w:hAnsi="Calibri" w:cs="Calibri"/>
                <w:sz w:val="20"/>
                <w:szCs w:val="22"/>
                <w:bdr w:val="nil"/>
              </w:rPr>
              <w:t>- n-úhelníky</w:t>
            </w:r>
          </w:p>
          <w:p w14:paraId="028FDD80" w14:textId="77777777" w:rsidR="001158CA" w:rsidRDefault="006E4778">
            <w:pPr>
              <w:spacing w:line="240" w:lineRule="auto"/>
              <w:ind w:left="60"/>
              <w:jc w:val="left"/>
              <w:rPr>
                <w:bdr w:val="nil"/>
              </w:rPr>
            </w:pPr>
            <w:r>
              <w:rPr>
                <w:rFonts w:ascii="Calibri" w:eastAsia="Calibri" w:hAnsi="Calibri" w:cs="Calibri"/>
                <w:sz w:val="20"/>
                <w:szCs w:val="22"/>
                <w:bdr w:val="nil"/>
              </w:rPr>
              <w:t>- Zobrazování geometrických těles</w:t>
            </w:r>
          </w:p>
          <w:p w14:paraId="64311ED6" w14:textId="77777777" w:rsidR="001158CA" w:rsidRDefault="006E4778">
            <w:pPr>
              <w:spacing w:line="240" w:lineRule="auto"/>
              <w:ind w:left="60"/>
              <w:jc w:val="left"/>
              <w:rPr>
                <w:bdr w:val="nil"/>
              </w:rPr>
            </w:pPr>
            <w:r>
              <w:rPr>
                <w:rFonts w:ascii="Calibri" w:eastAsia="Calibri" w:hAnsi="Calibri" w:cs="Calibri"/>
                <w:sz w:val="20"/>
                <w:szCs w:val="22"/>
                <w:bdr w:val="nil"/>
              </w:rPr>
              <w:t>- Rovnoběžné promítání, pravoúhlé promítán</w:t>
            </w:r>
          </w:p>
        </w:tc>
      </w:tr>
      <w:tr w:rsidR="001158CA" w14:paraId="45EC19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0F1E0"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Rozvoj schopností poznávání</w:t>
            </w:r>
          </w:p>
        </w:tc>
      </w:tr>
      <w:tr w:rsidR="001158CA" w14:paraId="3992A2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BAD89" w14:textId="77777777" w:rsidR="001158CA" w:rsidRDefault="006E4778">
            <w:pPr>
              <w:spacing w:line="240" w:lineRule="auto"/>
              <w:ind w:left="60"/>
              <w:jc w:val="left"/>
              <w:rPr>
                <w:bdr w:val="nil"/>
              </w:rPr>
            </w:pPr>
            <w:r>
              <w:rPr>
                <w:rFonts w:ascii="Calibri" w:eastAsia="Calibri" w:hAnsi="Calibri" w:cs="Calibri"/>
                <w:sz w:val="20"/>
                <w:szCs w:val="22"/>
                <w:bdr w:val="nil"/>
              </w:rPr>
              <w:t>Význam technického kreslení</w:t>
            </w:r>
          </w:p>
          <w:p w14:paraId="0E2D0DBB" w14:textId="77777777" w:rsidR="001158CA" w:rsidRDefault="006E4778">
            <w:pPr>
              <w:spacing w:line="240" w:lineRule="auto"/>
              <w:ind w:left="60"/>
              <w:jc w:val="left"/>
              <w:rPr>
                <w:bdr w:val="nil"/>
              </w:rPr>
            </w:pPr>
            <w:r>
              <w:rPr>
                <w:rFonts w:ascii="Calibri" w:eastAsia="Calibri" w:hAnsi="Calibri" w:cs="Calibri"/>
                <w:sz w:val="20"/>
                <w:szCs w:val="22"/>
                <w:bdr w:val="nil"/>
              </w:rPr>
              <w:t>Pomůcky pro technické kreslení a jejich užití</w:t>
            </w:r>
            <w:r>
              <w:rPr>
                <w:rFonts w:ascii="Calibri" w:eastAsia="Calibri" w:hAnsi="Calibri" w:cs="Calibri"/>
                <w:sz w:val="20"/>
                <w:bdr w:val="nil"/>
              </w:rPr>
              <w:t xml:space="preserve"> </w:t>
            </w:r>
          </w:p>
          <w:p w14:paraId="717471CF" w14:textId="77777777" w:rsidR="001158CA" w:rsidRDefault="006E4778">
            <w:pPr>
              <w:spacing w:line="240" w:lineRule="auto"/>
              <w:ind w:left="60"/>
              <w:jc w:val="left"/>
              <w:rPr>
                <w:bdr w:val="nil"/>
              </w:rPr>
            </w:pPr>
            <w:r>
              <w:rPr>
                <w:rFonts w:ascii="Calibri" w:eastAsia="Calibri" w:hAnsi="Calibri" w:cs="Calibri"/>
                <w:sz w:val="20"/>
                <w:szCs w:val="22"/>
                <w:bdr w:val="nil"/>
              </w:rPr>
              <w:t>Technická normalizace, úpravy rysů, měřítko</w:t>
            </w:r>
            <w:r>
              <w:rPr>
                <w:rFonts w:ascii="Calibri" w:eastAsia="Calibri" w:hAnsi="Calibri" w:cs="Calibri"/>
                <w:sz w:val="20"/>
                <w:bdr w:val="nil"/>
              </w:rPr>
              <w:t xml:space="preserve"> </w:t>
            </w:r>
          </w:p>
          <w:p w14:paraId="1B3EF8DB" w14:textId="77777777" w:rsidR="001158CA" w:rsidRDefault="006E4778">
            <w:pPr>
              <w:spacing w:line="240" w:lineRule="auto"/>
              <w:ind w:left="60"/>
              <w:jc w:val="left"/>
              <w:rPr>
                <w:bdr w:val="nil"/>
              </w:rPr>
            </w:pPr>
            <w:r>
              <w:rPr>
                <w:rFonts w:ascii="Calibri" w:eastAsia="Calibri" w:hAnsi="Calibri" w:cs="Calibri"/>
                <w:sz w:val="20"/>
                <w:szCs w:val="22"/>
                <w:bdr w:val="nil"/>
              </w:rPr>
              <w:t>Druhy technických výkresů</w:t>
            </w:r>
            <w:r>
              <w:rPr>
                <w:rFonts w:ascii="Calibri" w:eastAsia="Calibri" w:hAnsi="Calibri" w:cs="Calibri"/>
                <w:sz w:val="20"/>
                <w:bdr w:val="nil"/>
              </w:rPr>
              <w:t xml:space="preserve"> </w:t>
            </w:r>
          </w:p>
          <w:p w14:paraId="59DD9757" w14:textId="77777777" w:rsidR="001158CA" w:rsidRDefault="006E4778">
            <w:pPr>
              <w:spacing w:line="240" w:lineRule="auto"/>
              <w:ind w:left="60"/>
              <w:jc w:val="left"/>
              <w:rPr>
                <w:bdr w:val="nil"/>
              </w:rPr>
            </w:pPr>
            <w:r>
              <w:rPr>
                <w:rFonts w:ascii="Calibri" w:eastAsia="Calibri" w:hAnsi="Calibri" w:cs="Calibri"/>
                <w:sz w:val="20"/>
                <w:szCs w:val="22"/>
                <w:bdr w:val="nil"/>
              </w:rPr>
              <w:t>Technické písmo</w:t>
            </w:r>
            <w:r>
              <w:rPr>
                <w:rFonts w:ascii="Calibri" w:eastAsia="Calibri" w:hAnsi="Calibri" w:cs="Calibri"/>
                <w:sz w:val="20"/>
                <w:bdr w:val="nil"/>
              </w:rPr>
              <w:t xml:space="preserve"> </w:t>
            </w:r>
          </w:p>
          <w:p w14:paraId="2503BDC6" w14:textId="77777777" w:rsidR="001158CA" w:rsidRDefault="006E4778">
            <w:pPr>
              <w:spacing w:line="240" w:lineRule="auto"/>
              <w:ind w:left="60"/>
              <w:jc w:val="left"/>
              <w:rPr>
                <w:bdr w:val="nil"/>
              </w:rPr>
            </w:pPr>
            <w:r>
              <w:rPr>
                <w:rFonts w:ascii="Calibri" w:eastAsia="Calibri" w:hAnsi="Calibri" w:cs="Calibri"/>
                <w:sz w:val="20"/>
                <w:szCs w:val="22"/>
                <w:bdr w:val="nil"/>
              </w:rPr>
              <w:t>Kótování</w:t>
            </w:r>
            <w:r>
              <w:rPr>
                <w:rFonts w:ascii="Calibri" w:eastAsia="Calibri" w:hAnsi="Calibri" w:cs="Calibri"/>
                <w:sz w:val="20"/>
                <w:bdr w:val="nil"/>
              </w:rPr>
              <w:t xml:space="preserve"> </w:t>
            </w:r>
          </w:p>
          <w:p w14:paraId="1B940E41" w14:textId="77777777" w:rsidR="001158CA" w:rsidRDefault="006E4778">
            <w:pPr>
              <w:spacing w:line="240" w:lineRule="auto"/>
              <w:ind w:left="60"/>
              <w:jc w:val="left"/>
              <w:rPr>
                <w:bdr w:val="nil"/>
              </w:rPr>
            </w:pPr>
            <w:r>
              <w:rPr>
                <w:rFonts w:ascii="Calibri" w:eastAsia="Calibri" w:hAnsi="Calibri" w:cs="Calibri"/>
                <w:sz w:val="20"/>
                <w:szCs w:val="22"/>
                <w:bdr w:val="nil"/>
              </w:rPr>
              <w:t>Technické zobrazování</w:t>
            </w:r>
            <w:r>
              <w:rPr>
                <w:rFonts w:ascii="Calibri" w:eastAsia="Calibri" w:hAnsi="Calibri" w:cs="Calibri"/>
                <w:sz w:val="20"/>
                <w:bdr w:val="nil"/>
              </w:rPr>
              <w:t xml:space="preserve"> </w:t>
            </w:r>
          </w:p>
          <w:p w14:paraId="19F3855E" w14:textId="77777777" w:rsidR="001158CA" w:rsidRDefault="006E4778">
            <w:pPr>
              <w:spacing w:line="240" w:lineRule="auto"/>
              <w:ind w:left="60"/>
              <w:jc w:val="left"/>
              <w:rPr>
                <w:bdr w:val="nil"/>
              </w:rPr>
            </w:pPr>
            <w:r>
              <w:rPr>
                <w:rFonts w:ascii="Calibri" w:eastAsia="Calibri" w:hAnsi="Calibri" w:cs="Calibri"/>
                <w:sz w:val="20"/>
                <w:szCs w:val="22"/>
                <w:bdr w:val="nil"/>
              </w:rPr>
              <w:t>- n-úhelníky</w:t>
            </w:r>
          </w:p>
          <w:p w14:paraId="2E503201" w14:textId="77777777" w:rsidR="001158CA" w:rsidRDefault="006E4778">
            <w:pPr>
              <w:spacing w:line="240" w:lineRule="auto"/>
              <w:ind w:left="60"/>
              <w:jc w:val="left"/>
              <w:rPr>
                <w:bdr w:val="nil"/>
              </w:rPr>
            </w:pPr>
            <w:r>
              <w:rPr>
                <w:rFonts w:ascii="Calibri" w:eastAsia="Calibri" w:hAnsi="Calibri" w:cs="Calibri"/>
                <w:sz w:val="20"/>
                <w:szCs w:val="22"/>
                <w:bdr w:val="nil"/>
              </w:rPr>
              <w:t>- Zobrazování geometrických těles</w:t>
            </w:r>
          </w:p>
          <w:p w14:paraId="559B1572" w14:textId="77777777" w:rsidR="001158CA" w:rsidRDefault="006E4778">
            <w:pPr>
              <w:spacing w:line="240" w:lineRule="auto"/>
              <w:ind w:left="60"/>
              <w:jc w:val="left"/>
              <w:rPr>
                <w:bdr w:val="nil"/>
              </w:rPr>
            </w:pPr>
            <w:r>
              <w:rPr>
                <w:rFonts w:ascii="Calibri" w:eastAsia="Calibri" w:hAnsi="Calibri" w:cs="Calibri"/>
                <w:sz w:val="20"/>
                <w:szCs w:val="22"/>
                <w:bdr w:val="nil"/>
              </w:rPr>
              <w:t>- Rovnoběžné promítání, pravoúhlé promítán</w:t>
            </w:r>
            <w:r>
              <w:rPr>
                <w:rFonts w:ascii="Calibri" w:eastAsia="Calibri" w:hAnsi="Calibri" w:cs="Calibri"/>
                <w:sz w:val="20"/>
                <w:bdr w:val="nil"/>
              </w:rPr>
              <w:t xml:space="preserve"> </w:t>
            </w:r>
          </w:p>
        </w:tc>
      </w:tr>
    </w:tbl>
    <w:p w14:paraId="496C7FFD" w14:textId="77777777" w:rsidR="001158CA" w:rsidRDefault="006E4778">
      <w:pPr>
        <w:rPr>
          <w:bdr w:val="nil"/>
        </w:rPr>
      </w:pPr>
      <w:r>
        <w:rPr>
          <w:bdr w:val="nil"/>
        </w:rPr>
        <w:t>   </w:t>
      </w:r>
    </w:p>
    <w:p w14:paraId="6276E673" w14:textId="77777777" w:rsidR="001158CA" w:rsidRDefault="006E4778">
      <w:pPr>
        <w:pStyle w:val="Nadpis3"/>
        <w:spacing w:before="281" w:after="281"/>
        <w:rPr>
          <w:bdr w:val="nil"/>
        </w:rPr>
      </w:pPr>
      <w:bookmarkStart w:id="61" w:name="_Toc256000063"/>
      <w:r>
        <w:rPr>
          <w:sz w:val="28"/>
          <w:szCs w:val="28"/>
          <w:bdr w:val="nil"/>
        </w:rPr>
        <w:t>Zahradnické práce</w:t>
      </w:r>
      <w:bookmarkEnd w:id="61"/>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1158CA" w14:paraId="49D47C8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73A5F1"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B1D210"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1E31229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BA93F8"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CB8921"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589087"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AD6735"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5D1FC4"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986EEF"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E47A4D"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34ADA5"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F66C55"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9A6C71B" w14:textId="77777777" w:rsidR="001158CA" w:rsidRDefault="001158CA"/>
        </w:tc>
      </w:tr>
      <w:tr w:rsidR="001158CA" w14:paraId="3B7EED1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7BA4A"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289C3"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BF8B9"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1A6DA"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AC445"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88B6B"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9678E"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68AB5"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3E63E"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4C3F9" w14:textId="77777777" w:rsidR="001158CA" w:rsidRDefault="006E4778">
            <w:pPr>
              <w:keepNext/>
              <w:spacing w:line="240" w:lineRule="auto"/>
              <w:jc w:val="center"/>
              <w:rPr>
                <w:bdr w:val="nil"/>
              </w:rPr>
            </w:pPr>
            <w:r>
              <w:rPr>
                <w:rFonts w:ascii="Calibri" w:eastAsia="Calibri" w:hAnsi="Calibri" w:cs="Calibri"/>
                <w:bdr w:val="nil"/>
              </w:rPr>
              <w:t>3</w:t>
            </w:r>
          </w:p>
        </w:tc>
      </w:tr>
      <w:tr w:rsidR="001158CA" w14:paraId="6921FD8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97534"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1FF10"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30B56"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6CC44"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7275F"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E12BE"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1FBCF"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6068D"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5F43C"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797AA" w14:textId="77777777" w:rsidR="001158CA" w:rsidRDefault="001158CA"/>
        </w:tc>
      </w:tr>
    </w:tbl>
    <w:p w14:paraId="5807A9F6"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3814DDE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10299E"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1977C7" w14:textId="77777777" w:rsidR="001158CA" w:rsidRDefault="006E4778">
            <w:pPr>
              <w:shd w:val="clear" w:color="auto" w:fill="9CC2E5"/>
              <w:spacing w:line="240" w:lineRule="auto"/>
              <w:jc w:val="center"/>
              <w:rPr>
                <w:bdr w:val="nil"/>
              </w:rPr>
            </w:pPr>
            <w:r>
              <w:rPr>
                <w:rFonts w:ascii="Calibri" w:eastAsia="Calibri" w:hAnsi="Calibri" w:cs="Calibri"/>
                <w:bdr w:val="nil"/>
              </w:rPr>
              <w:t>Zahradnické práce</w:t>
            </w:r>
          </w:p>
        </w:tc>
      </w:tr>
      <w:tr w:rsidR="001158CA" w14:paraId="4683C65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9244EF"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B4004" w14:textId="77777777" w:rsidR="001158CA" w:rsidRDefault="001158CA"/>
        </w:tc>
      </w:tr>
      <w:tr w:rsidR="001158CA" w14:paraId="19A1517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5C3525"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FA1DD" w14:textId="77777777" w:rsidR="001158CA" w:rsidRDefault="006E4778">
            <w:pPr>
              <w:spacing w:line="240" w:lineRule="auto"/>
              <w:rPr>
                <w:bdr w:val="nil"/>
              </w:rPr>
            </w:pPr>
            <w:r>
              <w:rPr>
                <w:rFonts w:ascii="Calibri" w:eastAsia="Calibri" w:hAnsi="Calibri" w:cs="Calibri"/>
                <w:bdr w:val="nil"/>
              </w:rPr>
              <w:t>             Předmět Zahradnické práce se do vzdělávacího programu zařazuje jako volitelný V příznivém klimatickém období žáci využívají školní zahradu, výuka dále bude probíhat v učebně přírodopisu. Nedílnou součástí jsou i exkurze do zahradnictví ap. </w:t>
            </w:r>
          </w:p>
        </w:tc>
      </w:tr>
      <w:tr w:rsidR="001158CA" w14:paraId="2990360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BEDBDB"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53F0C" w14:textId="77777777" w:rsidR="001158CA" w:rsidRDefault="006E4778">
            <w:pPr>
              <w:spacing w:line="240" w:lineRule="auto"/>
              <w:ind w:firstLine="708"/>
              <w:rPr>
                <w:bdr w:val="nil"/>
              </w:rPr>
            </w:pPr>
            <w:r>
              <w:rPr>
                <w:rFonts w:ascii="Calibri" w:eastAsia="Calibri" w:hAnsi="Calibri" w:cs="Calibri"/>
                <w:bdr w:val="nil"/>
              </w:rPr>
              <w:t>Předmět má jednohodinovou týdenní dotaci a vyučuje se mu v 7. ročníku, popř. v 8. a 9. ročníku, a to na základě zájmu.  </w:t>
            </w:r>
          </w:p>
          <w:p w14:paraId="615064B5" w14:textId="77777777" w:rsidR="001158CA" w:rsidRDefault="006E4778">
            <w:pPr>
              <w:spacing w:line="240" w:lineRule="auto"/>
              <w:rPr>
                <w:bdr w:val="nil"/>
              </w:rPr>
            </w:pPr>
            <w:r>
              <w:rPr>
                <w:rFonts w:ascii="Calibri" w:eastAsia="Calibri" w:hAnsi="Calibri" w:cs="Calibri"/>
                <w:bdr w:val="nil"/>
              </w:rPr>
              <w:t>Úkolem předmětu je vzbudit hlubší zájem o    pěstitelství a umožnit hlouběji nahlédnout na tuto problematiku, které je součástí pracovních činností. Žák se učí prakticky aplikovat poznatky získané nejen v praktických činnostech, ale i dalších předmětů, jako jsou přírodopis, chemie a zeměpis.  </w:t>
            </w:r>
          </w:p>
          <w:p w14:paraId="64345A2E" w14:textId="77777777" w:rsidR="001158CA" w:rsidRDefault="006E4778">
            <w:pPr>
              <w:spacing w:line="240" w:lineRule="auto"/>
              <w:rPr>
                <w:bdr w:val="nil"/>
              </w:rPr>
            </w:pPr>
            <w:r>
              <w:rPr>
                <w:rFonts w:ascii="Calibri" w:eastAsia="Calibri" w:hAnsi="Calibri" w:cs="Calibri"/>
                <w:bdr w:val="nil"/>
              </w:rPr>
              <w:t>             Zahradnické práce jsou předmětem, který doplňuje informace vedoucí k zodpovědnému výběru povolání. Během výuky je dávána přednost praktickému zaměření předmětu v tématech :                                                                                                  </w:t>
            </w:r>
          </w:p>
          <w:p w14:paraId="47747C2A" w14:textId="77777777" w:rsidR="001158CA" w:rsidRDefault="006E4778">
            <w:pPr>
              <w:spacing w:line="240" w:lineRule="auto"/>
              <w:rPr>
                <w:bdr w:val="nil"/>
              </w:rPr>
            </w:pPr>
            <w:r>
              <w:rPr>
                <w:rFonts w:ascii="Calibri" w:eastAsia="Calibri" w:hAnsi="Calibri" w:cs="Calibri"/>
                <w:bdr w:val="nil"/>
              </w:rPr>
              <w:t>                Půda – mechanický rozbor půdy </w:t>
            </w:r>
          </w:p>
          <w:p w14:paraId="5ACC2ED9" w14:textId="77777777" w:rsidR="001158CA" w:rsidRDefault="006E4778">
            <w:pPr>
              <w:spacing w:line="240" w:lineRule="auto"/>
              <w:rPr>
                <w:bdr w:val="nil"/>
              </w:rPr>
            </w:pPr>
            <w:r>
              <w:rPr>
                <w:rFonts w:ascii="Calibri" w:eastAsia="Calibri" w:hAnsi="Calibri" w:cs="Calibri"/>
                <w:bdr w:val="nil"/>
              </w:rPr>
              <w:t>                Životní podmínky – pokusy s výživou rostlin </w:t>
            </w:r>
          </w:p>
          <w:p w14:paraId="662E21A2" w14:textId="77777777" w:rsidR="001158CA" w:rsidRDefault="006E4778">
            <w:pPr>
              <w:spacing w:line="240" w:lineRule="auto"/>
              <w:rPr>
                <w:bdr w:val="nil"/>
              </w:rPr>
            </w:pPr>
            <w:r>
              <w:rPr>
                <w:rFonts w:ascii="Calibri" w:eastAsia="Calibri" w:hAnsi="Calibri" w:cs="Calibri"/>
                <w:bdr w:val="nil"/>
              </w:rPr>
              <w:t>                Ochrana rostlin – poznávání chorob, škůdců, plevelů </w:t>
            </w:r>
          </w:p>
          <w:p w14:paraId="12CD25C9" w14:textId="77777777" w:rsidR="001158CA" w:rsidRDefault="006E4778">
            <w:pPr>
              <w:spacing w:line="240" w:lineRule="auto"/>
              <w:rPr>
                <w:bdr w:val="nil"/>
              </w:rPr>
            </w:pPr>
            <w:r>
              <w:rPr>
                <w:rFonts w:ascii="Calibri" w:eastAsia="Calibri" w:hAnsi="Calibri" w:cs="Calibri"/>
                <w:bdr w:val="nil"/>
              </w:rPr>
              <w:t>                Ovocnictví – průklest, hodnocení plodů, určování odrůd </w:t>
            </w:r>
          </w:p>
          <w:p w14:paraId="632F5301" w14:textId="77777777" w:rsidR="001158CA" w:rsidRDefault="006E4778">
            <w:pPr>
              <w:spacing w:line="240" w:lineRule="auto"/>
              <w:jc w:val="left"/>
              <w:rPr>
                <w:bdr w:val="nil"/>
              </w:rPr>
            </w:pPr>
            <w:r>
              <w:rPr>
                <w:rFonts w:ascii="Calibri" w:eastAsia="Calibri" w:hAnsi="Calibri" w:cs="Calibri"/>
                <w:bdr w:val="nil"/>
              </w:rPr>
              <w:t>                Pokojové rostliny – pěstování, hydroponie, množení</w:t>
            </w:r>
          </w:p>
        </w:tc>
      </w:tr>
      <w:tr w:rsidR="001158CA" w14:paraId="0D0FEF5E"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75EDF5" w14:textId="77777777" w:rsidR="001158CA" w:rsidRDefault="006E4778">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69F0D" w14:textId="77777777" w:rsidR="001158CA" w:rsidRDefault="006E4778">
            <w:pPr>
              <w:spacing w:line="240" w:lineRule="auto"/>
              <w:jc w:val="left"/>
              <w:rPr>
                <w:bdr w:val="nil"/>
              </w:rPr>
            </w:pPr>
            <w:r>
              <w:rPr>
                <w:rFonts w:ascii="Calibri" w:eastAsia="Calibri" w:hAnsi="Calibri" w:cs="Calibri"/>
                <w:b/>
                <w:bCs/>
                <w:bdr w:val="nil"/>
              </w:rPr>
              <w:t>Kompetence k učení:</w:t>
            </w:r>
          </w:p>
          <w:p w14:paraId="1180A7C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vyhledává a třídí informace a na základě jejich pochopení, propojení a systematizace je efektivně využívá v procesu učení, tvůrčích činnostech a praktickém životě  </w:t>
            </w:r>
          </w:p>
          <w:p w14:paraId="0FB0CF5D"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samostatně pozoruje a experimentuje, získané poznatky porovnává, kriticky posuzuje a vyvozuje z nich závěry pro běžný občanský život i pro výběr povolání </w:t>
            </w:r>
          </w:p>
        </w:tc>
      </w:tr>
      <w:tr w:rsidR="001158CA" w14:paraId="156BD889" w14:textId="77777777">
        <w:tc>
          <w:tcPr>
            <w:tcW w:w="1500" w:type="pct"/>
            <w:vMerge/>
            <w:tcBorders>
              <w:top w:val="inset" w:sz="6" w:space="0" w:color="808080"/>
              <w:left w:val="inset" w:sz="6" w:space="0" w:color="808080"/>
              <w:bottom w:val="inset" w:sz="6" w:space="0" w:color="808080"/>
              <w:right w:val="inset" w:sz="6" w:space="0" w:color="808080"/>
            </w:tcBorders>
          </w:tcPr>
          <w:p w14:paraId="375E8EB0"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4CFDA"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04F6B6D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promýšlí a plánuje způsob řešení problémů a využívá k tomu vlastního úsudku a zkušeností  </w:t>
            </w:r>
          </w:p>
          <w:p w14:paraId="07D1050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 odborné literatuře a na internetu vyhledává informace vhodné k řešení problémů, vyhledává varianty různé řešení </w:t>
            </w:r>
          </w:p>
          <w:p w14:paraId="78BA12B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činí uvážlivá rozhodnutí, je schopen je obhájit, uvědomuje si zodpovědnost za svá rozhodnutí, je schopen je obhájit, uvědomuje si zodpovědnost za svá rozhodnutí a výsledky svých činů zhodnotí </w:t>
            </w:r>
          </w:p>
        </w:tc>
      </w:tr>
      <w:tr w:rsidR="001158CA" w14:paraId="44D19D31" w14:textId="77777777">
        <w:tc>
          <w:tcPr>
            <w:tcW w:w="1500" w:type="pct"/>
            <w:vMerge/>
            <w:tcBorders>
              <w:top w:val="inset" w:sz="6" w:space="0" w:color="808080"/>
              <w:left w:val="inset" w:sz="6" w:space="0" w:color="808080"/>
              <w:bottom w:val="inset" w:sz="6" w:space="0" w:color="808080"/>
              <w:right w:val="inset" w:sz="6" w:space="0" w:color="808080"/>
            </w:tcBorders>
          </w:tcPr>
          <w:p w14:paraId="655EB724"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4C2D5"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34D34EA7"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informuje a vyjadřuje své myšlenky a názory v logickém sledu, vyjadřuje se výstižně, souvisle a kultivovaně  </w:t>
            </w:r>
          </w:p>
          <w:p w14:paraId="297D3E7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účinně se zapojuje do diskusí, obhajuje svůj názor, vhodně argumentuje </w:t>
            </w:r>
          </w:p>
        </w:tc>
      </w:tr>
      <w:tr w:rsidR="001158CA" w14:paraId="55788B50" w14:textId="77777777">
        <w:tc>
          <w:tcPr>
            <w:tcW w:w="1500" w:type="pct"/>
            <w:vMerge/>
            <w:tcBorders>
              <w:top w:val="inset" w:sz="6" w:space="0" w:color="808080"/>
              <w:left w:val="inset" w:sz="6" w:space="0" w:color="808080"/>
              <w:bottom w:val="inset" w:sz="6" w:space="0" w:color="808080"/>
              <w:right w:val="inset" w:sz="6" w:space="0" w:color="808080"/>
            </w:tcBorders>
          </w:tcPr>
          <w:p w14:paraId="38882B5B"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411A2"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605549F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účinně spolupracuje se skupině, pozitivně ovlivňuje kvalitu společné práce  </w:t>
            </w:r>
          </w:p>
          <w:p w14:paraId="4302977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přispívá k upevňování dobrých mezilidských vztahů </w:t>
            </w:r>
          </w:p>
        </w:tc>
      </w:tr>
      <w:tr w:rsidR="001158CA" w14:paraId="2CA216DA" w14:textId="77777777">
        <w:tc>
          <w:tcPr>
            <w:tcW w:w="1500" w:type="pct"/>
            <w:vMerge/>
            <w:tcBorders>
              <w:top w:val="inset" w:sz="6" w:space="0" w:color="808080"/>
              <w:left w:val="inset" w:sz="6" w:space="0" w:color="808080"/>
              <w:bottom w:val="inset" w:sz="6" w:space="0" w:color="808080"/>
              <w:right w:val="inset" w:sz="6" w:space="0" w:color="808080"/>
            </w:tcBorders>
          </w:tcPr>
          <w:p w14:paraId="0C855DEC"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0E2C0" w14:textId="77777777" w:rsidR="001158CA" w:rsidRDefault="006E4778">
            <w:pPr>
              <w:spacing w:line="240" w:lineRule="auto"/>
              <w:jc w:val="left"/>
              <w:rPr>
                <w:bdr w:val="nil"/>
              </w:rPr>
            </w:pPr>
            <w:r>
              <w:rPr>
                <w:rFonts w:ascii="Calibri" w:eastAsia="Calibri" w:hAnsi="Calibri" w:cs="Calibri"/>
                <w:b/>
                <w:bCs/>
                <w:bdr w:val="nil"/>
              </w:rPr>
              <w:t>Kompetence občanské:</w:t>
            </w:r>
          </w:p>
          <w:p w14:paraId="4CB7CC8C"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je si vědom svých práv a povinností  </w:t>
            </w:r>
          </w:p>
          <w:p w14:paraId="422EE6CF"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poskytne dle svých možností účinnou    pomoc a chová se zodpovědně v situacích ohrožujících zdraví spolužáků </w:t>
            </w:r>
          </w:p>
          <w:p w14:paraId="1C5965C6"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chápe základní ekologické souvislosti a environmentální problémy, respektuje požadavky na kvalitní životní prostředí, rozhoduje se v zájmu podpory a ochrany zdraví a trvale udržitelného rozvoje společnosti </w:t>
            </w:r>
          </w:p>
        </w:tc>
      </w:tr>
      <w:tr w:rsidR="001158CA" w14:paraId="73FBAFAF" w14:textId="77777777">
        <w:tc>
          <w:tcPr>
            <w:tcW w:w="1500" w:type="pct"/>
            <w:vMerge/>
            <w:tcBorders>
              <w:top w:val="inset" w:sz="6" w:space="0" w:color="808080"/>
              <w:left w:val="inset" w:sz="6" w:space="0" w:color="808080"/>
              <w:bottom w:val="inset" w:sz="6" w:space="0" w:color="808080"/>
              <w:right w:val="inset" w:sz="6" w:space="0" w:color="808080"/>
            </w:tcBorders>
          </w:tcPr>
          <w:p w14:paraId="61536C54"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FC920" w14:textId="77777777" w:rsidR="001158CA" w:rsidRDefault="006E4778">
            <w:pPr>
              <w:spacing w:line="240" w:lineRule="auto"/>
              <w:jc w:val="left"/>
              <w:rPr>
                <w:bdr w:val="nil"/>
              </w:rPr>
            </w:pPr>
            <w:r>
              <w:rPr>
                <w:rFonts w:ascii="Calibri" w:eastAsia="Calibri" w:hAnsi="Calibri" w:cs="Calibri"/>
                <w:b/>
                <w:bCs/>
                <w:bdr w:val="nil"/>
              </w:rPr>
              <w:t>Kompetence pracovní:</w:t>
            </w:r>
          </w:p>
          <w:p w14:paraId="5383BF1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dodržuje vymezená pravidla, plní povinnosti, adaptuje se na změněné nebo nové pracovní podmínky  </w:t>
            </w:r>
          </w:p>
          <w:p w14:paraId="0045E55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přistupuje k výsledkům pracovní činnosti nejen z hlediska kvality, funkčnosti, hospodárnosti a společenského významu, ale i z hlediska ochrany svého zdraví, zdraví druhých, ochrany životního prostředí i ochrany kulturních a společenských hodnot </w:t>
            </w:r>
          </w:p>
          <w:p w14:paraId="147BFF3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znalosti a zkušenosti získané v jednotlivých vzdělávacích oblastech v zájmu vlastního rozvoje i své přípravy na budoucnost, činí podložená rozhodnutí dalším vzdělávání a profesním zaměření. </w:t>
            </w:r>
          </w:p>
        </w:tc>
      </w:tr>
      <w:tr w:rsidR="001158CA" w14:paraId="15FAA10C" w14:textId="77777777">
        <w:tc>
          <w:tcPr>
            <w:tcW w:w="1500" w:type="pct"/>
            <w:vMerge/>
            <w:tcBorders>
              <w:top w:val="inset" w:sz="6" w:space="0" w:color="808080"/>
              <w:left w:val="inset" w:sz="6" w:space="0" w:color="808080"/>
              <w:bottom w:val="inset" w:sz="6" w:space="0" w:color="808080"/>
              <w:right w:val="inset" w:sz="6" w:space="0" w:color="808080"/>
            </w:tcBorders>
          </w:tcPr>
          <w:p w14:paraId="198FC3B2"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337BD" w14:textId="77777777" w:rsidR="001158CA" w:rsidRDefault="006E4778">
            <w:pPr>
              <w:spacing w:line="240" w:lineRule="auto"/>
              <w:jc w:val="left"/>
              <w:rPr>
                <w:bdr w:val="nil"/>
              </w:rPr>
            </w:pPr>
            <w:r>
              <w:rPr>
                <w:rFonts w:ascii="Calibri" w:eastAsia="Calibri" w:hAnsi="Calibri" w:cs="Calibri"/>
                <w:b/>
                <w:bCs/>
                <w:bdr w:val="nil"/>
              </w:rPr>
              <w:t>Kompetence digitální:</w:t>
            </w:r>
          </w:p>
          <w:p w14:paraId="028E30B8" w14:textId="77777777" w:rsidR="001158CA" w:rsidRDefault="006E4778">
            <w:pPr>
              <w:spacing w:line="240" w:lineRule="auto"/>
              <w:jc w:val="left"/>
              <w:rPr>
                <w:bdr w:val="nil"/>
              </w:rPr>
            </w:pPr>
            <w:r>
              <w:rPr>
                <w:rFonts w:ascii="Calibri" w:eastAsia="Calibri" w:hAnsi="Calibri" w:cs="Calibri"/>
                <w:bdr w:val="nil"/>
              </w:rPr>
              <w:t>-žáci pracuje s daty, vyhledává informace</w:t>
            </w:r>
          </w:p>
          <w:p w14:paraId="23EFBB44" w14:textId="77777777" w:rsidR="001158CA" w:rsidRDefault="006E4778">
            <w:pPr>
              <w:spacing w:line="240" w:lineRule="auto"/>
              <w:jc w:val="left"/>
              <w:rPr>
                <w:bdr w:val="nil"/>
              </w:rPr>
            </w:pPr>
            <w:r>
              <w:rPr>
                <w:rFonts w:ascii="Calibri" w:eastAsia="Calibri" w:hAnsi="Calibri" w:cs="Calibri"/>
                <w:bdr w:val="nil"/>
              </w:rPr>
              <w:t>- žák pracuje s aplikacemi na elektronických zařízeních, pracuje s internetem</w:t>
            </w:r>
          </w:p>
          <w:p w14:paraId="3EEFF0EE" w14:textId="77777777" w:rsidR="001158CA" w:rsidRDefault="006E4778">
            <w:pPr>
              <w:spacing w:line="240" w:lineRule="auto"/>
              <w:jc w:val="left"/>
              <w:rPr>
                <w:bdr w:val="nil"/>
              </w:rPr>
            </w:pPr>
            <w:r>
              <w:rPr>
                <w:rFonts w:ascii="Calibri" w:eastAsia="Calibri" w:hAnsi="Calibri" w:cs="Calibri"/>
                <w:bdr w:val="nil"/>
              </w:rPr>
              <w:t>- žák využívá digitálních technologií při vyhledávání obrázků a fotek</w:t>
            </w:r>
          </w:p>
        </w:tc>
      </w:tr>
      <w:tr w:rsidR="001158CA" w14:paraId="3D8A4CD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0100E2"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BA86F" w14:textId="77777777" w:rsidR="001158CA" w:rsidRDefault="006E4778">
            <w:pPr>
              <w:spacing w:line="240" w:lineRule="auto"/>
              <w:jc w:val="left"/>
              <w:rPr>
                <w:bdr w:val="nil"/>
              </w:rPr>
            </w:pPr>
            <w:r>
              <w:rPr>
                <w:rFonts w:ascii="Calibri" w:eastAsia="Calibri" w:hAnsi="Calibri" w:cs="Calibri"/>
                <w:bdr w:val="nil"/>
              </w:rPr>
              <w:t>Výchovně vzdělávací výsledky se klasifikují v souladu s kritérii uvedenými v Pravidlech hodnocení.</w:t>
            </w:r>
          </w:p>
          <w:p w14:paraId="08C964FF" w14:textId="77777777" w:rsidR="001158CA" w:rsidRDefault="006E4778">
            <w:pPr>
              <w:spacing w:line="240" w:lineRule="auto"/>
              <w:jc w:val="left"/>
              <w:rPr>
                <w:bdr w:val="nil"/>
              </w:rPr>
            </w:pPr>
            <w:r>
              <w:rPr>
                <w:rFonts w:ascii="Calibri" w:eastAsia="Calibri" w:hAnsi="Calibri" w:cs="Calibri"/>
                <w:bdr w:val="nil"/>
              </w:rPr>
              <w:t>Hodnotí se vztah k práci a k praktickým činnostem, osvojení praktických dovedností a návyků, zvládnutí účelných způsobů práce, využití získaných teoretických vědomostí v praktických činnostech. Hodnotí se též organizace vlastní práce, udržování pořádku na pracovišti, překonávání překážek v práci, dodržování předpisů o bezpečnosti a ochraně zdraví při práci a péče o životní prostředí.</w:t>
            </w:r>
          </w:p>
          <w:p w14:paraId="313446BB" w14:textId="77777777" w:rsidR="001158CA" w:rsidRDefault="006E4778">
            <w:pPr>
              <w:spacing w:line="240" w:lineRule="auto"/>
              <w:jc w:val="left"/>
              <w:rPr>
                <w:bdr w:val="nil"/>
              </w:rPr>
            </w:pPr>
            <w:r>
              <w:rPr>
                <w:rFonts w:ascii="Calibri" w:eastAsia="Calibri" w:hAnsi="Calibri" w:cs="Calibri"/>
                <w:bdr w:val="nil"/>
              </w:rPr>
              <w:t>Důraz je kladen na aktivitu, samostatnost, tvořivost, iniciativu v praktických činnostech a na kvalitu výsledků činností při zahradnických činnostech.</w:t>
            </w:r>
          </w:p>
        </w:tc>
      </w:tr>
    </w:tbl>
    <w:p w14:paraId="7DB28837"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3F72F0E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209FA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lastRenderedPageBreak/>
              <w:t>Zahradnické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9A1600"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4ABE4A" w14:textId="77777777" w:rsidR="001158CA" w:rsidRDefault="001158CA"/>
        </w:tc>
      </w:tr>
      <w:tr w:rsidR="001158CA" w14:paraId="547957E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8FB2F8"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195A9" w14:textId="77777777" w:rsidR="001158CA" w:rsidRDefault="006E4778" w:rsidP="006E4778">
            <w:pPr>
              <w:numPr>
                <w:ilvl w:val="0"/>
                <w:numId w:val="185"/>
              </w:numPr>
              <w:spacing w:line="240" w:lineRule="auto"/>
              <w:jc w:val="left"/>
              <w:rPr>
                <w:bdr w:val="nil"/>
              </w:rPr>
            </w:pPr>
            <w:r>
              <w:rPr>
                <w:rFonts w:ascii="Calibri" w:eastAsia="Calibri" w:hAnsi="Calibri" w:cs="Calibri"/>
                <w:sz w:val="20"/>
                <w:bdr w:val="nil"/>
              </w:rPr>
              <w:t>Kompetence k učení</w:t>
            </w:r>
          </w:p>
          <w:p w14:paraId="69672565" w14:textId="77777777" w:rsidR="001158CA" w:rsidRDefault="006E4778" w:rsidP="006E4778">
            <w:pPr>
              <w:numPr>
                <w:ilvl w:val="0"/>
                <w:numId w:val="185"/>
              </w:numPr>
              <w:spacing w:line="240" w:lineRule="auto"/>
              <w:jc w:val="left"/>
              <w:rPr>
                <w:bdr w:val="nil"/>
              </w:rPr>
            </w:pPr>
            <w:r>
              <w:rPr>
                <w:rFonts w:ascii="Calibri" w:eastAsia="Calibri" w:hAnsi="Calibri" w:cs="Calibri"/>
                <w:sz w:val="20"/>
                <w:bdr w:val="nil"/>
              </w:rPr>
              <w:t>Kompetence k řešení problémů</w:t>
            </w:r>
          </w:p>
          <w:p w14:paraId="35128BF4" w14:textId="77777777" w:rsidR="001158CA" w:rsidRDefault="006E4778" w:rsidP="006E4778">
            <w:pPr>
              <w:numPr>
                <w:ilvl w:val="0"/>
                <w:numId w:val="185"/>
              </w:numPr>
              <w:spacing w:line="240" w:lineRule="auto"/>
              <w:jc w:val="left"/>
              <w:rPr>
                <w:bdr w:val="nil"/>
              </w:rPr>
            </w:pPr>
            <w:r>
              <w:rPr>
                <w:rFonts w:ascii="Calibri" w:eastAsia="Calibri" w:hAnsi="Calibri" w:cs="Calibri"/>
                <w:sz w:val="20"/>
                <w:bdr w:val="nil"/>
              </w:rPr>
              <w:t>Kompetence komunikativní</w:t>
            </w:r>
          </w:p>
          <w:p w14:paraId="238FD793" w14:textId="77777777" w:rsidR="001158CA" w:rsidRDefault="006E4778" w:rsidP="006E4778">
            <w:pPr>
              <w:numPr>
                <w:ilvl w:val="0"/>
                <w:numId w:val="185"/>
              </w:numPr>
              <w:spacing w:line="240" w:lineRule="auto"/>
              <w:jc w:val="left"/>
              <w:rPr>
                <w:bdr w:val="nil"/>
              </w:rPr>
            </w:pPr>
            <w:r>
              <w:rPr>
                <w:rFonts w:ascii="Calibri" w:eastAsia="Calibri" w:hAnsi="Calibri" w:cs="Calibri"/>
                <w:sz w:val="20"/>
                <w:bdr w:val="nil"/>
              </w:rPr>
              <w:t>Kompetence sociální a personální</w:t>
            </w:r>
          </w:p>
          <w:p w14:paraId="604DE443" w14:textId="77777777" w:rsidR="001158CA" w:rsidRDefault="006E4778" w:rsidP="006E4778">
            <w:pPr>
              <w:numPr>
                <w:ilvl w:val="0"/>
                <w:numId w:val="185"/>
              </w:numPr>
              <w:spacing w:line="240" w:lineRule="auto"/>
              <w:jc w:val="left"/>
              <w:rPr>
                <w:bdr w:val="nil"/>
              </w:rPr>
            </w:pPr>
            <w:r>
              <w:rPr>
                <w:rFonts w:ascii="Calibri" w:eastAsia="Calibri" w:hAnsi="Calibri" w:cs="Calibri"/>
                <w:sz w:val="20"/>
                <w:bdr w:val="nil"/>
              </w:rPr>
              <w:t>Kompetence občanské</w:t>
            </w:r>
          </w:p>
          <w:p w14:paraId="273AD195" w14:textId="77777777" w:rsidR="001158CA" w:rsidRDefault="006E4778" w:rsidP="006E4778">
            <w:pPr>
              <w:numPr>
                <w:ilvl w:val="0"/>
                <w:numId w:val="185"/>
              </w:numPr>
              <w:spacing w:line="240" w:lineRule="auto"/>
              <w:jc w:val="left"/>
              <w:rPr>
                <w:bdr w:val="nil"/>
              </w:rPr>
            </w:pPr>
            <w:r>
              <w:rPr>
                <w:rFonts w:ascii="Calibri" w:eastAsia="Calibri" w:hAnsi="Calibri" w:cs="Calibri"/>
                <w:sz w:val="20"/>
                <w:bdr w:val="nil"/>
              </w:rPr>
              <w:t>Kompetence pracovní</w:t>
            </w:r>
          </w:p>
          <w:p w14:paraId="1687028B" w14:textId="77777777" w:rsidR="001158CA" w:rsidRDefault="006E4778" w:rsidP="006E4778">
            <w:pPr>
              <w:numPr>
                <w:ilvl w:val="0"/>
                <w:numId w:val="185"/>
              </w:numPr>
              <w:spacing w:line="240" w:lineRule="auto"/>
              <w:jc w:val="left"/>
              <w:rPr>
                <w:bdr w:val="nil"/>
              </w:rPr>
            </w:pPr>
            <w:r>
              <w:rPr>
                <w:rFonts w:ascii="Calibri" w:eastAsia="Calibri" w:hAnsi="Calibri" w:cs="Calibri"/>
                <w:sz w:val="20"/>
                <w:bdr w:val="nil"/>
              </w:rPr>
              <w:t>Kompetence digitální</w:t>
            </w:r>
          </w:p>
        </w:tc>
      </w:tr>
      <w:tr w:rsidR="001158CA" w14:paraId="0A94D92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2EF93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1C605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A8D8E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5D7C34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C57FC"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820B5" w14:textId="77777777" w:rsidR="001158CA" w:rsidRDefault="006E4778">
            <w:pPr>
              <w:spacing w:line="240" w:lineRule="auto"/>
              <w:ind w:left="60"/>
              <w:jc w:val="left"/>
              <w:rPr>
                <w:bdr w:val="nil"/>
              </w:rPr>
            </w:pPr>
            <w:r>
              <w:rPr>
                <w:rFonts w:ascii="Calibri" w:eastAsia="Calibri" w:hAnsi="Calibri" w:cs="Calibri"/>
                <w:sz w:val="20"/>
                <w:bdr w:val="nil"/>
              </w:rPr>
              <w:t>chápe význam péče o životní prostředí, </w:t>
            </w:r>
            <w:r>
              <w:rPr>
                <w:rFonts w:ascii="Calibri" w:eastAsia="Calibri" w:hAnsi="Calibri" w:cs="Calibri"/>
                <w:sz w:val="20"/>
                <w:bdr w:val="nil"/>
              </w:rPr>
              <w:br/>
              <w:t> zná, jak správně založit a ošetřovat kompost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BA880" w14:textId="77777777" w:rsidR="001158CA" w:rsidRDefault="006E4778">
            <w:pPr>
              <w:spacing w:line="240" w:lineRule="auto"/>
              <w:ind w:left="60"/>
              <w:jc w:val="left"/>
              <w:rPr>
                <w:bdr w:val="nil"/>
              </w:rPr>
            </w:pPr>
            <w:r>
              <w:rPr>
                <w:rFonts w:ascii="Calibri" w:eastAsia="Calibri" w:hAnsi="Calibri" w:cs="Calibri"/>
                <w:sz w:val="20"/>
                <w:bdr w:val="nil"/>
              </w:rPr>
              <w:t>ekologické hospodaření, zahradní zemina, kompost, zbytky stravy</w:t>
            </w:r>
          </w:p>
        </w:tc>
      </w:tr>
      <w:tr w:rsidR="001158CA" w14:paraId="2C70D3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F6D48"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00791" w14:textId="77777777" w:rsidR="001158CA" w:rsidRDefault="006E4778">
            <w:pPr>
              <w:spacing w:line="240" w:lineRule="auto"/>
              <w:ind w:left="60"/>
              <w:jc w:val="left"/>
              <w:rPr>
                <w:bdr w:val="nil"/>
              </w:rPr>
            </w:pPr>
            <w:r>
              <w:rPr>
                <w:rFonts w:ascii="Calibri" w:eastAsia="Calibri" w:hAnsi="Calibri" w:cs="Calibri"/>
                <w:sz w:val="20"/>
                <w:bdr w:val="nil"/>
              </w:rPr>
              <w:t>vysvětlí, čím a jak se rostliny živí, </w:t>
            </w:r>
            <w:r>
              <w:rPr>
                <w:rFonts w:ascii="Calibri" w:eastAsia="Calibri" w:hAnsi="Calibri" w:cs="Calibri"/>
                <w:sz w:val="20"/>
                <w:bdr w:val="nil"/>
              </w:rPr>
              <w:br/>
              <w:t> chápe význam zeleniny a ovoce ve výživě člověka, </w:t>
            </w:r>
            <w:r>
              <w:rPr>
                <w:rFonts w:ascii="Calibri" w:eastAsia="Calibri" w:hAnsi="Calibri" w:cs="Calibri"/>
                <w:sz w:val="20"/>
                <w:bdr w:val="nil"/>
              </w:rPr>
              <w:br/>
              <w:t> rozlišuje běžné druhy zeleniny, </w:t>
            </w:r>
            <w:r>
              <w:rPr>
                <w:rFonts w:ascii="Calibri" w:eastAsia="Calibri" w:hAnsi="Calibri" w:cs="Calibri"/>
                <w:sz w:val="20"/>
                <w:bdr w:val="nil"/>
              </w:rPr>
              <w:br/>
              <w:t> dovede vypěstovat sadbu vybraných druhů zeleniny, </w:t>
            </w:r>
            <w:r>
              <w:rPr>
                <w:rFonts w:ascii="Calibri" w:eastAsia="Calibri" w:hAnsi="Calibri" w:cs="Calibri"/>
                <w:sz w:val="20"/>
                <w:bdr w:val="nil"/>
              </w:rPr>
              <w:br/>
              <w:t> zná způsoby zpracování zeleniny a ovoce a podmínky krátkého a dlouhého skladování, </w:t>
            </w:r>
            <w:r>
              <w:rPr>
                <w:rFonts w:ascii="Calibri" w:eastAsia="Calibri" w:hAnsi="Calibri" w:cs="Calibri"/>
                <w:sz w:val="20"/>
                <w:bdr w:val="nil"/>
              </w:rPr>
              <w:br/>
              <w:t> zná zásady ochrany pěstovaných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F5085" w14:textId="77777777" w:rsidR="001158CA" w:rsidRDefault="006E4778">
            <w:pPr>
              <w:spacing w:line="240" w:lineRule="auto"/>
              <w:ind w:left="60"/>
              <w:jc w:val="left"/>
              <w:rPr>
                <w:bdr w:val="nil"/>
              </w:rPr>
            </w:pPr>
            <w:r>
              <w:rPr>
                <w:rFonts w:ascii="Calibri" w:eastAsia="Calibri" w:hAnsi="Calibri" w:cs="Calibri"/>
                <w:sz w:val="20"/>
                <w:bdr w:val="nil"/>
              </w:rPr>
              <w:t>péče o rostliny, semena, plody, hnojiva skladování</w:t>
            </w:r>
          </w:p>
        </w:tc>
      </w:tr>
      <w:tr w:rsidR="001158CA" w14:paraId="1ABD45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4CFF6"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AFAD7" w14:textId="77777777" w:rsidR="001158CA" w:rsidRDefault="006E4778">
            <w:pPr>
              <w:spacing w:line="240" w:lineRule="auto"/>
              <w:ind w:left="60"/>
              <w:jc w:val="left"/>
              <w:rPr>
                <w:bdr w:val="nil"/>
              </w:rPr>
            </w:pPr>
            <w:r>
              <w:rPr>
                <w:rFonts w:ascii="Calibri" w:eastAsia="Calibri" w:hAnsi="Calibri" w:cs="Calibri"/>
                <w:sz w:val="20"/>
                <w:bdr w:val="nil"/>
              </w:rPr>
              <w:t>zná základní rozdělení pokojových rostlin, </w:t>
            </w:r>
            <w:r>
              <w:rPr>
                <w:rFonts w:ascii="Calibri" w:eastAsia="Calibri" w:hAnsi="Calibri" w:cs="Calibri"/>
                <w:sz w:val="20"/>
                <w:bdr w:val="nil"/>
              </w:rPr>
              <w:br/>
              <w:t> zná základy pěstování okrasných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5E84B" w14:textId="77777777" w:rsidR="001158CA" w:rsidRDefault="006E4778">
            <w:pPr>
              <w:spacing w:line="240" w:lineRule="auto"/>
              <w:ind w:left="60"/>
              <w:jc w:val="left"/>
              <w:rPr>
                <w:bdr w:val="nil"/>
              </w:rPr>
            </w:pPr>
            <w:r>
              <w:rPr>
                <w:rFonts w:ascii="Calibri" w:eastAsia="Calibri" w:hAnsi="Calibri" w:cs="Calibri"/>
                <w:sz w:val="20"/>
                <w:bdr w:val="nil"/>
              </w:rPr>
              <w:t>pokojové rostliny, okrasné rostliny</w:t>
            </w:r>
          </w:p>
        </w:tc>
      </w:tr>
      <w:tr w:rsidR="001158CA" w14:paraId="27ECDC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02D8A"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FEB17" w14:textId="77777777" w:rsidR="001158CA" w:rsidRDefault="006E4778">
            <w:pPr>
              <w:spacing w:line="240" w:lineRule="auto"/>
              <w:ind w:left="60"/>
              <w:jc w:val="left"/>
              <w:rPr>
                <w:bdr w:val="nil"/>
              </w:rPr>
            </w:pPr>
            <w:r>
              <w:rPr>
                <w:rFonts w:ascii="Calibri" w:eastAsia="Calibri" w:hAnsi="Calibri" w:cs="Calibri"/>
                <w:sz w:val="20"/>
                <w:bdr w:val="nil"/>
              </w:rPr>
              <w:t>umí pracovat s odbornou literaturou, aktivně vyhledává informace na internetu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A90AC" w14:textId="77777777" w:rsidR="001158CA" w:rsidRDefault="006E4778">
            <w:pPr>
              <w:spacing w:line="240" w:lineRule="auto"/>
              <w:ind w:left="60"/>
              <w:jc w:val="left"/>
              <w:rPr>
                <w:bdr w:val="nil"/>
              </w:rPr>
            </w:pPr>
            <w:r>
              <w:rPr>
                <w:rFonts w:ascii="Calibri" w:eastAsia="Calibri" w:hAnsi="Calibri" w:cs="Calibri"/>
                <w:sz w:val="20"/>
                <w:bdr w:val="nil"/>
              </w:rPr>
              <w:t>odborné zdroje, informace</w:t>
            </w:r>
          </w:p>
        </w:tc>
      </w:tr>
      <w:tr w:rsidR="001158CA" w14:paraId="3A18A5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873D6"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0BBCC" w14:textId="77777777" w:rsidR="001158CA" w:rsidRDefault="006E4778">
            <w:pPr>
              <w:spacing w:line="240" w:lineRule="auto"/>
              <w:ind w:left="60"/>
              <w:jc w:val="left"/>
              <w:rPr>
                <w:bdr w:val="nil"/>
              </w:rPr>
            </w:pPr>
            <w:r>
              <w:rPr>
                <w:rFonts w:ascii="Calibri" w:eastAsia="Calibri" w:hAnsi="Calibri" w:cs="Calibri"/>
                <w:sz w:val="20"/>
                <w:bdr w:val="nil"/>
              </w:rPr>
              <w:t>chrání užitečný hmyz a ostatní živočichy v zahradě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15FE5" w14:textId="77777777" w:rsidR="001158CA" w:rsidRDefault="006E4778">
            <w:pPr>
              <w:spacing w:line="240" w:lineRule="auto"/>
              <w:ind w:left="60"/>
              <w:jc w:val="left"/>
              <w:rPr>
                <w:bdr w:val="nil"/>
              </w:rPr>
            </w:pPr>
            <w:r>
              <w:rPr>
                <w:rFonts w:ascii="Calibri" w:eastAsia="Calibri" w:hAnsi="Calibri" w:cs="Calibri"/>
                <w:sz w:val="20"/>
                <w:bdr w:val="nil"/>
              </w:rPr>
              <w:t>ochrana přírody, škůdci a užitečné organismy</w:t>
            </w:r>
          </w:p>
        </w:tc>
      </w:tr>
      <w:tr w:rsidR="001158CA" w14:paraId="220787B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8EA973"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073EDB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EDA71"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158CA" w14:paraId="770267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2E42C" w14:textId="77777777" w:rsidR="001158CA" w:rsidRDefault="006E4778">
            <w:pPr>
              <w:spacing w:line="240" w:lineRule="auto"/>
              <w:ind w:left="60"/>
              <w:jc w:val="left"/>
              <w:rPr>
                <w:bdr w:val="nil"/>
              </w:rPr>
            </w:pPr>
            <w:r>
              <w:rPr>
                <w:rFonts w:ascii="Calibri" w:eastAsia="Calibri" w:hAnsi="Calibri" w:cs="Calibri"/>
                <w:sz w:val="20"/>
                <w:szCs w:val="22"/>
                <w:bdr w:val="nil"/>
              </w:rPr>
              <w:t>Tvorba krajiny a péče o životní prostředí</w:t>
            </w:r>
          </w:p>
          <w:p w14:paraId="65783543"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Půda </w:t>
            </w:r>
          </w:p>
          <w:p w14:paraId="4FA03DE8" w14:textId="77777777" w:rsidR="001158CA" w:rsidRDefault="006E4778">
            <w:pPr>
              <w:spacing w:line="240" w:lineRule="auto"/>
              <w:ind w:left="60"/>
              <w:jc w:val="left"/>
              <w:rPr>
                <w:bdr w:val="nil"/>
              </w:rPr>
            </w:pPr>
            <w:r>
              <w:rPr>
                <w:rFonts w:ascii="Calibri" w:eastAsia="Calibri" w:hAnsi="Calibri" w:cs="Calibri"/>
                <w:sz w:val="20"/>
                <w:szCs w:val="22"/>
                <w:bdr w:val="nil"/>
              </w:rPr>
              <w:t>Životní podmínky a výživa rostlin</w:t>
            </w:r>
          </w:p>
          <w:p w14:paraId="5173BCB4" w14:textId="77777777" w:rsidR="001158CA" w:rsidRDefault="006E4778">
            <w:pPr>
              <w:spacing w:line="240" w:lineRule="auto"/>
              <w:ind w:left="60"/>
              <w:jc w:val="left"/>
              <w:rPr>
                <w:bdr w:val="nil"/>
              </w:rPr>
            </w:pPr>
            <w:r>
              <w:rPr>
                <w:rFonts w:ascii="Calibri" w:eastAsia="Calibri" w:hAnsi="Calibri" w:cs="Calibri"/>
                <w:sz w:val="20"/>
                <w:szCs w:val="22"/>
                <w:bdr w:val="nil"/>
              </w:rPr>
              <w:t>Zelenina</w:t>
            </w:r>
          </w:p>
          <w:p w14:paraId="601B33E9" w14:textId="77777777" w:rsidR="001158CA" w:rsidRDefault="006E4778">
            <w:pPr>
              <w:spacing w:line="240" w:lineRule="auto"/>
              <w:ind w:left="60"/>
              <w:jc w:val="left"/>
              <w:rPr>
                <w:bdr w:val="nil"/>
              </w:rPr>
            </w:pPr>
            <w:r>
              <w:rPr>
                <w:rFonts w:ascii="Calibri" w:eastAsia="Calibri" w:hAnsi="Calibri" w:cs="Calibri"/>
                <w:sz w:val="20"/>
                <w:szCs w:val="22"/>
                <w:bdr w:val="nil"/>
              </w:rPr>
              <w:t>Ovocnictví</w:t>
            </w:r>
          </w:p>
          <w:p w14:paraId="0EA3486A" w14:textId="77777777" w:rsidR="001158CA" w:rsidRDefault="006E4778">
            <w:pPr>
              <w:spacing w:line="240" w:lineRule="auto"/>
              <w:ind w:left="60"/>
              <w:jc w:val="left"/>
              <w:rPr>
                <w:bdr w:val="nil"/>
              </w:rPr>
            </w:pPr>
            <w:r>
              <w:rPr>
                <w:rFonts w:ascii="Calibri" w:eastAsia="Calibri" w:hAnsi="Calibri" w:cs="Calibri"/>
                <w:sz w:val="20"/>
                <w:szCs w:val="22"/>
                <w:bdr w:val="nil"/>
              </w:rPr>
              <w:t>Okrasné rostliny</w:t>
            </w:r>
          </w:p>
          <w:p w14:paraId="291DCB06" w14:textId="77777777" w:rsidR="001158CA" w:rsidRDefault="006E4778">
            <w:pPr>
              <w:spacing w:line="240" w:lineRule="auto"/>
              <w:ind w:left="60"/>
              <w:jc w:val="left"/>
              <w:rPr>
                <w:bdr w:val="nil"/>
              </w:rPr>
            </w:pPr>
            <w:r>
              <w:rPr>
                <w:rFonts w:ascii="Calibri" w:eastAsia="Calibri" w:hAnsi="Calibri" w:cs="Calibri"/>
                <w:sz w:val="20"/>
                <w:szCs w:val="22"/>
                <w:bdr w:val="nil"/>
              </w:rPr>
              <w:t>Ochrana rostlin</w:t>
            </w:r>
          </w:p>
        </w:tc>
      </w:tr>
      <w:tr w:rsidR="001158CA" w14:paraId="04C154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1BCB6"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Seberegulace a sebeorganizace</w:t>
            </w:r>
          </w:p>
        </w:tc>
      </w:tr>
      <w:tr w:rsidR="001158CA" w14:paraId="022EE7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20F83" w14:textId="77777777" w:rsidR="001158CA" w:rsidRDefault="006E4778">
            <w:pPr>
              <w:spacing w:line="240" w:lineRule="auto"/>
              <w:ind w:left="60"/>
              <w:jc w:val="left"/>
              <w:rPr>
                <w:bdr w:val="nil"/>
              </w:rPr>
            </w:pPr>
            <w:r>
              <w:rPr>
                <w:rFonts w:ascii="Calibri" w:eastAsia="Calibri" w:hAnsi="Calibri" w:cs="Calibri"/>
                <w:sz w:val="20"/>
                <w:szCs w:val="22"/>
                <w:bdr w:val="nil"/>
              </w:rPr>
              <w:t>Tvorba krajiny a péče o životní prostředí</w:t>
            </w:r>
          </w:p>
          <w:p w14:paraId="0679CAEB" w14:textId="77777777" w:rsidR="001158CA" w:rsidRDefault="006E4778">
            <w:pPr>
              <w:spacing w:line="240" w:lineRule="auto"/>
              <w:ind w:left="60"/>
              <w:jc w:val="left"/>
              <w:rPr>
                <w:bdr w:val="nil"/>
              </w:rPr>
            </w:pPr>
            <w:r>
              <w:rPr>
                <w:rFonts w:ascii="Calibri" w:eastAsia="Calibri" w:hAnsi="Calibri" w:cs="Calibri"/>
                <w:sz w:val="20"/>
                <w:szCs w:val="22"/>
                <w:bdr w:val="nil"/>
              </w:rPr>
              <w:t xml:space="preserve">Půda </w:t>
            </w:r>
          </w:p>
          <w:p w14:paraId="096A40F0" w14:textId="77777777" w:rsidR="001158CA" w:rsidRDefault="006E4778">
            <w:pPr>
              <w:spacing w:line="240" w:lineRule="auto"/>
              <w:ind w:left="60"/>
              <w:jc w:val="left"/>
              <w:rPr>
                <w:bdr w:val="nil"/>
              </w:rPr>
            </w:pPr>
            <w:r>
              <w:rPr>
                <w:rFonts w:ascii="Calibri" w:eastAsia="Calibri" w:hAnsi="Calibri" w:cs="Calibri"/>
                <w:sz w:val="20"/>
                <w:szCs w:val="22"/>
                <w:bdr w:val="nil"/>
              </w:rPr>
              <w:t>Životní podmínky a výživa rostlin</w:t>
            </w:r>
          </w:p>
          <w:p w14:paraId="4C49E711" w14:textId="77777777" w:rsidR="001158CA" w:rsidRDefault="006E4778">
            <w:pPr>
              <w:spacing w:line="240" w:lineRule="auto"/>
              <w:ind w:left="60"/>
              <w:jc w:val="left"/>
              <w:rPr>
                <w:bdr w:val="nil"/>
              </w:rPr>
            </w:pPr>
            <w:r>
              <w:rPr>
                <w:rFonts w:ascii="Calibri" w:eastAsia="Calibri" w:hAnsi="Calibri" w:cs="Calibri"/>
                <w:sz w:val="20"/>
                <w:szCs w:val="22"/>
                <w:bdr w:val="nil"/>
              </w:rPr>
              <w:t>Zelenina</w:t>
            </w:r>
          </w:p>
          <w:p w14:paraId="4A3253A3" w14:textId="77777777" w:rsidR="001158CA" w:rsidRDefault="006E4778">
            <w:pPr>
              <w:spacing w:line="240" w:lineRule="auto"/>
              <w:ind w:left="60"/>
              <w:jc w:val="left"/>
              <w:rPr>
                <w:bdr w:val="nil"/>
              </w:rPr>
            </w:pPr>
            <w:r>
              <w:rPr>
                <w:rFonts w:ascii="Calibri" w:eastAsia="Calibri" w:hAnsi="Calibri" w:cs="Calibri"/>
                <w:sz w:val="20"/>
                <w:szCs w:val="22"/>
                <w:bdr w:val="nil"/>
              </w:rPr>
              <w:t>Ovocnictví</w:t>
            </w:r>
          </w:p>
          <w:p w14:paraId="07BF739A" w14:textId="77777777" w:rsidR="001158CA" w:rsidRDefault="006E4778">
            <w:pPr>
              <w:spacing w:line="240" w:lineRule="auto"/>
              <w:ind w:left="60"/>
              <w:jc w:val="left"/>
              <w:rPr>
                <w:bdr w:val="nil"/>
              </w:rPr>
            </w:pPr>
            <w:r>
              <w:rPr>
                <w:rFonts w:ascii="Calibri" w:eastAsia="Calibri" w:hAnsi="Calibri" w:cs="Calibri"/>
                <w:sz w:val="20"/>
                <w:szCs w:val="22"/>
                <w:bdr w:val="nil"/>
              </w:rPr>
              <w:t>Okrasné rostliny</w:t>
            </w:r>
          </w:p>
          <w:p w14:paraId="56C29730" w14:textId="77777777" w:rsidR="001158CA" w:rsidRDefault="006E4778">
            <w:pPr>
              <w:spacing w:line="240" w:lineRule="auto"/>
              <w:ind w:left="60"/>
              <w:jc w:val="left"/>
              <w:rPr>
                <w:bdr w:val="nil"/>
              </w:rPr>
            </w:pPr>
            <w:r>
              <w:rPr>
                <w:rFonts w:ascii="Calibri" w:eastAsia="Calibri" w:hAnsi="Calibri" w:cs="Calibri"/>
                <w:sz w:val="20"/>
                <w:szCs w:val="22"/>
                <w:bdr w:val="nil"/>
              </w:rPr>
              <w:t>Ochrana rostlin</w:t>
            </w:r>
          </w:p>
        </w:tc>
      </w:tr>
    </w:tbl>
    <w:p w14:paraId="5C7E80E0"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45965F2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230B6F"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Zahradnické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7A8E0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A82B6A" w14:textId="77777777" w:rsidR="001158CA" w:rsidRDefault="001158CA"/>
        </w:tc>
      </w:tr>
      <w:tr w:rsidR="001158CA" w14:paraId="5422836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CDD069"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1132D" w14:textId="77777777" w:rsidR="001158CA" w:rsidRDefault="006E4778" w:rsidP="006E4778">
            <w:pPr>
              <w:numPr>
                <w:ilvl w:val="0"/>
                <w:numId w:val="186"/>
              </w:numPr>
              <w:spacing w:line="240" w:lineRule="auto"/>
              <w:jc w:val="left"/>
              <w:rPr>
                <w:bdr w:val="nil"/>
              </w:rPr>
            </w:pPr>
            <w:r>
              <w:rPr>
                <w:rFonts w:ascii="Calibri" w:eastAsia="Calibri" w:hAnsi="Calibri" w:cs="Calibri"/>
                <w:sz w:val="20"/>
                <w:bdr w:val="nil"/>
              </w:rPr>
              <w:t>Kompetence k učení</w:t>
            </w:r>
          </w:p>
          <w:p w14:paraId="480986AE" w14:textId="77777777" w:rsidR="001158CA" w:rsidRDefault="006E4778" w:rsidP="006E4778">
            <w:pPr>
              <w:numPr>
                <w:ilvl w:val="0"/>
                <w:numId w:val="186"/>
              </w:numPr>
              <w:spacing w:line="240" w:lineRule="auto"/>
              <w:jc w:val="left"/>
              <w:rPr>
                <w:bdr w:val="nil"/>
              </w:rPr>
            </w:pPr>
            <w:r>
              <w:rPr>
                <w:rFonts w:ascii="Calibri" w:eastAsia="Calibri" w:hAnsi="Calibri" w:cs="Calibri"/>
                <w:sz w:val="20"/>
                <w:bdr w:val="nil"/>
              </w:rPr>
              <w:t>Kompetence k řešení problémů</w:t>
            </w:r>
          </w:p>
          <w:p w14:paraId="3080992E" w14:textId="77777777" w:rsidR="001158CA" w:rsidRDefault="006E4778" w:rsidP="006E4778">
            <w:pPr>
              <w:numPr>
                <w:ilvl w:val="0"/>
                <w:numId w:val="186"/>
              </w:numPr>
              <w:spacing w:line="240" w:lineRule="auto"/>
              <w:jc w:val="left"/>
              <w:rPr>
                <w:bdr w:val="nil"/>
              </w:rPr>
            </w:pPr>
            <w:r>
              <w:rPr>
                <w:rFonts w:ascii="Calibri" w:eastAsia="Calibri" w:hAnsi="Calibri" w:cs="Calibri"/>
                <w:sz w:val="20"/>
                <w:bdr w:val="nil"/>
              </w:rPr>
              <w:t>Kompetence komunikativní</w:t>
            </w:r>
          </w:p>
          <w:p w14:paraId="508136A1" w14:textId="77777777" w:rsidR="001158CA" w:rsidRDefault="006E4778" w:rsidP="006E4778">
            <w:pPr>
              <w:numPr>
                <w:ilvl w:val="0"/>
                <w:numId w:val="186"/>
              </w:numPr>
              <w:spacing w:line="240" w:lineRule="auto"/>
              <w:jc w:val="left"/>
              <w:rPr>
                <w:bdr w:val="nil"/>
              </w:rPr>
            </w:pPr>
            <w:r>
              <w:rPr>
                <w:rFonts w:ascii="Calibri" w:eastAsia="Calibri" w:hAnsi="Calibri" w:cs="Calibri"/>
                <w:sz w:val="20"/>
                <w:bdr w:val="nil"/>
              </w:rPr>
              <w:t>Kompetence sociální a personální</w:t>
            </w:r>
          </w:p>
          <w:p w14:paraId="08198BD1" w14:textId="77777777" w:rsidR="001158CA" w:rsidRDefault="006E4778" w:rsidP="006E4778">
            <w:pPr>
              <w:numPr>
                <w:ilvl w:val="0"/>
                <w:numId w:val="186"/>
              </w:numPr>
              <w:spacing w:line="240" w:lineRule="auto"/>
              <w:jc w:val="left"/>
              <w:rPr>
                <w:bdr w:val="nil"/>
              </w:rPr>
            </w:pPr>
            <w:r>
              <w:rPr>
                <w:rFonts w:ascii="Calibri" w:eastAsia="Calibri" w:hAnsi="Calibri" w:cs="Calibri"/>
                <w:sz w:val="20"/>
                <w:bdr w:val="nil"/>
              </w:rPr>
              <w:t>Kompetence občanské</w:t>
            </w:r>
          </w:p>
          <w:p w14:paraId="571595C9" w14:textId="77777777" w:rsidR="001158CA" w:rsidRDefault="006E4778" w:rsidP="006E4778">
            <w:pPr>
              <w:numPr>
                <w:ilvl w:val="0"/>
                <w:numId w:val="186"/>
              </w:numPr>
              <w:spacing w:line="240" w:lineRule="auto"/>
              <w:jc w:val="left"/>
              <w:rPr>
                <w:bdr w:val="nil"/>
              </w:rPr>
            </w:pPr>
            <w:r>
              <w:rPr>
                <w:rFonts w:ascii="Calibri" w:eastAsia="Calibri" w:hAnsi="Calibri" w:cs="Calibri"/>
                <w:sz w:val="20"/>
                <w:bdr w:val="nil"/>
              </w:rPr>
              <w:t>Kompetence pracovní</w:t>
            </w:r>
          </w:p>
          <w:p w14:paraId="72201715" w14:textId="77777777" w:rsidR="001158CA" w:rsidRDefault="006E4778" w:rsidP="006E4778">
            <w:pPr>
              <w:numPr>
                <w:ilvl w:val="0"/>
                <w:numId w:val="186"/>
              </w:numPr>
              <w:spacing w:line="240" w:lineRule="auto"/>
              <w:jc w:val="left"/>
              <w:rPr>
                <w:bdr w:val="nil"/>
              </w:rPr>
            </w:pPr>
            <w:r>
              <w:rPr>
                <w:rFonts w:ascii="Calibri" w:eastAsia="Calibri" w:hAnsi="Calibri" w:cs="Calibri"/>
                <w:sz w:val="20"/>
                <w:bdr w:val="nil"/>
              </w:rPr>
              <w:t>Kompetence digitální</w:t>
            </w:r>
          </w:p>
        </w:tc>
      </w:tr>
      <w:tr w:rsidR="001158CA" w14:paraId="141E1A5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16F8B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50E544"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78388B"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177D54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56088"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534F2" w14:textId="77777777" w:rsidR="001158CA" w:rsidRDefault="006E4778">
            <w:pPr>
              <w:spacing w:line="240" w:lineRule="auto"/>
              <w:ind w:left="60"/>
              <w:jc w:val="left"/>
              <w:rPr>
                <w:bdr w:val="nil"/>
              </w:rPr>
            </w:pPr>
            <w:r>
              <w:rPr>
                <w:rFonts w:ascii="Calibri" w:eastAsia="Calibri" w:hAnsi="Calibri" w:cs="Calibri"/>
                <w:sz w:val="20"/>
                <w:bdr w:val="nil"/>
              </w:rPr>
              <w:t>chápe význam péče o životní prostředí, </w:t>
            </w:r>
            <w:r>
              <w:rPr>
                <w:rFonts w:ascii="Calibri" w:eastAsia="Calibri" w:hAnsi="Calibri" w:cs="Calibri"/>
                <w:sz w:val="20"/>
                <w:bdr w:val="nil"/>
              </w:rPr>
              <w:br/>
              <w:t> zná, jak správně založit a ošetřovat kompost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D0533" w14:textId="77777777" w:rsidR="001158CA" w:rsidRDefault="006E4778">
            <w:pPr>
              <w:spacing w:line="240" w:lineRule="auto"/>
              <w:ind w:left="60"/>
              <w:jc w:val="left"/>
              <w:rPr>
                <w:bdr w:val="nil"/>
              </w:rPr>
            </w:pPr>
            <w:r>
              <w:rPr>
                <w:rFonts w:ascii="Calibri" w:eastAsia="Calibri" w:hAnsi="Calibri" w:cs="Calibri"/>
                <w:sz w:val="20"/>
                <w:bdr w:val="nil"/>
              </w:rPr>
              <w:t>ekologické hospodaření, zahradní zemina, kompost, zbytky stravy</w:t>
            </w:r>
          </w:p>
        </w:tc>
      </w:tr>
      <w:tr w:rsidR="001158CA" w14:paraId="072E56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C7161"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675B2" w14:textId="77777777" w:rsidR="001158CA" w:rsidRDefault="006E4778">
            <w:pPr>
              <w:spacing w:line="240" w:lineRule="auto"/>
              <w:ind w:left="60"/>
              <w:jc w:val="left"/>
              <w:rPr>
                <w:bdr w:val="nil"/>
              </w:rPr>
            </w:pPr>
            <w:r>
              <w:rPr>
                <w:rFonts w:ascii="Calibri" w:eastAsia="Calibri" w:hAnsi="Calibri" w:cs="Calibri"/>
                <w:sz w:val="20"/>
                <w:bdr w:val="nil"/>
              </w:rPr>
              <w:t>vysvětlí, čím a jak se rostliny živí, </w:t>
            </w:r>
            <w:r>
              <w:rPr>
                <w:rFonts w:ascii="Calibri" w:eastAsia="Calibri" w:hAnsi="Calibri" w:cs="Calibri"/>
                <w:sz w:val="20"/>
                <w:bdr w:val="nil"/>
              </w:rPr>
              <w:br/>
              <w:t> chápe význam zeleniny a ovoce ve výživě člověka, </w:t>
            </w:r>
            <w:r>
              <w:rPr>
                <w:rFonts w:ascii="Calibri" w:eastAsia="Calibri" w:hAnsi="Calibri" w:cs="Calibri"/>
                <w:sz w:val="20"/>
                <w:bdr w:val="nil"/>
              </w:rPr>
              <w:br/>
              <w:t> rozlišuje běžné druhy zeleniny, </w:t>
            </w:r>
            <w:r>
              <w:rPr>
                <w:rFonts w:ascii="Calibri" w:eastAsia="Calibri" w:hAnsi="Calibri" w:cs="Calibri"/>
                <w:sz w:val="20"/>
                <w:bdr w:val="nil"/>
              </w:rPr>
              <w:br/>
              <w:t> dovede vypěstovat sadbu vybraných druhů zeleniny, </w:t>
            </w:r>
            <w:r>
              <w:rPr>
                <w:rFonts w:ascii="Calibri" w:eastAsia="Calibri" w:hAnsi="Calibri" w:cs="Calibri"/>
                <w:sz w:val="20"/>
                <w:bdr w:val="nil"/>
              </w:rPr>
              <w:br/>
              <w:t> zná způsoby zpracování zeleniny a ovoce a podmínky krátkého a dlouhého skladování, </w:t>
            </w:r>
            <w:r>
              <w:rPr>
                <w:rFonts w:ascii="Calibri" w:eastAsia="Calibri" w:hAnsi="Calibri" w:cs="Calibri"/>
                <w:sz w:val="20"/>
                <w:bdr w:val="nil"/>
              </w:rPr>
              <w:br/>
              <w:t> zná zásady ochrany pěstovaných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E173C" w14:textId="77777777" w:rsidR="001158CA" w:rsidRDefault="006E4778">
            <w:pPr>
              <w:spacing w:line="240" w:lineRule="auto"/>
              <w:ind w:left="60"/>
              <w:jc w:val="left"/>
              <w:rPr>
                <w:bdr w:val="nil"/>
              </w:rPr>
            </w:pPr>
            <w:r>
              <w:rPr>
                <w:rFonts w:ascii="Calibri" w:eastAsia="Calibri" w:hAnsi="Calibri" w:cs="Calibri"/>
                <w:sz w:val="20"/>
                <w:bdr w:val="nil"/>
              </w:rPr>
              <w:t>péče o rostliny, semena, plody, hnojiva skladování</w:t>
            </w:r>
          </w:p>
        </w:tc>
      </w:tr>
      <w:tr w:rsidR="001158CA" w14:paraId="5AFC85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48B33"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CF3B4" w14:textId="77777777" w:rsidR="001158CA" w:rsidRDefault="006E4778">
            <w:pPr>
              <w:spacing w:line="240" w:lineRule="auto"/>
              <w:ind w:left="60"/>
              <w:jc w:val="left"/>
              <w:rPr>
                <w:bdr w:val="nil"/>
              </w:rPr>
            </w:pPr>
            <w:r>
              <w:rPr>
                <w:rFonts w:ascii="Calibri" w:eastAsia="Calibri" w:hAnsi="Calibri" w:cs="Calibri"/>
                <w:sz w:val="20"/>
                <w:bdr w:val="nil"/>
              </w:rPr>
              <w:t>zná základní rozdělení pokojových rostlin, </w:t>
            </w:r>
            <w:r>
              <w:rPr>
                <w:rFonts w:ascii="Calibri" w:eastAsia="Calibri" w:hAnsi="Calibri" w:cs="Calibri"/>
                <w:sz w:val="20"/>
                <w:bdr w:val="nil"/>
              </w:rPr>
              <w:br/>
              <w:t> zná základy pěstování okrasných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E0182" w14:textId="77777777" w:rsidR="001158CA" w:rsidRDefault="006E4778">
            <w:pPr>
              <w:spacing w:line="240" w:lineRule="auto"/>
              <w:ind w:left="60"/>
              <w:jc w:val="left"/>
              <w:rPr>
                <w:bdr w:val="nil"/>
              </w:rPr>
            </w:pPr>
            <w:r>
              <w:rPr>
                <w:rFonts w:ascii="Calibri" w:eastAsia="Calibri" w:hAnsi="Calibri" w:cs="Calibri"/>
                <w:sz w:val="20"/>
                <w:bdr w:val="nil"/>
              </w:rPr>
              <w:t>pokojové rostliny, okrasné rostliny</w:t>
            </w:r>
          </w:p>
        </w:tc>
      </w:tr>
      <w:tr w:rsidR="001158CA" w14:paraId="299552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53448"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373D6" w14:textId="77777777" w:rsidR="001158CA" w:rsidRDefault="006E4778">
            <w:pPr>
              <w:spacing w:line="240" w:lineRule="auto"/>
              <w:ind w:left="60"/>
              <w:jc w:val="left"/>
              <w:rPr>
                <w:bdr w:val="nil"/>
              </w:rPr>
            </w:pPr>
            <w:r>
              <w:rPr>
                <w:rFonts w:ascii="Calibri" w:eastAsia="Calibri" w:hAnsi="Calibri" w:cs="Calibri"/>
                <w:sz w:val="20"/>
                <w:bdr w:val="nil"/>
              </w:rPr>
              <w:t>umí pracovat s odbornou literaturou, aktivně vyhledává informace na internetu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FD618" w14:textId="77777777" w:rsidR="001158CA" w:rsidRDefault="006E4778">
            <w:pPr>
              <w:spacing w:line="240" w:lineRule="auto"/>
              <w:ind w:left="60"/>
              <w:jc w:val="left"/>
              <w:rPr>
                <w:bdr w:val="nil"/>
              </w:rPr>
            </w:pPr>
            <w:r>
              <w:rPr>
                <w:rFonts w:ascii="Calibri" w:eastAsia="Calibri" w:hAnsi="Calibri" w:cs="Calibri"/>
                <w:sz w:val="20"/>
                <w:bdr w:val="nil"/>
              </w:rPr>
              <w:t>odborné zdroje, informace</w:t>
            </w:r>
          </w:p>
        </w:tc>
      </w:tr>
      <w:tr w:rsidR="001158CA" w14:paraId="1F94BE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DB4FB"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4EA62" w14:textId="77777777" w:rsidR="001158CA" w:rsidRDefault="006E4778">
            <w:pPr>
              <w:spacing w:line="240" w:lineRule="auto"/>
              <w:ind w:left="60"/>
              <w:jc w:val="left"/>
              <w:rPr>
                <w:bdr w:val="nil"/>
              </w:rPr>
            </w:pPr>
            <w:r>
              <w:rPr>
                <w:rFonts w:ascii="Calibri" w:eastAsia="Calibri" w:hAnsi="Calibri" w:cs="Calibri"/>
                <w:sz w:val="20"/>
                <w:bdr w:val="nil"/>
              </w:rPr>
              <w:t>chrání užitečný hmyz a ostatní živočichy v zahradě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08C57" w14:textId="77777777" w:rsidR="001158CA" w:rsidRDefault="006E4778">
            <w:pPr>
              <w:spacing w:line="240" w:lineRule="auto"/>
              <w:ind w:left="60"/>
              <w:jc w:val="left"/>
              <w:rPr>
                <w:bdr w:val="nil"/>
              </w:rPr>
            </w:pPr>
            <w:r>
              <w:rPr>
                <w:rFonts w:ascii="Calibri" w:eastAsia="Calibri" w:hAnsi="Calibri" w:cs="Calibri"/>
                <w:sz w:val="20"/>
                <w:bdr w:val="nil"/>
              </w:rPr>
              <w:t>ochrana přírody, škůdci a užitečné organismy</w:t>
            </w:r>
          </w:p>
        </w:tc>
      </w:tr>
    </w:tbl>
    <w:p w14:paraId="28506C49"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95A782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56FF3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Zahradnické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8AB562"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5D2B7F" w14:textId="77777777" w:rsidR="001158CA" w:rsidRDefault="001158CA"/>
        </w:tc>
      </w:tr>
      <w:tr w:rsidR="001158CA" w14:paraId="34D17EA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BF97C1"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D9410" w14:textId="77777777" w:rsidR="001158CA" w:rsidRDefault="006E4778" w:rsidP="006E4778">
            <w:pPr>
              <w:numPr>
                <w:ilvl w:val="0"/>
                <w:numId w:val="187"/>
              </w:numPr>
              <w:spacing w:line="240" w:lineRule="auto"/>
              <w:jc w:val="left"/>
              <w:rPr>
                <w:bdr w:val="nil"/>
              </w:rPr>
            </w:pPr>
            <w:r>
              <w:rPr>
                <w:rFonts w:ascii="Calibri" w:eastAsia="Calibri" w:hAnsi="Calibri" w:cs="Calibri"/>
                <w:sz w:val="20"/>
                <w:bdr w:val="nil"/>
              </w:rPr>
              <w:t>Kompetence k učení</w:t>
            </w:r>
          </w:p>
          <w:p w14:paraId="0A96188F" w14:textId="77777777" w:rsidR="001158CA" w:rsidRDefault="006E4778" w:rsidP="006E4778">
            <w:pPr>
              <w:numPr>
                <w:ilvl w:val="0"/>
                <w:numId w:val="187"/>
              </w:numPr>
              <w:spacing w:line="240" w:lineRule="auto"/>
              <w:jc w:val="left"/>
              <w:rPr>
                <w:bdr w:val="nil"/>
              </w:rPr>
            </w:pPr>
            <w:r>
              <w:rPr>
                <w:rFonts w:ascii="Calibri" w:eastAsia="Calibri" w:hAnsi="Calibri" w:cs="Calibri"/>
                <w:sz w:val="20"/>
                <w:bdr w:val="nil"/>
              </w:rPr>
              <w:t>Kompetence k řešení problémů</w:t>
            </w:r>
          </w:p>
          <w:p w14:paraId="3B38EB42" w14:textId="77777777" w:rsidR="001158CA" w:rsidRDefault="006E4778" w:rsidP="006E4778">
            <w:pPr>
              <w:numPr>
                <w:ilvl w:val="0"/>
                <w:numId w:val="187"/>
              </w:numPr>
              <w:spacing w:line="240" w:lineRule="auto"/>
              <w:jc w:val="left"/>
              <w:rPr>
                <w:bdr w:val="nil"/>
              </w:rPr>
            </w:pPr>
            <w:r>
              <w:rPr>
                <w:rFonts w:ascii="Calibri" w:eastAsia="Calibri" w:hAnsi="Calibri" w:cs="Calibri"/>
                <w:sz w:val="20"/>
                <w:bdr w:val="nil"/>
              </w:rPr>
              <w:t>Kompetence komunikativní</w:t>
            </w:r>
          </w:p>
          <w:p w14:paraId="11A61D7E" w14:textId="77777777" w:rsidR="001158CA" w:rsidRDefault="006E4778" w:rsidP="006E4778">
            <w:pPr>
              <w:numPr>
                <w:ilvl w:val="0"/>
                <w:numId w:val="187"/>
              </w:numPr>
              <w:spacing w:line="240" w:lineRule="auto"/>
              <w:jc w:val="left"/>
              <w:rPr>
                <w:bdr w:val="nil"/>
              </w:rPr>
            </w:pPr>
            <w:r>
              <w:rPr>
                <w:rFonts w:ascii="Calibri" w:eastAsia="Calibri" w:hAnsi="Calibri" w:cs="Calibri"/>
                <w:sz w:val="20"/>
                <w:bdr w:val="nil"/>
              </w:rPr>
              <w:t>Kompetence sociální a personální</w:t>
            </w:r>
          </w:p>
          <w:p w14:paraId="2CC62E6F" w14:textId="77777777" w:rsidR="001158CA" w:rsidRDefault="006E4778" w:rsidP="006E4778">
            <w:pPr>
              <w:numPr>
                <w:ilvl w:val="0"/>
                <w:numId w:val="187"/>
              </w:numPr>
              <w:spacing w:line="240" w:lineRule="auto"/>
              <w:jc w:val="left"/>
              <w:rPr>
                <w:bdr w:val="nil"/>
              </w:rPr>
            </w:pPr>
            <w:r>
              <w:rPr>
                <w:rFonts w:ascii="Calibri" w:eastAsia="Calibri" w:hAnsi="Calibri" w:cs="Calibri"/>
                <w:sz w:val="20"/>
                <w:bdr w:val="nil"/>
              </w:rPr>
              <w:t>Kompetence občanské</w:t>
            </w:r>
          </w:p>
          <w:p w14:paraId="49F032FD" w14:textId="77777777" w:rsidR="001158CA" w:rsidRDefault="006E4778" w:rsidP="006E4778">
            <w:pPr>
              <w:numPr>
                <w:ilvl w:val="0"/>
                <w:numId w:val="187"/>
              </w:numPr>
              <w:spacing w:line="240" w:lineRule="auto"/>
              <w:jc w:val="left"/>
              <w:rPr>
                <w:bdr w:val="nil"/>
              </w:rPr>
            </w:pPr>
            <w:r>
              <w:rPr>
                <w:rFonts w:ascii="Calibri" w:eastAsia="Calibri" w:hAnsi="Calibri" w:cs="Calibri"/>
                <w:sz w:val="20"/>
                <w:bdr w:val="nil"/>
              </w:rPr>
              <w:t>Kompetence pracovní</w:t>
            </w:r>
          </w:p>
          <w:p w14:paraId="1EE0E582" w14:textId="77777777" w:rsidR="001158CA" w:rsidRDefault="006E4778" w:rsidP="006E4778">
            <w:pPr>
              <w:numPr>
                <w:ilvl w:val="0"/>
                <w:numId w:val="187"/>
              </w:numPr>
              <w:spacing w:line="240" w:lineRule="auto"/>
              <w:jc w:val="left"/>
              <w:rPr>
                <w:bdr w:val="nil"/>
              </w:rPr>
            </w:pPr>
            <w:r>
              <w:rPr>
                <w:rFonts w:ascii="Calibri" w:eastAsia="Calibri" w:hAnsi="Calibri" w:cs="Calibri"/>
                <w:sz w:val="20"/>
                <w:bdr w:val="nil"/>
              </w:rPr>
              <w:t>Kompetence digitální</w:t>
            </w:r>
          </w:p>
        </w:tc>
      </w:tr>
      <w:tr w:rsidR="001158CA" w14:paraId="5EC0500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F478A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C56A0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821DDC"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2DEA8F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BAF02"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5A09E" w14:textId="77777777" w:rsidR="001158CA" w:rsidRDefault="006E4778">
            <w:pPr>
              <w:spacing w:line="240" w:lineRule="auto"/>
              <w:ind w:left="60"/>
              <w:jc w:val="left"/>
              <w:rPr>
                <w:bdr w:val="nil"/>
              </w:rPr>
            </w:pPr>
            <w:r>
              <w:rPr>
                <w:rFonts w:ascii="Calibri" w:eastAsia="Calibri" w:hAnsi="Calibri" w:cs="Calibri"/>
                <w:sz w:val="20"/>
                <w:bdr w:val="nil"/>
              </w:rPr>
              <w:t>chápe význam péče o životní prostředí, </w:t>
            </w:r>
            <w:r>
              <w:rPr>
                <w:rFonts w:ascii="Calibri" w:eastAsia="Calibri" w:hAnsi="Calibri" w:cs="Calibri"/>
                <w:sz w:val="20"/>
                <w:bdr w:val="nil"/>
              </w:rPr>
              <w:br/>
              <w:t> zná, jak správně založit a ošetřovat kompost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F8C6B" w14:textId="77777777" w:rsidR="001158CA" w:rsidRDefault="006E4778">
            <w:pPr>
              <w:spacing w:line="240" w:lineRule="auto"/>
              <w:ind w:left="60"/>
              <w:jc w:val="left"/>
              <w:rPr>
                <w:bdr w:val="nil"/>
              </w:rPr>
            </w:pPr>
            <w:r>
              <w:rPr>
                <w:rFonts w:ascii="Calibri" w:eastAsia="Calibri" w:hAnsi="Calibri" w:cs="Calibri"/>
                <w:sz w:val="20"/>
                <w:bdr w:val="nil"/>
              </w:rPr>
              <w:t>ekologické hospodaření, zahradní zemina, kompost, zbytky stravy</w:t>
            </w:r>
          </w:p>
        </w:tc>
      </w:tr>
      <w:tr w:rsidR="001158CA" w14:paraId="607F03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1CFEA"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1FF35" w14:textId="77777777" w:rsidR="001158CA" w:rsidRDefault="006E4778">
            <w:pPr>
              <w:spacing w:line="240" w:lineRule="auto"/>
              <w:ind w:left="60"/>
              <w:jc w:val="left"/>
              <w:rPr>
                <w:bdr w:val="nil"/>
              </w:rPr>
            </w:pPr>
            <w:r>
              <w:rPr>
                <w:rFonts w:ascii="Calibri" w:eastAsia="Calibri" w:hAnsi="Calibri" w:cs="Calibri"/>
                <w:sz w:val="20"/>
                <w:bdr w:val="nil"/>
              </w:rPr>
              <w:t>vysvětlí, čím a jak se rostliny živí, </w:t>
            </w:r>
            <w:r>
              <w:rPr>
                <w:rFonts w:ascii="Calibri" w:eastAsia="Calibri" w:hAnsi="Calibri" w:cs="Calibri"/>
                <w:sz w:val="20"/>
                <w:bdr w:val="nil"/>
              </w:rPr>
              <w:br/>
              <w:t> chápe význam zeleniny a ovoce ve výživě člověka, </w:t>
            </w:r>
            <w:r>
              <w:rPr>
                <w:rFonts w:ascii="Calibri" w:eastAsia="Calibri" w:hAnsi="Calibri" w:cs="Calibri"/>
                <w:sz w:val="20"/>
                <w:bdr w:val="nil"/>
              </w:rPr>
              <w:br/>
              <w:t> rozlišuje běžné druhy zeleniny, </w:t>
            </w:r>
            <w:r>
              <w:rPr>
                <w:rFonts w:ascii="Calibri" w:eastAsia="Calibri" w:hAnsi="Calibri" w:cs="Calibri"/>
                <w:sz w:val="20"/>
                <w:bdr w:val="nil"/>
              </w:rPr>
              <w:br/>
              <w:t> dovede vypěstovat sadbu vybraných druhů zeleniny, </w:t>
            </w:r>
            <w:r>
              <w:rPr>
                <w:rFonts w:ascii="Calibri" w:eastAsia="Calibri" w:hAnsi="Calibri" w:cs="Calibri"/>
                <w:sz w:val="20"/>
                <w:bdr w:val="nil"/>
              </w:rPr>
              <w:br/>
              <w:t> zná způsoby zpracování zeleniny a ovoce a podmínky krátkého a dlouhého skladování, </w:t>
            </w:r>
            <w:r>
              <w:rPr>
                <w:rFonts w:ascii="Calibri" w:eastAsia="Calibri" w:hAnsi="Calibri" w:cs="Calibri"/>
                <w:sz w:val="20"/>
                <w:bdr w:val="nil"/>
              </w:rPr>
              <w:br/>
              <w:t> zná zásady ochrany pěstovaných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83466" w14:textId="77777777" w:rsidR="001158CA" w:rsidRDefault="006E4778">
            <w:pPr>
              <w:spacing w:line="240" w:lineRule="auto"/>
              <w:ind w:left="60"/>
              <w:jc w:val="left"/>
              <w:rPr>
                <w:bdr w:val="nil"/>
              </w:rPr>
            </w:pPr>
            <w:r>
              <w:rPr>
                <w:rFonts w:ascii="Calibri" w:eastAsia="Calibri" w:hAnsi="Calibri" w:cs="Calibri"/>
                <w:sz w:val="20"/>
                <w:bdr w:val="nil"/>
              </w:rPr>
              <w:t>péče o rostliny, semena, plody, hnojiva skladování</w:t>
            </w:r>
          </w:p>
        </w:tc>
      </w:tr>
      <w:tr w:rsidR="001158CA" w14:paraId="39D38F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8416A"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22220" w14:textId="77777777" w:rsidR="001158CA" w:rsidRDefault="006E4778">
            <w:pPr>
              <w:spacing w:line="240" w:lineRule="auto"/>
              <w:ind w:left="60"/>
              <w:jc w:val="left"/>
              <w:rPr>
                <w:bdr w:val="nil"/>
              </w:rPr>
            </w:pPr>
            <w:r>
              <w:rPr>
                <w:rFonts w:ascii="Calibri" w:eastAsia="Calibri" w:hAnsi="Calibri" w:cs="Calibri"/>
                <w:sz w:val="20"/>
                <w:bdr w:val="nil"/>
              </w:rPr>
              <w:t>zná základní rozdělení pokojových rostlin, </w:t>
            </w:r>
            <w:r>
              <w:rPr>
                <w:rFonts w:ascii="Calibri" w:eastAsia="Calibri" w:hAnsi="Calibri" w:cs="Calibri"/>
                <w:sz w:val="20"/>
                <w:bdr w:val="nil"/>
              </w:rPr>
              <w:br/>
              <w:t> zná základy pěstování okrasných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3FC50" w14:textId="77777777" w:rsidR="001158CA" w:rsidRDefault="006E4778">
            <w:pPr>
              <w:spacing w:line="240" w:lineRule="auto"/>
              <w:ind w:left="60"/>
              <w:jc w:val="left"/>
              <w:rPr>
                <w:bdr w:val="nil"/>
              </w:rPr>
            </w:pPr>
            <w:r>
              <w:rPr>
                <w:rFonts w:ascii="Calibri" w:eastAsia="Calibri" w:hAnsi="Calibri" w:cs="Calibri"/>
                <w:sz w:val="20"/>
                <w:bdr w:val="nil"/>
              </w:rPr>
              <w:t>pokojové rostliny, okrasné rostliny</w:t>
            </w:r>
          </w:p>
        </w:tc>
      </w:tr>
      <w:tr w:rsidR="001158CA" w14:paraId="35A5E0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E9CE7"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60869" w14:textId="77777777" w:rsidR="001158CA" w:rsidRDefault="006E4778">
            <w:pPr>
              <w:spacing w:line="240" w:lineRule="auto"/>
              <w:ind w:left="60"/>
              <w:jc w:val="left"/>
              <w:rPr>
                <w:bdr w:val="nil"/>
              </w:rPr>
            </w:pPr>
            <w:r>
              <w:rPr>
                <w:rFonts w:ascii="Calibri" w:eastAsia="Calibri" w:hAnsi="Calibri" w:cs="Calibri"/>
                <w:sz w:val="20"/>
                <w:bdr w:val="nil"/>
              </w:rPr>
              <w:t>umí pracovat s odbornou literaturou, aktivně vyhledává informace na internetu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D6A5B" w14:textId="77777777" w:rsidR="001158CA" w:rsidRDefault="006E4778">
            <w:pPr>
              <w:spacing w:line="240" w:lineRule="auto"/>
              <w:ind w:left="60"/>
              <w:jc w:val="left"/>
              <w:rPr>
                <w:bdr w:val="nil"/>
              </w:rPr>
            </w:pPr>
            <w:r>
              <w:rPr>
                <w:rFonts w:ascii="Calibri" w:eastAsia="Calibri" w:hAnsi="Calibri" w:cs="Calibri"/>
                <w:sz w:val="20"/>
                <w:bdr w:val="nil"/>
              </w:rPr>
              <w:t>odborné zdroje, informace</w:t>
            </w:r>
          </w:p>
        </w:tc>
      </w:tr>
      <w:tr w:rsidR="001158CA" w14:paraId="71EE2D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32461"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77C66" w14:textId="77777777" w:rsidR="001158CA" w:rsidRDefault="006E4778">
            <w:pPr>
              <w:spacing w:line="240" w:lineRule="auto"/>
              <w:ind w:left="60"/>
              <w:jc w:val="left"/>
              <w:rPr>
                <w:bdr w:val="nil"/>
              </w:rPr>
            </w:pPr>
            <w:r>
              <w:rPr>
                <w:rFonts w:ascii="Calibri" w:eastAsia="Calibri" w:hAnsi="Calibri" w:cs="Calibri"/>
                <w:sz w:val="20"/>
                <w:bdr w:val="nil"/>
              </w:rPr>
              <w:t>chrání užitečný hmyz a ostatní živočichy v zahradě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C22C2" w14:textId="77777777" w:rsidR="001158CA" w:rsidRDefault="006E4778">
            <w:pPr>
              <w:spacing w:line="240" w:lineRule="auto"/>
              <w:ind w:left="60"/>
              <w:jc w:val="left"/>
              <w:rPr>
                <w:bdr w:val="nil"/>
              </w:rPr>
            </w:pPr>
            <w:r>
              <w:rPr>
                <w:rFonts w:ascii="Calibri" w:eastAsia="Calibri" w:hAnsi="Calibri" w:cs="Calibri"/>
                <w:sz w:val="20"/>
                <w:bdr w:val="nil"/>
              </w:rPr>
              <w:t>ochrana přírody, škůdci a užitečné organismy</w:t>
            </w:r>
          </w:p>
        </w:tc>
      </w:tr>
    </w:tbl>
    <w:p w14:paraId="59606D63" w14:textId="77777777" w:rsidR="001158CA" w:rsidRDefault="006E4778">
      <w:pPr>
        <w:rPr>
          <w:bdr w:val="nil"/>
        </w:rPr>
      </w:pPr>
      <w:r>
        <w:rPr>
          <w:bdr w:val="nil"/>
        </w:rPr>
        <w:t>   </w:t>
      </w:r>
    </w:p>
    <w:p w14:paraId="63514D4C" w14:textId="77777777" w:rsidR="001158CA" w:rsidRDefault="006E4778">
      <w:pPr>
        <w:pStyle w:val="Nadpis3"/>
        <w:spacing w:before="281" w:after="281"/>
        <w:rPr>
          <w:bdr w:val="nil"/>
        </w:rPr>
      </w:pPr>
      <w:bookmarkStart w:id="62" w:name="_Toc256000064"/>
      <w:r>
        <w:rPr>
          <w:sz w:val="28"/>
          <w:szCs w:val="28"/>
          <w:bdr w:val="nil"/>
        </w:rPr>
        <w:lastRenderedPageBreak/>
        <w:t>Zdravověda</w:t>
      </w:r>
      <w:bookmarkEnd w:id="62"/>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1158CA" w14:paraId="375163C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0F50C0" w14:textId="77777777" w:rsidR="001158CA" w:rsidRDefault="006E477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999E0F" w14:textId="77777777" w:rsidR="001158CA" w:rsidRDefault="006E4778">
            <w:pPr>
              <w:shd w:val="clear" w:color="auto" w:fill="9CC2E5"/>
              <w:spacing w:line="240" w:lineRule="auto"/>
              <w:jc w:val="center"/>
              <w:rPr>
                <w:bdr w:val="nil"/>
              </w:rPr>
            </w:pPr>
            <w:r>
              <w:rPr>
                <w:rFonts w:ascii="Calibri" w:eastAsia="Calibri" w:hAnsi="Calibri" w:cs="Calibri"/>
                <w:b/>
                <w:bCs/>
                <w:bdr w:val="nil"/>
              </w:rPr>
              <w:t>Celkem</w:t>
            </w:r>
          </w:p>
        </w:tc>
      </w:tr>
      <w:tr w:rsidR="001158CA" w14:paraId="4D652C9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6E1B04" w14:textId="77777777" w:rsidR="001158CA" w:rsidRDefault="006E477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0F521A" w14:textId="77777777" w:rsidR="001158CA" w:rsidRDefault="006E477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CD8DA1" w14:textId="77777777" w:rsidR="001158CA" w:rsidRDefault="006E477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BF3FB2" w14:textId="77777777" w:rsidR="001158CA" w:rsidRDefault="006E477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FB39D9" w14:textId="77777777" w:rsidR="001158CA" w:rsidRDefault="006E4778">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E71DC9" w14:textId="77777777" w:rsidR="001158CA" w:rsidRDefault="006E4778">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6E8DD8" w14:textId="77777777" w:rsidR="001158CA" w:rsidRDefault="006E4778">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4491FA" w14:textId="77777777" w:rsidR="001158CA" w:rsidRDefault="006E4778">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A0FD0F" w14:textId="77777777" w:rsidR="001158CA" w:rsidRDefault="006E4778">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5190F1A" w14:textId="77777777" w:rsidR="001158CA" w:rsidRDefault="001158CA"/>
        </w:tc>
      </w:tr>
      <w:tr w:rsidR="001158CA" w14:paraId="47F338A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C7605"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87D81"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36F9E"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DCB40"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B41B3"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435A3" w14:textId="77777777" w:rsidR="001158CA" w:rsidRDefault="006E477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A7E3C"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9C3B4"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58645" w14:textId="77777777" w:rsidR="001158CA" w:rsidRDefault="006E477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CA92F" w14:textId="77777777" w:rsidR="001158CA" w:rsidRDefault="006E4778">
            <w:pPr>
              <w:keepNext/>
              <w:spacing w:line="240" w:lineRule="auto"/>
              <w:jc w:val="center"/>
              <w:rPr>
                <w:bdr w:val="nil"/>
              </w:rPr>
            </w:pPr>
            <w:r>
              <w:rPr>
                <w:rFonts w:ascii="Calibri" w:eastAsia="Calibri" w:hAnsi="Calibri" w:cs="Calibri"/>
                <w:bdr w:val="nil"/>
              </w:rPr>
              <w:t>3</w:t>
            </w:r>
          </w:p>
        </w:tc>
      </w:tr>
      <w:tr w:rsidR="001158CA" w14:paraId="7125B13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2456C"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E34C0"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A6E89"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F4DDE"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B1E28" w14:textId="77777777" w:rsidR="001158CA" w:rsidRDefault="001158C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0BC93" w14:textId="77777777" w:rsidR="001158CA" w:rsidRDefault="006E477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F1749"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D3B17"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0A697" w14:textId="77777777" w:rsidR="001158CA" w:rsidRDefault="006E4778">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3C267" w14:textId="77777777" w:rsidR="001158CA" w:rsidRDefault="001158CA"/>
        </w:tc>
      </w:tr>
    </w:tbl>
    <w:p w14:paraId="4E0BCBD1" w14:textId="77777777" w:rsidR="001158CA" w:rsidRDefault="006E4778">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58CA" w14:paraId="1BD3EF8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96E61F" w14:textId="77777777" w:rsidR="001158CA" w:rsidRDefault="006E4778">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06FAE4" w14:textId="77777777" w:rsidR="001158CA" w:rsidRDefault="006E4778">
            <w:pPr>
              <w:shd w:val="clear" w:color="auto" w:fill="9CC2E5"/>
              <w:spacing w:line="240" w:lineRule="auto"/>
              <w:jc w:val="center"/>
              <w:rPr>
                <w:bdr w:val="nil"/>
              </w:rPr>
            </w:pPr>
            <w:r>
              <w:rPr>
                <w:rFonts w:ascii="Calibri" w:eastAsia="Calibri" w:hAnsi="Calibri" w:cs="Calibri"/>
                <w:bdr w:val="nil"/>
              </w:rPr>
              <w:t>Zdravověda</w:t>
            </w:r>
          </w:p>
        </w:tc>
      </w:tr>
      <w:tr w:rsidR="001158CA" w14:paraId="0935722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9984EF" w14:textId="77777777" w:rsidR="001158CA" w:rsidRDefault="006E4778">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D8BB6" w14:textId="77777777" w:rsidR="001158CA" w:rsidRDefault="001158CA"/>
        </w:tc>
      </w:tr>
      <w:tr w:rsidR="001158CA" w14:paraId="3414652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68FC03" w14:textId="77777777" w:rsidR="001158CA" w:rsidRDefault="006E4778">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8E19E" w14:textId="77777777" w:rsidR="001158CA" w:rsidRDefault="006E4778">
            <w:pPr>
              <w:spacing w:line="240" w:lineRule="auto"/>
              <w:jc w:val="left"/>
              <w:rPr>
                <w:bdr w:val="nil"/>
              </w:rPr>
            </w:pPr>
            <w:r>
              <w:rPr>
                <w:rFonts w:ascii="Calibri" w:eastAsia="Calibri" w:hAnsi="Calibri" w:cs="Calibri"/>
                <w:bdr w:val="nil"/>
              </w:rPr>
              <w:t>Navazuje převážně na žákovské výstupy vzdělávací oblasti Člověk a jeho svět na 1. stupni ZŠ a dále na výstupy vzdělávací oblasti Člověk a příroda na 2. stupni ZŠ. Zvláště úzce budou využívat výstupů předmětu Biologie člověka na 2. stupni ZŠ. Žáci si osvojují znalosti a praktické dovednosti směřující k předcházení, udržení a vylepšení zdravotního stavu svého i svých spoluobčanů. K tomu se seznámí s prevencí poškozování zdraví a se způsoby zachování zdraví a života při poškození organismu. Vyzkouší si správné postupy při poskytování předlékařské první pomoci i jejich techniku.</w:t>
            </w:r>
          </w:p>
        </w:tc>
      </w:tr>
      <w:tr w:rsidR="001158CA" w14:paraId="0950582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789136" w14:textId="77777777" w:rsidR="001158CA" w:rsidRDefault="006E4778">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77F82" w14:textId="77777777" w:rsidR="001158CA" w:rsidRDefault="006E4778">
            <w:pPr>
              <w:spacing w:line="240" w:lineRule="auto"/>
              <w:ind w:firstLine="708"/>
              <w:rPr>
                <w:bdr w:val="nil"/>
              </w:rPr>
            </w:pPr>
            <w:r>
              <w:rPr>
                <w:rFonts w:ascii="Calibri" w:eastAsia="Calibri" w:hAnsi="Calibri" w:cs="Calibri"/>
                <w:bdr w:val="nil"/>
              </w:rPr>
              <w:t>Vyučovací předmět Zdravověda je zařazen samostatně jako předmět volitelný v 8. ročníku s jednohodinovou dotací týdně. </w:t>
            </w:r>
          </w:p>
          <w:p w14:paraId="4E939596" w14:textId="77777777" w:rsidR="001158CA" w:rsidRDefault="006E4778">
            <w:pPr>
              <w:spacing w:line="240" w:lineRule="auto"/>
              <w:ind w:firstLine="708"/>
              <w:rPr>
                <w:bdr w:val="nil"/>
              </w:rPr>
            </w:pPr>
            <w:r>
              <w:rPr>
                <w:rFonts w:ascii="Calibri" w:eastAsia="Calibri" w:hAnsi="Calibri" w:cs="Calibri"/>
                <w:bdr w:val="nil"/>
              </w:rPr>
              <w:t>Výuka zdravovědy probíhá většinou v učebně přírodopisu a platí při ní tedy řád učebny přírodopisu, který je závazný jak pro žáky, tak pro vyučujícího. </w:t>
            </w:r>
          </w:p>
          <w:p w14:paraId="0EDE82E6" w14:textId="77777777" w:rsidR="001158CA" w:rsidRDefault="006E4778">
            <w:pPr>
              <w:spacing w:line="240" w:lineRule="auto"/>
              <w:ind w:firstLine="708"/>
              <w:rPr>
                <w:bdr w:val="nil"/>
              </w:rPr>
            </w:pPr>
            <w:r>
              <w:rPr>
                <w:rFonts w:ascii="Calibri" w:eastAsia="Calibri" w:hAnsi="Calibri" w:cs="Calibri"/>
                <w:bdr w:val="nil"/>
              </w:rPr>
              <w:t>Zdravověda je součástí vzdělávací oblasti Člověk a zdraví společně s tělesnou výchovou, což vybízí k úzké spolupráci oblasti poznávání těla člověka. Vzájemné propojení lze vidět v praktické znalosti činnosti těla a opačně v možnostech prevence především v oblasti úrazů při aktivní tělesné činnosti. Velmi úzká spolupráce se zde nabízí i s předměty ze vzdělávací oblasti Člověk a příroda, zvláště v předmětu Biologie člověka v 8. ročníku, kdy si žáci prakticky ověří teoretické vědomosti některých kapitol tohoto předmětu. </w:t>
            </w:r>
          </w:p>
        </w:tc>
      </w:tr>
      <w:tr w:rsidR="001158CA" w14:paraId="5836A93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524BD2" w14:textId="77777777" w:rsidR="001158CA" w:rsidRDefault="006E4778">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3A2F5" w14:textId="77777777" w:rsidR="001158CA" w:rsidRDefault="006E4778" w:rsidP="006E4778">
            <w:pPr>
              <w:numPr>
                <w:ilvl w:val="0"/>
                <w:numId w:val="188"/>
              </w:numPr>
              <w:spacing w:line="240" w:lineRule="auto"/>
              <w:jc w:val="left"/>
              <w:rPr>
                <w:bdr w:val="nil"/>
              </w:rPr>
            </w:pPr>
            <w:r>
              <w:rPr>
                <w:rFonts w:ascii="Calibri" w:eastAsia="Calibri" w:hAnsi="Calibri" w:cs="Calibri"/>
                <w:bdr w:val="nil"/>
              </w:rPr>
              <w:t>Přírodověda</w:t>
            </w:r>
          </w:p>
          <w:p w14:paraId="41FF91E1" w14:textId="77777777" w:rsidR="001158CA" w:rsidRDefault="006E4778" w:rsidP="006E4778">
            <w:pPr>
              <w:numPr>
                <w:ilvl w:val="0"/>
                <w:numId w:val="188"/>
              </w:numPr>
              <w:spacing w:line="240" w:lineRule="auto"/>
              <w:jc w:val="left"/>
              <w:rPr>
                <w:bdr w:val="nil"/>
              </w:rPr>
            </w:pPr>
            <w:r>
              <w:rPr>
                <w:rFonts w:ascii="Calibri" w:eastAsia="Calibri" w:hAnsi="Calibri" w:cs="Calibri"/>
                <w:bdr w:val="nil"/>
              </w:rPr>
              <w:t>Občanská výchova</w:t>
            </w:r>
          </w:p>
          <w:p w14:paraId="048C4EC4" w14:textId="77777777" w:rsidR="001158CA" w:rsidRDefault="006E4778" w:rsidP="006E4778">
            <w:pPr>
              <w:numPr>
                <w:ilvl w:val="0"/>
                <w:numId w:val="188"/>
              </w:numPr>
              <w:spacing w:line="240" w:lineRule="auto"/>
              <w:jc w:val="left"/>
              <w:rPr>
                <w:bdr w:val="nil"/>
              </w:rPr>
            </w:pPr>
            <w:r>
              <w:rPr>
                <w:rFonts w:ascii="Calibri" w:eastAsia="Calibri" w:hAnsi="Calibri" w:cs="Calibri"/>
                <w:bdr w:val="nil"/>
              </w:rPr>
              <w:t>Přírodopis</w:t>
            </w:r>
          </w:p>
          <w:p w14:paraId="15B66982" w14:textId="77777777" w:rsidR="001158CA" w:rsidRDefault="006E4778" w:rsidP="006E4778">
            <w:pPr>
              <w:numPr>
                <w:ilvl w:val="0"/>
                <w:numId w:val="188"/>
              </w:numPr>
              <w:spacing w:line="240" w:lineRule="auto"/>
              <w:jc w:val="left"/>
              <w:rPr>
                <w:bdr w:val="nil"/>
              </w:rPr>
            </w:pPr>
            <w:r>
              <w:rPr>
                <w:rFonts w:ascii="Calibri" w:eastAsia="Calibri" w:hAnsi="Calibri" w:cs="Calibri"/>
                <w:bdr w:val="nil"/>
              </w:rPr>
              <w:t>Biologie člověka</w:t>
            </w:r>
          </w:p>
          <w:p w14:paraId="11FA4B77" w14:textId="77777777" w:rsidR="001158CA" w:rsidRDefault="006E4778" w:rsidP="006E4778">
            <w:pPr>
              <w:numPr>
                <w:ilvl w:val="0"/>
                <w:numId w:val="188"/>
              </w:numPr>
              <w:spacing w:line="240" w:lineRule="auto"/>
              <w:jc w:val="left"/>
              <w:rPr>
                <w:bdr w:val="nil"/>
              </w:rPr>
            </w:pPr>
            <w:r>
              <w:rPr>
                <w:rFonts w:ascii="Calibri" w:eastAsia="Calibri" w:hAnsi="Calibri" w:cs="Calibri"/>
                <w:bdr w:val="nil"/>
              </w:rPr>
              <w:t>Tělesná výchova</w:t>
            </w:r>
          </w:p>
          <w:p w14:paraId="4A2DC04A" w14:textId="77777777" w:rsidR="001158CA" w:rsidRDefault="006E4778" w:rsidP="006E4778">
            <w:pPr>
              <w:numPr>
                <w:ilvl w:val="0"/>
                <w:numId w:val="188"/>
              </w:numPr>
              <w:spacing w:line="240" w:lineRule="auto"/>
              <w:jc w:val="left"/>
              <w:rPr>
                <w:bdr w:val="nil"/>
              </w:rPr>
            </w:pPr>
            <w:r>
              <w:rPr>
                <w:rFonts w:ascii="Calibri" w:eastAsia="Calibri" w:hAnsi="Calibri" w:cs="Calibri"/>
                <w:bdr w:val="nil"/>
              </w:rPr>
              <w:lastRenderedPageBreak/>
              <w:t>Výchova ke zdraví</w:t>
            </w:r>
          </w:p>
        </w:tc>
      </w:tr>
      <w:tr w:rsidR="001158CA" w14:paraId="009149A2"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0707D0" w14:textId="77777777" w:rsidR="001158CA" w:rsidRDefault="006E4778">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3860F" w14:textId="77777777" w:rsidR="001158CA" w:rsidRDefault="006E4778">
            <w:pPr>
              <w:spacing w:line="240" w:lineRule="auto"/>
              <w:jc w:val="left"/>
              <w:rPr>
                <w:bdr w:val="nil"/>
              </w:rPr>
            </w:pPr>
            <w:r>
              <w:rPr>
                <w:rFonts w:ascii="Calibri" w:eastAsia="Calibri" w:hAnsi="Calibri" w:cs="Calibri"/>
                <w:b/>
                <w:bCs/>
                <w:bdr w:val="nil"/>
              </w:rPr>
              <w:t>Kompetence k učení:</w:t>
            </w:r>
          </w:p>
          <w:p w14:paraId="53FAE2F0"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dovednosti a schopnosti vyhledat si, utřídit a propojit informace z různých zdrojů, k čemuž je nezbytné používání správné odborné terminologie  </w:t>
            </w:r>
          </w:p>
          <w:p w14:paraId="5AE0E3D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dále učitel žáky podněcuje k získávání informací prostřednictvím samostatného pozorování a porovnávání získaných informací, k nalézání souvislostí mezi ději a jevy probíhajícími v lidském těle  </w:t>
            </w:r>
          </w:p>
        </w:tc>
      </w:tr>
      <w:tr w:rsidR="001158CA" w14:paraId="0D4F63AF" w14:textId="77777777">
        <w:tc>
          <w:tcPr>
            <w:tcW w:w="1500" w:type="pct"/>
            <w:vMerge/>
            <w:tcBorders>
              <w:top w:val="inset" w:sz="6" w:space="0" w:color="808080"/>
              <w:left w:val="inset" w:sz="6" w:space="0" w:color="808080"/>
              <w:bottom w:val="inset" w:sz="6" w:space="0" w:color="808080"/>
              <w:right w:val="inset" w:sz="6" w:space="0" w:color="808080"/>
            </w:tcBorders>
          </w:tcPr>
          <w:p w14:paraId="60C28ADD"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63746" w14:textId="77777777" w:rsidR="001158CA" w:rsidRDefault="006E4778">
            <w:pPr>
              <w:spacing w:line="240" w:lineRule="auto"/>
              <w:jc w:val="left"/>
              <w:rPr>
                <w:bdr w:val="nil"/>
              </w:rPr>
            </w:pPr>
            <w:r>
              <w:rPr>
                <w:rFonts w:ascii="Calibri" w:eastAsia="Calibri" w:hAnsi="Calibri" w:cs="Calibri"/>
                <w:b/>
                <w:bCs/>
                <w:bdr w:val="nil"/>
              </w:rPr>
              <w:t>Kompetence k řešení problémů:</w:t>
            </w:r>
          </w:p>
          <w:p w14:paraId="60934874"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žákům předkládá takové problémové úlohy, které souvisejí s učivem biologie člověk a při jejichž řešení mohou žáci využít nejen získaných vědomostí a dovedností, ale i svých zkušeností z běžného života </w:t>
            </w:r>
          </w:p>
        </w:tc>
      </w:tr>
      <w:tr w:rsidR="001158CA" w14:paraId="0B48CCC1" w14:textId="77777777">
        <w:tc>
          <w:tcPr>
            <w:tcW w:w="1500" w:type="pct"/>
            <w:vMerge/>
            <w:tcBorders>
              <w:top w:val="inset" w:sz="6" w:space="0" w:color="808080"/>
              <w:left w:val="inset" w:sz="6" w:space="0" w:color="808080"/>
              <w:bottom w:val="inset" w:sz="6" w:space="0" w:color="808080"/>
              <w:right w:val="inset" w:sz="6" w:space="0" w:color="808080"/>
            </w:tcBorders>
          </w:tcPr>
          <w:p w14:paraId="39AFE660"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5B463" w14:textId="77777777" w:rsidR="001158CA" w:rsidRDefault="006E4778">
            <w:pPr>
              <w:spacing w:line="240" w:lineRule="auto"/>
              <w:jc w:val="left"/>
              <w:rPr>
                <w:bdr w:val="nil"/>
              </w:rPr>
            </w:pPr>
            <w:r>
              <w:rPr>
                <w:rFonts w:ascii="Calibri" w:eastAsia="Calibri" w:hAnsi="Calibri" w:cs="Calibri"/>
                <w:b/>
                <w:bCs/>
                <w:bdr w:val="nil"/>
              </w:rPr>
              <w:t>Kompetence komunikativní:</w:t>
            </w:r>
          </w:p>
          <w:p w14:paraId="3D8606B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a podněcuje žáky k vlastní formulaci myšlenek a ke správnému vysvětlování dějů a jevů souvisejících se stavbou a činností lidského těla, s použitím správných pojmů a symbolů </w:t>
            </w:r>
          </w:p>
          <w:p w14:paraId="59BB8E23"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dodává žákům takové úkoly, jejichž řešení vede žáky ke vzájemné komunikaci a argumentaci na základě jejich vědomostí, dovedností, ale i zkušeností </w:t>
            </w:r>
          </w:p>
        </w:tc>
      </w:tr>
      <w:tr w:rsidR="001158CA" w14:paraId="2BA0EECB" w14:textId="77777777">
        <w:tc>
          <w:tcPr>
            <w:tcW w:w="1500" w:type="pct"/>
            <w:vMerge/>
            <w:tcBorders>
              <w:top w:val="inset" w:sz="6" w:space="0" w:color="808080"/>
              <w:left w:val="inset" w:sz="6" w:space="0" w:color="808080"/>
              <w:bottom w:val="inset" w:sz="6" w:space="0" w:color="808080"/>
              <w:right w:val="inset" w:sz="6" w:space="0" w:color="808080"/>
            </w:tcBorders>
          </w:tcPr>
          <w:p w14:paraId="02E3BB25"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F224D" w14:textId="77777777" w:rsidR="001158CA" w:rsidRDefault="006E4778">
            <w:pPr>
              <w:spacing w:line="240" w:lineRule="auto"/>
              <w:jc w:val="left"/>
              <w:rPr>
                <w:bdr w:val="nil"/>
              </w:rPr>
            </w:pPr>
            <w:r>
              <w:rPr>
                <w:rFonts w:ascii="Calibri" w:eastAsia="Calibri" w:hAnsi="Calibri" w:cs="Calibri"/>
                <w:b/>
                <w:bCs/>
                <w:bdr w:val="nil"/>
              </w:rPr>
              <w:t>Kompetence sociální a personální:</w:t>
            </w:r>
          </w:p>
          <w:p w14:paraId="0F23D61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zadává žákům takové úkoly, při jejichž realizaci a řešení musejí spolupracovat a společně hledat nejvhodnější cestu k jejich vypracování </w:t>
            </w:r>
          </w:p>
          <w:p w14:paraId="6CD91355"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 zadaných úkolech vytváří takové situace, při kterých je nutná nejen spolupráce žáků, ale i jejich schopnost tolerovat a respektovat názory ostatních </w:t>
            </w:r>
          </w:p>
          <w:p w14:paraId="5EC7A20E"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žáky vede k zodpovědnosti za svoji činnost a práci </w:t>
            </w:r>
          </w:p>
        </w:tc>
      </w:tr>
      <w:tr w:rsidR="001158CA" w14:paraId="38CBE15B" w14:textId="77777777">
        <w:tc>
          <w:tcPr>
            <w:tcW w:w="1500" w:type="pct"/>
            <w:vMerge/>
            <w:tcBorders>
              <w:top w:val="inset" w:sz="6" w:space="0" w:color="808080"/>
              <w:left w:val="inset" w:sz="6" w:space="0" w:color="808080"/>
              <w:bottom w:val="inset" w:sz="6" w:space="0" w:color="808080"/>
              <w:right w:val="inset" w:sz="6" w:space="0" w:color="808080"/>
            </w:tcBorders>
          </w:tcPr>
          <w:p w14:paraId="57F5B750"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6628A" w14:textId="77777777" w:rsidR="001158CA" w:rsidRDefault="006E4778">
            <w:pPr>
              <w:spacing w:line="240" w:lineRule="auto"/>
              <w:jc w:val="left"/>
              <w:rPr>
                <w:bdr w:val="nil"/>
              </w:rPr>
            </w:pPr>
            <w:r>
              <w:rPr>
                <w:rFonts w:ascii="Calibri" w:eastAsia="Calibri" w:hAnsi="Calibri" w:cs="Calibri"/>
                <w:b/>
                <w:bCs/>
                <w:bdr w:val="nil"/>
              </w:rPr>
              <w:t>Kompetence občanské:</w:t>
            </w:r>
          </w:p>
          <w:p w14:paraId="267EFFE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od žáků vyžaduje dodržování zásad slušného chování a to při všechny výukových činnostech </w:t>
            </w:r>
          </w:p>
          <w:p w14:paraId="712B39F8"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žáky k zodpovědnému chování v krizových situacích (např. zásady první pomoci) </w:t>
            </w:r>
          </w:p>
          <w:p w14:paraId="225BDA21"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dále učitel vede žáky k pochopení a dodržení povinností, které souvisí s ochrannou svého zdraví i zdraví ostatních </w:t>
            </w:r>
          </w:p>
        </w:tc>
      </w:tr>
      <w:tr w:rsidR="001158CA" w14:paraId="24A21E0A" w14:textId="77777777">
        <w:tc>
          <w:tcPr>
            <w:tcW w:w="1500" w:type="pct"/>
            <w:vMerge/>
            <w:tcBorders>
              <w:top w:val="inset" w:sz="6" w:space="0" w:color="808080"/>
              <w:left w:val="inset" w:sz="6" w:space="0" w:color="808080"/>
              <w:bottom w:val="inset" w:sz="6" w:space="0" w:color="808080"/>
              <w:right w:val="inset" w:sz="6" w:space="0" w:color="808080"/>
            </w:tcBorders>
          </w:tcPr>
          <w:p w14:paraId="009130D6"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B2DE0" w14:textId="77777777" w:rsidR="001158CA" w:rsidRDefault="006E4778">
            <w:pPr>
              <w:spacing w:line="240" w:lineRule="auto"/>
              <w:jc w:val="left"/>
              <w:rPr>
                <w:bdr w:val="nil"/>
              </w:rPr>
            </w:pPr>
            <w:r>
              <w:rPr>
                <w:rFonts w:ascii="Calibri" w:eastAsia="Calibri" w:hAnsi="Calibri" w:cs="Calibri"/>
                <w:b/>
                <w:bCs/>
                <w:bdr w:val="nil"/>
              </w:rPr>
              <w:t>Kompetence pracovní:</w:t>
            </w:r>
          </w:p>
          <w:p w14:paraId="10EBC3B2" w14:textId="77777777" w:rsidR="001158CA" w:rsidRDefault="006E4778">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učitel vede a podněcuje žáky k tomu, aby si při práci byli sami schopni vhodně rozvrhnout čas a organizovat svoji činnost </w:t>
            </w:r>
          </w:p>
          <w:p w14:paraId="3FBF3006" w14:textId="77777777" w:rsidR="001158CA" w:rsidRDefault="006E4778">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učitel vede žáky k efektivní práci s pomůckami a nástroji používanými v rámci nejen laboratorních cvičení, při které je nutné dodržovat zásady bezpečné práce a hygieny </w:t>
            </w:r>
          </w:p>
        </w:tc>
      </w:tr>
      <w:tr w:rsidR="001158CA" w14:paraId="151EF3DF" w14:textId="77777777">
        <w:tc>
          <w:tcPr>
            <w:tcW w:w="1500" w:type="pct"/>
            <w:vMerge/>
            <w:tcBorders>
              <w:top w:val="inset" w:sz="6" w:space="0" w:color="808080"/>
              <w:left w:val="inset" w:sz="6" w:space="0" w:color="808080"/>
              <w:bottom w:val="inset" w:sz="6" w:space="0" w:color="808080"/>
              <w:right w:val="inset" w:sz="6" w:space="0" w:color="808080"/>
            </w:tcBorders>
          </w:tcPr>
          <w:p w14:paraId="7A672086" w14:textId="77777777" w:rsidR="001158CA" w:rsidRDefault="001158CA"/>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7AC0A" w14:textId="77777777" w:rsidR="001158CA" w:rsidRDefault="006E4778">
            <w:pPr>
              <w:spacing w:line="240" w:lineRule="auto"/>
              <w:jc w:val="left"/>
              <w:rPr>
                <w:bdr w:val="nil"/>
              </w:rPr>
            </w:pPr>
            <w:r>
              <w:rPr>
                <w:rFonts w:ascii="Calibri" w:eastAsia="Calibri" w:hAnsi="Calibri" w:cs="Calibri"/>
                <w:b/>
                <w:bCs/>
                <w:bdr w:val="nil"/>
              </w:rPr>
              <w:t>Kompetence digitální:</w:t>
            </w:r>
          </w:p>
          <w:p w14:paraId="7B6FE31B" w14:textId="77777777" w:rsidR="001158CA" w:rsidRDefault="006E4778">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žák pracuje s daty, vyhledává informace</w:t>
            </w:r>
          </w:p>
          <w:p w14:paraId="0E687D18" w14:textId="77777777" w:rsidR="001158CA" w:rsidRDefault="006E4778">
            <w:pPr>
              <w:spacing w:line="240" w:lineRule="auto"/>
              <w:jc w:val="left"/>
              <w:rPr>
                <w:bdr w:val="nil"/>
              </w:rPr>
            </w:pPr>
            <w:r>
              <w:rPr>
                <w:rFonts w:ascii="Calibri" w:eastAsia="Calibri" w:hAnsi="Calibri" w:cs="Calibri"/>
                <w:bdr w:val="nil"/>
              </w:rPr>
              <w:t>- žák pracuje s aplikacemi na elektronických zařízeních, pracuje s internetem</w:t>
            </w:r>
          </w:p>
          <w:p w14:paraId="5993C5FA" w14:textId="77777777" w:rsidR="001158CA" w:rsidRDefault="006E4778">
            <w:pPr>
              <w:spacing w:line="240" w:lineRule="auto"/>
              <w:jc w:val="left"/>
              <w:rPr>
                <w:bdr w:val="nil"/>
              </w:rPr>
            </w:pPr>
            <w:r>
              <w:rPr>
                <w:rFonts w:ascii="Calibri" w:eastAsia="Calibri" w:hAnsi="Calibri" w:cs="Calibri"/>
                <w:bdr w:val="nil"/>
              </w:rPr>
              <w:t>- žák využívá digitálních technologií při vyhledávání obrázků a fote</w:t>
            </w:r>
          </w:p>
        </w:tc>
      </w:tr>
      <w:tr w:rsidR="001158CA" w14:paraId="77A1F75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7E62A3" w14:textId="77777777" w:rsidR="001158CA" w:rsidRDefault="006E4778">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B0300" w14:textId="77777777" w:rsidR="001158CA" w:rsidRDefault="006E4778">
            <w:pPr>
              <w:spacing w:line="240" w:lineRule="auto"/>
              <w:jc w:val="left"/>
              <w:rPr>
                <w:bdr w:val="nil"/>
              </w:rPr>
            </w:pPr>
            <w:r>
              <w:rPr>
                <w:rFonts w:ascii="Calibri" w:eastAsia="Calibri" w:hAnsi="Calibri" w:cs="Calibri"/>
                <w:bdr w:val="nil"/>
              </w:rPr>
              <w:t>Hodnocení žáků sleduje schopnost aplikovat získané dovednosti a vědomosti, samostatně přemýšlet a řešit praktické úlohy, spolupracovat a obhajovat své názory.</w:t>
            </w:r>
          </w:p>
          <w:p w14:paraId="6BCECD2C" w14:textId="77777777" w:rsidR="001158CA" w:rsidRDefault="006E4778">
            <w:pPr>
              <w:spacing w:line="240" w:lineRule="auto"/>
              <w:jc w:val="left"/>
              <w:rPr>
                <w:bdr w:val="nil"/>
              </w:rPr>
            </w:pPr>
            <w:r>
              <w:rPr>
                <w:rFonts w:ascii="Calibri" w:eastAsia="Calibri" w:hAnsi="Calibri" w:cs="Calibri"/>
                <w:bdr w:val="nil"/>
              </w:rPr>
              <w:t>Při řešení praktických úkolů je hodnocena samostatnost, logika a kvalita myšlení, dále aktivita a zájem o probírané učivo, osvojení potřebných vědomostí, zkušeností, poznávání zákonitostí daných činností a jejich uplatňování ve vlastní činnosti.</w:t>
            </w:r>
          </w:p>
        </w:tc>
      </w:tr>
    </w:tbl>
    <w:p w14:paraId="1B9A7CE1"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062F2A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B5871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Zdravověda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0CAF3D"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AB72E1" w14:textId="77777777" w:rsidR="001158CA" w:rsidRDefault="001158CA"/>
        </w:tc>
      </w:tr>
      <w:tr w:rsidR="001158CA" w14:paraId="3A931D0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041DD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91F18" w14:textId="77777777" w:rsidR="001158CA" w:rsidRDefault="006E4778" w:rsidP="006E4778">
            <w:pPr>
              <w:numPr>
                <w:ilvl w:val="0"/>
                <w:numId w:val="189"/>
              </w:numPr>
              <w:spacing w:line="240" w:lineRule="auto"/>
              <w:jc w:val="left"/>
              <w:rPr>
                <w:bdr w:val="nil"/>
              </w:rPr>
            </w:pPr>
            <w:r>
              <w:rPr>
                <w:rFonts w:ascii="Calibri" w:eastAsia="Calibri" w:hAnsi="Calibri" w:cs="Calibri"/>
                <w:sz w:val="20"/>
                <w:bdr w:val="nil"/>
              </w:rPr>
              <w:t>Kompetence k řešení problémů</w:t>
            </w:r>
          </w:p>
          <w:p w14:paraId="6F2A8BBF" w14:textId="77777777" w:rsidR="001158CA" w:rsidRDefault="006E4778" w:rsidP="006E4778">
            <w:pPr>
              <w:numPr>
                <w:ilvl w:val="0"/>
                <w:numId w:val="189"/>
              </w:numPr>
              <w:spacing w:line="240" w:lineRule="auto"/>
              <w:jc w:val="left"/>
              <w:rPr>
                <w:bdr w:val="nil"/>
              </w:rPr>
            </w:pPr>
            <w:r>
              <w:rPr>
                <w:rFonts w:ascii="Calibri" w:eastAsia="Calibri" w:hAnsi="Calibri" w:cs="Calibri"/>
                <w:sz w:val="20"/>
                <w:bdr w:val="nil"/>
              </w:rPr>
              <w:t>Kompetence k učení</w:t>
            </w:r>
          </w:p>
          <w:p w14:paraId="4E4008C9" w14:textId="77777777" w:rsidR="001158CA" w:rsidRDefault="006E4778" w:rsidP="006E4778">
            <w:pPr>
              <w:numPr>
                <w:ilvl w:val="0"/>
                <w:numId w:val="189"/>
              </w:numPr>
              <w:spacing w:line="240" w:lineRule="auto"/>
              <w:jc w:val="left"/>
              <w:rPr>
                <w:bdr w:val="nil"/>
              </w:rPr>
            </w:pPr>
            <w:r>
              <w:rPr>
                <w:rFonts w:ascii="Calibri" w:eastAsia="Calibri" w:hAnsi="Calibri" w:cs="Calibri"/>
                <w:sz w:val="20"/>
                <w:bdr w:val="nil"/>
              </w:rPr>
              <w:t>Kompetence komunikativní</w:t>
            </w:r>
          </w:p>
          <w:p w14:paraId="099DDE2A" w14:textId="77777777" w:rsidR="001158CA" w:rsidRDefault="006E4778" w:rsidP="006E4778">
            <w:pPr>
              <w:numPr>
                <w:ilvl w:val="0"/>
                <w:numId w:val="189"/>
              </w:numPr>
              <w:spacing w:line="240" w:lineRule="auto"/>
              <w:jc w:val="left"/>
              <w:rPr>
                <w:bdr w:val="nil"/>
              </w:rPr>
            </w:pPr>
            <w:r>
              <w:rPr>
                <w:rFonts w:ascii="Calibri" w:eastAsia="Calibri" w:hAnsi="Calibri" w:cs="Calibri"/>
                <w:sz w:val="20"/>
                <w:bdr w:val="nil"/>
              </w:rPr>
              <w:t>Kompetence sociální a personální</w:t>
            </w:r>
          </w:p>
          <w:p w14:paraId="0860AE41" w14:textId="77777777" w:rsidR="001158CA" w:rsidRDefault="006E4778" w:rsidP="006E4778">
            <w:pPr>
              <w:numPr>
                <w:ilvl w:val="0"/>
                <w:numId w:val="189"/>
              </w:numPr>
              <w:spacing w:line="240" w:lineRule="auto"/>
              <w:jc w:val="left"/>
              <w:rPr>
                <w:bdr w:val="nil"/>
              </w:rPr>
            </w:pPr>
            <w:r>
              <w:rPr>
                <w:rFonts w:ascii="Calibri" w:eastAsia="Calibri" w:hAnsi="Calibri" w:cs="Calibri"/>
                <w:sz w:val="20"/>
                <w:bdr w:val="nil"/>
              </w:rPr>
              <w:t>Kompetence občanské</w:t>
            </w:r>
          </w:p>
          <w:p w14:paraId="0009A18C" w14:textId="77777777" w:rsidR="001158CA" w:rsidRDefault="006E4778" w:rsidP="006E4778">
            <w:pPr>
              <w:numPr>
                <w:ilvl w:val="0"/>
                <w:numId w:val="189"/>
              </w:numPr>
              <w:spacing w:line="240" w:lineRule="auto"/>
              <w:jc w:val="left"/>
              <w:rPr>
                <w:bdr w:val="nil"/>
              </w:rPr>
            </w:pPr>
            <w:r>
              <w:rPr>
                <w:rFonts w:ascii="Calibri" w:eastAsia="Calibri" w:hAnsi="Calibri" w:cs="Calibri"/>
                <w:sz w:val="20"/>
                <w:bdr w:val="nil"/>
              </w:rPr>
              <w:t>Kompetence pracovní</w:t>
            </w:r>
          </w:p>
          <w:p w14:paraId="0C87389A" w14:textId="77777777" w:rsidR="001158CA" w:rsidRDefault="006E4778" w:rsidP="006E4778">
            <w:pPr>
              <w:numPr>
                <w:ilvl w:val="0"/>
                <w:numId w:val="189"/>
              </w:numPr>
              <w:spacing w:line="240" w:lineRule="auto"/>
              <w:jc w:val="left"/>
              <w:rPr>
                <w:bdr w:val="nil"/>
              </w:rPr>
            </w:pPr>
            <w:r>
              <w:rPr>
                <w:rFonts w:ascii="Calibri" w:eastAsia="Calibri" w:hAnsi="Calibri" w:cs="Calibri"/>
                <w:sz w:val="20"/>
                <w:bdr w:val="nil"/>
              </w:rPr>
              <w:t>Kompetence digitální</w:t>
            </w:r>
          </w:p>
        </w:tc>
      </w:tr>
      <w:tr w:rsidR="001158CA" w14:paraId="70FCFC8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CD55B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5D9895"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B35CD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7B6E03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13DEF"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1C0C7" w14:textId="77777777" w:rsidR="001158CA" w:rsidRDefault="006E4778">
            <w:pPr>
              <w:spacing w:line="240" w:lineRule="auto"/>
              <w:ind w:left="60"/>
              <w:jc w:val="left"/>
              <w:rPr>
                <w:bdr w:val="nil"/>
              </w:rPr>
            </w:pPr>
            <w:r>
              <w:rPr>
                <w:rFonts w:ascii="Calibri" w:eastAsia="Calibri" w:hAnsi="Calibri" w:cs="Calibri"/>
                <w:sz w:val="20"/>
                <w:bdr w:val="nil"/>
              </w:rPr>
              <w:t>zná světové i republikové organizace, </w:t>
            </w:r>
            <w:r>
              <w:rPr>
                <w:rFonts w:ascii="Calibri" w:eastAsia="Calibri" w:hAnsi="Calibri" w:cs="Calibri"/>
                <w:sz w:val="20"/>
                <w:bdr w:val="nil"/>
              </w:rPr>
              <w:br/>
              <w:t> zná zásady přivolání rychlé záchranné služby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D9304" w14:textId="77777777" w:rsidR="001158CA" w:rsidRDefault="006E4778">
            <w:pPr>
              <w:spacing w:line="240" w:lineRule="auto"/>
              <w:ind w:left="60"/>
              <w:jc w:val="left"/>
              <w:rPr>
                <w:bdr w:val="nil"/>
              </w:rPr>
            </w:pPr>
            <w:r>
              <w:rPr>
                <w:rFonts w:ascii="Calibri" w:eastAsia="Calibri" w:hAnsi="Calibri" w:cs="Calibri"/>
                <w:sz w:val="20"/>
                <w:bdr w:val="nil"/>
              </w:rPr>
              <w:t>tísňové linky, zdroje informací, domácí i zahraniční organizace</w:t>
            </w:r>
          </w:p>
        </w:tc>
      </w:tr>
      <w:tr w:rsidR="001158CA" w14:paraId="161415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7FAA4"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7353B" w14:textId="77777777" w:rsidR="001158CA" w:rsidRDefault="006E4778">
            <w:pPr>
              <w:spacing w:line="240" w:lineRule="auto"/>
              <w:ind w:left="60"/>
              <w:jc w:val="left"/>
              <w:rPr>
                <w:bdr w:val="nil"/>
              </w:rPr>
            </w:pPr>
            <w:r>
              <w:rPr>
                <w:rFonts w:ascii="Calibri" w:eastAsia="Calibri" w:hAnsi="Calibri" w:cs="Calibri"/>
                <w:sz w:val="20"/>
                <w:bdr w:val="nil"/>
              </w:rPr>
              <w:t>seznámí se s nejčastějšími příčinami poškození zdraví člověka, </w:t>
            </w:r>
            <w:r>
              <w:rPr>
                <w:rFonts w:ascii="Calibri" w:eastAsia="Calibri" w:hAnsi="Calibri" w:cs="Calibri"/>
                <w:sz w:val="20"/>
                <w:bdr w:val="nil"/>
              </w:rPr>
              <w:br/>
              <w:t> správně určí nejvýhodnější způsob ošetření v dané situaci, </w:t>
            </w:r>
            <w:r>
              <w:rPr>
                <w:rFonts w:ascii="Calibri" w:eastAsia="Calibri" w:hAnsi="Calibri" w:cs="Calibri"/>
                <w:sz w:val="20"/>
                <w:bdr w:val="nil"/>
              </w:rPr>
              <w:br/>
              <w:t> dokáže vyhodnotit rizika při poskytování první pomoci, </w:t>
            </w:r>
            <w:r>
              <w:rPr>
                <w:rFonts w:ascii="Calibri" w:eastAsia="Calibri" w:hAnsi="Calibri" w:cs="Calibri"/>
                <w:sz w:val="20"/>
                <w:bdr w:val="nil"/>
              </w:rPr>
              <w:br/>
              <w:t> zná způsoby ošetření úrazů a dokáže je aplikovat v simulované situaci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1CF21" w14:textId="77777777" w:rsidR="001158CA" w:rsidRDefault="006E4778">
            <w:pPr>
              <w:spacing w:line="240" w:lineRule="auto"/>
              <w:ind w:left="60"/>
              <w:jc w:val="left"/>
              <w:rPr>
                <w:bdr w:val="nil"/>
              </w:rPr>
            </w:pPr>
            <w:r>
              <w:rPr>
                <w:rFonts w:ascii="Calibri" w:eastAsia="Calibri" w:hAnsi="Calibri" w:cs="Calibri"/>
                <w:sz w:val="20"/>
                <w:bdr w:val="nil"/>
              </w:rPr>
              <w:t>první pomoc při nejčastějších úrazech, vznik úrazů, způsoby ošetření jednotlivých úrazů</w:t>
            </w:r>
          </w:p>
        </w:tc>
      </w:tr>
      <w:tr w:rsidR="001158CA" w14:paraId="463C64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37531"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397BF" w14:textId="77777777" w:rsidR="001158CA" w:rsidRDefault="006E4778">
            <w:pPr>
              <w:spacing w:line="240" w:lineRule="auto"/>
              <w:ind w:left="60"/>
              <w:jc w:val="left"/>
              <w:rPr>
                <w:bdr w:val="nil"/>
              </w:rPr>
            </w:pPr>
            <w:r>
              <w:rPr>
                <w:rFonts w:ascii="Calibri" w:eastAsia="Calibri" w:hAnsi="Calibri" w:cs="Calibri"/>
                <w:sz w:val="20"/>
                <w:bdr w:val="nil"/>
              </w:rPr>
              <w:t>prevence vzniku úrazů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11DAE" w14:textId="77777777" w:rsidR="001158CA" w:rsidRDefault="006E4778">
            <w:pPr>
              <w:spacing w:line="240" w:lineRule="auto"/>
              <w:ind w:left="60"/>
              <w:jc w:val="left"/>
              <w:rPr>
                <w:bdr w:val="nil"/>
              </w:rPr>
            </w:pPr>
            <w:r>
              <w:rPr>
                <w:rFonts w:ascii="Calibri" w:eastAsia="Calibri" w:hAnsi="Calibri" w:cs="Calibri"/>
                <w:sz w:val="20"/>
                <w:bdr w:val="nil"/>
              </w:rPr>
              <w:t>prevence, nebezpečné situace, bezpečnost</w:t>
            </w:r>
          </w:p>
        </w:tc>
      </w:tr>
    </w:tbl>
    <w:p w14:paraId="15F77704" w14:textId="77777777" w:rsidR="001158CA" w:rsidRDefault="006E4778">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034537C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9D956A"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Zdravověda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79EFDB"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F3710F" w14:textId="77777777" w:rsidR="001158CA" w:rsidRDefault="001158CA"/>
        </w:tc>
      </w:tr>
      <w:tr w:rsidR="001158CA" w14:paraId="6FDC585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78786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09F80" w14:textId="77777777" w:rsidR="001158CA" w:rsidRDefault="006E4778" w:rsidP="006E4778">
            <w:pPr>
              <w:numPr>
                <w:ilvl w:val="0"/>
                <w:numId w:val="190"/>
              </w:numPr>
              <w:spacing w:line="240" w:lineRule="auto"/>
              <w:jc w:val="left"/>
              <w:rPr>
                <w:bdr w:val="nil"/>
              </w:rPr>
            </w:pPr>
            <w:r>
              <w:rPr>
                <w:rFonts w:ascii="Calibri" w:eastAsia="Calibri" w:hAnsi="Calibri" w:cs="Calibri"/>
                <w:sz w:val="20"/>
                <w:bdr w:val="nil"/>
              </w:rPr>
              <w:t>Kompetence k učení</w:t>
            </w:r>
          </w:p>
          <w:p w14:paraId="73E3E14A" w14:textId="77777777" w:rsidR="001158CA" w:rsidRDefault="006E4778" w:rsidP="006E4778">
            <w:pPr>
              <w:numPr>
                <w:ilvl w:val="0"/>
                <w:numId w:val="190"/>
              </w:numPr>
              <w:spacing w:line="240" w:lineRule="auto"/>
              <w:jc w:val="left"/>
              <w:rPr>
                <w:bdr w:val="nil"/>
              </w:rPr>
            </w:pPr>
            <w:r>
              <w:rPr>
                <w:rFonts w:ascii="Calibri" w:eastAsia="Calibri" w:hAnsi="Calibri" w:cs="Calibri"/>
                <w:sz w:val="20"/>
                <w:bdr w:val="nil"/>
              </w:rPr>
              <w:t>Kompetence k řešení problémů</w:t>
            </w:r>
          </w:p>
          <w:p w14:paraId="0846D463" w14:textId="77777777" w:rsidR="001158CA" w:rsidRDefault="006E4778" w:rsidP="006E4778">
            <w:pPr>
              <w:numPr>
                <w:ilvl w:val="0"/>
                <w:numId w:val="190"/>
              </w:numPr>
              <w:spacing w:line="240" w:lineRule="auto"/>
              <w:jc w:val="left"/>
              <w:rPr>
                <w:bdr w:val="nil"/>
              </w:rPr>
            </w:pPr>
            <w:r>
              <w:rPr>
                <w:rFonts w:ascii="Calibri" w:eastAsia="Calibri" w:hAnsi="Calibri" w:cs="Calibri"/>
                <w:sz w:val="20"/>
                <w:bdr w:val="nil"/>
              </w:rPr>
              <w:t>Kompetence komunikativní</w:t>
            </w:r>
          </w:p>
          <w:p w14:paraId="204EA139" w14:textId="77777777" w:rsidR="001158CA" w:rsidRDefault="006E4778" w:rsidP="006E4778">
            <w:pPr>
              <w:numPr>
                <w:ilvl w:val="0"/>
                <w:numId w:val="190"/>
              </w:numPr>
              <w:spacing w:line="240" w:lineRule="auto"/>
              <w:jc w:val="left"/>
              <w:rPr>
                <w:bdr w:val="nil"/>
              </w:rPr>
            </w:pPr>
            <w:r>
              <w:rPr>
                <w:rFonts w:ascii="Calibri" w:eastAsia="Calibri" w:hAnsi="Calibri" w:cs="Calibri"/>
                <w:sz w:val="20"/>
                <w:bdr w:val="nil"/>
              </w:rPr>
              <w:t>Kompetence občanské</w:t>
            </w:r>
          </w:p>
          <w:p w14:paraId="038BD796" w14:textId="77777777" w:rsidR="001158CA" w:rsidRDefault="006E4778" w:rsidP="006E4778">
            <w:pPr>
              <w:numPr>
                <w:ilvl w:val="0"/>
                <w:numId w:val="190"/>
              </w:numPr>
              <w:spacing w:line="240" w:lineRule="auto"/>
              <w:jc w:val="left"/>
              <w:rPr>
                <w:bdr w:val="nil"/>
              </w:rPr>
            </w:pPr>
            <w:r>
              <w:rPr>
                <w:rFonts w:ascii="Calibri" w:eastAsia="Calibri" w:hAnsi="Calibri" w:cs="Calibri"/>
                <w:sz w:val="20"/>
                <w:bdr w:val="nil"/>
              </w:rPr>
              <w:t>Kompetence sociální a personální</w:t>
            </w:r>
          </w:p>
          <w:p w14:paraId="26DA3ABC" w14:textId="77777777" w:rsidR="001158CA" w:rsidRDefault="006E4778" w:rsidP="006E4778">
            <w:pPr>
              <w:numPr>
                <w:ilvl w:val="0"/>
                <w:numId w:val="190"/>
              </w:numPr>
              <w:spacing w:line="240" w:lineRule="auto"/>
              <w:jc w:val="left"/>
              <w:rPr>
                <w:bdr w:val="nil"/>
              </w:rPr>
            </w:pPr>
            <w:r>
              <w:rPr>
                <w:rFonts w:ascii="Calibri" w:eastAsia="Calibri" w:hAnsi="Calibri" w:cs="Calibri"/>
                <w:sz w:val="20"/>
                <w:bdr w:val="nil"/>
              </w:rPr>
              <w:t>Kompetence pracovní</w:t>
            </w:r>
          </w:p>
          <w:p w14:paraId="1D0BFC57" w14:textId="77777777" w:rsidR="001158CA" w:rsidRDefault="006E4778" w:rsidP="006E4778">
            <w:pPr>
              <w:numPr>
                <w:ilvl w:val="0"/>
                <w:numId w:val="190"/>
              </w:numPr>
              <w:spacing w:line="240" w:lineRule="auto"/>
              <w:jc w:val="left"/>
              <w:rPr>
                <w:bdr w:val="nil"/>
              </w:rPr>
            </w:pPr>
            <w:r>
              <w:rPr>
                <w:rFonts w:ascii="Calibri" w:eastAsia="Calibri" w:hAnsi="Calibri" w:cs="Calibri"/>
                <w:sz w:val="20"/>
                <w:bdr w:val="nil"/>
              </w:rPr>
              <w:t>Kompetence digitální</w:t>
            </w:r>
          </w:p>
        </w:tc>
      </w:tr>
      <w:tr w:rsidR="001158CA" w14:paraId="5E6EBEC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36E1EA"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85D136"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B7BA30"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47BAF5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964CE"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D197C" w14:textId="77777777" w:rsidR="001158CA" w:rsidRDefault="006E4778">
            <w:pPr>
              <w:spacing w:line="240" w:lineRule="auto"/>
              <w:ind w:left="60"/>
              <w:jc w:val="left"/>
              <w:rPr>
                <w:bdr w:val="nil"/>
              </w:rPr>
            </w:pPr>
            <w:r>
              <w:rPr>
                <w:rFonts w:ascii="Calibri" w:eastAsia="Calibri" w:hAnsi="Calibri" w:cs="Calibri"/>
                <w:sz w:val="20"/>
                <w:bdr w:val="nil"/>
              </w:rPr>
              <w:t>zná světové i republikové organizace, </w:t>
            </w:r>
            <w:r>
              <w:rPr>
                <w:rFonts w:ascii="Calibri" w:eastAsia="Calibri" w:hAnsi="Calibri" w:cs="Calibri"/>
                <w:sz w:val="20"/>
                <w:bdr w:val="nil"/>
              </w:rPr>
              <w:br/>
              <w:t> zná zásady přivolání rychlé záchranné služby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7A468" w14:textId="77777777" w:rsidR="001158CA" w:rsidRDefault="006E4778">
            <w:pPr>
              <w:spacing w:line="240" w:lineRule="auto"/>
              <w:ind w:left="60"/>
              <w:jc w:val="left"/>
              <w:rPr>
                <w:bdr w:val="nil"/>
              </w:rPr>
            </w:pPr>
            <w:r>
              <w:rPr>
                <w:rFonts w:ascii="Calibri" w:eastAsia="Calibri" w:hAnsi="Calibri" w:cs="Calibri"/>
                <w:sz w:val="20"/>
                <w:bdr w:val="nil"/>
              </w:rPr>
              <w:t>tísňové linky, zdroje informací, domácí i zahraniční organizace</w:t>
            </w:r>
          </w:p>
        </w:tc>
      </w:tr>
      <w:tr w:rsidR="001158CA" w14:paraId="13F407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91585"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B88EC" w14:textId="77777777" w:rsidR="001158CA" w:rsidRDefault="006E4778">
            <w:pPr>
              <w:spacing w:line="240" w:lineRule="auto"/>
              <w:ind w:left="60"/>
              <w:jc w:val="left"/>
              <w:rPr>
                <w:bdr w:val="nil"/>
              </w:rPr>
            </w:pPr>
            <w:r>
              <w:rPr>
                <w:rFonts w:ascii="Calibri" w:eastAsia="Calibri" w:hAnsi="Calibri" w:cs="Calibri"/>
                <w:sz w:val="20"/>
                <w:bdr w:val="nil"/>
              </w:rPr>
              <w:t>seznámí se s nejčastějšími příčinami poškození zdraví člověka, </w:t>
            </w:r>
            <w:r>
              <w:rPr>
                <w:rFonts w:ascii="Calibri" w:eastAsia="Calibri" w:hAnsi="Calibri" w:cs="Calibri"/>
                <w:sz w:val="20"/>
                <w:bdr w:val="nil"/>
              </w:rPr>
              <w:br/>
              <w:t> zná způsoby ošetření úrazů a dokáže je aplikovat v simulované situaci, </w:t>
            </w:r>
            <w:r>
              <w:rPr>
                <w:rFonts w:ascii="Calibri" w:eastAsia="Calibri" w:hAnsi="Calibri" w:cs="Calibri"/>
                <w:sz w:val="20"/>
                <w:bdr w:val="nil"/>
              </w:rPr>
              <w:br/>
              <w:t> správně určí nejvýhodnější způsob ošetření v dané situaci, </w:t>
            </w:r>
            <w:r>
              <w:rPr>
                <w:rFonts w:ascii="Calibri" w:eastAsia="Calibri" w:hAnsi="Calibri" w:cs="Calibri"/>
                <w:sz w:val="20"/>
                <w:bdr w:val="nil"/>
              </w:rPr>
              <w:br/>
              <w:t> dokáže vyhodnotit rizika při poskytování první pomoci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0BE5E" w14:textId="77777777" w:rsidR="001158CA" w:rsidRDefault="006E4778">
            <w:pPr>
              <w:spacing w:line="240" w:lineRule="auto"/>
              <w:ind w:left="60"/>
              <w:jc w:val="left"/>
              <w:rPr>
                <w:bdr w:val="nil"/>
              </w:rPr>
            </w:pPr>
            <w:r>
              <w:rPr>
                <w:rFonts w:ascii="Calibri" w:eastAsia="Calibri" w:hAnsi="Calibri" w:cs="Calibri"/>
                <w:sz w:val="20"/>
                <w:bdr w:val="nil"/>
              </w:rPr>
              <w:t>první pomoc při nejčastějších úrazech, vznik úrazů, způsoby ošetření jednotlivých úrazů</w:t>
            </w:r>
          </w:p>
        </w:tc>
      </w:tr>
      <w:tr w:rsidR="001158CA" w14:paraId="6FD8BD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01F19"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5C897" w14:textId="77777777" w:rsidR="001158CA" w:rsidRDefault="006E4778">
            <w:pPr>
              <w:spacing w:line="240" w:lineRule="auto"/>
              <w:ind w:left="60"/>
              <w:jc w:val="left"/>
              <w:rPr>
                <w:bdr w:val="nil"/>
              </w:rPr>
            </w:pPr>
            <w:r>
              <w:rPr>
                <w:rFonts w:ascii="Calibri" w:eastAsia="Calibri" w:hAnsi="Calibri" w:cs="Calibri"/>
                <w:sz w:val="20"/>
                <w:bdr w:val="nil"/>
              </w:rPr>
              <w:t>prevence vzniku úrazů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D1FC5" w14:textId="77777777" w:rsidR="001158CA" w:rsidRDefault="006E4778">
            <w:pPr>
              <w:spacing w:line="240" w:lineRule="auto"/>
              <w:ind w:left="60"/>
              <w:jc w:val="left"/>
              <w:rPr>
                <w:bdr w:val="nil"/>
              </w:rPr>
            </w:pPr>
            <w:r>
              <w:rPr>
                <w:rFonts w:ascii="Calibri" w:eastAsia="Calibri" w:hAnsi="Calibri" w:cs="Calibri"/>
                <w:sz w:val="20"/>
                <w:bdr w:val="nil"/>
              </w:rPr>
              <w:t>prevence, nebezpečné situace, bezpečnost</w:t>
            </w:r>
          </w:p>
        </w:tc>
      </w:tr>
      <w:tr w:rsidR="001158CA" w14:paraId="5D6FC15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E612E5" w14:textId="77777777" w:rsidR="001158CA" w:rsidRDefault="006E477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158CA" w14:paraId="09446E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8305F"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158CA" w14:paraId="6053C1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56603" w14:textId="77777777" w:rsidR="001158CA" w:rsidRDefault="006E4778">
            <w:pPr>
              <w:spacing w:line="240" w:lineRule="auto"/>
              <w:ind w:left="60"/>
              <w:jc w:val="left"/>
              <w:rPr>
                <w:bdr w:val="nil"/>
              </w:rPr>
            </w:pPr>
            <w:r>
              <w:rPr>
                <w:rFonts w:ascii="Calibri" w:eastAsia="Calibri" w:hAnsi="Calibri" w:cs="Calibri"/>
                <w:sz w:val="20"/>
                <w:szCs w:val="22"/>
                <w:bdr w:val="nil"/>
              </w:rPr>
              <w:t>Historie a význam poskytování PPP</w:t>
            </w:r>
          </w:p>
          <w:p w14:paraId="7E674ABE" w14:textId="77777777" w:rsidR="001158CA" w:rsidRDefault="006E4778">
            <w:pPr>
              <w:spacing w:line="240" w:lineRule="auto"/>
              <w:ind w:left="60"/>
              <w:jc w:val="left"/>
              <w:rPr>
                <w:bdr w:val="nil"/>
              </w:rPr>
            </w:pPr>
            <w:r>
              <w:rPr>
                <w:rFonts w:ascii="Calibri" w:eastAsia="Calibri" w:hAnsi="Calibri" w:cs="Calibri"/>
                <w:sz w:val="20"/>
                <w:szCs w:val="22"/>
                <w:bdr w:val="nil"/>
              </w:rPr>
              <w:t>Neodkladná resuscitace</w:t>
            </w:r>
          </w:p>
          <w:p w14:paraId="5BAB4A11"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kostí</w:t>
            </w:r>
          </w:p>
          <w:p w14:paraId="55454F82"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kloubů</w:t>
            </w:r>
          </w:p>
          <w:p w14:paraId="5F080631" w14:textId="77777777" w:rsidR="001158CA" w:rsidRDefault="006E4778">
            <w:pPr>
              <w:spacing w:line="240" w:lineRule="auto"/>
              <w:ind w:left="60"/>
              <w:jc w:val="left"/>
              <w:rPr>
                <w:bdr w:val="nil"/>
              </w:rPr>
            </w:pPr>
            <w:r>
              <w:rPr>
                <w:rFonts w:ascii="Calibri" w:eastAsia="Calibri" w:hAnsi="Calibri" w:cs="Calibri"/>
                <w:sz w:val="20"/>
                <w:szCs w:val="22"/>
                <w:bdr w:val="nil"/>
              </w:rPr>
              <w:t>Obvazová technika</w:t>
            </w:r>
          </w:p>
          <w:p w14:paraId="51E26914" w14:textId="77777777" w:rsidR="001158CA" w:rsidRDefault="006E4778">
            <w:pPr>
              <w:spacing w:line="240" w:lineRule="auto"/>
              <w:ind w:left="60"/>
              <w:jc w:val="left"/>
              <w:rPr>
                <w:bdr w:val="nil"/>
              </w:rPr>
            </w:pPr>
            <w:r>
              <w:rPr>
                <w:rFonts w:ascii="Calibri" w:eastAsia="Calibri" w:hAnsi="Calibri" w:cs="Calibri"/>
                <w:sz w:val="20"/>
                <w:szCs w:val="22"/>
                <w:bdr w:val="nil"/>
              </w:rPr>
              <w:t>Polohování a odsun</w:t>
            </w:r>
          </w:p>
          <w:p w14:paraId="75E617F4" w14:textId="77777777" w:rsidR="001158CA" w:rsidRDefault="006E4778">
            <w:pPr>
              <w:spacing w:line="240" w:lineRule="auto"/>
              <w:ind w:left="60"/>
              <w:jc w:val="left"/>
              <w:rPr>
                <w:bdr w:val="nil"/>
              </w:rPr>
            </w:pPr>
            <w:r>
              <w:rPr>
                <w:rFonts w:ascii="Calibri" w:eastAsia="Calibri" w:hAnsi="Calibri" w:cs="Calibri"/>
                <w:sz w:val="20"/>
                <w:szCs w:val="22"/>
                <w:bdr w:val="nil"/>
              </w:rPr>
              <w:t>PPP při krvácení</w:t>
            </w:r>
          </w:p>
          <w:p w14:paraId="1731D6DE"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PPP při poranění hrudníku</w:t>
            </w:r>
          </w:p>
          <w:p w14:paraId="6E0CB36D"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břicha</w:t>
            </w:r>
          </w:p>
          <w:p w14:paraId="784C3FF3"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kůže</w:t>
            </w:r>
          </w:p>
          <w:p w14:paraId="203E4816"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páteře a míchy</w:t>
            </w:r>
          </w:p>
          <w:p w14:paraId="106042BF" w14:textId="77777777" w:rsidR="001158CA" w:rsidRDefault="006E4778">
            <w:pPr>
              <w:spacing w:line="240" w:lineRule="auto"/>
              <w:ind w:left="60"/>
              <w:jc w:val="left"/>
              <w:rPr>
                <w:bdr w:val="nil"/>
              </w:rPr>
            </w:pPr>
            <w:r>
              <w:rPr>
                <w:rFonts w:ascii="Calibri" w:eastAsia="Calibri" w:hAnsi="Calibri" w:cs="Calibri"/>
                <w:sz w:val="20"/>
                <w:szCs w:val="22"/>
                <w:bdr w:val="nil"/>
              </w:rPr>
              <w:t>Dopravní výchova</w:t>
            </w:r>
          </w:p>
          <w:p w14:paraId="57ED4931" w14:textId="77777777" w:rsidR="001158CA" w:rsidRDefault="006E4778">
            <w:pPr>
              <w:spacing w:line="240" w:lineRule="auto"/>
              <w:ind w:left="60"/>
              <w:jc w:val="left"/>
              <w:rPr>
                <w:bdr w:val="nil"/>
              </w:rPr>
            </w:pPr>
            <w:r>
              <w:rPr>
                <w:rFonts w:ascii="Calibri" w:eastAsia="Calibri" w:hAnsi="Calibri" w:cs="Calibri"/>
                <w:sz w:val="20"/>
                <w:szCs w:val="22"/>
                <w:bdr w:val="nil"/>
              </w:rPr>
              <w:t>PPP na místě závažné dopravní nehody</w:t>
            </w:r>
          </w:p>
          <w:p w14:paraId="451DB24B" w14:textId="77777777" w:rsidR="001158CA" w:rsidRDefault="006E4778">
            <w:pPr>
              <w:spacing w:line="240" w:lineRule="auto"/>
              <w:ind w:left="60"/>
              <w:jc w:val="left"/>
              <w:rPr>
                <w:bdr w:val="nil"/>
              </w:rPr>
            </w:pPr>
            <w:r>
              <w:rPr>
                <w:rFonts w:ascii="Calibri" w:eastAsia="Calibri" w:hAnsi="Calibri" w:cs="Calibri"/>
                <w:sz w:val="20"/>
                <w:szCs w:val="22"/>
                <w:bdr w:val="nil"/>
              </w:rPr>
              <w:t>Mozkolebeční poranění</w:t>
            </w:r>
          </w:p>
          <w:p w14:paraId="1F4DCAC1" w14:textId="77777777" w:rsidR="001158CA" w:rsidRDefault="006E4778">
            <w:pPr>
              <w:spacing w:line="240" w:lineRule="auto"/>
              <w:ind w:left="60"/>
              <w:jc w:val="left"/>
              <w:rPr>
                <w:bdr w:val="nil"/>
              </w:rPr>
            </w:pPr>
            <w:r>
              <w:rPr>
                <w:rFonts w:ascii="Calibri" w:eastAsia="Calibri" w:hAnsi="Calibri" w:cs="Calibri"/>
                <w:sz w:val="20"/>
                <w:szCs w:val="22"/>
                <w:bdr w:val="nil"/>
              </w:rPr>
              <w:t>PPP při tonutí</w:t>
            </w:r>
          </w:p>
          <w:p w14:paraId="066809FC" w14:textId="77777777" w:rsidR="001158CA" w:rsidRDefault="006E4778">
            <w:pPr>
              <w:spacing w:line="240" w:lineRule="auto"/>
              <w:ind w:left="60"/>
              <w:jc w:val="left"/>
              <w:rPr>
                <w:bdr w:val="nil"/>
              </w:rPr>
            </w:pPr>
            <w:r>
              <w:rPr>
                <w:rFonts w:ascii="Calibri" w:eastAsia="Calibri" w:hAnsi="Calibri" w:cs="Calibri"/>
                <w:sz w:val="20"/>
                <w:szCs w:val="22"/>
                <w:bdr w:val="nil"/>
              </w:rPr>
              <w:t>Šok</w:t>
            </w:r>
          </w:p>
        </w:tc>
      </w:tr>
      <w:tr w:rsidR="001158CA" w14:paraId="0C4B52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19B31" w14:textId="77777777" w:rsidR="001158CA" w:rsidRDefault="006E4778">
            <w:pPr>
              <w:spacing w:line="240" w:lineRule="auto"/>
              <w:ind w:left="60"/>
              <w:jc w:val="left"/>
              <w:rPr>
                <w:bdr w:val="nil"/>
              </w:rPr>
            </w:pPr>
            <w:r>
              <w:rPr>
                <w:rFonts w:ascii="Calibri" w:eastAsia="Calibri" w:hAnsi="Calibri" w:cs="Calibri"/>
                <w:sz w:val="20"/>
                <w:bdr w:val="nil"/>
              </w:rPr>
              <w:lastRenderedPageBreak/>
              <w:t>OSOBNOSTNÍ A SOCIÁLNÍ VÝCHOVA - Mezilidské vztahy</w:t>
            </w:r>
          </w:p>
        </w:tc>
      </w:tr>
      <w:tr w:rsidR="001158CA" w14:paraId="17F400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F954E" w14:textId="77777777" w:rsidR="001158CA" w:rsidRDefault="006E4778">
            <w:pPr>
              <w:spacing w:line="240" w:lineRule="auto"/>
              <w:ind w:left="60"/>
              <w:jc w:val="left"/>
              <w:rPr>
                <w:bdr w:val="nil"/>
              </w:rPr>
            </w:pPr>
            <w:r>
              <w:rPr>
                <w:rFonts w:ascii="Calibri" w:eastAsia="Calibri" w:hAnsi="Calibri" w:cs="Calibri"/>
                <w:sz w:val="20"/>
                <w:szCs w:val="22"/>
                <w:bdr w:val="nil"/>
              </w:rPr>
              <w:t>Historie a význam poskytování PPP</w:t>
            </w:r>
          </w:p>
          <w:p w14:paraId="452F9752" w14:textId="77777777" w:rsidR="001158CA" w:rsidRDefault="006E4778">
            <w:pPr>
              <w:spacing w:line="240" w:lineRule="auto"/>
              <w:ind w:left="60"/>
              <w:jc w:val="left"/>
              <w:rPr>
                <w:bdr w:val="nil"/>
              </w:rPr>
            </w:pPr>
            <w:r>
              <w:rPr>
                <w:rFonts w:ascii="Calibri" w:eastAsia="Calibri" w:hAnsi="Calibri" w:cs="Calibri"/>
                <w:sz w:val="20"/>
                <w:szCs w:val="22"/>
                <w:bdr w:val="nil"/>
              </w:rPr>
              <w:t>Neodkladná resuscitace</w:t>
            </w:r>
          </w:p>
          <w:p w14:paraId="4DCCF14A"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kostí</w:t>
            </w:r>
          </w:p>
          <w:p w14:paraId="4A518F2E"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kloubů</w:t>
            </w:r>
          </w:p>
          <w:p w14:paraId="35EEB5BF" w14:textId="77777777" w:rsidR="001158CA" w:rsidRDefault="006E4778">
            <w:pPr>
              <w:spacing w:line="240" w:lineRule="auto"/>
              <w:ind w:left="60"/>
              <w:jc w:val="left"/>
              <w:rPr>
                <w:bdr w:val="nil"/>
              </w:rPr>
            </w:pPr>
            <w:r>
              <w:rPr>
                <w:rFonts w:ascii="Calibri" w:eastAsia="Calibri" w:hAnsi="Calibri" w:cs="Calibri"/>
                <w:sz w:val="20"/>
                <w:szCs w:val="22"/>
                <w:bdr w:val="nil"/>
              </w:rPr>
              <w:t>Obvazová technika</w:t>
            </w:r>
          </w:p>
          <w:p w14:paraId="21BF38A8" w14:textId="77777777" w:rsidR="001158CA" w:rsidRDefault="006E4778">
            <w:pPr>
              <w:spacing w:line="240" w:lineRule="auto"/>
              <w:ind w:left="60"/>
              <w:jc w:val="left"/>
              <w:rPr>
                <w:bdr w:val="nil"/>
              </w:rPr>
            </w:pPr>
            <w:r>
              <w:rPr>
                <w:rFonts w:ascii="Calibri" w:eastAsia="Calibri" w:hAnsi="Calibri" w:cs="Calibri"/>
                <w:sz w:val="20"/>
                <w:szCs w:val="22"/>
                <w:bdr w:val="nil"/>
              </w:rPr>
              <w:t>Polohování a odsun</w:t>
            </w:r>
          </w:p>
          <w:p w14:paraId="3FED3775" w14:textId="77777777" w:rsidR="001158CA" w:rsidRDefault="006E4778">
            <w:pPr>
              <w:spacing w:line="240" w:lineRule="auto"/>
              <w:ind w:left="60"/>
              <w:jc w:val="left"/>
              <w:rPr>
                <w:bdr w:val="nil"/>
              </w:rPr>
            </w:pPr>
            <w:r>
              <w:rPr>
                <w:rFonts w:ascii="Calibri" w:eastAsia="Calibri" w:hAnsi="Calibri" w:cs="Calibri"/>
                <w:sz w:val="20"/>
                <w:szCs w:val="22"/>
                <w:bdr w:val="nil"/>
              </w:rPr>
              <w:t>PPP při krvácení</w:t>
            </w:r>
          </w:p>
          <w:p w14:paraId="0A7566B6"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hrudníku</w:t>
            </w:r>
          </w:p>
          <w:p w14:paraId="54F21A79"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břicha</w:t>
            </w:r>
          </w:p>
          <w:p w14:paraId="66EE834C"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kůže</w:t>
            </w:r>
          </w:p>
          <w:p w14:paraId="672FF7AA"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páteře a míchy</w:t>
            </w:r>
          </w:p>
          <w:p w14:paraId="363D14AB" w14:textId="77777777" w:rsidR="001158CA" w:rsidRDefault="006E4778">
            <w:pPr>
              <w:spacing w:line="240" w:lineRule="auto"/>
              <w:ind w:left="60"/>
              <w:jc w:val="left"/>
              <w:rPr>
                <w:bdr w:val="nil"/>
              </w:rPr>
            </w:pPr>
            <w:r>
              <w:rPr>
                <w:rFonts w:ascii="Calibri" w:eastAsia="Calibri" w:hAnsi="Calibri" w:cs="Calibri"/>
                <w:sz w:val="20"/>
                <w:szCs w:val="22"/>
                <w:bdr w:val="nil"/>
              </w:rPr>
              <w:t>Dopravní výchova</w:t>
            </w:r>
          </w:p>
          <w:p w14:paraId="604EAAC7" w14:textId="77777777" w:rsidR="001158CA" w:rsidRDefault="006E4778">
            <w:pPr>
              <w:spacing w:line="240" w:lineRule="auto"/>
              <w:ind w:left="60"/>
              <w:jc w:val="left"/>
              <w:rPr>
                <w:bdr w:val="nil"/>
              </w:rPr>
            </w:pPr>
            <w:r>
              <w:rPr>
                <w:rFonts w:ascii="Calibri" w:eastAsia="Calibri" w:hAnsi="Calibri" w:cs="Calibri"/>
                <w:sz w:val="20"/>
                <w:szCs w:val="22"/>
                <w:bdr w:val="nil"/>
              </w:rPr>
              <w:t>PPP na místě závažné dopravní nehody</w:t>
            </w:r>
          </w:p>
          <w:p w14:paraId="44FA7925" w14:textId="77777777" w:rsidR="001158CA" w:rsidRDefault="006E4778">
            <w:pPr>
              <w:spacing w:line="240" w:lineRule="auto"/>
              <w:ind w:left="60"/>
              <w:jc w:val="left"/>
              <w:rPr>
                <w:bdr w:val="nil"/>
              </w:rPr>
            </w:pPr>
            <w:r>
              <w:rPr>
                <w:rFonts w:ascii="Calibri" w:eastAsia="Calibri" w:hAnsi="Calibri" w:cs="Calibri"/>
                <w:sz w:val="20"/>
                <w:szCs w:val="22"/>
                <w:bdr w:val="nil"/>
              </w:rPr>
              <w:t>Mozkolebeční poranění</w:t>
            </w:r>
          </w:p>
          <w:p w14:paraId="58066D03" w14:textId="77777777" w:rsidR="001158CA" w:rsidRDefault="006E4778">
            <w:pPr>
              <w:spacing w:line="240" w:lineRule="auto"/>
              <w:ind w:left="60"/>
              <w:jc w:val="left"/>
              <w:rPr>
                <w:bdr w:val="nil"/>
              </w:rPr>
            </w:pPr>
            <w:r>
              <w:rPr>
                <w:rFonts w:ascii="Calibri" w:eastAsia="Calibri" w:hAnsi="Calibri" w:cs="Calibri"/>
                <w:sz w:val="20"/>
                <w:szCs w:val="22"/>
                <w:bdr w:val="nil"/>
              </w:rPr>
              <w:t>PPP při tonutí</w:t>
            </w:r>
          </w:p>
          <w:p w14:paraId="0990ED80" w14:textId="77777777" w:rsidR="001158CA" w:rsidRDefault="006E4778">
            <w:pPr>
              <w:spacing w:line="240" w:lineRule="auto"/>
              <w:ind w:left="60"/>
              <w:jc w:val="left"/>
              <w:rPr>
                <w:bdr w:val="nil"/>
              </w:rPr>
            </w:pPr>
            <w:r>
              <w:rPr>
                <w:rFonts w:ascii="Calibri" w:eastAsia="Calibri" w:hAnsi="Calibri" w:cs="Calibri"/>
                <w:sz w:val="20"/>
                <w:szCs w:val="22"/>
                <w:bdr w:val="nil"/>
              </w:rPr>
              <w:t>Šok</w:t>
            </w:r>
          </w:p>
        </w:tc>
      </w:tr>
      <w:tr w:rsidR="001158CA" w14:paraId="31E94D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391B4" w14:textId="77777777" w:rsidR="001158CA" w:rsidRDefault="006E4778">
            <w:pPr>
              <w:spacing w:line="240" w:lineRule="auto"/>
              <w:ind w:left="60"/>
              <w:jc w:val="left"/>
              <w:rPr>
                <w:bdr w:val="nil"/>
              </w:rPr>
            </w:pPr>
            <w:r>
              <w:rPr>
                <w:rFonts w:ascii="Calibri" w:eastAsia="Calibri" w:hAnsi="Calibri" w:cs="Calibri"/>
                <w:sz w:val="20"/>
                <w:bdr w:val="nil"/>
              </w:rPr>
              <w:t>OSOBNOSTNÍ A SOCIÁLNÍ VÝCHOVA - Psychohygiena</w:t>
            </w:r>
          </w:p>
        </w:tc>
      </w:tr>
      <w:tr w:rsidR="001158CA" w14:paraId="41CC87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7C045" w14:textId="77777777" w:rsidR="001158CA" w:rsidRDefault="006E4778">
            <w:pPr>
              <w:spacing w:line="240" w:lineRule="auto"/>
              <w:ind w:left="60"/>
              <w:jc w:val="left"/>
              <w:rPr>
                <w:bdr w:val="nil"/>
              </w:rPr>
            </w:pPr>
            <w:r>
              <w:rPr>
                <w:rFonts w:ascii="Calibri" w:eastAsia="Calibri" w:hAnsi="Calibri" w:cs="Calibri"/>
                <w:sz w:val="20"/>
                <w:szCs w:val="22"/>
                <w:bdr w:val="nil"/>
              </w:rPr>
              <w:t>Historie a význam poskytování PPP</w:t>
            </w:r>
          </w:p>
          <w:p w14:paraId="6777FFE4" w14:textId="77777777" w:rsidR="001158CA" w:rsidRDefault="006E4778">
            <w:pPr>
              <w:spacing w:line="240" w:lineRule="auto"/>
              <w:ind w:left="60"/>
              <w:jc w:val="left"/>
              <w:rPr>
                <w:bdr w:val="nil"/>
              </w:rPr>
            </w:pPr>
            <w:r>
              <w:rPr>
                <w:rFonts w:ascii="Calibri" w:eastAsia="Calibri" w:hAnsi="Calibri" w:cs="Calibri"/>
                <w:sz w:val="20"/>
                <w:szCs w:val="22"/>
                <w:bdr w:val="nil"/>
              </w:rPr>
              <w:t>Neodkladná resuscitace</w:t>
            </w:r>
          </w:p>
          <w:p w14:paraId="01A0AC18"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kostí</w:t>
            </w:r>
          </w:p>
          <w:p w14:paraId="0BF6B52B"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kloubů</w:t>
            </w:r>
          </w:p>
          <w:p w14:paraId="1290D8B0" w14:textId="77777777" w:rsidR="001158CA" w:rsidRDefault="006E4778">
            <w:pPr>
              <w:spacing w:line="240" w:lineRule="auto"/>
              <w:ind w:left="60"/>
              <w:jc w:val="left"/>
              <w:rPr>
                <w:bdr w:val="nil"/>
              </w:rPr>
            </w:pPr>
            <w:r>
              <w:rPr>
                <w:rFonts w:ascii="Calibri" w:eastAsia="Calibri" w:hAnsi="Calibri" w:cs="Calibri"/>
                <w:sz w:val="20"/>
                <w:szCs w:val="22"/>
                <w:bdr w:val="nil"/>
              </w:rPr>
              <w:t>Obvazová technika</w:t>
            </w:r>
          </w:p>
          <w:p w14:paraId="59D5A167" w14:textId="77777777" w:rsidR="001158CA" w:rsidRDefault="006E4778">
            <w:pPr>
              <w:spacing w:line="240" w:lineRule="auto"/>
              <w:ind w:left="60"/>
              <w:jc w:val="left"/>
              <w:rPr>
                <w:bdr w:val="nil"/>
              </w:rPr>
            </w:pPr>
            <w:r>
              <w:rPr>
                <w:rFonts w:ascii="Calibri" w:eastAsia="Calibri" w:hAnsi="Calibri" w:cs="Calibri"/>
                <w:sz w:val="20"/>
                <w:szCs w:val="22"/>
                <w:bdr w:val="nil"/>
              </w:rPr>
              <w:t>Polohování a odsun</w:t>
            </w:r>
          </w:p>
          <w:p w14:paraId="739DDD38" w14:textId="77777777" w:rsidR="001158CA" w:rsidRDefault="006E4778">
            <w:pPr>
              <w:spacing w:line="240" w:lineRule="auto"/>
              <w:ind w:left="60"/>
              <w:jc w:val="left"/>
              <w:rPr>
                <w:bdr w:val="nil"/>
              </w:rPr>
            </w:pPr>
            <w:r>
              <w:rPr>
                <w:rFonts w:ascii="Calibri" w:eastAsia="Calibri" w:hAnsi="Calibri" w:cs="Calibri"/>
                <w:sz w:val="20"/>
                <w:szCs w:val="22"/>
                <w:bdr w:val="nil"/>
              </w:rPr>
              <w:t>PPP při krvácení</w:t>
            </w:r>
          </w:p>
          <w:p w14:paraId="0A3CABFA" w14:textId="77777777" w:rsidR="001158CA" w:rsidRDefault="006E4778">
            <w:pPr>
              <w:spacing w:line="240" w:lineRule="auto"/>
              <w:ind w:left="60"/>
              <w:jc w:val="left"/>
              <w:rPr>
                <w:bdr w:val="nil"/>
              </w:rPr>
            </w:pPr>
            <w:r>
              <w:rPr>
                <w:rFonts w:ascii="Calibri" w:eastAsia="Calibri" w:hAnsi="Calibri" w:cs="Calibri"/>
                <w:sz w:val="20"/>
                <w:szCs w:val="22"/>
                <w:bdr w:val="nil"/>
              </w:rPr>
              <w:lastRenderedPageBreak/>
              <w:t>PPP při poranění hrudníku</w:t>
            </w:r>
          </w:p>
          <w:p w14:paraId="549E4865"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břicha</w:t>
            </w:r>
          </w:p>
          <w:p w14:paraId="574C3BD5"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kůže</w:t>
            </w:r>
          </w:p>
          <w:p w14:paraId="22A03EDC" w14:textId="77777777" w:rsidR="001158CA" w:rsidRDefault="006E4778">
            <w:pPr>
              <w:spacing w:line="240" w:lineRule="auto"/>
              <w:ind w:left="60"/>
              <w:jc w:val="left"/>
              <w:rPr>
                <w:bdr w:val="nil"/>
              </w:rPr>
            </w:pPr>
            <w:r>
              <w:rPr>
                <w:rFonts w:ascii="Calibri" w:eastAsia="Calibri" w:hAnsi="Calibri" w:cs="Calibri"/>
                <w:sz w:val="20"/>
                <w:szCs w:val="22"/>
                <w:bdr w:val="nil"/>
              </w:rPr>
              <w:t>PPP při poranění páteře a míchy</w:t>
            </w:r>
          </w:p>
          <w:p w14:paraId="789847A6" w14:textId="77777777" w:rsidR="001158CA" w:rsidRDefault="006E4778">
            <w:pPr>
              <w:spacing w:line="240" w:lineRule="auto"/>
              <w:ind w:left="60"/>
              <w:jc w:val="left"/>
              <w:rPr>
                <w:bdr w:val="nil"/>
              </w:rPr>
            </w:pPr>
            <w:r>
              <w:rPr>
                <w:rFonts w:ascii="Calibri" w:eastAsia="Calibri" w:hAnsi="Calibri" w:cs="Calibri"/>
                <w:sz w:val="20"/>
                <w:szCs w:val="22"/>
                <w:bdr w:val="nil"/>
              </w:rPr>
              <w:t>Dopravní výchova</w:t>
            </w:r>
          </w:p>
          <w:p w14:paraId="0501A152" w14:textId="77777777" w:rsidR="001158CA" w:rsidRDefault="006E4778">
            <w:pPr>
              <w:spacing w:line="240" w:lineRule="auto"/>
              <w:ind w:left="60"/>
              <w:jc w:val="left"/>
              <w:rPr>
                <w:bdr w:val="nil"/>
              </w:rPr>
            </w:pPr>
            <w:r>
              <w:rPr>
                <w:rFonts w:ascii="Calibri" w:eastAsia="Calibri" w:hAnsi="Calibri" w:cs="Calibri"/>
                <w:sz w:val="20"/>
                <w:szCs w:val="22"/>
                <w:bdr w:val="nil"/>
              </w:rPr>
              <w:t>PPP na místě závažné dopravní nehody</w:t>
            </w:r>
          </w:p>
          <w:p w14:paraId="2A967D90" w14:textId="77777777" w:rsidR="001158CA" w:rsidRDefault="006E4778">
            <w:pPr>
              <w:spacing w:line="240" w:lineRule="auto"/>
              <w:ind w:left="60"/>
              <w:jc w:val="left"/>
              <w:rPr>
                <w:bdr w:val="nil"/>
              </w:rPr>
            </w:pPr>
            <w:r>
              <w:rPr>
                <w:rFonts w:ascii="Calibri" w:eastAsia="Calibri" w:hAnsi="Calibri" w:cs="Calibri"/>
                <w:sz w:val="20"/>
                <w:szCs w:val="22"/>
                <w:bdr w:val="nil"/>
              </w:rPr>
              <w:t>Mozkolebeční poranění</w:t>
            </w:r>
          </w:p>
          <w:p w14:paraId="6A5BCEAF" w14:textId="77777777" w:rsidR="001158CA" w:rsidRDefault="006E4778">
            <w:pPr>
              <w:spacing w:line="240" w:lineRule="auto"/>
              <w:ind w:left="60"/>
              <w:jc w:val="left"/>
              <w:rPr>
                <w:bdr w:val="nil"/>
              </w:rPr>
            </w:pPr>
            <w:r>
              <w:rPr>
                <w:rFonts w:ascii="Calibri" w:eastAsia="Calibri" w:hAnsi="Calibri" w:cs="Calibri"/>
                <w:sz w:val="20"/>
                <w:szCs w:val="22"/>
                <w:bdr w:val="nil"/>
              </w:rPr>
              <w:t>PPP při tonutí</w:t>
            </w:r>
          </w:p>
          <w:p w14:paraId="5F14F374" w14:textId="77777777" w:rsidR="001158CA" w:rsidRDefault="006E4778">
            <w:pPr>
              <w:spacing w:line="240" w:lineRule="auto"/>
              <w:ind w:left="60"/>
              <w:jc w:val="left"/>
              <w:rPr>
                <w:bdr w:val="nil"/>
              </w:rPr>
            </w:pPr>
            <w:r>
              <w:rPr>
                <w:rFonts w:ascii="Calibri" w:eastAsia="Calibri" w:hAnsi="Calibri" w:cs="Calibri"/>
                <w:sz w:val="20"/>
                <w:szCs w:val="22"/>
                <w:bdr w:val="nil"/>
              </w:rPr>
              <w:t>Šok</w:t>
            </w:r>
          </w:p>
        </w:tc>
      </w:tr>
    </w:tbl>
    <w:p w14:paraId="5E848073" w14:textId="77777777" w:rsidR="001158CA" w:rsidRDefault="006E4778">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158CA" w14:paraId="1B72884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4095D8"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Zdravověda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C13FAE" w14:textId="77777777" w:rsidR="001158CA" w:rsidRDefault="006E4778">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B4E99A" w14:textId="77777777" w:rsidR="001158CA" w:rsidRDefault="001158CA"/>
        </w:tc>
      </w:tr>
      <w:tr w:rsidR="001158CA" w14:paraId="2D075DA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E38CCD"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D4900" w14:textId="77777777" w:rsidR="001158CA" w:rsidRDefault="006E4778" w:rsidP="006E4778">
            <w:pPr>
              <w:numPr>
                <w:ilvl w:val="0"/>
                <w:numId w:val="191"/>
              </w:numPr>
              <w:spacing w:line="240" w:lineRule="auto"/>
              <w:jc w:val="left"/>
              <w:rPr>
                <w:bdr w:val="nil"/>
              </w:rPr>
            </w:pPr>
            <w:r>
              <w:rPr>
                <w:rFonts w:ascii="Calibri" w:eastAsia="Calibri" w:hAnsi="Calibri" w:cs="Calibri"/>
                <w:sz w:val="20"/>
                <w:bdr w:val="nil"/>
              </w:rPr>
              <w:t>Kompetence k učení</w:t>
            </w:r>
          </w:p>
          <w:p w14:paraId="7C064523" w14:textId="77777777" w:rsidR="001158CA" w:rsidRDefault="006E4778" w:rsidP="006E4778">
            <w:pPr>
              <w:numPr>
                <w:ilvl w:val="0"/>
                <w:numId w:val="191"/>
              </w:numPr>
              <w:spacing w:line="240" w:lineRule="auto"/>
              <w:jc w:val="left"/>
              <w:rPr>
                <w:bdr w:val="nil"/>
              </w:rPr>
            </w:pPr>
            <w:r>
              <w:rPr>
                <w:rFonts w:ascii="Calibri" w:eastAsia="Calibri" w:hAnsi="Calibri" w:cs="Calibri"/>
                <w:sz w:val="20"/>
                <w:bdr w:val="nil"/>
              </w:rPr>
              <w:t>Kompetence k řešení problémů</w:t>
            </w:r>
          </w:p>
          <w:p w14:paraId="17973C24" w14:textId="77777777" w:rsidR="001158CA" w:rsidRDefault="006E4778" w:rsidP="006E4778">
            <w:pPr>
              <w:numPr>
                <w:ilvl w:val="0"/>
                <w:numId w:val="191"/>
              </w:numPr>
              <w:spacing w:line="240" w:lineRule="auto"/>
              <w:jc w:val="left"/>
              <w:rPr>
                <w:bdr w:val="nil"/>
              </w:rPr>
            </w:pPr>
            <w:r>
              <w:rPr>
                <w:rFonts w:ascii="Calibri" w:eastAsia="Calibri" w:hAnsi="Calibri" w:cs="Calibri"/>
                <w:sz w:val="20"/>
                <w:bdr w:val="nil"/>
              </w:rPr>
              <w:t>Kompetence komunikativní</w:t>
            </w:r>
          </w:p>
          <w:p w14:paraId="1FEADE43" w14:textId="77777777" w:rsidR="001158CA" w:rsidRDefault="006E4778" w:rsidP="006E4778">
            <w:pPr>
              <w:numPr>
                <w:ilvl w:val="0"/>
                <w:numId w:val="191"/>
              </w:numPr>
              <w:spacing w:line="240" w:lineRule="auto"/>
              <w:jc w:val="left"/>
              <w:rPr>
                <w:bdr w:val="nil"/>
              </w:rPr>
            </w:pPr>
            <w:r>
              <w:rPr>
                <w:rFonts w:ascii="Calibri" w:eastAsia="Calibri" w:hAnsi="Calibri" w:cs="Calibri"/>
                <w:sz w:val="20"/>
                <w:bdr w:val="nil"/>
              </w:rPr>
              <w:t>Kompetence sociální a personální</w:t>
            </w:r>
          </w:p>
          <w:p w14:paraId="105D7820" w14:textId="77777777" w:rsidR="001158CA" w:rsidRDefault="006E4778" w:rsidP="006E4778">
            <w:pPr>
              <w:numPr>
                <w:ilvl w:val="0"/>
                <w:numId w:val="191"/>
              </w:numPr>
              <w:spacing w:line="240" w:lineRule="auto"/>
              <w:jc w:val="left"/>
              <w:rPr>
                <w:bdr w:val="nil"/>
              </w:rPr>
            </w:pPr>
            <w:r>
              <w:rPr>
                <w:rFonts w:ascii="Calibri" w:eastAsia="Calibri" w:hAnsi="Calibri" w:cs="Calibri"/>
                <w:sz w:val="20"/>
                <w:bdr w:val="nil"/>
              </w:rPr>
              <w:t>Kompetence občanské</w:t>
            </w:r>
          </w:p>
          <w:p w14:paraId="6CD6178C" w14:textId="77777777" w:rsidR="001158CA" w:rsidRDefault="006E4778" w:rsidP="006E4778">
            <w:pPr>
              <w:numPr>
                <w:ilvl w:val="0"/>
                <w:numId w:val="191"/>
              </w:numPr>
              <w:spacing w:line="240" w:lineRule="auto"/>
              <w:jc w:val="left"/>
              <w:rPr>
                <w:bdr w:val="nil"/>
              </w:rPr>
            </w:pPr>
            <w:r>
              <w:rPr>
                <w:rFonts w:ascii="Calibri" w:eastAsia="Calibri" w:hAnsi="Calibri" w:cs="Calibri"/>
                <w:sz w:val="20"/>
                <w:bdr w:val="nil"/>
              </w:rPr>
              <w:t>Kompetence pracovní</w:t>
            </w:r>
          </w:p>
          <w:p w14:paraId="6C525157" w14:textId="77777777" w:rsidR="001158CA" w:rsidRDefault="006E4778" w:rsidP="006E4778">
            <w:pPr>
              <w:numPr>
                <w:ilvl w:val="0"/>
                <w:numId w:val="191"/>
              </w:numPr>
              <w:spacing w:line="240" w:lineRule="auto"/>
              <w:jc w:val="left"/>
              <w:rPr>
                <w:bdr w:val="nil"/>
              </w:rPr>
            </w:pPr>
            <w:r>
              <w:rPr>
                <w:rFonts w:ascii="Calibri" w:eastAsia="Calibri" w:hAnsi="Calibri" w:cs="Calibri"/>
                <w:sz w:val="20"/>
                <w:bdr w:val="nil"/>
              </w:rPr>
              <w:t>Kompetence digitální</w:t>
            </w:r>
          </w:p>
        </w:tc>
      </w:tr>
      <w:tr w:rsidR="001158CA" w14:paraId="5DCB3AE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9FE06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708D03"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DE6B67" w14:textId="77777777" w:rsidR="001158CA" w:rsidRDefault="006E4778">
            <w:pPr>
              <w:shd w:val="clear" w:color="auto" w:fill="DEEAF6"/>
              <w:spacing w:line="240" w:lineRule="auto"/>
              <w:ind w:left="60"/>
              <w:jc w:val="left"/>
              <w:rPr>
                <w:bdr w:val="nil"/>
              </w:rPr>
            </w:pPr>
            <w:r>
              <w:rPr>
                <w:rFonts w:ascii="Calibri" w:eastAsia="Calibri" w:hAnsi="Calibri" w:cs="Calibri"/>
                <w:b/>
                <w:bCs/>
                <w:sz w:val="20"/>
                <w:bdr w:val="nil"/>
              </w:rPr>
              <w:t>Učivo</w:t>
            </w:r>
          </w:p>
        </w:tc>
      </w:tr>
      <w:tr w:rsidR="001158CA" w14:paraId="3C1435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FFD72"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AE179" w14:textId="77777777" w:rsidR="001158CA" w:rsidRDefault="006E4778">
            <w:pPr>
              <w:spacing w:line="240" w:lineRule="auto"/>
              <w:ind w:left="60"/>
              <w:jc w:val="left"/>
              <w:rPr>
                <w:bdr w:val="nil"/>
              </w:rPr>
            </w:pPr>
            <w:r>
              <w:rPr>
                <w:rFonts w:ascii="Calibri" w:eastAsia="Calibri" w:hAnsi="Calibri" w:cs="Calibri"/>
                <w:sz w:val="20"/>
                <w:bdr w:val="nil"/>
              </w:rPr>
              <w:t>zná světové i republikové organizace, </w:t>
            </w:r>
            <w:r>
              <w:rPr>
                <w:rFonts w:ascii="Calibri" w:eastAsia="Calibri" w:hAnsi="Calibri" w:cs="Calibri"/>
                <w:sz w:val="20"/>
                <w:bdr w:val="nil"/>
              </w:rPr>
              <w:br/>
              <w:t> zná zásady přivolání rychlé záchranné služby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89760" w14:textId="77777777" w:rsidR="001158CA" w:rsidRDefault="006E4778">
            <w:pPr>
              <w:spacing w:line="240" w:lineRule="auto"/>
              <w:ind w:left="60"/>
              <w:jc w:val="left"/>
              <w:rPr>
                <w:bdr w:val="nil"/>
              </w:rPr>
            </w:pPr>
            <w:r>
              <w:rPr>
                <w:rFonts w:ascii="Calibri" w:eastAsia="Calibri" w:hAnsi="Calibri" w:cs="Calibri"/>
                <w:sz w:val="20"/>
                <w:bdr w:val="nil"/>
              </w:rPr>
              <w:t>tísňové linky, zdroje informací, domácí i zahraniční organizace</w:t>
            </w:r>
          </w:p>
        </w:tc>
      </w:tr>
      <w:tr w:rsidR="001158CA" w14:paraId="041A09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3C5CF"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87D27" w14:textId="77777777" w:rsidR="001158CA" w:rsidRDefault="006E4778">
            <w:pPr>
              <w:spacing w:line="240" w:lineRule="auto"/>
              <w:ind w:left="60"/>
              <w:jc w:val="left"/>
              <w:rPr>
                <w:bdr w:val="nil"/>
              </w:rPr>
            </w:pPr>
            <w:r>
              <w:rPr>
                <w:rFonts w:ascii="Calibri" w:eastAsia="Calibri" w:hAnsi="Calibri" w:cs="Calibri"/>
                <w:sz w:val="20"/>
                <w:bdr w:val="nil"/>
              </w:rPr>
              <w:t>seznámí se s nejčastějšími příčinami poškození zdraví člověka, </w:t>
            </w:r>
            <w:r>
              <w:rPr>
                <w:rFonts w:ascii="Calibri" w:eastAsia="Calibri" w:hAnsi="Calibri" w:cs="Calibri"/>
                <w:sz w:val="20"/>
                <w:bdr w:val="nil"/>
              </w:rPr>
              <w:br/>
              <w:t> zná způsoby ošetření úrazů a dokáže je aplikovat v simulované situaci, </w:t>
            </w:r>
            <w:r>
              <w:rPr>
                <w:rFonts w:ascii="Calibri" w:eastAsia="Calibri" w:hAnsi="Calibri" w:cs="Calibri"/>
                <w:sz w:val="20"/>
                <w:bdr w:val="nil"/>
              </w:rPr>
              <w:br/>
              <w:t> správně určí nejvýhodnější způsob ošetření v dané situaci, </w:t>
            </w:r>
            <w:r>
              <w:rPr>
                <w:rFonts w:ascii="Calibri" w:eastAsia="Calibri" w:hAnsi="Calibri" w:cs="Calibri"/>
                <w:sz w:val="20"/>
                <w:bdr w:val="nil"/>
              </w:rPr>
              <w:br/>
              <w:t> dokáže vyhodnotit rizika při poskytování první pomoci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60AD2" w14:textId="77777777" w:rsidR="001158CA" w:rsidRDefault="006E4778">
            <w:pPr>
              <w:spacing w:line="240" w:lineRule="auto"/>
              <w:ind w:left="60"/>
              <w:jc w:val="left"/>
              <w:rPr>
                <w:bdr w:val="nil"/>
              </w:rPr>
            </w:pPr>
            <w:r>
              <w:rPr>
                <w:rFonts w:ascii="Calibri" w:eastAsia="Calibri" w:hAnsi="Calibri" w:cs="Calibri"/>
                <w:sz w:val="20"/>
                <w:bdr w:val="nil"/>
              </w:rPr>
              <w:t>první pomoc při nejčastějších úrazech, vznik úrazů, způsoby ošetření jednotlivých úrazů</w:t>
            </w:r>
          </w:p>
        </w:tc>
      </w:tr>
      <w:tr w:rsidR="001158CA" w14:paraId="71CA5A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4E335" w14:textId="77777777" w:rsidR="001158CA" w:rsidRDefault="001158C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D6695" w14:textId="77777777" w:rsidR="001158CA" w:rsidRDefault="006E4778">
            <w:pPr>
              <w:spacing w:line="240" w:lineRule="auto"/>
              <w:ind w:left="60"/>
              <w:jc w:val="left"/>
              <w:rPr>
                <w:bdr w:val="nil"/>
              </w:rPr>
            </w:pPr>
            <w:r>
              <w:rPr>
                <w:rFonts w:ascii="Calibri" w:eastAsia="Calibri" w:hAnsi="Calibri" w:cs="Calibri"/>
                <w:sz w:val="20"/>
                <w:bdr w:val="nil"/>
              </w:rPr>
              <w:t>prevence vzniku úrazů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5458E" w14:textId="77777777" w:rsidR="001158CA" w:rsidRDefault="006E4778">
            <w:pPr>
              <w:spacing w:line="240" w:lineRule="auto"/>
              <w:ind w:left="60"/>
              <w:jc w:val="left"/>
              <w:rPr>
                <w:bdr w:val="nil"/>
              </w:rPr>
            </w:pPr>
            <w:r>
              <w:rPr>
                <w:rFonts w:ascii="Calibri" w:eastAsia="Calibri" w:hAnsi="Calibri" w:cs="Calibri"/>
                <w:sz w:val="20"/>
                <w:bdr w:val="nil"/>
              </w:rPr>
              <w:t>prevence, nebezpečné situace, bezpečnost</w:t>
            </w:r>
          </w:p>
        </w:tc>
      </w:tr>
    </w:tbl>
    <w:p w14:paraId="7AF3ACBE" w14:textId="77777777" w:rsidR="001158CA" w:rsidRDefault="006E4778">
      <w:pPr>
        <w:rPr>
          <w:bdr w:val="nil"/>
        </w:rPr>
        <w:sectPr w:rsidR="001158CA">
          <w:type w:val="nextColumn"/>
          <w:pgSz w:w="16838" w:h="11906" w:orient="landscape"/>
          <w:pgMar w:top="1440" w:right="1325" w:bottom="1440" w:left="1800" w:header="720" w:footer="720" w:gutter="0"/>
          <w:cols w:space="720"/>
        </w:sectPr>
      </w:pPr>
      <w:r>
        <w:rPr>
          <w:bdr w:val="nil"/>
        </w:rPr>
        <w:t xml:space="preserve">    </w:t>
      </w:r>
    </w:p>
    <w:p w14:paraId="71370136" w14:textId="77777777" w:rsidR="001158CA" w:rsidRDefault="006E4778">
      <w:pPr>
        <w:pStyle w:val="Nadpis1"/>
        <w:spacing w:before="322" w:after="322"/>
        <w:rPr>
          <w:bdr w:val="nil"/>
        </w:rPr>
      </w:pPr>
      <w:bookmarkStart w:id="63" w:name="_Toc256000065"/>
      <w:r>
        <w:rPr>
          <w:bdr w:val="nil"/>
        </w:rPr>
        <w:lastRenderedPageBreak/>
        <w:t>Hodnocení výsledků vzdělávání žáků</w:t>
      </w:r>
      <w:bookmarkEnd w:id="63"/>
      <w:r>
        <w:rPr>
          <w:bdr w:val="nil"/>
        </w:rPr>
        <w:t> </w:t>
      </w:r>
    </w:p>
    <w:p w14:paraId="66366F1F" w14:textId="77777777" w:rsidR="001158CA" w:rsidRDefault="006E4778">
      <w:pPr>
        <w:pStyle w:val="Nadpis2"/>
        <w:spacing w:before="299" w:after="299"/>
        <w:rPr>
          <w:bdr w:val="nil"/>
        </w:rPr>
      </w:pPr>
      <w:bookmarkStart w:id="64" w:name="_Toc256000066"/>
      <w:r>
        <w:rPr>
          <w:bdr w:val="nil"/>
        </w:rPr>
        <w:t>Způsoby hodnocení</w:t>
      </w:r>
      <w:bookmarkEnd w:id="64"/>
      <w:r>
        <w:rPr>
          <w:bdr w:val="nil"/>
        </w:rPr>
        <w:t> </w:t>
      </w:r>
    </w:p>
    <w:p w14:paraId="5151F7DD" w14:textId="6DCFA786" w:rsidR="001158CA" w:rsidRDefault="006E4778">
      <w:pPr>
        <w:spacing w:before="240" w:after="240"/>
        <w:rPr>
          <w:bdr w:val="nil"/>
        </w:rPr>
      </w:pPr>
      <w:r>
        <w:rPr>
          <w:bdr w:val="nil"/>
        </w:rPr>
        <w:t xml:space="preserve">Pololetní a závěrečná klasifikace je hodnocena známkou, čtvrtletní klasifikace jsou hodnoceny </w:t>
      </w:r>
      <w:r w:rsidR="00DA29F1">
        <w:rPr>
          <w:bdr w:val="nil"/>
        </w:rPr>
        <w:t xml:space="preserve">známkou a </w:t>
      </w:r>
      <w:r>
        <w:rPr>
          <w:bdr w:val="nil"/>
        </w:rPr>
        <w:t>slovně.  </w:t>
      </w:r>
      <w:r w:rsidR="00DA29F1">
        <w:rPr>
          <w:bdr w:val="nil"/>
        </w:rPr>
        <w:t>Žáci cizinci mohou být od r. 2022 hodnoceni známkou nebo jen slovně, žáci u předmětů speciální pedagogické péče výhradně slovně.</w:t>
      </w:r>
    </w:p>
    <w:p w14:paraId="509EBFF0" w14:textId="77777777" w:rsidR="001158CA" w:rsidRDefault="006E4778">
      <w:pPr>
        <w:pStyle w:val="Nadpis2"/>
        <w:spacing w:before="299" w:after="299"/>
        <w:rPr>
          <w:bdr w:val="nil"/>
        </w:rPr>
      </w:pPr>
      <w:bookmarkStart w:id="65" w:name="_Toc256000067"/>
      <w:r>
        <w:rPr>
          <w:bdr w:val="nil"/>
        </w:rPr>
        <w:t>Kritéria hodnocení</w:t>
      </w:r>
      <w:bookmarkEnd w:id="65"/>
      <w:r>
        <w:rPr>
          <w:bdr w:val="nil"/>
        </w:rPr>
        <w:t> </w:t>
      </w:r>
    </w:p>
    <w:p w14:paraId="75362E2E" w14:textId="77777777" w:rsidR="001158CA" w:rsidRDefault="006E4778">
      <w:pPr>
        <w:spacing w:before="240" w:after="240"/>
        <w:rPr>
          <w:bdr w:val="nil"/>
        </w:rPr>
      </w:pPr>
      <w:r>
        <w:rPr>
          <w:bdr w:val="nil"/>
        </w:rPr>
        <w:t>Zásady hodnocení průběhu a výsledků vzdělávání a chování ve škole a na akcích pořádaných školou, způsob získávání podkladů pro hodnocení, způsob hodnocení žáků, u kterých bylo použito slovní hodnocení, způsob hodnocení žáků se speciálními vzdělávacími potřebami, hodnocení nadaných žáků, hodnocení individuálně vzdělávaného žáka a zásady a pravidla pro sebehodnocení žáků jsou uvedeny v samostatném dokumentu "Pravidla pro hodnocení výsledků vzdělávání žáků", který je dle zákona součástí školního řádu.</w:t>
      </w:r>
    </w:p>
    <w:p w14:paraId="3A968C4E" w14:textId="77777777" w:rsidR="001158CA" w:rsidRDefault="001158CA">
      <w:pPr>
        <w:rPr>
          <w:bdr w:val="nil"/>
        </w:rPr>
      </w:pPr>
    </w:p>
    <w:sectPr w:rsidR="001158CA">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2C2B" w14:textId="77777777" w:rsidR="00BC7719" w:rsidRDefault="00BC7719">
      <w:pPr>
        <w:spacing w:line="240" w:lineRule="auto"/>
      </w:pPr>
      <w:r>
        <w:separator/>
      </w:r>
    </w:p>
  </w:endnote>
  <w:endnote w:type="continuationSeparator" w:id="0">
    <w:p w14:paraId="1582B245" w14:textId="77777777" w:rsidR="00BC7719" w:rsidRDefault="00BC7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3983" w14:textId="77777777" w:rsidR="00DF030C" w:rsidRDefault="006E477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50538"/>
      <w:docPartObj>
        <w:docPartGallery w:val="Page Numbers (Bottom of Page)"/>
        <w:docPartUnique/>
      </w:docPartObj>
    </w:sdtPr>
    <w:sdtContent>
      <w:p w14:paraId="30FEC912" w14:textId="77777777" w:rsidR="00F715E0" w:rsidRDefault="006E4778" w:rsidP="00543D2E">
        <w:pPr>
          <w:pStyle w:val="Zpat"/>
          <w:pBdr>
            <w:top w:val="single" w:sz="4" w:space="1" w:color="auto"/>
          </w:pBdr>
          <w:jc w:val="right"/>
        </w:pPr>
        <w:r>
          <w:fldChar w:fldCharType="begin"/>
        </w:r>
        <w:r>
          <w:instrText>PAGE   \* MERGEFORMAT</w:instrText>
        </w:r>
        <w:r>
          <w:fldChar w:fldCharType="separate"/>
        </w:r>
        <w:r>
          <w:rPr>
            <w:noProof/>
          </w:rPr>
          <w:t>559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20F7" w14:textId="77777777" w:rsidR="00DF030C" w:rsidRDefault="006E477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53E3" w14:textId="77777777" w:rsidR="00BC7719" w:rsidRDefault="00BC7719">
      <w:pPr>
        <w:spacing w:line="240" w:lineRule="auto"/>
      </w:pPr>
      <w:r>
        <w:separator/>
      </w:r>
    </w:p>
  </w:footnote>
  <w:footnote w:type="continuationSeparator" w:id="0">
    <w:p w14:paraId="43A26390" w14:textId="77777777" w:rsidR="00BC7719" w:rsidRDefault="00BC77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0B6D" w14:textId="77777777" w:rsidR="00DF030C" w:rsidRDefault="006E477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6010" w14:textId="77777777" w:rsidR="00876FC2" w:rsidRDefault="006E4778" w:rsidP="002E35A6">
    <w:pPr>
      <w:pStyle w:val="Zhlav"/>
      <w:pBdr>
        <w:bottom w:val="single" w:sz="4" w:space="1" w:color="auto"/>
      </w:pBdr>
    </w:pPr>
    <w:r w:rsidRPr="00D404C4">
      <w:t>ŠKOLNÍ VZDĚLÁVACÍ PROGRAM </w:t>
    </w:r>
    <w:r>
      <w:t xml:space="preserve"> –  Vzdělání - klíč k životu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EDFD" w14:textId="77777777" w:rsidR="00B36EEC"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32FC"/>
    <w:multiLevelType w:val="hybridMultilevel"/>
    <w:tmpl w:val="2564F694"/>
    <w:lvl w:ilvl="0" w:tplc="04050017">
      <w:start w:val="1"/>
      <w:numFmt w:val="lowerLetter"/>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664C4AB9"/>
    <w:multiLevelType w:val="hybridMultilevel"/>
    <w:tmpl w:val="00000001"/>
    <w:lvl w:ilvl="0" w:tplc="ACA6DD82">
      <w:start w:val="1"/>
      <w:numFmt w:val="bullet"/>
      <w:lvlText w:val=""/>
      <w:lvlJc w:val="left"/>
      <w:pPr>
        <w:tabs>
          <w:tab w:val="num" w:pos="720"/>
        </w:tabs>
        <w:ind w:left="720" w:hanging="360"/>
      </w:pPr>
      <w:rPr>
        <w:rFonts w:ascii="Symbol" w:hAnsi="Symbol"/>
        <w:bdr w:val="nil"/>
      </w:rPr>
    </w:lvl>
    <w:lvl w:ilvl="1" w:tplc="5F0823F8">
      <w:start w:val="1"/>
      <w:numFmt w:val="bullet"/>
      <w:lvlText w:val="o"/>
      <w:lvlJc w:val="left"/>
      <w:pPr>
        <w:tabs>
          <w:tab w:val="num" w:pos="1440"/>
        </w:tabs>
        <w:ind w:left="1440" w:hanging="360"/>
      </w:pPr>
      <w:rPr>
        <w:rFonts w:ascii="Courier New" w:hAnsi="Courier New"/>
      </w:rPr>
    </w:lvl>
    <w:lvl w:ilvl="2" w:tplc="529EF808">
      <w:start w:val="1"/>
      <w:numFmt w:val="bullet"/>
      <w:lvlText w:val=""/>
      <w:lvlJc w:val="left"/>
      <w:pPr>
        <w:tabs>
          <w:tab w:val="num" w:pos="2160"/>
        </w:tabs>
        <w:ind w:left="2160" w:hanging="360"/>
      </w:pPr>
      <w:rPr>
        <w:rFonts w:ascii="Wingdings" w:hAnsi="Wingdings"/>
      </w:rPr>
    </w:lvl>
    <w:lvl w:ilvl="3" w:tplc="FEE08350">
      <w:start w:val="1"/>
      <w:numFmt w:val="bullet"/>
      <w:lvlText w:val=""/>
      <w:lvlJc w:val="left"/>
      <w:pPr>
        <w:tabs>
          <w:tab w:val="num" w:pos="2880"/>
        </w:tabs>
        <w:ind w:left="2880" w:hanging="360"/>
      </w:pPr>
      <w:rPr>
        <w:rFonts w:ascii="Symbol" w:hAnsi="Symbol"/>
      </w:rPr>
    </w:lvl>
    <w:lvl w:ilvl="4" w:tplc="09928274">
      <w:start w:val="1"/>
      <w:numFmt w:val="bullet"/>
      <w:lvlText w:val="o"/>
      <w:lvlJc w:val="left"/>
      <w:pPr>
        <w:tabs>
          <w:tab w:val="num" w:pos="3600"/>
        </w:tabs>
        <w:ind w:left="3600" w:hanging="360"/>
      </w:pPr>
      <w:rPr>
        <w:rFonts w:ascii="Courier New" w:hAnsi="Courier New"/>
      </w:rPr>
    </w:lvl>
    <w:lvl w:ilvl="5" w:tplc="FE304486">
      <w:start w:val="1"/>
      <w:numFmt w:val="bullet"/>
      <w:lvlText w:val=""/>
      <w:lvlJc w:val="left"/>
      <w:pPr>
        <w:tabs>
          <w:tab w:val="num" w:pos="4320"/>
        </w:tabs>
        <w:ind w:left="4320" w:hanging="360"/>
      </w:pPr>
      <w:rPr>
        <w:rFonts w:ascii="Wingdings" w:hAnsi="Wingdings"/>
      </w:rPr>
    </w:lvl>
    <w:lvl w:ilvl="6" w:tplc="5E1CEEC4">
      <w:start w:val="1"/>
      <w:numFmt w:val="bullet"/>
      <w:lvlText w:val=""/>
      <w:lvlJc w:val="left"/>
      <w:pPr>
        <w:tabs>
          <w:tab w:val="num" w:pos="5040"/>
        </w:tabs>
        <w:ind w:left="5040" w:hanging="360"/>
      </w:pPr>
      <w:rPr>
        <w:rFonts w:ascii="Symbol" w:hAnsi="Symbol"/>
      </w:rPr>
    </w:lvl>
    <w:lvl w:ilvl="7" w:tplc="72AA4B4E">
      <w:start w:val="1"/>
      <w:numFmt w:val="bullet"/>
      <w:lvlText w:val="o"/>
      <w:lvlJc w:val="left"/>
      <w:pPr>
        <w:tabs>
          <w:tab w:val="num" w:pos="5760"/>
        </w:tabs>
        <w:ind w:left="5760" w:hanging="360"/>
      </w:pPr>
      <w:rPr>
        <w:rFonts w:ascii="Courier New" w:hAnsi="Courier New"/>
      </w:rPr>
    </w:lvl>
    <w:lvl w:ilvl="8" w:tplc="65528562">
      <w:start w:val="1"/>
      <w:numFmt w:val="bullet"/>
      <w:lvlText w:val=""/>
      <w:lvlJc w:val="left"/>
      <w:pPr>
        <w:tabs>
          <w:tab w:val="num" w:pos="6480"/>
        </w:tabs>
        <w:ind w:left="6480" w:hanging="360"/>
      </w:pPr>
      <w:rPr>
        <w:rFonts w:ascii="Wingdings" w:hAnsi="Wingdings"/>
      </w:rPr>
    </w:lvl>
  </w:abstractNum>
  <w:abstractNum w:abstractNumId="3" w15:restartNumberingAfterBreak="0">
    <w:nsid w:val="664C4ABA"/>
    <w:multiLevelType w:val="hybridMultilevel"/>
    <w:tmpl w:val="00000002"/>
    <w:lvl w:ilvl="0" w:tplc="DDD279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7EBF16">
      <w:start w:val="1"/>
      <w:numFmt w:val="bullet"/>
      <w:lvlText w:val="o"/>
      <w:lvlJc w:val="left"/>
      <w:pPr>
        <w:tabs>
          <w:tab w:val="num" w:pos="1440"/>
        </w:tabs>
        <w:ind w:left="1440" w:hanging="360"/>
      </w:pPr>
      <w:rPr>
        <w:rFonts w:ascii="Courier New" w:hAnsi="Courier New"/>
      </w:rPr>
    </w:lvl>
    <w:lvl w:ilvl="2" w:tplc="5776B342">
      <w:start w:val="1"/>
      <w:numFmt w:val="bullet"/>
      <w:lvlText w:val=""/>
      <w:lvlJc w:val="left"/>
      <w:pPr>
        <w:tabs>
          <w:tab w:val="num" w:pos="2160"/>
        </w:tabs>
        <w:ind w:left="2160" w:hanging="360"/>
      </w:pPr>
      <w:rPr>
        <w:rFonts w:ascii="Wingdings" w:hAnsi="Wingdings"/>
      </w:rPr>
    </w:lvl>
    <w:lvl w:ilvl="3" w:tplc="635403EC">
      <w:start w:val="1"/>
      <w:numFmt w:val="bullet"/>
      <w:lvlText w:val=""/>
      <w:lvlJc w:val="left"/>
      <w:pPr>
        <w:tabs>
          <w:tab w:val="num" w:pos="2880"/>
        </w:tabs>
        <w:ind w:left="2880" w:hanging="360"/>
      </w:pPr>
      <w:rPr>
        <w:rFonts w:ascii="Symbol" w:hAnsi="Symbol"/>
      </w:rPr>
    </w:lvl>
    <w:lvl w:ilvl="4" w:tplc="E286C9DC">
      <w:start w:val="1"/>
      <w:numFmt w:val="bullet"/>
      <w:lvlText w:val="o"/>
      <w:lvlJc w:val="left"/>
      <w:pPr>
        <w:tabs>
          <w:tab w:val="num" w:pos="3600"/>
        </w:tabs>
        <w:ind w:left="3600" w:hanging="360"/>
      </w:pPr>
      <w:rPr>
        <w:rFonts w:ascii="Courier New" w:hAnsi="Courier New"/>
      </w:rPr>
    </w:lvl>
    <w:lvl w:ilvl="5" w:tplc="8EA6FFFA">
      <w:start w:val="1"/>
      <w:numFmt w:val="bullet"/>
      <w:lvlText w:val=""/>
      <w:lvlJc w:val="left"/>
      <w:pPr>
        <w:tabs>
          <w:tab w:val="num" w:pos="4320"/>
        </w:tabs>
        <w:ind w:left="4320" w:hanging="360"/>
      </w:pPr>
      <w:rPr>
        <w:rFonts w:ascii="Wingdings" w:hAnsi="Wingdings"/>
      </w:rPr>
    </w:lvl>
    <w:lvl w:ilvl="6" w:tplc="B0900E2E">
      <w:start w:val="1"/>
      <w:numFmt w:val="bullet"/>
      <w:lvlText w:val=""/>
      <w:lvlJc w:val="left"/>
      <w:pPr>
        <w:tabs>
          <w:tab w:val="num" w:pos="5040"/>
        </w:tabs>
        <w:ind w:left="5040" w:hanging="360"/>
      </w:pPr>
      <w:rPr>
        <w:rFonts w:ascii="Symbol" w:hAnsi="Symbol"/>
      </w:rPr>
    </w:lvl>
    <w:lvl w:ilvl="7" w:tplc="7722E25E">
      <w:start w:val="1"/>
      <w:numFmt w:val="bullet"/>
      <w:lvlText w:val="o"/>
      <w:lvlJc w:val="left"/>
      <w:pPr>
        <w:tabs>
          <w:tab w:val="num" w:pos="5760"/>
        </w:tabs>
        <w:ind w:left="5760" w:hanging="360"/>
      </w:pPr>
      <w:rPr>
        <w:rFonts w:ascii="Courier New" w:hAnsi="Courier New"/>
      </w:rPr>
    </w:lvl>
    <w:lvl w:ilvl="8" w:tplc="F0A0A8E6">
      <w:start w:val="1"/>
      <w:numFmt w:val="bullet"/>
      <w:lvlText w:val=""/>
      <w:lvlJc w:val="left"/>
      <w:pPr>
        <w:tabs>
          <w:tab w:val="num" w:pos="6480"/>
        </w:tabs>
        <w:ind w:left="6480" w:hanging="360"/>
      </w:pPr>
      <w:rPr>
        <w:rFonts w:ascii="Wingdings" w:hAnsi="Wingdings"/>
      </w:rPr>
    </w:lvl>
  </w:abstractNum>
  <w:abstractNum w:abstractNumId="4" w15:restartNumberingAfterBreak="0">
    <w:nsid w:val="664C4ABB"/>
    <w:multiLevelType w:val="hybridMultilevel"/>
    <w:tmpl w:val="00000003"/>
    <w:lvl w:ilvl="0" w:tplc="7CEE43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36C9B4">
      <w:start w:val="1"/>
      <w:numFmt w:val="bullet"/>
      <w:lvlText w:val="o"/>
      <w:lvlJc w:val="left"/>
      <w:pPr>
        <w:tabs>
          <w:tab w:val="num" w:pos="1440"/>
        </w:tabs>
        <w:ind w:left="1440" w:hanging="360"/>
      </w:pPr>
      <w:rPr>
        <w:rFonts w:ascii="Courier New" w:hAnsi="Courier New"/>
      </w:rPr>
    </w:lvl>
    <w:lvl w:ilvl="2" w:tplc="9AB82B96">
      <w:start w:val="1"/>
      <w:numFmt w:val="bullet"/>
      <w:lvlText w:val=""/>
      <w:lvlJc w:val="left"/>
      <w:pPr>
        <w:tabs>
          <w:tab w:val="num" w:pos="2160"/>
        </w:tabs>
        <w:ind w:left="2160" w:hanging="360"/>
      </w:pPr>
      <w:rPr>
        <w:rFonts w:ascii="Wingdings" w:hAnsi="Wingdings"/>
      </w:rPr>
    </w:lvl>
    <w:lvl w:ilvl="3" w:tplc="8D5C9E02">
      <w:start w:val="1"/>
      <w:numFmt w:val="bullet"/>
      <w:lvlText w:val=""/>
      <w:lvlJc w:val="left"/>
      <w:pPr>
        <w:tabs>
          <w:tab w:val="num" w:pos="2880"/>
        </w:tabs>
        <w:ind w:left="2880" w:hanging="360"/>
      </w:pPr>
      <w:rPr>
        <w:rFonts w:ascii="Symbol" w:hAnsi="Symbol"/>
      </w:rPr>
    </w:lvl>
    <w:lvl w:ilvl="4" w:tplc="2148435A">
      <w:start w:val="1"/>
      <w:numFmt w:val="bullet"/>
      <w:lvlText w:val="o"/>
      <w:lvlJc w:val="left"/>
      <w:pPr>
        <w:tabs>
          <w:tab w:val="num" w:pos="3600"/>
        </w:tabs>
        <w:ind w:left="3600" w:hanging="360"/>
      </w:pPr>
      <w:rPr>
        <w:rFonts w:ascii="Courier New" w:hAnsi="Courier New"/>
      </w:rPr>
    </w:lvl>
    <w:lvl w:ilvl="5" w:tplc="4C745952">
      <w:start w:val="1"/>
      <w:numFmt w:val="bullet"/>
      <w:lvlText w:val=""/>
      <w:lvlJc w:val="left"/>
      <w:pPr>
        <w:tabs>
          <w:tab w:val="num" w:pos="4320"/>
        </w:tabs>
        <w:ind w:left="4320" w:hanging="360"/>
      </w:pPr>
      <w:rPr>
        <w:rFonts w:ascii="Wingdings" w:hAnsi="Wingdings"/>
      </w:rPr>
    </w:lvl>
    <w:lvl w:ilvl="6" w:tplc="31D8971E">
      <w:start w:val="1"/>
      <w:numFmt w:val="bullet"/>
      <w:lvlText w:val=""/>
      <w:lvlJc w:val="left"/>
      <w:pPr>
        <w:tabs>
          <w:tab w:val="num" w:pos="5040"/>
        </w:tabs>
        <w:ind w:left="5040" w:hanging="360"/>
      </w:pPr>
      <w:rPr>
        <w:rFonts w:ascii="Symbol" w:hAnsi="Symbol"/>
      </w:rPr>
    </w:lvl>
    <w:lvl w:ilvl="7" w:tplc="D458E514">
      <w:start w:val="1"/>
      <w:numFmt w:val="bullet"/>
      <w:lvlText w:val="o"/>
      <w:lvlJc w:val="left"/>
      <w:pPr>
        <w:tabs>
          <w:tab w:val="num" w:pos="5760"/>
        </w:tabs>
        <w:ind w:left="5760" w:hanging="360"/>
      </w:pPr>
      <w:rPr>
        <w:rFonts w:ascii="Courier New" w:hAnsi="Courier New"/>
      </w:rPr>
    </w:lvl>
    <w:lvl w:ilvl="8" w:tplc="B04AA8AA">
      <w:start w:val="1"/>
      <w:numFmt w:val="bullet"/>
      <w:lvlText w:val=""/>
      <w:lvlJc w:val="left"/>
      <w:pPr>
        <w:tabs>
          <w:tab w:val="num" w:pos="6480"/>
        </w:tabs>
        <w:ind w:left="6480" w:hanging="360"/>
      </w:pPr>
      <w:rPr>
        <w:rFonts w:ascii="Wingdings" w:hAnsi="Wingdings"/>
      </w:rPr>
    </w:lvl>
  </w:abstractNum>
  <w:abstractNum w:abstractNumId="5" w15:restartNumberingAfterBreak="0">
    <w:nsid w:val="664C4ABC"/>
    <w:multiLevelType w:val="hybridMultilevel"/>
    <w:tmpl w:val="00000004"/>
    <w:lvl w:ilvl="0" w:tplc="C58C0C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401E3E">
      <w:start w:val="1"/>
      <w:numFmt w:val="bullet"/>
      <w:lvlText w:val="o"/>
      <w:lvlJc w:val="left"/>
      <w:pPr>
        <w:tabs>
          <w:tab w:val="num" w:pos="1440"/>
        </w:tabs>
        <w:ind w:left="1440" w:hanging="360"/>
      </w:pPr>
      <w:rPr>
        <w:rFonts w:ascii="Courier New" w:hAnsi="Courier New"/>
      </w:rPr>
    </w:lvl>
    <w:lvl w:ilvl="2" w:tplc="7ECCE994">
      <w:start w:val="1"/>
      <w:numFmt w:val="bullet"/>
      <w:lvlText w:val=""/>
      <w:lvlJc w:val="left"/>
      <w:pPr>
        <w:tabs>
          <w:tab w:val="num" w:pos="2160"/>
        </w:tabs>
        <w:ind w:left="2160" w:hanging="360"/>
      </w:pPr>
      <w:rPr>
        <w:rFonts w:ascii="Wingdings" w:hAnsi="Wingdings"/>
      </w:rPr>
    </w:lvl>
    <w:lvl w:ilvl="3" w:tplc="951841C2">
      <w:start w:val="1"/>
      <w:numFmt w:val="bullet"/>
      <w:lvlText w:val=""/>
      <w:lvlJc w:val="left"/>
      <w:pPr>
        <w:tabs>
          <w:tab w:val="num" w:pos="2880"/>
        </w:tabs>
        <w:ind w:left="2880" w:hanging="360"/>
      </w:pPr>
      <w:rPr>
        <w:rFonts w:ascii="Symbol" w:hAnsi="Symbol"/>
      </w:rPr>
    </w:lvl>
    <w:lvl w:ilvl="4" w:tplc="3C424024">
      <w:start w:val="1"/>
      <w:numFmt w:val="bullet"/>
      <w:lvlText w:val="o"/>
      <w:lvlJc w:val="left"/>
      <w:pPr>
        <w:tabs>
          <w:tab w:val="num" w:pos="3600"/>
        </w:tabs>
        <w:ind w:left="3600" w:hanging="360"/>
      </w:pPr>
      <w:rPr>
        <w:rFonts w:ascii="Courier New" w:hAnsi="Courier New"/>
      </w:rPr>
    </w:lvl>
    <w:lvl w:ilvl="5" w:tplc="2B40BBF2">
      <w:start w:val="1"/>
      <w:numFmt w:val="bullet"/>
      <w:lvlText w:val=""/>
      <w:lvlJc w:val="left"/>
      <w:pPr>
        <w:tabs>
          <w:tab w:val="num" w:pos="4320"/>
        </w:tabs>
        <w:ind w:left="4320" w:hanging="360"/>
      </w:pPr>
      <w:rPr>
        <w:rFonts w:ascii="Wingdings" w:hAnsi="Wingdings"/>
      </w:rPr>
    </w:lvl>
    <w:lvl w:ilvl="6" w:tplc="C6B4825E">
      <w:start w:val="1"/>
      <w:numFmt w:val="bullet"/>
      <w:lvlText w:val=""/>
      <w:lvlJc w:val="left"/>
      <w:pPr>
        <w:tabs>
          <w:tab w:val="num" w:pos="5040"/>
        </w:tabs>
        <w:ind w:left="5040" w:hanging="360"/>
      </w:pPr>
      <w:rPr>
        <w:rFonts w:ascii="Symbol" w:hAnsi="Symbol"/>
      </w:rPr>
    </w:lvl>
    <w:lvl w:ilvl="7" w:tplc="D94E3D50">
      <w:start w:val="1"/>
      <w:numFmt w:val="bullet"/>
      <w:lvlText w:val="o"/>
      <w:lvlJc w:val="left"/>
      <w:pPr>
        <w:tabs>
          <w:tab w:val="num" w:pos="5760"/>
        </w:tabs>
        <w:ind w:left="5760" w:hanging="360"/>
      </w:pPr>
      <w:rPr>
        <w:rFonts w:ascii="Courier New" w:hAnsi="Courier New"/>
      </w:rPr>
    </w:lvl>
    <w:lvl w:ilvl="8" w:tplc="701C628E">
      <w:start w:val="1"/>
      <w:numFmt w:val="bullet"/>
      <w:lvlText w:val=""/>
      <w:lvlJc w:val="left"/>
      <w:pPr>
        <w:tabs>
          <w:tab w:val="num" w:pos="6480"/>
        </w:tabs>
        <w:ind w:left="6480" w:hanging="360"/>
      </w:pPr>
      <w:rPr>
        <w:rFonts w:ascii="Wingdings" w:hAnsi="Wingdings"/>
      </w:rPr>
    </w:lvl>
  </w:abstractNum>
  <w:abstractNum w:abstractNumId="6" w15:restartNumberingAfterBreak="0">
    <w:nsid w:val="664C4ABD"/>
    <w:multiLevelType w:val="hybridMultilevel"/>
    <w:tmpl w:val="00000005"/>
    <w:lvl w:ilvl="0" w:tplc="32D8ED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2A2E68">
      <w:start w:val="1"/>
      <w:numFmt w:val="bullet"/>
      <w:lvlText w:val="o"/>
      <w:lvlJc w:val="left"/>
      <w:pPr>
        <w:tabs>
          <w:tab w:val="num" w:pos="1440"/>
        </w:tabs>
        <w:ind w:left="1440" w:hanging="360"/>
      </w:pPr>
      <w:rPr>
        <w:rFonts w:ascii="Courier New" w:hAnsi="Courier New"/>
      </w:rPr>
    </w:lvl>
    <w:lvl w:ilvl="2" w:tplc="9B1CEFEC">
      <w:start w:val="1"/>
      <w:numFmt w:val="bullet"/>
      <w:lvlText w:val=""/>
      <w:lvlJc w:val="left"/>
      <w:pPr>
        <w:tabs>
          <w:tab w:val="num" w:pos="2160"/>
        </w:tabs>
        <w:ind w:left="2160" w:hanging="360"/>
      </w:pPr>
      <w:rPr>
        <w:rFonts w:ascii="Wingdings" w:hAnsi="Wingdings"/>
      </w:rPr>
    </w:lvl>
    <w:lvl w:ilvl="3" w:tplc="EB22091A">
      <w:start w:val="1"/>
      <w:numFmt w:val="bullet"/>
      <w:lvlText w:val=""/>
      <w:lvlJc w:val="left"/>
      <w:pPr>
        <w:tabs>
          <w:tab w:val="num" w:pos="2880"/>
        </w:tabs>
        <w:ind w:left="2880" w:hanging="360"/>
      </w:pPr>
      <w:rPr>
        <w:rFonts w:ascii="Symbol" w:hAnsi="Symbol"/>
      </w:rPr>
    </w:lvl>
    <w:lvl w:ilvl="4" w:tplc="A73C21CA">
      <w:start w:val="1"/>
      <w:numFmt w:val="bullet"/>
      <w:lvlText w:val="o"/>
      <w:lvlJc w:val="left"/>
      <w:pPr>
        <w:tabs>
          <w:tab w:val="num" w:pos="3600"/>
        </w:tabs>
        <w:ind w:left="3600" w:hanging="360"/>
      </w:pPr>
      <w:rPr>
        <w:rFonts w:ascii="Courier New" w:hAnsi="Courier New"/>
      </w:rPr>
    </w:lvl>
    <w:lvl w:ilvl="5" w:tplc="8FB0C21C">
      <w:start w:val="1"/>
      <w:numFmt w:val="bullet"/>
      <w:lvlText w:val=""/>
      <w:lvlJc w:val="left"/>
      <w:pPr>
        <w:tabs>
          <w:tab w:val="num" w:pos="4320"/>
        </w:tabs>
        <w:ind w:left="4320" w:hanging="360"/>
      </w:pPr>
      <w:rPr>
        <w:rFonts w:ascii="Wingdings" w:hAnsi="Wingdings"/>
      </w:rPr>
    </w:lvl>
    <w:lvl w:ilvl="6" w:tplc="253CF82E">
      <w:start w:val="1"/>
      <w:numFmt w:val="bullet"/>
      <w:lvlText w:val=""/>
      <w:lvlJc w:val="left"/>
      <w:pPr>
        <w:tabs>
          <w:tab w:val="num" w:pos="5040"/>
        </w:tabs>
        <w:ind w:left="5040" w:hanging="360"/>
      </w:pPr>
      <w:rPr>
        <w:rFonts w:ascii="Symbol" w:hAnsi="Symbol"/>
      </w:rPr>
    </w:lvl>
    <w:lvl w:ilvl="7" w:tplc="B7CA7404">
      <w:start w:val="1"/>
      <w:numFmt w:val="bullet"/>
      <w:lvlText w:val="o"/>
      <w:lvlJc w:val="left"/>
      <w:pPr>
        <w:tabs>
          <w:tab w:val="num" w:pos="5760"/>
        </w:tabs>
        <w:ind w:left="5760" w:hanging="360"/>
      </w:pPr>
      <w:rPr>
        <w:rFonts w:ascii="Courier New" w:hAnsi="Courier New"/>
      </w:rPr>
    </w:lvl>
    <w:lvl w:ilvl="8" w:tplc="36861404">
      <w:start w:val="1"/>
      <w:numFmt w:val="bullet"/>
      <w:lvlText w:val=""/>
      <w:lvlJc w:val="left"/>
      <w:pPr>
        <w:tabs>
          <w:tab w:val="num" w:pos="6480"/>
        </w:tabs>
        <w:ind w:left="6480" w:hanging="360"/>
      </w:pPr>
      <w:rPr>
        <w:rFonts w:ascii="Wingdings" w:hAnsi="Wingdings"/>
      </w:rPr>
    </w:lvl>
  </w:abstractNum>
  <w:abstractNum w:abstractNumId="7" w15:restartNumberingAfterBreak="0">
    <w:nsid w:val="664C4ABE"/>
    <w:multiLevelType w:val="hybridMultilevel"/>
    <w:tmpl w:val="00000006"/>
    <w:lvl w:ilvl="0" w:tplc="DA42BF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D051AC">
      <w:start w:val="1"/>
      <w:numFmt w:val="bullet"/>
      <w:lvlText w:val="o"/>
      <w:lvlJc w:val="left"/>
      <w:pPr>
        <w:tabs>
          <w:tab w:val="num" w:pos="1440"/>
        </w:tabs>
        <w:ind w:left="1440" w:hanging="360"/>
      </w:pPr>
      <w:rPr>
        <w:rFonts w:ascii="Courier New" w:hAnsi="Courier New"/>
      </w:rPr>
    </w:lvl>
    <w:lvl w:ilvl="2" w:tplc="95767A7E">
      <w:start w:val="1"/>
      <w:numFmt w:val="bullet"/>
      <w:lvlText w:val=""/>
      <w:lvlJc w:val="left"/>
      <w:pPr>
        <w:tabs>
          <w:tab w:val="num" w:pos="2160"/>
        </w:tabs>
        <w:ind w:left="2160" w:hanging="360"/>
      </w:pPr>
      <w:rPr>
        <w:rFonts w:ascii="Wingdings" w:hAnsi="Wingdings"/>
      </w:rPr>
    </w:lvl>
    <w:lvl w:ilvl="3" w:tplc="BA90CBD8">
      <w:start w:val="1"/>
      <w:numFmt w:val="bullet"/>
      <w:lvlText w:val=""/>
      <w:lvlJc w:val="left"/>
      <w:pPr>
        <w:tabs>
          <w:tab w:val="num" w:pos="2880"/>
        </w:tabs>
        <w:ind w:left="2880" w:hanging="360"/>
      </w:pPr>
      <w:rPr>
        <w:rFonts w:ascii="Symbol" w:hAnsi="Symbol"/>
      </w:rPr>
    </w:lvl>
    <w:lvl w:ilvl="4" w:tplc="A250878A">
      <w:start w:val="1"/>
      <w:numFmt w:val="bullet"/>
      <w:lvlText w:val="o"/>
      <w:lvlJc w:val="left"/>
      <w:pPr>
        <w:tabs>
          <w:tab w:val="num" w:pos="3600"/>
        </w:tabs>
        <w:ind w:left="3600" w:hanging="360"/>
      </w:pPr>
      <w:rPr>
        <w:rFonts w:ascii="Courier New" w:hAnsi="Courier New"/>
      </w:rPr>
    </w:lvl>
    <w:lvl w:ilvl="5" w:tplc="53346166">
      <w:start w:val="1"/>
      <w:numFmt w:val="bullet"/>
      <w:lvlText w:val=""/>
      <w:lvlJc w:val="left"/>
      <w:pPr>
        <w:tabs>
          <w:tab w:val="num" w:pos="4320"/>
        </w:tabs>
        <w:ind w:left="4320" w:hanging="360"/>
      </w:pPr>
      <w:rPr>
        <w:rFonts w:ascii="Wingdings" w:hAnsi="Wingdings"/>
      </w:rPr>
    </w:lvl>
    <w:lvl w:ilvl="6" w:tplc="07C0A75A">
      <w:start w:val="1"/>
      <w:numFmt w:val="bullet"/>
      <w:lvlText w:val=""/>
      <w:lvlJc w:val="left"/>
      <w:pPr>
        <w:tabs>
          <w:tab w:val="num" w:pos="5040"/>
        </w:tabs>
        <w:ind w:left="5040" w:hanging="360"/>
      </w:pPr>
      <w:rPr>
        <w:rFonts w:ascii="Symbol" w:hAnsi="Symbol"/>
      </w:rPr>
    </w:lvl>
    <w:lvl w:ilvl="7" w:tplc="C946FFD6">
      <w:start w:val="1"/>
      <w:numFmt w:val="bullet"/>
      <w:lvlText w:val="o"/>
      <w:lvlJc w:val="left"/>
      <w:pPr>
        <w:tabs>
          <w:tab w:val="num" w:pos="5760"/>
        </w:tabs>
        <w:ind w:left="5760" w:hanging="360"/>
      </w:pPr>
      <w:rPr>
        <w:rFonts w:ascii="Courier New" w:hAnsi="Courier New"/>
      </w:rPr>
    </w:lvl>
    <w:lvl w:ilvl="8" w:tplc="5D3E7060">
      <w:start w:val="1"/>
      <w:numFmt w:val="bullet"/>
      <w:lvlText w:val=""/>
      <w:lvlJc w:val="left"/>
      <w:pPr>
        <w:tabs>
          <w:tab w:val="num" w:pos="6480"/>
        </w:tabs>
        <w:ind w:left="6480" w:hanging="360"/>
      </w:pPr>
      <w:rPr>
        <w:rFonts w:ascii="Wingdings" w:hAnsi="Wingdings"/>
      </w:rPr>
    </w:lvl>
  </w:abstractNum>
  <w:abstractNum w:abstractNumId="8" w15:restartNumberingAfterBreak="0">
    <w:nsid w:val="664C4ABF"/>
    <w:multiLevelType w:val="hybridMultilevel"/>
    <w:tmpl w:val="00000007"/>
    <w:lvl w:ilvl="0" w:tplc="A20652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30653E">
      <w:start w:val="1"/>
      <w:numFmt w:val="bullet"/>
      <w:lvlText w:val="o"/>
      <w:lvlJc w:val="left"/>
      <w:pPr>
        <w:tabs>
          <w:tab w:val="num" w:pos="1440"/>
        </w:tabs>
        <w:ind w:left="1440" w:hanging="360"/>
      </w:pPr>
      <w:rPr>
        <w:rFonts w:ascii="Courier New" w:hAnsi="Courier New"/>
      </w:rPr>
    </w:lvl>
    <w:lvl w:ilvl="2" w:tplc="744E42D0">
      <w:start w:val="1"/>
      <w:numFmt w:val="bullet"/>
      <w:lvlText w:val=""/>
      <w:lvlJc w:val="left"/>
      <w:pPr>
        <w:tabs>
          <w:tab w:val="num" w:pos="2160"/>
        </w:tabs>
        <w:ind w:left="2160" w:hanging="360"/>
      </w:pPr>
      <w:rPr>
        <w:rFonts w:ascii="Wingdings" w:hAnsi="Wingdings"/>
      </w:rPr>
    </w:lvl>
    <w:lvl w:ilvl="3" w:tplc="A66E3B6C">
      <w:start w:val="1"/>
      <w:numFmt w:val="bullet"/>
      <w:lvlText w:val=""/>
      <w:lvlJc w:val="left"/>
      <w:pPr>
        <w:tabs>
          <w:tab w:val="num" w:pos="2880"/>
        </w:tabs>
        <w:ind w:left="2880" w:hanging="360"/>
      </w:pPr>
      <w:rPr>
        <w:rFonts w:ascii="Symbol" w:hAnsi="Symbol"/>
      </w:rPr>
    </w:lvl>
    <w:lvl w:ilvl="4" w:tplc="E7B0EF82">
      <w:start w:val="1"/>
      <w:numFmt w:val="bullet"/>
      <w:lvlText w:val="o"/>
      <w:lvlJc w:val="left"/>
      <w:pPr>
        <w:tabs>
          <w:tab w:val="num" w:pos="3600"/>
        </w:tabs>
        <w:ind w:left="3600" w:hanging="360"/>
      </w:pPr>
      <w:rPr>
        <w:rFonts w:ascii="Courier New" w:hAnsi="Courier New"/>
      </w:rPr>
    </w:lvl>
    <w:lvl w:ilvl="5" w:tplc="EAEAD78E">
      <w:start w:val="1"/>
      <w:numFmt w:val="bullet"/>
      <w:lvlText w:val=""/>
      <w:lvlJc w:val="left"/>
      <w:pPr>
        <w:tabs>
          <w:tab w:val="num" w:pos="4320"/>
        </w:tabs>
        <w:ind w:left="4320" w:hanging="360"/>
      </w:pPr>
      <w:rPr>
        <w:rFonts w:ascii="Wingdings" w:hAnsi="Wingdings"/>
      </w:rPr>
    </w:lvl>
    <w:lvl w:ilvl="6" w:tplc="0158F7B6">
      <w:start w:val="1"/>
      <w:numFmt w:val="bullet"/>
      <w:lvlText w:val=""/>
      <w:lvlJc w:val="left"/>
      <w:pPr>
        <w:tabs>
          <w:tab w:val="num" w:pos="5040"/>
        </w:tabs>
        <w:ind w:left="5040" w:hanging="360"/>
      </w:pPr>
      <w:rPr>
        <w:rFonts w:ascii="Symbol" w:hAnsi="Symbol"/>
      </w:rPr>
    </w:lvl>
    <w:lvl w:ilvl="7" w:tplc="839A1200">
      <w:start w:val="1"/>
      <w:numFmt w:val="bullet"/>
      <w:lvlText w:val="o"/>
      <w:lvlJc w:val="left"/>
      <w:pPr>
        <w:tabs>
          <w:tab w:val="num" w:pos="5760"/>
        </w:tabs>
        <w:ind w:left="5760" w:hanging="360"/>
      </w:pPr>
      <w:rPr>
        <w:rFonts w:ascii="Courier New" w:hAnsi="Courier New"/>
      </w:rPr>
    </w:lvl>
    <w:lvl w:ilvl="8" w:tplc="F014D45C">
      <w:start w:val="1"/>
      <w:numFmt w:val="bullet"/>
      <w:lvlText w:val=""/>
      <w:lvlJc w:val="left"/>
      <w:pPr>
        <w:tabs>
          <w:tab w:val="num" w:pos="6480"/>
        </w:tabs>
        <w:ind w:left="6480" w:hanging="360"/>
      </w:pPr>
      <w:rPr>
        <w:rFonts w:ascii="Wingdings" w:hAnsi="Wingdings"/>
      </w:rPr>
    </w:lvl>
  </w:abstractNum>
  <w:abstractNum w:abstractNumId="9" w15:restartNumberingAfterBreak="0">
    <w:nsid w:val="664C4AC0"/>
    <w:multiLevelType w:val="hybridMultilevel"/>
    <w:tmpl w:val="00000008"/>
    <w:lvl w:ilvl="0" w:tplc="5088E6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F65636">
      <w:start w:val="1"/>
      <w:numFmt w:val="bullet"/>
      <w:lvlText w:val="o"/>
      <w:lvlJc w:val="left"/>
      <w:pPr>
        <w:tabs>
          <w:tab w:val="num" w:pos="1440"/>
        </w:tabs>
        <w:ind w:left="1440" w:hanging="360"/>
      </w:pPr>
      <w:rPr>
        <w:rFonts w:ascii="Courier New" w:hAnsi="Courier New"/>
      </w:rPr>
    </w:lvl>
    <w:lvl w:ilvl="2" w:tplc="BEC66912">
      <w:start w:val="1"/>
      <w:numFmt w:val="bullet"/>
      <w:lvlText w:val=""/>
      <w:lvlJc w:val="left"/>
      <w:pPr>
        <w:tabs>
          <w:tab w:val="num" w:pos="2160"/>
        </w:tabs>
        <w:ind w:left="2160" w:hanging="360"/>
      </w:pPr>
      <w:rPr>
        <w:rFonts w:ascii="Wingdings" w:hAnsi="Wingdings"/>
      </w:rPr>
    </w:lvl>
    <w:lvl w:ilvl="3" w:tplc="56F42730">
      <w:start w:val="1"/>
      <w:numFmt w:val="bullet"/>
      <w:lvlText w:val=""/>
      <w:lvlJc w:val="left"/>
      <w:pPr>
        <w:tabs>
          <w:tab w:val="num" w:pos="2880"/>
        </w:tabs>
        <w:ind w:left="2880" w:hanging="360"/>
      </w:pPr>
      <w:rPr>
        <w:rFonts w:ascii="Symbol" w:hAnsi="Symbol"/>
      </w:rPr>
    </w:lvl>
    <w:lvl w:ilvl="4" w:tplc="B6D0E9CA">
      <w:start w:val="1"/>
      <w:numFmt w:val="bullet"/>
      <w:lvlText w:val="o"/>
      <w:lvlJc w:val="left"/>
      <w:pPr>
        <w:tabs>
          <w:tab w:val="num" w:pos="3600"/>
        </w:tabs>
        <w:ind w:left="3600" w:hanging="360"/>
      </w:pPr>
      <w:rPr>
        <w:rFonts w:ascii="Courier New" w:hAnsi="Courier New"/>
      </w:rPr>
    </w:lvl>
    <w:lvl w:ilvl="5" w:tplc="97B6B7E8">
      <w:start w:val="1"/>
      <w:numFmt w:val="bullet"/>
      <w:lvlText w:val=""/>
      <w:lvlJc w:val="left"/>
      <w:pPr>
        <w:tabs>
          <w:tab w:val="num" w:pos="4320"/>
        </w:tabs>
        <w:ind w:left="4320" w:hanging="360"/>
      </w:pPr>
      <w:rPr>
        <w:rFonts w:ascii="Wingdings" w:hAnsi="Wingdings"/>
      </w:rPr>
    </w:lvl>
    <w:lvl w:ilvl="6" w:tplc="BA4A36CC">
      <w:start w:val="1"/>
      <w:numFmt w:val="bullet"/>
      <w:lvlText w:val=""/>
      <w:lvlJc w:val="left"/>
      <w:pPr>
        <w:tabs>
          <w:tab w:val="num" w:pos="5040"/>
        </w:tabs>
        <w:ind w:left="5040" w:hanging="360"/>
      </w:pPr>
      <w:rPr>
        <w:rFonts w:ascii="Symbol" w:hAnsi="Symbol"/>
      </w:rPr>
    </w:lvl>
    <w:lvl w:ilvl="7" w:tplc="B1ACBAF6">
      <w:start w:val="1"/>
      <w:numFmt w:val="bullet"/>
      <w:lvlText w:val="o"/>
      <w:lvlJc w:val="left"/>
      <w:pPr>
        <w:tabs>
          <w:tab w:val="num" w:pos="5760"/>
        </w:tabs>
        <w:ind w:left="5760" w:hanging="360"/>
      </w:pPr>
      <w:rPr>
        <w:rFonts w:ascii="Courier New" w:hAnsi="Courier New"/>
      </w:rPr>
    </w:lvl>
    <w:lvl w:ilvl="8" w:tplc="F5E87AAC">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1"/>
    <w:multiLevelType w:val="hybridMultilevel"/>
    <w:tmpl w:val="00000009"/>
    <w:lvl w:ilvl="0" w:tplc="03A8A5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3496E6">
      <w:start w:val="1"/>
      <w:numFmt w:val="bullet"/>
      <w:lvlText w:val="o"/>
      <w:lvlJc w:val="left"/>
      <w:pPr>
        <w:tabs>
          <w:tab w:val="num" w:pos="1440"/>
        </w:tabs>
        <w:ind w:left="1440" w:hanging="360"/>
      </w:pPr>
      <w:rPr>
        <w:rFonts w:ascii="Courier New" w:hAnsi="Courier New"/>
      </w:rPr>
    </w:lvl>
    <w:lvl w:ilvl="2" w:tplc="5CEEA5A6">
      <w:start w:val="1"/>
      <w:numFmt w:val="bullet"/>
      <w:lvlText w:val=""/>
      <w:lvlJc w:val="left"/>
      <w:pPr>
        <w:tabs>
          <w:tab w:val="num" w:pos="2160"/>
        </w:tabs>
        <w:ind w:left="2160" w:hanging="360"/>
      </w:pPr>
      <w:rPr>
        <w:rFonts w:ascii="Wingdings" w:hAnsi="Wingdings"/>
      </w:rPr>
    </w:lvl>
    <w:lvl w:ilvl="3" w:tplc="4B044D42">
      <w:start w:val="1"/>
      <w:numFmt w:val="bullet"/>
      <w:lvlText w:val=""/>
      <w:lvlJc w:val="left"/>
      <w:pPr>
        <w:tabs>
          <w:tab w:val="num" w:pos="2880"/>
        </w:tabs>
        <w:ind w:left="2880" w:hanging="360"/>
      </w:pPr>
      <w:rPr>
        <w:rFonts w:ascii="Symbol" w:hAnsi="Symbol"/>
      </w:rPr>
    </w:lvl>
    <w:lvl w:ilvl="4" w:tplc="2B28E57C">
      <w:start w:val="1"/>
      <w:numFmt w:val="bullet"/>
      <w:lvlText w:val="o"/>
      <w:lvlJc w:val="left"/>
      <w:pPr>
        <w:tabs>
          <w:tab w:val="num" w:pos="3600"/>
        </w:tabs>
        <w:ind w:left="3600" w:hanging="360"/>
      </w:pPr>
      <w:rPr>
        <w:rFonts w:ascii="Courier New" w:hAnsi="Courier New"/>
      </w:rPr>
    </w:lvl>
    <w:lvl w:ilvl="5" w:tplc="614E7E92">
      <w:start w:val="1"/>
      <w:numFmt w:val="bullet"/>
      <w:lvlText w:val=""/>
      <w:lvlJc w:val="left"/>
      <w:pPr>
        <w:tabs>
          <w:tab w:val="num" w:pos="4320"/>
        </w:tabs>
        <w:ind w:left="4320" w:hanging="360"/>
      </w:pPr>
      <w:rPr>
        <w:rFonts w:ascii="Wingdings" w:hAnsi="Wingdings"/>
      </w:rPr>
    </w:lvl>
    <w:lvl w:ilvl="6" w:tplc="16B4808A">
      <w:start w:val="1"/>
      <w:numFmt w:val="bullet"/>
      <w:lvlText w:val=""/>
      <w:lvlJc w:val="left"/>
      <w:pPr>
        <w:tabs>
          <w:tab w:val="num" w:pos="5040"/>
        </w:tabs>
        <w:ind w:left="5040" w:hanging="360"/>
      </w:pPr>
      <w:rPr>
        <w:rFonts w:ascii="Symbol" w:hAnsi="Symbol"/>
      </w:rPr>
    </w:lvl>
    <w:lvl w:ilvl="7" w:tplc="9CB43C54">
      <w:start w:val="1"/>
      <w:numFmt w:val="bullet"/>
      <w:lvlText w:val="o"/>
      <w:lvlJc w:val="left"/>
      <w:pPr>
        <w:tabs>
          <w:tab w:val="num" w:pos="5760"/>
        </w:tabs>
        <w:ind w:left="5760" w:hanging="360"/>
      </w:pPr>
      <w:rPr>
        <w:rFonts w:ascii="Courier New" w:hAnsi="Courier New"/>
      </w:rPr>
    </w:lvl>
    <w:lvl w:ilvl="8" w:tplc="D728C23E">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2"/>
    <w:multiLevelType w:val="hybridMultilevel"/>
    <w:tmpl w:val="0000000A"/>
    <w:lvl w:ilvl="0" w:tplc="E2DA89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7A1DEC">
      <w:start w:val="1"/>
      <w:numFmt w:val="bullet"/>
      <w:lvlText w:val="o"/>
      <w:lvlJc w:val="left"/>
      <w:pPr>
        <w:tabs>
          <w:tab w:val="num" w:pos="1440"/>
        </w:tabs>
        <w:ind w:left="1440" w:hanging="360"/>
      </w:pPr>
      <w:rPr>
        <w:rFonts w:ascii="Courier New" w:hAnsi="Courier New"/>
      </w:rPr>
    </w:lvl>
    <w:lvl w:ilvl="2" w:tplc="552CCC2C">
      <w:start w:val="1"/>
      <w:numFmt w:val="bullet"/>
      <w:lvlText w:val=""/>
      <w:lvlJc w:val="left"/>
      <w:pPr>
        <w:tabs>
          <w:tab w:val="num" w:pos="2160"/>
        </w:tabs>
        <w:ind w:left="2160" w:hanging="360"/>
      </w:pPr>
      <w:rPr>
        <w:rFonts w:ascii="Wingdings" w:hAnsi="Wingdings"/>
      </w:rPr>
    </w:lvl>
    <w:lvl w:ilvl="3" w:tplc="3B1E602C">
      <w:start w:val="1"/>
      <w:numFmt w:val="bullet"/>
      <w:lvlText w:val=""/>
      <w:lvlJc w:val="left"/>
      <w:pPr>
        <w:tabs>
          <w:tab w:val="num" w:pos="2880"/>
        </w:tabs>
        <w:ind w:left="2880" w:hanging="360"/>
      </w:pPr>
      <w:rPr>
        <w:rFonts w:ascii="Symbol" w:hAnsi="Symbol"/>
      </w:rPr>
    </w:lvl>
    <w:lvl w:ilvl="4" w:tplc="0CE4E274">
      <w:start w:val="1"/>
      <w:numFmt w:val="bullet"/>
      <w:lvlText w:val="o"/>
      <w:lvlJc w:val="left"/>
      <w:pPr>
        <w:tabs>
          <w:tab w:val="num" w:pos="3600"/>
        </w:tabs>
        <w:ind w:left="3600" w:hanging="360"/>
      </w:pPr>
      <w:rPr>
        <w:rFonts w:ascii="Courier New" w:hAnsi="Courier New"/>
      </w:rPr>
    </w:lvl>
    <w:lvl w:ilvl="5" w:tplc="2A58C16E">
      <w:start w:val="1"/>
      <w:numFmt w:val="bullet"/>
      <w:lvlText w:val=""/>
      <w:lvlJc w:val="left"/>
      <w:pPr>
        <w:tabs>
          <w:tab w:val="num" w:pos="4320"/>
        </w:tabs>
        <w:ind w:left="4320" w:hanging="360"/>
      </w:pPr>
      <w:rPr>
        <w:rFonts w:ascii="Wingdings" w:hAnsi="Wingdings"/>
      </w:rPr>
    </w:lvl>
    <w:lvl w:ilvl="6" w:tplc="0DB664FE">
      <w:start w:val="1"/>
      <w:numFmt w:val="bullet"/>
      <w:lvlText w:val=""/>
      <w:lvlJc w:val="left"/>
      <w:pPr>
        <w:tabs>
          <w:tab w:val="num" w:pos="5040"/>
        </w:tabs>
        <w:ind w:left="5040" w:hanging="360"/>
      </w:pPr>
      <w:rPr>
        <w:rFonts w:ascii="Symbol" w:hAnsi="Symbol"/>
      </w:rPr>
    </w:lvl>
    <w:lvl w:ilvl="7" w:tplc="B992A82C">
      <w:start w:val="1"/>
      <w:numFmt w:val="bullet"/>
      <w:lvlText w:val="o"/>
      <w:lvlJc w:val="left"/>
      <w:pPr>
        <w:tabs>
          <w:tab w:val="num" w:pos="5760"/>
        </w:tabs>
        <w:ind w:left="5760" w:hanging="360"/>
      </w:pPr>
      <w:rPr>
        <w:rFonts w:ascii="Courier New" w:hAnsi="Courier New"/>
      </w:rPr>
    </w:lvl>
    <w:lvl w:ilvl="8" w:tplc="24321F06">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3"/>
    <w:multiLevelType w:val="hybridMultilevel"/>
    <w:tmpl w:val="0000000B"/>
    <w:lvl w:ilvl="0" w:tplc="BE6AA0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C8B8F2">
      <w:start w:val="1"/>
      <w:numFmt w:val="bullet"/>
      <w:lvlText w:val="o"/>
      <w:lvlJc w:val="left"/>
      <w:pPr>
        <w:tabs>
          <w:tab w:val="num" w:pos="1440"/>
        </w:tabs>
        <w:ind w:left="1440" w:hanging="360"/>
      </w:pPr>
      <w:rPr>
        <w:rFonts w:ascii="Courier New" w:hAnsi="Courier New"/>
      </w:rPr>
    </w:lvl>
    <w:lvl w:ilvl="2" w:tplc="AFF27112">
      <w:start w:val="1"/>
      <w:numFmt w:val="bullet"/>
      <w:lvlText w:val=""/>
      <w:lvlJc w:val="left"/>
      <w:pPr>
        <w:tabs>
          <w:tab w:val="num" w:pos="2160"/>
        </w:tabs>
        <w:ind w:left="2160" w:hanging="360"/>
      </w:pPr>
      <w:rPr>
        <w:rFonts w:ascii="Wingdings" w:hAnsi="Wingdings"/>
      </w:rPr>
    </w:lvl>
    <w:lvl w:ilvl="3" w:tplc="367EE284">
      <w:start w:val="1"/>
      <w:numFmt w:val="bullet"/>
      <w:lvlText w:val=""/>
      <w:lvlJc w:val="left"/>
      <w:pPr>
        <w:tabs>
          <w:tab w:val="num" w:pos="2880"/>
        </w:tabs>
        <w:ind w:left="2880" w:hanging="360"/>
      </w:pPr>
      <w:rPr>
        <w:rFonts w:ascii="Symbol" w:hAnsi="Symbol"/>
      </w:rPr>
    </w:lvl>
    <w:lvl w:ilvl="4" w:tplc="6480E33E">
      <w:start w:val="1"/>
      <w:numFmt w:val="bullet"/>
      <w:lvlText w:val="o"/>
      <w:lvlJc w:val="left"/>
      <w:pPr>
        <w:tabs>
          <w:tab w:val="num" w:pos="3600"/>
        </w:tabs>
        <w:ind w:left="3600" w:hanging="360"/>
      </w:pPr>
      <w:rPr>
        <w:rFonts w:ascii="Courier New" w:hAnsi="Courier New"/>
      </w:rPr>
    </w:lvl>
    <w:lvl w:ilvl="5" w:tplc="642C7D44">
      <w:start w:val="1"/>
      <w:numFmt w:val="bullet"/>
      <w:lvlText w:val=""/>
      <w:lvlJc w:val="left"/>
      <w:pPr>
        <w:tabs>
          <w:tab w:val="num" w:pos="4320"/>
        </w:tabs>
        <w:ind w:left="4320" w:hanging="360"/>
      </w:pPr>
      <w:rPr>
        <w:rFonts w:ascii="Wingdings" w:hAnsi="Wingdings"/>
      </w:rPr>
    </w:lvl>
    <w:lvl w:ilvl="6" w:tplc="06262CD8">
      <w:start w:val="1"/>
      <w:numFmt w:val="bullet"/>
      <w:lvlText w:val=""/>
      <w:lvlJc w:val="left"/>
      <w:pPr>
        <w:tabs>
          <w:tab w:val="num" w:pos="5040"/>
        </w:tabs>
        <w:ind w:left="5040" w:hanging="360"/>
      </w:pPr>
      <w:rPr>
        <w:rFonts w:ascii="Symbol" w:hAnsi="Symbol"/>
      </w:rPr>
    </w:lvl>
    <w:lvl w:ilvl="7" w:tplc="C62406A6">
      <w:start w:val="1"/>
      <w:numFmt w:val="bullet"/>
      <w:lvlText w:val="o"/>
      <w:lvlJc w:val="left"/>
      <w:pPr>
        <w:tabs>
          <w:tab w:val="num" w:pos="5760"/>
        </w:tabs>
        <w:ind w:left="5760" w:hanging="360"/>
      </w:pPr>
      <w:rPr>
        <w:rFonts w:ascii="Courier New" w:hAnsi="Courier New"/>
      </w:rPr>
    </w:lvl>
    <w:lvl w:ilvl="8" w:tplc="4C7CB954">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4"/>
    <w:multiLevelType w:val="hybridMultilevel"/>
    <w:tmpl w:val="0000000C"/>
    <w:lvl w:ilvl="0" w:tplc="B260C2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C2ECA0">
      <w:start w:val="1"/>
      <w:numFmt w:val="bullet"/>
      <w:lvlText w:val="o"/>
      <w:lvlJc w:val="left"/>
      <w:pPr>
        <w:tabs>
          <w:tab w:val="num" w:pos="1440"/>
        </w:tabs>
        <w:ind w:left="1440" w:hanging="360"/>
      </w:pPr>
      <w:rPr>
        <w:rFonts w:ascii="Courier New" w:hAnsi="Courier New"/>
      </w:rPr>
    </w:lvl>
    <w:lvl w:ilvl="2" w:tplc="7D8CC1F0">
      <w:start w:val="1"/>
      <w:numFmt w:val="bullet"/>
      <w:lvlText w:val=""/>
      <w:lvlJc w:val="left"/>
      <w:pPr>
        <w:tabs>
          <w:tab w:val="num" w:pos="2160"/>
        </w:tabs>
        <w:ind w:left="2160" w:hanging="360"/>
      </w:pPr>
      <w:rPr>
        <w:rFonts w:ascii="Wingdings" w:hAnsi="Wingdings"/>
      </w:rPr>
    </w:lvl>
    <w:lvl w:ilvl="3" w:tplc="B1D2642A">
      <w:start w:val="1"/>
      <w:numFmt w:val="bullet"/>
      <w:lvlText w:val=""/>
      <w:lvlJc w:val="left"/>
      <w:pPr>
        <w:tabs>
          <w:tab w:val="num" w:pos="2880"/>
        </w:tabs>
        <w:ind w:left="2880" w:hanging="360"/>
      </w:pPr>
      <w:rPr>
        <w:rFonts w:ascii="Symbol" w:hAnsi="Symbol"/>
      </w:rPr>
    </w:lvl>
    <w:lvl w:ilvl="4" w:tplc="2162FBF8">
      <w:start w:val="1"/>
      <w:numFmt w:val="bullet"/>
      <w:lvlText w:val="o"/>
      <w:lvlJc w:val="left"/>
      <w:pPr>
        <w:tabs>
          <w:tab w:val="num" w:pos="3600"/>
        </w:tabs>
        <w:ind w:left="3600" w:hanging="360"/>
      </w:pPr>
      <w:rPr>
        <w:rFonts w:ascii="Courier New" w:hAnsi="Courier New"/>
      </w:rPr>
    </w:lvl>
    <w:lvl w:ilvl="5" w:tplc="1624A928">
      <w:start w:val="1"/>
      <w:numFmt w:val="bullet"/>
      <w:lvlText w:val=""/>
      <w:lvlJc w:val="left"/>
      <w:pPr>
        <w:tabs>
          <w:tab w:val="num" w:pos="4320"/>
        </w:tabs>
        <w:ind w:left="4320" w:hanging="360"/>
      </w:pPr>
      <w:rPr>
        <w:rFonts w:ascii="Wingdings" w:hAnsi="Wingdings"/>
      </w:rPr>
    </w:lvl>
    <w:lvl w:ilvl="6" w:tplc="FA6E0C3A">
      <w:start w:val="1"/>
      <w:numFmt w:val="bullet"/>
      <w:lvlText w:val=""/>
      <w:lvlJc w:val="left"/>
      <w:pPr>
        <w:tabs>
          <w:tab w:val="num" w:pos="5040"/>
        </w:tabs>
        <w:ind w:left="5040" w:hanging="360"/>
      </w:pPr>
      <w:rPr>
        <w:rFonts w:ascii="Symbol" w:hAnsi="Symbol"/>
      </w:rPr>
    </w:lvl>
    <w:lvl w:ilvl="7" w:tplc="4A4A6EB4">
      <w:start w:val="1"/>
      <w:numFmt w:val="bullet"/>
      <w:lvlText w:val="o"/>
      <w:lvlJc w:val="left"/>
      <w:pPr>
        <w:tabs>
          <w:tab w:val="num" w:pos="5760"/>
        </w:tabs>
        <w:ind w:left="5760" w:hanging="360"/>
      </w:pPr>
      <w:rPr>
        <w:rFonts w:ascii="Courier New" w:hAnsi="Courier New"/>
      </w:rPr>
    </w:lvl>
    <w:lvl w:ilvl="8" w:tplc="75DE1F30">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5"/>
    <w:multiLevelType w:val="hybridMultilevel"/>
    <w:tmpl w:val="0000000D"/>
    <w:lvl w:ilvl="0" w:tplc="E4B80B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6C6E6C">
      <w:start w:val="1"/>
      <w:numFmt w:val="bullet"/>
      <w:lvlText w:val="o"/>
      <w:lvlJc w:val="left"/>
      <w:pPr>
        <w:tabs>
          <w:tab w:val="num" w:pos="1440"/>
        </w:tabs>
        <w:ind w:left="1440" w:hanging="360"/>
      </w:pPr>
      <w:rPr>
        <w:rFonts w:ascii="Courier New" w:hAnsi="Courier New"/>
      </w:rPr>
    </w:lvl>
    <w:lvl w:ilvl="2" w:tplc="C71AB1E4">
      <w:start w:val="1"/>
      <w:numFmt w:val="bullet"/>
      <w:lvlText w:val=""/>
      <w:lvlJc w:val="left"/>
      <w:pPr>
        <w:tabs>
          <w:tab w:val="num" w:pos="2160"/>
        </w:tabs>
        <w:ind w:left="2160" w:hanging="360"/>
      </w:pPr>
      <w:rPr>
        <w:rFonts w:ascii="Wingdings" w:hAnsi="Wingdings"/>
      </w:rPr>
    </w:lvl>
    <w:lvl w:ilvl="3" w:tplc="10C8131C">
      <w:start w:val="1"/>
      <w:numFmt w:val="bullet"/>
      <w:lvlText w:val=""/>
      <w:lvlJc w:val="left"/>
      <w:pPr>
        <w:tabs>
          <w:tab w:val="num" w:pos="2880"/>
        </w:tabs>
        <w:ind w:left="2880" w:hanging="360"/>
      </w:pPr>
      <w:rPr>
        <w:rFonts w:ascii="Symbol" w:hAnsi="Symbol"/>
      </w:rPr>
    </w:lvl>
    <w:lvl w:ilvl="4" w:tplc="80142276">
      <w:start w:val="1"/>
      <w:numFmt w:val="bullet"/>
      <w:lvlText w:val="o"/>
      <w:lvlJc w:val="left"/>
      <w:pPr>
        <w:tabs>
          <w:tab w:val="num" w:pos="3600"/>
        </w:tabs>
        <w:ind w:left="3600" w:hanging="360"/>
      </w:pPr>
      <w:rPr>
        <w:rFonts w:ascii="Courier New" w:hAnsi="Courier New"/>
      </w:rPr>
    </w:lvl>
    <w:lvl w:ilvl="5" w:tplc="9494626E">
      <w:start w:val="1"/>
      <w:numFmt w:val="bullet"/>
      <w:lvlText w:val=""/>
      <w:lvlJc w:val="left"/>
      <w:pPr>
        <w:tabs>
          <w:tab w:val="num" w:pos="4320"/>
        </w:tabs>
        <w:ind w:left="4320" w:hanging="360"/>
      </w:pPr>
      <w:rPr>
        <w:rFonts w:ascii="Wingdings" w:hAnsi="Wingdings"/>
      </w:rPr>
    </w:lvl>
    <w:lvl w:ilvl="6" w:tplc="8C68DFD6">
      <w:start w:val="1"/>
      <w:numFmt w:val="bullet"/>
      <w:lvlText w:val=""/>
      <w:lvlJc w:val="left"/>
      <w:pPr>
        <w:tabs>
          <w:tab w:val="num" w:pos="5040"/>
        </w:tabs>
        <w:ind w:left="5040" w:hanging="360"/>
      </w:pPr>
      <w:rPr>
        <w:rFonts w:ascii="Symbol" w:hAnsi="Symbol"/>
      </w:rPr>
    </w:lvl>
    <w:lvl w:ilvl="7" w:tplc="D570C2DE">
      <w:start w:val="1"/>
      <w:numFmt w:val="bullet"/>
      <w:lvlText w:val="o"/>
      <w:lvlJc w:val="left"/>
      <w:pPr>
        <w:tabs>
          <w:tab w:val="num" w:pos="5760"/>
        </w:tabs>
        <w:ind w:left="5760" w:hanging="360"/>
      </w:pPr>
      <w:rPr>
        <w:rFonts w:ascii="Courier New" w:hAnsi="Courier New"/>
      </w:rPr>
    </w:lvl>
    <w:lvl w:ilvl="8" w:tplc="794486B4">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6"/>
    <w:multiLevelType w:val="hybridMultilevel"/>
    <w:tmpl w:val="0000000E"/>
    <w:lvl w:ilvl="0" w:tplc="272C1B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869F4C">
      <w:start w:val="1"/>
      <w:numFmt w:val="bullet"/>
      <w:lvlText w:val="o"/>
      <w:lvlJc w:val="left"/>
      <w:pPr>
        <w:tabs>
          <w:tab w:val="num" w:pos="1440"/>
        </w:tabs>
        <w:ind w:left="1440" w:hanging="360"/>
      </w:pPr>
      <w:rPr>
        <w:rFonts w:ascii="Courier New" w:hAnsi="Courier New"/>
      </w:rPr>
    </w:lvl>
    <w:lvl w:ilvl="2" w:tplc="A044FEF2">
      <w:start w:val="1"/>
      <w:numFmt w:val="bullet"/>
      <w:lvlText w:val=""/>
      <w:lvlJc w:val="left"/>
      <w:pPr>
        <w:tabs>
          <w:tab w:val="num" w:pos="2160"/>
        </w:tabs>
        <w:ind w:left="2160" w:hanging="360"/>
      </w:pPr>
      <w:rPr>
        <w:rFonts w:ascii="Wingdings" w:hAnsi="Wingdings"/>
      </w:rPr>
    </w:lvl>
    <w:lvl w:ilvl="3" w:tplc="4E382E6C">
      <w:start w:val="1"/>
      <w:numFmt w:val="bullet"/>
      <w:lvlText w:val=""/>
      <w:lvlJc w:val="left"/>
      <w:pPr>
        <w:tabs>
          <w:tab w:val="num" w:pos="2880"/>
        </w:tabs>
        <w:ind w:left="2880" w:hanging="360"/>
      </w:pPr>
      <w:rPr>
        <w:rFonts w:ascii="Symbol" w:hAnsi="Symbol"/>
      </w:rPr>
    </w:lvl>
    <w:lvl w:ilvl="4" w:tplc="6A1C3884">
      <w:start w:val="1"/>
      <w:numFmt w:val="bullet"/>
      <w:lvlText w:val="o"/>
      <w:lvlJc w:val="left"/>
      <w:pPr>
        <w:tabs>
          <w:tab w:val="num" w:pos="3600"/>
        </w:tabs>
        <w:ind w:left="3600" w:hanging="360"/>
      </w:pPr>
      <w:rPr>
        <w:rFonts w:ascii="Courier New" w:hAnsi="Courier New"/>
      </w:rPr>
    </w:lvl>
    <w:lvl w:ilvl="5" w:tplc="90E4E654">
      <w:start w:val="1"/>
      <w:numFmt w:val="bullet"/>
      <w:lvlText w:val=""/>
      <w:lvlJc w:val="left"/>
      <w:pPr>
        <w:tabs>
          <w:tab w:val="num" w:pos="4320"/>
        </w:tabs>
        <w:ind w:left="4320" w:hanging="360"/>
      </w:pPr>
      <w:rPr>
        <w:rFonts w:ascii="Wingdings" w:hAnsi="Wingdings"/>
      </w:rPr>
    </w:lvl>
    <w:lvl w:ilvl="6" w:tplc="E5EADBEE">
      <w:start w:val="1"/>
      <w:numFmt w:val="bullet"/>
      <w:lvlText w:val=""/>
      <w:lvlJc w:val="left"/>
      <w:pPr>
        <w:tabs>
          <w:tab w:val="num" w:pos="5040"/>
        </w:tabs>
        <w:ind w:left="5040" w:hanging="360"/>
      </w:pPr>
      <w:rPr>
        <w:rFonts w:ascii="Symbol" w:hAnsi="Symbol"/>
      </w:rPr>
    </w:lvl>
    <w:lvl w:ilvl="7" w:tplc="E25A3F00">
      <w:start w:val="1"/>
      <w:numFmt w:val="bullet"/>
      <w:lvlText w:val="o"/>
      <w:lvlJc w:val="left"/>
      <w:pPr>
        <w:tabs>
          <w:tab w:val="num" w:pos="5760"/>
        </w:tabs>
        <w:ind w:left="5760" w:hanging="360"/>
      </w:pPr>
      <w:rPr>
        <w:rFonts w:ascii="Courier New" w:hAnsi="Courier New"/>
      </w:rPr>
    </w:lvl>
    <w:lvl w:ilvl="8" w:tplc="656C5374">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7"/>
    <w:multiLevelType w:val="hybridMultilevel"/>
    <w:tmpl w:val="0000000F"/>
    <w:lvl w:ilvl="0" w:tplc="7A1269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D265EC">
      <w:start w:val="1"/>
      <w:numFmt w:val="bullet"/>
      <w:lvlText w:val="o"/>
      <w:lvlJc w:val="left"/>
      <w:pPr>
        <w:tabs>
          <w:tab w:val="num" w:pos="1440"/>
        </w:tabs>
        <w:ind w:left="1440" w:hanging="360"/>
      </w:pPr>
      <w:rPr>
        <w:rFonts w:ascii="Courier New" w:hAnsi="Courier New"/>
      </w:rPr>
    </w:lvl>
    <w:lvl w:ilvl="2" w:tplc="8B0CB58A">
      <w:start w:val="1"/>
      <w:numFmt w:val="bullet"/>
      <w:lvlText w:val=""/>
      <w:lvlJc w:val="left"/>
      <w:pPr>
        <w:tabs>
          <w:tab w:val="num" w:pos="2160"/>
        </w:tabs>
        <w:ind w:left="2160" w:hanging="360"/>
      </w:pPr>
      <w:rPr>
        <w:rFonts w:ascii="Wingdings" w:hAnsi="Wingdings"/>
      </w:rPr>
    </w:lvl>
    <w:lvl w:ilvl="3" w:tplc="EBEAFF54">
      <w:start w:val="1"/>
      <w:numFmt w:val="bullet"/>
      <w:lvlText w:val=""/>
      <w:lvlJc w:val="left"/>
      <w:pPr>
        <w:tabs>
          <w:tab w:val="num" w:pos="2880"/>
        </w:tabs>
        <w:ind w:left="2880" w:hanging="360"/>
      </w:pPr>
      <w:rPr>
        <w:rFonts w:ascii="Symbol" w:hAnsi="Symbol"/>
      </w:rPr>
    </w:lvl>
    <w:lvl w:ilvl="4" w:tplc="D184318E">
      <w:start w:val="1"/>
      <w:numFmt w:val="bullet"/>
      <w:lvlText w:val="o"/>
      <w:lvlJc w:val="left"/>
      <w:pPr>
        <w:tabs>
          <w:tab w:val="num" w:pos="3600"/>
        </w:tabs>
        <w:ind w:left="3600" w:hanging="360"/>
      </w:pPr>
      <w:rPr>
        <w:rFonts w:ascii="Courier New" w:hAnsi="Courier New"/>
      </w:rPr>
    </w:lvl>
    <w:lvl w:ilvl="5" w:tplc="9D86BCB2">
      <w:start w:val="1"/>
      <w:numFmt w:val="bullet"/>
      <w:lvlText w:val=""/>
      <w:lvlJc w:val="left"/>
      <w:pPr>
        <w:tabs>
          <w:tab w:val="num" w:pos="4320"/>
        </w:tabs>
        <w:ind w:left="4320" w:hanging="360"/>
      </w:pPr>
      <w:rPr>
        <w:rFonts w:ascii="Wingdings" w:hAnsi="Wingdings"/>
      </w:rPr>
    </w:lvl>
    <w:lvl w:ilvl="6" w:tplc="86F0271A">
      <w:start w:val="1"/>
      <w:numFmt w:val="bullet"/>
      <w:lvlText w:val=""/>
      <w:lvlJc w:val="left"/>
      <w:pPr>
        <w:tabs>
          <w:tab w:val="num" w:pos="5040"/>
        </w:tabs>
        <w:ind w:left="5040" w:hanging="360"/>
      </w:pPr>
      <w:rPr>
        <w:rFonts w:ascii="Symbol" w:hAnsi="Symbol"/>
      </w:rPr>
    </w:lvl>
    <w:lvl w:ilvl="7" w:tplc="7C30B48E">
      <w:start w:val="1"/>
      <w:numFmt w:val="bullet"/>
      <w:lvlText w:val="o"/>
      <w:lvlJc w:val="left"/>
      <w:pPr>
        <w:tabs>
          <w:tab w:val="num" w:pos="5760"/>
        </w:tabs>
        <w:ind w:left="5760" w:hanging="360"/>
      </w:pPr>
      <w:rPr>
        <w:rFonts w:ascii="Courier New" w:hAnsi="Courier New"/>
      </w:rPr>
    </w:lvl>
    <w:lvl w:ilvl="8" w:tplc="5BC60E72">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8"/>
    <w:multiLevelType w:val="hybridMultilevel"/>
    <w:tmpl w:val="00000010"/>
    <w:lvl w:ilvl="0" w:tplc="363E60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127432">
      <w:start w:val="1"/>
      <w:numFmt w:val="bullet"/>
      <w:lvlText w:val="o"/>
      <w:lvlJc w:val="left"/>
      <w:pPr>
        <w:tabs>
          <w:tab w:val="num" w:pos="1440"/>
        </w:tabs>
        <w:ind w:left="1440" w:hanging="360"/>
      </w:pPr>
      <w:rPr>
        <w:rFonts w:ascii="Courier New" w:hAnsi="Courier New"/>
      </w:rPr>
    </w:lvl>
    <w:lvl w:ilvl="2" w:tplc="1DB658A4">
      <w:start w:val="1"/>
      <w:numFmt w:val="bullet"/>
      <w:lvlText w:val=""/>
      <w:lvlJc w:val="left"/>
      <w:pPr>
        <w:tabs>
          <w:tab w:val="num" w:pos="2160"/>
        </w:tabs>
        <w:ind w:left="2160" w:hanging="360"/>
      </w:pPr>
      <w:rPr>
        <w:rFonts w:ascii="Wingdings" w:hAnsi="Wingdings"/>
      </w:rPr>
    </w:lvl>
    <w:lvl w:ilvl="3" w:tplc="20B87FB8">
      <w:start w:val="1"/>
      <w:numFmt w:val="bullet"/>
      <w:lvlText w:val=""/>
      <w:lvlJc w:val="left"/>
      <w:pPr>
        <w:tabs>
          <w:tab w:val="num" w:pos="2880"/>
        </w:tabs>
        <w:ind w:left="2880" w:hanging="360"/>
      </w:pPr>
      <w:rPr>
        <w:rFonts w:ascii="Symbol" w:hAnsi="Symbol"/>
      </w:rPr>
    </w:lvl>
    <w:lvl w:ilvl="4" w:tplc="3816F6C0">
      <w:start w:val="1"/>
      <w:numFmt w:val="bullet"/>
      <w:lvlText w:val="o"/>
      <w:lvlJc w:val="left"/>
      <w:pPr>
        <w:tabs>
          <w:tab w:val="num" w:pos="3600"/>
        </w:tabs>
        <w:ind w:left="3600" w:hanging="360"/>
      </w:pPr>
      <w:rPr>
        <w:rFonts w:ascii="Courier New" w:hAnsi="Courier New"/>
      </w:rPr>
    </w:lvl>
    <w:lvl w:ilvl="5" w:tplc="E362AEA4">
      <w:start w:val="1"/>
      <w:numFmt w:val="bullet"/>
      <w:lvlText w:val=""/>
      <w:lvlJc w:val="left"/>
      <w:pPr>
        <w:tabs>
          <w:tab w:val="num" w:pos="4320"/>
        </w:tabs>
        <w:ind w:left="4320" w:hanging="360"/>
      </w:pPr>
      <w:rPr>
        <w:rFonts w:ascii="Wingdings" w:hAnsi="Wingdings"/>
      </w:rPr>
    </w:lvl>
    <w:lvl w:ilvl="6" w:tplc="70BA0570">
      <w:start w:val="1"/>
      <w:numFmt w:val="bullet"/>
      <w:lvlText w:val=""/>
      <w:lvlJc w:val="left"/>
      <w:pPr>
        <w:tabs>
          <w:tab w:val="num" w:pos="5040"/>
        </w:tabs>
        <w:ind w:left="5040" w:hanging="360"/>
      </w:pPr>
      <w:rPr>
        <w:rFonts w:ascii="Symbol" w:hAnsi="Symbol"/>
      </w:rPr>
    </w:lvl>
    <w:lvl w:ilvl="7" w:tplc="F8266044">
      <w:start w:val="1"/>
      <w:numFmt w:val="bullet"/>
      <w:lvlText w:val="o"/>
      <w:lvlJc w:val="left"/>
      <w:pPr>
        <w:tabs>
          <w:tab w:val="num" w:pos="5760"/>
        </w:tabs>
        <w:ind w:left="5760" w:hanging="360"/>
      </w:pPr>
      <w:rPr>
        <w:rFonts w:ascii="Courier New" w:hAnsi="Courier New"/>
      </w:rPr>
    </w:lvl>
    <w:lvl w:ilvl="8" w:tplc="A31E3E7A">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9"/>
    <w:multiLevelType w:val="hybridMultilevel"/>
    <w:tmpl w:val="00000011"/>
    <w:lvl w:ilvl="0" w:tplc="D22C99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009966">
      <w:start w:val="1"/>
      <w:numFmt w:val="bullet"/>
      <w:lvlText w:val="o"/>
      <w:lvlJc w:val="left"/>
      <w:pPr>
        <w:tabs>
          <w:tab w:val="num" w:pos="1440"/>
        </w:tabs>
        <w:ind w:left="1440" w:hanging="360"/>
      </w:pPr>
      <w:rPr>
        <w:rFonts w:ascii="Courier New" w:hAnsi="Courier New"/>
      </w:rPr>
    </w:lvl>
    <w:lvl w:ilvl="2" w:tplc="8E0AAB80">
      <w:start w:val="1"/>
      <w:numFmt w:val="bullet"/>
      <w:lvlText w:val=""/>
      <w:lvlJc w:val="left"/>
      <w:pPr>
        <w:tabs>
          <w:tab w:val="num" w:pos="2160"/>
        </w:tabs>
        <w:ind w:left="2160" w:hanging="360"/>
      </w:pPr>
      <w:rPr>
        <w:rFonts w:ascii="Wingdings" w:hAnsi="Wingdings"/>
      </w:rPr>
    </w:lvl>
    <w:lvl w:ilvl="3" w:tplc="B9BAAC12">
      <w:start w:val="1"/>
      <w:numFmt w:val="bullet"/>
      <w:lvlText w:val=""/>
      <w:lvlJc w:val="left"/>
      <w:pPr>
        <w:tabs>
          <w:tab w:val="num" w:pos="2880"/>
        </w:tabs>
        <w:ind w:left="2880" w:hanging="360"/>
      </w:pPr>
      <w:rPr>
        <w:rFonts w:ascii="Symbol" w:hAnsi="Symbol"/>
      </w:rPr>
    </w:lvl>
    <w:lvl w:ilvl="4" w:tplc="AF886960">
      <w:start w:val="1"/>
      <w:numFmt w:val="bullet"/>
      <w:lvlText w:val="o"/>
      <w:lvlJc w:val="left"/>
      <w:pPr>
        <w:tabs>
          <w:tab w:val="num" w:pos="3600"/>
        </w:tabs>
        <w:ind w:left="3600" w:hanging="360"/>
      </w:pPr>
      <w:rPr>
        <w:rFonts w:ascii="Courier New" w:hAnsi="Courier New"/>
      </w:rPr>
    </w:lvl>
    <w:lvl w:ilvl="5" w:tplc="FBEAFD22">
      <w:start w:val="1"/>
      <w:numFmt w:val="bullet"/>
      <w:lvlText w:val=""/>
      <w:lvlJc w:val="left"/>
      <w:pPr>
        <w:tabs>
          <w:tab w:val="num" w:pos="4320"/>
        </w:tabs>
        <w:ind w:left="4320" w:hanging="360"/>
      </w:pPr>
      <w:rPr>
        <w:rFonts w:ascii="Wingdings" w:hAnsi="Wingdings"/>
      </w:rPr>
    </w:lvl>
    <w:lvl w:ilvl="6" w:tplc="B4D8352E">
      <w:start w:val="1"/>
      <w:numFmt w:val="bullet"/>
      <w:lvlText w:val=""/>
      <w:lvlJc w:val="left"/>
      <w:pPr>
        <w:tabs>
          <w:tab w:val="num" w:pos="5040"/>
        </w:tabs>
        <w:ind w:left="5040" w:hanging="360"/>
      </w:pPr>
      <w:rPr>
        <w:rFonts w:ascii="Symbol" w:hAnsi="Symbol"/>
      </w:rPr>
    </w:lvl>
    <w:lvl w:ilvl="7" w:tplc="84124AC4">
      <w:start w:val="1"/>
      <w:numFmt w:val="bullet"/>
      <w:lvlText w:val="o"/>
      <w:lvlJc w:val="left"/>
      <w:pPr>
        <w:tabs>
          <w:tab w:val="num" w:pos="5760"/>
        </w:tabs>
        <w:ind w:left="5760" w:hanging="360"/>
      </w:pPr>
      <w:rPr>
        <w:rFonts w:ascii="Courier New" w:hAnsi="Courier New"/>
      </w:rPr>
    </w:lvl>
    <w:lvl w:ilvl="8" w:tplc="AD82FE6E">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A"/>
    <w:multiLevelType w:val="hybridMultilevel"/>
    <w:tmpl w:val="00000012"/>
    <w:lvl w:ilvl="0" w:tplc="BCB2AD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70D198">
      <w:start w:val="1"/>
      <w:numFmt w:val="bullet"/>
      <w:lvlText w:val="o"/>
      <w:lvlJc w:val="left"/>
      <w:pPr>
        <w:tabs>
          <w:tab w:val="num" w:pos="1440"/>
        </w:tabs>
        <w:ind w:left="1440" w:hanging="360"/>
      </w:pPr>
      <w:rPr>
        <w:rFonts w:ascii="Courier New" w:hAnsi="Courier New"/>
      </w:rPr>
    </w:lvl>
    <w:lvl w:ilvl="2" w:tplc="52D406EE">
      <w:start w:val="1"/>
      <w:numFmt w:val="bullet"/>
      <w:lvlText w:val=""/>
      <w:lvlJc w:val="left"/>
      <w:pPr>
        <w:tabs>
          <w:tab w:val="num" w:pos="2160"/>
        </w:tabs>
        <w:ind w:left="2160" w:hanging="360"/>
      </w:pPr>
      <w:rPr>
        <w:rFonts w:ascii="Wingdings" w:hAnsi="Wingdings"/>
      </w:rPr>
    </w:lvl>
    <w:lvl w:ilvl="3" w:tplc="3DF8D6D0">
      <w:start w:val="1"/>
      <w:numFmt w:val="bullet"/>
      <w:lvlText w:val=""/>
      <w:lvlJc w:val="left"/>
      <w:pPr>
        <w:tabs>
          <w:tab w:val="num" w:pos="2880"/>
        </w:tabs>
        <w:ind w:left="2880" w:hanging="360"/>
      </w:pPr>
      <w:rPr>
        <w:rFonts w:ascii="Symbol" w:hAnsi="Symbol"/>
      </w:rPr>
    </w:lvl>
    <w:lvl w:ilvl="4" w:tplc="8B3AD3D8">
      <w:start w:val="1"/>
      <w:numFmt w:val="bullet"/>
      <w:lvlText w:val="o"/>
      <w:lvlJc w:val="left"/>
      <w:pPr>
        <w:tabs>
          <w:tab w:val="num" w:pos="3600"/>
        </w:tabs>
        <w:ind w:left="3600" w:hanging="360"/>
      </w:pPr>
      <w:rPr>
        <w:rFonts w:ascii="Courier New" w:hAnsi="Courier New"/>
      </w:rPr>
    </w:lvl>
    <w:lvl w:ilvl="5" w:tplc="9CD2C602">
      <w:start w:val="1"/>
      <w:numFmt w:val="bullet"/>
      <w:lvlText w:val=""/>
      <w:lvlJc w:val="left"/>
      <w:pPr>
        <w:tabs>
          <w:tab w:val="num" w:pos="4320"/>
        </w:tabs>
        <w:ind w:left="4320" w:hanging="360"/>
      </w:pPr>
      <w:rPr>
        <w:rFonts w:ascii="Wingdings" w:hAnsi="Wingdings"/>
      </w:rPr>
    </w:lvl>
    <w:lvl w:ilvl="6" w:tplc="C74C4AE8">
      <w:start w:val="1"/>
      <w:numFmt w:val="bullet"/>
      <w:lvlText w:val=""/>
      <w:lvlJc w:val="left"/>
      <w:pPr>
        <w:tabs>
          <w:tab w:val="num" w:pos="5040"/>
        </w:tabs>
        <w:ind w:left="5040" w:hanging="360"/>
      </w:pPr>
      <w:rPr>
        <w:rFonts w:ascii="Symbol" w:hAnsi="Symbol"/>
      </w:rPr>
    </w:lvl>
    <w:lvl w:ilvl="7" w:tplc="1F56781C">
      <w:start w:val="1"/>
      <w:numFmt w:val="bullet"/>
      <w:lvlText w:val="o"/>
      <w:lvlJc w:val="left"/>
      <w:pPr>
        <w:tabs>
          <w:tab w:val="num" w:pos="5760"/>
        </w:tabs>
        <w:ind w:left="5760" w:hanging="360"/>
      </w:pPr>
      <w:rPr>
        <w:rFonts w:ascii="Courier New" w:hAnsi="Courier New"/>
      </w:rPr>
    </w:lvl>
    <w:lvl w:ilvl="8" w:tplc="4034798E">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B"/>
    <w:multiLevelType w:val="hybridMultilevel"/>
    <w:tmpl w:val="00000013"/>
    <w:lvl w:ilvl="0" w:tplc="C518D1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0EC2CC">
      <w:start w:val="1"/>
      <w:numFmt w:val="bullet"/>
      <w:lvlText w:val="o"/>
      <w:lvlJc w:val="left"/>
      <w:pPr>
        <w:tabs>
          <w:tab w:val="num" w:pos="1440"/>
        </w:tabs>
        <w:ind w:left="1440" w:hanging="360"/>
      </w:pPr>
      <w:rPr>
        <w:rFonts w:ascii="Courier New" w:hAnsi="Courier New"/>
      </w:rPr>
    </w:lvl>
    <w:lvl w:ilvl="2" w:tplc="C2C81120">
      <w:start w:val="1"/>
      <w:numFmt w:val="bullet"/>
      <w:lvlText w:val=""/>
      <w:lvlJc w:val="left"/>
      <w:pPr>
        <w:tabs>
          <w:tab w:val="num" w:pos="2160"/>
        </w:tabs>
        <w:ind w:left="2160" w:hanging="360"/>
      </w:pPr>
      <w:rPr>
        <w:rFonts w:ascii="Wingdings" w:hAnsi="Wingdings"/>
      </w:rPr>
    </w:lvl>
    <w:lvl w:ilvl="3" w:tplc="76760A24">
      <w:start w:val="1"/>
      <w:numFmt w:val="bullet"/>
      <w:lvlText w:val=""/>
      <w:lvlJc w:val="left"/>
      <w:pPr>
        <w:tabs>
          <w:tab w:val="num" w:pos="2880"/>
        </w:tabs>
        <w:ind w:left="2880" w:hanging="360"/>
      </w:pPr>
      <w:rPr>
        <w:rFonts w:ascii="Symbol" w:hAnsi="Symbol"/>
      </w:rPr>
    </w:lvl>
    <w:lvl w:ilvl="4" w:tplc="40D81E74">
      <w:start w:val="1"/>
      <w:numFmt w:val="bullet"/>
      <w:lvlText w:val="o"/>
      <w:lvlJc w:val="left"/>
      <w:pPr>
        <w:tabs>
          <w:tab w:val="num" w:pos="3600"/>
        </w:tabs>
        <w:ind w:left="3600" w:hanging="360"/>
      </w:pPr>
      <w:rPr>
        <w:rFonts w:ascii="Courier New" w:hAnsi="Courier New"/>
      </w:rPr>
    </w:lvl>
    <w:lvl w:ilvl="5" w:tplc="97DC6CAA">
      <w:start w:val="1"/>
      <w:numFmt w:val="bullet"/>
      <w:lvlText w:val=""/>
      <w:lvlJc w:val="left"/>
      <w:pPr>
        <w:tabs>
          <w:tab w:val="num" w:pos="4320"/>
        </w:tabs>
        <w:ind w:left="4320" w:hanging="360"/>
      </w:pPr>
      <w:rPr>
        <w:rFonts w:ascii="Wingdings" w:hAnsi="Wingdings"/>
      </w:rPr>
    </w:lvl>
    <w:lvl w:ilvl="6" w:tplc="0EFAD474">
      <w:start w:val="1"/>
      <w:numFmt w:val="bullet"/>
      <w:lvlText w:val=""/>
      <w:lvlJc w:val="left"/>
      <w:pPr>
        <w:tabs>
          <w:tab w:val="num" w:pos="5040"/>
        </w:tabs>
        <w:ind w:left="5040" w:hanging="360"/>
      </w:pPr>
      <w:rPr>
        <w:rFonts w:ascii="Symbol" w:hAnsi="Symbol"/>
      </w:rPr>
    </w:lvl>
    <w:lvl w:ilvl="7" w:tplc="FBB4EB04">
      <w:start w:val="1"/>
      <w:numFmt w:val="bullet"/>
      <w:lvlText w:val="o"/>
      <w:lvlJc w:val="left"/>
      <w:pPr>
        <w:tabs>
          <w:tab w:val="num" w:pos="5760"/>
        </w:tabs>
        <w:ind w:left="5760" w:hanging="360"/>
      </w:pPr>
      <w:rPr>
        <w:rFonts w:ascii="Courier New" w:hAnsi="Courier New"/>
      </w:rPr>
    </w:lvl>
    <w:lvl w:ilvl="8" w:tplc="AC5AA620">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C"/>
    <w:multiLevelType w:val="hybridMultilevel"/>
    <w:tmpl w:val="00000014"/>
    <w:lvl w:ilvl="0" w:tplc="4C20D4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2EC508">
      <w:start w:val="1"/>
      <w:numFmt w:val="bullet"/>
      <w:lvlText w:val="o"/>
      <w:lvlJc w:val="left"/>
      <w:pPr>
        <w:tabs>
          <w:tab w:val="num" w:pos="1440"/>
        </w:tabs>
        <w:ind w:left="1440" w:hanging="360"/>
      </w:pPr>
      <w:rPr>
        <w:rFonts w:ascii="Courier New" w:hAnsi="Courier New"/>
      </w:rPr>
    </w:lvl>
    <w:lvl w:ilvl="2" w:tplc="4B16111C">
      <w:start w:val="1"/>
      <w:numFmt w:val="bullet"/>
      <w:lvlText w:val=""/>
      <w:lvlJc w:val="left"/>
      <w:pPr>
        <w:tabs>
          <w:tab w:val="num" w:pos="2160"/>
        </w:tabs>
        <w:ind w:left="2160" w:hanging="360"/>
      </w:pPr>
      <w:rPr>
        <w:rFonts w:ascii="Wingdings" w:hAnsi="Wingdings"/>
      </w:rPr>
    </w:lvl>
    <w:lvl w:ilvl="3" w:tplc="C01C8890">
      <w:start w:val="1"/>
      <w:numFmt w:val="bullet"/>
      <w:lvlText w:val=""/>
      <w:lvlJc w:val="left"/>
      <w:pPr>
        <w:tabs>
          <w:tab w:val="num" w:pos="2880"/>
        </w:tabs>
        <w:ind w:left="2880" w:hanging="360"/>
      </w:pPr>
      <w:rPr>
        <w:rFonts w:ascii="Symbol" w:hAnsi="Symbol"/>
      </w:rPr>
    </w:lvl>
    <w:lvl w:ilvl="4" w:tplc="674E7A26">
      <w:start w:val="1"/>
      <w:numFmt w:val="bullet"/>
      <w:lvlText w:val="o"/>
      <w:lvlJc w:val="left"/>
      <w:pPr>
        <w:tabs>
          <w:tab w:val="num" w:pos="3600"/>
        </w:tabs>
        <w:ind w:left="3600" w:hanging="360"/>
      </w:pPr>
      <w:rPr>
        <w:rFonts w:ascii="Courier New" w:hAnsi="Courier New"/>
      </w:rPr>
    </w:lvl>
    <w:lvl w:ilvl="5" w:tplc="A038FF74">
      <w:start w:val="1"/>
      <w:numFmt w:val="bullet"/>
      <w:lvlText w:val=""/>
      <w:lvlJc w:val="left"/>
      <w:pPr>
        <w:tabs>
          <w:tab w:val="num" w:pos="4320"/>
        </w:tabs>
        <w:ind w:left="4320" w:hanging="360"/>
      </w:pPr>
      <w:rPr>
        <w:rFonts w:ascii="Wingdings" w:hAnsi="Wingdings"/>
      </w:rPr>
    </w:lvl>
    <w:lvl w:ilvl="6" w:tplc="C562D98E">
      <w:start w:val="1"/>
      <w:numFmt w:val="bullet"/>
      <w:lvlText w:val=""/>
      <w:lvlJc w:val="left"/>
      <w:pPr>
        <w:tabs>
          <w:tab w:val="num" w:pos="5040"/>
        </w:tabs>
        <w:ind w:left="5040" w:hanging="360"/>
      </w:pPr>
      <w:rPr>
        <w:rFonts w:ascii="Symbol" w:hAnsi="Symbol"/>
      </w:rPr>
    </w:lvl>
    <w:lvl w:ilvl="7" w:tplc="C31C90FA">
      <w:start w:val="1"/>
      <w:numFmt w:val="bullet"/>
      <w:lvlText w:val="o"/>
      <w:lvlJc w:val="left"/>
      <w:pPr>
        <w:tabs>
          <w:tab w:val="num" w:pos="5760"/>
        </w:tabs>
        <w:ind w:left="5760" w:hanging="360"/>
      </w:pPr>
      <w:rPr>
        <w:rFonts w:ascii="Courier New" w:hAnsi="Courier New"/>
      </w:rPr>
    </w:lvl>
    <w:lvl w:ilvl="8" w:tplc="62C83146">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D"/>
    <w:multiLevelType w:val="hybridMultilevel"/>
    <w:tmpl w:val="00000015"/>
    <w:lvl w:ilvl="0" w:tplc="E1C875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3ACAA8">
      <w:start w:val="1"/>
      <w:numFmt w:val="bullet"/>
      <w:lvlText w:val="o"/>
      <w:lvlJc w:val="left"/>
      <w:pPr>
        <w:tabs>
          <w:tab w:val="num" w:pos="1440"/>
        </w:tabs>
        <w:ind w:left="1440" w:hanging="360"/>
      </w:pPr>
      <w:rPr>
        <w:rFonts w:ascii="Courier New" w:hAnsi="Courier New"/>
      </w:rPr>
    </w:lvl>
    <w:lvl w:ilvl="2" w:tplc="05D8A96E">
      <w:start w:val="1"/>
      <w:numFmt w:val="bullet"/>
      <w:lvlText w:val=""/>
      <w:lvlJc w:val="left"/>
      <w:pPr>
        <w:tabs>
          <w:tab w:val="num" w:pos="2160"/>
        </w:tabs>
        <w:ind w:left="2160" w:hanging="360"/>
      </w:pPr>
      <w:rPr>
        <w:rFonts w:ascii="Wingdings" w:hAnsi="Wingdings"/>
      </w:rPr>
    </w:lvl>
    <w:lvl w:ilvl="3" w:tplc="4A3C699E">
      <w:start w:val="1"/>
      <w:numFmt w:val="bullet"/>
      <w:lvlText w:val=""/>
      <w:lvlJc w:val="left"/>
      <w:pPr>
        <w:tabs>
          <w:tab w:val="num" w:pos="2880"/>
        </w:tabs>
        <w:ind w:left="2880" w:hanging="360"/>
      </w:pPr>
      <w:rPr>
        <w:rFonts w:ascii="Symbol" w:hAnsi="Symbol"/>
      </w:rPr>
    </w:lvl>
    <w:lvl w:ilvl="4" w:tplc="6C3C9E30">
      <w:start w:val="1"/>
      <w:numFmt w:val="bullet"/>
      <w:lvlText w:val="o"/>
      <w:lvlJc w:val="left"/>
      <w:pPr>
        <w:tabs>
          <w:tab w:val="num" w:pos="3600"/>
        </w:tabs>
        <w:ind w:left="3600" w:hanging="360"/>
      </w:pPr>
      <w:rPr>
        <w:rFonts w:ascii="Courier New" w:hAnsi="Courier New"/>
      </w:rPr>
    </w:lvl>
    <w:lvl w:ilvl="5" w:tplc="25048380">
      <w:start w:val="1"/>
      <w:numFmt w:val="bullet"/>
      <w:lvlText w:val=""/>
      <w:lvlJc w:val="left"/>
      <w:pPr>
        <w:tabs>
          <w:tab w:val="num" w:pos="4320"/>
        </w:tabs>
        <w:ind w:left="4320" w:hanging="360"/>
      </w:pPr>
      <w:rPr>
        <w:rFonts w:ascii="Wingdings" w:hAnsi="Wingdings"/>
      </w:rPr>
    </w:lvl>
    <w:lvl w:ilvl="6" w:tplc="6F9E58F4">
      <w:start w:val="1"/>
      <w:numFmt w:val="bullet"/>
      <w:lvlText w:val=""/>
      <w:lvlJc w:val="left"/>
      <w:pPr>
        <w:tabs>
          <w:tab w:val="num" w:pos="5040"/>
        </w:tabs>
        <w:ind w:left="5040" w:hanging="360"/>
      </w:pPr>
      <w:rPr>
        <w:rFonts w:ascii="Symbol" w:hAnsi="Symbol"/>
      </w:rPr>
    </w:lvl>
    <w:lvl w:ilvl="7" w:tplc="0644C3F2">
      <w:start w:val="1"/>
      <w:numFmt w:val="bullet"/>
      <w:lvlText w:val="o"/>
      <w:lvlJc w:val="left"/>
      <w:pPr>
        <w:tabs>
          <w:tab w:val="num" w:pos="5760"/>
        </w:tabs>
        <w:ind w:left="5760" w:hanging="360"/>
      </w:pPr>
      <w:rPr>
        <w:rFonts w:ascii="Courier New" w:hAnsi="Courier New"/>
      </w:rPr>
    </w:lvl>
    <w:lvl w:ilvl="8" w:tplc="99249690">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E"/>
    <w:multiLevelType w:val="hybridMultilevel"/>
    <w:tmpl w:val="00000016"/>
    <w:lvl w:ilvl="0" w:tplc="6C3C9E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C0392A">
      <w:start w:val="1"/>
      <w:numFmt w:val="bullet"/>
      <w:lvlText w:val="o"/>
      <w:lvlJc w:val="left"/>
      <w:pPr>
        <w:tabs>
          <w:tab w:val="num" w:pos="1440"/>
        </w:tabs>
        <w:ind w:left="1440" w:hanging="360"/>
      </w:pPr>
      <w:rPr>
        <w:rFonts w:ascii="Courier New" w:hAnsi="Courier New"/>
      </w:rPr>
    </w:lvl>
    <w:lvl w:ilvl="2" w:tplc="82BAA454">
      <w:start w:val="1"/>
      <w:numFmt w:val="bullet"/>
      <w:lvlText w:val=""/>
      <w:lvlJc w:val="left"/>
      <w:pPr>
        <w:tabs>
          <w:tab w:val="num" w:pos="2160"/>
        </w:tabs>
        <w:ind w:left="2160" w:hanging="360"/>
      </w:pPr>
      <w:rPr>
        <w:rFonts w:ascii="Wingdings" w:hAnsi="Wingdings"/>
      </w:rPr>
    </w:lvl>
    <w:lvl w:ilvl="3" w:tplc="DBAE2B7C">
      <w:start w:val="1"/>
      <w:numFmt w:val="bullet"/>
      <w:lvlText w:val=""/>
      <w:lvlJc w:val="left"/>
      <w:pPr>
        <w:tabs>
          <w:tab w:val="num" w:pos="2880"/>
        </w:tabs>
        <w:ind w:left="2880" w:hanging="360"/>
      </w:pPr>
      <w:rPr>
        <w:rFonts w:ascii="Symbol" w:hAnsi="Symbol"/>
      </w:rPr>
    </w:lvl>
    <w:lvl w:ilvl="4" w:tplc="BF92F66A">
      <w:start w:val="1"/>
      <w:numFmt w:val="bullet"/>
      <w:lvlText w:val="o"/>
      <w:lvlJc w:val="left"/>
      <w:pPr>
        <w:tabs>
          <w:tab w:val="num" w:pos="3600"/>
        </w:tabs>
        <w:ind w:left="3600" w:hanging="360"/>
      </w:pPr>
      <w:rPr>
        <w:rFonts w:ascii="Courier New" w:hAnsi="Courier New"/>
      </w:rPr>
    </w:lvl>
    <w:lvl w:ilvl="5" w:tplc="FF7E4134">
      <w:start w:val="1"/>
      <w:numFmt w:val="bullet"/>
      <w:lvlText w:val=""/>
      <w:lvlJc w:val="left"/>
      <w:pPr>
        <w:tabs>
          <w:tab w:val="num" w:pos="4320"/>
        </w:tabs>
        <w:ind w:left="4320" w:hanging="360"/>
      </w:pPr>
      <w:rPr>
        <w:rFonts w:ascii="Wingdings" w:hAnsi="Wingdings"/>
      </w:rPr>
    </w:lvl>
    <w:lvl w:ilvl="6" w:tplc="F8509D14">
      <w:start w:val="1"/>
      <w:numFmt w:val="bullet"/>
      <w:lvlText w:val=""/>
      <w:lvlJc w:val="left"/>
      <w:pPr>
        <w:tabs>
          <w:tab w:val="num" w:pos="5040"/>
        </w:tabs>
        <w:ind w:left="5040" w:hanging="360"/>
      </w:pPr>
      <w:rPr>
        <w:rFonts w:ascii="Symbol" w:hAnsi="Symbol"/>
      </w:rPr>
    </w:lvl>
    <w:lvl w:ilvl="7" w:tplc="A1326740">
      <w:start w:val="1"/>
      <w:numFmt w:val="bullet"/>
      <w:lvlText w:val="o"/>
      <w:lvlJc w:val="left"/>
      <w:pPr>
        <w:tabs>
          <w:tab w:val="num" w:pos="5760"/>
        </w:tabs>
        <w:ind w:left="5760" w:hanging="360"/>
      </w:pPr>
      <w:rPr>
        <w:rFonts w:ascii="Courier New" w:hAnsi="Courier New"/>
      </w:rPr>
    </w:lvl>
    <w:lvl w:ilvl="8" w:tplc="897CF2BA">
      <w:start w:val="1"/>
      <w:numFmt w:val="bullet"/>
      <w:lvlText w:val=""/>
      <w:lvlJc w:val="left"/>
      <w:pPr>
        <w:tabs>
          <w:tab w:val="num" w:pos="6480"/>
        </w:tabs>
        <w:ind w:left="6480" w:hanging="360"/>
      </w:pPr>
      <w:rPr>
        <w:rFonts w:ascii="Wingdings" w:hAnsi="Wingdings"/>
      </w:rPr>
    </w:lvl>
  </w:abstractNum>
  <w:abstractNum w:abstractNumId="24" w15:restartNumberingAfterBreak="0">
    <w:nsid w:val="664C4ACF"/>
    <w:multiLevelType w:val="hybridMultilevel"/>
    <w:tmpl w:val="00000017"/>
    <w:lvl w:ilvl="0" w:tplc="FC8AD5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9A021A">
      <w:start w:val="1"/>
      <w:numFmt w:val="bullet"/>
      <w:lvlText w:val="o"/>
      <w:lvlJc w:val="left"/>
      <w:pPr>
        <w:tabs>
          <w:tab w:val="num" w:pos="1440"/>
        </w:tabs>
        <w:ind w:left="1440" w:hanging="360"/>
      </w:pPr>
      <w:rPr>
        <w:rFonts w:ascii="Courier New" w:hAnsi="Courier New"/>
      </w:rPr>
    </w:lvl>
    <w:lvl w:ilvl="2" w:tplc="1DA805F6">
      <w:start w:val="1"/>
      <w:numFmt w:val="bullet"/>
      <w:lvlText w:val=""/>
      <w:lvlJc w:val="left"/>
      <w:pPr>
        <w:tabs>
          <w:tab w:val="num" w:pos="2160"/>
        </w:tabs>
        <w:ind w:left="2160" w:hanging="360"/>
      </w:pPr>
      <w:rPr>
        <w:rFonts w:ascii="Wingdings" w:hAnsi="Wingdings"/>
      </w:rPr>
    </w:lvl>
    <w:lvl w:ilvl="3" w:tplc="2EE20AE4">
      <w:start w:val="1"/>
      <w:numFmt w:val="bullet"/>
      <w:lvlText w:val=""/>
      <w:lvlJc w:val="left"/>
      <w:pPr>
        <w:tabs>
          <w:tab w:val="num" w:pos="2880"/>
        </w:tabs>
        <w:ind w:left="2880" w:hanging="360"/>
      </w:pPr>
      <w:rPr>
        <w:rFonts w:ascii="Symbol" w:hAnsi="Symbol"/>
      </w:rPr>
    </w:lvl>
    <w:lvl w:ilvl="4" w:tplc="4EDCAF6E">
      <w:start w:val="1"/>
      <w:numFmt w:val="bullet"/>
      <w:lvlText w:val="o"/>
      <w:lvlJc w:val="left"/>
      <w:pPr>
        <w:tabs>
          <w:tab w:val="num" w:pos="3600"/>
        </w:tabs>
        <w:ind w:left="3600" w:hanging="360"/>
      </w:pPr>
      <w:rPr>
        <w:rFonts w:ascii="Courier New" w:hAnsi="Courier New"/>
      </w:rPr>
    </w:lvl>
    <w:lvl w:ilvl="5" w:tplc="B82885F0">
      <w:start w:val="1"/>
      <w:numFmt w:val="bullet"/>
      <w:lvlText w:val=""/>
      <w:lvlJc w:val="left"/>
      <w:pPr>
        <w:tabs>
          <w:tab w:val="num" w:pos="4320"/>
        </w:tabs>
        <w:ind w:left="4320" w:hanging="360"/>
      </w:pPr>
      <w:rPr>
        <w:rFonts w:ascii="Wingdings" w:hAnsi="Wingdings"/>
      </w:rPr>
    </w:lvl>
    <w:lvl w:ilvl="6" w:tplc="AB1003E6">
      <w:start w:val="1"/>
      <w:numFmt w:val="bullet"/>
      <w:lvlText w:val=""/>
      <w:lvlJc w:val="left"/>
      <w:pPr>
        <w:tabs>
          <w:tab w:val="num" w:pos="5040"/>
        </w:tabs>
        <w:ind w:left="5040" w:hanging="360"/>
      </w:pPr>
      <w:rPr>
        <w:rFonts w:ascii="Symbol" w:hAnsi="Symbol"/>
      </w:rPr>
    </w:lvl>
    <w:lvl w:ilvl="7" w:tplc="DB0AB6BC">
      <w:start w:val="1"/>
      <w:numFmt w:val="bullet"/>
      <w:lvlText w:val="o"/>
      <w:lvlJc w:val="left"/>
      <w:pPr>
        <w:tabs>
          <w:tab w:val="num" w:pos="5760"/>
        </w:tabs>
        <w:ind w:left="5760" w:hanging="360"/>
      </w:pPr>
      <w:rPr>
        <w:rFonts w:ascii="Courier New" w:hAnsi="Courier New"/>
      </w:rPr>
    </w:lvl>
    <w:lvl w:ilvl="8" w:tplc="BF70A99C">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0"/>
    <w:multiLevelType w:val="hybridMultilevel"/>
    <w:tmpl w:val="00000018"/>
    <w:lvl w:ilvl="0" w:tplc="277C3A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1E0790">
      <w:start w:val="1"/>
      <w:numFmt w:val="bullet"/>
      <w:lvlText w:val="o"/>
      <w:lvlJc w:val="left"/>
      <w:pPr>
        <w:tabs>
          <w:tab w:val="num" w:pos="1440"/>
        </w:tabs>
        <w:ind w:left="1440" w:hanging="360"/>
      </w:pPr>
      <w:rPr>
        <w:rFonts w:ascii="Courier New" w:hAnsi="Courier New"/>
      </w:rPr>
    </w:lvl>
    <w:lvl w:ilvl="2" w:tplc="9CDE85C6">
      <w:start w:val="1"/>
      <w:numFmt w:val="bullet"/>
      <w:lvlText w:val=""/>
      <w:lvlJc w:val="left"/>
      <w:pPr>
        <w:tabs>
          <w:tab w:val="num" w:pos="2160"/>
        </w:tabs>
        <w:ind w:left="2160" w:hanging="360"/>
      </w:pPr>
      <w:rPr>
        <w:rFonts w:ascii="Wingdings" w:hAnsi="Wingdings"/>
      </w:rPr>
    </w:lvl>
    <w:lvl w:ilvl="3" w:tplc="A7CA8C88">
      <w:start w:val="1"/>
      <w:numFmt w:val="bullet"/>
      <w:lvlText w:val=""/>
      <w:lvlJc w:val="left"/>
      <w:pPr>
        <w:tabs>
          <w:tab w:val="num" w:pos="2880"/>
        </w:tabs>
        <w:ind w:left="2880" w:hanging="360"/>
      </w:pPr>
      <w:rPr>
        <w:rFonts w:ascii="Symbol" w:hAnsi="Symbol"/>
      </w:rPr>
    </w:lvl>
    <w:lvl w:ilvl="4" w:tplc="C56085AC">
      <w:start w:val="1"/>
      <w:numFmt w:val="bullet"/>
      <w:lvlText w:val="o"/>
      <w:lvlJc w:val="left"/>
      <w:pPr>
        <w:tabs>
          <w:tab w:val="num" w:pos="3600"/>
        </w:tabs>
        <w:ind w:left="3600" w:hanging="360"/>
      </w:pPr>
      <w:rPr>
        <w:rFonts w:ascii="Courier New" w:hAnsi="Courier New"/>
      </w:rPr>
    </w:lvl>
    <w:lvl w:ilvl="5" w:tplc="B4C6B228">
      <w:start w:val="1"/>
      <w:numFmt w:val="bullet"/>
      <w:lvlText w:val=""/>
      <w:lvlJc w:val="left"/>
      <w:pPr>
        <w:tabs>
          <w:tab w:val="num" w:pos="4320"/>
        </w:tabs>
        <w:ind w:left="4320" w:hanging="360"/>
      </w:pPr>
      <w:rPr>
        <w:rFonts w:ascii="Wingdings" w:hAnsi="Wingdings"/>
      </w:rPr>
    </w:lvl>
    <w:lvl w:ilvl="6" w:tplc="5080CCE8">
      <w:start w:val="1"/>
      <w:numFmt w:val="bullet"/>
      <w:lvlText w:val=""/>
      <w:lvlJc w:val="left"/>
      <w:pPr>
        <w:tabs>
          <w:tab w:val="num" w:pos="5040"/>
        </w:tabs>
        <w:ind w:left="5040" w:hanging="360"/>
      </w:pPr>
      <w:rPr>
        <w:rFonts w:ascii="Symbol" w:hAnsi="Symbol"/>
      </w:rPr>
    </w:lvl>
    <w:lvl w:ilvl="7" w:tplc="75DC0864">
      <w:start w:val="1"/>
      <w:numFmt w:val="bullet"/>
      <w:lvlText w:val="o"/>
      <w:lvlJc w:val="left"/>
      <w:pPr>
        <w:tabs>
          <w:tab w:val="num" w:pos="5760"/>
        </w:tabs>
        <w:ind w:left="5760" w:hanging="360"/>
      </w:pPr>
      <w:rPr>
        <w:rFonts w:ascii="Courier New" w:hAnsi="Courier New"/>
      </w:rPr>
    </w:lvl>
    <w:lvl w:ilvl="8" w:tplc="645C867C">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1"/>
    <w:multiLevelType w:val="hybridMultilevel"/>
    <w:tmpl w:val="00000019"/>
    <w:lvl w:ilvl="0" w:tplc="5A3877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B64C12">
      <w:start w:val="1"/>
      <w:numFmt w:val="bullet"/>
      <w:lvlText w:val="o"/>
      <w:lvlJc w:val="left"/>
      <w:pPr>
        <w:tabs>
          <w:tab w:val="num" w:pos="1440"/>
        </w:tabs>
        <w:ind w:left="1440" w:hanging="360"/>
      </w:pPr>
      <w:rPr>
        <w:rFonts w:ascii="Courier New" w:hAnsi="Courier New"/>
      </w:rPr>
    </w:lvl>
    <w:lvl w:ilvl="2" w:tplc="C6426090">
      <w:start w:val="1"/>
      <w:numFmt w:val="bullet"/>
      <w:lvlText w:val=""/>
      <w:lvlJc w:val="left"/>
      <w:pPr>
        <w:tabs>
          <w:tab w:val="num" w:pos="2160"/>
        </w:tabs>
        <w:ind w:left="2160" w:hanging="360"/>
      </w:pPr>
      <w:rPr>
        <w:rFonts w:ascii="Wingdings" w:hAnsi="Wingdings"/>
      </w:rPr>
    </w:lvl>
    <w:lvl w:ilvl="3" w:tplc="CFD24314">
      <w:start w:val="1"/>
      <w:numFmt w:val="bullet"/>
      <w:lvlText w:val=""/>
      <w:lvlJc w:val="left"/>
      <w:pPr>
        <w:tabs>
          <w:tab w:val="num" w:pos="2880"/>
        </w:tabs>
        <w:ind w:left="2880" w:hanging="360"/>
      </w:pPr>
      <w:rPr>
        <w:rFonts w:ascii="Symbol" w:hAnsi="Symbol"/>
      </w:rPr>
    </w:lvl>
    <w:lvl w:ilvl="4" w:tplc="BA5E5992">
      <w:start w:val="1"/>
      <w:numFmt w:val="bullet"/>
      <w:lvlText w:val="o"/>
      <w:lvlJc w:val="left"/>
      <w:pPr>
        <w:tabs>
          <w:tab w:val="num" w:pos="3600"/>
        </w:tabs>
        <w:ind w:left="3600" w:hanging="360"/>
      </w:pPr>
      <w:rPr>
        <w:rFonts w:ascii="Courier New" w:hAnsi="Courier New"/>
      </w:rPr>
    </w:lvl>
    <w:lvl w:ilvl="5" w:tplc="C686A1C4">
      <w:start w:val="1"/>
      <w:numFmt w:val="bullet"/>
      <w:lvlText w:val=""/>
      <w:lvlJc w:val="left"/>
      <w:pPr>
        <w:tabs>
          <w:tab w:val="num" w:pos="4320"/>
        </w:tabs>
        <w:ind w:left="4320" w:hanging="360"/>
      </w:pPr>
      <w:rPr>
        <w:rFonts w:ascii="Wingdings" w:hAnsi="Wingdings"/>
      </w:rPr>
    </w:lvl>
    <w:lvl w:ilvl="6" w:tplc="5C0EDA28">
      <w:start w:val="1"/>
      <w:numFmt w:val="bullet"/>
      <w:lvlText w:val=""/>
      <w:lvlJc w:val="left"/>
      <w:pPr>
        <w:tabs>
          <w:tab w:val="num" w:pos="5040"/>
        </w:tabs>
        <w:ind w:left="5040" w:hanging="360"/>
      </w:pPr>
      <w:rPr>
        <w:rFonts w:ascii="Symbol" w:hAnsi="Symbol"/>
      </w:rPr>
    </w:lvl>
    <w:lvl w:ilvl="7" w:tplc="B4E8B530">
      <w:start w:val="1"/>
      <w:numFmt w:val="bullet"/>
      <w:lvlText w:val="o"/>
      <w:lvlJc w:val="left"/>
      <w:pPr>
        <w:tabs>
          <w:tab w:val="num" w:pos="5760"/>
        </w:tabs>
        <w:ind w:left="5760" w:hanging="360"/>
      </w:pPr>
      <w:rPr>
        <w:rFonts w:ascii="Courier New" w:hAnsi="Courier New"/>
      </w:rPr>
    </w:lvl>
    <w:lvl w:ilvl="8" w:tplc="81C84AC4">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2"/>
    <w:multiLevelType w:val="hybridMultilevel"/>
    <w:tmpl w:val="0000001A"/>
    <w:lvl w:ilvl="0" w:tplc="ED1AAB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560964">
      <w:start w:val="1"/>
      <w:numFmt w:val="bullet"/>
      <w:lvlText w:val="o"/>
      <w:lvlJc w:val="left"/>
      <w:pPr>
        <w:tabs>
          <w:tab w:val="num" w:pos="1440"/>
        </w:tabs>
        <w:ind w:left="1440" w:hanging="360"/>
      </w:pPr>
      <w:rPr>
        <w:rFonts w:ascii="Courier New" w:hAnsi="Courier New"/>
      </w:rPr>
    </w:lvl>
    <w:lvl w:ilvl="2" w:tplc="995CF086">
      <w:start w:val="1"/>
      <w:numFmt w:val="bullet"/>
      <w:lvlText w:val=""/>
      <w:lvlJc w:val="left"/>
      <w:pPr>
        <w:tabs>
          <w:tab w:val="num" w:pos="2160"/>
        </w:tabs>
        <w:ind w:left="2160" w:hanging="360"/>
      </w:pPr>
      <w:rPr>
        <w:rFonts w:ascii="Wingdings" w:hAnsi="Wingdings"/>
      </w:rPr>
    </w:lvl>
    <w:lvl w:ilvl="3" w:tplc="048810BE">
      <w:start w:val="1"/>
      <w:numFmt w:val="bullet"/>
      <w:lvlText w:val=""/>
      <w:lvlJc w:val="left"/>
      <w:pPr>
        <w:tabs>
          <w:tab w:val="num" w:pos="2880"/>
        </w:tabs>
        <w:ind w:left="2880" w:hanging="360"/>
      </w:pPr>
      <w:rPr>
        <w:rFonts w:ascii="Symbol" w:hAnsi="Symbol"/>
      </w:rPr>
    </w:lvl>
    <w:lvl w:ilvl="4" w:tplc="B858AA24">
      <w:start w:val="1"/>
      <w:numFmt w:val="bullet"/>
      <w:lvlText w:val="o"/>
      <w:lvlJc w:val="left"/>
      <w:pPr>
        <w:tabs>
          <w:tab w:val="num" w:pos="3600"/>
        </w:tabs>
        <w:ind w:left="3600" w:hanging="360"/>
      </w:pPr>
      <w:rPr>
        <w:rFonts w:ascii="Courier New" w:hAnsi="Courier New"/>
      </w:rPr>
    </w:lvl>
    <w:lvl w:ilvl="5" w:tplc="B9C2E554">
      <w:start w:val="1"/>
      <w:numFmt w:val="bullet"/>
      <w:lvlText w:val=""/>
      <w:lvlJc w:val="left"/>
      <w:pPr>
        <w:tabs>
          <w:tab w:val="num" w:pos="4320"/>
        </w:tabs>
        <w:ind w:left="4320" w:hanging="360"/>
      </w:pPr>
      <w:rPr>
        <w:rFonts w:ascii="Wingdings" w:hAnsi="Wingdings"/>
      </w:rPr>
    </w:lvl>
    <w:lvl w:ilvl="6" w:tplc="82AC5F02">
      <w:start w:val="1"/>
      <w:numFmt w:val="bullet"/>
      <w:lvlText w:val=""/>
      <w:lvlJc w:val="left"/>
      <w:pPr>
        <w:tabs>
          <w:tab w:val="num" w:pos="5040"/>
        </w:tabs>
        <w:ind w:left="5040" w:hanging="360"/>
      </w:pPr>
      <w:rPr>
        <w:rFonts w:ascii="Symbol" w:hAnsi="Symbol"/>
      </w:rPr>
    </w:lvl>
    <w:lvl w:ilvl="7" w:tplc="2E4CA822">
      <w:start w:val="1"/>
      <w:numFmt w:val="bullet"/>
      <w:lvlText w:val="o"/>
      <w:lvlJc w:val="left"/>
      <w:pPr>
        <w:tabs>
          <w:tab w:val="num" w:pos="5760"/>
        </w:tabs>
        <w:ind w:left="5760" w:hanging="360"/>
      </w:pPr>
      <w:rPr>
        <w:rFonts w:ascii="Courier New" w:hAnsi="Courier New"/>
      </w:rPr>
    </w:lvl>
    <w:lvl w:ilvl="8" w:tplc="BD7A729E">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3"/>
    <w:multiLevelType w:val="hybridMultilevel"/>
    <w:tmpl w:val="0000001B"/>
    <w:lvl w:ilvl="0" w:tplc="B12459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E60B8C">
      <w:start w:val="1"/>
      <w:numFmt w:val="bullet"/>
      <w:lvlText w:val="o"/>
      <w:lvlJc w:val="left"/>
      <w:pPr>
        <w:tabs>
          <w:tab w:val="num" w:pos="1440"/>
        </w:tabs>
        <w:ind w:left="1440" w:hanging="360"/>
      </w:pPr>
      <w:rPr>
        <w:rFonts w:ascii="Courier New" w:hAnsi="Courier New"/>
      </w:rPr>
    </w:lvl>
    <w:lvl w:ilvl="2" w:tplc="4C2EFC94">
      <w:start w:val="1"/>
      <w:numFmt w:val="bullet"/>
      <w:lvlText w:val=""/>
      <w:lvlJc w:val="left"/>
      <w:pPr>
        <w:tabs>
          <w:tab w:val="num" w:pos="2160"/>
        </w:tabs>
        <w:ind w:left="2160" w:hanging="360"/>
      </w:pPr>
      <w:rPr>
        <w:rFonts w:ascii="Wingdings" w:hAnsi="Wingdings"/>
      </w:rPr>
    </w:lvl>
    <w:lvl w:ilvl="3" w:tplc="6C66EECC">
      <w:start w:val="1"/>
      <w:numFmt w:val="bullet"/>
      <w:lvlText w:val=""/>
      <w:lvlJc w:val="left"/>
      <w:pPr>
        <w:tabs>
          <w:tab w:val="num" w:pos="2880"/>
        </w:tabs>
        <w:ind w:left="2880" w:hanging="360"/>
      </w:pPr>
      <w:rPr>
        <w:rFonts w:ascii="Symbol" w:hAnsi="Symbol"/>
      </w:rPr>
    </w:lvl>
    <w:lvl w:ilvl="4" w:tplc="C17E9AF2">
      <w:start w:val="1"/>
      <w:numFmt w:val="bullet"/>
      <w:lvlText w:val="o"/>
      <w:lvlJc w:val="left"/>
      <w:pPr>
        <w:tabs>
          <w:tab w:val="num" w:pos="3600"/>
        </w:tabs>
        <w:ind w:left="3600" w:hanging="360"/>
      </w:pPr>
      <w:rPr>
        <w:rFonts w:ascii="Courier New" w:hAnsi="Courier New"/>
      </w:rPr>
    </w:lvl>
    <w:lvl w:ilvl="5" w:tplc="AAB0AA70">
      <w:start w:val="1"/>
      <w:numFmt w:val="bullet"/>
      <w:lvlText w:val=""/>
      <w:lvlJc w:val="left"/>
      <w:pPr>
        <w:tabs>
          <w:tab w:val="num" w:pos="4320"/>
        </w:tabs>
        <w:ind w:left="4320" w:hanging="360"/>
      </w:pPr>
      <w:rPr>
        <w:rFonts w:ascii="Wingdings" w:hAnsi="Wingdings"/>
      </w:rPr>
    </w:lvl>
    <w:lvl w:ilvl="6" w:tplc="30022F4E">
      <w:start w:val="1"/>
      <w:numFmt w:val="bullet"/>
      <w:lvlText w:val=""/>
      <w:lvlJc w:val="left"/>
      <w:pPr>
        <w:tabs>
          <w:tab w:val="num" w:pos="5040"/>
        </w:tabs>
        <w:ind w:left="5040" w:hanging="360"/>
      </w:pPr>
      <w:rPr>
        <w:rFonts w:ascii="Symbol" w:hAnsi="Symbol"/>
      </w:rPr>
    </w:lvl>
    <w:lvl w:ilvl="7" w:tplc="14E869BC">
      <w:start w:val="1"/>
      <w:numFmt w:val="bullet"/>
      <w:lvlText w:val="o"/>
      <w:lvlJc w:val="left"/>
      <w:pPr>
        <w:tabs>
          <w:tab w:val="num" w:pos="5760"/>
        </w:tabs>
        <w:ind w:left="5760" w:hanging="360"/>
      </w:pPr>
      <w:rPr>
        <w:rFonts w:ascii="Courier New" w:hAnsi="Courier New"/>
      </w:rPr>
    </w:lvl>
    <w:lvl w:ilvl="8" w:tplc="E09EA7D2">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4"/>
    <w:multiLevelType w:val="hybridMultilevel"/>
    <w:tmpl w:val="0000001C"/>
    <w:lvl w:ilvl="0" w:tplc="07D286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D6227C">
      <w:start w:val="1"/>
      <w:numFmt w:val="bullet"/>
      <w:lvlText w:val="o"/>
      <w:lvlJc w:val="left"/>
      <w:pPr>
        <w:tabs>
          <w:tab w:val="num" w:pos="1440"/>
        </w:tabs>
        <w:ind w:left="1440" w:hanging="360"/>
      </w:pPr>
      <w:rPr>
        <w:rFonts w:ascii="Courier New" w:hAnsi="Courier New"/>
      </w:rPr>
    </w:lvl>
    <w:lvl w:ilvl="2" w:tplc="627C8E5C">
      <w:start w:val="1"/>
      <w:numFmt w:val="bullet"/>
      <w:lvlText w:val=""/>
      <w:lvlJc w:val="left"/>
      <w:pPr>
        <w:tabs>
          <w:tab w:val="num" w:pos="2160"/>
        </w:tabs>
        <w:ind w:left="2160" w:hanging="360"/>
      </w:pPr>
      <w:rPr>
        <w:rFonts w:ascii="Wingdings" w:hAnsi="Wingdings"/>
      </w:rPr>
    </w:lvl>
    <w:lvl w:ilvl="3" w:tplc="C71E5FA6">
      <w:start w:val="1"/>
      <w:numFmt w:val="bullet"/>
      <w:lvlText w:val=""/>
      <w:lvlJc w:val="left"/>
      <w:pPr>
        <w:tabs>
          <w:tab w:val="num" w:pos="2880"/>
        </w:tabs>
        <w:ind w:left="2880" w:hanging="360"/>
      </w:pPr>
      <w:rPr>
        <w:rFonts w:ascii="Symbol" w:hAnsi="Symbol"/>
      </w:rPr>
    </w:lvl>
    <w:lvl w:ilvl="4" w:tplc="006EB6A2">
      <w:start w:val="1"/>
      <w:numFmt w:val="bullet"/>
      <w:lvlText w:val="o"/>
      <w:lvlJc w:val="left"/>
      <w:pPr>
        <w:tabs>
          <w:tab w:val="num" w:pos="3600"/>
        </w:tabs>
        <w:ind w:left="3600" w:hanging="360"/>
      </w:pPr>
      <w:rPr>
        <w:rFonts w:ascii="Courier New" w:hAnsi="Courier New"/>
      </w:rPr>
    </w:lvl>
    <w:lvl w:ilvl="5" w:tplc="EC40D25C">
      <w:start w:val="1"/>
      <w:numFmt w:val="bullet"/>
      <w:lvlText w:val=""/>
      <w:lvlJc w:val="left"/>
      <w:pPr>
        <w:tabs>
          <w:tab w:val="num" w:pos="4320"/>
        </w:tabs>
        <w:ind w:left="4320" w:hanging="360"/>
      </w:pPr>
      <w:rPr>
        <w:rFonts w:ascii="Wingdings" w:hAnsi="Wingdings"/>
      </w:rPr>
    </w:lvl>
    <w:lvl w:ilvl="6" w:tplc="AEBC0E30">
      <w:start w:val="1"/>
      <w:numFmt w:val="bullet"/>
      <w:lvlText w:val=""/>
      <w:lvlJc w:val="left"/>
      <w:pPr>
        <w:tabs>
          <w:tab w:val="num" w:pos="5040"/>
        </w:tabs>
        <w:ind w:left="5040" w:hanging="360"/>
      </w:pPr>
      <w:rPr>
        <w:rFonts w:ascii="Symbol" w:hAnsi="Symbol"/>
      </w:rPr>
    </w:lvl>
    <w:lvl w:ilvl="7" w:tplc="8C68D3C2">
      <w:start w:val="1"/>
      <w:numFmt w:val="bullet"/>
      <w:lvlText w:val="o"/>
      <w:lvlJc w:val="left"/>
      <w:pPr>
        <w:tabs>
          <w:tab w:val="num" w:pos="5760"/>
        </w:tabs>
        <w:ind w:left="5760" w:hanging="360"/>
      </w:pPr>
      <w:rPr>
        <w:rFonts w:ascii="Courier New" w:hAnsi="Courier New"/>
      </w:rPr>
    </w:lvl>
    <w:lvl w:ilvl="8" w:tplc="53D2256A">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5"/>
    <w:multiLevelType w:val="hybridMultilevel"/>
    <w:tmpl w:val="0000001D"/>
    <w:lvl w:ilvl="0" w:tplc="F0AE05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D8576A">
      <w:start w:val="1"/>
      <w:numFmt w:val="bullet"/>
      <w:lvlText w:val="o"/>
      <w:lvlJc w:val="left"/>
      <w:pPr>
        <w:tabs>
          <w:tab w:val="num" w:pos="1440"/>
        </w:tabs>
        <w:ind w:left="1440" w:hanging="360"/>
      </w:pPr>
      <w:rPr>
        <w:rFonts w:ascii="Courier New" w:hAnsi="Courier New"/>
      </w:rPr>
    </w:lvl>
    <w:lvl w:ilvl="2" w:tplc="D09C85B2">
      <w:start w:val="1"/>
      <w:numFmt w:val="bullet"/>
      <w:lvlText w:val=""/>
      <w:lvlJc w:val="left"/>
      <w:pPr>
        <w:tabs>
          <w:tab w:val="num" w:pos="2160"/>
        </w:tabs>
        <w:ind w:left="2160" w:hanging="360"/>
      </w:pPr>
      <w:rPr>
        <w:rFonts w:ascii="Wingdings" w:hAnsi="Wingdings"/>
      </w:rPr>
    </w:lvl>
    <w:lvl w:ilvl="3" w:tplc="7D4065A8">
      <w:start w:val="1"/>
      <w:numFmt w:val="bullet"/>
      <w:lvlText w:val=""/>
      <w:lvlJc w:val="left"/>
      <w:pPr>
        <w:tabs>
          <w:tab w:val="num" w:pos="2880"/>
        </w:tabs>
        <w:ind w:left="2880" w:hanging="360"/>
      </w:pPr>
      <w:rPr>
        <w:rFonts w:ascii="Symbol" w:hAnsi="Symbol"/>
      </w:rPr>
    </w:lvl>
    <w:lvl w:ilvl="4" w:tplc="5DE8273C">
      <w:start w:val="1"/>
      <w:numFmt w:val="bullet"/>
      <w:lvlText w:val="o"/>
      <w:lvlJc w:val="left"/>
      <w:pPr>
        <w:tabs>
          <w:tab w:val="num" w:pos="3600"/>
        </w:tabs>
        <w:ind w:left="3600" w:hanging="360"/>
      </w:pPr>
      <w:rPr>
        <w:rFonts w:ascii="Courier New" w:hAnsi="Courier New"/>
      </w:rPr>
    </w:lvl>
    <w:lvl w:ilvl="5" w:tplc="92207FE4">
      <w:start w:val="1"/>
      <w:numFmt w:val="bullet"/>
      <w:lvlText w:val=""/>
      <w:lvlJc w:val="left"/>
      <w:pPr>
        <w:tabs>
          <w:tab w:val="num" w:pos="4320"/>
        </w:tabs>
        <w:ind w:left="4320" w:hanging="360"/>
      </w:pPr>
      <w:rPr>
        <w:rFonts w:ascii="Wingdings" w:hAnsi="Wingdings"/>
      </w:rPr>
    </w:lvl>
    <w:lvl w:ilvl="6" w:tplc="E59C2EA8">
      <w:start w:val="1"/>
      <w:numFmt w:val="bullet"/>
      <w:lvlText w:val=""/>
      <w:lvlJc w:val="left"/>
      <w:pPr>
        <w:tabs>
          <w:tab w:val="num" w:pos="5040"/>
        </w:tabs>
        <w:ind w:left="5040" w:hanging="360"/>
      </w:pPr>
      <w:rPr>
        <w:rFonts w:ascii="Symbol" w:hAnsi="Symbol"/>
      </w:rPr>
    </w:lvl>
    <w:lvl w:ilvl="7" w:tplc="43A2FC34">
      <w:start w:val="1"/>
      <w:numFmt w:val="bullet"/>
      <w:lvlText w:val="o"/>
      <w:lvlJc w:val="left"/>
      <w:pPr>
        <w:tabs>
          <w:tab w:val="num" w:pos="5760"/>
        </w:tabs>
        <w:ind w:left="5760" w:hanging="360"/>
      </w:pPr>
      <w:rPr>
        <w:rFonts w:ascii="Courier New" w:hAnsi="Courier New"/>
      </w:rPr>
    </w:lvl>
    <w:lvl w:ilvl="8" w:tplc="F02A322A">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6"/>
    <w:multiLevelType w:val="hybridMultilevel"/>
    <w:tmpl w:val="0000001E"/>
    <w:lvl w:ilvl="0" w:tplc="F5B6D3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FA2986">
      <w:start w:val="1"/>
      <w:numFmt w:val="bullet"/>
      <w:lvlText w:val="o"/>
      <w:lvlJc w:val="left"/>
      <w:pPr>
        <w:tabs>
          <w:tab w:val="num" w:pos="1440"/>
        </w:tabs>
        <w:ind w:left="1440" w:hanging="360"/>
      </w:pPr>
      <w:rPr>
        <w:rFonts w:ascii="Courier New" w:hAnsi="Courier New"/>
      </w:rPr>
    </w:lvl>
    <w:lvl w:ilvl="2" w:tplc="5630D9EE">
      <w:start w:val="1"/>
      <w:numFmt w:val="bullet"/>
      <w:lvlText w:val=""/>
      <w:lvlJc w:val="left"/>
      <w:pPr>
        <w:tabs>
          <w:tab w:val="num" w:pos="2160"/>
        </w:tabs>
        <w:ind w:left="2160" w:hanging="360"/>
      </w:pPr>
      <w:rPr>
        <w:rFonts w:ascii="Wingdings" w:hAnsi="Wingdings"/>
      </w:rPr>
    </w:lvl>
    <w:lvl w:ilvl="3" w:tplc="10F4B5FE">
      <w:start w:val="1"/>
      <w:numFmt w:val="bullet"/>
      <w:lvlText w:val=""/>
      <w:lvlJc w:val="left"/>
      <w:pPr>
        <w:tabs>
          <w:tab w:val="num" w:pos="2880"/>
        </w:tabs>
        <w:ind w:left="2880" w:hanging="360"/>
      </w:pPr>
      <w:rPr>
        <w:rFonts w:ascii="Symbol" w:hAnsi="Symbol"/>
      </w:rPr>
    </w:lvl>
    <w:lvl w:ilvl="4" w:tplc="3E603D3A">
      <w:start w:val="1"/>
      <w:numFmt w:val="bullet"/>
      <w:lvlText w:val="o"/>
      <w:lvlJc w:val="left"/>
      <w:pPr>
        <w:tabs>
          <w:tab w:val="num" w:pos="3600"/>
        </w:tabs>
        <w:ind w:left="3600" w:hanging="360"/>
      </w:pPr>
      <w:rPr>
        <w:rFonts w:ascii="Courier New" w:hAnsi="Courier New"/>
      </w:rPr>
    </w:lvl>
    <w:lvl w:ilvl="5" w:tplc="3A645FFC">
      <w:start w:val="1"/>
      <w:numFmt w:val="bullet"/>
      <w:lvlText w:val=""/>
      <w:lvlJc w:val="left"/>
      <w:pPr>
        <w:tabs>
          <w:tab w:val="num" w:pos="4320"/>
        </w:tabs>
        <w:ind w:left="4320" w:hanging="360"/>
      </w:pPr>
      <w:rPr>
        <w:rFonts w:ascii="Wingdings" w:hAnsi="Wingdings"/>
      </w:rPr>
    </w:lvl>
    <w:lvl w:ilvl="6" w:tplc="D0340F66">
      <w:start w:val="1"/>
      <w:numFmt w:val="bullet"/>
      <w:lvlText w:val=""/>
      <w:lvlJc w:val="left"/>
      <w:pPr>
        <w:tabs>
          <w:tab w:val="num" w:pos="5040"/>
        </w:tabs>
        <w:ind w:left="5040" w:hanging="360"/>
      </w:pPr>
      <w:rPr>
        <w:rFonts w:ascii="Symbol" w:hAnsi="Symbol"/>
      </w:rPr>
    </w:lvl>
    <w:lvl w:ilvl="7" w:tplc="0EE00C78">
      <w:start w:val="1"/>
      <w:numFmt w:val="bullet"/>
      <w:lvlText w:val="o"/>
      <w:lvlJc w:val="left"/>
      <w:pPr>
        <w:tabs>
          <w:tab w:val="num" w:pos="5760"/>
        </w:tabs>
        <w:ind w:left="5760" w:hanging="360"/>
      </w:pPr>
      <w:rPr>
        <w:rFonts w:ascii="Courier New" w:hAnsi="Courier New"/>
      </w:rPr>
    </w:lvl>
    <w:lvl w:ilvl="8" w:tplc="C13CCAFE">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7"/>
    <w:multiLevelType w:val="hybridMultilevel"/>
    <w:tmpl w:val="0000001F"/>
    <w:lvl w:ilvl="0" w:tplc="282471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0EBDBE">
      <w:start w:val="1"/>
      <w:numFmt w:val="bullet"/>
      <w:lvlText w:val="o"/>
      <w:lvlJc w:val="left"/>
      <w:pPr>
        <w:tabs>
          <w:tab w:val="num" w:pos="1440"/>
        </w:tabs>
        <w:ind w:left="1440" w:hanging="360"/>
      </w:pPr>
      <w:rPr>
        <w:rFonts w:ascii="Courier New" w:hAnsi="Courier New"/>
      </w:rPr>
    </w:lvl>
    <w:lvl w:ilvl="2" w:tplc="9F228012">
      <w:start w:val="1"/>
      <w:numFmt w:val="bullet"/>
      <w:lvlText w:val=""/>
      <w:lvlJc w:val="left"/>
      <w:pPr>
        <w:tabs>
          <w:tab w:val="num" w:pos="2160"/>
        </w:tabs>
        <w:ind w:left="2160" w:hanging="360"/>
      </w:pPr>
      <w:rPr>
        <w:rFonts w:ascii="Wingdings" w:hAnsi="Wingdings"/>
      </w:rPr>
    </w:lvl>
    <w:lvl w:ilvl="3" w:tplc="B96AC4C0">
      <w:start w:val="1"/>
      <w:numFmt w:val="bullet"/>
      <w:lvlText w:val=""/>
      <w:lvlJc w:val="left"/>
      <w:pPr>
        <w:tabs>
          <w:tab w:val="num" w:pos="2880"/>
        </w:tabs>
        <w:ind w:left="2880" w:hanging="360"/>
      </w:pPr>
      <w:rPr>
        <w:rFonts w:ascii="Symbol" w:hAnsi="Symbol"/>
      </w:rPr>
    </w:lvl>
    <w:lvl w:ilvl="4" w:tplc="858CD8C2">
      <w:start w:val="1"/>
      <w:numFmt w:val="bullet"/>
      <w:lvlText w:val="o"/>
      <w:lvlJc w:val="left"/>
      <w:pPr>
        <w:tabs>
          <w:tab w:val="num" w:pos="3600"/>
        </w:tabs>
        <w:ind w:left="3600" w:hanging="360"/>
      </w:pPr>
      <w:rPr>
        <w:rFonts w:ascii="Courier New" w:hAnsi="Courier New"/>
      </w:rPr>
    </w:lvl>
    <w:lvl w:ilvl="5" w:tplc="1DFEE892">
      <w:start w:val="1"/>
      <w:numFmt w:val="bullet"/>
      <w:lvlText w:val=""/>
      <w:lvlJc w:val="left"/>
      <w:pPr>
        <w:tabs>
          <w:tab w:val="num" w:pos="4320"/>
        </w:tabs>
        <w:ind w:left="4320" w:hanging="360"/>
      </w:pPr>
      <w:rPr>
        <w:rFonts w:ascii="Wingdings" w:hAnsi="Wingdings"/>
      </w:rPr>
    </w:lvl>
    <w:lvl w:ilvl="6" w:tplc="B13E4E94">
      <w:start w:val="1"/>
      <w:numFmt w:val="bullet"/>
      <w:lvlText w:val=""/>
      <w:lvlJc w:val="left"/>
      <w:pPr>
        <w:tabs>
          <w:tab w:val="num" w:pos="5040"/>
        </w:tabs>
        <w:ind w:left="5040" w:hanging="360"/>
      </w:pPr>
      <w:rPr>
        <w:rFonts w:ascii="Symbol" w:hAnsi="Symbol"/>
      </w:rPr>
    </w:lvl>
    <w:lvl w:ilvl="7" w:tplc="0E6C9C7A">
      <w:start w:val="1"/>
      <w:numFmt w:val="bullet"/>
      <w:lvlText w:val="o"/>
      <w:lvlJc w:val="left"/>
      <w:pPr>
        <w:tabs>
          <w:tab w:val="num" w:pos="5760"/>
        </w:tabs>
        <w:ind w:left="5760" w:hanging="360"/>
      </w:pPr>
      <w:rPr>
        <w:rFonts w:ascii="Courier New" w:hAnsi="Courier New"/>
      </w:rPr>
    </w:lvl>
    <w:lvl w:ilvl="8" w:tplc="7A9646AA">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8"/>
    <w:multiLevelType w:val="hybridMultilevel"/>
    <w:tmpl w:val="00000020"/>
    <w:lvl w:ilvl="0" w:tplc="FE84DA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84A6BE">
      <w:start w:val="1"/>
      <w:numFmt w:val="bullet"/>
      <w:lvlText w:val="o"/>
      <w:lvlJc w:val="left"/>
      <w:pPr>
        <w:tabs>
          <w:tab w:val="num" w:pos="1440"/>
        </w:tabs>
        <w:ind w:left="1440" w:hanging="360"/>
      </w:pPr>
      <w:rPr>
        <w:rFonts w:ascii="Courier New" w:hAnsi="Courier New"/>
      </w:rPr>
    </w:lvl>
    <w:lvl w:ilvl="2" w:tplc="5C9E76EC">
      <w:start w:val="1"/>
      <w:numFmt w:val="bullet"/>
      <w:lvlText w:val=""/>
      <w:lvlJc w:val="left"/>
      <w:pPr>
        <w:tabs>
          <w:tab w:val="num" w:pos="2160"/>
        </w:tabs>
        <w:ind w:left="2160" w:hanging="360"/>
      </w:pPr>
      <w:rPr>
        <w:rFonts w:ascii="Wingdings" w:hAnsi="Wingdings"/>
      </w:rPr>
    </w:lvl>
    <w:lvl w:ilvl="3" w:tplc="98FA3A12">
      <w:start w:val="1"/>
      <w:numFmt w:val="bullet"/>
      <w:lvlText w:val=""/>
      <w:lvlJc w:val="left"/>
      <w:pPr>
        <w:tabs>
          <w:tab w:val="num" w:pos="2880"/>
        </w:tabs>
        <w:ind w:left="2880" w:hanging="360"/>
      </w:pPr>
      <w:rPr>
        <w:rFonts w:ascii="Symbol" w:hAnsi="Symbol"/>
      </w:rPr>
    </w:lvl>
    <w:lvl w:ilvl="4" w:tplc="3AC2AAF0">
      <w:start w:val="1"/>
      <w:numFmt w:val="bullet"/>
      <w:lvlText w:val="o"/>
      <w:lvlJc w:val="left"/>
      <w:pPr>
        <w:tabs>
          <w:tab w:val="num" w:pos="3600"/>
        </w:tabs>
        <w:ind w:left="3600" w:hanging="360"/>
      </w:pPr>
      <w:rPr>
        <w:rFonts w:ascii="Courier New" w:hAnsi="Courier New"/>
      </w:rPr>
    </w:lvl>
    <w:lvl w:ilvl="5" w:tplc="23F4D160">
      <w:start w:val="1"/>
      <w:numFmt w:val="bullet"/>
      <w:lvlText w:val=""/>
      <w:lvlJc w:val="left"/>
      <w:pPr>
        <w:tabs>
          <w:tab w:val="num" w:pos="4320"/>
        </w:tabs>
        <w:ind w:left="4320" w:hanging="360"/>
      </w:pPr>
      <w:rPr>
        <w:rFonts w:ascii="Wingdings" w:hAnsi="Wingdings"/>
      </w:rPr>
    </w:lvl>
    <w:lvl w:ilvl="6" w:tplc="063EF750">
      <w:start w:val="1"/>
      <w:numFmt w:val="bullet"/>
      <w:lvlText w:val=""/>
      <w:lvlJc w:val="left"/>
      <w:pPr>
        <w:tabs>
          <w:tab w:val="num" w:pos="5040"/>
        </w:tabs>
        <w:ind w:left="5040" w:hanging="360"/>
      </w:pPr>
      <w:rPr>
        <w:rFonts w:ascii="Symbol" w:hAnsi="Symbol"/>
      </w:rPr>
    </w:lvl>
    <w:lvl w:ilvl="7" w:tplc="4B1CD630">
      <w:start w:val="1"/>
      <w:numFmt w:val="bullet"/>
      <w:lvlText w:val="o"/>
      <w:lvlJc w:val="left"/>
      <w:pPr>
        <w:tabs>
          <w:tab w:val="num" w:pos="5760"/>
        </w:tabs>
        <w:ind w:left="5760" w:hanging="360"/>
      </w:pPr>
      <w:rPr>
        <w:rFonts w:ascii="Courier New" w:hAnsi="Courier New"/>
      </w:rPr>
    </w:lvl>
    <w:lvl w:ilvl="8" w:tplc="673CC7CA">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9"/>
    <w:multiLevelType w:val="hybridMultilevel"/>
    <w:tmpl w:val="00000021"/>
    <w:lvl w:ilvl="0" w:tplc="2EB8C3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DA9994">
      <w:start w:val="1"/>
      <w:numFmt w:val="bullet"/>
      <w:lvlText w:val="o"/>
      <w:lvlJc w:val="left"/>
      <w:pPr>
        <w:tabs>
          <w:tab w:val="num" w:pos="1440"/>
        </w:tabs>
        <w:ind w:left="1440" w:hanging="360"/>
      </w:pPr>
      <w:rPr>
        <w:rFonts w:ascii="Courier New" w:hAnsi="Courier New"/>
      </w:rPr>
    </w:lvl>
    <w:lvl w:ilvl="2" w:tplc="73782C54">
      <w:start w:val="1"/>
      <w:numFmt w:val="bullet"/>
      <w:lvlText w:val=""/>
      <w:lvlJc w:val="left"/>
      <w:pPr>
        <w:tabs>
          <w:tab w:val="num" w:pos="2160"/>
        </w:tabs>
        <w:ind w:left="2160" w:hanging="360"/>
      </w:pPr>
      <w:rPr>
        <w:rFonts w:ascii="Wingdings" w:hAnsi="Wingdings"/>
      </w:rPr>
    </w:lvl>
    <w:lvl w:ilvl="3" w:tplc="FB00C518">
      <w:start w:val="1"/>
      <w:numFmt w:val="bullet"/>
      <w:lvlText w:val=""/>
      <w:lvlJc w:val="left"/>
      <w:pPr>
        <w:tabs>
          <w:tab w:val="num" w:pos="2880"/>
        </w:tabs>
        <w:ind w:left="2880" w:hanging="360"/>
      </w:pPr>
      <w:rPr>
        <w:rFonts w:ascii="Symbol" w:hAnsi="Symbol"/>
      </w:rPr>
    </w:lvl>
    <w:lvl w:ilvl="4" w:tplc="D3A03D2C">
      <w:start w:val="1"/>
      <w:numFmt w:val="bullet"/>
      <w:lvlText w:val="o"/>
      <w:lvlJc w:val="left"/>
      <w:pPr>
        <w:tabs>
          <w:tab w:val="num" w:pos="3600"/>
        </w:tabs>
        <w:ind w:left="3600" w:hanging="360"/>
      </w:pPr>
      <w:rPr>
        <w:rFonts w:ascii="Courier New" w:hAnsi="Courier New"/>
      </w:rPr>
    </w:lvl>
    <w:lvl w:ilvl="5" w:tplc="15140094">
      <w:start w:val="1"/>
      <w:numFmt w:val="bullet"/>
      <w:lvlText w:val=""/>
      <w:lvlJc w:val="left"/>
      <w:pPr>
        <w:tabs>
          <w:tab w:val="num" w:pos="4320"/>
        </w:tabs>
        <w:ind w:left="4320" w:hanging="360"/>
      </w:pPr>
      <w:rPr>
        <w:rFonts w:ascii="Wingdings" w:hAnsi="Wingdings"/>
      </w:rPr>
    </w:lvl>
    <w:lvl w:ilvl="6" w:tplc="A28ECCAA">
      <w:start w:val="1"/>
      <w:numFmt w:val="bullet"/>
      <w:lvlText w:val=""/>
      <w:lvlJc w:val="left"/>
      <w:pPr>
        <w:tabs>
          <w:tab w:val="num" w:pos="5040"/>
        </w:tabs>
        <w:ind w:left="5040" w:hanging="360"/>
      </w:pPr>
      <w:rPr>
        <w:rFonts w:ascii="Symbol" w:hAnsi="Symbol"/>
      </w:rPr>
    </w:lvl>
    <w:lvl w:ilvl="7" w:tplc="463618D6">
      <w:start w:val="1"/>
      <w:numFmt w:val="bullet"/>
      <w:lvlText w:val="o"/>
      <w:lvlJc w:val="left"/>
      <w:pPr>
        <w:tabs>
          <w:tab w:val="num" w:pos="5760"/>
        </w:tabs>
        <w:ind w:left="5760" w:hanging="360"/>
      </w:pPr>
      <w:rPr>
        <w:rFonts w:ascii="Courier New" w:hAnsi="Courier New"/>
      </w:rPr>
    </w:lvl>
    <w:lvl w:ilvl="8" w:tplc="22C8DA5A">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A"/>
    <w:multiLevelType w:val="hybridMultilevel"/>
    <w:tmpl w:val="00000022"/>
    <w:lvl w:ilvl="0" w:tplc="DE202D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7C6D42">
      <w:start w:val="1"/>
      <w:numFmt w:val="bullet"/>
      <w:lvlText w:val="o"/>
      <w:lvlJc w:val="left"/>
      <w:pPr>
        <w:tabs>
          <w:tab w:val="num" w:pos="1440"/>
        </w:tabs>
        <w:ind w:left="1440" w:hanging="360"/>
      </w:pPr>
      <w:rPr>
        <w:rFonts w:ascii="Courier New" w:hAnsi="Courier New"/>
      </w:rPr>
    </w:lvl>
    <w:lvl w:ilvl="2" w:tplc="F5CE773C">
      <w:start w:val="1"/>
      <w:numFmt w:val="bullet"/>
      <w:lvlText w:val=""/>
      <w:lvlJc w:val="left"/>
      <w:pPr>
        <w:tabs>
          <w:tab w:val="num" w:pos="2160"/>
        </w:tabs>
        <w:ind w:left="2160" w:hanging="360"/>
      </w:pPr>
      <w:rPr>
        <w:rFonts w:ascii="Wingdings" w:hAnsi="Wingdings"/>
      </w:rPr>
    </w:lvl>
    <w:lvl w:ilvl="3" w:tplc="DDFC8B02">
      <w:start w:val="1"/>
      <w:numFmt w:val="bullet"/>
      <w:lvlText w:val=""/>
      <w:lvlJc w:val="left"/>
      <w:pPr>
        <w:tabs>
          <w:tab w:val="num" w:pos="2880"/>
        </w:tabs>
        <w:ind w:left="2880" w:hanging="360"/>
      </w:pPr>
      <w:rPr>
        <w:rFonts w:ascii="Symbol" w:hAnsi="Symbol"/>
      </w:rPr>
    </w:lvl>
    <w:lvl w:ilvl="4" w:tplc="2C9CC15E">
      <w:start w:val="1"/>
      <w:numFmt w:val="bullet"/>
      <w:lvlText w:val="o"/>
      <w:lvlJc w:val="left"/>
      <w:pPr>
        <w:tabs>
          <w:tab w:val="num" w:pos="3600"/>
        </w:tabs>
        <w:ind w:left="3600" w:hanging="360"/>
      </w:pPr>
      <w:rPr>
        <w:rFonts w:ascii="Courier New" w:hAnsi="Courier New"/>
      </w:rPr>
    </w:lvl>
    <w:lvl w:ilvl="5" w:tplc="B70E48E2">
      <w:start w:val="1"/>
      <w:numFmt w:val="bullet"/>
      <w:lvlText w:val=""/>
      <w:lvlJc w:val="left"/>
      <w:pPr>
        <w:tabs>
          <w:tab w:val="num" w:pos="4320"/>
        </w:tabs>
        <w:ind w:left="4320" w:hanging="360"/>
      </w:pPr>
      <w:rPr>
        <w:rFonts w:ascii="Wingdings" w:hAnsi="Wingdings"/>
      </w:rPr>
    </w:lvl>
    <w:lvl w:ilvl="6" w:tplc="552AAC06">
      <w:start w:val="1"/>
      <w:numFmt w:val="bullet"/>
      <w:lvlText w:val=""/>
      <w:lvlJc w:val="left"/>
      <w:pPr>
        <w:tabs>
          <w:tab w:val="num" w:pos="5040"/>
        </w:tabs>
        <w:ind w:left="5040" w:hanging="360"/>
      </w:pPr>
      <w:rPr>
        <w:rFonts w:ascii="Symbol" w:hAnsi="Symbol"/>
      </w:rPr>
    </w:lvl>
    <w:lvl w:ilvl="7" w:tplc="DD5E1D54">
      <w:start w:val="1"/>
      <w:numFmt w:val="bullet"/>
      <w:lvlText w:val="o"/>
      <w:lvlJc w:val="left"/>
      <w:pPr>
        <w:tabs>
          <w:tab w:val="num" w:pos="5760"/>
        </w:tabs>
        <w:ind w:left="5760" w:hanging="360"/>
      </w:pPr>
      <w:rPr>
        <w:rFonts w:ascii="Courier New" w:hAnsi="Courier New"/>
      </w:rPr>
    </w:lvl>
    <w:lvl w:ilvl="8" w:tplc="94EA3F16">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B"/>
    <w:multiLevelType w:val="hybridMultilevel"/>
    <w:tmpl w:val="00000023"/>
    <w:lvl w:ilvl="0" w:tplc="776E59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52A08C">
      <w:start w:val="1"/>
      <w:numFmt w:val="bullet"/>
      <w:lvlText w:val="o"/>
      <w:lvlJc w:val="left"/>
      <w:pPr>
        <w:tabs>
          <w:tab w:val="num" w:pos="1440"/>
        </w:tabs>
        <w:ind w:left="1440" w:hanging="360"/>
      </w:pPr>
      <w:rPr>
        <w:rFonts w:ascii="Courier New" w:hAnsi="Courier New"/>
      </w:rPr>
    </w:lvl>
    <w:lvl w:ilvl="2" w:tplc="97D40C7A">
      <w:start w:val="1"/>
      <w:numFmt w:val="bullet"/>
      <w:lvlText w:val=""/>
      <w:lvlJc w:val="left"/>
      <w:pPr>
        <w:tabs>
          <w:tab w:val="num" w:pos="2160"/>
        </w:tabs>
        <w:ind w:left="2160" w:hanging="360"/>
      </w:pPr>
      <w:rPr>
        <w:rFonts w:ascii="Wingdings" w:hAnsi="Wingdings"/>
      </w:rPr>
    </w:lvl>
    <w:lvl w:ilvl="3" w:tplc="1E6EA9E6">
      <w:start w:val="1"/>
      <w:numFmt w:val="bullet"/>
      <w:lvlText w:val=""/>
      <w:lvlJc w:val="left"/>
      <w:pPr>
        <w:tabs>
          <w:tab w:val="num" w:pos="2880"/>
        </w:tabs>
        <w:ind w:left="2880" w:hanging="360"/>
      </w:pPr>
      <w:rPr>
        <w:rFonts w:ascii="Symbol" w:hAnsi="Symbol"/>
      </w:rPr>
    </w:lvl>
    <w:lvl w:ilvl="4" w:tplc="6C986102">
      <w:start w:val="1"/>
      <w:numFmt w:val="bullet"/>
      <w:lvlText w:val="o"/>
      <w:lvlJc w:val="left"/>
      <w:pPr>
        <w:tabs>
          <w:tab w:val="num" w:pos="3600"/>
        </w:tabs>
        <w:ind w:left="3600" w:hanging="360"/>
      </w:pPr>
      <w:rPr>
        <w:rFonts w:ascii="Courier New" w:hAnsi="Courier New"/>
      </w:rPr>
    </w:lvl>
    <w:lvl w:ilvl="5" w:tplc="EAEE65E6">
      <w:start w:val="1"/>
      <w:numFmt w:val="bullet"/>
      <w:lvlText w:val=""/>
      <w:lvlJc w:val="left"/>
      <w:pPr>
        <w:tabs>
          <w:tab w:val="num" w:pos="4320"/>
        </w:tabs>
        <w:ind w:left="4320" w:hanging="360"/>
      </w:pPr>
      <w:rPr>
        <w:rFonts w:ascii="Wingdings" w:hAnsi="Wingdings"/>
      </w:rPr>
    </w:lvl>
    <w:lvl w:ilvl="6" w:tplc="8C16984A">
      <w:start w:val="1"/>
      <w:numFmt w:val="bullet"/>
      <w:lvlText w:val=""/>
      <w:lvlJc w:val="left"/>
      <w:pPr>
        <w:tabs>
          <w:tab w:val="num" w:pos="5040"/>
        </w:tabs>
        <w:ind w:left="5040" w:hanging="360"/>
      </w:pPr>
      <w:rPr>
        <w:rFonts w:ascii="Symbol" w:hAnsi="Symbol"/>
      </w:rPr>
    </w:lvl>
    <w:lvl w:ilvl="7" w:tplc="B6266168">
      <w:start w:val="1"/>
      <w:numFmt w:val="bullet"/>
      <w:lvlText w:val="o"/>
      <w:lvlJc w:val="left"/>
      <w:pPr>
        <w:tabs>
          <w:tab w:val="num" w:pos="5760"/>
        </w:tabs>
        <w:ind w:left="5760" w:hanging="360"/>
      </w:pPr>
      <w:rPr>
        <w:rFonts w:ascii="Courier New" w:hAnsi="Courier New"/>
      </w:rPr>
    </w:lvl>
    <w:lvl w:ilvl="8" w:tplc="3822F85C">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C"/>
    <w:multiLevelType w:val="hybridMultilevel"/>
    <w:tmpl w:val="00000024"/>
    <w:lvl w:ilvl="0" w:tplc="63A4E8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181D82">
      <w:start w:val="1"/>
      <w:numFmt w:val="bullet"/>
      <w:lvlText w:val="o"/>
      <w:lvlJc w:val="left"/>
      <w:pPr>
        <w:tabs>
          <w:tab w:val="num" w:pos="1440"/>
        </w:tabs>
        <w:ind w:left="1440" w:hanging="360"/>
      </w:pPr>
      <w:rPr>
        <w:rFonts w:ascii="Courier New" w:hAnsi="Courier New"/>
      </w:rPr>
    </w:lvl>
    <w:lvl w:ilvl="2" w:tplc="8DF0C4E2">
      <w:start w:val="1"/>
      <w:numFmt w:val="bullet"/>
      <w:lvlText w:val=""/>
      <w:lvlJc w:val="left"/>
      <w:pPr>
        <w:tabs>
          <w:tab w:val="num" w:pos="2160"/>
        </w:tabs>
        <w:ind w:left="2160" w:hanging="360"/>
      </w:pPr>
      <w:rPr>
        <w:rFonts w:ascii="Wingdings" w:hAnsi="Wingdings"/>
      </w:rPr>
    </w:lvl>
    <w:lvl w:ilvl="3" w:tplc="BBE26F50">
      <w:start w:val="1"/>
      <w:numFmt w:val="bullet"/>
      <w:lvlText w:val=""/>
      <w:lvlJc w:val="left"/>
      <w:pPr>
        <w:tabs>
          <w:tab w:val="num" w:pos="2880"/>
        </w:tabs>
        <w:ind w:left="2880" w:hanging="360"/>
      </w:pPr>
      <w:rPr>
        <w:rFonts w:ascii="Symbol" w:hAnsi="Symbol"/>
      </w:rPr>
    </w:lvl>
    <w:lvl w:ilvl="4" w:tplc="BF2CA4B4">
      <w:start w:val="1"/>
      <w:numFmt w:val="bullet"/>
      <w:lvlText w:val="o"/>
      <w:lvlJc w:val="left"/>
      <w:pPr>
        <w:tabs>
          <w:tab w:val="num" w:pos="3600"/>
        </w:tabs>
        <w:ind w:left="3600" w:hanging="360"/>
      </w:pPr>
      <w:rPr>
        <w:rFonts w:ascii="Courier New" w:hAnsi="Courier New"/>
      </w:rPr>
    </w:lvl>
    <w:lvl w:ilvl="5" w:tplc="3A543984">
      <w:start w:val="1"/>
      <w:numFmt w:val="bullet"/>
      <w:lvlText w:val=""/>
      <w:lvlJc w:val="left"/>
      <w:pPr>
        <w:tabs>
          <w:tab w:val="num" w:pos="4320"/>
        </w:tabs>
        <w:ind w:left="4320" w:hanging="360"/>
      </w:pPr>
      <w:rPr>
        <w:rFonts w:ascii="Wingdings" w:hAnsi="Wingdings"/>
      </w:rPr>
    </w:lvl>
    <w:lvl w:ilvl="6" w:tplc="CC3CA394">
      <w:start w:val="1"/>
      <w:numFmt w:val="bullet"/>
      <w:lvlText w:val=""/>
      <w:lvlJc w:val="left"/>
      <w:pPr>
        <w:tabs>
          <w:tab w:val="num" w:pos="5040"/>
        </w:tabs>
        <w:ind w:left="5040" w:hanging="360"/>
      </w:pPr>
      <w:rPr>
        <w:rFonts w:ascii="Symbol" w:hAnsi="Symbol"/>
      </w:rPr>
    </w:lvl>
    <w:lvl w:ilvl="7" w:tplc="0BD42EBC">
      <w:start w:val="1"/>
      <w:numFmt w:val="bullet"/>
      <w:lvlText w:val="o"/>
      <w:lvlJc w:val="left"/>
      <w:pPr>
        <w:tabs>
          <w:tab w:val="num" w:pos="5760"/>
        </w:tabs>
        <w:ind w:left="5760" w:hanging="360"/>
      </w:pPr>
      <w:rPr>
        <w:rFonts w:ascii="Courier New" w:hAnsi="Courier New"/>
      </w:rPr>
    </w:lvl>
    <w:lvl w:ilvl="8" w:tplc="4956BF98">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D"/>
    <w:multiLevelType w:val="hybridMultilevel"/>
    <w:tmpl w:val="00000025"/>
    <w:lvl w:ilvl="0" w:tplc="7054DB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10BD06">
      <w:start w:val="1"/>
      <w:numFmt w:val="bullet"/>
      <w:lvlText w:val="o"/>
      <w:lvlJc w:val="left"/>
      <w:pPr>
        <w:tabs>
          <w:tab w:val="num" w:pos="1440"/>
        </w:tabs>
        <w:ind w:left="1440" w:hanging="360"/>
      </w:pPr>
      <w:rPr>
        <w:rFonts w:ascii="Courier New" w:hAnsi="Courier New"/>
      </w:rPr>
    </w:lvl>
    <w:lvl w:ilvl="2" w:tplc="4A760A98">
      <w:start w:val="1"/>
      <w:numFmt w:val="bullet"/>
      <w:lvlText w:val=""/>
      <w:lvlJc w:val="left"/>
      <w:pPr>
        <w:tabs>
          <w:tab w:val="num" w:pos="2160"/>
        </w:tabs>
        <w:ind w:left="2160" w:hanging="360"/>
      </w:pPr>
      <w:rPr>
        <w:rFonts w:ascii="Wingdings" w:hAnsi="Wingdings"/>
      </w:rPr>
    </w:lvl>
    <w:lvl w:ilvl="3" w:tplc="D30E41A4">
      <w:start w:val="1"/>
      <w:numFmt w:val="bullet"/>
      <w:lvlText w:val=""/>
      <w:lvlJc w:val="left"/>
      <w:pPr>
        <w:tabs>
          <w:tab w:val="num" w:pos="2880"/>
        </w:tabs>
        <w:ind w:left="2880" w:hanging="360"/>
      </w:pPr>
      <w:rPr>
        <w:rFonts w:ascii="Symbol" w:hAnsi="Symbol"/>
      </w:rPr>
    </w:lvl>
    <w:lvl w:ilvl="4" w:tplc="A02C46D2">
      <w:start w:val="1"/>
      <w:numFmt w:val="bullet"/>
      <w:lvlText w:val="o"/>
      <w:lvlJc w:val="left"/>
      <w:pPr>
        <w:tabs>
          <w:tab w:val="num" w:pos="3600"/>
        </w:tabs>
        <w:ind w:left="3600" w:hanging="360"/>
      </w:pPr>
      <w:rPr>
        <w:rFonts w:ascii="Courier New" w:hAnsi="Courier New"/>
      </w:rPr>
    </w:lvl>
    <w:lvl w:ilvl="5" w:tplc="7402F660">
      <w:start w:val="1"/>
      <w:numFmt w:val="bullet"/>
      <w:lvlText w:val=""/>
      <w:lvlJc w:val="left"/>
      <w:pPr>
        <w:tabs>
          <w:tab w:val="num" w:pos="4320"/>
        </w:tabs>
        <w:ind w:left="4320" w:hanging="360"/>
      </w:pPr>
      <w:rPr>
        <w:rFonts w:ascii="Wingdings" w:hAnsi="Wingdings"/>
      </w:rPr>
    </w:lvl>
    <w:lvl w:ilvl="6" w:tplc="7664433C">
      <w:start w:val="1"/>
      <w:numFmt w:val="bullet"/>
      <w:lvlText w:val=""/>
      <w:lvlJc w:val="left"/>
      <w:pPr>
        <w:tabs>
          <w:tab w:val="num" w:pos="5040"/>
        </w:tabs>
        <w:ind w:left="5040" w:hanging="360"/>
      </w:pPr>
      <w:rPr>
        <w:rFonts w:ascii="Symbol" w:hAnsi="Symbol"/>
      </w:rPr>
    </w:lvl>
    <w:lvl w:ilvl="7" w:tplc="CB2C01A6">
      <w:start w:val="1"/>
      <w:numFmt w:val="bullet"/>
      <w:lvlText w:val="o"/>
      <w:lvlJc w:val="left"/>
      <w:pPr>
        <w:tabs>
          <w:tab w:val="num" w:pos="5760"/>
        </w:tabs>
        <w:ind w:left="5760" w:hanging="360"/>
      </w:pPr>
      <w:rPr>
        <w:rFonts w:ascii="Courier New" w:hAnsi="Courier New"/>
      </w:rPr>
    </w:lvl>
    <w:lvl w:ilvl="8" w:tplc="8E6C671E">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E"/>
    <w:multiLevelType w:val="hybridMultilevel"/>
    <w:tmpl w:val="00000026"/>
    <w:lvl w:ilvl="0" w:tplc="ECA040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D61318">
      <w:start w:val="1"/>
      <w:numFmt w:val="bullet"/>
      <w:lvlText w:val="o"/>
      <w:lvlJc w:val="left"/>
      <w:pPr>
        <w:tabs>
          <w:tab w:val="num" w:pos="1440"/>
        </w:tabs>
        <w:ind w:left="1440" w:hanging="360"/>
      </w:pPr>
      <w:rPr>
        <w:rFonts w:ascii="Courier New" w:hAnsi="Courier New"/>
      </w:rPr>
    </w:lvl>
    <w:lvl w:ilvl="2" w:tplc="DE366A08">
      <w:start w:val="1"/>
      <w:numFmt w:val="bullet"/>
      <w:lvlText w:val=""/>
      <w:lvlJc w:val="left"/>
      <w:pPr>
        <w:tabs>
          <w:tab w:val="num" w:pos="2160"/>
        </w:tabs>
        <w:ind w:left="2160" w:hanging="360"/>
      </w:pPr>
      <w:rPr>
        <w:rFonts w:ascii="Wingdings" w:hAnsi="Wingdings"/>
      </w:rPr>
    </w:lvl>
    <w:lvl w:ilvl="3" w:tplc="4F284870">
      <w:start w:val="1"/>
      <w:numFmt w:val="bullet"/>
      <w:lvlText w:val=""/>
      <w:lvlJc w:val="left"/>
      <w:pPr>
        <w:tabs>
          <w:tab w:val="num" w:pos="2880"/>
        </w:tabs>
        <w:ind w:left="2880" w:hanging="360"/>
      </w:pPr>
      <w:rPr>
        <w:rFonts w:ascii="Symbol" w:hAnsi="Symbol"/>
      </w:rPr>
    </w:lvl>
    <w:lvl w:ilvl="4" w:tplc="45903A5A">
      <w:start w:val="1"/>
      <w:numFmt w:val="bullet"/>
      <w:lvlText w:val="o"/>
      <w:lvlJc w:val="left"/>
      <w:pPr>
        <w:tabs>
          <w:tab w:val="num" w:pos="3600"/>
        </w:tabs>
        <w:ind w:left="3600" w:hanging="360"/>
      </w:pPr>
      <w:rPr>
        <w:rFonts w:ascii="Courier New" w:hAnsi="Courier New"/>
      </w:rPr>
    </w:lvl>
    <w:lvl w:ilvl="5" w:tplc="13F033EE">
      <w:start w:val="1"/>
      <w:numFmt w:val="bullet"/>
      <w:lvlText w:val=""/>
      <w:lvlJc w:val="left"/>
      <w:pPr>
        <w:tabs>
          <w:tab w:val="num" w:pos="4320"/>
        </w:tabs>
        <w:ind w:left="4320" w:hanging="360"/>
      </w:pPr>
      <w:rPr>
        <w:rFonts w:ascii="Wingdings" w:hAnsi="Wingdings"/>
      </w:rPr>
    </w:lvl>
    <w:lvl w:ilvl="6" w:tplc="932C7FF0">
      <w:start w:val="1"/>
      <w:numFmt w:val="bullet"/>
      <w:lvlText w:val=""/>
      <w:lvlJc w:val="left"/>
      <w:pPr>
        <w:tabs>
          <w:tab w:val="num" w:pos="5040"/>
        </w:tabs>
        <w:ind w:left="5040" w:hanging="360"/>
      </w:pPr>
      <w:rPr>
        <w:rFonts w:ascii="Symbol" w:hAnsi="Symbol"/>
      </w:rPr>
    </w:lvl>
    <w:lvl w:ilvl="7" w:tplc="AA481E7E">
      <w:start w:val="1"/>
      <w:numFmt w:val="bullet"/>
      <w:lvlText w:val="o"/>
      <w:lvlJc w:val="left"/>
      <w:pPr>
        <w:tabs>
          <w:tab w:val="num" w:pos="5760"/>
        </w:tabs>
        <w:ind w:left="5760" w:hanging="360"/>
      </w:pPr>
      <w:rPr>
        <w:rFonts w:ascii="Courier New" w:hAnsi="Courier New"/>
      </w:rPr>
    </w:lvl>
    <w:lvl w:ilvl="8" w:tplc="14BCAFD2">
      <w:start w:val="1"/>
      <w:numFmt w:val="bullet"/>
      <w:lvlText w:val=""/>
      <w:lvlJc w:val="left"/>
      <w:pPr>
        <w:tabs>
          <w:tab w:val="num" w:pos="6480"/>
        </w:tabs>
        <w:ind w:left="6480" w:hanging="360"/>
      </w:pPr>
      <w:rPr>
        <w:rFonts w:ascii="Wingdings" w:hAnsi="Wingdings"/>
      </w:rPr>
    </w:lvl>
  </w:abstractNum>
  <w:abstractNum w:abstractNumId="40" w15:restartNumberingAfterBreak="0">
    <w:nsid w:val="664C4ADF"/>
    <w:multiLevelType w:val="hybridMultilevel"/>
    <w:tmpl w:val="00000027"/>
    <w:lvl w:ilvl="0" w:tplc="5B705D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A6BEAE">
      <w:start w:val="1"/>
      <w:numFmt w:val="bullet"/>
      <w:lvlText w:val="o"/>
      <w:lvlJc w:val="left"/>
      <w:pPr>
        <w:tabs>
          <w:tab w:val="num" w:pos="1440"/>
        </w:tabs>
        <w:ind w:left="1440" w:hanging="360"/>
      </w:pPr>
      <w:rPr>
        <w:rFonts w:ascii="Courier New" w:hAnsi="Courier New"/>
      </w:rPr>
    </w:lvl>
    <w:lvl w:ilvl="2" w:tplc="98F0DF6C">
      <w:start w:val="1"/>
      <w:numFmt w:val="bullet"/>
      <w:lvlText w:val=""/>
      <w:lvlJc w:val="left"/>
      <w:pPr>
        <w:tabs>
          <w:tab w:val="num" w:pos="2160"/>
        </w:tabs>
        <w:ind w:left="2160" w:hanging="360"/>
      </w:pPr>
      <w:rPr>
        <w:rFonts w:ascii="Wingdings" w:hAnsi="Wingdings"/>
      </w:rPr>
    </w:lvl>
    <w:lvl w:ilvl="3" w:tplc="CEC8870E">
      <w:start w:val="1"/>
      <w:numFmt w:val="bullet"/>
      <w:lvlText w:val=""/>
      <w:lvlJc w:val="left"/>
      <w:pPr>
        <w:tabs>
          <w:tab w:val="num" w:pos="2880"/>
        </w:tabs>
        <w:ind w:left="2880" w:hanging="360"/>
      </w:pPr>
      <w:rPr>
        <w:rFonts w:ascii="Symbol" w:hAnsi="Symbol"/>
      </w:rPr>
    </w:lvl>
    <w:lvl w:ilvl="4" w:tplc="904E6FA2">
      <w:start w:val="1"/>
      <w:numFmt w:val="bullet"/>
      <w:lvlText w:val="o"/>
      <w:lvlJc w:val="left"/>
      <w:pPr>
        <w:tabs>
          <w:tab w:val="num" w:pos="3600"/>
        </w:tabs>
        <w:ind w:left="3600" w:hanging="360"/>
      </w:pPr>
      <w:rPr>
        <w:rFonts w:ascii="Courier New" w:hAnsi="Courier New"/>
      </w:rPr>
    </w:lvl>
    <w:lvl w:ilvl="5" w:tplc="F4E69FE6">
      <w:start w:val="1"/>
      <w:numFmt w:val="bullet"/>
      <w:lvlText w:val=""/>
      <w:lvlJc w:val="left"/>
      <w:pPr>
        <w:tabs>
          <w:tab w:val="num" w:pos="4320"/>
        </w:tabs>
        <w:ind w:left="4320" w:hanging="360"/>
      </w:pPr>
      <w:rPr>
        <w:rFonts w:ascii="Wingdings" w:hAnsi="Wingdings"/>
      </w:rPr>
    </w:lvl>
    <w:lvl w:ilvl="6" w:tplc="E3689E12">
      <w:start w:val="1"/>
      <w:numFmt w:val="bullet"/>
      <w:lvlText w:val=""/>
      <w:lvlJc w:val="left"/>
      <w:pPr>
        <w:tabs>
          <w:tab w:val="num" w:pos="5040"/>
        </w:tabs>
        <w:ind w:left="5040" w:hanging="360"/>
      </w:pPr>
      <w:rPr>
        <w:rFonts w:ascii="Symbol" w:hAnsi="Symbol"/>
      </w:rPr>
    </w:lvl>
    <w:lvl w:ilvl="7" w:tplc="7FEAA872">
      <w:start w:val="1"/>
      <w:numFmt w:val="bullet"/>
      <w:lvlText w:val="o"/>
      <w:lvlJc w:val="left"/>
      <w:pPr>
        <w:tabs>
          <w:tab w:val="num" w:pos="5760"/>
        </w:tabs>
        <w:ind w:left="5760" w:hanging="360"/>
      </w:pPr>
      <w:rPr>
        <w:rFonts w:ascii="Courier New" w:hAnsi="Courier New"/>
      </w:rPr>
    </w:lvl>
    <w:lvl w:ilvl="8" w:tplc="BBB22C1C">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0"/>
    <w:multiLevelType w:val="hybridMultilevel"/>
    <w:tmpl w:val="00000028"/>
    <w:lvl w:ilvl="0" w:tplc="50D6B5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CE8E6C">
      <w:start w:val="1"/>
      <w:numFmt w:val="bullet"/>
      <w:lvlText w:val="o"/>
      <w:lvlJc w:val="left"/>
      <w:pPr>
        <w:tabs>
          <w:tab w:val="num" w:pos="1440"/>
        </w:tabs>
        <w:ind w:left="1440" w:hanging="360"/>
      </w:pPr>
      <w:rPr>
        <w:rFonts w:ascii="Courier New" w:hAnsi="Courier New"/>
      </w:rPr>
    </w:lvl>
    <w:lvl w:ilvl="2" w:tplc="6A4A2922">
      <w:start w:val="1"/>
      <w:numFmt w:val="bullet"/>
      <w:lvlText w:val=""/>
      <w:lvlJc w:val="left"/>
      <w:pPr>
        <w:tabs>
          <w:tab w:val="num" w:pos="2160"/>
        </w:tabs>
        <w:ind w:left="2160" w:hanging="360"/>
      </w:pPr>
      <w:rPr>
        <w:rFonts w:ascii="Wingdings" w:hAnsi="Wingdings"/>
      </w:rPr>
    </w:lvl>
    <w:lvl w:ilvl="3" w:tplc="6CF2D758">
      <w:start w:val="1"/>
      <w:numFmt w:val="bullet"/>
      <w:lvlText w:val=""/>
      <w:lvlJc w:val="left"/>
      <w:pPr>
        <w:tabs>
          <w:tab w:val="num" w:pos="2880"/>
        </w:tabs>
        <w:ind w:left="2880" w:hanging="360"/>
      </w:pPr>
      <w:rPr>
        <w:rFonts w:ascii="Symbol" w:hAnsi="Symbol"/>
      </w:rPr>
    </w:lvl>
    <w:lvl w:ilvl="4" w:tplc="085C156E">
      <w:start w:val="1"/>
      <w:numFmt w:val="bullet"/>
      <w:lvlText w:val="o"/>
      <w:lvlJc w:val="left"/>
      <w:pPr>
        <w:tabs>
          <w:tab w:val="num" w:pos="3600"/>
        </w:tabs>
        <w:ind w:left="3600" w:hanging="360"/>
      </w:pPr>
      <w:rPr>
        <w:rFonts w:ascii="Courier New" w:hAnsi="Courier New"/>
      </w:rPr>
    </w:lvl>
    <w:lvl w:ilvl="5" w:tplc="8E18B828">
      <w:start w:val="1"/>
      <w:numFmt w:val="bullet"/>
      <w:lvlText w:val=""/>
      <w:lvlJc w:val="left"/>
      <w:pPr>
        <w:tabs>
          <w:tab w:val="num" w:pos="4320"/>
        </w:tabs>
        <w:ind w:left="4320" w:hanging="360"/>
      </w:pPr>
      <w:rPr>
        <w:rFonts w:ascii="Wingdings" w:hAnsi="Wingdings"/>
      </w:rPr>
    </w:lvl>
    <w:lvl w:ilvl="6" w:tplc="7F208BEC">
      <w:start w:val="1"/>
      <w:numFmt w:val="bullet"/>
      <w:lvlText w:val=""/>
      <w:lvlJc w:val="left"/>
      <w:pPr>
        <w:tabs>
          <w:tab w:val="num" w:pos="5040"/>
        </w:tabs>
        <w:ind w:left="5040" w:hanging="360"/>
      </w:pPr>
      <w:rPr>
        <w:rFonts w:ascii="Symbol" w:hAnsi="Symbol"/>
      </w:rPr>
    </w:lvl>
    <w:lvl w:ilvl="7" w:tplc="5C1AB12A">
      <w:start w:val="1"/>
      <w:numFmt w:val="bullet"/>
      <w:lvlText w:val="o"/>
      <w:lvlJc w:val="left"/>
      <w:pPr>
        <w:tabs>
          <w:tab w:val="num" w:pos="5760"/>
        </w:tabs>
        <w:ind w:left="5760" w:hanging="360"/>
      </w:pPr>
      <w:rPr>
        <w:rFonts w:ascii="Courier New" w:hAnsi="Courier New"/>
      </w:rPr>
    </w:lvl>
    <w:lvl w:ilvl="8" w:tplc="27EE1C82">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1"/>
    <w:multiLevelType w:val="hybridMultilevel"/>
    <w:tmpl w:val="00000029"/>
    <w:lvl w:ilvl="0" w:tplc="5CB632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C8AD38">
      <w:start w:val="1"/>
      <w:numFmt w:val="bullet"/>
      <w:lvlText w:val="o"/>
      <w:lvlJc w:val="left"/>
      <w:pPr>
        <w:tabs>
          <w:tab w:val="num" w:pos="1440"/>
        </w:tabs>
        <w:ind w:left="1440" w:hanging="360"/>
      </w:pPr>
      <w:rPr>
        <w:rFonts w:ascii="Courier New" w:hAnsi="Courier New"/>
      </w:rPr>
    </w:lvl>
    <w:lvl w:ilvl="2" w:tplc="E0467734">
      <w:start w:val="1"/>
      <w:numFmt w:val="bullet"/>
      <w:lvlText w:val=""/>
      <w:lvlJc w:val="left"/>
      <w:pPr>
        <w:tabs>
          <w:tab w:val="num" w:pos="2160"/>
        </w:tabs>
        <w:ind w:left="2160" w:hanging="360"/>
      </w:pPr>
      <w:rPr>
        <w:rFonts w:ascii="Wingdings" w:hAnsi="Wingdings"/>
      </w:rPr>
    </w:lvl>
    <w:lvl w:ilvl="3" w:tplc="A5ECE356">
      <w:start w:val="1"/>
      <w:numFmt w:val="bullet"/>
      <w:lvlText w:val=""/>
      <w:lvlJc w:val="left"/>
      <w:pPr>
        <w:tabs>
          <w:tab w:val="num" w:pos="2880"/>
        </w:tabs>
        <w:ind w:left="2880" w:hanging="360"/>
      </w:pPr>
      <w:rPr>
        <w:rFonts w:ascii="Symbol" w:hAnsi="Symbol"/>
      </w:rPr>
    </w:lvl>
    <w:lvl w:ilvl="4" w:tplc="00D8D34C">
      <w:start w:val="1"/>
      <w:numFmt w:val="bullet"/>
      <w:lvlText w:val="o"/>
      <w:lvlJc w:val="left"/>
      <w:pPr>
        <w:tabs>
          <w:tab w:val="num" w:pos="3600"/>
        </w:tabs>
        <w:ind w:left="3600" w:hanging="360"/>
      </w:pPr>
      <w:rPr>
        <w:rFonts w:ascii="Courier New" w:hAnsi="Courier New"/>
      </w:rPr>
    </w:lvl>
    <w:lvl w:ilvl="5" w:tplc="A9C458E8">
      <w:start w:val="1"/>
      <w:numFmt w:val="bullet"/>
      <w:lvlText w:val=""/>
      <w:lvlJc w:val="left"/>
      <w:pPr>
        <w:tabs>
          <w:tab w:val="num" w:pos="4320"/>
        </w:tabs>
        <w:ind w:left="4320" w:hanging="360"/>
      </w:pPr>
      <w:rPr>
        <w:rFonts w:ascii="Wingdings" w:hAnsi="Wingdings"/>
      </w:rPr>
    </w:lvl>
    <w:lvl w:ilvl="6" w:tplc="27BCD712">
      <w:start w:val="1"/>
      <w:numFmt w:val="bullet"/>
      <w:lvlText w:val=""/>
      <w:lvlJc w:val="left"/>
      <w:pPr>
        <w:tabs>
          <w:tab w:val="num" w:pos="5040"/>
        </w:tabs>
        <w:ind w:left="5040" w:hanging="360"/>
      </w:pPr>
      <w:rPr>
        <w:rFonts w:ascii="Symbol" w:hAnsi="Symbol"/>
      </w:rPr>
    </w:lvl>
    <w:lvl w:ilvl="7" w:tplc="476C4970">
      <w:start w:val="1"/>
      <w:numFmt w:val="bullet"/>
      <w:lvlText w:val="o"/>
      <w:lvlJc w:val="left"/>
      <w:pPr>
        <w:tabs>
          <w:tab w:val="num" w:pos="5760"/>
        </w:tabs>
        <w:ind w:left="5760" w:hanging="360"/>
      </w:pPr>
      <w:rPr>
        <w:rFonts w:ascii="Courier New" w:hAnsi="Courier New"/>
      </w:rPr>
    </w:lvl>
    <w:lvl w:ilvl="8" w:tplc="C228285E">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2"/>
    <w:multiLevelType w:val="hybridMultilevel"/>
    <w:tmpl w:val="0000002A"/>
    <w:lvl w:ilvl="0" w:tplc="D54AF5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9A5D72">
      <w:start w:val="1"/>
      <w:numFmt w:val="bullet"/>
      <w:lvlText w:val="o"/>
      <w:lvlJc w:val="left"/>
      <w:pPr>
        <w:tabs>
          <w:tab w:val="num" w:pos="1440"/>
        </w:tabs>
        <w:ind w:left="1440" w:hanging="360"/>
      </w:pPr>
      <w:rPr>
        <w:rFonts w:ascii="Courier New" w:hAnsi="Courier New"/>
      </w:rPr>
    </w:lvl>
    <w:lvl w:ilvl="2" w:tplc="7AAECE08">
      <w:start w:val="1"/>
      <w:numFmt w:val="bullet"/>
      <w:lvlText w:val=""/>
      <w:lvlJc w:val="left"/>
      <w:pPr>
        <w:tabs>
          <w:tab w:val="num" w:pos="2160"/>
        </w:tabs>
        <w:ind w:left="2160" w:hanging="360"/>
      </w:pPr>
      <w:rPr>
        <w:rFonts w:ascii="Wingdings" w:hAnsi="Wingdings"/>
      </w:rPr>
    </w:lvl>
    <w:lvl w:ilvl="3" w:tplc="9F5E5E8A">
      <w:start w:val="1"/>
      <w:numFmt w:val="bullet"/>
      <w:lvlText w:val=""/>
      <w:lvlJc w:val="left"/>
      <w:pPr>
        <w:tabs>
          <w:tab w:val="num" w:pos="2880"/>
        </w:tabs>
        <w:ind w:left="2880" w:hanging="360"/>
      </w:pPr>
      <w:rPr>
        <w:rFonts w:ascii="Symbol" w:hAnsi="Symbol"/>
      </w:rPr>
    </w:lvl>
    <w:lvl w:ilvl="4" w:tplc="45EA8980">
      <w:start w:val="1"/>
      <w:numFmt w:val="bullet"/>
      <w:lvlText w:val="o"/>
      <w:lvlJc w:val="left"/>
      <w:pPr>
        <w:tabs>
          <w:tab w:val="num" w:pos="3600"/>
        </w:tabs>
        <w:ind w:left="3600" w:hanging="360"/>
      </w:pPr>
      <w:rPr>
        <w:rFonts w:ascii="Courier New" w:hAnsi="Courier New"/>
      </w:rPr>
    </w:lvl>
    <w:lvl w:ilvl="5" w:tplc="630652DA">
      <w:start w:val="1"/>
      <w:numFmt w:val="bullet"/>
      <w:lvlText w:val=""/>
      <w:lvlJc w:val="left"/>
      <w:pPr>
        <w:tabs>
          <w:tab w:val="num" w:pos="4320"/>
        </w:tabs>
        <w:ind w:left="4320" w:hanging="360"/>
      </w:pPr>
      <w:rPr>
        <w:rFonts w:ascii="Wingdings" w:hAnsi="Wingdings"/>
      </w:rPr>
    </w:lvl>
    <w:lvl w:ilvl="6" w:tplc="F768F82C">
      <w:start w:val="1"/>
      <w:numFmt w:val="bullet"/>
      <w:lvlText w:val=""/>
      <w:lvlJc w:val="left"/>
      <w:pPr>
        <w:tabs>
          <w:tab w:val="num" w:pos="5040"/>
        </w:tabs>
        <w:ind w:left="5040" w:hanging="360"/>
      </w:pPr>
      <w:rPr>
        <w:rFonts w:ascii="Symbol" w:hAnsi="Symbol"/>
      </w:rPr>
    </w:lvl>
    <w:lvl w:ilvl="7" w:tplc="3618B242">
      <w:start w:val="1"/>
      <w:numFmt w:val="bullet"/>
      <w:lvlText w:val="o"/>
      <w:lvlJc w:val="left"/>
      <w:pPr>
        <w:tabs>
          <w:tab w:val="num" w:pos="5760"/>
        </w:tabs>
        <w:ind w:left="5760" w:hanging="360"/>
      </w:pPr>
      <w:rPr>
        <w:rFonts w:ascii="Courier New" w:hAnsi="Courier New"/>
      </w:rPr>
    </w:lvl>
    <w:lvl w:ilvl="8" w:tplc="2E2EEA18">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3"/>
    <w:multiLevelType w:val="hybridMultilevel"/>
    <w:tmpl w:val="0000002B"/>
    <w:lvl w:ilvl="0" w:tplc="5346FE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C25EB0">
      <w:start w:val="1"/>
      <w:numFmt w:val="bullet"/>
      <w:lvlText w:val="o"/>
      <w:lvlJc w:val="left"/>
      <w:pPr>
        <w:tabs>
          <w:tab w:val="num" w:pos="1440"/>
        </w:tabs>
        <w:ind w:left="1440" w:hanging="360"/>
      </w:pPr>
      <w:rPr>
        <w:rFonts w:ascii="Courier New" w:hAnsi="Courier New"/>
      </w:rPr>
    </w:lvl>
    <w:lvl w:ilvl="2" w:tplc="053E5F02">
      <w:start w:val="1"/>
      <w:numFmt w:val="bullet"/>
      <w:lvlText w:val=""/>
      <w:lvlJc w:val="left"/>
      <w:pPr>
        <w:tabs>
          <w:tab w:val="num" w:pos="2160"/>
        </w:tabs>
        <w:ind w:left="2160" w:hanging="360"/>
      </w:pPr>
      <w:rPr>
        <w:rFonts w:ascii="Wingdings" w:hAnsi="Wingdings"/>
      </w:rPr>
    </w:lvl>
    <w:lvl w:ilvl="3" w:tplc="6E34613C">
      <w:start w:val="1"/>
      <w:numFmt w:val="bullet"/>
      <w:lvlText w:val=""/>
      <w:lvlJc w:val="left"/>
      <w:pPr>
        <w:tabs>
          <w:tab w:val="num" w:pos="2880"/>
        </w:tabs>
        <w:ind w:left="2880" w:hanging="360"/>
      </w:pPr>
      <w:rPr>
        <w:rFonts w:ascii="Symbol" w:hAnsi="Symbol"/>
      </w:rPr>
    </w:lvl>
    <w:lvl w:ilvl="4" w:tplc="8ED63E0C">
      <w:start w:val="1"/>
      <w:numFmt w:val="bullet"/>
      <w:lvlText w:val="o"/>
      <w:lvlJc w:val="left"/>
      <w:pPr>
        <w:tabs>
          <w:tab w:val="num" w:pos="3600"/>
        </w:tabs>
        <w:ind w:left="3600" w:hanging="360"/>
      </w:pPr>
      <w:rPr>
        <w:rFonts w:ascii="Courier New" w:hAnsi="Courier New"/>
      </w:rPr>
    </w:lvl>
    <w:lvl w:ilvl="5" w:tplc="BCFA6454">
      <w:start w:val="1"/>
      <w:numFmt w:val="bullet"/>
      <w:lvlText w:val=""/>
      <w:lvlJc w:val="left"/>
      <w:pPr>
        <w:tabs>
          <w:tab w:val="num" w:pos="4320"/>
        </w:tabs>
        <w:ind w:left="4320" w:hanging="360"/>
      </w:pPr>
      <w:rPr>
        <w:rFonts w:ascii="Wingdings" w:hAnsi="Wingdings"/>
      </w:rPr>
    </w:lvl>
    <w:lvl w:ilvl="6" w:tplc="71A2F7C8">
      <w:start w:val="1"/>
      <w:numFmt w:val="bullet"/>
      <w:lvlText w:val=""/>
      <w:lvlJc w:val="left"/>
      <w:pPr>
        <w:tabs>
          <w:tab w:val="num" w:pos="5040"/>
        </w:tabs>
        <w:ind w:left="5040" w:hanging="360"/>
      </w:pPr>
      <w:rPr>
        <w:rFonts w:ascii="Symbol" w:hAnsi="Symbol"/>
      </w:rPr>
    </w:lvl>
    <w:lvl w:ilvl="7" w:tplc="4F141B7E">
      <w:start w:val="1"/>
      <w:numFmt w:val="bullet"/>
      <w:lvlText w:val="o"/>
      <w:lvlJc w:val="left"/>
      <w:pPr>
        <w:tabs>
          <w:tab w:val="num" w:pos="5760"/>
        </w:tabs>
        <w:ind w:left="5760" w:hanging="360"/>
      </w:pPr>
      <w:rPr>
        <w:rFonts w:ascii="Courier New" w:hAnsi="Courier New"/>
      </w:rPr>
    </w:lvl>
    <w:lvl w:ilvl="8" w:tplc="0F84AD4A">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4"/>
    <w:multiLevelType w:val="hybridMultilevel"/>
    <w:tmpl w:val="0000002C"/>
    <w:lvl w:ilvl="0" w:tplc="94D41C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2C8292">
      <w:start w:val="1"/>
      <w:numFmt w:val="bullet"/>
      <w:lvlText w:val="o"/>
      <w:lvlJc w:val="left"/>
      <w:pPr>
        <w:tabs>
          <w:tab w:val="num" w:pos="1440"/>
        </w:tabs>
        <w:ind w:left="1440" w:hanging="360"/>
      </w:pPr>
      <w:rPr>
        <w:rFonts w:ascii="Courier New" w:hAnsi="Courier New"/>
      </w:rPr>
    </w:lvl>
    <w:lvl w:ilvl="2" w:tplc="8C88DDE4">
      <w:start w:val="1"/>
      <w:numFmt w:val="bullet"/>
      <w:lvlText w:val=""/>
      <w:lvlJc w:val="left"/>
      <w:pPr>
        <w:tabs>
          <w:tab w:val="num" w:pos="2160"/>
        </w:tabs>
        <w:ind w:left="2160" w:hanging="360"/>
      </w:pPr>
      <w:rPr>
        <w:rFonts w:ascii="Wingdings" w:hAnsi="Wingdings"/>
      </w:rPr>
    </w:lvl>
    <w:lvl w:ilvl="3" w:tplc="36301ED0">
      <w:start w:val="1"/>
      <w:numFmt w:val="bullet"/>
      <w:lvlText w:val=""/>
      <w:lvlJc w:val="left"/>
      <w:pPr>
        <w:tabs>
          <w:tab w:val="num" w:pos="2880"/>
        </w:tabs>
        <w:ind w:left="2880" w:hanging="360"/>
      </w:pPr>
      <w:rPr>
        <w:rFonts w:ascii="Symbol" w:hAnsi="Symbol"/>
      </w:rPr>
    </w:lvl>
    <w:lvl w:ilvl="4" w:tplc="77A22656">
      <w:start w:val="1"/>
      <w:numFmt w:val="bullet"/>
      <w:lvlText w:val="o"/>
      <w:lvlJc w:val="left"/>
      <w:pPr>
        <w:tabs>
          <w:tab w:val="num" w:pos="3600"/>
        </w:tabs>
        <w:ind w:left="3600" w:hanging="360"/>
      </w:pPr>
      <w:rPr>
        <w:rFonts w:ascii="Courier New" w:hAnsi="Courier New"/>
      </w:rPr>
    </w:lvl>
    <w:lvl w:ilvl="5" w:tplc="18B640D6">
      <w:start w:val="1"/>
      <w:numFmt w:val="bullet"/>
      <w:lvlText w:val=""/>
      <w:lvlJc w:val="left"/>
      <w:pPr>
        <w:tabs>
          <w:tab w:val="num" w:pos="4320"/>
        </w:tabs>
        <w:ind w:left="4320" w:hanging="360"/>
      </w:pPr>
      <w:rPr>
        <w:rFonts w:ascii="Wingdings" w:hAnsi="Wingdings"/>
      </w:rPr>
    </w:lvl>
    <w:lvl w:ilvl="6" w:tplc="B8E82126">
      <w:start w:val="1"/>
      <w:numFmt w:val="bullet"/>
      <w:lvlText w:val=""/>
      <w:lvlJc w:val="left"/>
      <w:pPr>
        <w:tabs>
          <w:tab w:val="num" w:pos="5040"/>
        </w:tabs>
        <w:ind w:left="5040" w:hanging="360"/>
      </w:pPr>
      <w:rPr>
        <w:rFonts w:ascii="Symbol" w:hAnsi="Symbol"/>
      </w:rPr>
    </w:lvl>
    <w:lvl w:ilvl="7" w:tplc="F56CD9E6">
      <w:start w:val="1"/>
      <w:numFmt w:val="bullet"/>
      <w:lvlText w:val="o"/>
      <w:lvlJc w:val="left"/>
      <w:pPr>
        <w:tabs>
          <w:tab w:val="num" w:pos="5760"/>
        </w:tabs>
        <w:ind w:left="5760" w:hanging="360"/>
      </w:pPr>
      <w:rPr>
        <w:rFonts w:ascii="Courier New" w:hAnsi="Courier New"/>
      </w:rPr>
    </w:lvl>
    <w:lvl w:ilvl="8" w:tplc="0004EBF6">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5"/>
    <w:multiLevelType w:val="hybridMultilevel"/>
    <w:tmpl w:val="0000002D"/>
    <w:lvl w:ilvl="0" w:tplc="14E62C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A29694">
      <w:start w:val="1"/>
      <w:numFmt w:val="bullet"/>
      <w:lvlText w:val="o"/>
      <w:lvlJc w:val="left"/>
      <w:pPr>
        <w:tabs>
          <w:tab w:val="num" w:pos="1440"/>
        </w:tabs>
        <w:ind w:left="1440" w:hanging="360"/>
      </w:pPr>
      <w:rPr>
        <w:rFonts w:ascii="Courier New" w:hAnsi="Courier New"/>
      </w:rPr>
    </w:lvl>
    <w:lvl w:ilvl="2" w:tplc="1B32C606">
      <w:start w:val="1"/>
      <w:numFmt w:val="bullet"/>
      <w:lvlText w:val=""/>
      <w:lvlJc w:val="left"/>
      <w:pPr>
        <w:tabs>
          <w:tab w:val="num" w:pos="2160"/>
        </w:tabs>
        <w:ind w:left="2160" w:hanging="360"/>
      </w:pPr>
      <w:rPr>
        <w:rFonts w:ascii="Wingdings" w:hAnsi="Wingdings"/>
      </w:rPr>
    </w:lvl>
    <w:lvl w:ilvl="3" w:tplc="911AF4A6">
      <w:start w:val="1"/>
      <w:numFmt w:val="bullet"/>
      <w:lvlText w:val=""/>
      <w:lvlJc w:val="left"/>
      <w:pPr>
        <w:tabs>
          <w:tab w:val="num" w:pos="2880"/>
        </w:tabs>
        <w:ind w:left="2880" w:hanging="360"/>
      </w:pPr>
      <w:rPr>
        <w:rFonts w:ascii="Symbol" w:hAnsi="Symbol"/>
      </w:rPr>
    </w:lvl>
    <w:lvl w:ilvl="4" w:tplc="49D4A7D8">
      <w:start w:val="1"/>
      <w:numFmt w:val="bullet"/>
      <w:lvlText w:val="o"/>
      <w:lvlJc w:val="left"/>
      <w:pPr>
        <w:tabs>
          <w:tab w:val="num" w:pos="3600"/>
        </w:tabs>
        <w:ind w:left="3600" w:hanging="360"/>
      </w:pPr>
      <w:rPr>
        <w:rFonts w:ascii="Courier New" w:hAnsi="Courier New"/>
      </w:rPr>
    </w:lvl>
    <w:lvl w:ilvl="5" w:tplc="AAC4CB8A">
      <w:start w:val="1"/>
      <w:numFmt w:val="bullet"/>
      <w:lvlText w:val=""/>
      <w:lvlJc w:val="left"/>
      <w:pPr>
        <w:tabs>
          <w:tab w:val="num" w:pos="4320"/>
        </w:tabs>
        <w:ind w:left="4320" w:hanging="360"/>
      </w:pPr>
      <w:rPr>
        <w:rFonts w:ascii="Wingdings" w:hAnsi="Wingdings"/>
      </w:rPr>
    </w:lvl>
    <w:lvl w:ilvl="6" w:tplc="0276E11E">
      <w:start w:val="1"/>
      <w:numFmt w:val="bullet"/>
      <w:lvlText w:val=""/>
      <w:lvlJc w:val="left"/>
      <w:pPr>
        <w:tabs>
          <w:tab w:val="num" w:pos="5040"/>
        </w:tabs>
        <w:ind w:left="5040" w:hanging="360"/>
      </w:pPr>
      <w:rPr>
        <w:rFonts w:ascii="Symbol" w:hAnsi="Symbol"/>
      </w:rPr>
    </w:lvl>
    <w:lvl w:ilvl="7" w:tplc="D902E164">
      <w:start w:val="1"/>
      <w:numFmt w:val="bullet"/>
      <w:lvlText w:val="o"/>
      <w:lvlJc w:val="left"/>
      <w:pPr>
        <w:tabs>
          <w:tab w:val="num" w:pos="5760"/>
        </w:tabs>
        <w:ind w:left="5760" w:hanging="360"/>
      </w:pPr>
      <w:rPr>
        <w:rFonts w:ascii="Courier New" w:hAnsi="Courier New"/>
      </w:rPr>
    </w:lvl>
    <w:lvl w:ilvl="8" w:tplc="5DE800F0">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6"/>
    <w:multiLevelType w:val="hybridMultilevel"/>
    <w:tmpl w:val="0000002E"/>
    <w:lvl w:ilvl="0" w:tplc="B8E0FE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9A8122">
      <w:start w:val="1"/>
      <w:numFmt w:val="bullet"/>
      <w:lvlText w:val="o"/>
      <w:lvlJc w:val="left"/>
      <w:pPr>
        <w:tabs>
          <w:tab w:val="num" w:pos="1440"/>
        </w:tabs>
        <w:ind w:left="1440" w:hanging="360"/>
      </w:pPr>
      <w:rPr>
        <w:rFonts w:ascii="Courier New" w:hAnsi="Courier New"/>
      </w:rPr>
    </w:lvl>
    <w:lvl w:ilvl="2" w:tplc="9C98ECF0">
      <w:start w:val="1"/>
      <w:numFmt w:val="bullet"/>
      <w:lvlText w:val=""/>
      <w:lvlJc w:val="left"/>
      <w:pPr>
        <w:tabs>
          <w:tab w:val="num" w:pos="2160"/>
        </w:tabs>
        <w:ind w:left="2160" w:hanging="360"/>
      </w:pPr>
      <w:rPr>
        <w:rFonts w:ascii="Wingdings" w:hAnsi="Wingdings"/>
      </w:rPr>
    </w:lvl>
    <w:lvl w:ilvl="3" w:tplc="510CBF30">
      <w:start w:val="1"/>
      <w:numFmt w:val="bullet"/>
      <w:lvlText w:val=""/>
      <w:lvlJc w:val="left"/>
      <w:pPr>
        <w:tabs>
          <w:tab w:val="num" w:pos="2880"/>
        </w:tabs>
        <w:ind w:left="2880" w:hanging="360"/>
      </w:pPr>
      <w:rPr>
        <w:rFonts w:ascii="Symbol" w:hAnsi="Symbol"/>
      </w:rPr>
    </w:lvl>
    <w:lvl w:ilvl="4" w:tplc="041E5212">
      <w:start w:val="1"/>
      <w:numFmt w:val="bullet"/>
      <w:lvlText w:val="o"/>
      <w:lvlJc w:val="left"/>
      <w:pPr>
        <w:tabs>
          <w:tab w:val="num" w:pos="3600"/>
        </w:tabs>
        <w:ind w:left="3600" w:hanging="360"/>
      </w:pPr>
      <w:rPr>
        <w:rFonts w:ascii="Courier New" w:hAnsi="Courier New"/>
      </w:rPr>
    </w:lvl>
    <w:lvl w:ilvl="5" w:tplc="EA8476D8">
      <w:start w:val="1"/>
      <w:numFmt w:val="bullet"/>
      <w:lvlText w:val=""/>
      <w:lvlJc w:val="left"/>
      <w:pPr>
        <w:tabs>
          <w:tab w:val="num" w:pos="4320"/>
        </w:tabs>
        <w:ind w:left="4320" w:hanging="360"/>
      </w:pPr>
      <w:rPr>
        <w:rFonts w:ascii="Wingdings" w:hAnsi="Wingdings"/>
      </w:rPr>
    </w:lvl>
    <w:lvl w:ilvl="6" w:tplc="C5F4AC6C">
      <w:start w:val="1"/>
      <w:numFmt w:val="bullet"/>
      <w:lvlText w:val=""/>
      <w:lvlJc w:val="left"/>
      <w:pPr>
        <w:tabs>
          <w:tab w:val="num" w:pos="5040"/>
        </w:tabs>
        <w:ind w:left="5040" w:hanging="360"/>
      </w:pPr>
      <w:rPr>
        <w:rFonts w:ascii="Symbol" w:hAnsi="Symbol"/>
      </w:rPr>
    </w:lvl>
    <w:lvl w:ilvl="7" w:tplc="3A509F26">
      <w:start w:val="1"/>
      <w:numFmt w:val="bullet"/>
      <w:lvlText w:val="o"/>
      <w:lvlJc w:val="left"/>
      <w:pPr>
        <w:tabs>
          <w:tab w:val="num" w:pos="5760"/>
        </w:tabs>
        <w:ind w:left="5760" w:hanging="360"/>
      </w:pPr>
      <w:rPr>
        <w:rFonts w:ascii="Courier New" w:hAnsi="Courier New"/>
      </w:rPr>
    </w:lvl>
    <w:lvl w:ilvl="8" w:tplc="F5ECF780">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7"/>
    <w:multiLevelType w:val="hybridMultilevel"/>
    <w:tmpl w:val="0000002F"/>
    <w:lvl w:ilvl="0" w:tplc="7E40EE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561E84">
      <w:start w:val="1"/>
      <w:numFmt w:val="bullet"/>
      <w:lvlText w:val="o"/>
      <w:lvlJc w:val="left"/>
      <w:pPr>
        <w:tabs>
          <w:tab w:val="num" w:pos="1440"/>
        </w:tabs>
        <w:ind w:left="1440" w:hanging="360"/>
      </w:pPr>
      <w:rPr>
        <w:rFonts w:ascii="Courier New" w:hAnsi="Courier New"/>
      </w:rPr>
    </w:lvl>
    <w:lvl w:ilvl="2" w:tplc="F438BB32">
      <w:start w:val="1"/>
      <w:numFmt w:val="bullet"/>
      <w:lvlText w:val=""/>
      <w:lvlJc w:val="left"/>
      <w:pPr>
        <w:tabs>
          <w:tab w:val="num" w:pos="2160"/>
        </w:tabs>
        <w:ind w:left="2160" w:hanging="360"/>
      </w:pPr>
      <w:rPr>
        <w:rFonts w:ascii="Wingdings" w:hAnsi="Wingdings"/>
      </w:rPr>
    </w:lvl>
    <w:lvl w:ilvl="3" w:tplc="0A9E9FF6">
      <w:start w:val="1"/>
      <w:numFmt w:val="bullet"/>
      <w:lvlText w:val=""/>
      <w:lvlJc w:val="left"/>
      <w:pPr>
        <w:tabs>
          <w:tab w:val="num" w:pos="2880"/>
        </w:tabs>
        <w:ind w:left="2880" w:hanging="360"/>
      </w:pPr>
      <w:rPr>
        <w:rFonts w:ascii="Symbol" w:hAnsi="Symbol"/>
      </w:rPr>
    </w:lvl>
    <w:lvl w:ilvl="4" w:tplc="28FA6984">
      <w:start w:val="1"/>
      <w:numFmt w:val="bullet"/>
      <w:lvlText w:val="o"/>
      <w:lvlJc w:val="left"/>
      <w:pPr>
        <w:tabs>
          <w:tab w:val="num" w:pos="3600"/>
        </w:tabs>
        <w:ind w:left="3600" w:hanging="360"/>
      </w:pPr>
      <w:rPr>
        <w:rFonts w:ascii="Courier New" w:hAnsi="Courier New"/>
      </w:rPr>
    </w:lvl>
    <w:lvl w:ilvl="5" w:tplc="7E96B24C">
      <w:start w:val="1"/>
      <w:numFmt w:val="bullet"/>
      <w:lvlText w:val=""/>
      <w:lvlJc w:val="left"/>
      <w:pPr>
        <w:tabs>
          <w:tab w:val="num" w:pos="4320"/>
        </w:tabs>
        <w:ind w:left="4320" w:hanging="360"/>
      </w:pPr>
      <w:rPr>
        <w:rFonts w:ascii="Wingdings" w:hAnsi="Wingdings"/>
      </w:rPr>
    </w:lvl>
    <w:lvl w:ilvl="6" w:tplc="A4443514">
      <w:start w:val="1"/>
      <w:numFmt w:val="bullet"/>
      <w:lvlText w:val=""/>
      <w:lvlJc w:val="left"/>
      <w:pPr>
        <w:tabs>
          <w:tab w:val="num" w:pos="5040"/>
        </w:tabs>
        <w:ind w:left="5040" w:hanging="360"/>
      </w:pPr>
      <w:rPr>
        <w:rFonts w:ascii="Symbol" w:hAnsi="Symbol"/>
      </w:rPr>
    </w:lvl>
    <w:lvl w:ilvl="7" w:tplc="87B0F930">
      <w:start w:val="1"/>
      <w:numFmt w:val="bullet"/>
      <w:lvlText w:val="o"/>
      <w:lvlJc w:val="left"/>
      <w:pPr>
        <w:tabs>
          <w:tab w:val="num" w:pos="5760"/>
        </w:tabs>
        <w:ind w:left="5760" w:hanging="360"/>
      </w:pPr>
      <w:rPr>
        <w:rFonts w:ascii="Courier New" w:hAnsi="Courier New"/>
      </w:rPr>
    </w:lvl>
    <w:lvl w:ilvl="8" w:tplc="43F8F12E">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8"/>
    <w:multiLevelType w:val="hybridMultilevel"/>
    <w:tmpl w:val="00000030"/>
    <w:lvl w:ilvl="0" w:tplc="61A807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7C6290">
      <w:start w:val="1"/>
      <w:numFmt w:val="bullet"/>
      <w:lvlText w:val="o"/>
      <w:lvlJc w:val="left"/>
      <w:pPr>
        <w:tabs>
          <w:tab w:val="num" w:pos="1440"/>
        </w:tabs>
        <w:ind w:left="1440" w:hanging="360"/>
      </w:pPr>
      <w:rPr>
        <w:rFonts w:ascii="Courier New" w:hAnsi="Courier New"/>
      </w:rPr>
    </w:lvl>
    <w:lvl w:ilvl="2" w:tplc="8BD2616E">
      <w:start w:val="1"/>
      <w:numFmt w:val="bullet"/>
      <w:lvlText w:val=""/>
      <w:lvlJc w:val="left"/>
      <w:pPr>
        <w:tabs>
          <w:tab w:val="num" w:pos="2160"/>
        </w:tabs>
        <w:ind w:left="2160" w:hanging="360"/>
      </w:pPr>
      <w:rPr>
        <w:rFonts w:ascii="Wingdings" w:hAnsi="Wingdings"/>
      </w:rPr>
    </w:lvl>
    <w:lvl w:ilvl="3" w:tplc="20AE2DBA">
      <w:start w:val="1"/>
      <w:numFmt w:val="bullet"/>
      <w:lvlText w:val=""/>
      <w:lvlJc w:val="left"/>
      <w:pPr>
        <w:tabs>
          <w:tab w:val="num" w:pos="2880"/>
        </w:tabs>
        <w:ind w:left="2880" w:hanging="360"/>
      </w:pPr>
      <w:rPr>
        <w:rFonts w:ascii="Symbol" w:hAnsi="Symbol"/>
      </w:rPr>
    </w:lvl>
    <w:lvl w:ilvl="4" w:tplc="C716202C">
      <w:start w:val="1"/>
      <w:numFmt w:val="bullet"/>
      <w:lvlText w:val="o"/>
      <w:lvlJc w:val="left"/>
      <w:pPr>
        <w:tabs>
          <w:tab w:val="num" w:pos="3600"/>
        </w:tabs>
        <w:ind w:left="3600" w:hanging="360"/>
      </w:pPr>
      <w:rPr>
        <w:rFonts w:ascii="Courier New" w:hAnsi="Courier New"/>
      </w:rPr>
    </w:lvl>
    <w:lvl w:ilvl="5" w:tplc="839092EE">
      <w:start w:val="1"/>
      <w:numFmt w:val="bullet"/>
      <w:lvlText w:val=""/>
      <w:lvlJc w:val="left"/>
      <w:pPr>
        <w:tabs>
          <w:tab w:val="num" w:pos="4320"/>
        </w:tabs>
        <w:ind w:left="4320" w:hanging="360"/>
      </w:pPr>
      <w:rPr>
        <w:rFonts w:ascii="Wingdings" w:hAnsi="Wingdings"/>
      </w:rPr>
    </w:lvl>
    <w:lvl w:ilvl="6" w:tplc="3FEE038E">
      <w:start w:val="1"/>
      <w:numFmt w:val="bullet"/>
      <w:lvlText w:val=""/>
      <w:lvlJc w:val="left"/>
      <w:pPr>
        <w:tabs>
          <w:tab w:val="num" w:pos="5040"/>
        </w:tabs>
        <w:ind w:left="5040" w:hanging="360"/>
      </w:pPr>
      <w:rPr>
        <w:rFonts w:ascii="Symbol" w:hAnsi="Symbol"/>
      </w:rPr>
    </w:lvl>
    <w:lvl w:ilvl="7" w:tplc="AF5629D4">
      <w:start w:val="1"/>
      <w:numFmt w:val="bullet"/>
      <w:lvlText w:val="o"/>
      <w:lvlJc w:val="left"/>
      <w:pPr>
        <w:tabs>
          <w:tab w:val="num" w:pos="5760"/>
        </w:tabs>
        <w:ind w:left="5760" w:hanging="360"/>
      </w:pPr>
      <w:rPr>
        <w:rFonts w:ascii="Courier New" w:hAnsi="Courier New"/>
      </w:rPr>
    </w:lvl>
    <w:lvl w:ilvl="8" w:tplc="F6BE6D8C">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9"/>
    <w:multiLevelType w:val="hybridMultilevel"/>
    <w:tmpl w:val="00000031"/>
    <w:lvl w:ilvl="0" w:tplc="E9D890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5CC1CE">
      <w:start w:val="1"/>
      <w:numFmt w:val="bullet"/>
      <w:lvlText w:val="o"/>
      <w:lvlJc w:val="left"/>
      <w:pPr>
        <w:tabs>
          <w:tab w:val="num" w:pos="1440"/>
        </w:tabs>
        <w:ind w:left="1440" w:hanging="360"/>
      </w:pPr>
      <w:rPr>
        <w:rFonts w:ascii="Courier New" w:hAnsi="Courier New"/>
      </w:rPr>
    </w:lvl>
    <w:lvl w:ilvl="2" w:tplc="984C1CC8">
      <w:start w:val="1"/>
      <w:numFmt w:val="bullet"/>
      <w:lvlText w:val=""/>
      <w:lvlJc w:val="left"/>
      <w:pPr>
        <w:tabs>
          <w:tab w:val="num" w:pos="2160"/>
        </w:tabs>
        <w:ind w:left="2160" w:hanging="360"/>
      </w:pPr>
      <w:rPr>
        <w:rFonts w:ascii="Wingdings" w:hAnsi="Wingdings"/>
      </w:rPr>
    </w:lvl>
    <w:lvl w:ilvl="3" w:tplc="68D41626">
      <w:start w:val="1"/>
      <w:numFmt w:val="bullet"/>
      <w:lvlText w:val=""/>
      <w:lvlJc w:val="left"/>
      <w:pPr>
        <w:tabs>
          <w:tab w:val="num" w:pos="2880"/>
        </w:tabs>
        <w:ind w:left="2880" w:hanging="360"/>
      </w:pPr>
      <w:rPr>
        <w:rFonts w:ascii="Symbol" w:hAnsi="Symbol"/>
      </w:rPr>
    </w:lvl>
    <w:lvl w:ilvl="4" w:tplc="F75AB7FC">
      <w:start w:val="1"/>
      <w:numFmt w:val="bullet"/>
      <w:lvlText w:val="o"/>
      <w:lvlJc w:val="left"/>
      <w:pPr>
        <w:tabs>
          <w:tab w:val="num" w:pos="3600"/>
        </w:tabs>
        <w:ind w:left="3600" w:hanging="360"/>
      </w:pPr>
      <w:rPr>
        <w:rFonts w:ascii="Courier New" w:hAnsi="Courier New"/>
      </w:rPr>
    </w:lvl>
    <w:lvl w:ilvl="5" w:tplc="EB4673C8">
      <w:start w:val="1"/>
      <w:numFmt w:val="bullet"/>
      <w:lvlText w:val=""/>
      <w:lvlJc w:val="left"/>
      <w:pPr>
        <w:tabs>
          <w:tab w:val="num" w:pos="4320"/>
        </w:tabs>
        <w:ind w:left="4320" w:hanging="360"/>
      </w:pPr>
      <w:rPr>
        <w:rFonts w:ascii="Wingdings" w:hAnsi="Wingdings"/>
      </w:rPr>
    </w:lvl>
    <w:lvl w:ilvl="6" w:tplc="6218BE18">
      <w:start w:val="1"/>
      <w:numFmt w:val="bullet"/>
      <w:lvlText w:val=""/>
      <w:lvlJc w:val="left"/>
      <w:pPr>
        <w:tabs>
          <w:tab w:val="num" w:pos="5040"/>
        </w:tabs>
        <w:ind w:left="5040" w:hanging="360"/>
      </w:pPr>
      <w:rPr>
        <w:rFonts w:ascii="Symbol" w:hAnsi="Symbol"/>
      </w:rPr>
    </w:lvl>
    <w:lvl w:ilvl="7" w:tplc="39E44D92">
      <w:start w:val="1"/>
      <w:numFmt w:val="bullet"/>
      <w:lvlText w:val="o"/>
      <w:lvlJc w:val="left"/>
      <w:pPr>
        <w:tabs>
          <w:tab w:val="num" w:pos="5760"/>
        </w:tabs>
        <w:ind w:left="5760" w:hanging="360"/>
      </w:pPr>
      <w:rPr>
        <w:rFonts w:ascii="Courier New" w:hAnsi="Courier New"/>
      </w:rPr>
    </w:lvl>
    <w:lvl w:ilvl="8" w:tplc="55EE0504">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A"/>
    <w:multiLevelType w:val="hybridMultilevel"/>
    <w:tmpl w:val="00000032"/>
    <w:lvl w:ilvl="0" w:tplc="C114D5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7E421A">
      <w:start w:val="1"/>
      <w:numFmt w:val="bullet"/>
      <w:lvlText w:val="o"/>
      <w:lvlJc w:val="left"/>
      <w:pPr>
        <w:tabs>
          <w:tab w:val="num" w:pos="1440"/>
        </w:tabs>
        <w:ind w:left="1440" w:hanging="360"/>
      </w:pPr>
      <w:rPr>
        <w:rFonts w:ascii="Courier New" w:hAnsi="Courier New"/>
      </w:rPr>
    </w:lvl>
    <w:lvl w:ilvl="2" w:tplc="363E465A">
      <w:start w:val="1"/>
      <w:numFmt w:val="bullet"/>
      <w:lvlText w:val=""/>
      <w:lvlJc w:val="left"/>
      <w:pPr>
        <w:tabs>
          <w:tab w:val="num" w:pos="2160"/>
        </w:tabs>
        <w:ind w:left="2160" w:hanging="360"/>
      </w:pPr>
      <w:rPr>
        <w:rFonts w:ascii="Wingdings" w:hAnsi="Wingdings"/>
      </w:rPr>
    </w:lvl>
    <w:lvl w:ilvl="3" w:tplc="4B465034">
      <w:start w:val="1"/>
      <w:numFmt w:val="bullet"/>
      <w:lvlText w:val=""/>
      <w:lvlJc w:val="left"/>
      <w:pPr>
        <w:tabs>
          <w:tab w:val="num" w:pos="2880"/>
        </w:tabs>
        <w:ind w:left="2880" w:hanging="360"/>
      </w:pPr>
      <w:rPr>
        <w:rFonts w:ascii="Symbol" w:hAnsi="Symbol"/>
      </w:rPr>
    </w:lvl>
    <w:lvl w:ilvl="4" w:tplc="68C259D0">
      <w:start w:val="1"/>
      <w:numFmt w:val="bullet"/>
      <w:lvlText w:val="o"/>
      <w:lvlJc w:val="left"/>
      <w:pPr>
        <w:tabs>
          <w:tab w:val="num" w:pos="3600"/>
        </w:tabs>
        <w:ind w:left="3600" w:hanging="360"/>
      </w:pPr>
      <w:rPr>
        <w:rFonts w:ascii="Courier New" w:hAnsi="Courier New"/>
      </w:rPr>
    </w:lvl>
    <w:lvl w:ilvl="5" w:tplc="F0E2BCE0">
      <w:start w:val="1"/>
      <w:numFmt w:val="bullet"/>
      <w:lvlText w:val=""/>
      <w:lvlJc w:val="left"/>
      <w:pPr>
        <w:tabs>
          <w:tab w:val="num" w:pos="4320"/>
        </w:tabs>
        <w:ind w:left="4320" w:hanging="360"/>
      </w:pPr>
      <w:rPr>
        <w:rFonts w:ascii="Wingdings" w:hAnsi="Wingdings"/>
      </w:rPr>
    </w:lvl>
    <w:lvl w:ilvl="6" w:tplc="6C2A2854">
      <w:start w:val="1"/>
      <w:numFmt w:val="bullet"/>
      <w:lvlText w:val=""/>
      <w:lvlJc w:val="left"/>
      <w:pPr>
        <w:tabs>
          <w:tab w:val="num" w:pos="5040"/>
        </w:tabs>
        <w:ind w:left="5040" w:hanging="360"/>
      </w:pPr>
      <w:rPr>
        <w:rFonts w:ascii="Symbol" w:hAnsi="Symbol"/>
      </w:rPr>
    </w:lvl>
    <w:lvl w:ilvl="7" w:tplc="8AE85136">
      <w:start w:val="1"/>
      <w:numFmt w:val="bullet"/>
      <w:lvlText w:val="o"/>
      <w:lvlJc w:val="left"/>
      <w:pPr>
        <w:tabs>
          <w:tab w:val="num" w:pos="5760"/>
        </w:tabs>
        <w:ind w:left="5760" w:hanging="360"/>
      </w:pPr>
      <w:rPr>
        <w:rFonts w:ascii="Courier New" w:hAnsi="Courier New"/>
      </w:rPr>
    </w:lvl>
    <w:lvl w:ilvl="8" w:tplc="194E2F96">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B"/>
    <w:multiLevelType w:val="hybridMultilevel"/>
    <w:tmpl w:val="00000033"/>
    <w:lvl w:ilvl="0" w:tplc="63F64E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B0EA58">
      <w:start w:val="1"/>
      <w:numFmt w:val="bullet"/>
      <w:lvlText w:val="o"/>
      <w:lvlJc w:val="left"/>
      <w:pPr>
        <w:tabs>
          <w:tab w:val="num" w:pos="1440"/>
        </w:tabs>
        <w:ind w:left="1440" w:hanging="360"/>
      </w:pPr>
      <w:rPr>
        <w:rFonts w:ascii="Courier New" w:hAnsi="Courier New"/>
      </w:rPr>
    </w:lvl>
    <w:lvl w:ilvl="2" w:tplc="B7A6CC0C">
      <w:start w:val="1"/>
      <w:numFmt w:val="bullet"/>
      <w:lvlText w:val=""/>
      <w:lvlJc w:val="left"/>
      <w:pPr>
        <w:tabs>
          <w:tab w:val="num" w:pos="2160"/>
        </w:tabs>
        <w:ind w:left="2160" w:hanging="360"/>
      </w:pPr>
      <w:rPr>
        <w:rFonts w:ascii="Wingdings" w:hAnsi="Wingdings"/>
      </w:rPr>
    </w:lvl>
    <w:lvl w:ilvl="3" w:tplc="5C4417FA">
      <w:start w:val="1"/>
      <w:numFmt w:val="bullet"/>
      <w:lvlText w:val=""/>
      <w:lvlJc w:val="left"/>
      <w:pPr>
        <w:tabs>
          <w:tab w:val="num" w:pos="2880"/>
        </w:tabs>
        <w:ind w:left="2880" w:hanging="360"/>
      </w:pPr>
      <w:rPr>
        <w:rFonts w:ascii="Symbol" w:hAnsi="Symbol"/>
      </w:rPr>
    </w:lvl>
    <w:lvl w:ilvl="4" w:tplc="2174D49A">
      <w:start w:val="1"/>
      <w:numFmt w:val="bullet"/>
      <w:lvlText w:val="o"/>
      <w:lvlJc w:val="left"/>
      <w:pPr>
        <w:tabs>
          <w:tab w:val="num" w:pos="3600"/>
        </w:tabs>
        <w:ind w:left="3600" w:hanging="360"/>
      </w:pPr>
      <w:rPr>
        <w:rFonts w:ascii="Courier New" w:hAnsi="Courier New"/>
      </w:rPr>
    </w:lvl>
    <w:lvl w:ilvl="5" w:tplc="9B82771A">
      <w:start w:val="1"/>
      <w:numFmt w:val="bullet"/>
      <w:lvlText w:val=""/>
      <w:lvlJc w:val="left"/>
      <w:pPr>
        <w:tabs>
          <w:tab w:val="num" w:pos="4320"/>
        </w:tabs>
        <w:ind w:left="4320" w:hanging="360"/>
      </w:pPr>
      <w:rPr>
        <w:rFonts w:ascii="Wingdings" w:hAnsi="Wingdings"/>
      </w:rPr>
    </w:lvl>
    <w:lvl w:ilvl="6" w:tplc="95A2F52A">
      <w:start w:val="1"/>
      <w:numFmt w:val="bullet"/>
      <w:lvlText w:val=""/>
      <w:lvlJc w:val="left"/>
      <w:pPr>
        <w:tabs>
          <w:tab w:val="num" w:pos="5040"/>
        </w:tabs>
        <w:ind w:left="5040" w:hanging="360"/>
      </w:pPr>
      <w:rPr>
        <w:rFonts w:ascii="Symbol" w:hAnsi="Symbol"/>
      </w:rPr>
    </w:lvl>
    <w:lvl w:ilvl="7" w:tplc="D7CC4F02">
      <w:start w:val="1"/>
      <w:numFmt w:val="bullet"/>
      <w:lvlText w:val="o"/>
      <w:lvlJc w:val="left"/>
      <w:pPr>
        <w:tabs>
          <w:tab w:val="num" w:pos="5760"/>
        </w:tabs>
        <w:ind w:left="5760" w:hanging="360"/>
      </w:pPr>
      <w:rPr>
        <w:rFonts w:ascii="Courier New" w:hAnsi="Courier New"/>
      </w:rPr>
    </w:lvl>
    <w:lvl w:ilvl="8" w:tplc="4F0AC996">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C"/>
    <w:multiLevelType w:val="hybridMultilevel"/>
    <w:tmpl w:val="00000034"/>
    <w:lvl w:ilvl="0" w:tplc="C8E803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3AE0C6">
      <w:start w:val="1"/>
      <w:numFmt w:val="bullet"/>
      <w:lvlText w:val="o"/>
      <w:lvlJc w:val="left"/>
      <w:pPr>
        <w:tabs>
          <w:tab w:val="num" w:pos="1440"/>
        </w:tabs>
        <w:ind w:left="1440" w:hanging="360"/>
      </w:pPr>
      <w:rPr>
        <w:rFonts w:ascii="Courier New" w:hAnsi="Courier New"/>
      </w:rPr>
    </w:lvl>
    <w:lvl w:ilvl="2" w:tplc="972635B8">
      <w:start w:val="1"/>
      <w:numFmt w:val="bullet"/>
      <w:lvlText w:val=""/>
      <w:lvlJc w:val="left"/>
      <w:pPr>
        <w:tabs>
          <w:tab w:val="num" w:pos="2160"/>
        </w:tabs>
        <w:ind w:left="2160" w:hanging="360"/>
      </w:pPr>
      <w:rPr>
        <w:rFonts w:ascii="Wingdings" w:hAnsi="Wingdings"/>
      </w:rPr>
    </w:lvl>
    <w:lvl w:ilvl="3" w:tplc="51CC9694">
      <w:start w:val="1"/>
      <w:numFmt w:val="bullet"/>
      <w:lvlText w:val=""/>
      <w:lvlJc w:val="left"/>
      <w:pPr>
        <w:tabs>
          <w:tab w:val="num" w:pos="2880"/>
        </w:tabs>
        <w:ind w:left="2880" w:hanging="360"/>
      </w:pPr>
      <w:rPr>
        <w:rFonts w:ascii="Symbol" w:hAnsi="Symbol"/>
      </w:rPr>
    </w:lvl>
    <w:lvl w:ilvl="4" w:tplc="5A32B8D6">
      <w:start w:val="1"/>
      <w:numFmt w:val="bullet"/>
      <w:lvlText w:val="o"/>
      <w:lvlJc w:val="left"/>
      <w:pPr>
        <w:tabs>
          <w:tab w:val="num" w:pos="3600"/>
        </w:tabs>
        <w:ind w:left="3600" w:hanging="360"/>
      </w:pPr>
      <w:rPr>
        <w:rFonts w:ascii="Courier New" w:hAnsi="Courier New"/>
      </w:rPr>
    </w:lvl>
    <w:lvl w:ilvl="5" w:tplc="61161388">
      <w:start w:val="1"/>
      <w:numFmt w:val="bullet"/>
      <w:lvlText w:val=""/>
      <w:lvlJc w:val="left"/>
      <w:pPr>
        <w:tabs>
          <w:tab w:val="num" w:pos="4320"/>
        </w:tabs>
        <w:ind w:left="4320" w:hanging="360"/>
      </w:pPr>
      <w:rPr>
        <w:rFonts w:ascii="Wingdings" w:hAnsi="Wingdings"/>
      </w:rPr>
    </w:lvl>
    <w:lvl w:ilvl="6" w:tplc="A8D0AB28">
      <w:start w:val="1"/>
      <w:numFmt w:val="bullet"/>
      <w:lvlText w:val=""/>
      <w:lvlJc w:val="left"/>
      <w:pPr>
        <w:tabs>
          <w:tab w:val="num" w:pos="5040"/>
        </w:tabs>
        <w:ind w:left="5040" w:hanging="360"/>
      </w:pPr>
      <w:rPr>
        <w:rFonts w:ascii="Symbol" w:hAnsi="Symbol"/>
      </w:rPr>
    </w:lvl>
    <w:lvl w:ilvl="7" w:tplc="B3844CF2">
      <w:start w:val="1"/>
      <w:numFmt w:val="bullet"/>
      <w:lvlText w:val="o"/>
      <w:lvlJc w:val="left"/>
      <w:pPr>
        <w:tabs>
          <w:tab w:val="num" w:pos="5760"/>
        </w:tabs>
        <w:ind w:left="5760" w:hanging="360"/>
      </w:pPr>
      <w:rPr>
        <w:rFonts w:ascii="Courier New" w:hAnsi="Courier New"/>
      </w:rPr>
    </w:lvl>
    <w:lvl w:ilvl="8" w:tplc="61346926">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D"/>
    <w:multiLevelType w:val="hybridMultilevel"/>
    <w:tmpl w:val="00000035"/>
    <w:lvl w:ilvl="0" w:tplc="C70469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86B146">
      <w:start w:val="1"/>
      <w:numFmt w:val="bullet"/>
      <w:lvlText w:val="o"/>
      <w:lvlJc w:val="left"/>
      <w:pPr>
        <w:tabs>
          <w:tab w:val="num" w:pos="1440"/>
        </w:tabs>
        <w:ind w:left="1440" w:hanging="360"/>
      </w:pPr>
      <w:rPr>
        <w:rFonts w:ascii="Courier New" w:hAnsi="Courier New"/>
      </w:rPr>
    </w:lvl>
    <w:lvl w:ilvl="2" w:tplc="79981E42">
      <w:start w:val="1"/>
      <w:numFmt w:val="bullet"/>
      <w:lvlText w:val=""/>
      <w:lvlJc w:val="left"/>
      <w:pPr>
        <w:tabs>
          <w:tab w:val="num" w:pos="2160"/>
        </w:tabs>
        <w:ind w:left="2160" w:hanging="360"/>
      </w:pPr>
      <w:rPr>
        <w:rFonts w:ascii="Wingdings" w:hAnsi="Wingdings"/>
      </w:rPr>
    </w:lvl>
    <w:lvl w:ilvl="3" w:tplc="24984E36">
      <w:start w:val="1"/>
      <w:numFmt w:val="bullet"/>
      <w:lvlText w:val=""/>
      <w:lvlJc w:val="left"/>
      <w:pPr>
        <w:tabs>
          <w:tab w:val="num" w:pos="2880"/>
        </w:tabs>
        <w:ind w:left="2880" w:hanging="360"/>
      </w:pPr>
      <w:rPr>
        <w:rFonts w:ascii="Symbol" w:hAnsi="Symbol"/>
      </w:rPr>
    </w:lvl>
    <w:lvl w:ilvl="4" w:tplc="CF22CC88">
      <w:start w:val="1"/>
      <w:numFmt w:val="bullet"/>
      <w:lvlText w:val="o"/>
      <w:lvlJc w:val="left"/>
      <w:pPr>
        <w:tabs>
          <w:tab w:val="num" w:pos="3600"/>
        </w:tabs>
        <w:ind w:left="3600" w:hanging="360"/>
      </w:pPr>
      <w:rPr>
        <w:rFonts w:ascii="Courier New" w:hAnsi="Courier New"/>
      </w:rPr>
    </w:lvl>
    <w:lvl w:ilvl="5" w:tplc="FBD6F702">
      <w:start w:val="1"/>
      <w:numFmt w:val="bullet"/>
      <w:lvlText w:val=""/>
      <w:lvlJc w:val="left"/>
      <w:pPr>
        <w:tabs>
          <w:tab w:val="num" w:pos="4320"/>
        </w:tabs>
        <w:ind w:left="4320" w:hanging="360"/>
      </w:pPr>
      <w:rPr>
        <w:rFonts w:ascii="Wingdings" w:hAnsi="Wingdings"/>
      </w:rPr>
    </w:lvl>
    <w:lvl w:ilvl="6" w:tplc="B7CEE962">
      <w:start w:val="1"/>
      <w:numFmt w:val="bullet"/>
      <w:lvlText w:val=""/>
      <w:lvlJc w:val="left"/>
      <w:pPr>
        <w:tabs>
          <w:tab w:val="num" w:pos="5040"/>
        </w:tabs>
        <w:ind w:left="5040" w:hanging="360"/>
      </w:pPr>
      <w:rPr>
        <w:rFonts w:ascii="Symbol" w:hAnsi="Symbol"/>
      </w:rPr>
    </w:lvl>
    <w:lvl w:ilvl="7" w:tplc="F508E0F4">
      <w:start w:val="1"/>
      <w:numFmt w:val="bullet"/>
      <w:lvlText w:val="o"/>
      <w:lvlJc w:val="left"/>
      <w:pPr>
        <w:tabs>
          <w:tab w:val="num" w:pos="5760"/>
        </w:tabs>
        <w:ind w:left="5760" w:hanging="360"/>
      </w:pPr>
      <w:rPr>
        <w:rFonts w:ascii="Courier New" w:hAnsi="Courier New"/>
      </w:rPr>
    </w:lvl>
    <w:lvl w:ilvl="8" w:tplc="74AC4D30">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E"/>
    <w:multiLevelType w:val="hybridMultilevel"/>
    <w:tmpl w:val="00000036"/>
    <w:lvl w:ilvl="0" w:tplc="C39A70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74BC66">
      <w:start w:val="1"/>
      <w:numFmt w:val="bullet"/>
      <w:lvlText w:val="o"/>
      <w:lvlJc w:val="left"/>
      <w:pPr>
        <w:tabs>
          <w:tab w:val="num" w:pos="1440"/>
        </w:tabs>
        <w:ind w:left="1440" w:hanging="360"/>
      </w:pPr>
      <w:rPr>
        <w:rFonts w:ascii="Courier New" w:hAnsi="Courier New"/>
      </w:rPr>
    </w:lvl>
    <w:lvl w:ilvl="2" w:tplc="12767878">
      <w:start w:val="1"/>
      <w:numFmt w:val="bullet"/>
      <w:lvlText w:val=""/>
      <w:lvlJc w:val="left"/>
      <w:pPr>
        <w:tabs>
          <w:tab w:val="num" w:pos="2160"/>
        </w:tabs>
        <w:ind w:left="2160" w:hanging="360"/>
      </w:pPr>
      <w:rPr>
        <w:rFonts w:ascii="Wingdings" w:hAnsi="Wingdings"/>
      </w:rPr>
    </w:lvl>
    <w:lvl w:ilvl="3" w:tplc="02748428">
      <w:start w:val="1"/>
      <w:numFmt w:val="bullet"/>
      <w:lvlText w:val=""/>
      <w:lvlJc w:val="left"/>
      <w:pPr>
        <w:tabs>
          <w:tab w:val="num" w:pos="2880"/>
        </w:tabs>
        <w:ind w:left="2880" w:hanging="360"/>
      </w:pPr>
      <w:rPr>
        <w:rFonts w:ascii="Symbol" w:hAnsi="Symbol"/>
      </w:rPr>
    </w:lvl>
    <w:lvl w:ilvl="4" w:tplc="92CE55D0">
      <w:start w:val="1"/>
      <w:numFmt w:val="bullet"/>
      <w:lvlText w:val="o"/>
      <w:lvlJc w:val="left"/>
      <w:pPr>
        <w:tabs>
          <w:tab w:val="num" w:pos="3600"/>
        </w:tabs>
        <w:ind w:left="3600" w:hanging="360"/>
      </w:pPr>
      <w:rPr>
        <w:rFonts w:ascii="Courier New" w:hAnsi="Courier New"/>
      </w:rPr>
    </w:lvl>
    <w:lvl w:ilvl="5" w:tplc="9AA4F4A6">
      <w:start w:val="1"/>
      <w:numFmt w:val="bullet"/>
      <w:lvlText w:val=""/>
      <w:lvlJc w:val="left"/>
      <w:pPr>
        <w:tabs>
          <w:tab w:val="num" w:pos="4320"/>
        </w:tabs>
        <w:ind w:left="4320" w:hanging="360"/>
      </w:pPr>
      <w:rPr>
        <w:rFonts w:ascii="Wingdings" w:hAnsi="Wingdings"/>
      </w:rPr>
    </w:lvl>
    <w:lvl w:ilvl="6" w:tplc="08E453A0">
      <w:start w:val="1"/>
      <w:numFmt w:val="bullet"/>
      <w:lvlText w:val=""/>
      <w:lvlJc w:val="left"/>
      <w:pPr>
        <w:tabs>
          <w:tab w:val="num" w:pos="5040"/>
        </w:tabs>
        <w:ind w:left="5040" w:hanging="360"/>
      </w:pPr>
      <w:rPr>
        <w:rFonts w:ascii="Symbol" w:hAnsi="Symbol"/>
      </w:rPr>
    </w:lvl>
    <w:lvl w:ilvl="7" w:tplc="9C22549A">
      <w:start w:val="1"/>
      <w:numFmt w:val="bullet"/>
      <w:lvlText w:val="o"/>
      <w:lvlJc w:val="left"/>
      <w:pPr>
        <w:tabs>
          <w:tab w:val="num" w:pos="5760"/>
        </w:tabs>
        <w:ind w:left="5760" w:hanging="360"/>
      </w:pPr>
      <w:rPr>
        <w:rFonts w:ascii="Courier New" w:hAnsi="Courier New"/>
      </w:rPr>
    </w:lvl>
    <w:lvl w:ilvl="8" w:tplc="157C9230">
      <w:start w:val="1"/>
      <w:numFmt w:val="bullet"/>
      <w:lvlText w:val=""/>
      <w:lvlJc w:val="left"/>
      <w:pPr>
        <w:tabs>
          <w:tab w:val="num" w:pos="6480"/>
        </w:tabs>
        <w:ind w:left="6480" w:hanging="360"/>
      </w:pPr>
      <w:rPr>
        <w:rFonts w:ascii="Wingdings" w:hAnsi="Wingdings"/>
      </w:rPr>
    </w:lvl>
  </w:abstractNum>
  <w:abstractNum w:abstractNumId="56" w15:restartNumberingAfterBreak="0">
    <w:nsid w:val="664C4AEF"/>
    <w:multiLevelType w:val="hybridMultilevel"/>
    <w:tmpl w:val="00000037"/>
    <w:lvl w:ilvl="0" w:tplc="2C4CBD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6E4B48">
      <w:start w:val="1"/>
      <w:numFmt w:val="bullet"/>
      <w:lvlText w:val="o"/>
      <w:lvlJc w:val="left"/>
      <w:pPr>
        <w:tabs>
          <w:tab w:val="num" w:pos="1440"/>
        </w:tabs>
        <w:ind w:left="1440" w:hanging="360"/>
      </w:pPr>
      <w:rPr>
        <w:rFonts w:ascii="Courier New" w:hAnsi="Courier New"/>
      </w:rPr>
    </w:lvl>
    <w:lvl w:ilvl="2" w:tplc="7BB0AC94">
      <w:start w:val="1"/>
      <w:numFmt w:val="bullet"/>
      <w:lvlText w:val=""/>
      <w:lvlJc w:val="left"/>
      <w:pPr>
        <w:tabs>
          <w:tab w:val="num" w:pos="2160"/>
        </w:tabs>
        <w:ind w:left="2160" w:hanging="360"/>
      </w:pPr>
      <w:rPr>
        <w:rFonts w:ascii="Wingdings" w:hAnsi="Wingdings"/>
      </w:rPr>
    </w:lvl>
    <w:lvl w:ilvl="3" w:tplc="3CAE64A2">
      <w:start w:val="1"/>
      <w:numFmt w:val="bullet"/>
      <w:lvlText w:val=""/>
      <w:lvlJc w:val="left"/>
      <w:pPr>
        <w:tabs>
          <w:tab w:val="num" w:pos="2880"/>
        </w:tabs>
        <w:ind w:left="2880" w:hanging="360"/>
      </w:pPr>
      <w:rPr>
        <w:rFonts w:ascii="Symbol" w:hAnsi="Symbol"/>
      </w:rPr>
    </w:lvl>
    <w:lvl w:ilvl="4" w:tplc="312A64D8">
      <w:start w:val="1"/>
      <w:numFmt w:val="bullet"/>
      <w:lvlText w:val="o"/>
      <w:lvlJc w:val="left"/>
      <w:pPr>
        <w:tabs>
          <w:tab w:val="num" w:pos="3600"/>
        </w:tabs>
        <w:ind w:left="3600" w:hanging="360"/>
      </w:pPr>
      <w:rPr>
        <w:rFonts w:ascii="Courier New" w:hAnsi="Courier New"/>
      </w:rPr>
    </w:lvl>
    <w:lvl w:ilvl="5" w:tplc="0CFCA2AE">
      <w:start w:val="1"/>
      <w:numFmt w:val="bullet"/>
      <w:lvlText w:val=""/>
      <w:lvlJc w:val="left"/>
      <w:pPr>
        <w:tabs>
          <w:tab w:val="num" w:pos="4320"/>
        </w:tabs>
        <w:ind w:left="4320" w:hanging="360"/>
      </w:pPr>
      <w:rPr>
        <w:rFonts w:ascii="Wingdings" w:hAnsi="Wingdings"/>
      </w:rPr>
    </w:lvl>
    <w:lvl w:ilvl="6" w:tplc="5E0EDCF2">
      <w:start w:val="1"/>
      <w:numFmt w:val="bullet"/>
      <w:lvlText w:val=""/>
      <w:lvlJc w:val="left"/>
      <w:pPr>
        <w:tabs>
          <w:tab w:val="num" w:pos="5040"/>
        </w:tabs>
        <w:ind w:left="5040" w:hanging="360"/>
      </w:pPr>
      <w:rPr>
        <w:rFonts w:ascii="Symbol" w:hAnsi="Symbol"/>
      </w:rPr>
    </w:lvl>
    <w:lvl w:ilvl="7" w:tplc="B442CD64">
      <w:start w:val="1"/>
      <w:numFmt w:val="bullet"/>
      <w:lvlText w:val="o"/>
      <w:lvlJc w:val="left"/>
      <w:pPr>
        <w:tabs>
          <w:tab w:val="num" w:pos="5760"/>
        </w:tabs>
        <w:ind w:left="5760" w:hanging="360"/>
      </w:pPr>
      <w:rPr>
        <w:rFonts w:ascii="Courier New" w:hAnsi="Courier New"/>
      </w:rPr>
    </w:lvl>
    <w:lvl w:ilvl="8" w:tplc="0A3C1CEA">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0"/>
    <w:multiLevelType w:val="hybridMultilevel"/>
    <w:tmpl w:val="00000038"/>
    <w:lvl w:ilvl="0" w:tplc="80140A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48E3BA">
      <w:start w:val="1"/>
      <w:numFmt w:val="bullet"/>
      <w:lvlText w:val="o"/>
      <w:lvlJc w:val="left"/>
      <w:pPr>
        <w:tabs>
          <w:tab w:val="num" w:pos="1440"/>
        </w:tabs>
        <w:ind w:left="1440" w:hanging="360"/>
      </w:pPr>
      <w:rPr>
        <w:rFonts w:ascii="Courier New" w:hAnsi="Courier New"/>
      </w:rPr>
    </w:lvl>
    <w:lvl w:ilvl="2" w:tplc="F1DACF22">
      <w:start w:val="1"/>
      <w:numFmt w:val="bullet"/>
      <w:lvlText w:val=""/>
      <w:lvlJc w:val="left"/>
      <w:pPr>
        <w:tabs>
          <w:tab w:val="num" w:pos="2160"/>
        </w:tabs>
        <w:ind w:left="2160" w:hanging="360"/>
      </w:pPr>
      <w:rPr>
        <w:rFonts w:ascii="Wingdings" w:hAnsi="Wingdings"/>
      </w:rPr>
    </w:lvl>
    <w:lvl w:ilvl="3" w:tplc="F03AA9A2">
      <w:start w:val="1"/>
      <w:numFmt w:val="bullet"/>
      <w:lvlText w:val=""/>
      <w:lvlJc w:val="left"/>
      <w:pPr>
        <w:tabs>
          <w:tab w:val="num" w:pos="2880"/>
        </w:tabs>
        <w:ind w:left="2880" w:hanging="360"/>
      </w:pPr>
      <w:rPr>
        <w:rFonts w:ascii="Symbol" w:hAnsi="Symbol"/>
      </w:rPr>
    </w:lvl>
    <w:lvl w:ilvl="4" w:tplc="4FB2BED8">
      <w:start w:val="1"/>
      <w:numFmt w:val="bullet"/>
      <w:lvlText w:val="o"/>
      <w:lvlJc w:val="left"/>
      <w:pPr>
        <w:tabs>
          <w:tab w:val="num" w:pos="3600"/>
        </w:tabs>
        <w:ind w:left="3600" w:hanging="360"/>
      </w:pPr>
      <w:rPr>
        <w:rFonts w:ascii="Courier New" w:hAnsi="Courier New"/>
      </w:rPr>
    </w:lvl>
    <w:lvl w:ilvl="5" w:tplc="F1724B98">
      <w:start w:val="1"/>
      <w:numFmt w:val="bullet"/>
      <w:lvlText w:val=""/>
      <w:lvlJc w:val="left"/>
      <w:pPr>
        <w:tabs>
          <w:tab w:val="num" w:pos="4320"/>
        </w:tabs>
        <w:ind w:left="4320" w:hanging="360"/>
      </w:pPr>
      <w:rPr>
        <w:rFonts w:ascii="Wingdings" w:hAnsi="Wingdings"/>
      </w:rPr>
    </w:lvl>
    <w:lvl w:ilvl="6" w:tplc="98D83F4A">
      <w:start w:val="1"/>
      <w:numFmt w:val="bullet"/>
      <w:lvlText w:val=""/>
      <w:lvlJc w:val="left"/>
      <w:pPr>
        <w:tabs>
          <w:tab w:val="num" w:pos="5040"/>
        </w:tabs>
        <w:ind w:left="5040" w:hanging="360"/>
      </w:pPr>
      <w:rPr>
        <w:rFonts w:ascii="Symbol" w:hAnsi="Symbol"/>
      </w:rPr>
    </w:lvl>
    <w:lvl w:ilvl="7" w:tplc="820A32FE">
      <w:start w:val="1"/>
      <w:numFmt w:val="bullet"/>
      <w:lvlText w:val="o"/>
      <w:lvlJc w:val="left"/>
      <w:pPr>
        <w:tabs>
          <w:tab w:val="num" w:pos="5760"/>
        </w:tabs>
        <w:ind w:left="5760" w:hanging="360"/>
      </w:pPr>
      <w:rPr>
        <w:rFonts w:ascii="Courier New" w:hAnsi="Courier New"/>
      </w:rPr>
    </w:lvl>
    <w:lvl w:ilvl="8" w:tplc="A7AE72E4">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1"/>
    <w:multiLevelType w:val="hybridMultilevel"/>
    <w:tmpl w:val="00000039"/>
    <w:lvl w:ilvl="0" w:tplc="AE6C0D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8E8AE4">
      <w:start w:val="1"/>
      <w:numFmt w:val="bullet"/>
      <w:lvlText w:val="o"/>
      <w:lvlJc w:val="left"/>
      <w:pPr>
        <w:tabs>
          <w:tab w:val="num" w:pos="1440"/>
        </w:tabs>
        <w:ind w:left="1440" w:hanging="360"/>
      </w:pPr>
      <w:rPr>
        <w:rFonts w:ascii="Courier New" w:hAnsi="Courier New"/>
      </w:rPr>
    </w:lvl>
    <w:lvl w:ilvl="2" w:tplc="E57C6572">
      <w:start w:val="1"/>
      <w:numFmt w:val="bullet"/>
      <w:lvlText w:val=""/>
      <w:lvlJc w:val="left"/>
      <w:pPr>
        <w:tabs>
          <w:tab w:val="num" w:pos="2160"/>
        </w:tabs>
        <w:ind w:left="2160" w:hanging="360"/>
      </w:pPr>
      <w:rPr>
        <w:rFonts w:ascii="Wingdings" w:hAnsi="Wingdings"/>
      </w:rPr>
    </w:lvl>
    <w:lvl w:ilvl="3" w:tplc="61427DFE">
      <w:start w:val="1"/>
      <w:numFmt w:val="bullet"/>
      <w:lvlText w:val=""/>
      <w:lvlJc w:val="left"/>
      <w:pPr>
        <w:tabs>
          <w:tab w:val="num" w:pos="2880"/>
        </w:tabs>
        <w:ind w:left="2880" w:hanging="360"/>
      </w:pPr>
      <w:rPr>
        <w:rFonts w:ascii="Symbol" w:hAnsi="Symbol"/>
      </w:rPr>
    </w:lvl>
    <w:lvl w:ilvl="4" w:tplc="FE3842C2">
      <w:start w:val="1"/>
      <w:numFmt w:val="bullet"/>
      <w:lvlText w:val="o"/>
      <w:lvlJc w:val="left"/>
      <w:pPr>
        <w:tabs>
          <w:tab w:val="num" w:pos="3600"/>
        </w:tabs>
        <w:ind w:left="3600" w:hanging="360"/>
      </w:pPr>
      <w:rPr>
        <w:rFonts w:ascii="Courier New" w:hAnsi="Courier New"/>
      </w:rPr>
    </w:lvl>
    <w:lvl w:ilvl="5" w:tplc="61C2EE02">
      <w:start w:val="1"/>
      <w:numFmt w:val="bullet"/>
      <w:lvlText w:val=""/>
      <w:lvlJc w:val="left"/>
      <w:pPr>
        <w:tabs>
          <w:tab w:val="num" w:pos="4320"/>
        </w:tabs>
        <w:ind w:left="4320" w:hanging="360"/>
      </w:pPr>
      <w:rPr>
        <w:rFonts w:ascii="Wingdings" w:hAnsi="Wingdings"/>
      </w:rPr>
    </w:lvl>
    <w:lvl w:ilvl="6" w:tplc="5DCE3152">
      <w:start w:val="1"/>
      <w:numFmt w:val="bullet"/>
      <w:lvlText w:val=""/>
      <w:lvlJc w:val="left"/>
      <w:pPr>
        <w:tabs>
          <w:tab w:val="num" w:pos="5040"/>
        </w:tabs>
        <w:ind w:left="5040" w:hanging="360"/>
      </w:pPr>
      <w:rPr>
        <w:rFonts w:ascii="Symbol" w:hAnsi="Symbol"/>
      </w:rPr>
    </w:lvl>
    <w:lvl w:ilvl="7" w:tplc="73169266">
      <w:start w:val="1"/>
      <w:numFmt w:val="bullet"/>
      <w:lvlText w:val="o"/>
      <w:lvlJc w:val="left"/>
      <w:pPr>
        <w:tabs>
          <w:tab w:val="num" w:pos="5760"/>
        </w:tabs>
        <w:ind w:left="5760" w:hanging="360"/>
      </w:pPr>
      <w:rPr>
        <w:rFonts w:ascii="Courier New" w:hAnsi="Courier New"/>
      </w:rPr>
    </w:lvl>
    <w:lvl w:ilvl="8" w:tplc="D1DA3E90">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2"/>
    <w:multiLevelType w:val="hybridMultilevel"/>
    <w:tmpl w:val="0000003A"/>
    <w:lvl w:ilvl="0" w:tplc="09C29C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88EA64">
      <w:start w:val="1"/>
      <w:numFmt w:val="bullet"/>
      <w:lvlText w:val="o"/>
      <w:lvlJc w:val="left"/>
      <w:pPr>
        <w:tabs>
          <w:tab w:val="num" w:pos="1440"/>
        </w:tabs>
        <w:ind w:left="1440" w:hanging="360"/>
      </w:pPr>
      <w:rPr>
        <w:rFonts w:ascii="Courier New" w:hAnsi="Courier New"/>
      </w:rPr>
    </w:lvl>
    <w:lvl w:ilvl="2" w:tplc="BF14D750">
      <w:start w:val="1"/>
      <w:numFmt w:val="bullet"/>
      <w:lvlText w:val=""/>
      <w:lvlJc w:val="left"/>
      <w:pPr>
        <w:tabs>
          <w:tab w:val="num" w:pos="2160"/>
        </w:tabs>
        <w:ind w:left="2160" w:hanging="360"/>
      </w:pPr>
      <w:rPr>
        <w:rFonts w:ascii="Wingdings" w:hAnsi="Wingdings"/>
      </w:rPr>
    </w:lvl>
    <w:lvl w:ilvl="3" w:tplc="A148E890">
      <w:start w:val="1"/>
      <w:numFmt w:val="bullet"/>
      <w:lvlText w:val=""/>
      <w:lvlJc w:val="left"/>
      <w:pPr>
        <w:tabs>
          <w:tab w:val="num" w:pos="2880"/>
        </w:tabs>
        <w:ind w:left="2880" w:hanging="360"/>
      </w:pPr>
      <w:rPr>
        <w:rFonts w:ascii="Symbol" w:hAnsi="Symbol"/>
      </w:rPr>
    </w:lvl>
    <w:lvl w:ilvl="4" w:tplc="5C1633E4">
      <w:start w:val="1"/>
      <w:numFmt w:val="bullet"/>
      <w:lvlText w:val="o"/>
      <w:lvlJc w:val="left"/>
      <w:pPr>
        <w:tabs>
          <w:tab w:val="num" w:pos="3600"/>
        </w:tabs>
        <w:ind w:left="3600" w:hanging="360"/>
      </w:pPr>
      <w:rPr>
        <w:rFonts w:ascii="Courier New" w:hAnsi="Courier New"/>
      </w:rPr>
    </w:lvl>
    <w:lvl w:ilvl="5" w:tplc="372285FA">
      <w:start w:val="1"/>
      <w:numFmt w:val="bullet"/>
      <w:lvlText w:val=""/>
      <w:lvlJc w:val="left"/>
      <w:pPr>
        <w:tabs>
          <w:tab w:val="num" w:pos="4320"/>
        </w:tabs>
        <w:ind w:left="4320" w:hanging="360"/>
      </w:pPr>
      <w:rPr>
        <w:rFonts w:ascii="Wingdings" w:hAnsi="Wingdings"/>
      </w:rPr>
    </w:lvl>
    <w:lvl w:ilvl="6" w:tplc="365E2830">
      <w:start w:val="1"/>
      <w:numFmt w:val="bullet"/>
      <w:lvlText w:val=""/>
      <w:lvlJc w:val="left"/>
      <w:pPr>
        <w:tabs>
          <w:tab w:val="num" w:pos="5040"/>
        </w:tabs>
        <w:ind w:left="5040" w:hanging="360"/>
      </w:pPr>
      <w:rPr>
        <w:rFonts w:ascii="Symbol" w:hAnsi="Symbol"/>
      </w:rPr>
    </w:lvl>
    <w:lvl w:ilvl="7" w:tplc="04E41D2A">
      <w:start w:val="1"/>
      <w:numFmt w:val="bullet"/>
      <w:lvlText w:val="o"/>
      <w:lvlJc w:val="left"/>
      <w:pPr>
        <w:tabs>
          <w:tab w:val="num" w:pos="5760"/>
        </w:tabs>
        <w:ind w:left="5760" w:hanging="360"/>
      </w:pPr>
      <w:rPr>
        <w:rFonts w:ascii="Courier New" w:hAnsi="Courier New"/>
      </w:rPr>
    </w:lvl>
    <w:lvl w:ilvl="8" w:tplc="5498B26E">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3"/>
    <w:multiLevelType w:val="hybridMultilevel"/>
    <w:tmpl w:val="0000003B"/>
    <w:lvl w:ilvl="0" w:tplc="A60828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2A8EEC">
      <w:start w:val="1"/>
      <w:numFmt w:val="bullet"/>
      <w:lvlText w:val="o"/>
      <w:lvlJc w:val="left"/>
      <w:pPr>
        <w:tabs>
          <w:tab w:val="num" w:pos="1440"/>
        </w:tabs>
        <w:ind w:left="1440" w:hanging="360"/>
      </w:pPr>
      <w:rPr>
        <w:rFonts w:ascii="Courier New" w:hAnsi="Courier New"/>
      </w:rPr>
    </w:lvl>
    <w:lvl w:ilvl="2" w:tplc="7F58DDCA">
      <w:start w:val="1"/>
      <w:numFmt w:val="bullet"/>
      <w:lvlText w:val=""/>
      <w:lvlJc w:val="left"/>
      <w:pPr>
        <w:tabs>
          <w:tab w:val="num" w:pos="2160"/>
        </w:tabs>
        <w:ind w:left="2160" w:hanging="360"/>
      </w:pPr>
      <w:rPr>
        <w:rFonts w:ascii="Wingdings" w:hAnsi="Wingdings"/>
      </w:rPr>
    </w:lvl>
    <w:lvl w:ilvl="3" w:tplc="160E7A0A">
      <w:start w:val="1"/>
      <w:numFmt w:val="bullet"/>
      <w:lvlText w:val=""/>
      <w:lvlJc w:val="left"/>
      <w:pPr>
        <w:tabs>
          <w:tab w:val="num" w:pos="2880"/>
        </w:tabs>
        <w:ind w:left="2880" w:hanging="360"/>
      </w:pPr>
      <w:rPr>
        <w:rFonts w:ascii="Symbol" w:hAnsi="Symbol"/>
      </w:rPr>
    </w:lvl>
    <w:lvl w:ilvl="4" w:tplc="36B6498C">
      <w:start w:val="1"/>
      <w:numFmt w:val="bullet"/>
      <w:lvlText w:val="o"/>
      <w:lvlJc w:val="left"/>
      <w:pPr>
        <w:tabs>
          <w:tab w:val="num" w:pos="3600"/>
        </w:tabs>
        <w:ind w:left="3600" w:hanging="360"/>
      </w:pPr>
      <w:rPr>
        <w:rFonts w:ascii="Courier New" w:hAnsi="Courier New"/>
      </w:rPr>
    </w:lvl>
    <w:lvl w:ilvl="5" w:tplc="F0847828">
      <w:start w:val="1"/>
      <w:numFmt w:val="bullet"/>
      <w:lvlText w:val=""/>
      <w:lvlJc w:val="left"/>
      <w:pPr>
        <w:tabs>
          <w:tab w:val="num" w:pos="4320"/>
        </w:tabs>
        <w:ind w:left="4320" w:hanging="360"/>
      </w:pPr>
      <w:rPr>
        <w:rFonts w:ascii="Wingdings" w:hAnsi="Wingdings"/>
      </w:rPr>
    </w:lvl>
    <w:lvl w:ilvl="6" w:tplc="18468612">
      <w:start w:val="1"/>
      <w:numFmt w:val="bullet"/>
      <w:lvlText w:val=""/>
      <w:lvlJc w:val="left"/>
      <w:pPr>
        <w:tabs>
          <w:tab w:val="num" w:pos="5040"/>
        </w:tabs>
        <w:ind w:left="5040" w:hanging="360"/>
      </w:pPr>
      <w:rPr>
        <w:rFonts w:ascii="Symbol" w:hAnsi="Symbol"/>
      </w:rPr>
    </w:lvl>
    <w:lvl w:ilvl="7" w:tplc="DDEAFDAE">
      <w:start w:val="1"/>
      <w:numFmt w:val="bullet"/>
      <w:lvlText w:val="o"/>
      <w:lvlJc w:val="left"/>
      <w:pPr>
        <w:tabs>
          <w:tab w:val="num" w:pos="5760"/>
        </w:tabs>
        <w:ind w:left="5760" w:hanging="360"/>
      </w:pPr>
      <w:rPr>
        <w:rFonts w:ascii="Courier New" w:hAnsi="Courier New"/>
      </w:rPr>
    </w:lvl>
    <w:lvl w:ilvl="8" w:tplc="B0540E9A">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4"/>
    <w:multiLevelType w:val="hybridMultilevel"/>
    <w:tmpl w:val="0000003C"/>
    <w:lvl w:ilvl="0" w:tplc="2BD843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2C35E0">
      <w:start w:val="1"/>
      <w:numFmt w:val="bullet"/>
      <w:lvlText w:val="o"/>
      <w:lvlJc w:val="left"/>
      <w:pPr>
        <w:tabs>
          <w:tab w:val="num" w:pos="1440"/>
        </w:tabs>
        <w:ind w:left="1440" w:hanging="360"/>
      </w:pPr>
      <w:rPr>
        <w:rFonts w:ascii="Courier New" w:hAnsi="Courier New"/>
      </w:rPr>
    </w:lvl>
    <w:lvl w:ilvl="2" w:tplc="37424CF6">
      <w:start w:val="1"/>
      <w:numFmt w:val="bullet"/>
      <w:lvlText w:val=""/>
      <w:lvlJc w:val="left"/>
      <w:pPr>
        <w:tabs>
          <w:tab w:val="num" w:pos="2160"/>
        </w:tabs>
        <w:ind w:left="2160" w:hanging="360"/>
      </w:pPr>
      <w:rPr>
        <w:rFonts w:ascii="Wingdings" w:hAnsi="Wingdings"/>
      </w:rPr>
    </w:lvl>
    <w:lvl w:ilvl="3" w:tplc="F9EEE6CC">
      <w:start w:val="1"/>
      <w:numFmt w:val="bullet"/>
      <w:lvlText w:val=""/>
      <w:lvlJc w:val="left"/>
      <w:pPr>
        <w:tabs>
          <w:tab w:val="num" w:pos="2880"/>
        </w:tabs>
        <w:ind w:left="2880" w:hanging="360"/>
      </w:pPr>
      <w:rPr>
        <w:rFonts w:ascii="Symbol" w:hAnsi="Symbol"/>
      </w:rPr>
    </w:lvl>
    <w:lvl w:ilvl="4" w:tplc="C9FEBEE0">
      <w:start w:val="1"/>
      <w:numFmt w:val="bullet"/>
      <w:lvlText w:val="o"/>
      <w:lvlJc w:val="left"/>
      <w:pPr>
        <w:tabs>
          <w:tab w:val="num" w:pos="3600"/>
        </w:tabs>
        <w:ind w:left="3600" w:hanging="360"/>
      </w:pPr>
      <w:rPr>
        <w:rFonts w:ascii="Courier New" w:hAnsi="Courier New"/>
      </w:rPr>
    </w:lvl>
    <w:lvl w:ilvl="5" w:tplc="1B4A4228">
      <w:start w:val="1"/>
      <w:numFmt w:val="bullet"/>
      <w:lvlText w:val=""/>
      <w:lvlJc w:val="left"/>
      <w:pPr>
        <w:tabs>
          <w:tab w:val="num" w:pos="4320"/>
        </w:tabs>
        <w:ind w:left="4320" w:hanging="360"/>
      </w:pPr>
      <w:rPr>
        <w:rFonts w:ascii="Wingdings" w:hAnsi="Wingdings"/>
      </w:rPr>
    </w:lvl>
    <w:lvl w:ilvl="6" w:tplc="8BE66A28">
      <w:start w:val="1"/>
      <w:numFmt w:val="bullet"/>
      <w:lvlText w:val=""/>
      <w:lvlJc w:val="left"/>
      <w:pPr>
        <w:tabs>
          <w:tab w:val="num" w:pos="5040"/>
        </w:tabs>
        <w:ind w:left="5040" w:hanging="360"/>
      </w:pPr>
      <w:rPr>
        <w:rFonts w:ascii="Symbol" w:hAnsi="Symbol"/>
      </w:rPr>
    </w:lvl>
    <w:lvl w:ilvl="7" w:tplc="D7068B98">
      <w:start w:val="1"/>
      <w:numFmt w:val="bullet"/>
      <w:lvlText w:val="o"/>
      <w:lvlJc w:val="left"/>
      <w:pPr>
        <w:tabs>
          <w:tab w:val="num" w:pos="5760"/>
        </w:tabs>
        <w:ind w:left="5760" w:hanging="360"/>
      </w:pPr>
      <w:rPr>
        <w:rFonts w:ascii="Courier New" w:hAnsi="Courier New"/>
      </w:rPr>
    </w:lvl>
    <w:lvl w:ilvl="8" w:tplc="AB767F92">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5"/>
    <w:multiLevelType w:val="hybridMultilevel"/>
    <w:tmpl w:val="0000003D"/>
    <w:lvl w:ilvl="0" w:tplc="E5DE2F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140A0E">
      <w:start w:val="1"/>
      <w:numFmt w:val="bullet"/>
      <w:lvlText w:val="o"/>
      <w:lvlJc w:val="left"/>
      <w:pPr>
        <w:tabs>
          <w:tab w:val="num" w:pos="1440"/>
        </w:tabs>
        <w:ind w:left="1440" w:hanging="360"/>
      </w:pPr>
      <w:rPr>
        <w:rFonts w:ascii="Courier New" w:hAnsi="Courier New"/>
      </w:rPr>
    </w:lvl>
    <w:lvl w:ilvl="2" w:tplc="F7F40B8E">
      <w:start w:val="1"/>
      <w:numFmt w:val="bullet"/>
      <w:lvlText w:val=""/>
      <w:lvlJc w:val="left"/>
      <w:pPr>
        <w:tabs>
          <w:tab w:val="num" w:pos="2160"/>
        </w:tabs>
        <w:ind w:left="2160" w:hanging="360"/>
      </w:pPr>
      <w:rPr>
        <w:rFonts w:ascii="Wingdings" w:hAnsi="Wingdings"/>
      </w:rPr>
    </w:lvl>
    <w:lvl w:ilvl="3" w:tplc="80942488">
      <w:start w:val="1"/>
      <w:numFmt w:val="bullet"/>
      <w:lvlText w:val=""/>
      <w:lvlJc w:val="left"/>
      <w:pPr>
        <w:tabs>
          <w:tab w:val="num" w:pos="2880"/>
        </w:tabs>
        <w:ind w:left="2880" w:hanging="360"/>
      </w:pPr>
      <w:rPr>
        <w:rFonts w:ascii="Symbol" w:hAnsi="Symbol"/>
      </w:rPr>
    </w:lvl>
    <w:lvl w:ilvl="4" w:tplc="DA7E9F9C">
      <w:start w:val="1"/>
      <w:numFmt w:val="bullet"/>
      <w:lvlText w:val="o"/>
      <w:lvlJc w:val="left"/>
      <w:pPr>
        <w:tabs>
          <w:tab w:val="num" w:pos="3600"/>
        </w:tabs>
        <w:ind w:left="3600" w:hanging="360"/>
      </w:pPr>
      <w:rPr>
        <w:rFonts w:ascii="Courier New" w:hAnsi="Courier New"/>
      </w:rPr>
    </w:lvl>
    <w:lvl w:ilvl="5" w:tplc="BD5E75BA">
      <w:start w:val="1"/>
      <w:numFmt w:val="bullet"/>
      <w:lvlText w:val=""/>
      <w:lvlJc w:val="left"/>
      <w:pPr>
        <w:tabs>
          <w:tab w:val="num" w:pos="4320"/>
        </w:tabs>
        <w:ind w:left="4320" w:hanging="360"/>
      </w:pPr>
      <w:rPr>
        <w:rFonts w:ascii="Wingdings" w:hAnsi="Wingdings"/>
      </w:rPr>
    </w:lvl>
    <w:lvl w:ilvl="6" w:tplc="F55C7C66">
      <w:start w:val="1"/>
      <w:numFmt w:val="bullet"/>
      <w:lvlText w:val=""/>
      <w:lvlJc w:val="left"/>
      <w:pPr>
        <w:tabs>
          <w:tab w:val="num" w:pos="5040"/>
        </w:tabs>
        <w:ind w:left="5040" w:hanging="360"/>
      </w:pPr>
      <w:rPr>
        <w:rFonts w:ascii="Symbol" w:hAnsi="Symbol"/>
      </w:rPr>
    </w:lvl>
    <w:lvl w:ilvl="7" w:tplc="D8DC0E36">
      <w:start w:val="1"/>
      <w:numFmt w:val="bullet"/>
      <w:lvlText w:val="o"/>
      <w:lvlJc w:val="left"/>
      <w:pPr>
        <w:tabs>
          <w:tab w:val="num" w:pos="5760"/>
        </w:tabs>
        <w:ind w:left="5760" w:hanging="360"/>
      </w:pPr>
      <w:rPr>
        <w:rFonts w:ascii="Courier New" w:hAnsi="Courier New"/>
      </w:rPr>
    </w:lvl>
    <w:lvl w:ilvl="8" w:tplc="8B945380">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6"/>
    <w:multiLevelType w:val="hybridMultilevel"/>
    <w:tmpl w:val="0000003E"/>
    <w:lvl w:ilvl="0" w:tplc="E02EEA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92AAC0">
      <w:start w:val="1"/>
      <w:numFmt w:val="bullet"/>
      <w:lvlText w:val="o"/>
      <w:lvlJc w:val="left"/>
      <w:pPr>
        <w:tabs>
          <w:tab w:val="num" w:pos="1440"/>
        </w:tabs>
        <w:ind w:left="1440" w:hanging="360"/>
      </w:pPr>
      <w:rPr>
        <w:rFonts w:ascii="Courier New" w:hAnsi="Courier New"/>
      </w:rPr>
    </w:lvl>
    <w:lvl w:ilvl="2" w:tplc="3A90266A">
      <w:start w:val="1"/>
      <w:numFmt w:val="bullet"/>
      <w:lvlText w:val=""/>
      <w:lvlJc w:val="left"/>
      <w:pPr>
        <w:tabs>
          <w:tab w:val="num" w:pos="2160"/>
        </w:tabs>
        <w:ind w:left="2160" w:hanging="360"/>
      </w:pPr>
      <w:rPr>
        <w:rFonts w:ascii="Wingdings" w:hAnsi="Wingdings"/>
      </w:rPr>
    </w:lvl>
    <w:lvl w:ilvl="3" w:tplc="04243162">
      <w:start w:val="1"/>
      <w:numFmt w:val="bullet"/>
      <w:lvlText w:val=""/>
      <w:lvlJc w:val="left"/>
      <w:pPr>
        <w:tabs>
          <w:tab w:val="num" w:pos="2880"/>
        </w:tabs>
        <w:ind w:left="2880" w:hanging="360"/>
      </w:pPr>
      <w:rPr>
        <w:rFonts w:ascii="Symbol" w:hAnsi="Symbol"/>
      </w:rPr>
    </w:lvl>
    <w:lvl w:ilvl="4" w:tplc="F2740088">
      <w:start w:val="1"/>
      <w:numFmt w:val="bullet"/>
      <w:lvlText w:val="o"/>
      <w:lvlJc w:val="left"/>
      <w:pPr>
        <w:tabs>
          <w:tab w:val="num" w:pos="3600"/>
        </w:tabs>
        <w:ind w:left="3600" w:hanging="360"/>
      </w:pPr>
      <w:rPr>
        <w:rFonts w:ascii="Courier New" w:hAnsi="Courier New"/>
      </w:rPr>
    </w:lvl>
    <w:lvl w:ilvl="5" w:tplc="D046866A">
      <w:start w:val="1"/>
      <w:numFmt w:val="bullet"/>
      <w:lvlText w:val=""/>
      <w:lvlJc w:val="left"/>
      <w:pPr>
        <w:tabs>
          <w:tab w:val="num" w:pos="4320"/>
        </w:tabs>
        <w:ind w:left="4320" w:hanging="360"/>
      </w:pPr>
      <w:rPr>
        <w:rFonts w:ascii="Wingdings" w:hAnsi="Wingdings"/>
      </w:rPr>
    </w:lvl>
    <w:lvl w:ilvl="6" w:tplc="022A5E86">
      <w:start w:val="1"/>
      <w:numFmt w:val="bullet"/>
      <w:lvlText w:val=""/>
      <w:lvlJc w:val="left"/>
      <w:pPr>
        <w:tabs>
          <w:tab w:val="num" w:pos="5040"/>
        </w:tabs>
        <w:ind w:left="5040" w:hanging="360"/>
      </w:pPr>
      <w:rPr>
        <w:rFonts w:ascii="Symbol" w:hAnsi="Symbol"/>
      </w:rPr>
    </w:lvl>
    <w:lvl w:ilvl="7" w:tplc="C20E259A">
      <w:start w:val="1"/>
      <w:numFmt w:val="bullet"/>
      <w:lvlText w:val="o"/>
      <w:lvlJc w:val="left"/>
      <w:pPr>
        <w:tabs>
          <w:tab w:val="num" w:pos="5760"/>
        </w:tabs>
        <w:ind w:left="5760" w:hanging="360"/>
      </w:pPr>
      <w:rPr>
        <w:rFonts w:ascii="Courier New" w:hAnsi="Courier New"/>
      </w:rPr>
    </w:lvl>
    <w:lvl w:ilvl="8" w:tplc="D206D82C">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7"/>
    <w:multiLevelType w:val="hybridMultilevel"/>
    <w:tmpl w:val="0000003F"/>
    <w:lvl w:ilvl="0" w:tplc="400693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54CC4A">
      <w:start w:val="1"/>
      <w:numFmt w:val="bullet"/>
      <w:lvlText w:val="o"/>
      <w:lvlJc w:val="left"/>
      <w:pPr>
        <w:tabs>
          <w:tab w:val="num" w:pos="1440"/>
        </w:tabs>
        <w:ind w:left="1440" w:hanging="360"/>
      </w:pPr>
      <w:rPr>
        <w:rFonts w:ascii="Courier New" w:hAnsi="Courier New"/>
      </w:rPr>
    </w:lvl>
    <w:lvl w:ilvl="2" w:tplc="A9ACDE5E">
      <w:start w:val="1"/>
      <w:numFmt w:val="bullet"/>
      <w:lvlText w:val=""/>
      <w:lvlJc w:val="left"/>
      <w:pPr>
        <w:tabs>
          <w:tab w:val="num" w:pos="2160"/>
        </w:tabs>
        <w:ind w:left="2160" w:hanging="360"/>
      </w:pPr>
      <w:rPr>
        <w:rFonts w:ascii="Wingdings" w:hAnsi="Wingdings"/>
      </w:rPr>
    </w:lvl>
    <w:lvl w:ilvl="3" w:tplc="3A542338">
      <w:start w:val="1"/>
      <w:numFmt w:val="bullet"/>
      <w:lvlText w:val=""/>
      <w:lvlJc w:val="left"/>
      <w:pPr>
        <w:tabs>
          <w:tab w:val="num" w:pos="2880"/>
        </w:tabs>
        <w:ind w:left="2880" w:hanging="360"/>
      </w:pPr>
      <w:rPr>
        <w:rFonts w:ascii="Symbol" w:hAnsi="Symbol"/>
      </w:rPr>
    </w:lvl>
    <w:lvl w:ilvl="4" w:tplc="5DE8DF94">
      <w:start w:val="1"/>
      <w:numFmt w:val="bullet"/>
      <w:lvlText w:val="o"/>
      <w:lvlJc w:val="left"/>
      <w:pPr>
        <w:tabs>
          <w:tab w:val="num" w:pos="3600"/>
        </w:tabs>
        <w:ind w:left="3600" w:hanging="360"/>
      </w:pPr>
      <w:rPr>
        <w:rFonts w:ascii="Courier New" w:hAnsi="Courier New"/>
      </w:rPr>
    </w:lvl>
    <w:lvl w:ilvl="5" w:tplc="E4C03C52">
      <w:start w:val="1"/>
      <w:numFmt w:val="bullet"/>
      <w:lvlText w:val=""/>
      <w:lvlJc w:val="left"/>
      <w:pPr>
        <w:tabs>
          <w:tab w:val="num" w:pos="4320"/>
        </w:tabs>
        <w:ind w:left="4320" w:hanging="360"/>
      </w:pPr>
      <w:rPr>
        <w:rFonts w:ascii="Wingdings" w:hAnsi="Wingdings"/>
      </w:rPr>
    </w:lvl>
    <w:lvl w:ilvl="6" w:tplc="78C830F4">
      <w:start w:val="1"/>
      <w:numFmt w:val="bullet"/>
      <w:lvlText w:val=""/>
      <w:lvlJc w:val="left"/>
      <w:pPr>
        <w:tabs>
          <w:tab w:val="num" w:pos="5040"/>
        </w:tabs>
        <w:ind w:left="5040" w:hanging="360"/>
      </w:pPr>
      <w:rPr>
        <w:rFonts w:ascii="Symbol" w:hAnsi="Symbol"/>
      </w:rPr>
    </w:lvl>
    <w:lvl w:ilvl="7" w:tplc="68FAA70C">
      <w:start w:val="1"/>
      <w:numFmt w:val="bullet"/>
      <w:lvlText w:val="o"/>
      <w:lvlJc w:val="left"/>
      <w:pPr>
        <w:tabs>
          <w:tab w:val="num" w:pos="5760"/>
        </w:tabs>
        <w:ind w:left="5760" w:hanging="360"/>
      </w:pPr>
      <w:rPr>
        <w:rFonts w:ascii="Courier New" w:hAnsi="Courier New"/>
      </w:rPr>
    </w:lvl>
    <w:lvl w:ilvl="8" w:tplc="00BA1F8E">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8"/>
    <w:multiLevelType w:val="hybridMultilevel"/>
    <w:tmpl w:val="00000040"/>
    <w:lvl w:ilvl="0" w:tplc="72A48A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5866B8">
      <w:start w:val="1"/>
      <w:numFmt w:val="bullet"/>
      <w:lvlText w:val="o"/>
      <w:lvlJc w:val="left"/>
      <w:pPr>
        <w:tabs>
          <w:tab w:val="num" w:pos="1440"/>
        </w:tabs>
        <w:ind w:left="1440" w:hanging="360"/>
      </w:pPr>
      <w:rPr>
        <w:rFonts w:ascii="Courier New" w:hAnsi="Courier New"/>
      </w:rPr>
    </w:lvl>
    <w:lvl w:ilvl="2" w:tplc="2AE4D8C0">
      <w:start w:val="1"/>
      <w:numFmt w:val="bullet"/>
      <w:lvlText w:val=""/>
      <w:lvlJc w:val="left"/>
      <w:pPr>
        <w:tabs>
          <w:tab w:val="num" w:pos="2160"/>
        </w:tabs>
        <w:ind w:left="2160" w:hanging="360"/>
      </w:pPr>
      <w:rPr>
        <w:rFonts w:ascii="Wingdings" w:hAnsi="Wingdings"/>
      </w:rPr>
    </w:lvl>
    <w:lvl w:ilvl="3" w:tplc="BD4C957A">
      <w:start w:val="1"/>
      <w:numFmt w:val="bullet"/>
      <w:lvlText w:val=""/>
      <w:lvlJc w:val="left"/>
      <w:pPr>
        <w:tabs>
          <w:tab w:val="num" w:pos="2880"/>
        </w:tabs>
        <w:ind w:left="2880" w:hanging="360"/>
      </w:pPr>
      <w:rPr>
        <w:rFonts w:ascii="Symbol" w:hAnsi="Symbol"/>
      </w:rPr>
    </w:lvl>
    <w:lvl w:ilvl="4" w:tplc="DC60D550">
      <w:start w:val="1"/>
      <w:numFmt w:val="bullet"/>
      <w:lvlText w:val="o"/>
      <w:lvlJc w:val="left"/>
      <w:pPr>
        <w:tabs>
          <w:tab w:val="num" w:pos="3600"/>
        </w:tabs>
        <w:ind w:left="3600" w:hanging="360"/>
      </w:pPr>
      <w:rPr>
        <w:rFonts w:ascii="Courier New" w:hAnsi="Courier New"/>
      </w:rPr>
    </w:lvl>
    <w:lvl w:ilvl="5" w:tplc="F160B464">
      <w:start w:val="1"/>
      <w:numFmt w:val="bullet"/>
      <w:lvlText w:val=""/>
      <w:lvlJc w:val="left"/>
      <w:pPr>
        <w:tabs>
          <w:tab w:val="num" w:pos="4320"/>
        </w:tabs>
        <w:ind w:left="4320" w:hanging="360"/>
      </w:pPr>
      <w:rPr>
        <w:rFonts w:ascii="Wingdings" w:hAnsi="Wingdings"/>
      </w:rPr>
    </w:lvl>
    <w:lvl w:ilvl="6" w:tplc="D47E62B0">
      <w:start w:val="1"/>
      <w:numFmt w:val="bullet"/>
      <w:lvlText w:val=""/>
      <w:lvlJc w:val="left"/>
      <w:pPr>
        <w:tabs>
          <w:tab w:val="num" w:pos="5040"/>
        </w:tabs>
        <w:ind w:left="5040" w:hanging="360"/>
      </w:pPr>
      <w:rPr>
        <w:rFonts w:ascii="Symbol" w:hAnsi="Symbol"/>
      </w:rPr>
    </w:lvl>
    <w:lvl w:ilvl="7" w:tplc="66BEEA0E">
      <w:start w:val="1"/>
      <w:numFmt w:val="bullet"/>
      <w:lvlText w:val="o"/>
      <w:lvlJc w:val="left"/>
      <w:pPr>
        <w:tabs>
          <w:tab w:val="num" w:pos="5760"/>
        </w:tabs>
        <w:ind w:left="5760" w:hanging="360"/>
      </w:pPr>
      <w:rPr>
        <w:rFonts w:ascii="Courier New" w:hAnsi="Courier New"/>
      </w:rPr>
    </w:lvl>
    <w:lvl w:ilvl="8" w:tplc="98C08E4A">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9"/>
    <w:multiLevelType w:val="hybridMultilevel"/>
    <w:tmpl w:val="00000041"/>
    <w:lvl w:ilvl="0" w:tplc="5AA874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143A50">
      <w:start w:val="1"/>
      <w:numFmt w:val="bullet"/>
      <w:lvlText w:val="o"/>
      <w:lvlJc w:val="left"/>
      <w:pPr>
        <w:tabs>
          <w:tab w:val="num" w:pos="1440"/>
        </w:tabs>
        <w:ind w:left="1440" w:hanging="360"/>
      </w:pPr>
      <w:rPr>
        <w:rFonts w:ascii="Courier New" w:hAnsi="Courier New"/>
      </w:rPr>
    </w:lvl>
    <w:lvl w:ilvl="2" w:tplc="94C83F0C">
      <w:start w:val="1"/>
      <w:numFmt w:val="bullet"/>
      <w:lvlText w:val=""/>
      <w:lvlJc w:val="left"/>
      <w:pPr>
        <w:tabs>
          <w:tab w:val="num" w:pos="2160"/>
        </w:tabs>
        <w:ind w:left="2160" w:hanging="360"/>
      </w:pPr>
      <w:rPr>
        <w:rFonts w:ascii="Wingdings" w:hAnsi="Wingdings"/>
      </w:rPr>
    </w:lvl>
    <w:lvl w:ilvl="3" w:tplc="3DF2B858">
      <w:start w:val="1"/>
      <w:numFmt w:val="bullet"/>
      <w:lvlText w:val=""/>
      <w:lvlJc w:val="left"/>
      <w:pPr>
        <w:tabs>
          <w:tab w:val="num" w:pos="2880"/>
        </w:tabs>
        <w:ind w:left="2880" w:hanging="360"/>
      </w:pPr>
      <w:rPr>
        <w:rFonts w:ascii="Symbol" w:hAnsi="Symbol"/>
      </w:rPr>
    </w:lvl>
    <w:lvl w:ilvl="4" w:tplc="95242A6A">
      <w:start w:val="1"/>
      <w:numFmt w:val="bullet"/>
      <w:lvlText w:val="o"/>
      <w:lvlJc w:val="left"/>
      <w:pPr>
        <w:tabs>
          <w:tab w:val="num" w:pos="3600"/>
        </w:tabs>
        <w:ind w:left="3600" w:hanging="360"/>
      </w:pPr>
      <w:rPr>
        <w:rFonts w:ascii="Courier New" w:hAnsi="Courier New"/>
      </w:rPr>
    </w:lvl>
    <w:lvl w:ilvl="5" w:tplc="70E0B63A">
      <w:start w:val="1"/>
      <w:numFmt w:val="bullet"/>
      <w:lvlText w:val=""/>
      <w:lvlJc w:val="left"/>
      <w:pPr>
        <w:tabs>
          <w:tab w:val="num" w:pos="4320"/>
        </w:tabs>
        <w:ind w:left="4320" w:hanging="360"/>
      </w:pPr>
      <w:rPr>
        <w:rFonts w:ascii="Wingdings" w:hAnsi="Wingdings"/>
      </w:rPr>
    </w:lvl>
    <w:lvl w:ilvl="6" w:tplc="6444E366">
      <w:start w:val="1"/>
      <w:numFmt w:val="bullet"/>
      <w:lvlText w:val=""/>
      <w:lvlJc w:val="left"/>
      <w:pPr>
        <w:tabs>
          <w:tab w:val="num" w:pos="5040"/>
        </w:tabs>
        <w:ind w:left="5040" w:hanging="360"/>
      </w:pPr>
      <w:rPr>
        <w:rFonts w:ascii="Symbol" w:hAnsi="Symbol"/>
      </w:rPr>
    </w:lvl>
    <w:lvl w:ilvl="7" w:tplc="7D246842">
      <w:start w:val="1"/>
      <w:numFmt w:val="bullet"/>
      <w:lvlText w:val="o"/>
      <w:lvlJc w:val="left"/>
      <w:pPr>
        <w:tabs>
          <w:tab w:val="num" w:pos="5760"/>
        </w:tabs>
        <w:ind w:left="5760" w:hanging="360"/>
      </w:pPr>
      <w:rPr>
        <w:rFonts w:ascii="Courier New" w:hAnsi="Courier New"/>
      </w:rPr>
    </w:lvl>
    <w:lvl w:ilvl="8" w:tplc="4134E8A0">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A"/>
    <w:multiLevelType w:val="hybridMultilevel"/>
    <w:tmpl w:val="00000042"/>
    <w:lvl w:ilvl="0" w:tplc="1FDA53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40C2A2">
      <w:start w:val="1"/>
      <w:numFmt w:val="bullet"/>
      <w:lvlText w:val="o"/>
      <w:lvlJc w:val="left"/>
      <w:pPr>
        <w:tabs>
          <w:tab w:val="num" w:pos="1440"/>
        </w:tabs>
        <w:ind w:left="1440" w:hanging="360"/>
      </w:pPr>
      <w:rPr>
        <w:rFonts w:ascii="Courier New" w:hAnsi="Courier New"/>
      </w:rPr>
    </w:lvl>
    <w:lvl w:ilvl="2" w:tplc="63F2BF68">
      <w:start w:val="1"/>
      <w:numFmt w:val="bullet"/>
      <w:lvlText w:val=""/>
      <w:lvlJc w:val="left"/>
      <w:pPr>
        <w:tabs>
          <w:tab w:val="num" w:pos="2160"/>
        </w:tabs>
        <w:ind w:left="2160" w:hanging="360"/>
      </w:pPr>
      <w:rPr>
        <w:rFonts w:ascii="Wingdings" w:hAnsi="Wingdings"/>
      </w:rPr>
    </w:lvl>
    <w:lvl w:ilvl="3" w:tplc="A1164E3E">
      <w:start w:val="1"/>
      <w:numFmt w:val="bullet"/>
      <w:lvlText w:val=""/>
      <w:lvlJc w:val="left"/>
      <w:pPr>
        <w:tabs>
          <w:tab w:val="num" w:pos="2880"/>
        </w:tabs>
        <w:ind w:left="2880" w:hanging="360"/>
      </w:pPr>
      <w:rPr>
        <w:rFonts w:ascii="Symbol" w:hAnsi="Symbol"/>
      </w:rPr>
    </w:lvl>
    <w:lvl w:ilvl="4" w:tplc="2206882A">
      <w:start w:val="1"/>
      <w:numFmt w:val="bullet"/>
      <w:lvlText w:val="o"/>
      <w:lvlJc w:val="left"/>
      <w:pPr>
        <w:tabs>
          <w:tab w:val="num" w:pos="3600"/>
        </w:tabs>
        <w:ind w:left="3600" w:hanging="360"/>
      </w:pPr>
      <w:rPr>
        <w:rFonts w:ascii="Courier New" w:hAnsi="Courier New"/>
      </w:rPr>
    </w:lvl>
    <w:lvl w:ilvl="5" w:tplc="4006A7D8">
      <w:start w:val="1"/>
      <w:numFmt w:val="bullet"/>
      <w:lvlText w:val=""/>
      <w:lvlJc w:val="left"/>
      <w:pPr>
        <w:tabs>
          <w:tab w:val="num" w:pos="4320"/>
        </w:tabs>
        <w:ind w:left="4320" w:hanging="360"/>
      </w:pPr>
      <w:rPr>
        <w:rFonts w:ascii="Wingdings" w:hAnsi="Wingdings"/>
      </w:rPr>
    </w:lvl>
    <w:lvl w:ilvl="6" w:tplc="750A59E4">
      <w:start w:val="1"/>
      <w:numFmt w:val="bullet"/>
      <w:lvlText w:val=""/>
      <w:lvlJc w:val="left"/>
      <w:pPr>
        <w:tabs>
          <w:tab w:val="num" w:pos="5040"/>
        </w:tabs>
        <w:ind w:left="5040" w:hanging="360"/>
      </w:pPr>
      <w:rPr>
        <w:rFonts w:ascii="Symbol" w:hAnsi="Symbol"/>
      </w:rPr>
    </w:lvl>
    <w:lvl w:ilvl="7" w:tplc="0B169B6C">
      <w:start w:val="1"/>
      <w:numFmt w:val="bullet"/>
      <w:lvlText w:val="o"/>
      <w:lvlJc w:val="left"/>
      <w:pPr>
        <w:tabs>
          <w:tab w:val="num" w:pos="5760"/>
        </w:tabs>
        <w:ind w:left="5760" w:hanging="360"/>
      </w:pPr>
      <w:rPr>
        <w:rFonts w:ascii="Courier New" w:hAnsi="Courier New"/>
      </w:rPr>
    </w:lvl>
    <w:lvl w:ilvl="8" w:tplc="216476CC">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B"/>
    <w:multiLevelType w:val="hybridMultilevel"/>
    <w:tmpl w:val="00000043"/>
    <w:lvl w:ilvl="0" w:tplc="5D9EE6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EC63E0">
      <w:start w:val="1"/>
      <w:numFmt w:val="bullet"/>
      <w:lvlText w:val="o"/>
      <w:lvlJc w:val="left"/>
      <w:pPr>
        <w:tabs>
          <w:tab w:val="num" w:pos="1440"/>
        </w:tabs>
        <w:ind w:left="1440" w:hanging="360"/>
      </w:pPr>
      <w:rPr>
        <w:rFonts w:ascii="Courier New" w:hAnsi="Courier New"/>
      </w:rPr>
    </w:lvl>
    <w:lvl w:ilvl="2" w:tplc="19CE656E">
      <w:start w:val="1"/>
      <w:numFmt w:val="bullet"/>
      <w:lvlText w:val=""/>
      <w:lvlJc w:val="left"/>
      <w:pPr>
        <w:tabs>
          <w:tab w:val="num" w:pos="2160"/>
        </w:tabs>
        <w:ind w:left="2160" w:hanging="360"/>
      </w:pPr>
      <w:rPr>
        <w:rFonts w:ascii="Wingdings" w:hAnsi="Wingdings"/>
      </w:rPr>
    </w:lvl>
    <w:lvl w:ilvl="3" w:tplc="C77EBFD4">
      <w:start w:val="1"/>
      <w:numFmt w:val="bullet"/>
      <w:lvlText w:val=""/>
      <w:lvlJc w:val="left"/>
      <w:pPr>
        <w:tabs>
          <w:tab w:val="num" w:pos="2880"/>
        </w:tabs>
        <w:ind w:left="2880" w:hanging="360"/>
      </w:pPr>
      <w:rPr>
        <w:rFonts w:ascii="Symbol" w:hAnsi="Symbol"/>
      </w:rPr>
    </w:lvl>
    <w:lvl w:ilvl="4" w:tplc="D436CE80">
      <w:start w:val="1"/>
      <w:numFmt w:val="bullet"/>
      <w:lvlText w:val="o"/>
      <w:lvlJc w:val="left"/>
      <w:pPr>
        <w:tabs>
          <w:tab w:val="num" w:pos="3600"/>
        </w:tabs>
        <w:ind w:left="3600" w:hanging="360"/>
      </w:pPr>
      <w:rPr>
        <w:rFonts w:ascii="Courier New" w:hAnsi="Courier New"/>
      </w:rPr>
    </w:lvl>
    <w:lvl w:ilvl="5" w:tplc="8A0C5C58">
      <w:start w:val="1"/>
      <w:numFmt w:val="bullet"/>
      <w:lvlText w:val=""/>
      <w:lvlJc w:val="left"/>
      <w:pPr>
        <w:tabs>
          <w:tab w:val="num" w:pos="4320"/>
        </w:tabs>
        <w:ind w:left="4320" w:hanging="360"/>
      </w:pPr>
      <w:rPr>
        <w:rFonts w:ascii="Wingdings" w:hAnsi="Wingdings"/>
      </w:rPr>
    </w:lvl>
    <w:lvl w:ilvl="6" w:tplc="1214DC64">
      <w:start w:val="1"/>
      <w:numFmt w:val="bullet"/>
      <w:lvlText w:val=""/>
      <w:lvlJc w:val="left"/>
      <w:pPr>
        <w:tabs>
          <w:tab w:val="num" w:pos="5040"/>
        </w:tabs>
        <w:ind w:left="5040" w:hanging="360"/>
      </w:pPr>
      <w:rPr>
        <w:rFonts w:ascii="Symbol" w:hAnsi="Symbol"/>
      </w:rPr>
    </w:lvl>
    <w:lvl w:ilvl="7" w:tplc="A5149A4C">
      <w:start w:val="1"/>
      <w:numFmt w:val="bullet"/>
      <w:lvlText w:val="o"/>
      <w:lvlJc w:val="left"/>
      <w:pPr>
        <w:tabs>
          <w:tab w:val="num" w:pos="5760"/>
        </w:tabs>
        <w:ind w:left="5760" w:hanging="360"/>
      </w:pPr>
      <w:rPr>
        <w:rFonts w:ascii="Courier New" w:hAnsi="Courier New"/>
      </w:rPr>
    </w:lvl>
    <w:lvl w:ilvl="8" w:tplc="E0302124">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C"/>
    <w:multiLevelType w:val="hybridMultilevel"/>
    <w:tmpl w:val="00000044"/>
    <w:lvl w:ilvl="0" w:tplc="74DC90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A40DEC">
      <w:start w:val="1"/>
      <w:numFmt w:val="bullet"/>
      <w:lvlText w:val="o"/>
      <w:lvlJc w:val="left"/>
      <w:pPr>
        <w:tabs>
          <w:tab w:val="num" w:pos="1440"/>
        </w:tabs>
        <w:ind w:left="1440" w:hanging="360"/>
      </w:pPr>
      <w:rPr>
        <w:rFonts w:ascii="Courier New" w:hAnsi="Courier New"/>
      </w:rPr>
    </w:lvl>
    <w:lvl w:ilvl="2" w:tplc="67ACCB34">
      <w:start w:val="1"/>
      <w:numFmt w:val="bullet"/>
      <w:lvlText w:val=""/>
      <w:lvlJc w:val="left"/>
      <w:pPr>
        <w:tabs>
          <w:tab w:val="num" w:pos="2160"/>
        </w:tabs>
        <w:ind w:left="2160" w:hanging="360"/>
      </w:pPr>
      <w:rPr>
        <w:rFonts w:ascii="Wingdings" w:hAnsi="Wingdings"/>
      </w:rPr>
    </w:lvl>
    <w:lvl w:ilvl="3" w:tplc="390CD22E">
      <w:start w:val="1"/>
      <w:numFmt w:val="bullet"/>
      <w:lvlText w:val=""/>
      <w:lvlJc w:val="left"/>
      <w:pPr>
        <w:tabs>
          <w:tab w:val="num" w:pos="2880"/>
        </w:tabs>
        <w:ind w:left="2880" w:hanging="360"/>
      </w:pPr>
      <w:rPr>
        <w:rFonts w:ascii="Symbol" w:hAnsi="Symbol"/>
      </w:rPr>
    </w:lvl>
    <w:lvl w:ilvl="4" w:tplc="D524739E">
      <w:start w:val="1"/>
      <w:numFmt w:val="bullet"/>
      <w:lvlText w:val="o"/>
      <w:lvlJc w:val="left"/>
      <w:pPr>
        <w:tabs>
          <w:tab w:val="num" w:pos="3600"/>
        </w:tabs>
        <w:ind w:left="3600" w:hanging="360"/>
      </w:pPr>
      <w:rPr>
        <w:rFonts w:ascii="Courier New" w:hAnsi="Courier New"/>
      </w:rPr>
    </w:lvl>
    <w:lvl w:ilvl="5" w:tplc="FC38B6E6">
      <w:start w:val="1"/>
      <w:numFmt w:val="bullet"/>
      <w:lvlText w:val=""/>
      <w:lvlJc w:val="left"/>
      <w:pPr>
        <w:tabs>
          <w:tab w:val="num" w:pos="4320"/>
        </w:tabs>
        <w:ind w:left="4320" w:hanging="360"/>
      </w:pPr>
      <w:rPr>
        <w:rFonts w:ascii="Wingdings" w:hAnsi="Wingdings"/>
      </w:rPr>
    </w:lvl>
    <w:lvl w:ilvl="6" w:tplc="4E3E1B6C">
      <w:start w:val="1"/>
      <w:numFmt w:val="bullet"/>
      <w:lvlText w:val=""/>
      <w:lvlJc w:val="left"/>
      <w:pPr>
        <w:tabs>
          <w:tab w:val="num" w:pos="5040"/>
        </w:tabs>
        <w:ind w:left="5040" w:hanging="360"/>
      </w:pPr>
      <w:rPr>
        <w:rFonts w:ascii="Symbol" w:hAnsi="Symbol"/>
      </w:rPr>
    </w:lvl>
    <w:lvl w:ilvl="7" w:tplc="85269D06">
      <w:start w:val="1"/>
      <w:numFmt w:val="bullet"/>
      <w:lvlText w:val="o"/>
      <w:lvlJc w:val="left"/>
      <w:pPr>
        <w:tabs>
          <w:tab w:val="num" w:pos="5760"/>
        </w:tabs>
        <w:ind w:left="5760" w:hanging="360"/>
      </w:pPr>
      <w:rPr>
        <w:rFonts w:ascii="Courier New" w:hAnsi="Courier New"/>
      </w:rPr>
    </w:lvl>
    <w:lvl w:ilvl="8" w:tplc="91D63B1A">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D"/>
    <w:multiLevelType w:val="hybridMultilevel"/>
    <w:tmpl w:val="00000045"/>
    <w:lvl w:ilvl="0" w:tplc="45B221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40253C">
      <w:start w:val="1"/>
      <w:numFmt w:val="bullet"/>
      <w:lvlText w:val="o"/>
      <w:lvlJc w:val="left"/>
      <w:pPr>
        <w:tabs>
          <w:tab w:val="num" w:pos="1440"/>
        </w:tabs>
        <w:ind w:left="1440" w:hanging="360"/>
      </w:pPr>
      <w:rPr>
        <w:rFonts w:ascii="Courier New" w:hAnsi="Courier New"/>
      </w:rPr>
    </w:lvl>
    <w:lvl w:ilvl="2" w:tplc="C4EC3FB4">
      <w:start w:val="1"/>
      <w:numFmt w:val="bullet"/>
      <w:lvlText w:val=""/>
      <w:lvlJc w:val="left"/>
      <w:pPr>
        <w:tabs>
          <w:tab w:val="num" w:pos="2160"/>
        </w:tabs>
        <w:ind w:left="2160" w:hanging="360"/>
      </w:pPr>
      <w:rPr>
        <w:rFonts w:ascii="Wingdings" w:hAnsi="Wingdings"/>
      </w:rPr>
    </w:lvl>
    <w:lvl w:ilvl="3" w:tplc="3D927F3E">
      <w:start w:val="1"/>
      <w:numFmt w:val="bullet"/>
      <w:lvlText w:val=""/>
      <w:lvlJc w:val="left"/>
      <w:pPr>
        <w:tabs>
          <w:tab w:val="num" w:pos="2880"/>
        </w:tabs>
        <w:ind w:left="2880" w:hanging="360"/>
      </w:pPr>
      <w:rPr>
        <w:rFonts w:ascii="Symbol" w:hAnsi="Symbol"/>
      </w:rPr>
    </w:lvl>
    <w:lvl w:ilvl="4" w:tplc="07C0A354">
      <w:start w:val="1"/>
      <w:numFmt w:val="bullet"/>
      <w:lvlText w:val="o"/>
      <w:lvlJc w:val="left"/>
      <w:pPr>
        <w:tabs>
          <w:tab w:val="num" w:pos="3600"/>
        </w:tabs>
        <w:ind w:left="3600" w:hanging="360"/>
      </w:pPr>
      <w:rPr>
        <w:rFonts w:ascii="Courier New" w:hAnsi="Courier New"/>
      </w:rPr>
    </w:lvl>
    <w:lvl w:ilvl="5" w:tplc="7F9AC8C6">
      <w:start w:val="1"/>
      <w:numFmt w:val="bullet"/>
      <w:lvlText w:val=""/>
      <w:lvlJc w:val="left"/>
      <w:pPr>
        <w:tabs>
          <w:tab w:val="num" w:pos="4320"/>
        </w:tabs>
        <w:ind w:left="4320" w:hanging="360"/>
      </w:pPr>
      <w:rPr>
        <w:rFonts w:ascii="Wingdings" w:hAnsi="Wingdings"/>
      </w:rPr>
    </w:lvl>
    <w:lvl w:ilvl="6" w:tplc="1090EAFE">
      <w:start w:val="1"/>
      <w:numFmt w:val="bullet"/>
      <w:lvlText w:val=""/>
      <w:lvlJc w:val="left"/>
      <w:pPr>
        <w:tabs>
          <w:tab w:val="num" w:pos="5040"/>
        </w:tabs>
        <w:ind w:left="5040" w:hanging="360"/>
      </w:pPr>
      <w:rPr>
        <w:rFonts w:ascii="Symbol" w:hAnsi="Symbol"/>
      </w:rPr>
    </w:lvl>
    <w:lvl w:ilvl="7" w:tplc="C7C8C318">
      <w:start w:val="1"/>
      <w:numFmt w:val="bullet"/>
      <w:lvlText w:val="o"/>
      <w:lvlJc w:val="left"/>
      <w:pPr>
        <w:tabs>
          <w:tab w:val="num" w:pos="5760"/>
        </w:tabs>
        <w:ind w:left="5760" w:hanging="360"/>
      </w:pPr>
      <w:rPr>
        <w:rFonts w:ascii="Courier New" w:hAnsi="Courier New"/>
      </w:rPr>
    </w:lvl>
    <w:lvl w:ilvl="8" w:tplc="26D63F76">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E"/>
    <w:multiLevelType w:val="hybridMultilevel"/>
    <w:tmpl w:val="00000046"/>
    <w:lvl w:ilvl="0" w:tplc="48D2EF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386FCC">
      <w:start w:val="1"/>
      <w:numFmt w:val="bullet"/>
      <w:lvlText w:val="o"/>
      <w:lvlJc w:val="left"/>
      <w:pPr>
        <w:tabs>
          <w:tab w:val="num" w:pos="1440"/>
        </w:tabs>
        <w:ind w:left="1440" w:hanging="360"/>
      </w:pPr>
      <w:rPr>
        <w:rFonts w:ascii="Courier New" w:hAnsi="Courier New"/>
      </w:rPr>
    </w:lvl>
    <w:lvl w:ilvl="2" w:tplc="83C24068">
      <w:start w:val="1"/>
      <w:numFmt w:val="bullet"/>
      <w:lvlText w:val=""/>
      <w:lvlJc w:val="left"/>
      <w:pPr>
        <w:tabs>
          <w:tab w:val="num" w:pos="2160"/>
        </w:tabs>
        <w:ind w:left="2160" w:hanging="360"/>
      </w:pPr>
      <w:rPr>
        <w:rFonts w:ascii="Wingdings" w:hAnsi="Wingdings"/>
      </w:rPr>
    </w:lvl>
    <w:lvl w:ilvl="3" w:tplc="2228AB76">
      <w:start w:val="1"/>
      <w:numFmt w:val="bullet"/>
      <w:lvlText w:val=""/>
      <w:lvlJc w:val="left"/>
      <w:pPr>
        <w:tabs>
          <w:tab w:val="num" w:pos="2880"/>
        </w:tabs>
        <w:ind w:left="2880" w:hanging="360"/>
      </w:pPr>
      <w:rPr>
        <w:rFonts w:ascii="Symbol" w:hAnsi="Symbol"/>
      </w:rPr>
    </w:lvl>
    <w:lvl w:ilvl="4" w:tplc="52BA2620">
      <w:start w:val="1"/>
      <w:numFmt w:val="bullet"/>
      <w:lvlText w:val="o"/>
      <w:lvlJc w:val="left"/>
      <w:pPr>
        <w:tabs>
          <w:tab w:val="num" w:pos="3600"/>
        </w:tabs>
        <w:ind w:left="3600" w:hanging="360"/>
      </w:pPr>
      <w:rPr>
        <w:rFonts w:ascii="Courier New" w:hAnsi="Courier New"/>
      </w:rPr>
    </w:lvl>
    <w:lvl w:ilvl="5" w:tplc="145200CE">
      <w:start w:val="1"/>
      <w:numFmt w:val="bullet"/>
      <w:lvlText w:val=""/>
      <w:lvlJc w:val="left"/>
      <w:pPr>
        <w:tabs>
          <w:tab w:val="num" w:pos="4320"/>
        </w:tabs>
        <w:ind w:left="4320" w:hanging="360"/>
      </w:pPr>
      <w:rPr>
        <w:rFonts w:ascii="Wingdings" w:hAnsi="Wingdings"/>
      </w:rPr>
    </w:lvl>
    <w:lvl w:ilvl="6" w:tplc="31FC09B0">
      <w:start w:val="1"/>
      <w:numFmt w:val="bullet"/>
      <w:lvlText w:val=""/>
      <w:lvlJc w:val="left"/>
      <w:pPr>
        <w:tabs>
          <w:tab w:val="num" w:pos="5040"/>
        </w:tabs>
        <w:ind w:left="5040" w:hanging="360"/>
      </w:pPr>
      <w:rPr>
        <w:rFonts w:ascii="Symbol" w:hAnsi="Symbol"/>
      </w:rPr>
    </w:lvl>
    <w:lvl w:ilvl="7" w:tplc="2628262E">
      <w:start w:val="1"/>
      <w:numFmt w:val="bullet"/>
      <w:lvlText w:val="o"/>
      <w:lvlJc w:val="left"/>
      <w:pPr>
        <w:tabs>
          <w:tab w:val="num" w:pos="5760"/>
        </w:tabs>
        <w:ind w:left="5760" w:hanging="360"/>
      </w:pPr>
      <w:rPr>
        <w:rFonts w:ascii="Courier New" w:hAnsi="Courier New"/>
      </w:rPr>
    </w:lvl>
    <w:lvl w:ilvl="8" w:tplc="110C5C5C">
      <w:start w:val="1"/>
      <w:numFmt w:val="bullet"/>
      <w:lvlText w:val=""/>
      <w:lvlJc w:val="left"/>
      <w:pPr>
        <w:tabs>
          <w:tab w:val="num" w:pos="6480"/>
        </w:tabs>
        <w:ind w:left="6480" w:hanging="360"/>
      </w:pPr>
      <w:rPr>
        <w:rFonts w:ascii="Wingdings" w:hAnsi="Wingdings"/>
      </w:rPr>
    </w:lvl>
  </w:abstractNum>
  <w:abstractNum w:abstractNumId="72" w15:restartNumberingAfterBreak="0">
    <w:nsid w:val="664C4AFF"/>
    <w:multiLevelType w:val="hybridMultilevel"/>
    <w:tmpl w:val="00000047"/>
    <w:lvl w:ilvl="0" w:tplc="D5C687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526C00">
      <w:start w:val="1"/>
      <w:numFmt w:val="bullet"/>
      <w:lvlText w:val="o"/>
      <w:lvlJc w:val="left"/>
      <w:pPr>
        <w:tabs>
          <w:tab w:val="num" w:pos="1440"/>
        </w:tabs>
        <w:ind w:left="1440" w:hanging="360"/>
      </w:pPr>
      <w:rPr>
        <w:rFonts w:ascii="Courier New" w:hAnsi="Courier New"/>
      </w:rPr>
    </w:lvl>
    <w:lvl w:ilvl="2" w:tplc="98B00124">
      <w:start w:val="1"/>
      <w:numFmt w:val="bullet"/>
      <w:lvlText w:val=""/>
      <w:lvlJc w:val="left"/>
      <w:pPr>
        <w:tabs>
          <w:tab w:val="num" w:pos="2160"/>
        </w:tabs>
        <w:ind w:left="2160" w:hanging="360"/>
      </w:pPr>
      <w:rPr>
        <w:rFonts w:ascii="Wingdings" w:hAnsi="Wingdings"/>
      </w:rPr>
    </w:lvl>
    <w:lvl w:ilvl="3" w:tplc="00CCD64A">
      <w:start w:val="1"/>
      <w:numFmt w:val="bullet"/>
      <w:lvlText w:val=""/>
      <w:lvlJc w:val="left"/>
      <w:pPr>
        <w:tabs>
          <w:tab w:val="num" w:pos="2880"/>
        </w:tabs>
        <w:ind w:left="2880" w:hanging="360"/>
      </w:pPr>
      <w:rPr>
        <w:rFonts w:ascii="Symbol" w:hAnsi="Symbol"/>
      </w:rPr>
    </w:lvl>
    <w:lvl w:ilvl="4" w:tplc="896EB5F2">
      <w:start w:val="1"/>
      <w:numFmt w:val="bullet"/>
      <w:lvlText w:val="o"/>
      <w:lvlJc w:val="left"/>
      <w:pPr>
        <w:tabs>
          <w:tab w:val="num" w:pos="3600"/>
        </w:tabs>
        <w:ind w:left="3600" w:hanging="360"/>
      </w:pPr>
      <w:rPr>
        <w:rFonts w:ascii="Courier New" w:hAnsi="Courier New"/>
      </w:rPr>
    </w:lvl>
    <w:lvl w:ilvl="5" w:tplc="8D58FD00">
      <w:start w:val="1"/>
      <w:numFmt w:val="bullet"/>
      <w:lvlText w:val=""/>
      <w:lvlJc w:val="left"/>
      <w:pPr>
        <w:tabs>
          <w:tab w:val="num" w:pos="4320"/>
        </w:tabs>
        <w:ind w:left="4320" w:hanging="360"/>
      </w:pPr>
      <w:rPr>
        <w:rFonts w:ascii="Wingdings" w:hAnsi="Wingdings"/>
      </w:rPr>
    </w:lvl>
    <w:lvl w:ilvl="6" w:tplc="98C8B23C">
      <w:start w:val="1"/>
      <w:numFmt w:val="bullet"/>
      <w:lvlText w:val=""/>
      <w:lvlJc w:val="left"/>
      <w:pPr>
        <w:tabs>
          <w:tab w:val="num" w:pos="5040"/>
        </w:tabs>
        <w:ind w:left="5040" w:hanging="360"/>
      </w:pPr>
      <w:rPr>
        <w:rFonts w:ascii="Symbol" w:hAnsi="Symbol"/>
      </w:rPr>
    </w:lvl>
    <w:lvl w:ilvl="7" w:tplc="23EECD00">
      <w:start w:val="1"/>
      <w:numFmt w:val="bullet"/>
      <w:lvlText w:val="o"/>
      <w:lvlJc w:val="left"/>
      <w:pPr>
        <w:tabs>
          <w:tab w:val="num" w:pos="5760"/>
        </w:tabs>
        <w:ind w:left="5760" w:hanging="360"/>
      </w:pPr>
      <w:rPr>
        <w:rFonts w:ascii="Courier New" w:hAnsi="Courier New"/>
      </w:rPr>
    </w:lvl>
    <w:lvl w:ilvl="8" w:tplc="3290489C">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0"/>
    <w:multiLevelType w:val="hybridMultilevel"/>
    <w:tmpl w:val="00000048"/>
    <w:lvl w:ilvl="0" w:tplc="10B668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C60E28">
      <w:start w:val="1"/>
      <w:numFmt w:val="bullet"/>
      <w:lvlText w:val="o"/>
      <w:lvlJc w:val="left"/>
      <w:pPr>
        <w:tabs>
          <w:tab w:val="num" w:pos="1440"/>
        </w:tabs>
        <w:ind w:left="1440" w:hanging="360"/>
      </w:pPr>
      <w:rPr>
        <w:rFonts w:ascii="Courier New" w:hAnsi="Courier New"/>
      </w:rPr>
    </w:lvl>
    <w:lvl w:ilvl="2" w:tplc="79F4261A">
      <w:start w:val="1"/>
      <w:numFmt w:val="bullet"/>
      <w:lvlText w:val=""/>
      <w:lvlJc w:val="left"/>
      <w:pPr>
        <w:tabs>
          <w:tab w:val="num" w:pos="2160"/>
        </w:tabs>
        <w:ind w:left="2160" w:hanging="360"/>
      </w:pPr>
      <w:rPr>
        <w:rFonts w:ascii="Wingdings" w:hAnsi="Wingdings"/>
      </w:rPr>
    </w:lvl>
    <w:lvl w:ilvl="3" w:tplc="18DAAA70">
      <w:start w:val="1"/>
      <w:numFmt w:val="bullet"/>
      <w:lvlText w:val=""/>
      <w:lvlJc w:val="left"/>
      <w:pPr>
        <w:tabs>
          <w:tab w:val="num" w:pos="2880"/>
        </w:tabs>
        <w:ind w:left="2880" w:hanging="360"/>
      </w:pPr>
      <w:rPr>
        <w:rFonts w:ascii="Symbol" w:hAnsi="Symbol"/>
      </w:rPr>
    </w:lvl>
    <w:lvl w:ilvl="4" w:tplc="00202680">
      <w:start w:val="1"/>
      <w:numFmt w:val="bullet"/>
      <w:lvlText w:val="o"/>
      <w:lvlJc w:val="left"/>
      <w:pPr>
        <w:tabs>
          <w:tab w:val="num" w:pos="3600"/>
        </w:tabs>
        <w:ind w:left="3600" w:hanging="360"/>
      </w:pPr>
      <w:rPr>
        <w:rFonts w:ascii="Courier New" w:hAnsi="Courier New"/>
      </w:rPr>
    </w:lvl>
    <w:lvl w:ilvl="5" w:tplc="50A4040A">
      <w:start w:val="1"/>
      <w:numFmt w:val="bullet"/>
      <w:lvlText w:val=""/>
      <w:lvlJc w:val="left"/>
      <w:pPr>
        <w:tabs>
          <w:tab w:val="num" w:pos="4320"/>
        </w:tabs>
        <w:ind w:left="4320" w:hanging="360"/>
      </w:pPr>
      <w:rPr>
        <w:rFonts w:ascii="Wingdings" w:hAnsi="Wingdings"/>
      </w:rPr>
    </w:lvl>
    <w:lvl w:ilvl="6" w:tplc="3DC87720">
      <w:start w:val="1"/>
      <w:numFmt w:val="bullet"/>
      <w:lvlText w:val=""/>
      <w:lvlJc w:val="left"/>
      <w:pPr>
        <w:tabs>
          <w:tab w:val="num" w:pos="5040"/>
        </w:tabs>
        <w:ind w:left="5040" w:hanging="360"/>
      </w:pPr>
      <w:rPr>
        <w:rFonts w:ascii="Symbol" w:hAnsi="Symbol"/>
      </w:rPr>
    </w:lvl>
    <w:lvl w:ilvl="7" w:tplc="93467192">
      <w:start w:val="1"/>
      <w:numFmt w:val="bullet"/>
      <w:lvlText w:val="o"/>
      <w:lvlJc w:val="left"/>
      <w:pPr>
        <w:tabs>
          <w:tab w:val="num" w:pos="5760"/>
        </w:tabs>
        <w:ind w:left="5760" w:hanging="360"/>
      </w:pPr>
      <w:rPr>
        <w:rFonts w:ascii="Courier New" w:hAnsi="Courier New"/>
      </w:rPr>
    </w:lvl>
    <w:lvl w:ilvl="8" w:tplc="508A14DC">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1"/>
    <w:multiLevelType w:val="hybridMultilevel"/>
    <w:tmpl w:val="00000049"/>
    <w:lvl w:ilvl="0" w:tplc="783ABD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464928">
      <w:start w:val="1"/>
      <w:numFmt w:val="bullet"/>
      <w:lvlText w:val="o"/>
      <w:lvlJc w:val="left"/>
      <w:pPr>
        <w:tabs>
          <w:tab w:val="num" w:pos="1440"/>
        </w:tabs>
        <w:ind w:left="1440" w:hanging="360"/>
      </w:pPr>
      <w:rPr>
        <w:rFonts w:ascii="Courier New" w:hAnsi="Courier New"/>
      </w:rPr>
    </w:lvl>
    <w:lvl w:ilvl="2" w:tplc="0B7009E0">
      <w:start w:val="1"/>
      <w:numFmt w:val="bullet"/>
      <w:lvlText w:val=""/>
      <w:lvlJc w:val="left"/>
      <w:pPr>
        <w:tabs>
          <w:tab w:val="num" w:pos="2160"/>
        </w:tabs>
        <w:ind w:left="2160" w:hanging="360"/>
      </w:pPr>
      <w:rPr>
        <w:rFonts w:ascii="Wingdings" w:hAnsi="Wingdings"/>
      </w:rPr>
    </w:lvl>
    <w:lvl w:ilvl="3" w:tplc="41B67366">
      <w:start w:val="1"/>
      <w:numFmt w:val="bullet"/>
      <w:lvlText w:val=""/>
      <w:lvlJc w:val="left"/>
      <w:pPr>
        <w:tabs>
          <w:tab w:val="num" w:pos="2880"/>
        </w:tabs>
        <w:ind w:left="2880" w:hanging="360"/>
      </w:pPr>
      <w:rPr>
        <w:rFonts w:ascii="Symbol" w:hAnsi="Symbol"/>
      </w:rPr>
    </w:lvl>
    <w:lvl w:ilvl="4" w:tplc="782EFB94">
      <w:start w:val="1"/>
      <w:numFmt w:val="bullet"/>
      <w:lvlText w:val="o"/>
      <w:lvlJc w:val="left"/>
      <w:pPr>
        <w:tabs>
          <w:tab w:val="num" w:pos="3600"/>
        </w:tabs>
        <w:ind w:left="3600" w:hanging="360"/>
      </w:pPr>
      <w:rPr>
        <w:rFonts w:ascii="Courier New" w:hAnsi="Courier New"/>
      </w:rPr>
    </w:lvl>
    <w:lvl w:ilvl="5" w:tplc="ED3A4F8E">
      <w:start w:val="1"/>
      <w:numFmt w:val="bullet"/>
      <w:lvlText w:val=""/>
      <w:lvlJc w:val="left"/>
      <w:pPr>
        <w:tabs>
          <w:tab w:val="num" w:pos="4320"/>
        </w:tabs>
        <w:ind w:left="4320" w:hanging="360"/>
      </w:pPr>
      <w:rPr>
        <w:rFonts w:ascii="Wingdings" w:hAnsi="Wingdings"/>
      </w:rPr>
    </w:lvl>
    <w:lvl w:ilvl="6" w:tplc="54664DAC">
      <w:start w:val="1"/>
      <w:numFmt w:val="bullet"/>
      <w:lvlText w:val=""/>
      <w:lvlJc w:val="left"/>
      <w:pPr>
        <w:tabs>
          <w:tab w:val="num" w:pos="5040"/>
        </w:tabs>
        <w:ind w:left="5040" w:hanging="360"/>
      </w:pPr>
      <w:rPr>
        <w:rFonts w:ascii="Symbol" w:hAnsi="Symbol"/>
      </w:rPr>
    </w:lvl>
    <w:lvl w:ilvl="7" w:tplc="3B8CCF92">
      <w:start w:val="1"/>
      <w:numFmt w:val="bullet"/>
      <w:lvlText w:val="o"/>
      <w:lvlJc w:val="left"/>
      <w:pPr>
        <w:tabs>
          <w:tab w:val="num" w:pos="5760"/>
        </w:tabs>
        <w:ind w:left="5760" w:hanging="360"/>
      </w:pPr>
      <w:rPr>
        <w:rFonts w:ascii="Courier New" w:hAnsi="Courier New"/>
      </w:rPr>
    </w:lvl>
    <w:lvl w:ilvl="8" w:tplc="BD7E4190">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2"/>
    <w:multiLevelType w:val="hybridMultilevel"/>
    <w:tmpl w:val="0000004A"/>
    <w:lvl w:ilvl="0" w:tplc="07E67E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4A1922">
      <w:start w:val="1"/>
      <w:numFmt w:val="bullet"/>
      <w:lvlText w:val="o"/>
      <w:lvlJc w:val="left"/>
      <w:pPr>
        <w:tabs>
          <w:tab w:val="num" w:pos="1440"/>
        </w:tabs>
        <w:ind w:left="1440" w:hanging="360"/>
      </w:pPr>
      <w:rPr>
        <w:rFonts w:ascii="Courier New" w:hAnsi="Courier New"/>
      </w:rPr>
    </w:lvl>
    <w:lvl w:ilvl="2" w:tplc="9BC43E06">
      <w:start w:val="1"/>
      <w:numFmt w:val="bullet"/>
      <w:lvlText w:val=""/>
      <w:lvlJc w:val="left"/>
      <w:pPr>
        <w:tabs>
          <w:tab w:val="num" w:pos="2160"/>
        </w:tabs>
        <w:ind w:left="2160" w:hanging="360"/>
      </w:pPr>
      <w:rPr>
        <w:rFonts w:ascii="Wingdings" w:hAnsi="Wingdings"/>
      </w:rPr>
    </w:lvl>
    <w:lvl w:ilvl="3" w:tplc="D1DEA7F8">
      <w:start w:val="1"/>
      <w:numFmt w:val="bullet"/>
      <w:lvlText w:val=""/>
      <w:lvlJc w:val="left"/>
      <w:pPr>
        <w:tabs>
          <w:tab w:val="num" w:pos="2880"/>
        </w:tabs>
        <w:ind w:left="2880" w:hanging="360"/>
      </w:pPr>
      <w:rPr>
        <w:rFonts w:ascii="Symbol" w:hAnsi="Symbol"/>
      </w:rPr>
    </w:lvl>
    <w:lvl w:ilvl="4" w:tplc="4EC2DAE8">
      <w:start w:val="1"/>
      <w:numFmt w:val="bullet"/>
      <w:lvlText w:val="o"/>
      <w:lvlJc w:val="left"/>
      <w:pPr>
        <w:tabs>
          <w:tab w:val="num" w:pos="3600"/>
        </w:tabs>
        <w:ind w:left="3600" w:hanging="360"/>
      </w:pPr>
      <w:rPr>
        <w:rFonts w:ascii="Courier New" w:hAnsi="Courier New"/>
      </w:rPr>
    </w:lvl>
    <w:lvl w:ilvl="5" w:tplc="93CEDDC8">
      <w:start w:val="1"/>
      <w:numFmt w:val="bullet"/>
      <w:lvlText w:val=""/>
      <w:lvlJc w:val="left"/>
      <w:pPr>
        <w:tabs>
          <w:tab w:val="num" w:pos="4320"/>
        </w:tabs>
        <w:ind w:left="4320" w:hanging="360"/>
      </w:pPr>
      <w:rPr>
        <w:rFonts w:ascii="Wingdings" w:hAnsi="Wingdings"/>
      </w:rPr>
    </w:lvl>
    <w:lvl w:ilvl="6" w:tplc="BF909772">
      <w:start w:val="1"/>
      <w:numFmt w:val="bullet"/>
      <w:lvlText w:val=""/>
      <w:lvlJc w:val="left"/>
      <w:pPr>
        <w:tabs>
          <w:tab w:val="num" w:pos="5040"/>
        </w:tabs>
        <w:ind w:left="5040" w:hanging="360"/>
      </w:pPr>
      <w:rPr>
        <w:rFonts w:ascii="Symbol" w:hAnsi="Symbol"/>
      </w:rPr>
    </w:lvl>
    <w:lvl w:ilvl="7" w:tplc="71AA19FC">
      <w:start w:val="1"/>
      <w:numFmt w:val="bullet"/>
      <w:lvlText w:val="o"/>
      <w:lvlJc w:val="left"/>
      <w:pPr>
        <w:tabs>
          <w:tab w:val="num" w:pos="5760"/>
        </w:tabs>
        <w:ind w:left="5760" w:hanging="360"/>
      </w:pPr>
      <w:rPr>
        <w:rFonts w:ascii="Courier New" w:hAnsi="Courier New"/>
      </w:rPr>
    </w:lvl>
    <w:lvl w:ilvl="8" w:tplc="253497AE">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3"/>
    <w:multiLevelType w:val="hybridMultilevel"/>
    <w:tmpl w:val="0000004B"/>
    <w:lvl w:ilvl="0" w:tplc="DD5494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B4C6F4">
      <w:start w:val="1"/>
      <w:numFmt w:val="bullet"/>
      <w:lvlText w:val="o"/>
      <w:lvlJc w:val="left"/>
      <w:pPr>
        <w:tabs>
          <w:tab w:val="num" w:pos="1440"/>
        </w:tabs>
        <w:ind w:left="1440" w:hanging="360"/>
      </w:pPr>
      <w:rPr>
        <w:rFonts w:ascii="Courier New" w:hAnsi="Courier New"/>
      </w:rPr>
    </w:lvl>
    <w:lvl w:ilvl="2" w:tplc="F14C9030">
      <w:start w:val="1"/>
      <w:numFmt w:val="bullet"/>
      <w:lvlText w:val=""/>
      <w:lvlJc w:val="left"/>
      <w:pPr>
        <w:tabs>
          <w:tab w:val="num" w:pos="2160"/>
        </w:tabs>
        <w:ind w:left="2160" w:hanging="360"/>
      </w:pPr>
      <w:rPr>
        <w:rFonts w:ascii="Wingdings" w:hAnsi="Wingdings"/>
      </w:rPr>
    </w:lvl>
    <w:lvl w:ilvl="3" w:tplc="2E7A531E">
      <w:start w:val="1"/>
      <w:numFmt w:val="bullet"/>
      <w:lvlText w:val=""/>
      <w:lvlJc w:val="left"/>
      <w:pPr>
        <w:tabs>
          <w:tab w:val="num" w:pos="2880"/>
        </w:tabs>
        <w:ind w:left="2880" w:hanging="360"/>
      </w:pPr>
      <w:rPr>
        <w:rFonts w:ascii="Symbol" w:hAnsi="Symbol"/>
      </w:rPr>
    </w:lvl>
    <w:lvl w:ilvl="4" w:tplc="F85A2420">
      <w:start w:val="1"/>
      <w:numFmt w:val="bullet"/>
      <w:lvlText w:val="o"/>
      <w:lvlJc w:val="left"/>
      <w:pPr>
        <w:tabs>
          <w:tab w:val="num" w:pos="3600"/>
        </w:tabs>
        <w:ind w:left="3600" w:hanging="360"/>
      </w:pPr>
      <w:rPr>
        <w:rFonts w:ascii="Courier New" w:hAnsi="Courier New"/>
      </w:rPr>
    </w:lvl>
    <w:lvl w:ilvl="5" w:tplc="4CAE1CA4">
      <w:start w:val="1"/>
      <w:numFmt w:val="bullet"/>
      <w:lvlText w:val=""/>
      <w:lvlJc w:val="left"/>
      <w:pPr>
        <w:tabs>
          <w:tab w:val="num" w:pos="4320"/>
        </w:tabs>
        <w:ind w:left="4320" w:hanging="360"/>
      </w:pPr>
      <w:rPr>
        <w:rFonts w:ascii="Wingdings" w:hAnsi="Wingdings"/>
      </w:rPr>
    </w:lvl>
    <w:lvl w:ilvl="6" w:tplc="065689A6">
      <w:start w:val="1"/>
      <w:numFmt w:val="bullet"/>
      <w:lvlText w:val=""/>
      <w:lvlJc w:val="left"/>
      <w:pPr>
        <w:tabs>
          <w:tab w:val="num" w:pos="5040"/>
        </w:tabs>
        <w:ind w:left="5040" w:hanging="360"/>
      </w:pPr>
      <w:rPr>
        <w:rFonts w:ascii="Symbol" w:hAnsi="Symbol"/>
      </w:rPr>
    </w:lvl>
    <w:lvl w:ilvl="7" w:tplc="058A0350">
      <w:start w:val="1"/>
      <w:numFmt w:val="bullet"/>
      <w:lvlText w:val="o"/>
      <w:lvlJc w:val="left"/>
      <w:pPr>
        <w:tabs>
          <w:tab w:val="num" w:pos="5760"/>
        </w:tabs>
        <w:ind w:left="5760" w:hanging="360"/>
      </w:pPr>
      <w:rPr>
        <w:rFonts w:ascii="Courier New" w:hAnsi="Courier New"/>
      </w:rPr>
    </w:lvl>
    <w:lvl w:ilvl="8" w:tplc="7C4CFCFE">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4"/>
    <w:multiLevelType w:val="hybridMultilevel"/>
    <w:tmpl w:val="0000004C"/>
    <w:lvl w:ilvl="0" w:tplc="F08835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640264">
      <w:start w:val="1"/>
      <w:numFmt w:val="bullet"/>
      <w:lvlText w:val="o"/>
      <w:lvlJc w:val="left"/>
      <w:pPr>
        <w:tabs>
          <w:tab w:val="num" w:pos="1440"/>
        </w:tabs>
        <w:ind w:left="1440" w:hanging="360"/>
      </w:pPr>
      <w:rPr>
        <w:rFonts w:ascii="Courier New" w:hAnsi="Courier New"/>
      </w:rPr>
    </w:lvl>
    <w:lvl w:ilvl="2" w:tplc="145EA26C">
      <w:start w:val="1"/>
      <w:numFmt w:val="bullet"/>
      <w:lvlText w:val=""/>
      <w:lvlJc w:val="left"/>
      <w:pPr>
        <w:tabs>
          <w:tab w:val="num" w:pos="2160"/>
        </w:tabs>
        <w:ind w:left="2160" w:hanging="360"/>
      </w:pPr>
      <w:rPr>
        <w:rFonts w:ascii="Wingdings" w:hAnsi="Wingdings"/>
      </w:rPr>
    </w:lvl>
    <w:lvl w:ilvl="3" w:tplc="ABF6662E">
      <w:start w:val="1"/>
      <w:numFmt w:val="bullet"/>
      <w:lvlText w:val=""/>
      <w:lvlJc w:val="left"/>
      <w:pPr>
        <w:tabs>
          <w:tab w:val="num" w:pos="2880"/>
        </w:tabs>
        <w:ind w:left="2880" w:hanging="360"/>
      </w:pPr>
      <w:rPr>
        <w:rFonts w:ascii="Symbol" w:hAnsi="Symbol"/>
      </w:rPr>
    </w:lvl>
    <w:lvl w:ilvl="4" w:tplc="64220572">
      <w:start w:val="1"/>
      <w:numFmt w:val="bullet"/>
      <w:lvlText w:val="o"/>
      <w:lvlJc w:val="left"/>
      <w:pPr>
        <w:tabs>
          <w:tab w:val="num" w:pos="3600"/>
        </w:tabs>
        <w:ind w:left="3600" w:hanging="360"/>
      </w:pPr>
      <w:rPr>
        <w:rFonts w:ascii="Courier New" w:hAnsi="Courier New"/>
      </w:rPr>
    </w:lvl>
    <w:lvl w:ilvl="5" w:tplc="3B78E9F0">
      <w:start w:val="1"/>
      <w:numFmt w:val="bullet"/>
      <w:lvlText w:val=""/>
      <w:lvlJc w:val="left"/>
      <w:pPr>
        <w:tabs>
          <w:tab w:val="num" w:pos="4320"/>
        </w:tabs>
        <w:ind w:left="4320" w:hanging="360"/>
      </w:pPr>
      <w:rPr>
        <w:rFonts w:ascii="Wingdings" w:hAnsi="Wingdings"/>
      </w:rPr>
    </w:lvl>
    <w:lvl w:ilvl="6" w:tplc="5E0A39EE">
      <w:start w:val="1"/>
      <w:numFmt w:val="bullet"/>
      <w:lvlText w:val=""/>
      <w:lvlJc w:val="left"/>
      <w:pPr>
        <w:tabs>
          <w:tab w:val="num" w:pos="5040"/>
        </w:tabs>
        <w:ind w:left="5040" w:hanging="360"/>
      </w:pPr>
      <w:rPr>
        <w:rFonts w:ascii="Symbol" w:hAnsi="Symbol"/>
      </w:rPr>
    </w:lvl>
    <w:lvl w:ilvl="7" w:tplc="BD166FFE">
      <w:start w:val="1"/>
      <w:numFmt w:val="bullet"/>
      <w:lvlText w:val="o"/>
      <w:lvlJc w:val="left"/>
      <w:pPr>
        <w:tabs>
          <w:tab w:val="num" w:pos="5760"/>
        </w:tabs>
        <w:ind w:left="5760" w:hanging="360"/>
      </w:pPr>
      <w:rPr>
        <w:rFonts w:ascii="Courier New" w:hAnsi="Courier New"/>
      </w:rPr>
    </w:lvl>
    <w:lvl w:ilvl="8" w:tplc="030EADBE">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5"/>
    <w:multiLevelType w:val="hybridMultilevel"/>
    <w:tmpl w:val="0000004D"/>
    <w:lvl w:ilvl="0" w:tplc="E1A2C5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D019D6">
      <w:start w:val="1"/>
      <w:numFmt w:val="bullet"/>
      <w:lvlText w:val="o"/>
      <w:lvlJc w:val="left"/>
      <w:pPr>
        <w:tabs>
          <w:tab w:val="num" w:pos="1440"/>
        </w:tabs>
        <w:ind w:left="1440" w:hanging="360"/>
      </w:pPr>
      <w:rPr>
        <w:rFonts w:ascii="Courier New" w:hAnsi="Courier New"/>
      </w:rPr>
    </w:lvl>
    <w:lvl w:ilvl="2" w:tplc="83C49FC4">
      <w:start w:val="1"/>
      <w:numFmt w:val="bullet"/>
      <w:lvlText w:val=""/>
      <w:lvlJc w:val="left"/>
      <w:pPr>
        <w:tabs>
          <w:tab w:val="num" w:pos="2160"/>
        </w:tabs>
        <w:ind w:left="2160" w:hanging="360"/>
      </w:pPr>
      <w:rPr>
        <w:rFonts w:ascii="Wingdings" w:hAnsi="Wingdings"/>
      </w:rPr>
    </w:lvl>
    <w:lvl w:ilvl="3" w:tplc="9A08A998">
      <w:start w:val="1"/>
      <w:numFmt w:val="bullet"/>
      <w:lvlText w:val=""/>
      <w:lvlJc w:val="left"/>
      <w:pPr>
        <w:tabs>
          <w:tab w:val="num" w:pos="2880"/>
        </w:tabs>
        <w:ind w:left="2880" w:hanging="360"/>
      </w:pPr>
      <w:rPr>
        <w:rFonts w:ascii="Symbol" w:hAnsi="Symbol"/>
      </w:rPr>
    </w:lvl>
    <w:lvl w:ilvl="4" w:tplc="D8F25464">
      <w:start w:val="1"/>
      <w:numFmt w:val="bullet"/>
      <w:lvlText w:val="o"/>
      <w:lvlJc w:val="left"/>
      <w:pPr>
        <w:tabs>
          <w:tab w:val="num" w:pos="3600"/>
        </w:tabs>
        <w:ind w:left="3600" w:hanging="360"/>
      </w:pPr>
      <w:rPr>
        <w:rFonts w:ascii="Courier New" w:hAnsi="Courier New"/>
      </w:rPr>
    </w:lvl>
    <w:lvl w:ilvl="5" w:tplc="0DA60C3A">
      <w:start w:val="1"/>
      <w:numFmt w:val="bullet"/>
      <w:lvlText w:val=""/>
      <w:lvlJc w:val="left"/>
      <w:pPr>
        <w:tabs>
          <w:tab w:val="num" w:pos="4320"/>
        </w:tabs>
        <w:ind w:left="4320" w:hanging="360"/>
      </w:pPr>
      <w:rPr>
        <w:rFonts w:ascii="Wingdings" w:hAnsi="Wingdings"/>
      </w:rPr>
    </w:lvl>
    <w:lvl w:ilvl="6" w:tplc="550AE08E">
      <w:start w:val="1"/>
      <w:numFmt w:val="bullet"/>
      <w:lvlText w:val=""/>
      <w:lvlJc w:val="left"/>
      <w:pPr>
        <w:tabs>
          <w:tab w:val="num" w:pos="5040"/>
        </w:tabs>
        <w:ind w:left="5040" w:hanging="360"/>
      </w:pPr>
      <w:rPr>
        <w:rFonts w:ascii="Symbol" w:hAnsi="Symbol"/>
      </w:rPr>
    </w:lvl>
    <w:lvl w:ilvl="7" w:tplc="4552C8A4">
      <w:start w:val="1"/>
      <w:numFmt w:val="bullet"/>
      <w:lvlText w:val="o"/>
      <w:lvlJc w:val="left"/>
      <w:pPr>
        <w:tabs>
          <w:tab w:val="num" w:pos="5760"/>
        </w:tabs>
        <w:ind w:left="5760" w:hanging="360"/>
      </w:pPr>
      <w:rPr>
        <w:rFonts w:ascii="Courier New" w:hAnsi="Courier New"/>
      </w:rPr>
    </w:lvl>
    <w:lvl w:ilvl="8" w:tplc="E7229ABA">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6"/>
    <w:multiLevelType w:val="hybridMultilevel"/>
    <w:tmpl w:val="0000004E"/>
    <w:lvl w:ilvl="0" w:tplc="B144FB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CADA9C">
      <w:start w:val="1"/>
      <w:numFmt w:val="bullet"/>
      <w:lvlText w:val="o"/>
      <w:lvlJc w:val="left"/>
      <w:pPr>
        <w:tabs>
          <w:tab w:val="num" w:pos="1440"/>
        </w:tabs>
        <w:ind w:left="1440" w:hanging="360"/>
      </w:pPr>
      <w:rPr>
        <w:rFonts w:ascii="Courier New" w:hAnsi="Courier New"/>
      </w:rPr>
    </w:lvl>
    <w:lvl w:ilvl="2" w:tplc="0F00E018">
      <w:start w:val="1"/>
      <w:numFmt w:val="bullet"/>
      <w:lvlText w:val=""/>
      <w:lvlJc w:val="left"/>
      <w:pPr>
        <w:tabs>
          <w:tab w:val="num" w:pos="2160"/>
        </w:tabs>
        <w:ind w:left="2160" w:hanging="360"/>
      </w:pPr>
      <w:rPr>
        <w:rFonts w:ascii="Wingdings" w:hAnsi="Wingdings"/>
      </w:rPr>
    </w:lvl>
    <w:lvl w:ilvl="3" w:tplc="7DCA3572">
      <w:start w:val="1"/>
      <w:numFmt w:val="bullet"/>
      <w:lvlText w:val=""/>
      <w:lvlJc w:val="left"/>
      <w:pPr>
        <w:tabs>
          <w:tab w:val="num" w:pos="2880"/>
        </w:tabs>
        <w:ind w:left="2880" w:hanging="360"/>
      </w:pPr>
      <w:rPr>
        <w:rFonts w:ascii="Symbol" w:hAnsi="Symbol"/>
      </w:rPr>
    </w:lvl>
    <w:lvl w:ilvl="4" w:tplc="B734D536">
      <w:start w:val="1"/>
      <w:numFmt w:val="bullet"/>
      <w:lvlText w:val="o"/>
      <w:lvlJc w:val="left"/>
      <w:pPr>
        <w:tabs>
          <w:tab w:val="num" w:pos="3600"/>
        </w:tabs>
        <w:ind w:left="3600" w:hanging="360"/>
      </w:pPr>
      <w:rPr>
        <w:rFonts w:ascii="Courier New" w:hAnsi="Courier New"/>
      </w:rPr>
    </w:lvl>
    <w:lvl w:ilvl="5" w:tplc="19880066">
      <w:start w:val="1"/>
      <w:numFmt w:val="bullet"/>
      <w:lvlText w:val=""/>
      <w:lvlJc w:val="left"/>
      <w:pPr>
        <w:tabs>
          <w:tab w:val="num" w:pos="4320"/>
        </w:tabs>
        <w:ind w:left="4320" w:hanging="360"/>
      </w:pPr>
      <w:rPr>
        <w:rFonts w:ascii="Wingdings" w:hAnsi="Wingdings"/>
      </w:rPr>
    </w:lvl>
    <w:lvl w:ilvl="6" w:tplc="959CFA82">
      <w:start w:val="1"/>
      <w:numFmt w:val="bullet"/>
      <w:lvlText w:val=""/>
      <w:lvlJc w:val="left"/>
      <w:pPr>
        <w:tabs>
          <w:tab w:val="num" w:pos="5040"/>
        </w:tabs>
        <w:ind w:left="5040" w:hanging="360"/>
      </w:pPr>
      <w:rPr>
        <w:rFonts w:ascii="Symbol" w:hAnsi="Symbol"/>
      </w:rPr>
    </w:lvl>
    <w:lvl w:ilvl="7" w:tplc="07BE5F96">
      <w:start w:val="1"/>
      <w:numFmt w:val="bullet"/>
      <w:lvlText w:val="o"/>
      <w:lvlJc w:val="left"/>
      <w:pPr>
        <w:tabs>
          <w:tab w:val="num" w:pos="5760"/>
        </w:tabs>
        <w:ind w:left="5760" w:hanging="360"/>
      </w:pPr>
      <w:rPr>
        <w:rFonts w:ascii="Courier New" w:hAnsi="Courier New"/>
      </w:rPr>
    </w:lvl>
    <w:lvl w:ilvl="8" w:tplc="6D2A7420">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7"/>
    <w:multiLevelType w:val="hybridMultilevel"/>
    <w:tmpl w:val="0000004F"/>
    <w:lvl w:ilvl="0" w:tplc="854AD4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3CC380">
      <w:start w:val="1"/>
      <w:numFmt w:val="bullet"/>
      <w:lvlText w:val="o"/>
      <w:lvlJc w:val="left"/>
      <w:pPr>
        <w:tabs>
          <w:tab w:val="num" w:pos="1440"/>
        </w:tabs>
        <w:ind w:left="1440" w:hanging="360"/>
      </w:pPr>
      <w:rPr>
        <w:rFonts w:ascii="Courier New" w:hAnsi="Courier New"/>
      </w:rPr>
    </w:lvl>
    <w:lvl w:ilvl="2" w:tplc="8E329EF0">
      <w:start w:val="1"/>
      <w:numFmt w:val="bullet"/>
      <w:lvlText w:val=""/>
      <w:lvlJc w:val="left"/>
      <w:pPr>
        <w:tabs>
          <w:tab w:val="num" w:pos="2160"/>
        </w:tabs>
        <w:ind w:left="2160" w:hanging="360"/>
      </w:pPr>
      <w:rPr>
        <w:rFonts w:ascii="Wingdings" w:hAnsi="Wingdings"/>
      </w:rPr>
    </w:lvl>
    <w:lvl w:ilvl="3" w:tplc="E87C683A">
      <w:start w:val="1"/>
      <w:numFmt w:val="bullet"/>
      <w:lvlText w:val=""/>
      <w:lvlJc w:val="left"/>
      <w:pPr>
        <w:tabs>
          <w:tab w:val="num" w:pos="2880"/>
        </w:tabs>
        <w:ind w:left="2880" w:hanging="360"/>
      </w:pPr>
      <w:rPr>
        <w:rFonts w:ascii="Symbol" w:hAnsi="Symbol"/>
      </w:rPr>
    </w:lvl>
    <w:lvl w:ilvl="4" w:tplc="032E3C1E">
      <w:start w:val="1"/>
      <w:numFmt w:val="bullet"/>
      <w:lvlText w:val="o"/>
      <w:lvlJc w:val="left"/>
      <w:pPr>
        <w:tabs>
          <w:tab w:val="num" w:pos="3600"/>
        </w:tabs>
        <w:ind w:left="3600" w:hanging="360"/>
      </w:pPr>
      <w:rPr>
        <w:rFonts w:ascii="Courier New" w:hAnsi="Courier New"/>
      </w:rPr>
    </w:lvl>
    <w:lvl w:ilvl="5" w:tplc="BACA750C">
      <w:start w:val="1"/>
      <w:numFmt w:val="bullet"/>
      <w:lvlText w:val=""/>
      <w:lvlJc w:val="left"/>
      <w:pPr>
        <w:tabs>
          <w:tab w:val="num" w:pos="4320"/>
        </w:tabs>
        <w:ind w:left="4320" w:hanging="360"/>
      </w:pPr>
      <w:rPr>
        <w:rFonts w:ascii="Wingdings" w:hAnsi="Wingdings"/>
      </w:rPr>
    </w:lvl>
    <w:lvl w:ilvl="6" w:tplc="C7CA10D6">
      <w:start w:val="1"/>
      <w:numFmt w:val="bullet"/>
      <w:lvlText w:val=""/>
      <w:lvlJc w:val="left"/>
      <w:pPr>
        <w:tabs>
          <w:tab w:val="num" w:pos="5040"/>
        </w:tabs>
        <w:ind w:left="5040" w:hanging="360"/>
      </w:pPr>
      <w:rPr>
        <w:rFonts w:ascii="Symbol" w:hAnsi="Symbol"/>
      </w:rPr>
    </w:lvl>
    <w:lvl w:ilvl="7" w:tplc="3EFCB430">
      <w:start w:val="1"/>
      <w:numFmt w:val="bullet"/>
      <w:lvlText w:val="o"/>
      <w:lvlJc w:val="left"/>
      <w:pPr>
        <w:tabs>
          <w:tab w:val="num" w:pos="5760"/>
        </w:tabs>
        <w:ind w:left="5760" w:hanging="360"/>
      </w:pPr>
      <w:rPr>
        <w:rFonts w:ascii="Courier New" w:hAnsi="Courier New"/>
      </w:rPr>
    </w:lvl>
    <w:lvl w:ilvl="8" w:tplc="1D940F4C">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8"/>
    <w:multiLevelType w:val="hybridMultilevel"/>
    <w:tmpl w:val="00000050"/>
    <w:lvl w:ilvl="0" w:tplc="A90CB9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904FD2">
      <w:start w:val="1"/>
      <w:numFmt w:val="bullet"/>
      <w:lvlText w:val="o"/>
      <w:lvlJc w:val="left"/>
      <w:pPr>
        <w:tabs>
          <w:tab w:val="num" w:pos="1440"/>
        </w:tabs>
        <w:ind w:left="1440" w:hanging="360"/>
      </w:pPr>
      <w:rPr>
        <w:rFonts w:ascii="Courier New" w:hAnsi="Courier New"/>
      </w:rPr>
    </w:lvl>
    <w:lvl w:ilvl="2" w:tplc="AEA8013E">
      <w:start w:val="1"/>
      <w:numFmt w:val="bullet"/>
      <w:lvlText w:val=""/>
      <w:lvlJc w:val="left"/>
      <w:pPr>
        <w:tabs>
          <w:tab w:val="num" w:pos="2160"/>
        </w:tabs>
        <w:ind w:left="2160" w:hanging="360"/>
      </w:pPr>
      <w:rPr>
        <w:rFonts w:ascii="Wingdings" w:hAnsi="Wingdings"/>
      </w:rPr>
    </w:lvl>
    <w:lvl w:ilvl="3" w:tplc="220EE93A">
      <w:start w:val="1"/>
      <w:numFmt w:val="bullet"/>
      <w:lvlText w:val=""/>
      <w:lvlJc w:val="left"/>
      <w:pPr>
        <w:tabs>
          <w:tab w:val="num" w:pos="2880"/>
        </w:tabs>
        <w:ind w:left="2880" w:hanging="360"/>
      </w:pPr>
      <w:rPr>
        <w:rFonts w:ascii="Symbol" w:hAnsi="Symbol"/>
      </w:rPr>
    </w:lvl>
    <w:lvl w:ilvl="4" w:tplc="0CFEE782">
      <w:start w:val="1"/>
      <w:numFmt w:val="bullet"/>
      <w:lvlText w:val="o"/>
      <w:lvlJc w:val="left"/>
      <w:pPr>
        <w:tabs>
          <w:tab w:val="num" w:pos="3600"/>
        </w:tabs>
        <w:ind w:left="3600" w:hanging="360"/>
      </w:pPr>
      <w:rPr>
        <w:rFonts w:ascii="Courier New" w:hAnsi="Courier New"/>
      </w:rPr>
    </w:lvl>
    <w:lvl w:ilvl="5" w:tplc="1D801D82">
      <w:start w:val="1"/>
      <w:numFmt w:val="bullet"/>
      <w:lvlText w:val=""/>
      <w:lvlJc w:val="left"/>
      <w:pPr>
        <w:tabs>
          <w:tab w:val="num" w:pos="4320"/>
        </w:tabs>
        <w:ind w:left="4320" w:hanging="360"/>
      </w:pPr>
      <w:rPr>
        <w:rFonts w:ascii="Wingdings" w:hAnsi="Wingdings"/>
      </w:rPr>
    </w:lvl>
    <w:lvl w:ilvl="6" w:tplc="77F8085A">
      <w:start w:val="1"/>
      <w:numFmt w:val="bullet"/>
      <w:lvlText w:val=""/>
      <w:lvlJc w:val="left"/>
      <w:pPr>
        <w:tabs>
          <w:tab w:val="num" w:pos="5040"/>
        </w:tabs>
        <w:ind w:left="5040" w:hanging="360"/>
      </w:pPr>
      <w:rPr>
        <w:rFonts w:ascii="Symbol" w:hAnsi="Symbol"/>
      </w:rPr>
    </w:lvl>
    <w:lvl w:ilvl="7" w:tplc="CEE6FD2E">
      <w:start w:val="1"/>
      <w:numFmt w:val="bullet"/>
      <w:lvlText w:val="o"/>
      <w:lvlJc w:val="left"/>
      <w:pPr>
        <w:tabs>
          <w:tab w:val="num" w:pos="5760"/>
        </w:tabs>
        <w:ind w:left="5760" w:hanging="360"/>
      </w:pPr>
      <w:rPr>
        <w:rFonts w:ascii="Courier New" w:hAnsi="Courier New"/>
      </w:rPr>
    </w:lvl>
    <w:lvl w:ilvl="8" w:tplc="7DE4F102">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9"/>
    <w:multiLevelType w:val="hybridMultilevel"/>
    <w:tmpl w:val="00000051"/>
    <w:lvl w:ilvl="0" w:tplc="5F7A5A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EA1DFA">
      <w:start w:val="1"/>
      <w:numFmt w:val="bullet"/>
      <w:lvlText w:val="o"/>
      <w:lvlJc w:val="left"/>
      <w:pPr>
        <w:tabs>
          <w:tab w:val="num" w:pos="1440"/>
        </w:tabs>
        <w:ind w:left="1440" w:hanging="360"/>
      </w:pPr>
      <w:rPr>
        <w:rFonts w:ascii="Courier New" w:hAnsi="Courier New"/>
      </w:rPr>
    </w:lvl>
    <w:lvl w:ilvl="2" w:tplc="8A8ECC8C">
      <w:start w:val="1"/>
      <w:numFmt w:val="bullet"/>
      <w:lvlText w:val=""/>
      <w:lvlJc w:val="left"/>
      <w:pPr>
        <w:tabs>
          <w:tab w:val="num" w:pos="2160"/>
        </w:tabs>
        <w:ind w:left="2160" w:hanging="360"/>
      </w:pPr>
      <w:rPr>
        <w:rFonts w:ascii="Wingdings" w:hAnsi="Wingdings"/>
      </w:rPr>
    </w:lvl>
    <w:lvl w:ilvl="3" w:tplc="C1AC6BD8">
      <w:start w:val="1"/>
      <w:numFmt w:val="bullet"/>
      <w:lvlText w:val=""/>
      <w:lvlJc w:val="left"/>
      <w:pPr>
        <w:tabs>
          <w:tab w:val="num" w:pos="2880"/>
        </w:tabs>
        <w:ind w:left="2880" w:hanging="360"/>
      </w:pPr>
      <w:rPr>
        <w:rFonts w:ascii="Symbol" w:hAnsi="Symbol"/>
      </w:rPr>
    </w:lvl>
    <w:lvl w:ilvl="4" w:tplc="996A0E06">
      <w:start w:val="1"/>
      <w:numFmt w:val="bullet"/>
      <w:lvlText w:val="o"/>
      <w:lvlJc w:val="left"/>
      <w:pPr>
        <w:tabs>
          <w:tab w:val="num" w:pos="3600"/>
        </w:tabs>
        <w:ind w:left="3600" w:hanging="360"/>
      </w:pPr>
      <w:rPr>
        <w:rFonts w:ascii="Courier New" w:hAnsi="Courier New"/>
      </w:rPr>
    </w:lvl>
    <w:lvl w:ilvl="5" w:tplc="734EF1DA">
      <w:start w:val="1"/>
      <w:numFmt w:val="bullet"/>
      <w:lvlText w:val=""/>
      <w:lvlJc w:val="left"/>
      <w:pPr>
        <w:tabs>
          <w:tab w:val="num" w:pos="4320"/>
        </w:tabs>
        <w:ind w:left="4320" w:hanging="360"/>
      </w:pPr>
      <w:rPr>
        <w:rFonts w:ascii="Wingdings" w:hAnsi="Wingdings"/>
      </w:rPr>
    </w:lvl>
    <w:lvl w:ilvl="6" w:tplc="E0943704">
      <w:start w:val="1"/>
      <w:numFmt w:val="bullet"/>
      <w:lvlText w:val=""/>
      <w:lvlJc w:val="left"/>
      <w:pPr>
        <w:tabs>
          <w:tab w:val="num" w:pos="5040"/>
        </w:tabs>
        <w:ind w:left="5040" w:hanging="360"/>
      </w:pPr>
      <w:rPr>
        <w:rFonts w:ascii="Symbol" w:hAnsi="Symbol"/>
      </w:rPr>
    </w:lvl>
    <w:lvl w:ilvl="7" w:tplc="070EF1C0">
      <w:start w:val="1"/>
      <w:numFmt w:val="bullet"/>
      <w:lvlText w:val="o"/>
      <w:lvlJc w:val="left"/>
      <w:pPr>
        <w:tabs>
          <w:tab w:val="num" w:pos="5760"/>
        </w:tabs>
        <w:ind w:left="5760" w:hanging="360"/>
      </w:pPr>
      <w:rPr>
        <w:rFonts w:ascii="Courier New" w:hAnsi="Courier New"/>
      </w:rPr>
    </w:lvl>
    <w:lvl w:ilvl="8" w:tplc="D3A6068C">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A"/>
    <w:multiLevelType w:val="hybridMultilevel"/>
    <w:tmpl w:val="00000052"/>
    <w:lvl w:ilvl="0" w:tplc="9D9011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9276E0">
      <w:start w:val="1"/>
      <w:numFmt w:val="bullet"/>
      <w:lvlText w:val="o"/>
      <w:lvlJc w:val="left"/>
      <w:pPr>
        <w:tabs>
          <w:tab w:val="num" w:pos="1440"/>
        </w:tabs>
        <w:ind w:left="1440" w:hanging="360"/>
      </w:pPr>
      <w:rPr>
        <w:rFonts w:ascii="Courier New" w:hAnsi="Courier New"/>
      </w:rPr>
    </w:lvl>
    <w:lvl w:ilvl="2" w:tplc="E8E2DFC4">
      <w:start w:val="1"/>
      <w:numFmt w:val="bullet"/>
      <w:lvlText w:val=""/>
      <w:lvlJc w:val="left"/>
      <w:pPr>
        <w:tabs>
          <w:tab w:val="num" w:pos="2160"/>
        </w:tabs>
        <w:ind w:left="2160" w:hanging="360"/>
      </w:pPr>
      <w:rPr>
        <w:rFonts w:ascii="Wingdings" w:hAnsi="Wingdings"/>
      </w:rPr>
    </w:lvl>
    <w:lvl w:ilvl="3" w:tplc="F9643100">
      <w:start w:val="1"/>
      <w:numFmt w:val="bullet"/>
      <w:lvlText w:val=""/>
      <w:lvlJc w:val="left"/>
      <w:pPr>
        <w:tabs>
          <w:tab w:val="num" w:pos="2880"/>
        </w:tabs>
        <w:ind w:left="2880" w:hanging="360"/>
      </w:pPr>
      <w:rPr>
        <w:rFonts w:ascii="Symbol" w:hAnsi="Symbol"/>
      </w:rPr>
    </w:lvl>
    <w:lvl w:ilvl="4" w:tplc="2F2E7FE6">
      <w:start w:val="1"/>
      <w:numFmt w:val="bullet"/>
      <w:lvlText w:val="o"/>
      <w:lvlJc w:val="left"/>
      <w:pPr>
        <w:tabs>
          <w:tab w:val="num" w:pos="3600"/>
        </w:tabs>
        <w:ind w:left="3600" w:hanging="360"/>
      </w:pPr>
      <w:rPr>
        <w:rFonts w:ascii="Courier New" w:hAnsi="Courier New"/>
      </w:rPr>
    </w:lvl>
    <w:lvl w:ilvl="5" w:tplc="06684648">
      <w:start w:val="1"/>
      <w:numFmt w:val="bullet"/>
      <w:lvlText w:val=""/>
      <w:lvlJc w:val="left"/>
      <w:pPr>
        <w:tabs>
          <w:tab w:val="num" w:pos="4320"/>
        </w:tabs>
        <w:ind w:left="4320" w:hanging="360"/>
      </w:pPr>
      <w:rPr>
        <w:rFonts w:ascii="Wingdings" w:hAnsi="Wingdings"/>
      </w:rPr>
    </w:lvl>
    <w:lvl w:ilvl="6" w:tplc="AB5A2696">
      <w:start w:val="1"/>
      <w:numFmt w:val="bullet"/>
      <w:lvlText w:val=""/>
      <w:lvlJc w:val="left"/>
      <w:pPr>
        <w:tabs>
          <w:tab w:val="num" w:pos="5040"/>
        </w:tabs>
        <w:ind w:left="5040" w:hanging="360"/>
      </w:pPr>
      <w:rPr>
        <w:rFonts w:ascii="Symbol" w:hAnsi="Symbol"/>
      </w:rPr>
    </w:lvl>
    <w:lvl w:ilvl="7" w:tplc="CC382108">
      <w:start w:val="1"/>
      <w:numFmt w:val="bullet"/>
      <w:lvlText w:val="o"/>
      <w:lvlJc w:val="left"/>
      <w:pPr>
        <w:tabs>
          <w:tab w:val="num" w:pos="5760"/>
        </w:tabs>
        <w:ind w:left="5760" w:hanging="360"/>
      </w:pPr>
      <w:rPr>
        <w:rFonts w:ascii="Courier New" w:hAnsi="Courier New"/>
      </w:rPr>
    </w:lvl>
    <w:lvl w:ilvl="8" w:tplc="BA7000C0">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B"/>
    <w:multiLevelType w:val="hybridMultilevel"/>
    <w:tmpl w:val="00000053"/>
    <w:lvl w:ilvl="0" w:tplc="682A98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FA63BE">
      <w:start w:val="1"/>
      <w:numFmt w:val="bullet"/>
      <w:lvlText w:val="o"/>
      <w:lvlJc w:val="left"/>
      <w:pPr>
        <w:tabs>
          <w:tab w:val="num" w:pos="1440"/>
        </w:tabs>
        <w:ind w:left="1440" w:hanging="360"/>
      </w:pPr>
      <w:rPr>
        <w:rFonts w:ascii="Courier New" w:hAnsi="Courier New"/>
      </w:rPr>
    </w:lvl>
    <w:lvl w:ilvl="2" w:tplc="DD28FAAE">
      <w:start w:val="1"/>
      <w:numFmt w:val="bullet"/>
      <w:lvlText w:val=""/>
      <w:lvlJc w:val="left"/>
      <w:pPr>
        <w:tabs>
          <w:tab w:val="num" w:pos="2160"/>
        </w:tabs>
        <w:ind w:left="2160" w:hanging="360"/>
      </w:pPr>
      <w:rPr>
        <w:rFonts w:ascii="Wingdings" w:hAnsi="Wingdings"/>
      </w:rPr>
    </w:lvl>
    <w:lvl w:ilvl="3" w:tplc="8F70628A">
      <w:start w:val="1"/>
      <w:numFmt w:val="bullet"/>
      <w:lvlText w:val=""/>
      <w:lvlJc w:val="left"/>
      <w:pPr>
        <w:tabs>
          <w:tab w:val="num" w:pos="2880"/>
        </w:tabs>
        <w:ind w:left="2880" w:hanging="360"/>
      </w:pPr>
      <w:rPr>
        <w:rFonts w:ascii="Symbol" w:hAnsi="Symbol"/>
      </w:rPr>
    </w:lvl>
    <w:lvl w:ilvl="4" w:tplc="D51ABD50">
      <w:start w:val="1"/>
      <w:numFmt w:val="bullet"/>
      <w:lvlText w:val="o"/>
      <w:lvlJc w:val="left"/>
      <w:pPr>
        <w:tabs>
          <w:tab w:val="num" w:pos="3600"/>
        </w:tabs>
        <w:ind w:left="3600" w:hanging="360"/>
      </w:pPr>
      <w:rPr>
        <w:rFonts w:ascii="Courier New" w:hAnsi="Courier New"/>
      </w:rPr>
    </w:lvl>
    <w:lvl w:ilvl="5" w:tplc="3760BEEC">
      <w:start w:val="1"/>
      <w:numFmt w:val="bullet"/>
      <w:lvlText w:val=""/>
      <w:lvlJc w:val="left"/>
      <w:pPr>
        <w:tabs>
          <w:tab w:val="num" w:pos="4320"/>
        </w:tabs>
        <w:ind w:left="4320" w:hanging="360"/>
      </w:pPr>
      <w:rPr>
        <w:rFonts w:ascii="Wingdings" w:hAnsi="Wingdings"/>
      </w:rPr>
    </w:lvl>
    <w:lvl w:ilvl="6" w:tplc="D56417E8">
      <w:start w:val="1"/>
      <w:numFmt w:val="bullet"/>
      <w:lvlText w:val=""/>
      <w:lvlJc w:val="left"/>
      <w:pPr>
        <w:tabs>
          <w:tab w:val="num" w:pos="5040"/>
        </w:tabs>
        <w:ind w:left="5040" w:hanging="360"/>
      </w:pPr>
      <w:rPr>
        <w:rFonts w:ascii="Symbol" w:hAnsi="Symbol"/>
      </w:rPr>
    </w:lvl>
    <w:lvl w:ilvl="7" w:tplc="68363B0E">
      <w:start w:val="1"/>
      <w:numFmt w:val="bullet"/>
      <w:lvlText w:val="o"/>
      <w:lvlJc w:val="left"/>
      <w:pPr>
        <w:tabs>
          <w:tab w:val="num" w:pos="5760"/>
        </w:tabs>
        <w:ind w:left="5760" w:hanging="360"/>
      </w:pPr>
      <w:rPr>
        <w:rFonts w:ascii="Courier New" w:hAnsi="Courier New"/>
      </w:rPr>
    </w:lvl>
    <w:lvl w:ilvl="8" w:tplc="F7A89426">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C"/>
    <w:multiLevelType w:val="hybridMultilevel"/>
    <w:tmpl w:val="00000054"/>
    <w:lvl w:ilvl="0" w:tplc="D0C6BA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EA1EA2">
      <w:start w:val="1"/>
      <w:numFmt w:val="bullet"/>
      <w:lvlText w:val="o"/>
      <w:lvlJc w:val="left"/>
      <w:pPr>
        <w:tabs>
          <w:tab w:val="num" w:pos="1440"/>
        </w:tabs>
        <w:ind w:left="1440" w:hanging="360"/>
      </w:pPr>
      <w:rPr>
        <w:rFonts w:ascii="Courier New" w:hAnsi="Courier New"/>
      </w:rPr>
    </w:lvl>
    <w:lvl w:ilvl="2" w:tplc="8DFEC0EC">
      <w:start w:val="1"/>
      <w:numFmt w:val="bullet"/>
      <w:lvlText w:val=""/>
      <w:lvlJc w:val="left"/>
      <w:pPr>
        <w:tabs>
          <w:tab w:val="num" w:pos="2160"/>
        </w:tabs>
        <w:ind w:left="2160" w:hanging="360"/>
      </w:pPr>
      <w:rPr>
        <w:rFonts w:ascii="Wingdings" w:hAnsi="Wingdings"/>
      </w:rPr>
    </w:lvl>
    <w:lvl w:ilvl="3" w:tplc="D0E209C8">
      <w:start w:val="1"/>
      <w:numFmt w:val="bullet"/>
      <w:lvlText w:val=""/>
      <w:lvlJc w:val="left"/>
      <w:pPr>
        <w:tabs>
          <w:tab w:val="num" w:pos="2880"/>
        </w:tabs>
        <w:ind w:left="2880" w:hanging="360"/>
      </w:pPr>
      <w:rPr>
        <w:rFonts w:ascii="Symbol" w:hAnsi="Symbol"/>
      </w:rPr>
    </w:lvl>
    <w:lvl w:ilvl="4" w:tplc="B0E01536">
      <w:start w:val="1"/>
      <w:numFmt w:val="bullet"/>
      <w:lvlText w:val="o"/>
      <w:lvlJc w:val="left"/>
      <w:pPr>
        <w:tabs>
          <w:tab w:val="num" w:pos="3600"/>
        </w:tabs>
        <w:ind w:left="3600" w:hanging="360"/>
      </w:pPr>
      <w:rPr>
        <w:rFonts w:ascii="Courier New" w:hAnsi="Courier New"/>
      </w:rPr>
    </w:lvl>
    <w:lvl w:ilvl="5" w:tplc="185E1BF6">
      <w:start w:val="1"/>
      <w:numFmt w:val="bullet"/>
      <w:lvlText w:val=""/>
      <w:lvlJc w:val="left"/>
      <w:pPr>
        <w:tabs>
          <w:tab w:val="num" w:pos="4320"/>
        </w:tabs>
        <w:ind w:left="4320" w:hanging="360"/>
      </w:pPr>
      <w:rPr>
        <w:rFonts w:ascii="Wingdings" w:hAnsi="Wingdings"/>
      </w:rPr>
    </w:lvl>
    <w:lvl w:ilvl="6" w:tplc="32E6ED58">
      <w:start w:val="1"/>
      <w:numFmt w:val="bullet"/>
      <w:lvlText w:val=""/>
      <w:lvlJc w:val="left"/>
      <w:pPr>
        <w:tabs>
          <w:tab w:val="num" w:pos="5040"/>
        </w:tabs>
        <w:ind w:left="5040" w:hanging="360"/>
      </w:pPr>
      <w:rPr>
        <w:rFonts w:ascii="Symbol" w:hAnsi="Symbol"/>
      </w:rPr>
    </w:lvl>
    <w:lvl w:ilvl="7" w:tplc="CC069004">
      <w:start w:val="1"/>
      <w:numFmt w:val="bullet"/>
      <w:lvlText w:val="o"/>
      <w:lvlJc w:val="left"/>
      <w:pPr>
        <w:tabs>
          <w:tab w:val="num" w:pos="5760"/>
        </w:tabs>
        <w:ind w:left="5760" w:hanging="360"/>
      </w:pPr>
      <w:rPr>
        <w:rFonts w:ascii="Courier New" w:hAnsi="Courier New"/>
      </w:rPr>
    </w:lvl>
    <w:lvl w:ilvl="8" w:tplc="8604ADEC">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D"/>
    <w:multiLevelType w:val="hybridMultilevel"/>
    <w:tmpl w:val="00000055"/>
    <w:lvl w:ilvl="0" w:tplc="F934D2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6AB38C">
      <w:start w:val="1"/>
      <w:numFmt w:val="bullet"/>
      <w:lvlText w:val="o"/>
      <w:lvlJc w:val="left"/>
      <w:pPr>
        <w:tabs>
          <w:tab w:val="num" w:pos="1440"/>
        </w:tabs>
        <w:ind w:left="1440" w:hanging="360"/>
      </w:pPr>
      <w:rPr>
        <w:rFonts w:ascii="Courier New" w:hAnsi="Courier New"/>
      </w:rPr>
    </w:lvl>
    <w:lvl w:ilvl="2" w:tplc="9B90713C">
      <w:start w:val="1"/>
      <w:numFmt w:val="bullet"/>
      <w:lvlText w:val=""/>
      <w:lvlJc w:val="left"/>
      <w:pPr>
        <w:tabs>
          <w:tab w:val="num" w:pos="2160"/>
        </w:tabs>
        <w:ind w:left="2160" w:hanging="360"/>
      </w:pPr>
      <w:rPr>
        <w:rFonts w:ascii="Wingdings" w:hAnsi="Wingdings"/>
      </w:rPr>
    </w:lvl>
    <w:lvl w:ilvl="3" w:tplc="7486B4D4">
      <w:start w:val="1"/>
      <w:numFmt w:val="bullet"/>
      <w:lvlText w:val=""/>
      <w:lvlJc w:val="left"/>
      <w:pPr>
        <w:tabs>
          <w:tab w:val="num" w:pos="2880"/>
        </w:tabs>
        <w:ind w:left="2880" w:hanging="360"/>
      </w:pPr>
      <w:rPr>
        <w:rFonts w:ascii="Symbol" w:hAnsi="Symbol"/>
      </w:rPr>
    </w:lvl>
    <w:lvl w:ilvl="4" w:tplc="B81A63B4">
      <w:start w:val="1"/>
      <w:numFmt w:val="bullet"/>
      <w:lvlText w:val="o"/>
      <w:lvlJc w:val="left"/>
      <w:pPr>
        <w:tabs>
          <w:tab w:val="num" w:pos="3600"/>
        </w:tabs>
        <w:ind w:left="3600" w:hanging="360"/>
      </w:pPr>
      <w:rPr>
        <w:rFonts w:ascii="Courier New" w:hAnsi="Courier New"/>
      </w:rPr>
    </w:lvl>
    <w:lvl w:ilvl="5" w:tplc="86A02612">
      <w:start w:val="1"/>
      <w:numFmt w:val="bullet"/>
      <w:lvlText w:val=""/>
      <w:lvlJc w:val="left"/>
      <w:pPr>
        <w:tabs>
          <w:tab w:val="num" w:pos="4320"/>
        </w:tabs>
        <w:ind w:left="4320" w:hanging="360"/>
      </w:pPr>
      <w:rPr>
        <w:rFonts w:ascii="Wingdings" w:hAnsi="Wingdings"/>
      </w:rPr>
    </w:lvl>
    <w:lvl w:ilvl="6" w:tplc="E6886B22">
      <w:start w:val="1"/>
      <w:numFmt w:val="bullet"/>
      <w:lvlText w:val=""/>
      <w:lvlJc w:val="left"/>
      <w:pPr>
        <w:tabs>
          <w:tab w:val="num" w:pos="5040"/>
        </w:tabs>
        <w:ind w:left="5040" w:hanging="360"/>
      </w:pPr>
      <w:rPr>
        <w:rFonts w:ascii="Symbol" w:hAnsi="Symbol"/>
      </w:rPr>
    </w:lvl>
    <w:lvl w:ilvl="7" w:tplc="4F9CA1EE">
      <w:start w:val="1"/>
      <w:numFmt w:val="bullet"/>
      <w:lvlText w:val="o"/>
      <w:lvlJc w:val="left"/>
      <w:pPr>
        <w:tabs>
          <w:tab w:val="num" w:pos="5760"/>
        </w:tabs>
        <w:ind w:left="5760" w:hanging="360"/>
      </w:pPr>
      <w:rPr>
        <w:rFonts w:ascii="Courier New" w:hAnsi="Courier New"/>
      </w:rPr>
    </w:lvl>
    <w:lvl w:ilvl="8" w:tplc="B046DCC2">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E"/>
    <w:multiLevelType w:val="hybridMultilevel"/>
    <w:tmpl w:val="00000056"/>
    <w:lvl w:ilvl="0" w:tplc="499680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F2CF6C">
      <w:start w:val="1"/>
      <w:numFmt w:val="bullet"/>
      <w:lvlText w:val="o"/>
      <w:lvlJc w:val="left"/>
      <w:pPr>
        <w:tabs>
          <w:tab w:val="num" w:pos="1440"/>
        </w:tabs>
        <w:ind w:left="1440" w:hanging="360"/>
      </w:pPr>
      <w:rPr>
        <w:rFonts w:ascii="Courier New" w:hAnsi="Courier New"/>
      </w:rPr>
    </w:lvl>
    <w:lvl w:ilvl="2" w:tplc="1756B020">
      <w:start w:val="1"/>
      <w:numFmt w:val="bullet"/>
      <w:lvlText w:val=""/>
      <w:lvlJc w:val="left"/>
      <w:pPr>
        <w:tabs>
          <w:tab w:val="num" w:pos="2160"/>
        </w:tabs>
        <w:ind w:left="2160" w:hanging="360"/>
      </w:pPr>
      <w:rPr>
        <w:rFonts w:ascii="Wingdings" w:hAnsi="Wingdings"/>
      </w:rPr>
    </w:lvl>
    <w:lvl w:ilvl="3" w:tplc="471ED65C">
      <w:start w:val="1"/>
      <w:numFmt w:val="bullet"/>
      <w:lvlText w:val=""/>
      <w:lvlJc w:val="left"/>
      <w:pPr>
        <w:tabs>
          <w:tab w:val="num" w:pos="2880"/>
        </w:tabs>
        <w:ind w:left="2880" w:hanging="360"/>
      </w:pPr>
      <w:rPr>
        <w:rFonts w:ascii="Symbol" w:hAnsi="Symbol"/>
      </w:rPr>
    </w:lvl>
    <w:lvl w:ilvl="4" w:tplc="03D2E27A">
      <w:start w:val="1"/>
      <w:numFmt w:val="bullet"/>
      <w:lvlText w:val="o"/>
      <w:lvlJc w:val="left"/>
      <w:pPr>
        <w:tabs>
          <w:tab w:val="num" w:pos="3600"/>
        </w:tabs>
        <w:ind w:left="3600" w:hanging="360"/>
      </w:pPr>
      <w:rPr>
        <w:rFonts w:ascii="Courier New" w:hAnsi="Courier New"/>
      </w:rPr>
    </w:lvl>
    <w:lvl w:ilvl="5" w:tplc="117E9242">
      <w:start w:val="1"/>
      <w:numFmt w:val="bullet"/>
      <w:lvlText w:val=""/>
      <w:lvlJc w:val="left"/>
      <w:pPr>
        <w:tabs>
          <w:tab w:val="num" w:pos="4320"/>
        </w:tabs>
        <w:ind w:left="4320" w:hanging="360"/>
      </w:pPr>
      <w:rPr>
        <w:rFonts w:ascii="Wingdings" w:hAnsi="Wingdings"/>
      </w:rPr>
    </w:lvl>
    <w:lvl w:ilvl="6" w:tplc="645A280A">
      <w:start w:val="1"/>
      <w:numFmt w:val="bullet"/>
      <w:lvlText w:val=""/>
      <w:lvlJc w:val="left"/>
      <w:pPr>
        <w:tabs>
          <w:tab w:val="num" w:pos="5040"/>
        </w:tabs>
        <w:ind w:left="5040" w:hanging="360"/>
      </w:pPr>
      <w:rPr>
        <w:rFonts w:ascii="Symbol" w:hAnsi="Symbol"/>
      </w:rPr>
    </w:lvl>
    <w:lvl w:ilvl="7" w:tplc="88A6BD1E">
      <w:start w:val="1"/>
      <w:numFmt w:val="bullet"/>
      <w:lvlText w:val="o"/>
      <w:lvlJc w:val="left"/>
      <w:pPr>
        <w:tabs>
          <w:tab w:val="num" w:pos="5760"/>
        </w:tabs>
        <w:ind w:left="5760" w:hanging="360"/>
      </w:pPr>
      <w:rPr>
        <w:rFonts w:ascii="Courier New" w:hAnsi="Courier New"/>
      </w:rPr>
    </w:lvl>
    <w:lvl w:ilvl="8" w:tplc="BE80E774">
      <w:start w:val="1"/>
      <w:numFmt w:val="bullet"/>
      <w:lvlText w:val=""/>
      <w:lvlJc w:val="left"/>
      <w:pPr>
        <w:tabs>
          <w:tab w:val="num" w:pos="6480"/>
        </w:tabs>
        <w:ind w:left="6480" w:hanging="360"/>
      </w:pPr>
      <w:rPr>
        <w:rFonts w:ascii="Wingdings" w:hAnsi="Wingdings"/>
      </w:rPr>
    </w:lvl>
  </w:abstractNum>
  <w:abstractNum w:abstractNumId="88" w15:restartNumberingAfterBreak="0">
    <w:nsid w:val="664C4B0F"/>
    <w:multiLevelType w:val="hybridMultilevel"/>
    <w:tmpl w:val="00000057"/>
    <w:lvl w:ilvl="0" w:tplc="95FA06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165058">
      <w:start w:val="1"/>
      <w:numFmt w:val="bullet"/>
      <w:lvlText w:val="o"/>
      <w:lvlJc w:val="left"/>
      <w:pPr>
        <w:tabs>
          <w:tab w:val="num" w:pos="1440"/>
        </w:tabs>
        <w:ind w:left="1440" w:hanging="360"/>
      </w:pPr>
      <w:rPr>
        <w:rFonts w:ascii="Courier New" w:hAnsi="Courier New"/>
      </w:rPr>
    </w:lvl>
    <w:lvl w:ilvl="2" w:tplc="A8BA8736">
      <w:start w:val="1"/>
      <w:numFmt w:val="bullet"/>
      <w:lvlText w:val=""/>
      <w:lvlJc w:val="left"/>
      <w:pPr>
        <w:tabs>
          <w:tab w:val="num" w:pos="2160"/>
        </w:tabs>
        <w:ind w:left="2160" w:hanging="360"/>
      </w:pPr>
      <w:rPr>
        <w:rFonts w:ascii="Wingdings" w:hAnsi="Wingdings"/>
      </w:rPr>
    </w:lvl>
    <w:lvl w:ilvl="3" w:tplc="AFCA5FAE">
      <w:start w:val="1"/>
      <w:numFmt w:val="bullet"/>
      <w:lvlText w:val=""/>
      <w:lvlJc w:val="left"/>
      <w:pPr>
        <w:tabs>
          <w:tab w:val="num" w:pos="2880"/>
        </w:tabs>
        <w:ind w:left="2880" w:hanging="360"/>
      </w:pPr>
      <w:rPr>
        <w:rFonts w:ascii="Symbol" w:hAnsi="Symbol"/>
      </w:rPr>
    </w:lvl>
    <w:lvl w:ilvl="4" w:tplc="F7EC9A96">
      <w:start w:val="1"/>
      <w:numFmt w:val="bullet"/>
      <w:lvlText w:val="o"/>
      <w:lvlJc w:val="left"/>
      <w:pPr>
        <w:tabs>
          <w:tab w:val="num" w:pos="3600"/>
        </w:tabs>
        <w:ind w:left="3600" w:hanging="360"/>
      </w:pPr>
      <w:rPr>
        <w:rFonts w:ascii="Courier New" w:hAnsi="Courier New"/>
      </w:rPr>
    </w:lvl>
    <w:lvl w:ilvl="5" w:tplc="FB081E16">
      <w:start w:val="1"/>
      <w:numFmt w:val="bullet"/>
      <w:lvlText w:val=""/>
      <w:lvlJc w:val="left"/>
      <w:pPr>
        <w:tabs>
          <w:tab w:val="num" w:pos="4320"/>
        </w:tabs>
        <w:ind w:left="4320" w:hanging="360"/>
      </w:pPr>
      <w:rPr>
        <w:rFonts w:ascii="Wingdings" w:hAnsi="Wingdings"/>
      </w:rPr>
    </w:lvl>
    <w:lvl w:ilvl="6" w:tplc="A7BE9594">
      <w:start w:val="1"/>
      <w:numFmt w:val="bullet"/>
      <w:lvlText w:val=""/>
      <w:lvlJc w:val="left"/>
      <w:pPr>
        <w:tabs>
          <w:tab w:val="num" w:pos="5040"/>
        </w:tabs>
        <w:ind w:left="5040" w:hanging="360"/>
      </w:pPr>
      <w:rPr>
        <w:rFonts w:ascii="Symbol" w:hAnsi="Symbol"/>
      </w:rPr>
    </w:lvl>
    <w:lvl w:ilvl="7" w:tplc="B23E9576">
      <w:start w:val="1"/>
      <w:numFmt w:val="bullet"/>
      <w:lvlText w:val="o"/>
      <w:lvlJc w:val="left"/>
      <w:pPr>
        <w:tabs>
          <w:tab w:val="num" w:pos="5760"/>
        </w:tabs>
        <w:ind w:left="5760" w:hanging="360"/>
      </w:pPr>
      <w:rPr>
        <w:rFonts w:ascii="Courier New" w:hAnsi="Courier New"/>
      </w:rPr>
    </w:lvl>
    <w:lvl w:ilvl="8" w:tplc="6FBCE528">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0"/>
    <w:multiLevelType w:val="hybridMultilevel"/>
    <w:tmpl w:val="00000058"/>
    <w:lvl w:ilvl="0" w:tplc="F81E25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62AF70">
      <w:start w:val="1"/>
      <w:numFmt w:val="bullet"/>
      <w:lvlText w:val="o"/>
      <w:lvlJc w:val="left"/>
      <w:pPr>
        <w:tabs>
          <w:tab w:val="num" w:pos="1440"/>
        </w:tabs>
        <w:ind w:left="1440" w:hanging="360"/>
      </w:pPr>
      <w:rPr>
        <w:rFonts w:ascii="Courier New" w:hAnsi="Courier New"/>
      </w:rPr>
    </w:lvl>
    <w:lvl w:ilvl="2" w:tplc="EA9ADDD4">
      <w:start w:val="1"/>
      <w:numFmt w:val="bullet"/>
      <w:lvlText w:val=""/>
      <w:lvlJc w:val="left"/>
      <w:pPr>
        <w:tabs>
          <w:tab w:val="num" w:pos="2160"/>
        </w:tabs>
        <w:ind w:left="2160" w:hanging="360"/>
      </w:pPr>
      <w:rPr>
        <w:rFonts w:ascii="Wingdings" w:hAnsi="Wingdings"/>
      </w:rPr>
    </w:lvl>
    <w:lvl w:ilvl="3" w:tplc="8E6C5ABE">
      <w:start w:val="1"/>
      <w:numFmt w:val="bullet"/>
      <w:lvlText w:val=""/>
      <w:lvlJc w:val="left"/>
      <w:pPr>
        <w:tabs>
          <w:tab w:val="num" w:pos="2880"/>
        </w:tabs>
        <w:ind w:left="2880" w:hanging="360"/>
      </w:pPr>
      <w:rPr>
        <w:rFonts w:ascii="Symbol" w:hAnsi="Symbol"/>
      </w:rPr>
    </w:lvl>
    <w:lvl w:ilvl="4" w:tplc="AFCA5A50">
      <w:start w:val="1"/>
      <w:numFmt w:val="bullet"/>
      <w:lvlText w:val="o"/>
      <w:lvlJc w:val="left"/>
      <w:pPr>
        <w:tabs>
          <w:tab w:val="num" w:pos="3600"/>
        </w:tabs>
        <w:ind w:left="3600" w:hanging="360"/>
      </w:pPr>
      <w:rPr>
        <w:rFonts w:ascii="Courier New" w:hAnsi="Courier New"/>
      </w:rPr>
    </w:lvl>
    <w:lvl w:ilvl="5" w:tplc="0A62D590">
      <w:start w:val="1"/>
      <w:numFmt w:val="bullet"/>
      <w:lvlText w:val=""/>
      <w:lvlJc w:val="left"/>
      <w:pPr>
        <w:tabs>
          <w:tab w:val="num" w:pos="4320"/>
        </w:tabs>
        <w:ind w:left="4320" w:hanging="360"/>
      </w:pPr>
      <w:rPr>
        <w:rFonts w:ascii="Wingdings" w:hAnsi="Wingdings"/>
      </w:rPr>
    </w:lvl>
    <w:lvl w:ilvl="6" w:tplc="A5BEF3DE">
      <w:start w:val="1"/>
      <w:numFmt w:val="bullet"/>
      <w:lvlText w:val=""/>
      <w:lvlJc w:val="left"/>
      <w:pPr>
        <w:tabs>
          <w:tab w:val="num" w:pos="5040"/>
        </w:tabs>
        <w:ind w:left="5040" w:hanging="360"/>
      </w:pPr>
      <w:rPr>
        <w:rFonts w:ascii="Symbol" w:hAnsi="Symbol"/>
      </w:rPr>
    </w:lvl>
    <w:lvl w:ilvl="7" w:tplc="1F568798">
      <w:start w:val="1"/>
      <w:numFmt w:val="bullet"/>
      <w:lvlText w:val="o"/>
      <w:lvlJc w:val="left"/>
      <w:pPr>
        <w:tabs>
          <w:tab w:val="num" w:pos="5760"/>
        </w:tabs>
        <w:ind w:left="5760" w:hanging="360"/>
      </w:pPr>
      <w:rPr>
        <w:rFonts w:ascii="Courier New" w:hAnsi="Courier New"/>
      </w:rPr>
    </w:lvl>
    <w:lvl w:ilvl="8" w:tplc="33DC0386">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1"/>
    <w:multiLevelType w:val="hybridMultilevel"/>
    <w:tmpl w:val="00000059"/>
    <w:lvl w:ilvl="0" w:tplc="7A545D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26D2BE">
      <w:start w:val="1"/>
      <w:numFmt w:val="bullet"/>
      <w:lvlText w:val="o"/>
      <w:lvlJc w:val="left"/>
      <w:pPr>
        <w:tabs>
          <w:tab w:val="num" w:pos="1440"/>
        </w:tabs>
        <w:ind w:left="1440" w:hanging="360"/>
      </w:pPr>
      <w:rPr>
        <w:rFonts w:ascii="Courier New" w:hAnsi="Courier New"/>
      </w:rPr>
    </w:lvl>
    <w:lvl w:ilvl="2" w:tplc="444EE3DA">
      <w:start w:val="1"/>
      <w:numFmt w:val="bullet"/>
      <w:lvlText w:val=""/>
      <w:lvlJc w:val="left"/>
      <w:pPr>
        <w:tabs>
          <w:tab w:val="num" w:pos="2160"/>
        </w:tabs>
        <w:ind w:left="2160" w:hanging="360"/>
      </w:pPr>
      <w:rPr>
        <w:rFonts w:ascii="Wingdings" w:hAnsi="Wingdings"/>
      </w:rPr>
    </w:lvl>
    <w:lvl w:ilvl="3" w:tplc="B4FE1B80">
      <w:start w:val="1"/>
      <w:numFmt w:val="bullet"/>
      <w:lvlText w:val=""/>
      <w:lvlJc w:val="left"/>
      <w:pPr>
        <w:tabs>
          <w:tab w:val="num" w:pos="2880"/>
        </w:tabs>
        <w:ind w:left="2880" w:hanging="360"/>
      </w:pPr>
      <w:rPr>
        <w:rFonts w:ascii="Symbol" w:hAnsi="Symbol"/>
      </w:rPr>
    </w:lvl>
    <w:lvl w:ilvl="4" w:tplc="510CD248">
      <w:start w:val="1"/>
      <w:numFmt w:val="bullet"/>
      <w:lvlText w:val="o"/>
      <w:lvlJc w:val="left"/>
      <w:pPr>
        <w:tabs>
          <w:tab w:val="num" w:pos="3600"/>
        </w:tabs>
        <w:ind w:left="3600" w:hanging="360"/>
      </w:pPr>
      <w:rPr>
        <w:rFonts w:ascii="Courier New" w:hAnsi="Courier New"/>
      </w:rPr>
    </w:lvl>
    <w:lvl w:ilvl="5" w:tplc="BC70B874">
      <w:start w:val="1"/>
      <w:numFmt w:val="bullet"/>
      <w:lvlText w:val=""/>
      <w:lvlJc w:val="left"/>
      <w:pPr>
        <w:tabs>
          <w:tab w:val="num" w:pos="4320"/>
        </w:tabs>
        <w:ind w:left="4320" w:hanging="360"/>
      </w:pPr>
      <w:rPr>
        <w:rFonts w:ascii="Wingdings" w:hAnsi="Wingdings"/>
      </w:rPr>
    </w:lvl>
    <w:lvl w:ilvl="6" w:tplc="B164FA3E">
      <w:start w:val="1"/>
      <w:numFmt w:val="bullet"/>
      <w:lvlText w:val=""/>
      <w:lvlJc w:val="left"/>
      <w:pPr>
        <w:tabs>
          <w:tab w:val="num" w:pos="5040"/>
        </w:tabs>
        <w:ind w:left="5040" w:hanging="360"/>
      </w:pPr>
      <w:rPr>
        <w:rFonts w:ascii="Symbol" w:hAnsi="Symbol"/>
      </w:rPr>
    </w:lvl>
    <w:lvl w:ilvl="7" w:tplc="D136908C">
      <w:start w:val="1"/>
      <w:numFmt w:val="bullet"/>
      <w:lvlText w:val="o"/>
      <w:lvlJc w:val="left"/>
      <w:pPr>
        <w:tabs>
          <w:tab w:val="num" w:pos="5760"/>
        </w:tabs>
        <w:ind w:left="5760" w:hanging="360"/>
      </w:pPr>
      <w:rPr>
        <w:rFonts w:ascii="Courier New" w:hAnsi="Courier New"/>
      </w:rPr>
    </w:lvl>
    <w:lvl w:ilvl="8" w:tplc="CE181F0A">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2"/>
    <w:multiLevelType w:val="hybridMultilevel"/>
    <w:tmpl w:val="0000005A"/>
    <w:lvl w:ilvl="0" w:tplc="B4B4F1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C64116">
      <w:start w:val="1"/>
      <w:numFmt w:val="bullet"/>
      <w:lvlText w:val="o"/>
      <w:lvlJc w:val="left"/>
      <w:pPr>
        <w:tabs>
          <w:tab w:val="num" w:pos="1440"/>
        </w:tabs>
        <w:ind w:left="1440" w:hanging="360"/>
      </w:pPr>
      <w:rPr>
        <w:rFonts w:ascii="Courier New" w:hAnsi="Courier New"/>
      </w:rPr>
    </w:lvl>
    <w:lvl w:ilvl="2" w:tplc="5DA03440">
      <w:start w:val="1"/>
      <w:numFmt w:val="bullet"/>
      <w:lvlText w:val=""/>
      <w:lvlJc w:val="left"/>
      <w:pPr>
        <w:tabs>
          <w:tab w:val="num" w:pos="2160"/>
        </w:tabs>
        <w:ind w:left="2160" w:hanging="360"/>
      </w:pPr>
      <w:rPr>
        <w:rFonts w:ascii="Wingdings" w:hAnsi="Wingdings"/>
      </w:rPr>
    </w:lvl>
    <w:lvl w:ilvl="3" w:tplc="DE7E1EF0">
      <w:start w:val="1"/>
      <w:numFmt w:val="bullet"/>
      <w:lvlText w:val=""/>
      <w:lvlJc w:val="left"/>
      <w:pPr>
        <w:tabs>
          <w:tab w:val="num" w:pos="2880"/>
        </w:tabs>
        <w:ind w:left="2880" w:hanging="360"/>
      </w:pPr>
      <w:rPr>
        <w:rFonts w:ascii="Symbol" w:hAnsi="Symbol"/>
      </w:rPr>
    </w:lvl>
    <w:lvl w:ilvl="4" w:tplc="3EB4E9E8">
      <w:start w:val="1"/>
      <w:numFmt w:val="bullet"/>
      <w:lvlText w:val="o"/>
      <w:lvlJc w:val="left"/>
      <w:pPr>
        <w:tabs>
          <w:tab w:val="num" w:pos="3600"/>
        </w:tabs>
        <w:ind w:left="3600" w:hanging="360"/>
      </w:pPr>
      <w:rPr>
        <w:rFonts w:ascii="Courier New" w:hAnsi="Courier New"/>
      </w:rPr>
    </w:lvl>
    <w:lvl w:ilvl="5" w:tplc="186C354E">
      <w:start w:val="1"/>
      <w:numFmt w:val="bullet"/>
      <w:lvlText w:val=""/>
      <w:lvlJc w:val="left"/>
      <w:pPr>
        <w:tabs>
          <w:tab w:val="num" w:pos="4320"/>
        </w:tabs>
        <w:ind w:left="4320" w:hanging="360"/>
      </w:pPr>
      <w:rPr>
        <w:rFonts w:ascii="Wingdings" w:hAnsi="Wingdings"/>
      </w:rPr>
    </w:lvl>
    <w:lvl w:ilvl="6" w:tplc="4C2491F8">
      <w:start w:val="1"/>
      <w:numFmt w:val="bullet"/>
      <w:lvlText w:val=""/>
      <w:lvlJc w:val="left"/>
      <w:pPr>
        <w:tabs>
          <w:tab w:val="num" w:pos="5040"/>
        </w:tabs>
        <w:ind w:left="5040" w:hanging="360"/>
      </w:pPr>
      <w:rPr>
        <w:rFonts w:ascii="Symbol" w:hAnsi="Symbol"/>
      </w:rPr>
    </w:lvl>
    <w:lvl w:ilvl="7" w:tplc="6ABE8E7A">
      <w:start w:val="1"/>
      <w:numFmt w:val="bullet"/>
      <w:lvlText w:val="o"/>
      <w:lvlJc w:val="left"/>
      <w:pPr>
        <w:tabs>
          <w:tab w:val="num" w:pos="5760"/>
        </w:tabs>
        <w:ind w:left="5760" w:hanging="360"/>
      </w:pPr>
      <w:rPr>
        <w:rFonts w:ascii="Courier New" w:hAnsi="Courier New"/>
      </w:rPr>
    </w:lvl>
    <w:lvl w:ilvl="8" w:tplc="402424EE">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3"/>
    <w:multiLevelType w:val="hybridMultilevel"/>
    <w:tmpl w:val="0000005B"/>
    <w:lvl w:ilvl="0" w:tplc="172656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02C104">
      <w:start w:val="1"/>
      <w:numFmt w:val="bullet"/>
      <w:lvlText w:val="o"/>
      <w:lvlJc w:val="left"/>
      <w:pPr>
        <w:tabs>
          <w:tab w:val="num" w:pos="1440"/>
        </w:tabs>
        <w:ind w:left="1440" w:hanging="360"/>
      </w:pPr>
      <w:rPr>
        <w:rFonts w:ascii="Courier New" w:hAnsi="Courier New"/>
      </w:rPr>
    </w:lvl>
    <w:lvl w:ilvl="2" w:tplc="6B6683B4">
      <w:start w:val="1"/>
      <w:numFmt w:val="bullet"/>
      <w:lvlText w:val=""/>
      <w:lvlJc w:val="left"/>
      <w:pPr>
        <w:tabs>
          <w:tab w:val="num" w:pos="2160"/>
        </w:tabs>
        <w:ind w:left="2160" w:hanging="360"/>
      </w:pPr>
      <w:rPr>
        <w:rFonts w:ascii="Wingdings" w:hAnsi="Wingdings"/>
      </w:rPr>
    </w:lvl>
    <w:lvl w:ilvl="3" w:tplc="309A0DD8">
      <w:start w:val="1"/>
      <w:numFmt w:val="bullet"/>
      <w:lvlText w:val=""/>
      <w:lvlJc w:val="left"/>
      <w:pPr>
        <w:tabs>
          <w:tab w:val="num" w:pos="2880"/>
        </w:tabs>
        <w:ind w:left="2880" w:hanging="360"/>
      </w:pPr>
      <w:rPr>
        <w:rFonts w:ascii="Symbol" w:hAnsi="Symbol"/>
      </w:rPr>
    </w:lvl>
    <w:lvl w:ilvl="4" w:tplc="916A03D2">
      <w:start w:val="1"/>
      <w:numFmt w:val="bullet"/>
      <w:lvlText w:val="o"/>
      <w:lvlJc w:val="left"/>
      <w:pPr>
        <w:tabs>
          <w:tab w:val="num" w:pos="3600"/>
        </w:tabs>
        <w:ind w:left="3600" w:hanging="360"/>
      </w:pPr>
      <w:rPr>
        <w:rFonts w:ascii="Courier New" w:hAnsi="Courier New"/>
      </w:rPr>
    </w:lvl>
    <w:lvl w:ilvl="5" w:tplc="C8D88440">
      <w:start w:val="1"/>
      <w:numFmt w:val="bullet"/>
      <w:lvlText w:val=""/>
      <w:lvlJc w:val="left"/>
      <w:pPr>
        <w:tabs>
          <w:tab w:val="num" w:pos="4320"/>
        </w:tabs>
        <w:ind w:left="4320" w:hanging="360"/>
      </w:pPr>
      <w:rPr>
        <w:rFonts w:ascii="Wingdings" w:hAnsi="Wingdings"/>
      </w:rPr>
    </w:lvl>
    <w:lvl w:ilvl="6" w:tplc="2020E024">
      <w:start w:val="1"/>
      <w:numFmt w:val="bullet"/>
      <w:lvlText w:val=""/>
      <w:lvlJc w:val="left"/>
      <w:pPr>
        <w:tabs>
          <w:tab w:val="num" w:pos="5040"/>
        </w:tabs>
        <w:ind w:left="5040" w:hanging="360"/>
      </w:pPr>
      <w:rPr>
        <w:rFonts w:ascii="Symbol" w:hAnsi="Symbol"/>
      </w:rPr>
    </w:lvl>
    <w:lvl w:ilvl="7" w:tplc="7A7EAEB4">
      <w:start w:val="1"/>
      <w:numFmt w:val="bullet"/>
      <w:lvlText w:val="o"/>
      <w:lvlJc w:val="left"/>
      <w:pPr>
        <w:tabs>
          <w:tab w:val="num" w:pos="5760"/>
        </w:tabs>
        <w:ind w:left="5760" w:hanging="360"/>
      </w:pPr>
      <w:rPr>
        <w:rFonts w:ascii="Courier New" w:hAnsi="Courier New"/>
      </w:rPr>
    </w:lvl>
    <w:lvl w:ilvl="8" w:tplc="D82E1A26">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4"/>
    <w:multiLevelType w:val="hybridMultilevel"/>
    <w:tmpl w:val="0000005C"/>
    <w:lvl w:ilvl="0" w:tplc="4462DD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9AA6EA">
      <w:start w:val="1"/>
      <w:numFmt w:val="bullet"/>
      <w:lvlText w:val="o"/>
      <w:lvlJc w:val="left"/>
      <w:pPr>
        <w:tabs>
          <w:tab w:val="num" w:pos="1440"/>
        </w:tabs>
        <w:ind w:left="1440" w:hanging="360"/>
      </w:pPr>
      <w:rPr>
        <w:rFonts w:ascii="Courier New" w:hAnsi="Courier New"/>
      </w:rPr>
    </w:lvl>
    <w:lvl w:ilvl="2" w:tplc="E94E0974">
      <w:start w:val="1"/>
      <w:numFmt w:val="bullet"/>
      <w:lvlText w:val=""/>
      <w:lvlJc w:val="left"/>
      <w:pPr>
        <w:tabs>
          <w:tab w:val="num" w:pos="2160"/>
        </w:tabs>
        <w:ind w:left="2160" w:hanging="360"/>
      </w:pPr>
      <w:rPr>
        <w:rFonts w:ascii="Wingdings" w:hAnsi="Wingdings"/>
      </w:rPr>
    </w:lvl>
    <w:lvl w:ilvl="3" w:tplc="257680D6">
      <w:start w:val="1"/>
      <w:numFmt w:val="bullet"/>
      <w:lvlText w:val=""/>
      <w:lvlJc w:val="left"/>
      <w:pPr>
        <w:tabs>
          <w:tab w:val="num" w:pos="2880"/>
        </w:tabs>
        <w:ind w:left="2880" w:hanging="360"/>
      </w:pPr>
      <w:rPr>
        <w:rFonts w:ascii="Symbol" w:hAnsi="Symbol"/>
      </w:rPr>
    </w:lvl>
    <w:lvl w:ilvl="4" w:tplc="F1DC41C2">
      <w:start w:val="1"/>
      <w:numFmt w:val="bullet"/>
      <w:lvlText w:val="o"/>
      <w:lvlJc w:val="left"/>
      <w:pPr>
        <w:tabs>
          <w:tab w:val="num" w:pos="3600"/>
        </w:tabs>
        <w:ind w:left="3600" w:hanging="360"/>
      </w:pPr>
      <w:rPr>
        <w:rFonts w:ascii="Courier New" w:hAnsi="Courier New"/>
      </w:rPr>
    </w:lvl>
    <w:lvl w:ilvl="5" w:tplc="2CDA1FFC">
      <w:start w:val="1"/>
      <w:numFmt w:val="bullet"/>
      <w:lvlText w:val=""/>
      <w:lvlJc w:val="left"/>
      <w:pPr>
        <w:tabs>
          <w:tab w:val="num" w:pos="4320"/>
        </w:tabs>
        <w:ind w:left="4320" w:hanging="360"/>
      </w:pPr>
      <w:rPr>
        <w:rFonts w:ascii="Wingdings" w:hAnsi="Wingdings"/>
      </w:rPr>
    </w:lvl>
    <w:lvl w:ilvl="6" w:tplc="5810E28C">
      <w:start w:val="1"/>
      <w:numFmt w:val="bullet"/>
      <w:lvlText w:val=""/>
      <w:lvlJc w:val="left"/>
      <w:pPr>
        <w:tabs>
          <w:tab w:val="num" w:pos="5040"/>
        </w:tabs>
        <w:ind w:left="5040" w:hanging="360"/>
      </w:pPr>
      <w:rPr>
        <w:rFonts w:ascii="Symbol" w:hAnsi="Symbol"/>
      </w:rPr>
    </w:lvl>
    <w:lvl w:ilvl="7" w:tplc="C3E267D8">
      <w:start w:val="1"/>
      <w:numFmt w:val="bullet"/>
      <w:lvlText w:val="o"/>
      <w:lvlJc w:val="left"/>
      <w:pPr>
        <w:tabs>
          <w:tab w:val="num" w:pos="5760"/>
        </w:tabs>
        <w:ind w:left="5760" w:hanging="360"/>
      </w:pPr>
      <w:rPr>
        <w:rFonts w:ascii="Courier New" w:hAnsi="Courier New"/>
      </w:rPr>
    </w:lvl>
    <w:lvl w:ilvl="8" w:tplc="41108E16">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5"/>
    <w:multiLevelType w:val="hybridMultilevel"/>
    <w:tmpl w:val="0000005D"/>
    <w:lvl w:ilvl="0" w:tplc="702A90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CEF2A0">
      <w:start w:val="1"/>
      <w:numFmt w:val="bullet"/>
      <w:lvlText w:val="o"/>
      <w:lvlJc w:val="left"/>
      <w:pPr>
        <w:tabs>
          <w:tab w:val="num" w:pos="1440"/>
        </w:tabs>
        <w:ind w:left="1440" w:hanging="360"/>
      </w:pPr>
      <w:rPr>
        <w:rFonts w:ascii="Courier New" w:hAnsi="Courier New"/>
      </w:rPr>
    </w:lvl>
    <w:lvl w:ilvl="2" w:tplc="A67C96B6">
      <w:start w:val="1"/>
      <w:numFmt w:val="bullet"/>
      <w:lvlText w:val=""/>
      <w:lvlJc w:val="left"/>
      <w:pPr>
        <w:tabs>
          <w:tab w:val="num" w:pos="2160"/>
        </w:tabs>
        <w:ind w:left="2160" w:hanging="360"/>
      </w:pPr>
      <w:rPr>
        <w:rFonts w:ascii="Wingdings" w:hAnsi="Wingdings"/>
      </w:rPr>
    </w:lvl>
    <w:lvl w:ilvl="3" w:tplc="5022838A">
      <w:start w:val="1"/>
      <w:numFmt w:val="bullet"/>
      <w:lvlText w:val=""/>
      <w:lvlJc w:val="left"/>
      <w:pPr>
        <w:tabs>
          <w:tab w:val="num" w:pos="2880"/>
        </w:tabs>
        <w:ind w:left="2880" w:hanging="360"/>
      </w:pPr>
      <w:rPr>
        <w:rFonts w:ascii="Symbol" w:hAnsi="Symbol"/>
      </w:rPr>
    </w:lvl>
    <w:lvl w:ilvl="4" w:tplc="ABCC31AC">
      <w:start w:val="1"/>
      <w:numFmt w:val="bullet"/>
      <w:lvlText w:val="o"/>
      <w:lvlJc w:val="left"/>
      <w:pPr>
        <w:tabs>
          <w:tab w:val="num" w:pos="3600"/>
        </w:tabs>
        <w:ind w:left="3600" w:hanging="360"/>
      </w:pPr>
      <w:rPr>
        <w:rFonts w:ascii="Courier New" w:hAnsi="Courier New"/>
      </w:rPr>
    </w:lvl>
    <w:lvl w:ilvl="5" w:tplc="F1ECA6A0">
      <w:start w:val="1"/>
      <w:numFmt w:val="bullet"/>
      <w:lvlText w:val=""/>
      <w:lvlJc w:val="left"/>
      <w:pPr>
        <w:tabs>
          <w:tab w:val="num" w:pos="4320"/>
        </w:tabs>
        <w:ind w:left="4320" w:hanging="360"/>
      </w:pPr>
      <w:rPr>
        <w:rFonts w:ascii="Wingdings" w:hAnsi="Wingdings"/>
      </w:rPr>
    </w:lvl>
    <w:lvl w:ilvl="6" w:tplc="EAB85168">
      <w:start w:val="1"/>
      <w:numFmt w:val="bullet"/>
      <w:lvlText w:val=""/>
      <w:lvlJc w:val="left"/>
      <w:pPr>
        <w:tabs>
          <w:tab w:val="num" w:pos="5040"/>
        </w:tabs>
        <w:ind w:left="5040" w:hanging="360"/>
      </w:pPr>
      <w:rPr>
        <w:rFonts w:ascii="Symbol" w:hAnsi="Symbol"/>
      </w:rPr>
    </w:lvl>
    <w:lvl w:ilvl="7" w:tplc="5AB8D0F6">
      <w:start w:val="1"/>
      <w:numFmt w:val="bullet"/>
      <w:lvlText w:val="o"/>
      <w:lvlJc w:val="left"/>
      <w:pPr>
        <w:tabs>
          <w:tab w:val="num" w:pos="5760"/>
        </w:tabs>
        <w:ind w:left="5760" w:hanging="360"/>
      </w:pPr>
      <w:rPr>
        <w:rFonts w:ascii="Courier New" w:hAnsi="Courier New"/>
      </w:rPr>
    </w:lvl>
    <w:lvl w:ilvl="8" w:tplc="E7E83152">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6"/>
    <w:multiLevelType w:val="hybridMultilevel"/>
    <w:tmpl w:val="0000005E"/>
    <w:lvl w:ilvl="0" w:tplc="A2CC17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FE03CC">
      <w:start w:val="1"/>
      <w:numFmt w:val="bullet"/>
      <w:lvlText w:val="o"/>
      <w:lvlJc w:val="left"/>
      <w:pPr>
        <w:tabs>
          <w:tab w:val="num" w:pos="1440"/>
        </w:tabs>
        <w:ind w:left="1440" w:hanging="360"/>
      </w:pPr>
      <w:rPr>
        <w:rFonts w:ascii="Courier New" w:hAnsi="Courier New"/>
      </w:rPr>
    </w:lvl>
    <w:lvl w:ilvl="2" w:tplc="18865698">
      <w:start w:val="1"/>
      <w:numFmt w:val="bullet"/>
      <w:lvlText w:val=""/>
      <w:lvlJc w:val="left"/>
      <w:pPr>
        <w:tabs>
          <w:tab w:val="num" w:pos="2160"/>
        </w:tabs>
        <w:ind w:left="2160" w:hanging="360"/>
      </w:pPr>
      <w:rPr>
        <w:rFonts w:ascii="Wingdings" w:hAnsi="Wingdings"/>
      </w:rPr>
    </w:lvl>
    <w:lvl w:ilvl="3" w:tplc="8DD82CF6">
      <w:start w:val="1"/>
      <w:numFmt w:val="bullet"/>
      <w:lvlText w:val=""/>
      <w:lvlJc w:val="left"/>
      <w:pPr>
        <w:tabs>
          <w:tab w:val="num" w:pos="2880"/>
        </w:tabs>
        <w:ind w:left="2880" w:hanging="360"/>
      </w:pPr>
      <w:rPr>
        <w:rFonts w:ascii="Symbol" w:hAnsi="Symbol"/>
      </w:rPr>
    </w:lvl>
    <w:lvl w:ilvl="4" w:tplc="5F90A176">
      <w:start w:val="1"/>
      <w:numFmt w:val="bullet"/>
      <w:lvlText w:val="o"/>
      <w:lvlJc w:val="left"/>
      <w:pPr>
        <w:tabs>
          <w:tab w:val="num" w:pos="3600"/>
        </w:tabs>
        <w:ind w:left="3600" w:hanging="360"/>
      </w:pPr>
      <w:rPr>
        <w:rFonts w:ascii="Courier New" w:hAnsi="Courier New"/>
      </w:rPr>
    </w:lvl>
    <w:lvl w:ilvl="5" w:tplc="AA528CE2">
      <w:start w:val="1"/>
      <w:numFmt w:val="bullet"/>
      <w:lvlText w:val=""/>
      <w:lvlJc w:val="left"/>
      <w:pPr>
        <w:tabs>
          <w:tab w:val="num" w:pos="4320"/>
        </w:tabs>
        <w:ind w:left="4320" w:hanging="360"/>
      </w:pPr>
      <w:rPr>
        <w:rFonts w:ascii="Wingdings" w:hAnsi="Wingdings"/>
      </w:rPr>
    </w:lvl>
    <w:lvl w:ilvl="6" w:tplc="586698E6">
      <w:start w:val="1"/>
      <w:numFmt w:val="bullet"/>
      <w:lvlText w:val=""/>
      <w:lvlJc w:val="left"/>
      <w:pPr>
        <w:tabs>
          <w:tab w:val="num" w:pos="5040"/>
        </w:tabs>
        <w:ind w:left="5040" w:hanging="360"/>
      </w:pPr>
      <w:rPr>
        <w:rFonts w:ascii="Symbol" w:hAnsi="Symbol"/>
      </w:rPr>
    </w:lvl>
    <w:lvl w:ilvl="7" w:tplc="291C621C">
      <w:start w:val="1"/>
      <w:numFmt w:val="bullet"/>
      <w:lvlText w:val="o"/>
      <w:lvlJc w:val="left"/>
      <w:pPr>
        <w:tabs>
          <w:tab w:val="num" w:pos="5760"/>
        </w:tabs>
        <w:ind w:left="5760" w:hanging="360"/>
      </w:pPr>
      <w:rPr>
        <w:rFonts w:ascii="Courier New" w:hAnsi="Courier New"/>
      </w:rPr>
    </w:lvl>
    <w:lvl w:ilvl="8" w:tplc="64208A0C">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7"/>
    <w:multiLevelType w:val="hybridMultilevel"/>
    <w:tmpl w:val="0000005F"/>
    <w:lvl w:ilvl="0" w:tplc="5F326F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5A67AE">
      <w:start w:val="1"/>
      <w:numFmt w:val="bullet"/>
      <w:lvlText w:val="o"/>
      <w:lvlJc w:val="left"/>
      <w:pPr>
        <w:tabs>
          <w:tab w:val="num" w:pos="1440"/>
        </w:tabs>
        <w:ind w:left="1440" w:hanging="360"/>
      </w:pPr>
      <w:rPr>
        <w:rFonts w:ascii="Courier New" w:hAnsi="Courier New"/>
      </w:rPr>
    </w:lvl>
    <w:lvl w:ilvl="2" w:tplc="F536B6EC">
      <w:start w:val="1"/>
      <w:numFmt w:val="bullet"/>
      <w:lvlText w:val=""/>
      <w:lvlJc w:val="left"/>
      <w:pPr>
        <w:tabs>
          <w:tab w:val="num" w:pos="2160"/>
        </w:tabs>
        <w:ind w:left="2160" w:hanging="360"/>
      </w:pPr>
      <w:rPr>
        <w:rFonts w:ascii="Wingdings" w:hAnsi="Wingdings"/>
      </w:rPr>
    </w:lvl>
    <w:lvl w:ilvl="3" w:tplc="159C87CC">
      <w:start w:val="1"/>
      <w:numFmt w:val="bullet"/>
      <w:lvlText w:val=""/>
      <w:lvlJc w:val="left"/>
      <w:pPr>
        <w:tabs>
          <w:tab w:val="num" w:pos="2880"/>
        </w:tabs>
        <w:ind w:left="2880" w:hanging="360"/>
      </w:pPr>
      <w:rPr>
        <w:rFonts w:ascii="Symbol" w:hAnsi="Symbol"/>
      </w:rPr>
    </w:lvl>
    <w:lvl w:ilvl="4" w:tplc="0346E084">
      <w:start w:val="1"/>
      <w:numFmt w:val="bullet"/>
      <w:lvlText w:val="o"/>
      <w:lvlJc w:val="left"/>
      <w:pPr>
        <w:tabs>
          <w:tab w:val="num" w:pos="3600"/>
        </w:tabs>
        <w:ind w:left="3600" w:hanging="360"/>
      </w:pPr>
      <w:rPr>
        <w:rFonts w:ascii="Courier New" w:hAnsi="Courier New"/>
      </w:rPr>
    </w:lvl>
    <w:lvl w:ilvl="5" w:tplc="AE3A5570">
      <w:start w:val="1"/>
      <w:numFmt w:val="bullet"/>
      <w:lvlText w:val=""/>
      <w:lvlJc w:val="left"/>
      <w:pPr>
        <w:tabs>
          <w:tab w:val="num" w:pos="4320"/>
        </w:tabs>
        <w:ind w:left="4320" w:hanging="360"/>
      </w:pPr>
      <w:rPr>
        <w:rFonts w:ascii="Wingdings" w:hAnsi="Wingdings"/>
      </w:rPr>
    </w:lvl>
    <w:lvl w:ilvl="6" w:tplc="3E084546">
      <w:start w:val="1"/>
      <w:numFmt w:val="bullet"/>
      <w:lvlText w:val=""/>
      <w:lvlJc w:val="left"/>
      <w:pPr>
        <w:tabs>
          <w:tab w:val="num" w:pos="5040"/>
        </w:tabs>
        <w:ind w:left="5040" w:hanging="360"/>
      </w:pPr>
      <w:rPr>
        <w:rFonts w:ascii="Symbol" w:hAnsi="Symbol"/>
      </w:rPr>
    </w:lvl>
    <w:lvl w:ilvl="7" w:tplc="06F2DC10">
      <w:start w:val="1"/>
      <w:numFmt w:val="bullet"/>
      <w:lvlText w:val="o"/>
      <w:lvlJc w:val="left"/>
      <w:pPr>
        <w:tabs>
          <w:tab w:val="num" w:pos="5760"/>
        </w:tabs>
        <w:ind w:left="5760" w:hanging="360"/>
      </w:pPr>
      <w:rPr>
        <w:rFonts w:ascii="Courier New" w:hAnsi="Courier New"/>
      </w:rPr>
    </w:lvl>
    <w:lvl w:ilvl="8" w:tplc="F1D64030">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8"/>
    <w:multiLevelType w:val="hybridMultilevel"/>
    <w:tmpl w:val="00000060"/>
    <w:lvl w:ilvl="0" w:tplc="2306EB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CA3E66">
      <w:start w:val="1"/>
      <w:numFmt w:val="bullet"/>
      <w:lvlText w:val="o"/>
      <w:lvlJc w:val="left"/>
      <w:pPr>
        <w:tabs>
          <w:tab w:val="num" w:pos="1440"/>
        </w:tabs>
        <w:ind w:left="1440" w:hanging="360"/>
      </w:pPr>
      <w:rPr>
        <w:rFonts w:ascii="Courier New" w:hAnsi="Courier New"/>
      </w:rPr>
    </w:lvl>
    <w:lvl w:ilvl="2" w:tplc="1A360890">
      <w:start w:val="1"/>
      <w:numFmt w:val="bullet"/>
      <w:lvlText w:val=""/>
      <w:lvlJc w:val="left"/>
      <w:pPr>
        <w:tabs>
          <w:tab w:val="num" w:pos="2160"/>
        </w:tabs>
        <w:ind w:left="2160" w:hanging="360"/>
      </w:pPr>
      <w:rPr>
        <w:rFonts w:ascii="Wingdings" w:hAnsi="Wingdings"/>
      </w:rPr>
    </w:lvl>
    <w:lvl w:ilvl="3" w:tplc="B59EF9AE">
      <w:start w:val="1"/>
      <w:numFmt w:val="bullet"/>
      <w:lvlText w:val=""/>
      <w:lvlJc w:val="left"/>
      <w:pPr>
        <w:tabs>
          <w:tab w:val="num" w:pos="2880"/>
        </w:tabs>
        <w:ind w:left="2880" w:hanging="360"/>
      </w:pPr>
      <w:rPr>
        <w:rFonts w:ascii="Symbol" w:hAnsi="Symbol"/>
      </w:rPr>
    </w:lvl>
    <w:lvl w:ilvl="4" w:tplc="2AC095CE">
      <w:start w:val="1"/>
      <w:numFmt w:val="bullet"/>
      <w:lvlText w:val="o"/>
      <w:lvlJc w:val="left"/>
      <w:pPr>
        <w:tabs>
          <w:tab w:val="num" w:pos="3600"/>
        </w:tabs>
        <w:ind w:left="3600" w:hanging="360"/>
      </w:pPr>
      <w:rPr>
        <w:rFonts w:ascii="Courier New" w:hAnsi="Courier New"/>
      </w:rPr>
    </w:lvl>
    <w:lvl w:ilvl="5" w:tplc="7E6C631A">
      <w:start w:val="1"/>
      <w:numFmt w:val="bullet"/>
      <w:lvlText w:val=""/>
      <w:lvlJc w:val="left"/>
      <w:pPr>
        <w:tabs>
          <w:tab w:val="num" w:pos="4320"/>
        </w:tabs>
        <w:ind w:left="4320" w:hanging="360"/>
      </w:pPr>
      <w:rPr>
        <w:rFonts w:ascii="Wingdings" w:hAnsi="Wingdings"/>
      </w:rPr>
    </w:lvl>
    <w:lvl w:ilvl="6" w:tplc="6E82FEBE">
      <w:start w:val="1"/>
      <w:numFmt w:val="bullet"/>
      <w:lvlText w:val=""/>
      <w:lvlJc w:val="left"/>
      <w:pPr>
        <w:tabs>
          <w:tab w:val="num" w:pos="5040"/>
        </w:tabs>
        <w:ind w:left="5040" w:hanging="360"/>
      </w:pPr>
      <w:rPr>
        <w:rFonts w:ascii="Symbol" w:hAnsi="Symbol"/>
      </w:rPr>
    </w:lvl>
    <w:lvl w:ilvl="7" w:tplc="5B32F584">
      <w:start w:val="1"/>
      <w:numFmt w:val="bullet"/>
      <w:lvlText w:val="o"/>
      <w:lvlJc w:val="left"/>
      <w:pPr>
        <w:tabs>
          <w:tab w:val="num" w:pos="5760"/>
        </w:tabs>
        <w:ind w:left="5760" w:hanging="360"/>
      </w:pPr>
      <w:rPr>
        <w:rFonts w:ascii="Courier New" w:hAnsi="Courier New"/>
      </w:rPr>
    </w:lvl>
    <w:lvl w:ilvl="8" w:tplc="70886AA8">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9"/>
    <w:multiLevelType w:val="hybridMultilevel"/>
    <w:tmpl w:val="00000061"/>
    <w:lvl w:ilvl="0" w:tplc="9F2022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920380">
      <w:start w:val="1"/>
      <w:numFmt w:val="bullet"/>
      <w:lvlText w:val="o"/>
      <w:lvlJc w:val="left"/>
      <w:pPr>
        <w:tabs>
          <w:tab w:val="num" w:pos="1440"/>
        </w:tabs>
        <w:ind w:left="1440" w:hanging="360"/>
      </w:pPr>
      <w:rPr>
        <w:rFonts w:ascii="Courier New" w:hAnsi="Courier New"/>
      </w:rPr>
    </w:lvl>
    <w:lvl w:ilvl="2" w:tplc="966E7D88">
      <w:start w:val="1"/>
      <w:numFmt w:val="bullet"/>
      <w:lvlText w:val=""/>
      <w:lvlJc w:val="left"/>
      <w:pPr>
        <w:tabs>
          <w:tab w:val="num" w:pos="2160"/>
        </w:tabs>
        <w:ind w:left="2160" w:hanging="360"/>
      </w:pPr>
      <w:rPr>
        <w:rFonts w:ascii="Wingdings" w:hAnsi="Wingdings"/>
      </w:rPr>
    </w:lvl>
    <w:lvl w:ilvl="3" w:tplc="5AD06FDA">
      <w:start w:val="1"/>
      <w:numFmt w:val="bullet"/>
      <w:lvlText w:val=""/>
      <w:lvlJc w:val="left"/>
      <w:pPr>
        <w:tabs>
          <w:tab w:val="num" w:pos="2880"/>
        </w:tabs>
        <w:ind w:left="2880" w:hanging="360"/>
      </w:pPr>
      <w:rPr>
        <w:rFonts w:ascii="Symbol" w:hAnsi="Symbol"/>
      </w:rPr>
    </w:lvl>
    <w:lvl w:ilvl="4" w:tplc="5B5C2A7A">
      <w:start w:val="1"/>
      <w:numFmt w:val="bullet"/>
      <w:lvlText w:val="o"/>
      <w:lvlJc w:val="left"/>
      <w:pPr>
        <w:tabs>
          <w:tab w:val="num" w:pos="3600"/>
        </w:tabs>
        <w:ind w:left="3600" w:hanging="360"/>
      </w:pPr>
      <w:rPr>
        <w:rFonts w:ascii="Courier New" w:hAnsi="Courier New"/>
      </w:rPr>
    </w:lvl>
    <w:lvl w:ilvl="5" w:tplc="E758B10A">
      <w:start w:val="1"/>
      <w:numFmt w:val="bullet"/>
      <w:lvlText w:val=""/>
      <w:lvlJc w:val="left"/>
      <w:pPr>
        <w:tabs>
          <w:tab w:val="num" w:pos="4320"/>
        </w:tabs>
        <w:ind w:left="4320" w:hanging="360"/>
      </w:pPr>
      <w:rPr>
        <w:rFonts w:ascii="Wingdings" w:hAnsi="Wingdings"/>
      </w:rPr>
    </w:lvl>
    <w:lvl w:ilvl="6" w:tplc="3FBEDDFC">
      <w:start w:val="1"/>
      <w:numFmt w:val="bullet"/>
      <w:lvlText w:val=""/>
      <w:lvlJc w:val="left"/>
      <w:pPr>
        <w:tabs>
          <w:tab w:val="num" w:pos="5040"/>
        </w:tabs>
        <w:ind w:left="5040" w:hanging="360"/>
      </w:pPr>
      <w:rPr>
        <w:rFonts w:ascii="Symbol" w:hAnsi="Symbol"/>
      </w:rPr>
    </w:lvl>
    <w:lvl w:ilvl="7" w:tplc="BE123EF4">
      <w:start w:val="1"/>
      <w:numFmt w:val="bullet"/>
      <w:lvlText w:val="o"/>
      <w:lvlJc w:val="left"/>
      <w:pPr>
        <w:tabs>
          <w:tab w:val="num" w:pos="5760"/>
        </w:tabs>
        <w:ind w:left="5760" w:hanging="360"/>
      </w:pPr>
      <w:rPr>
        <w:rFonts w:ascii="Courier New" w:hAnsi="Courier New"/>
      </w:rPr>
    </w:lvl>
    <w:lvl w:ilvl="8" w:tplc="6268BD9C">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A"/>
    <w:multiLevelType w:val="hybridMultilevel"/>
    <w:tmpl w:val="00000062"/>
    <w:lvl w:ilvl="0" w:tplc="559E20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1884BA">
      <w:start w:val="1"/>
      <w:numFmt w:val="bullet"/>
      <w:lvlText w:val="o"/>
      <w:lvlJc w:val="left"/>
      <w:pPr>
        <w:tabs>
          <w:tab w:val="num" w:pos="1440"/>
        </w:tabs>
        <w:ind w:left="1440" w:hanging="360"/>
      </w:pPr>
      <w:rPr>
        <w:rFonts w:ascii="Courier New" w:hAnsi="Courier New"/>
      </w:rPr>
    </w:lvl>
    <w:lvl w:ilvl="2" w:tplc="7C02F234">
      <w:start w:val="1"/>
      <w:numFmt w:val="bullet"/>
      <w:lvlText w:val=""/>
      <w:lvlJc w:val="left"/>
      <w:pPr>
        <w:tabs>
          <w:tab w:val="num" w:pos="2160"/>
        </w:tabs>
        <w:ind w:left="2160" w:hanging="360"/>
      </w:pPr>
      <w:rPr>
        <w:rFonts w:ascii="Wingdings" w:hAnsi="Wingdings"/>
      </w:rPr>
    </w:lvl>
    <w:lvl w:ilvl="3" w:tplc="4F8E65A2">
      <w:start w:val="1"/>
      <w:numFmt w:val="bullet"/>
      <w:lvlText w:val=""/>
      <w:lvlJc w:val="left"/>
      <w:pPr>
        <w:tabs>
          <w:tab w:val="num" w:pos="2880"/>
        </w:tabs>
        <w:ind w:left="2880" w:hanging="360"/>
      </w:pPr>
      <w:rPr>
        <w:rFonts w:ascii="Symbol" w:hAnsi="Symbol"/>
      </w:rPr>
    </w:lvl>
    <w:lvl w:ilvl="4" w:tplc="7D664876">
      <w:start w:val="1"/>
      <w:numFmt w:val="bullet"/>
      <w:lvlText w:val="o"/>
      <w:lvlJc w:val="left"/>
      <w:pPr>
        <w:tabs>
          <w:tab w:val="num" w:pos="3600"/>
        </w:tabs>
        <w:ind w:left="3600" w:hanging="360"/>
      </w:pPr>
      <w:rPr>
        <w:rFonts w:ascii="Courier New" w:hAnsi="Courier New"/>
      </w:rPr>
    </w:lvl>
    <w:lvl w:ilvl="5" w:tplc="53EE4E50">
      <w:start w:val="1"/>
      <w:numFmt w:val="bullet"/>
      <w:lvlText w:val=""/>
      <w:lvlJc w:val="left"/>
      <w:pPr>
        <w:tabs>
          <w:tab w:val="num" w:pos="4320"/>
        </w:tabs>
        <w:ind w:left="4320" w:hanging="360"/>
      </w:pPr>
      <w:rPr>
        <w:rFonts w:ascii="Wingdings" w:hAnsi="Wingdings"/>
      </w:rPr>
    </w:lvl>
    <w:lvl w:ilvl="6" w:tplc="BD641AAC">
      <w:start w:val="1"/>
      <w:numFmt w:val="bullet"/>
      <w:lvlText w:val=""/>
      <w:lvlJc w:val="left"/>
      <w:pPr>
        <w:tabs>
          <w:tab w:val="num" w:pos="5040"/>
        </w:tabs>
        <w:ind w:left="5040" w:hanging="360"/>
      </w:pPr>
      <w:rPr>
        <w:rFonts w:ascii="Symbol" w:hAnsi="Symbol"/>
      </w:rPr>
    </w:lvl>
    <w:lvl w:ilvl="7" w:tplc="97BCB0DA">
      <w:start w:val="1"/>
      <w:numFmt w:val="bullet"/>
      <w:lvlText w:val="o"/>
      <w:lvlJc w:val="left"/>
      <w:pPr>
        <w:tabs>
          <w:tab w:val="num" w:pos="5760"/>
        </w:tabs>
        <w:ind w:left="5760" w:hanging="360"/>
      </w:pPr>
      <w:rPr>
        <w:rFonts w:ascii="Courier New" w:hAnsi="Courier New"/>
      </w:rPr>
    </w:lvl>
    <w:lvl w:ilvl="8" w:tplc="49FEFC62">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B"/>
    <w:multiLevelType w:val="hybridMultilevel"/>
    <w:tmpl w:val="00000063"/>
    <w:lvl w:ilvl="0" w:tplc="6AB874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E477FC">
      <w:start w:val="1"/>
      <w:numFmt w:val="bullet"/>
      <w:lvlText w:val="o"/>
      <w:lvlJc w:val="left"/>
      <w:pPr>
        <w:tabs>
          <w:tab w:val="num" w:pos="1440"/>
        </w:tabs>
        <w:ind w:left="1440" w:hanging="360"/>
      </w:pPr>
      <w:rPr>
        <w:rFonts w:ascii="Courier New" w:hAnsi="Courier New"/>
      </w:rPr>
    </w:lvl>
    <w:lvl w:ilvl="2" w:tplc="755A6192">
      <w:start w:val="1"/>
      <w:numFmt w:val="bullet"/>
      <w:lvlText w:val=""/>
      <w:lvlJc w:val="left"/>
      <w:pPr>
        <w:tabs>
          <w:tab w:val="num" w:pos="2160"/>
        </w:tabs>
        <w:ind w:left="2160" w:hanging="360"/>
      </w:pPr>
      <w:rPr>
        <w:rFonts w:ascii="Wingdings" w:hAnsi="Wingdings"/>
      </w:rPr>
    </w:lvl>
    <w:lvl w:ilvl="3" w:tplc="986857EE">
      <w:start w:val="1"/>
      <w:numFmt w:val="bullet"/>
      <w:lvlText w:val=""/>
      <w:lvlJc w:val="left"/>
      <w:pPr>
        <w:tabs>
          <w:tab w:val="num" w:pos="2880"/>
        </w:tabs>
        <w:ind w:left="2880" w:hanging="360"/>
      </w:pPr>
      <w:rPr>
        <w:rFonts w:ascii="Symbol" w:hAnsi="Symbol"/>
      </w:rPr>
    </w:lvl>
    <w:lvl w:ilvl="4" w:tplc="B32E9346">
      <w:start w:val="1"/>
      <w:numFmt w:val="bullet"/>
      <w:lvlText w:val="o"/>
      <w:lvlJc w:val="left"/>
      <w:pPr>
        <w:tabs>
          <w:tab w:val="num" w:pos="3600"/>
        </w:tabs>
        <w:ind w:left="3600" w:hanging="360"/>
      </w:pPr>
      <w:rPr>
        <w:rFonts w:ascii="Courier New" w:hAnsi="Courier New"/>
      </w:rPr>
    </w:lvl>
    <w:lvl w:ilvl="5" w:tplc="769244B8">
      <w:start w:val="1"/>
      <w:numFmt w:val="bullet"/>
      <w:lvlText w:val=""/>
      <w:lvlJc w:val="left"/>
      <w:pPr>
        <w:tabs>
          <w:tab w:val="num" w:pos="4320"/>
        </w:tabs>
        <w:ind w:left="4320" w:hanging="360"/>
      </w:pPr>
      <w:rPr>
        <w:rFonts w:ascii="Wingdings" w:hAnsi="Wingdings"/>
      </w:rPr>
    </w:lvl>
    <w:lvl w:ilvl="6" w:tplc="D300550E">
      <w:start w:val="1"/>
      <w:numFmt w:val="bullet"/>
      <w:lvlText w:val=""/>
      <w:lvlJc w:val="left"/>
      <w:pPr>
        <w:tabs>
          <w:tab w:val="num" w:pos="5040"/>
        </w:tabs>
        <w:ind w:left="5040" w:hanging="360"/>
      </w:pPr>
      <w:rPr>
        <w:rFonts w:ascii="Symbol" w:hAnsi="Symbol"/>
      </w:rPr>
    </w:lvl>
    <w:lvl w:ilvl="7" w:tplc="82BABED2">
      <w:start w:val="1"/>
      <w:numFmt w:val="bullet"/>
      <w:lvlText w:val="o"/>
      <w:lvlJc w:val="left"/>
      <w:pPr>
        <w:tabs>
          <w:tab w:val="num" w:pos="5760"/>
        </w:tabs>
        <w:ind w:left="5760" w:hanging="360"/>
      </w:pPr>
      <w:rPr>
        <w:rFonts w:ascii="Courier New" w:hAnsi="Courier New"/>
      </w:rPr>
    </w:lvl>
    <w:lvl w:ilvl="8" w:tplc="387E856A">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C"/>
    <w:multiLevelType w:val="hybridMultilevel"/>
    <w:tmpl w:val="00000064"/>
    <w:lvl w:ilvl="0" w:tplc="64E872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C01562">
      <w:start w:val="1"/>
      <w:numFmt w:val="bullet"/>
      <w:lvlText w:val="o"/>
      <w:lvlJc w:val="left"/>
      <w:pPr>
        <w:tabs>
          <w:tab w:val="num" w:pos="1440"/>
        </w:tabs>
        <w:ind w:left="1440" w:hanging="360"/>
      </w:pPr>
      <w:rPr>
        <w:rFonts w:ascii="Courier New" w:hAnsi="Courier New"/>
      </w:rPr>
    </w:lvl>
    <w:lvl w:ilvl="2" w:tplc="A712D47A">
      <w:start w:val="1"/>
      <w:numFmt w:val="bullet"/>
      <w:lvlText w:val=""/>
      <w:lvlJc w:val="left"/>
      <w:pPr>
        <w:tabs>
          <w:tab w:val="num" w:pos="2160"/>
        </w:tabs>
        <w:ind w:left="2160" w:hanging="360"/>
      </w:pPr>
      <w:rPr>
        <w:rFonts w:ascii="Wingdings" w:hAnsi="Wingdings"/>
      </w:rPr>
    </w:lvl>
    <w:lvl w:ilvl="3" w:tplc="C4102DF8">
      <w:start w:val="1"/>
      <w:numFmt w:val="bullet"/>
      <w:lvlText w:val=""/>
      <w:lvlJc w:val="left"/>
      <w:pPr>
        <w:tabs>
          <w:tab w:val="num" w:pos="2880"/>
        </w:tabs>
        <w:ind w:left="2880" w:hanging="360"/>
      </w:pPr>
      <w:rPr>
        <w:rFonts w:ascii="Symbol" w:hAnsi="Symbol"/>
      </w:rPr>
    </w:lvl>
    <w:lvl w:ilvl="4" w:tplc="00E0F6DC">
      <w:start w:val="1"/>
      <w:numFmt w:val="bullet"/>
      <w:lvlText w:val="o"/>
      <w:lvlJc w:val="left"/>
      <w:pPr>
        <w:tabs>
          <w:tab w:val="num" w:pos="3600"/>
        </w:tabs>
        <w:ind w:left="3600" w:hanging="360"/>
      </w:pPr>
      <w:rPr>
        <w:rFonts w:ascii="Courier New" w:hAnsi="Courier New"/>
      </w:rPr>
    </w:lvl>
    <w:lvl w:ilvl="5" w:tplc="02280EC2">
      <w:start w:val="1"/>
      <w:numFmt w:val="bullet"/>
      <w:lvlText w:val=""/>
      <w:lvlJc w:val="left"/>
      <w:pPr>
        <w:tabs>
          <w:tab w:val="num" w:pos="4320"/>
        </w:tabs>
        <w:ind w:left="4320" w:hanging="360"/>
      </w:pPr>
      <w:rPr>
        <w:rFonts w:ascii="Wingdings" w:hAnsi="Wingdings"/>
      </w:rPr>
    </w:lvl>
    <w:lvl w:ilvl="6" w:tplc="A46AE612">
      <w:start w:val="1"/>
      <w:numFmt w:val="bullet"/>
      <w:lvlText w:val=""/>
      <w:lvlJc w:val="left"/>
      <w:pPr>
        <w:tabs>
          <w:tab w:val="num" w:pos="5040"/>
        </w:tabs>
        <w:ind w:left="5040" w:hanging="360"/>
      </w:pPr>
      <w:rPr>
        <w:rFonts w:ascii="Symbol" w:hAnsi="Symbol"/>
      </w:rPr>
    </w:lvl>
    <w:lvl w:ilvl="7" w:tplc="DBBEC0F6">
      <w:start w:val="1"/>
      <w:numFmt w:val="bullet"/>
      <w:lvlText w:val="o"/>
      <w:lvlJc w:val="left"/>
      <w:pPr>
        <w:tabs>
          <w:tab w:val="num" w:pos="5760"/>
        </w:tabs>
        <w:ind w:left="5760" w:hanging="360"/>
      </w:pPr>
      <w:rPr>
        <w:rFonts w:ascii="Courier New" w:hAnsi="Courier New"/>
      </w:rPr>
    </w:lvl>
    <w:lvl w:ilvl="8" w:tplc="41E0A870">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D"/>
    <w:multiLevelType w:val="hybridMultilevel"/>
    <w:tmpl w:val="00000065"/>
    <w:lvl w:ilvl="0" w:tplc="5C3851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B24E82">
      <w:start w:val="1"/>
      <w:numFmt w:val="bullet"/>
      <w:lvlText w:val="o"/>
      <w:lvlJc w:val="left"/>
      <w:pPr>
        <w:tabs>
          <w:tab w:val="num" w:pos="1440"/>
        </w:tabs>
        <w:ind w:left="1440" w:hanging="360"/>
      </w:pPr>
      <w:rPr>
        <w:rFonts w:ascii="Courier New" w:hAnsi="Courier New"/>
      </w:rPr>
    </w:lvl>
    <w:lvl w:ilvl="2" w:tplc="21F65712">
      <w:start w:val="1"/>
      <w:numFmt w:val="bullet"/>
      <w:lvlText w:val=""/>
      <w:lvlJc w:val="left"/>
      <w:pPr>
        <w:tabs>
          <w:tab w:val="num" w:pos="2160"/>
        </w:tabs>
        <w:ind w:left="2160" w:hanging="360"/>
      </w:pPr>
      <w:rPr>
        <w:rFonts w:ascii="Wingdings" w:hAnsi="Wingdings"/>
      </w:rPr>
    </w:lvl>
    <w:lvl w:ilvl="3" w:tplc="B22CBAEE">
      <w:start w:val="1"/>
      <w:numFmt w:val="bullet"/>
      <w:lvlText w:val=""/>
      <w:lvlJc w:val="left"/>
      <w:pPr>
        <w:tabs>
          <w:tab w:val="num" w:pos="2880"/>
        </w:tabs>
        <w:ind w:left="2880" w:hanging="360"/>
      </w:pPr>
      <w:rPr>
        <w:rFonts w:ascii="Symbol" w:hAnsi="Symbol"/>
      </w:rPr>
    </w:lvl>
    <w:lvl w:ilvl="4" w:tplc="D8AAA0B0">
      <w:start w:val="1"/>
      <w:numFmt w:val="bullet"/>
      <w:lvlText w:val="o"/>
      <w:lvlJc w:val="left"/>
      <w:pPr>
        <w:tabs>
          <w:tab w:val="num" w:pos="3600"/>
        </w:tabs>
        <w:ind w:left="3600" w:hanging="360"/>
      </w:pPr>
      <w:rPr>
        <w:rFonts w:ascii="Courier New" w:hAnsi="Courier New"/>
      </w:rPr>
    </w:lvl>
    <w:lvl w:ilvl="5" w:tplc="F828C046">
      <w:start w:val="1"/>
      <w:numFmt w:val="bullet"/>
      <w:lvlText w:val=""/>
      <w:lvlJc w:val="left"/>
      <w:pPr>
        <w:tabs>
          <w:tab w:val="num" w:pos="4320"/>
        </w:tabs>
        <w:ind w:left="4320" w:hanging="360"/>
      </w:pPr>
      <w:rPr>
        <w:rFonts w:ascii="Wingdings" w:hAnsi="Wingdings"/>
      </w:rPr>
    </w:lvl>
    <w:lvl w:ilvl="6" w:tplc="DFEE3946">
      <w:start w:val="1"/>
      <w:numFmt w:val="bullet"/>
      <w:lvlText w:val=""/>
      <w:lvlJc w:val="left"/>
      <w:pPr>
        <w:tabs>
          <w:tab w:val="num" w:pos="5040"/>
        </w:tabs>
        <w:ind w:left="5040" w:hanging="360"/>
      </w:pPr>
      <w:rPr>
        <w:rFonts w:ascii="Symbol" w:hAnsi="Symbol"/>
      </w:rPr>
    </w:lvl>
    <w:lvl w:ilvl="7" w:tplc="8EDC35AE">
      <w:start w:val="1"/>
      <w:numFmt w:val="bullet"/>
      <w:lvlText w:val="o"/>
      <w:lvlJc w:val="left"/>
      <w:pPr>
        <w:tabs>
          <w:tab w:val="num" w:pos="5760"/>
        </w:tabs>
        <w:ind w:left="5760" w:hanging="360"/>
      </w:pPr>
      <w:rPr>
        <w:rFonts w:ascii="Courier New" w:hAnsi="Courier New"/>
      </w:rPr>
    </w:lvl>
    <w:lvl w:ilvl="8" w:tplc="C972C67A">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E"/>
    <w:multiLevelType w:val="hybridMultilevel"/>
    <w:tmpl w:val="00000066"/>
    <w:lvl w:ilvl="0" w:tplc="E1FE7C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BE841E">
      <w:start w:val="1"/>
      <w:numFmt w:val="bullet"/>
      <w:lvlText w:val="o"/>
      <w:lvlJc w:val="left"/>
      <w:pPr>
        <w:tabs>
          <w:tab w:val="num" w:pos="1440"/>
        </w:tabs>
        <w:ind w:left="1440" w:hanging="360"/>
      </w:pPr>
      <w:rPr>
        <w:rFonts w:ascii="Courier New" w:hAnsi="Courier New"/>
      </w:rPr>
    </w:lvl>
    <w:lvl w:ilvl="2" w:tplc="F5B0E1E4">
      <w:start w:val="1"/>
      <w:numFmt w:val="bullet"/>
      <w:lvlText w:val=""/>
      <w:lvlJc w:val="left"/>
      <w:pPr>
        <w:tabs>
          <w:tab w:val="num" w:pos="2160"/>
        </w:tabs>
        <w:ind w:left="2160" w:hanging="360"/>
      </w:pPr>
      <w:rPr>
        <w:rFonts w:ascii="Wingdings" w:hAnsi="Wingdings"/>
      </w:rPr>
    </w:lvl>
    <w:lvl w:ilvl="3" w:tplc="9586A826">
      <w:start w:val="1"/>
      <w:numFmt w:val="bullet"/>
      <w:lvlText w:val=""/>
      <w:lvlJc w:val="left"/>
      <w:pPr>
        <w:tabs>
          <w:tab w:val="num" w:pos="2880"/>
        </w:tabs>
        <w:ind w:left="2880" w:hanging="360"/>
      </w:pPr>
      <w:rPr>
        <w:rFonts w:ascii="Symbol" w:hAnsi="Symbol"/>
      </w:rPr>
    </w:lvl>
    <w:lvl w:ilvl="4" w:tplc="4D68FDEE">
      <w:start w:val="1"/>
      <w:numFmt w:val="bullet"/>
      <w:lvlText w:val="o"/>
      <w:lvlJc w:val="left"/>
      <w:pPr>
        <w:tabs>
          <w:tab w:val="num" w:pos="3600"/>
        </w:tabs>
        <w:ind w:left="3600" w:hanging="360"/>
      </w:pPr>
      <w:rPr>
        <w:rFonts w:ascii="Courier New" w:hAnsi="Courier New"/>
      </w:rPr>
    </w:lvl>
    <w:lvl w:ilvl="5" w:tplc="28E2E8F8">
      <w:start w:val="1"/>
      <w:numFmt w:val="bullet"/>
      <w:lvlText w:val=""/>
      <w:lvlJc w:val="left"/>
      <w:pPr>
        <w:tabs>
          <w:tab w:val="num" w:pos="4320"/>
        </w:tabs>
        <w:ind w:left="4320" w:hanging="360"/>
      </w:pPr>
      <w:rPr>
        <w:rFonts w:ascii="Wingdings" w:hAnsi="Wingdings"/>
      </w:rPr>
    </w:lvl>
    <w:lvl w:ilvl="6" w:tplc="12FED68A">
      <w:start w:val="1"/>
      <w:numFmt w:val="bullet"/>
      <w:lvlText w:val=""/>
      <w:lvlJc w:val="left"/>
      <w:pPr>
        <w:tabs>
          <w:tab w:val="num" w:pos="5040"/>
        </w:tabs>
        <w:ind w:left="5040" w:hanging="360"/>
      </w:pPr>
      <w:rPr>
        <w:rFonts w:ascii="Symbol" w:hAnsi="Symbol"/>
      </w:rPr>
    </w:lvl>
    <w:lvl w:ilvl="7" w:tplc="01A6A5BC">
      <w:start w:val="1"/>
      <w:numFmt w:val="bullet"/>
      <w:lvlText w:val="o"/>
      <w:lvlJc w:val="left"/>
      <w:pPr>
        <w:tabs>
          <w:tab w:val="num" w:pos="5760"/>
        </w:tabs>
        <w:ind w:left="5760" w:hanging="360"/>
      </w:pPr>
      <w:rPr>
        <w:rFonts w:ascii="Courier New" w:hAnsi="Courier New"/>
      </w:rPr>
    </w:lvl>
    <w:lvl w:ilvl="8" w:tplc="C86A3CC8">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1F"/>
    <w:multiLevelType w:val="hybridMultilevel"/>
    <w:tmpl w:val="00000067"/>
    <w:lvl w:ilvl="0" w:tplc="62805C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A84840">
      <w:start w:val="1"/>
      <w:numFmt w:val="bullet"/>
      <w:lvlText w:val="o"/>
      <w:lvlJc w:val="left"/>
      <w:pPr>
        <w:tabs>
          <w:tab w:val="num" w:pos="1440"/>
        </w:tabs>
        <w:ind w:left="1440" w:hanging="360"/>
      </w:pPr>
      <w:rPr>
        <w:rFonts w:ascii="Courier New" w:hAnsi="Courier New"/>
      </w:rPr>
    </w:lvl>
    <w:lvl w:ilvl="2" w:tplc="3F809458">
      <w:start w:val="1"/>
      <w:numFmt w:val="bullet"/>
      <w:lvlText w:val=""/>
      <w:lvlJc w:val="left"/>
      <w:pPr>
        <w:tabs>
          <w:tab w:val="num" w:pos="2160"/>
        </w:tabs>
        <w:ind w:left="2160" w:hanging="360"/>
      </w:pPr>
      <w:rPr>
        <w:rFonts w:ascii="Wingdings" w:hAnsi="Wingdings"/>
      </w:rPr>
    </w:lvl>
    <w:lvl w:ilvl="3" w:tplc="90DCBF1E">
      <w:start w:val="1"/>
      <w:numFmt w:val="bullet"/>
      <w:lvlText w:val=""/>
      <w:lvlJc w:val="left"/>
      <w:pPr>
        <w:tabs>
          <w:tab w:val="num" w:pos="2880"/>
        </w:tabs>
        <w:ind w:left="2880" w:hanging="360"/>
      </w:pPr>
      <w:rPr>
        <w:rFonts w:ascii="Symbol" w:hAnsi="Symbol"/>
      </w:rPr>
    </w:lvl>
    <w:lvl w:ilvl="4" w:tplc="5972E55E">
      <w:start w:val="1"/>
      <w:numFmt w:val="bullet"/>
      <w:lvlText w:val="o"/>
      <w:lvlJc w:val="left"/>
      <w:pPr>
        <w:tabs>
          <w:tab w:val="num" w:pos="3600"/>
        </w:tabs>
        <w:ind w:left="3600" w:hanging="360"/>
      </w:pPr>
      <w:rPr>
        <w:rFonts w:ascii="Courier New" w:hAnsi="Courier New"/>
      </w:rPr>
    </w:lvl>
    <w:lvl w:ilvl="5" w:tplc="0582C39A">
      <w:start w:val="1"/>
      <w:numFmt w:val="bullet"/>
      <w:lvlText w:val=""/>
      <w:lvlJc w:val="left"/>
      <w:pPr>
        <w:tabs>
          <w:tab w:val="num" w:pos="4320"/>
        </w:tabs>
        <w:ind w:left="4320" w:hanging="360"/>
      </w:pPr>
      <w:rPr>
        <w:rFonts w:ascii="Wingdings" w:hAnsi="Wingdings"/>
      </w:rPr>
    </w:lvl>
    <w:lvl w:ilvl="6" w:tplc="7C02D202">
      <w:start w:val="1"/>
      <w:numFmt w:val="bullet"/>
      <w:lvlText w:val=""/>
      <w:lvlJc w:val="left"/>
      <w:pPr>
        <w:tabs>
          <w:tab w:val="num" w:pos="5040"/>
        </w:tabs>
        <w:ind w:left="5040" w:hanging="360"/>
      </w:pPr>
      <w:rPr>
        <w:rFonts w:ascii="Symbol" w:hAnsi="Symbol"/>
      </w:rPr>
    </w:lvl>
    <w:lvl w:ilvl="7" w:tplc="1D9C399E">
      <w:start w:val="1"/>
      <w:numFmt w:val="bullet"/>
      <w:lvlText w:val="o"/>
      <w:lvlJc w:val="left"/>
      <w:pPr>
        <w:tabs>
          <w:tab w:val="num" w:pos="5760"/>
        </w:tabs>
        <w:ind w:left="5760" w:hanging="360"/>
      </w:pPr>
      <w:rPr>
        <w:rFonts w:ascii="Courier New" w:hAnsi="Courier New"/>
      </w:rPr>
    </w:lvl>
    <w:lvl w:ilvl="8" w:tplc="D14249B4">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0"/>
    <w:multiLevelType w:val="hybridMultilevel"/>
    <w:tmpl w:val="00000068"/>
    <w:lvl w:ilvl="0" w:tplc="D646B3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D60B92">
      <w:start w:val="1"/>
      <w:numFmt w:val="bullet"/>
      <w:lvlText w:val="o"/>
      <w:lvlJc w:val="left"/>
      <w:pPr>
        <w:tabs>
          <w:tab w:val="num" w:pos="1440"/>
        </w:tabs>
        <w:ind w:left="1440" w:hanging="360"/>
      </w:pPr>
      <w:rPr>
        <w:rFonts w:ascii="Courier New" w:hAnsi="Courier New"/>
      </w:rPr>
    </w:lvl>
    <w:lvl w:ilvl="2" w:tplc="5B32E0D0">
      <w:start w:val="1"/>
      <w:numFmt w:val="bullet"/>
      <w:lvlText w:val=""/>
      <w:lvlJc w:val="left"/>
      <w:pPr>
        <w:tabs>
          <w:tab w:val="num" w:pos="2160"/>
        </w:tabs>
        <w:ind w:left="2160" w:hanging="360"/>
      </w:pPr>
      <w:rPr>
        <w:rFonts w:ascii="Wingdings" w:hAnsi="Wingdings"/>
      </w:rPr>
    </w:lvl>
    <w:lvl w:ilvl="3" w:tplc="2B303862">
      <w:start w:val="1"/>
      <w:numFmt w:val="bullet"/>
      <w:lvlText w:val=""/>
      <w:lvlJc w:val="left"/>
      <w:pPr>
        <w:tabs>
          <w:tab w:val="num" w:pos="2880"/>
        </w:tabs>
        <w:ind w:left="2880" w:hanging="360"/>
      </w:pPr>
      <w:rPr>
        <w:rFonts w:ascii="Symbol" w:hAnsi="Symbol"/>
      </w:rPr>
    </w:lvl>
    <w:lvl w:ilvl="4" w:tplc="752CB01E">
      <w:start w:val="1"/>
      <w:numFmt w:val="bullet"/>
      <w:lvlText w:val="o"/>
      <w:lvlJc w:val="left"/>
      <w:pPr>
        <w:tabs>
          <w:tab w:val="num" w:pos="3600"/>
        </w:tabs>
        <w:ind w:left="3600" w:hanging="360"/>
      </w:pPr>
      <w:rPr>
        <w:rFonts w:ascii="Courier New" w:hAnsi="Courier New"/>
      </w:rPr>
    </w:lvl>
    <w:lvl w:ilvl="5" w:tplc="0400B2D6">
      <w:start w:val="1"/>
      <w:numFmt w:val="bullet"/>
      <w:lvlText w:val=""/>
      <w:lvlJc w:val="left"/>
      <w:pPr>
        <w:tabs>
          <w:tab w:val="num" w:pos="4320"/>
        </w:tabs>
        <w:ind w:left="4320" w:hanging="360"/>
      </w:pPr>
      <w:rPr>
        <w:rFonts w:ascii="Wingdings" w:hAnsi="Wingdings"/>
      </w:rPr>
    </w:lvl>
    <w:lvl w:ilvl="6" w:tplc="602E31E4">
      <w:start w:val="1"/>
      <w:numFmt w:val="bullet"/>
      <w:lvlText w:val=""/>
      <w:lvlJc w:val="left"/>
      <w:pPr>
        <w:tabs>
          <w:tab w:val="num" w:pos="5040"/>
        </w:tabs>
        <w:ind w:left="5040" w:hanging="360"/>
      </w:pPr>
      <w:rPr>
        <w:rFonts w:ascii="Symbol" w:hAnsi="Symbol"/>
      </w:rPr>
    </w:lvl>
    <w:lvl w:ilvl="7" w:tplc="82D6D338">
      <w:start w:val="1"/>
      <w:numFmt w:val="bullet"/>
      <w:lvlText w:val="o"/>
      <w:lvlJc w:val="left"/>
      <w:pPr>
        <w:tabs>
          <w:tab w:val="num" w:pos="5760"/>
        </w:tabs>
        <w:ind w:left="5760" w:hanging="360"/>
      </w:pPr>
      <w:rPr>
        <w:rFonts w:ascii="Courier New" w:hAnsi="Courier New"/>
      </w:rPr>
    </w:lvl>
    <w:lvl w:ilvl="8" w:tplc="AE00E532">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1"/>
    <w:multiLevelType w:val="hybridMultilevel"/>
    <w:tmpl w:val="00000069"/>
    <w:lvl w:ilvl="0" w:tplc="66E27A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FA1D32">
      <w:start w:val="1"/>
      <w:numFmt w:val="bullet"/>
      <w:lvlText w:val="o"/>
      <w:lvlJc w:val="left"/>
      <w:pPr>
        <w:tabs>
          <w:tab w:val="num" w:pos="1440"/>
        </w:tabs>
        <w:ind w:left="1440" w:hanging="360"/>
      </w:pPr>
      <w:rPr>
        <w:rFonts w:ascii="Courier New" w:hAnsi="Courier New"/>
      </w:rPr>
    </w:lvl>
    <w:lvl w:ilvl="2" w:tplc="67442610">
      <w:start w:val="1"/>
      <w:numFmt w:val="bullet"/>
      <w:lvlText w:val=""/>
      <w:lvlJc w:val="left"/>
      <w:pPr>
        <w:tabs>
          <w:tab w:val="num" w:pos="2160"/>
        </w:tabs>
        <w:ind w:left="2160" w:hanging="360"/>
      </w:pPr>
      <w:rPr>
        <w:rFonts w:ascii="Wingdings" w:hAnsi="Wingdings"/>
      </w:rPr>
    </w:lvl>
    <w:lvl w:ilvl="3" w:tplc="9B22CF04">
      <w:start w:val="1"/>
      <w:numFmt w:val="bullet"/>
      <w:lvlText w:val=""/>
      <w:lvlJc w:val="left"/>
      <w:pPr>
        <w:tabs>
          <w:tab w:val="num" w:pos="2880"/>
        </w:tabs>
        <w:ind w:left="2880" w:hanging="360"/>
      </w:pPr>
      <w:rPr>
        <w:rFonts w:ascii="Symbol" w:hAnsi="Symbol"/>
      </w:rPr>
    </w:lvl>
    <w:lvl w:ilvl="4" w:tplc="6A4C8092">
      <w:start w:val="1"/>
      <w:numFmt w:val="bullet"/>
      <w:lvlText w:val="o"/>
      <w:lvlJc w:val="left"/>
      <w:pPr>
        <w:tabs>
          <w:tab w:val="num" w:pos="3600"/>
        </w:tabs>
        <w:ind w:left="3600" w:hanging="360"/>
      </w:pPr>
      <w:rPr>
        <w:rFonts w:ascii="Courier New" w:hAnsi="Courier New"/>
      </w:rPr>
    </w:lvl>
    <w:lvl w:ilvl="5" w:tplc="F5461F9A">
      <w:start w:val="1"/>
      <w:numFmt w:val="bullet"/>
      <w:lvlText w:val=""/>
      <w:lvlJc w:val="left"/>
      <w:pPr>
        <w:tabs>
          <w:tab w:val="num" w:pos="4320"/>
        </w:tabs>
        <w:ind w:left="4320" w:hanging="360"/>
      </w:pPr>
      <w:rPr>
        <w:rFonts w:ascii="Wingdings" w:hAnsi="Wingdings"/>
      </w:rPr>
    </w:lvl>
    <w:lvl w:ilvl="6" w:tplc="CB4E279A">
      <w:start w:val="1"/>
      <w:numFmt w:val="bullet"/>
      <w:lvlText w:val=""/>
      <w:lvlJc w:val="left"/>
      <w:pPr>
        <w:tabs>
          <w:tab w:val="num" w:pos="5040"/>
        </w:tabs>
        <w:ind w:left="5040" w:hanging="360"/>
      </w:pPr>
      <w:rPr>
        <w:rFonts w:ascii="Symbol" w:hAnsi="Symbol"/>
      </w:rPr>
    </w:lvl>
    <w:lvl w:ilvl="7" w:tplc="C0121B1C">
      <w:start w:val="1"/>
      <w:numFmt w:val="bullet"/>
      <w:lvlText w:val="o"/>
      <w:lvlJc w:val="left"/>
      <w:pPr>
        <w:tabs>
          <w:tab w:val="num" w:pos="5760"/>
        </w:tabs>
        <w:ind w:left="5760" w:hanging="360"/>
      </w:pPr>
      <w:rPr>
        <w:rFonts w:ascii="Courier New" w:hAnsi="Courier New"/>
      </w:rPr>
    </w:lvl>
    <w:lvl w:ilvl="8" w:tplc="75025594">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2"/>
    <w:multiLevelType w:val="hybridMultilevel"/>
    <w:tmpl w:val="0000006A"/>
    <w:lvl w:ilvl="0" w:tplc="42A8A9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E8BBB0">
      <w:start w:val="1"/>
      <w:numFmt w:val="bullet"/>
      <w:lvlText w:val="o"/>
      <w:lvlJc w:val="left"/>
      <w:pPr>
        <w:tabs>
          <w:tab w:val="num" w:pos="1440"/>
        </w:tabs>
        <w:ind w:left="1440" w:hanging="360"/>
      </w:pPr>
      <w:rPr>
        <w:rFonts w:ascii="Courier New" w:hAnsi="Courier New"/>
      </w:rPr>
    </w:lvl>
    <w:lvl w:ilvl="2" w:tplc="F326ABF2">
      <w:start w:val="1"/>
      <w:numFmt w:val="bullet"/>
      <w:lvlText w:val=""/>
      <w:lvlJc w:val="left"/>
      <w:pPr>
        <w:tabs>
          <w:tab w:val="num" w:pos="2160"/>
        </w:tabs>
        <w:ind w:left="2160" w:hanging="360"/>
      </w:pPr>
      <w:rPr>
        <w:rFonts w:ascii="Wingdings" w:hAnsi="Wingdings"/>
      </w:rPr>
    </w:lvl>
    <w:lvl w:ilvl="3" w:tplc="F8AC93A4">
      <w:start w:val="1"/>
      <w:numFmt w:val="bullet"/>
      <w:lvlText w:val=""/>
      <w:lvlJc w:val="left"/>
      <w:pPr>
        <w:tabs>
          <w:tab w:val="num" w:pos="2880"/>
        </w:tabs>
        <w:ind w:left="2880" w:hanging="360"/>
      </w:pPr>
      <w:rPr>
        <w:rFonts w:ascii="Symbol" w:hAnsi="Symbol"/>
      </w:rPr>
    </w:lvl>
    <w:lvl w:ilvl="4" w:tplc="771AA678">
      <w:start w:val="1"/>
      <w:numFmt w:val="bullet"/>
      <w:lvlText w:val="o"/>
      <w:lvlJc w:val="left"/>
      <w:pPr>
        <w:tabs>
          <w:tab w:val="num" w:pos="3600"/>
        </w:tabs>
        <w:ind w:left="3600" w:hanging="360"/>
      </w:pPr>
      <w:rPr>
        <w:rFonts w:ascii="Courier New" w:hAnsi="Courier New"/>
      </w:rPr>
    </w:lvl>
    <w:lvl w:ilvl="5" w:tplc="B4DE33E0">
      <w:start w:val="1"/>
      <w:numFmt w:val="bullet"/>
      <w:lvlText w:val=""/>
      <w:lvlJc w:val="left"/>
      <w:pPr>
        <w:tabs>
          <w:tab w:val="num" w:pos="4320"/>
        </w:tabs>
        <w:ind w:left="4320" w:hanging="360"/>
      </w:pPr>
      <w:rPr>
        <w:rFonts w:ascii="Wingdings" w:hAnsi="Wingdings"/>
      </w:rPr>
    </w:lvl>
    <w:lvl w:ilvl="6" w:tplc="6750E9A8">
      <w:start w:val="1"/>
      <w:numFmt w:val="bullet"/>
      <w:lvlText w:val=""/>
      <w:lvlJc w:val="left"/>
      <w:pPr>
        <w:tabs>
          <w:tab w:val="num" w:pos="5040"/>
        </w:tabs>
        <w:ind w:left="5040" w:hanging="360"/>
      </w:pPr>
      <w:rPr>
        <w:rFonts w:ascii="Symbol" w:hAnsi="Symbol"/>
      </w:rPr>
    </w:lvl>
    <w:lvl w:ilvl="7" w:tplc="7952B9D8">
      <w:start w:val="1"/>
      <w:numFmt w:val="bullet"/>
      <w:lvlText w:val="o"/>
      <w:lvlJc w:val="left"/>
      <w:pPr>
        <w:tabs>
          <w:tab w:val="num" w:pos="5760"/>
        </w:tabs>
        <w:ind w:left="5760" w:hanging="360"/>
      </w:pPr>
      <w:rPr>
        <w:rFonts w:ascii="Courier New" w:hAnsi="Courier New"/>
      </w:rPr>
    </w:lvl>
    <w:lvl w:ilvl="8" w:tplc="1D54965C">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3"/>
    <w:multiLevelType w:val="hybridMultilevel"/>
    <w:tmpl w:val="0000006B"/>
    <w:lvl w:ilvl="0" w:tplc="573859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94F2A2">
      <w:start w:val="1"/>
      <w:numFmt w:val="bullet"/>
      <w:lvlText w:val="o"/>
      <w:lvlJc w:val="left"/>
      <w:pPr>
        <w:tabs>
          <w:tab w:val="num" w:pos="1440"/>
        </w:tabs>
        <w:ind w:left="1440" w:hanging="360"/>
      </w:pPr>
      <w:rPr>
        <w:rFonts w:ascii="Courier New" w:hAnsi="Courier New"/>
      </w:rPr>
    </w:lvl>
    <w:lvl w:ilvl="2" w:tplc="D696B54E">
      <w:start w:val="1"/>
      <w:numFmt w:val="bullet"/>
      <w:lvlText w:val=""/>
      <w:lvlJc w:val="left"/>
      <w:pPr>
        <w:tabs>
          <w:tab w:val="num" w:pos="2160"/>
        </w:tabs>
        <w:ind w:left="2160" w:hanging="360"/>
      </w:pPr>
      <w:rPr>
        <w:rFonts w:ascii="Wingdings" w:hAnsi="Wingdings"/>
      </w:rPr>
    </w:lvl>
    <w:lvl w:ilvl="3" w:tplc="2606FFE6">
      <w:start w:val="1"/>
      <w:numFmt w:val="bullet"/>
      <w:lvlText w:val=""/>
      <w:lvlJc w:val="left"/>
      <w:pPr>
        <w:tabs>
          <w:tab w:val="num" w:pos="2880"/>
        </w:tabs>
        <w:ind w:left="2880" w:hanging="360"/>
      </w:pPr>
      <w:rPr>
        <w:rFonts w:ascii="Symbol" w:hAnsi="Symbol"/>
      </w:rPr>
    </w:lvl>
    <w:lvl w:ilvl="4" w:tplc="DC9CE376">
      <w:start w:val="1"/>
      <w:numFmt w:val="bullet"/>
      <w:lvlText w:val="o"/>
      <w:lvlJc w:val="left"/>
      <w:pPr>
        <w:tabs>
          <w:tab w:val="num" w:pos="3600"/>
        </w:tabs>
        <w:ind w:left="3600" w:hanging="360"/>
      </w:pPr>
      <w:rPr>
        <w:rFonts w:ascii="Courier New" w:hAnsi="Courier New"/>
      </w:rPr>
    </w:lvl>
    <w:lvl w:ilvl="5" w:tplc="DEFE38E8">
      <w:start w:val="1"/>
      <w:numFmt w:val="bullet"/>
      <w:lvlText w:val=""/>
      <w:lvlJc w:val="left"/>
      <w:pPr>
        <w:tabs>
          <w:tab w:val="num" w:pos="4320"/>
        </w:tabs>
        <w:ind w:left="4320" w:hanging="360"/>
      </w:pPr>
      <w:rPr>
        <w:rFonts w:ascii="Wingdings" w:hAnsi="Wingdings"/>
      </w:rPr>
    </w:lvl>
    <w:lvl w:ilvl="6" w:tplc="9D1A8ABE">
      <w:start w:val="1"/>
      <w:numFmt w:val="bullet"/>
      <w:lvlText w:val=""/>
      <w:lvlJc w:val="left"/>
      <w:pPr>
        <w:tabs>
          <w:tab w:val="num" w:pos="5040"/>
        </w:tabs>
        <w:ind w:left="5040" w:hanging="360"/>
      </w:pPr>
      <w:rPr>
        <w:rFonts w:ascii="Symbol" w:hAnsi="Symbol"/>
      </w:rPr>
    </w:lvl>
    <w:lvl w:ilvl="7" w:tplc="0296749A">
      <w:start w:val="1"/>
      <w:numFmt w:val="bullet"/>
      <w:lvlText w:val="o"/>
      <w:lvlJc w:val="left"/>
      <w:pPr>
        <w:tabs>
          <w:tab w:val="num" w:pos="5760"/>
        </w:tabs>
        <w:ind w:left="5760" w:hanging="360"/>
      </w:pPr>
      <w:rPr>
        <w:rFonts w:ascii="Courier New" w:hAnsi="Courier New"/>
      </w:rPr>
    </w:lvl>
    <w:lvl w:ilvl="8" w:tplc="9CF25A66">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4"/>
    <w:multiLevelType w:val="hybridMultilevel"/>
    <w:tmpl w:val="0000006C"/>
    <w:lvl w:ilvl="0" w:tplc="2B7A2E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189FE2">
      <w:start w:val="1"/>
      <w:numFmt w:val="bullet"/>
      <w:lvlText w:val="o"/>
      <w:lvlJc w:val="left"/>
      <w:pPr>
        <w:tabs>
          <w:tab w:val="num" w:pos="1440"/>
        </w:tabs>
        <w:ind w:left="1440" w:hanging="360"/>
      </w:pPr>
      <w:rPr>
        <w:rFonts w:ascii="Courier New" w:hAnsi="Courier New"/>
      </w:rPr>
    </w:lvl>
    <w:lvl w:ilvl="2" w:tplc="0B02A934">
      <w:start w:val="1"/>
      <w:numFmt w:val="bullet"/>
      <w:lvlText w:val=""/>
      <w:lvlJc w:val="left"/>
      <w:pPr>
        <w:tabs>
          <w:tab w:val="num" w:pos="2160"/>
        </w:tabs>
        <w:ind w:left="2160" w:hanging="360"/>
      </w:pPr>
      <w:rPr>
        <w:rFonts w:ascii="Wingdings" w:hAnsi="Wingdings"/>
      </w:rPr>
    </w:lvl>
    <w:lvl w:ilvl="3" w:tplc="BE5ED738">
      <w:start w:val="1"/>
      <w:numFmt w:val="bullet"/>
      <w:lvlText w:val=""/>
      <w:lvlJc w:val="left"/>
      <w:pPr>
        <w:tabs>
          <w:tab w:val="num" w:pos="2880"/>
        </w:tabs>
        <w:ind w:left="2880" w:hanging="360"/>
      </w:pPr>
      <w:rPr>
        <w:rFonts w:ascii="Symbol" w:hAnsi="Symbol"/>
      </w:rPr>
    </w:lvl>
    <w:lvl w:ilvl="4" w:tplc="21D08D70">
      <w:start w:val="1"/>
      <w:numFmt w:val="bullet"/>
      <w:lvlText w:val="o"/>
      <w:lvlJc w:val="left"/>
      <w:pPr>
        <w:tabs>
          <w:tab w:val="num" w:pos="3600"/>
        </w:tabs>
        <w:ind w:left="3600" w:hanging="360"/>
      </w:pPr>
      <w:rPr>
        <w:rFonts w:ascii="Courier New" w:hAnsi="Courier New"/>
      </w:rPr>
    </w:lvl>
    <w:lvl w:ilvl="5" w:tplc="99F85E50">
      <w:start w:val="1"/>
      <w:numFmt w:val="bullet"/>
      <w:lvlText w:val=""/>
      <w:lvlJc w:val="left"/>
      <w:pPr>
        <w:tabs>
          <w:tab w:val="num" w:pos="4320"/>
        </w:tabs>
        <w:ind w:left="4320" w:hanging="360"/>
      </w:pPr>
      <w:rPr>
        <w:rFonts w:ascii="Wingdings" w:hAnsi="Wingdings"/>
      </w:rPr>
    </w:lvl>
    <w:lvl w:ilvl="6" w:tplc="95C414DC">
      <w:start w:val="1"/>
      <w:numFmt w:val="bullet"/>
      <w:lvlText w:val=""/>
      <w:lvlJc w:val="left"/>
      <w:pPr>
        <w:tabs>
          <w:tab w:val="num" w:pos="5040"/>
        </w:tabs>
        <w:ind w:left="5040" w:hanging="360"/>
      </w:pPr>
      <w:rPr>
        <w:rFonts w:ascii="Symbol" w:hAnsi="Symbol"/>
      </w:rPr>
    </w:lvl>
    <w:lvl w:ilvl="7" w:tplc="B08C92E0">
      <w:start w:val="1"/>
      <w:numFmt w:val="bullet"/>
      <w:lvlText w:val="o"/>
      <w:lvlJc w:val="left"/>
      <w:pPr>
        <w:tabs>
          <w:tab w:val="num" w:pos="5760"/>
        </w:tabs>
        <w:ind w:left="5760" w:hanging="360"/>
      </w:pPr>
      <w:rPr>
        <w:rFonts w:ascii="Courier New" w:hAnsi="Courier New"/>
      </w:rPr>
    </w:lvl>
    <w:lvl w:ilvl="8" w:tplc="473663A4">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5"/>
    <w:multiLevelType w:val="hybridMultilevel"/>
    <w:tmpl w:val="0000006D"/>
    <w:lvl w:ilvl="0" w:tplc="CEA052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3A2C88">
      <w:start w:val="1"/>
      <w:numFmt w:val="bullet"/>
      <w:lvlText w:val="o"/>
      <w:lvlJc w:val="left"/>
      <w:pPr>
        <w:tabs>
          <w:tab w:val="num" w:pos="1440"/>
        </w:tabs>
        <w:ind w:left="1440" w:hanging="360"/>
      </w:pPr>
      <w:rPr>
        <w:rFonts w:ascii="Courier New" w:hAnsi="Courier New"/>
      </w:rPr>
    </w:lvl>
    <w:lvl w:ilvl="2" w:tplc="BF444220">
      <w:start w:val="1"/>
      <w:numFmt w:val="bullet"/>
      <w:lvlText w:val=""/>
      <w:lvlJc w:val="left"/>
      <w:pPr>
        <w:tabs>
          <w:tab w:val="num" w:pos="2160"/>
        </w:tabs>
        <w:ind w:left="2160" w:hanging="360"/>
      </w:pPr>
      <w:rPr>
        <w:rFonts w:ascii="Wingdings" w:hAnsi="Wingdings"/>
      </w:rPr>
    </w:lvl>
    <w:lvl w:ilvl="3" w:tplc="3D6CD7AE">
      <w:start w:val="1"/>
      <w:numFmt w:val="bullet"/>
      <w:lvlText w:val=""/>
      <w:lvlJc w:val="left"/>
      <w:pPr>
        <w:tabs>
          <w:tab w:val="num" w:pos="2880"/>
        </w:tabs>
        <w:ind w:left="2880" w:hanging="360"/>
      </w:pPr>
      <w:rPr>
        <w:rFonts w:ascii="Symbol" w:hAnsi="Symbol"/>
      </w:rPr>
    </w:lvl>
    <w:lvl w:ilvl="4" w:tplc="B644BE5A">
      <w:start w:val="1"/>
      <w:numFmt w:val="bullet"/>
      <w:lvlText w:val="o"/>
      <w:lvlJc w:val="left"/>
      <w:pPr>
        <w:tabs>
          <w:tab w:val="num" w:pos="3600"/>
        </w:tabs>
        <w:ind w:left="3600" w:hanging="360"/>
      </w:pPr>
      <w:rPr>
        <w:rFonts w:ascii="Courier New" w:hAnsi="Courier New"/>
      </w:rPr>
    </w:lvl>
    <w:lvl w:ilvl="5" w:tplc="227C62D0">
      <w:start w:val="1"/>
      <w:numFmt w:val="bullet"/>
      <w:lvlText w:val=""/>
      <w:lvlJc w:val="left"/>
      <w:pPr>
        <w:tabs>
          <w:tab w:val="num" w:pos="4320"/>
        </w:tabs>
        <w:ind w:left="4320" w:hanging="360"/>
      </w:pPr>
      <w:rPr>
        <w:rFonts w:ascii="Wingdings" w:hAnsi="Wingdings"/>
      </w:rPr>
    </w:lvl>
    <w:lvl w:ilvl="6" w:tplc="3BCC7B6A">
      <w:start w:val="1"/>
      <w:numFmt w:val="bullet"/>
      <w:lvlText w:val=""/>
      <w:lvlJc w:val="left"/>
      <w:pPr>
        <w:tabs>
          <w:tab w:val="num" w:pos="5040"/>
        </w:tabs>
        <w:ind w:left="5040" w:hanging="360"/>
      </w:pPr>
      <w:rPr>
        <w:rFonts w:ascii="Symbol" w:hAnsi="Symbol"/>
      </w:rPr>
    </w:lvl>
    <w:lvl w:ilvl="7" w:tplc="14F0A5C6">
      <w:start w:val="1"/>
      <w:numFmt w:val="bullet"/>
      <w:lvlText w:val="o"/>
      <w:lvlJc w:val="left"/>
      <w:pPr>
        <w:tabs>
          <w:tab w:val="num" w:pos="5760"/>
        </w:tabs>
        <w:ind w:left="5760" w:hanging="360"/>
      </w:pPr>
      <w:rPr>
        <w:rFonts w:ascii="Courier New" w:hAnsi="Courier New"/>
      </w:rPr>
    </w:lvl>
    <w:lvl w:ilvl="8" w:tplc="188034A8">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6"/>
    <w:multiLevelType w:val="hybridMultilevel"/>
    <w:tmpl w:val="0000006E"/>
    <w:lvl w:ilvl="0" w:tplc="AB962A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900432">
      <w:start w:val="1"/>
      <w:numFmt w:val="bullet"/>
      <w:lvlText w:val="o"/>
      <w:lvlJc w:val="left"/>
      <w:pPr>
        <w:tabs>
          <w:tab w:val="num" w:pos="1440"/>
        </w:tabs>
        <w:ind w:left="1440" w:hanging="360"/>
      </w:pPr>
      <w:rPr>
        <w:rFonts w:ascii="Courier New" w:hAnsi="Courier New"/>
      </w:rPr>
    </w:lvl>
    <w:lvl w:ilvl="2" w:tplc="361AE6DE">
      <w:start w:val="1"/>
      <w:numFmt w:val="bullet"/>
      <w:lvlText w:val=""/>
      <w:lvlJc w:val="left"/>
      <w:pPr>
        <w:tabs>
          <w:tab w:val="num" w:pos="2160"/>
        </w:tabs>
        <w:ind w:left="2160" w:hanging="360"/>
      </w:pPr>
      <w:rPr>
        <w:rFonts w:ascii="Wingdings" w:hAnsi="Wingdings"/>
      </w:rPr>
    </w:lvl>
    <w:lvl w:ilvl="3" w:tplc="53FA0E5A">
      <w:start w:val="1"/>
      <w:numFmt w:val="bullet"/>
      <w:lvlText w:val=""/>
      <w:lvlJc w:val="left"/>
      <w:pPr>
        <w:tabs>
          <w:tab w:val="num" w:pos="2880"/>
        </w:tabs>
        <w:ind w:left="2880" w:hanging="360"/>
      </w:pPr>
      <w:rPr>
        <w:rFonts w:ascii="Symbol" w:hAnsi="Symbol"/>
      </w:rPr>
    </w:lvl>
    <w:lvl w:ilvl="4" w:tplc="D75A45F6">
      <w:start w:val="1"/>
      <w:numFmt w:val="bullet"/>
      <w:lvlText w:val="o"/>
      <w:lvlJc w:val="left"/>
      <w:pPr>
        <w:tabs>
          <w:tab w:val="num" w:pos="3600"/>
        </w:tabs>
        <w:ind w:left="3600" w:hanging="360"/>
      </w:pPr>
      <w:rPr>
        <w:rFonts w:ascii="Courier New" w:hAnsi="Courier New"/>
      </w:rPr>
    </w:lvl>
    <w:lvl w:ilvl="5" w:tplc="71985E42">
      <w:start w:val="1"/>
      <w:numFmt w:val="bullet"/>
      <w:lvlText w:val=""/>
      <w:lvlJc w:val="left"/>
      <w:pPr>
        <w:tabs>
          <w:tab w:val="num" w:pos="4320"/>
        </w:tabs>
        <w:ind w:left="4320" w:hanging="360"/>
      </w:pPr>
      <w:rPr>
        <w:rFonts w:ascii="Wingdings" w:hAnsi="Wingdings"/>
      </w:rPr>
    </w:lvl>
    <w:lvl w:ilvl="6" w:tplc="88DE1CCE">
      <w:start w:val="1"/>
      <w:numFmt w:val="bullet"/>
      <w:lvlText w:val=""/>
      <w:lvlJc w:val="left"/>
      <w:pPr>
        <w:tabs>
          <w:tab w:val="num" w:pos="5040"/>
        </w:tabs>
        <w:ind w:left="5040" w:hanging="360"/>
      </w:pPr>
      <w:rPr>
        <w:rFonts w:ascii="Symbol" w:hAnsi="Symbol"/>
      </w:rPr>
    </w:lvl>
    <w:lvl w:ilvl="7" w:tplc="50EE3DCE">
      <w:start w:val="1"/>
      <w:numFmt w:val="bullet"/>
      <w:lvlText w:val="o"/>
      <w:lvlJc w:val="left"/>
      <w:pPr>
        <w:tabs>
          <w:tab w:val="num" w:pos="5760"/>
        </w:tabs>
        <w:ind w:left="5760" w:hanging="360"/>
      </w:pPr>
      <w:rPr>
        <w:rFonts w:ascii="Courier New" w:hAnsi="Courier New"/>
      </w:rPr>
    </w:lvl>
    <w:lvl w:ilvl="8" w:tplc="6546BF9A">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7"/>
    <w:multiLevelType w:val="hybridMultilevel"/>
    <w:tmpl w:val="0000006F"/>
    <w:lvl w:ilvl="0" w:tplc="FD0EAF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8E4226">
      <w:start w:val="1"/>
      <w:numFmt w:val="bullet"/>
      <w:lvlText w:val="o"/>
      <w:lvlJc w:val="left"/>
      <w:pPr>
        <w:tabs>
          <w:tab w:val="num" w:pos="1440"/>
        </w:tabs>
        <w:ind w:left="1440" w:hanging="360"/>
      </w:pPr>
      <w:rPr>
        <w:rFonts w:ascii="Courier New" w:hAnsi="Courier New"/>
      </w:rPr>
    </w:lvl>
    <w:lvl w:ilvl="2" w:tplc="07328C22">
      <w:start w:val="1"/>
      <w:numFmt w:val="bullet"/>
      <w:lvlText w:val=""/>
      <w:lvlJc w:val="left"/>
      <w:pPr>
        <w:tabs>
          <w:tab w:val="num" w:pos="2160"/>
        </w:tabs>
        <w:ind w:left="2160" w:hanging="360"/>
      </w:pPr>
      <w:rPr>
        <w:rFonts w:ascii="Wingdings" w:hAnsi="Wingdings"/>
      </w:rPr>
    </w:lvl>
    <w:lvl w:ilvl="3" w:tplc="73F27BD4">
      <w:start w:val="1"/>
      <w:numFmt w:val="bullet"/>
      <w:lvlText w:val=""/>
      <w:lvlJc w:val="left"/>
      <w:pPr>
        <w:tabs>
          <w:tab w:val="num" w:pos="2880"/>
        </w:tabs>
        <w:ind w:left="2880" w:hanging="360"/>
      </w:pPr>
      <w:rPr>
        <w:rFonts w:ascii="Symbol" w:hAnsi="Symbol"/>
      </w:rPr>
    </w:lvl>
    <w:lvl w:ilvl="4" w:tplc="EB76B520">
      <w:start w:val="1"/>
      <w:numFmt w:val="bullet"/>
      <w:lvlText w:val="o"/>
      <w:lvlJc w:val="left"/>
      <w:pPr>
        <w:tabs>
          <w:tab w:val="num" w:pos="3600"/>
        </w:tabs>
        <w:ind w:left="3600" w:hanging="360"/>
      </w:pPr>
      <w:rPr>
        <w:rFonts w:ascii="Courier New" w:hAnsi="Courier New"/>
      </w:rPr>
    </w:lvl>
    <w:lvl w:ilvl="5" w:tplc="3CE473C6">
      <w:start w:val="1"/>
      <w:numFmt w:val="bullet"/>
      <w:lvlText w:val=""/>
      <w:lvlJc w:val="left"/>
      <w:pPr>
        <w:tabs>
          <w:tab w:val="num" w:pos="4320"/>
        </w:tabs>
        <w:ind w:left="4320" w:hanging="360"/>
      </w:pPr>
      <w:rPr>
        <w:rFonts w:ascii="Wingdings" w:hAnsi="Wingdings"/>
      </w:rPr>
    </w:lvl>
    <w:lvl w:ilvl="6" w:tplc="FFBEC240">
      <w:start w:val="1"/>
      <w:numFmt w:val="bullet"/>
      <w:lvlText w:val=""/>
      <w:lvlJc w:val="left"/>
      <w:pPr>
        <w:tabs>
          <w:tab w:val="num" w:pos="5040"/>
        </w:tabs>
        <w:ind w:left="5040" w:hanging="360"/>
      </w:pPr>
      <w:rPr>
        <w:rFonts w:ascii="Symbol" w:hAnsi="Symbol"/>
      </w:rPr>
    </w:lvl>
    <w:lvl w:ilvl="7" w:tplc="BBD6A0EA">
      <w:start w:val="1"/>
      <w:numFmt w:val="bullet"/>
      <w:lvlText w:val="o"/>
      <w:lvlJc w:val="left"/>
      <w:pPr>
        <w:tabs>
          <w:tab w:val="num" w:pos="5760"/>
        </w:tabs>
        <w:ind w:left="5760" w:hanging="360"/>
      </w:pPr>
      <w:rPr>
        <w:rFonts w:ascii="Courier New" w:hAnsi="Courier New"/>
      </w:rPr>
    </w:lvl>
    <w:lvl w:ilvl="8" w:tplc="97F06C18">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8"/>
    <w:multiLevelType w:val="hybridMultilevel"/>
    <w:tmpl w:val="00000070"/>
    <w:lvl w:ilvl="0" w:tplc="73C48B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E6BDFE">
      <w:start w:val="1"/>
      <w:numFmt w:val="bullet"/>
      <w:lvlText w:val="o"/>
      <w:lvlJc w:val="left"/>
      <w:pPr>
        <w:tabs>
          <w:tab w:val="num" w:pos="1440"/>
        </w:tabs>
        <w:ind w:left="1440" w:hanging="360"/>
      </w:pPr>
      <w:rPr>
        <w:rFonts w:ascii="Courier New" w:hAnsi="Courier New"/>
      </w:rPr>
    </w:lvl>
    <w:lvl w:ilvl="2" w:tplc="296EDFCC">
      <w:start w:val="1"/>
      <w:numFmt w:val="bullet"/>
      <w:lvlText w:val=""/>
      <w:lvlJc w:val="left"/>
      <w:pPr>
        <w:tabs>
          <w:tab w:val="num" w:pos="2160"/>
        </w:tabs>
        <w:ind w:left="2160" w:hanging="360"/>
      </w:pPr>
      <w:rPr>
        <w:rFonts w:ascii="Wingdings" w:hAnsi="Wingdings"/>
      </w:rPr>
    </w:lvl>
    <w:lvl w:ilvl="3" w:tplc="598CC0FE">
      <w:start w:val="1"/>
      <w:numFmt w:val="bullet"/>
      <w:lvlText w:val=""/>
      <w:lvlJc w:val="left"/>
      <w:pPr>
        <w:tabs>
          <w:tab w:val="num" w:pos="2880"/>
        </w:tabs>
        <w:ind w:left="2880" w:hanging="360"/>
      </w:pPr>
      <w:rPr>
        <w:rFonts w:ascii="Symbol" w:hAnsi="Symbol"/>
      </w:rPr>
    </w:lvl>
    <w:lvl w:ilvl="4" w:tplc="499E8D4A">
      <w:start w:val="1"/>
      <w:numFmt w:val="bullet"/>
      <w:lvlText w:val="o"/>
      <w:lvlJc w:val="left"/>
      <w:pPr>
        <w:tabs>
          <w:tab w:val="num" w:pos="3600"/>
        </w:tabs>
        <w:ind w:left="3600" w:hanging="360"/>
      </w:pPr>
      <w:rPr>
        <w:rFonts w:ascii="Courier New" w:hAnsi="Courier New"/>
      </w:rPr>
    </w:lvl>
    <w:lvl w:ilvl="5" w:tplc="C0F052EA">
      <w:start w:val="1"/>
      <w:numFmt w:val="bullet"/>
      <w:lvlText w:val=""/>
      <w:lvlJc w:val="left"/>
      <w:pPr>
        <w:tabs>
          <w:tab w:val="num" w:pos="4320"/>
        </w:tabs>
        <w:ind w:left="4320" w:hanging="360"/>
      </w:pPr>
      <w:rPr>
        <w:rFonts w:ascii="Wingdings" w:hAnsi="Wingdings"/>
      </w:rPr>
    </w:lvl>
    <w:lvl w:ilvl="6" w:tplc="2B468E26">
      <w:start w:val="1"/>
      <w:numFmt w:val="bullet"/>
      <w:lvlText w:val=""/>
      <w:lvlJc w:val="left"/>
      <w:pPr>
        <w:tabs>
          <w:tab w:val="num" w:pos="5040"/>
        </w:tabs>
        <w:ind w:left="5040" w:hanging="360"/>
      </w:pPr>
      <w:rPr>
        <w:rFonts w:ascii="Symbol" w:hAnsi="Symbol"/>
      </w:rPr>
    </w:lvl>
    <w:lvl w:ilvl="7" w:tplc="CD90902C">
      <w:start w:val="1"/>
      <w:numFmt w:val="bullet"/>
      <w:lvlText w:val="o"/>
      <w:lvlJc w:val="left"/>
      <w:pPr>
        <w:tabs>
          <w:tab w:val="num" w:pos="5760"/>
        </w:tabs>
        <w:ind w:left="5760" w:hanging="360"/>
      </w:pPr>
      <w:rPr>
        <w:rFonts w:ascii="Courier New" w:hAnsi="Courier New"/>
      </w:rPr>
    </w:lvl>
    <w:lvl w:ilvl="8" w:tplc="9224F96A">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9"/>
    <w:multiLevelType w:val="hybridMultilevel"/>
    <w:tmpl w:val="00000071"/>
    <w:lvl w:ilvl="0" w:tplc="103C0E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3402CA">
      <w:start w:val="1"/>
      <w:numFmt w:val="bullet"/>
      <w:lvlText w:val="o"/>
      <w:lvlJc w:val="left"/>
      <w:pPr>
        <w:tabs>
          <w:tab w:val="num" w:pos="1440"/>
        </w:tabs>
        <w:ind w:left="1440" w:hanging="360"/>
      </w:pPr>
      <w:rPr>
        <w:rFonts w:ascii="Courier New" w:hAnsi="Courier New"/>
      </w:rPr>
    </w:lvl>
    <w:lvl w:ilvl="2" w:tplc="4A68FCB8">
      <w:start w:val="1"/>
      <w:numFmt w:val="bullet"/>
      <w:lvlText w:val=""/>
      <w:lvlJc w:val="left"/>
      <w:pPr>
        <w:tabs>
          <w:tab w:val="num" w:pos="2160"/>
        </w:tabs>
        <w:ind w:left="2160" w:hanging="360"/>
      </w:pPr>
      <w:rPr>
        <w:rFonts w:ascii="Wingdings" w:hAnsi="Wingdings"/>
      </w:rPr>
    </w:lvl>
    <w:lvl w:ilvl="3" w:tplc="AB2ADF9A">
      <w:start w:val="1"/>
      <w:numFmt w:val="bullet"/>
      <w:lvlText w:val=""/>
      <w:lvlJc w:val="left"/>
      <w:pPr>
        <w:tabs>
          <w:tab w:val="num" w:pos="2880"/>
        </w:tabs>
        <w:ind w:left="2880" w:hanging="360"/>
      </w:pPr>
      <w:rPr>
        <w:rFonts w:ascii="Symbol" w:hAnsi="Symbol"/>
      </w:rPr>
    </w:lvl>
    <w:lvl w:ilvl="4" w:tplc="CD10658A">
      <w:start w:val="1"/>
      <w:numFmt w:val="bullet"/>
      <w:lvlText w:val="o"/>
      <w:lvlJc w:val="left"/>
      <w:pPr>
        <w:tabs>
          <w:tab w:val="num" w:pos="3600"/>
        </w:tabs>
        <w:ind w:left="3600" w:hanging="360"/>
      </w:pPr>
      <w:rPr>
        <w:rFonts w:ascii="Courier New" w:hAnsi="Courier New"/>
      </w:rPr>
    </w:lvl>
    <w:lvl w:ilvl="5" w:tplc="BCBAD11E">
      <w:start w:val="1"/>
      <w:numFmt w:val="bullet"/>
      <w:lvlText w:val=""/>
      <w:lvlJc w:val="left"/>
      <w:pPr>
        <w:tabs>
          <w:tab w:val="num" w:pos="4320"/>
        </w:tabs>
        <w:ind w:left="4320" w:hanging="360"/>
      </w:pPr>
      <w:rPr>
        <w:rFonts w:ascii="Wingdings" w:hAnsi="Wingdings"/>
      </w:rPr>
    </w:lvl>
    <w:lvl w:ilvl="6" w:tplc="E13EB9AA">
      <w:start w:val="1"/>
      <w:numFmt w:val="bullet"/>
      <w:lvlText w:val=""/>
      <w:lvlJc w:val="left"/>
      <w:pPr>
        <w:tabs>
          <w:tab w:val="num" w:pos="5040"/>
        </w:tabs>
        <w:ind w:left="5040" w:hanging="360"/>
      </w:pPr>
      <w:rPr>
        <w:rFonts w:ascii="Symbol" w:hAnsi="Symbol"/>
      </w:rPr>
    </w:lvl>
    <w:lvl w:ilvl="7" w:tplc="45F0556E">
      <w:start w:val="1"/>
      <w:numFmt w:val="bullet"/>
      <w:lvlText w:val="o"/>
      <w:lvlJc w:val="left"/>
      <w:pPr>
        <w:tabs>
          <w:tab w:val="num" w:pos="5760"/>
        </w:tabs>
        <w:ind w:left="5760" w:hanging="360"/>
      </w:pPr>
      <w:rPr>
        <w:rFonts w:ascii="Courier New" w:hAnsi="Courier New"/>
      </w:rPr>
    </w:lvl>
    <w:lvl w:ilvl="8" w:tplc="D624BF42">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A"/>
    <w:multiLevelType w:val="hybridMultilevel"/>
    <w:tmpl w:val="00000072"/>
    <w:lvl w:ilvl="0" w:tplc="034026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C00338">
      <w:start w:val="1"/>
      <w:numFmt w:val="bullet"/>
      <w:lvlText w:val="o"/>
      <w:lvlJc w:val="left"/>
      <w:pPr>
        <w:tabs>
          <w:tab w:val="num" w:pos="1440"/>
        </w:tabs>
        <w:ind w:left="1440" w:hanging="360"/>
      </w:pPr>
      <w:rPr>
        <w:rFonts w:ascii="Courier New" w:hAnsi="Courier New"/>
      </w:rPr>
    </w:lvl>
    <w:lvl w:ilvl="2" w:tplc="D08C112A">
      <w:start w:val="1"/>
      <w:numFmt w:val="bullet"/>
      <w:lvlText w:val=""/>
      <w:lvlJc w:val="left"/>
      <w:pPr>
        <w:tabs>
          <w:tab w:val="num" w:pos="2160"/>
        </w:tabs>
        <w:ind w:left="2160" w:hanging="360"/>
      </w:pPr>
      <w:rPr>
        <w:rFonts w:ascii="Wingdings" w:hAnsi="Wingdings"/>
      </w:rPr>
    </w:lvl>
    <w:lvl w:ilvl="3" w:tplc="E79AAC1A">
      <w:start w:val="1"/>
      <w:numFmt w:val="bullet"/>
      <w:lvlText w:val=""/>
      <w:lvlJc w:val="left"/>
      <w:pPr>
        <w:tabs>
          <w:tab w:val="num" w:pos="2880"/>
        </w:tabs>
        <w:ind w:left="2880" w:hanging="360"/>
      </w:pPr>
      <w:rPr>
        <w:rFonts w:ascii="Symbol" w:hAnsi="Symbol"/>
      </w:rPr>
    </w:lvl>
    <w:lvl w:ilvl="4" w:tplc="FC9204C6">
      <w:start w:val="1"/>
      <w:numFmt w:val="bullet"/>
      <w:lvlText w:val="o"/>
      <w:lvlJc w:val="left"/>
      <w:pPr>
        <w:tabs>
          <w:tab w:val="num" w:pos="3600"/>
        </w:tabs>
        <w:ind w:left="3600" w:hanging="360"/>
      </w:pPr>
      <w:rPr>
        <w:rFonts w:ascii="Courier New" w:hAnsi="Courier New"/>
      </w:rPr>
    </w:lvl>
    <w:lvl w:ilvl="5" w:tplc="5B7C1B88">
      <w:start w:val="1"/>
      <w:numFmt w:val="bullet"/>
      <w:lvlText w:val=""/>
      <w:lvlJc w:val="left"/>
      <w:pPr>
        <w:tabs>
          <w:tab w:val="num" w:pos="4320"/>
        </w:tabs>
        <w:ind w:left="4320" w:hanging="360"/>
      </w:pPr>
      <w:rPr>
        <w:rFonts w:ascii="Wingdings" w:hAnsi="Wingdings"/>
      </w:rPr>
    </w:lvl>
    <w:lvl w:ilvl="6" w:tplc="84FC2A0C">
      <w:start w:val="1"/>
      <w:numFmt w:val="bullet"/>
      <w:lvlText w:val=""/>
      <w:lvlJc w:val="left"/>
      <w:pPr>
        <w:tabs>
          <w:tab w:val="num" w:pos="5040"/>
        </w:tabs>
        <w:ind w:left="5040" w:hanging="360"/>
      </w:pPr>
      <w:rPr>
        <w:rFonts w:ascii="Symbol" w:hAnsi="Symbol"/>
      </w:rPr>
    </w:lvl>
    <w:lvl w:ilvl="7" w:tplc="6C764AA4">
      <w:start w:val="1"/>
      <w:numFmt w:val="bullet"/>
      <w:lvlText w:val="o"/>
      <w:lvlJc w:val="left"/>
      <w:pPr>
        <w:tabs>
          <w:tab w:val="num" w:pos="5760"/>
        </w:tabs>
        <w:ind w:left="5760" w:hanging="360"/>
      </w:pPr>
      <w:rPr>
        <w:rFonts w:ascii="Courier New" w:hAnsi="Courier New"/>
      </w:rPr>
    </w:lvl>
    <w:lvl w:ilvl="8" w:tplc="E1B69460">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B"/>
    <w:multiLevelType w:val="hybridMultilevel"/>
    <w:tmpl w:val="00000073"/>
    <w:lvl w:ilvl="0" w:tplc="2542AD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78BEA4">
      <w:start w:val="1"/>
      <w:numFmt w:val="bullet"/>
      <w:lvlText w:val="o"/>
      <w:lvlJc w:val="left"/>
      <w:pPr>
        <w:tabs>
          <w:tab w:val="num" w:pos="1440"/>
        </w:tabs>
        <w:ind w:left="1440" w:hanging="360"/>
      </w:pPr>
      <w:rPr>
        <w:rFonts w:ascii="Courier New" w:hAnsi="Courier New"/>
      </w:rPr>
    </w:lvl>
    <w:lvl w:ilvl="2" w:tplc="197CE828">
      <w:start w:val="1"/>
      <w:numFmt w:val="bullet"/>
      <w:lvlText w:val=""/>
      <w:lvlJc w:val="left"/>
      <w:pPr>
        <w:tabs>
          <w:tab w:val="num" w:pos="2160"/>
        </w:tabs>
        <w:ind w:left="2160" w:hanging="360"/>
      </w:pPr>
      <w:rPr>
        <w:rFonts w:ascii="Wingdings" w:hAnsi="Wingdings"/>
      </w:rPr>
    </w:lvl>
    <w:lvl w:ilvl="3" w:tplc="FF6A4D6A">
      <w:start w:val="1"/>
      <w:numFmt w:val="bullet"/>
      <w:lvlText w:val=""/>
      <w:lvlJc w:val="left"/>
      <w:pPr>
        <w:tabs>
          <w:tab w:val="num" w:pos="2880"/>
        </w:tabs>
        <w:ind w:left="2880" w:hanging="360"/>
      </w:pPr>
      <w:rPr>
        <w:rFonts w:ascii="Symbol" w:hAnsi="Symbol"/>
      </w:rPr>
    </w:lvl>
    <w:lvl w:ilvl="4" w:tplc="45206F10">
      <w:start w:val="1"/>
      <w:numFmt w:val="bullet"/>
      <w:lvlText w:val="o"/>
      <w:lvlJc w:val="left"/>
      <w:pPr>
        <w:tabs>
          <w:tab w:val="num" w:pos="3600"/>
        </w:tabs>
        <w:ind w:left="3600" w:hanging="360"/>
      </w:pPr>
      <w:rPr>
        <w:rFonts w:ascii="Courier New" w:hAnsi="Courier New"/>
      </w:rPr>
    </w:lvl>
    <w:lvl w:ilvl="5" w:tplc="2E04C15C">
      <w:start w:val="1"/>
      <w:numFmt w:val="bullet"/>
      <w:lvlText w:val=""/>
      <w:lvlJc w:val="left"/>
      <w:pPr>
        <w:tabs>
          <w:tab w:val="num" w:pos="4320"/>
        </w:tabs>
        <w:ind w:left="4320" w:hanging="360"/>
      </w:pPr>
      <w:rPr>
        <w:rFonts w:ascii="Wingdings" w:hAnsi="Wingdings"/>
      </w:rPr>
    </w:lvl>
    <w:lvl w:ilvl="6" w:tplc="9B5A594C">
      <w:start w:val="1"/>
      <w:numFmt w:val="bullet"/>
      <w:lvlText w:val=""/>
      <w:lvlJc w:val="left"/>
      <w:pPr>
        <w:tabs>
          <w:tab w:val="num" w:pos="5040"/>
        </w:tabs>
        <w:ind w:left="5040" w:hanging="360"/>
      </w:pPr>
      <w:rPr>
        <w:rFonts w:ascii="Symbol" w:hAnsi="Symbol"/>
      </w:rPr>
    </w:lvl>
    <w:lvl w:ilvl="7" w:tplc="2EE2FBCE">
      <w:start w:val="1"/>
      <w:numFmt w:val="bullet"/>
      <w:lvlText w:val="o"/>
      <w:lvlJc w:val="left"/>
      <w:pPr>
        <w:tabs>
          <w:tab w:val="num" w:pos="5760"/>
        </w:tabs>
        <w:ind w:left="5760" w:hanging="360"/>
      </w:pPr>
      <w:rPr>
        <w:rFonts w:ascii="Courier New" w:hAnsi="Courier New"/>
      </w:rPr>
    </w:lvl>
    <w:lvl w:ilvl="8" w:tplc="D7569A32">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C"/>
    <w:multiLevelType w:val="hybridMultilevel"/>
    <w:tmpl w:val="00000074"/>
    <w:lvl w:ilvl="0" w:tplc="2D3468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784150">
      <w:start w:val="1"/>
      <w:numFmt w:val="bullet"/>
      <w:lvlText w:val="o"/>
      <w:lvlJc w:val="left"/>
      <w:pPr>
        <w:tabs>
          <w:tab w:val="num" w:pos="1440"/>
        </w:tabs>
        <w:ind w:left="1440" w:hanging="360"/>
      </w:pPr>
      <w:rPr>
        <w:rFonts w:ascii="Courier New" w:hAnsi="Courier New"/>
      </w:rPr>
    </w:lvl>
    <w:lvl w:ilvl="2" w:tplc="20864122">
      <w:start w:val="1"/>
      <w:numFmt w:val="bullet"/>
      <w:lvlText w:val=""/>
      <w:lvlJc w:val="left"/>
      <w:pPr>
        <w:tabs>
          <w:tab w:val="num" w:pos="2160"/>
        </w:tabs>
        <w:ind w:left="2160" w:hanging="360"/>
      </w:pPr>
      <w:rPr>
        <w:rFonts w:ascii="Wingdings" w:hAnsi="Wingdings"/>
      </w:rPr>
    </w:lvl>
    <w:lvl w:ilvl="3" w:tplc="2B502878">
      <w:start w:val="1"/>
      <w:numFmt w:val="bullet"/>
      <w:lvlText w:val=""/>
      <w:lvlJc w:val="left"/>
      <w:pPr>
        <w:tabs>
          <w:tab w:val="num" w:pos="2880"/>
        </w:tabs>
        <w:ind w:left="2880" w:hanging="360"/>
      </w:pPr>
      <w:rPr>
        <w:rFonts w:ascii="Symbol" w:hAnsi="Symbol"/>
      </w:rPr>
    </w:lvl>
    <w:lvl w:ilvl="4" w:tplc="FDA2BD58">
      <w:start w:val="1"/>
      <w:numFmt w:val="bullet"/>
      <w:lvlText w:val="o"/>
      <w:lvlJc w:val="left"/>
      <w:pPr>
        <w:tabs>
          <w:tab w:val="num" w:pos="3600"/>
        </w:tabs>
        <w:ind w:left="3600" w:hanging="360"/>
      </w:pPr>
      <w:rPr>
        <w:rFonts w:ascii="Courier New" w:hAnsi="Courier New"/>
      </w:rPr>
    </w:lvl>
    <w:lvl w:ilvl="5" w:tplc="8D02EF50">
      <w:start w:val="1"/>
      <w:numFmt w:val="bullet"/>
      <w:lvlText w:val=""/>
      <w:lvlJc w:val="left"/>
      <w:pPr>
        <w:tabs>
          <w:tab w:val="num" w:pos="4320"/>
        </w:tabs>
        <w:ind w:left="4320" w:hanging="360"/>
      </w:pPr>
      <w:rPr>
        <w:rFonts w:ascii="Wingdings" w:hAnsi="Wingdings"/>
      </w:rPr>
    </w:lvl>
    <w:lvl w:ilvl="6" w:tplc="7258F60C">
      <w:start w:val="1"/>
      <w:numFmt w:val="bullet"/>
      <w:lvlText w:val=""/>
      <w:lvlJc w:val="left"/>
      <w:pPr>
        <w:tabs>
          <w:tab w:val="num" w:pos="5040"/>
        </w:tabs>
        <w:ind w:left="5040" w:hanging="360"/>
      </w:pPr>
      <w:rPr>
        <w:rFonts w:ascii="Symbol" w:hAnsi="Symbol"/>
      </w:rPr>
    </w:lvl>
    <w:lvl w:ilvl="7" w:tplc="DF2ACD2E">
      <w:start w:val="1"/>
      <w:numFmt w:val="bullet"/>
      <w:lvlText w:val="o"/>
      <w:lvlJc w:val="left"/>
      <w:pPr>
        <w:tabs>
          <w:tab w:val="num" w:pos="5760"/>
        </w:tabs>
        <w:ind w:left="5760" w:hanging="360"/>
      </w:pPr>
      <w:rPr>
        <w:rFonts w:ascii="Courier New" w:hAnsi="Courier New"/>
      </w:rPr>
    </w:lvl>
    <w:lvl w:ilvl="8" w:tplc="12FA7078">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D"/>
    <w:multiLevelType w:val="hybridMultilevel"/>
    <w:tmpl w:val="00000075"/>
    <w:lvl w:ilvl="0" w:tplc="A49474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AC3CA4">
      <w:start w:val="1"/>
      <w:numFmt w:val="bullet"/>
      <w:lvlText w:val="o"/>
      <w:lvlJc w:val="left"/>
      <w:pPr>
        <w:tabs>
          <w:tab w:val="num" w:pos="1440"/>
        </w:tabs>
        <w:ind w:left="1440" w:hanging="360"/>
      </w:pPr>
      <w:rPr>
        <w:rFonts w:ascii="Courier New" w:hAnsi="Courier New"/>
      </w:rPr>
    </w:lvl>
    <w:lvl w:ilvl="2" w:tplc="B8260EBA">
      <w:start w:val="1"/>
      <w:numFmt w:val="bullet"/>
      <w:lvlText w:val=""/>
      <w:lvlJc w:val="left"/>
      <w:pPr>
        <w:tabs>
          <w:tab w:val="num" w:pos="2160"/>
        </w:tabs>
        <w:ind w:left="2160" w:hanging="360"/>
      </w:pPr>
      <w:rPr>
        <w:rFonts w:ascii="Wingdings" w:hAnsi="Wingdings"/>
      </w:rPr>
    </w:lvl>
    <w:lvl w:ilvl="3" w:tplc="3EBAD4A0">
      <w:start w:val="1"/>
      <w:numFmt w:val="bullet"/>
      <w:lvlText w:val=""/>
      <w:lvlJc w:val="left"/>
      <w:pPr>
        <w:tabs>
          <w:tab w:val="num" w:pos="2880"/>
        </w:tabs>
        <w:ind w:left="2880" w:hanging="360"/>
      </w:pPr>
      <w:rPr>
        <w:rFonts w:ascii="Symbol" w:hAnsi="Symbol"/>
      </w:rPr>
    </w:lvl>
    <w:lvl w:ilvl="4" w:tplc="77A80E86">
      <w:start w:val="1"/>
      <w:numFmt w:val="bullet"/>
      <w:lvlText w:val="o"/>
      <w:lvlJc w:val="left"/>
      <w:pPr>
        <w:tabs>
          <w:tab w:val="num" w:pos="3600"/>
        </w:tabs>
        <w:ind w:left="3600" w:hanging="360"/>
      </w:pPr>
      <w:rPr>
        <w:rFonts w:ascii="Courier New" w:hAnsi="Courier New"/>
      </w:rPr>
    </w:lvl>
    <w:lvl w:ilvl="5" w:tplc="AEF21494">
      <w:start w:val="1"/>
      <w:numFmt w:val="bullet"/>
      <w:lvlText w:val=""/>
      <w:lvlJc w:val="left"/>
      <w:pPr>
        <w:tabs>
          <w:tab w:val="num" w:pos="4320"/>
        </w:tabs>
        <w:ind w:left="4320" w:hanging="360"/>
      </w:pPr>
      <w:rPr>
        <w:rFonts w:ascii="Wingdings" w:hAnsi="Wingdings"/>
      </w:rPr>
    </w:lvl>
    <w:lvl w:ilvl="6" w:tplc="CF905082">
      <w:start w:val="1"/>
      <w:numFmt w:val="bullet"/>
      <w:lvlText w:val=""/>
      <w:lvlJc w:val="left"/>
      <w:pPr>
        <w:tabs>
          <w:tab w:val="num" w:pos="5040"/>
        </w:tabs>
        <w:ind w:left="5040" w:hanging="360"/>
      </w:pPr>
      <w:rPr>
        <w:rFonts w:ascii="Symbol" w:hAnsi="Symbol"/>
      </w:rPr>
    </w:lvl>
    <w:lvl w:ilvl="7" w:tplc="E4B8FD40">
      <w:start w:val="1"/>
      <w:numFmt w:val="bullet"/>
      <w:lvlText w:val="o"/>
      <w:lvlJc w:val="left"/>
      <w:pPr>
        <w:tabs>
          <w:tab w:val="num" w:pos="5760"/>
        </w:tabs>
        <w:ind w:left="5760" w:hanging="360"/>
      </w:pPr>
      <w:rPr>
        <w:rFonts w:ascii="Courier New" w:hAnsi="Courier New"/>
      </w:rPr>
    </w:lvl>
    <w:lvl w:ilvl="8" w:tplc="4AFE65BC">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E"/>
    <w:multiLevelType w:val="hybridMultilevel"/>
    <w:tmpl w:val="00000076"/>
    <w:lvl w:ilvl="0" w:tplc="D0CC98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F67400">
      <w:start w:val="1"/>
      <w:numFmt w:val="bullet"/>
      <w:lvlText w:val="o"/>
      <w:lvlJc w:val="left"/>
      <w:pPr>
        <w:tabs>
          <w:tab w:val="num" w:pos="1440"/>
        </w:tabs>
        <w:ind w:left="1440" w:hanging="360"/>
      </w:pPr>
      <w:rPr>
        <w:rFonts w:ascii="Courier New" w:hAnsi="Courier New"/>
      </w:rPr>
    </w:lvl>
    <w:lvl w:ilvl="2" w:tplc="C92C2E8A">
      <w:start w:val="1"/>
      <w:numFmt w:val="bullet"/>
      <w:lvlText w:val=""/>
      <w:lvlJc w:val="left"/>
      <w:pPr>
        <w:tabs>
          <w:tab w:val="num" w:pos="2160"/>
        </w:tabs>
        <w:ind w:left="2160" w:hanging="360"/>
      </w:pPr>
      <w:rPr>
        <w:rFonts w:ascii="Wingdings" w:hAnsi="Wingdings"/>
      </w:rPr>
    </w:lvl>
    <w:lvl w:ilvl="3" w:tplc="BD26D04A">
      <w:start w:val="1"/>
      <w:numFmt w:val="bullet"/>
      <w:lvlText w:val=""/>
      <w:lvlJc w:val="left"/>
      <w:pPr>
        <w:tabs>
          <w:tab w:val="num" w:pos="2880"/>
        </w:tabs>
        <w:ind w:left="2880" w:hanging="360"/>
      </w:pPr>
      <w:rPr>
        <w:rFonts w:ascii="Symbol" w:hAnsi="Symbol"/>
      </w:rPr>
    </w:lvl>
    <w:lvl w:ilvl="4" w:tplc="1D580EE8">
      <w:start w:val="1"/>
      <w:numFmt w:val="bullet"/>
      <w:lvlText w:val="o"/>
      <w:lvlJc w:val="left"/>
      <w:pPr>
        <w:tabs>
          <w:tab w:val="num" w:pos="3600"/>
        </w:tabs>
        <w:ind w:left="3600" w:hanging="360"/>
      </w:pPr>
      <w:rPr>
        <w:rFonts w:ascii="Courier New" w:hAnsi="Courier New"/>
      </w:rPr>
    </w:lvl>
    <w:lvl w:ilvl="5" w:tplc="5ECE5AFC">
      <w:start w:val="1"/>
      <w:numFmt w:val="bullet"/>
      <w:lvlText w:val=""/>
      <w:lvlJc w:val="left"/>
      <w:pPr>
        <w:tabs>
          <w:tab w:val="num" w:pos="4320"/>
        </w:tabs>
        <w:ind w:left="4320" w:hanging="360"/>
      </w:pPr>
      <w:rPr>
        <w:rFonts w:ascii="Wingdings" w:hAnsi="Wingdings"/>
      </w:rPr>
    </w:lvl>
    <w:lvl w:ilvl="6" w:tplc="F6828D9A">
      <w:start w:val="1"/>
      <w:numFmt w:val="bullet"/>
      <w:lvlText w:val=""/>
      <w:lvlJc w:val="left"/>
      <w:pPr>
        <w:tabs>
          <w:tab w:val="num" w:pos="5040"/>
        </w:tabs>
        <w:ind w:left="5040" w:hanging="360"/>
      </w:pPr>
      <w:rPr>
        <w:rFonts w:ascii="Symbol" w:hAnsi="Symbol"/>
      </w:rPr>
    </w:lvl>
    <w:lvl w:ilvl="7" w:tplc="B5B08DA0">
      <w:start w:val="1"/>
      <w:numFmt w:val="bullet"/>
      <w:lvlText w:val="o"/>
      <w:lvlJc w:val="left"/>
      <w:pPr>
        <w:tabs>
          <w:tab w:val="num" w:pos="5760"/>
        </w:tabs>
        <w:ind w:left="5760" w:hanging="360"/>
      </w:pPr>
      <w:rPr>
        <w:rFonts w:ascii="Courier New" w:hAnsi="Courier New"/>
      </w:rPr>
    </w:lvl>
    <w:lvl w:ilvl="8" w:tplc="DB0269F8">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2F"/>
    <w:multiLevelType w:val="hybridMultilevel"/>
    <w:tmpl w:val="00000077"/>
    <w:lvl w:ilvl="0" w:tplc="27E4C5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185666">
      <w:start w:val="1"/>
      <w:numFmt w:val="bullet"/>
      <w:lvlText w:val="o"/>
      <w:lvlJc w:val="left"/>
      <w:pPr>
        <w:tabs>
          <w:tab w:val="num" w:pos="1440"/>
        </w:tabs>
        <w:ind w:left="1440" w:hanging="360"/>
      </w:pPr>
      <w:rPr>
        <w:rFonts w:ascii="Courier New" w:hAnsi="Courier New"/>
      </w:rPr>
    </w:lvl>
    <w:lvl w:ilvl="2" w:tplc="18FCC820">
      <w:start w:val="1"/>
      <w:numFmt w:val="bullet"/>
      <w:lvlText w:val=""/>
      <w:lvlJc w:val="left"/>
      <w:pPr>
        <w:tabs>
          <w:tab w:val="num" w:pos="2160"/>
        </w:tabs>
        <w:ind w:left="2160" w:hanging="360"/>
      </w:pPr>
      <w:rPr>
        <w:rFonts w:ascii="Wingdings" w:hAnsi="Wingdings"/>
      </w:rPr>
    </w:lvl>
    <w:lvl w:ilvl="3" w:tplc="ED7A1604">
      <w:start w:val="1"/>
      <w:numFmt w:val="bullet"/>
      <w:lvlText w:val=""/>
      <w:lvlJc w:val="left"/>
      <w:pPr>
        <w:tabs>
          <w:tab w:val="num" w:pos="2880"/>
        </w:tabs>
        <w:ind w:left="2880" w:hanging="360"/>
      </w:pPr>
      <w:rPr>
        <w:rFonts w:ascii="Symbol" w:hAnsi="Symbol"/>
      </w:rPr>
    </w:lvl>
    <w:lvl w:ilvl="4" w:tplc="0B980ADA">
      <w:start w:val="1"/>
      <w:numFmt w:val="bullet"/>
      <w:lvlText w:val="o"/>
      <w:lvlJc w:val="left"/>
      <w:pPr>
        <w:tabs>
          <w:tab w:val="num" w:pos="3600"/>
        </w:tabs>
        <w:ind w:left="3600" w:hanging="360"/>
      </w:pPr>
      <w:rPr>
        <w:rFonts w:ascii="Courier New" w:hAnsi="Courier New"/>
      </w:rPr>
    </w:lvl>
    <w:lvl w:ilvl="5" w:tplc="B5B45096">
      <w:start w:val="1"/>
      <w:numFmt w:val="bullet"/>
      <w:lvlText w:val=""/>
      <w:lvlJc w:val="left"/>
      <w:pPr>
        <w:tabs>
          <w:tab w:val="num" w:pos="4320"/>
        </w:tabs>
        <w:ind w:left="4320" w:hanging="360"/>
      </w:pPr>
      <w:rPr>
        <w:rFonts w:ascii="Wingdings" w:hAnsi="Wingdings"/>
      </w:rPr>
    </w:lvl>
    <w:lvl w:ilvl="6" w:tplc="ED0807F0">
      <w:start w:val="1"/>
      <w:numFmt w:val="bullet"/>
      <w:lvlText w:val=""/>
      <w:lvlJc w:val="left"/>
      <w:pPr>
        <w:tabs>
          <w:tab w:val="num" w:pos="5040"/>
        </w:tabs>
        <w:ind w:left="5040" w:hanging="360"/>
      </w:pPr>
      <w:rPr>
        <w:rFonts w:ascii="Symbol" w:hAnsi="Symbol"/>
      </w:rPr>
    </w:lvl>
    <w:lvl w:ilvl="7" w:tplc="C2EC6E9C">
      <w:start w:val="1"/>
      <w:numFmt w:val="bullet"/>
      <w:lvlText w:val="o"/>
      <w:lvlJc w:val="left"/>
      <w:pPr>
        <w:tabs>
          <w:tab w:val="num" w:pos="5760"/>
        </w:tabs>
        <w:ind w:left="5760" w:hanging="360"/>
      </w:pPr>
      <w:rPr>
        <w:rFonts w:ascii="Courier New" w:hAnsi="Courier New"/>
      </w:rPr>
    </w:lvl>
    <w:lvl w:ilvl="8" w:tplc="CE74D64A">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0"/>
    <w:multiLevelType w:val="hybridMultilevel"/>
    <w:tmpl w:val="00000078"/>
    <w:lvl w:ilvl="0" w:tplc="54DCCC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DABC02">
      <w:start w:val="1"/>
      <w:numFmt w:val="bullet"/>
      <w:lvlText w:val="o"/>
      <w:lvlJc w:val="left"/>
      <w:pPr>
        <w:tabs>
          <w:tab w:val="num" w:pos="1440"/>
        </w:tabs>
        <w:ind w:left="1440" w:hanging="360"/>
      </w:pPr>
      <w:rPr>
        <w:rFonts w:ascii="Courier New" w:hAnsi="Courier New"/>
      </w:rPr>
    </w:lvl>
    <w:lvl w:ilvl="2" w:tplc="0E78528A">
      <w:start w:val="1"/>
      <w:numFmt w:val="bullet"/>
      <w:lvlText w:val=""/>
      <w:lvlJc w:val="left"/>
      <w:pPr>
        <w:tabs>
          <w:tab w:val="num" w:pos="2160"/>
        </w:tabs>
        <w:ind w:left="2160" w:hanging="360"/>
      </w:pPr>
      <w:rPr>
        <w:rFonts w:ascii="Wingdings" w:hAnsi="Wingdings"/>
      </w:rPr>
    </w:lvl>
    <w:lvl w:ilvl="3" w:tplc="FDB4A9C2">
      <w:start w:val="1"/>
      <w:numFmt w:val="bullet"/>
      <w:lvlText w:val=""/>
      <w:lvlJc w:val="left"/>
      <w:pPr>
        <w:tabs>
          <w:tab w:val="num" w:pos="2880"/>
        </w:tabs>
        <w:ind w:left="2880" w:hanging="360"/>
      </w:pPr>
      <w:rPr>
        <w:rFonts w:ascii="Symbol" w:hAnsi="Symbol"/>
      </w:rPr>
    </w:lvl>
    <w:lvl w:ilvl="4" w:tplc="F248567A">
      <w:start w:val="1"/>
      <w:numFmt w:val="bullet"/>
      <w:lvlText w:val="o"/>
      <w:lvlJc w:val="left"/>
      <w:pPr>
        <w:tabs>
          <w:tab w:val="num" w:pos="3600"/>
        </w:tabs>
        <w:ind w:left="3600" w:hanging="360"/>
      </w:pPr>
      <w:rPr>
        <w:rFonts w:ascii="Courier New" w:hAnsi="Courier New"/>
      </w:rPr>
    </w:lvl>
    <w:lvl w:ilvl="5" w:tplc="F7EA6E80">
      <w:start w:val="1"/>
      <w:numFmt w:val="bullet"/>
      <w:lvlText w:val=""/>
      <w:lvlJc w:val="left"/>
      <w:pPr>
        <w:tabs>
          <w:tab w:val="num" w:pos="4320"/>
        </w:tabs>
        <w:ind w:left="4320" w:hanging="360"/>
      </w:pPr>
      <w:rPr>
        <w:rFonts w:ascii="Wingdings" w:hAnsi="Wingdings"/>
      </w:rPr>
    </w:lvl>
    <w:lvl w:ilvl="6" w:tplc="B834330A">
      <w:start w:val="1"/>
      <w:numFmt w:val="bullet"/>
      <w:lvlText w:val=""/>
      <w:lvlJc w:val="left"/>
      <w:pPr>
        <w:tabs>
          <w:tab w:val="num" w:pos="5040"/>
        </w:tabs>
        <w:ind w:left="5040" w:hanging="360"/>
      </w:pPr>
      <w:rPr>
        <w:rFonts w:ascii="Symbol" w:hAnsi="Symbol"/>
      </w:rPr>
    </w:lvl>
    <w:lvl w:ilvl="7" w:tplc="5E4858FA">
      <w:start w:val="1"/>
      <w:numFmt w:val="bullet"/>
      <w:lvlText w:val="o"/>
      <w:lvlJc w:val="left"/>
      <w:pPr>
        <w:tabs>
          <w:tab w:val="num" w:pos="5760"/>
        </w:tabs>
        <w:ind w:left="5760" w:hanging="360"/>
      </w:pPr>
      <w:rPr>
        <w:rFonts w:ascii="Courier New" w:hAnsi="Courier New"/>
      </w:rPr>
    </w:lvl>
    <w:lvl w:ilvl="8" w:tplc="E222D7A0">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1"/>
    <w:multiLevelType w:val="hybridMultilevel"/>
    <w:tmpl w:val="00000079"/>
    <w:lvl w:ilvl="0" w:tplc="43E292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B6D966">
      <w:start w:val="1"/>
      <w:numFmt w:val="bullet"/>
      <w:lvlText w:val="o"/>
      <w:lvlJc w:val="left"/>
      <w:pPr>
        <w:tabs>
          <w:tab w:val="num" w:pos="1440"/>
        </w:tabs>
        <w:ind w:left="1440" w:hanging="360"/>
      </w:pPr>
      <w:rPr>
        <w:rFonts w:ascii="Courier New" w:hAnsi="Courier New"/>
      </w:rPr>
    </w:lvl>
    <w:lvl w:ilvl="2" w:tplc="CDFE3E1A">
      <w:start w:val="1"/>
      <w:numFmt w:val="bullet"/>
      <w:lvlText w:val=""/>
      <w:lvlJc w:val="left"/>
      <w:pPr>
        <w:tabs>
          <w:tab w:val="num" w:pos="2160"/>
        </w:tabs>
        <w:ind w:left="2160" w:hanging="360"/>
      </w:pPr>
      <w:rPr>
        <w:rFonts w:ascii="Wingdings" w:hAnsi="Wingdings"/>
      </w:rPr>
    </w:lvl>
    <w:lvl w:ilvl="3" w:tplc="C730F746">
      <w:start w:val="1"/>
      <w:numFmt w:val="bullet"/>
      <w:lvlText w:val=""/>
      <w:lvlJc w:val="left"/>
      <w:pPr>
        <w:tabs>
          <w:tab w:val="num" w:pos="2880"/>
        </w:tabs>
        <w:ind w:left="2880" w:hanging="360"/>
      </w:pPr>
      <w:rPr>
        <w:rFonts w:ascii="Symbol" w:hAnsi="Symbol"/>
      </w:rPr>
    </w:lvl>
    <w:lvl w:ilvl="4" w:tplc="D5CC87CC">
      <w:start w:val="1"/>
      <w:numFmt w:val="bullet"/>
      <w:lvlText w:val="o"/>
      <w:lvlJc w:val="left"/>
      <w:pPr>
        <w:tabs>
          <w:tab w:val="num" w:pos="3600"/>
        </w:tabs>
        <w:ind w:left="3600" w:hanging="360"/>
      </w:pPr>
      <w:rPr>
        <w:rFonts w:ascii="Courier New" w:hAnsi="Courier New"/>
      </w:rPr>
    </w:lvl>
    <w:lvl w:ilvl="5" w:tplc="2BBC4DD6">
      <w:start w:val="1"/>
      <w:numFmt w:val="bullet"/>
      <w:lvlText w:val=""/>
      <w:lvlJc w:val="left"/>
      <w:pPr>
        <w:tabs>
          <w:tab w:val="num" w:pos="4320"/>
        </w:tabs>
        <w:ind w:left="4320" w:hanging="360"/>
      </w:pPr>
      <w:rPr>
        <w:rFonts w:ascii="Wingdings" w:hAnsi="Wingdings"/>
      </w:rPr>
    </w:lvl>
    <w:lvl w:ilvl="6" w:tplc="98543512">
      <w:start w:val="1"/>
      <w:numFmt w:val="bullet"/>
      <w:lvlText w:val=""/>
      <w:lvlJc w:val="left"/>
      <w:pPr>
        <w:tabs>
          <w:tab w:val="num" w:pos="5040"/>
        </w:tabs>
        <w:ind w:left="5040" w:hanging="360"/>
      </w:pPr>
      <w:rPr>
        <w:rFonts w:ascii="Symbol" w:hAnsi="Symbol"/>
      </w:rPr>
    </w:lvl>
    <w:lvl w:ilvl="7" w:tplc="7C48596A">
      <w:start w:val="1"/>
      <w:numFmt w:val="bullet"/>
      <w:lvlText w:val="o"/>
      <w:lvlJc w:val="left"/>
      <w:pPr>
        <w:tabs>
          <w:tab w:val="num" w:pos="5760"/>
        </w:tabs>
        <w:ind w:left="5760" w:hanging="360"/>
      </w:pPr>
      <w:rPr>
        <w:rFonts w:ascii="Courier New" w:hAnsi="Courier New"/>
      </w:rPr>
    </w:lvl>
    <w:lvl w:ilvl="8" w:tplc="D13C72C0">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2"/>
    <w:multiLevelType w:val="hybridMultilevel"/>
    <w:tmpl w:val="0000007A"/>
    <w:lvl w:ilvl="0" w:tplc="50401E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608D60">
      <w:start w:val="1"/>
      <w:numFmt w:val="bullet"/>
      <w:lvlText w:val="o"/>
      <w:lvlJc w:val="left"/>
      <w:pPr>
        <w:tabs>
          <w:tab w:val="num" w:pos="1440"/>
        </w:tabs>
        <w:ind w:left="1440" w:hanging="360"/>
      </w:pPr>
      <w:rPr>
        <w:rFonts w:ascii="Courier New" w:hAnsi="Courier New"/>
      </w:rPr>
    </w:lvl>
    <w:lvl w:ilvl="2" w:tplc="01F42588">
      <w:start w:val="1"/>
      <w:numFmt w:val="bullet"/>
      <w:lvlText w:val=""/>
      <w:lvlJc w:val="left"/>
      <w:pPr>
        <w:tabs>
          <w:tab w:val="num" w:pos="2160"/>
        </w:tabs>
        <w:ind w:left="2160" w:hanging="360"/>
      </w:pPr>
      <w:rPr>
        <w:rFonts w:ascii="Wingdings" w:hAnsi="Wingdings"/>
      </w:rPr>
    </w:lvl>
    <w:lvl w:ilvl="3" w:tplc="40EAE464">
      <w:start w:val="1"/>
      <w:numFmt w:val="bullet"/>
      <w:lvlText w:val=""/>
      <w:lvlJc w:val="left"/>
      <w:pPr>
        <w:tabs>
          <w:tab w:val="num" w:pos="2880"/>
        </w:tabs>
        <w:ind w:left="2880" w:hanging="360"/>
      </w:pPr>
      <w:rPr>
        <w:rFonts w:ascii="Symbol" w:hAnsi="Symbol"/>
      </w:rPr>
    </w:lvl>
    <w:lvl w:ilvl="4" w:tplc="5C988DFC">
      <w:start w:val="1"/>
      <w:numFmt w:val="bullet"/>
      <w:lvlText w:val="o"/>
      <w:lvlJc w:val="left"/>
      <w:pPr>
        <w:tabs>
          <w:tab w:val="num" w:pos="3600"/>
        </w:tabs>
        <w:ind w:left="3600" w:hanging="360"/>
      </w:pPr>
      <w:rPr>
        <w:rFonts w:ascii="Courier New" w:hAnsi="Courier New"/>
      </w:rPr>
    </w:lvl>
    <w:lvl w:ilvl="5" w:tplc="73C00066">
      <w:start w:val="1"/>
      <w:numFmt w:val="bullet"/>
      <w:lvlText w:val=""/>
      <w:lvlJc w:val="left"/>
      <w:pPr>
        <w:tabs>
          <w:tab w:val="num" w:pos="4320"/>
        </w:tabs>
        <w:ind w:left="4320" w:hanging="360"/>
      </w:pPr>
      <w:rPr>
        <w:rFonts w:ascii="Wingdings" w:hAnsi="Wingdings"/>
      </w:rPr>
    </w:lvl>
    <w:lvl w:ilvl="6" w:tplc="C2FE1C1A">
      <w:start w:val="1"/>
      <w:numFmt w:val="bullet"/>
      <w:lvlText w:val=""/>
      <w:lvlJc w:val="left"/>
      <w:pPr>
        <w:tabs>
          <w:tab w:val="num" w:pos="5040"/>
        </w:tabs>
        <w:ind w:left="5040" w:hanging="360"/>
      </w:pPr>
      <w:rPr>
        <w:rFonts w:ascii="Symbol" w:hAnsi="Symbol"/>
      </w:rPr>
    </w:lvl>
    <w:lvl w:ilvl="7" w:tplc="894A874A">
      <w:start w:val="1"/>
      <w:numFmt w:val="bullet"/>
      <w:lvlText w:val="o"/>
      <w:lvlJc w:val="left"/>
      <w:pPr>
        <w:tabs>
          <w:tab w:val="num" w:pos="5760"/>
        </w:tabs>
        <w:ind w:left="5760" w:hanging="360"/>
      </w:pPr>
      <w:rPr>
        <w:rFonts w:ascii="Courier New" w:hAnsi="Courier New"/>
      </w:rPr>
    </w:lvl>
    <w:lvl w:ilvl="8" w:tplc="85E4EC44">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3"/>
    <w:multiLevelType w:val="hybridMultilevel"/>
    <w:tmpl w:val="0000007B"/>
    <w:lvl w:ilvl="0" w:tplc="3B4E98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AA9DCE">
      <w:start w:val="1"/>
      <w:numFmt w:val="bullet"/>
      <w:lvlText w:val="o"/>
      <w:lvlJc w:val="left"/>
      <w:pPr>
        <w:tabs>
          <w:tab w:val="num" w:pos="1440"/>
        </w:tabs>
        <w:ind w:left="1440" w:hanging="360"/>
      </w:pPr>
      <w:rPr>
        <w:rFonts w:ascii="Courier New" w:hAnsi="Courier New"/>
      </w:rPr>
    </w:lvl>
    <w:lvl w:ilvl="2" w:tplc="8036404A">
      <w:start w:val="1"/>
      <w:numFmt w:val="bullet"/>
      <w:lvlText w:val=""/>
      <w:lvlJc w:val="left"/>
      <w:pPr>
        <w:tabs>
          <w:tab w:val="num" w:pos="2160"/>
        </w:tabs>
        <w:ind w:left="2160" w:hanging="360"/>
      </w:pPr>
      <w:rPr>
        <w:rFonts w:ascii="Wingdings" w:hAnsi="Wingdings"/>
      </w:rPr>
    </w:lvl>
    <w:lvl w:ilvl="3" w:tplc="A904821A">
      <w:start w:val="1"/>
      <w:numFmt w:val="bullet"/>
      <w:lvlText w:val=""/>
      <w:lvlJc w:val="left"/>
      <w:pPr>
        <w:tabs>
          <w:tab w:val="num" w:pos="2880"/>
        </w:tabs>
        <w:ind w:left="2880" w:hanging="360"/>
      </w:pPr>
      <w:rPr>
        <w:rFonts w:ascii="Symbol" w:hAnsi="Symbol"/>
      </w:rPr>
    </w:lvl>
    <w:lvl w:ilvl="4" w:tplc="BECE8F32">
      <w:start w:val="1"/>
      <w:numFmt w:val="bullet"/>
      <w:lvlText w:val="o"/>
      <w:lvlJc w:val="left"/>
      <w:pPr>
        <w:tabs>
          <w:tab w:val="num" w:pos="3600"/>
        </w:tabs>
        <w:ind w:left="3600" w:hanging="360"/>
      </w:pPr>
      <w:rPr>
        <w:rFonts w:ascii="Courier New" w:hAnsi="Courier New"/>
      </w:rPr>
    </w:lvl>
    <w:lvl w:ilvl="5" w:tplc="E3B0573E">
      <w:start w:val="1"/>
      <w:numFmt w:val="bullet"/>
      <w:lvlText w:val=""/>
      <w:lvlJc w:val="left"/>
      <w:pPr>
        <w:tabs>
          <w:tab w:val="num" w:pos="4320"/>
        </w:tabs>
        <w:ind w:left="4320" w:hanging="360"/>
      </w:pPr>
      <w:rPr>
        <w:rFonts w:ascii="Wingdings" w:hAnsi="Wingdings"/>
      </w:rPr>
    </w:lvl>
    <w:lvl w:ilvl="6" w:tplc="661A4ADC">
      <w:start w:val="1"/>
      <w:numFmt w:val="bullet"/>
      <w:lvlText w:val=""/>
      <w:lvlJc w:val="left"/>
      <w:pPr>
        <w:tabs>
          <w:tab w:val="num" w:pos="5040"/>
        </w:tabs>
        <w:ind w:left="5040" w:hanging="360"/>
      </w:pPr>
      <w:rPr>
        <w:rFonts w:ascii="Symbol" w:hAnsi="Symbol"/>
      </w:rPr>
    </w:lvl>
    <w:lvl w:ilvl="7" w:tplc="328EC000">
      <w:start w:val="1"/>
      <w:numFmt w:val="bullet"/>
      <w:lvlText w:val="o"/>
      <w:lvlJc w:val="left"/>
      <w:pPr>
        <w:tabs>
          <w:tab w:val="num" w:pos="5760"/>
        </w:tabs>
        <w:ind w:left="5760" w:hanging="360"/>
      </w:pPr>
      <w:rPr>
        <w:rFonts w:ascii="Courier New" w:hAnsi="Courier New"/>
      </w:rPr>
    </w:lvl>
    <w:lvl w:ilvl="8" w:tplc="62C6B53E">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4"/>
    <w:multiLevelType w:val="hybridMultilevel"/>
    <w:tmpl w:val="0000007C"/>
    <w:lvl w:ilvl="0" w:tplc="03288B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C29980">
      <w:start w:val="1"/>
      <w:numFmt w:val="bullet"/>
      <w:lvlText w:val="o"/>
      <w:lvlJc w:val="left"/>
      <w:pPr>
        <w:tabs>
          <w:tab w:val="num" w:pos="1440"/>
        </w:tabs>
        <w:ind w:left="1440" w:hanging="360"/>
      </w:pPr>
      <w:rPr>
        <w:rFonts w:ascii="Courier New" w:hAnsi="Courier New"/>
      </w:rPr>
    </w:lvl>
    <w:lvl w:ilvl="2" w:tplc="31641C5C">
      <w:start w:val="1"/>
      <w:numFmt w:val="bullet"/>
      <w:lvlText w:val=""/>
      <w:lvlJc w:val="left"/>
      <w:pPr>
        <w:tabs>
          <w:tab w:val="num" w:pos="2160"/>
        </w:tabs>
        <w:ind w:left="2160" w:hanging="360"/>
      </w:pPr>
      <w:rPr>
        <w:rFonts w:ascii="Wingdings" w:hAnsi="Wingdings"/>
      </w:rPr>
    </w:lvl>
    <w:lvl w:ilvl="3" w:tplc="78944A06">
      <w:start w:val="1"/>
      <w:numFmt w:val="bullet"/>
      <w:lvlText w:val=""/>
      <w:lvlJc w:val="left"/>
      <w:pPr>
        <w:tabs>
          <w:tab w:val="num" w:pos="2880"/>
        </w:tabs>
        <w:ind w:left="2880" w:hanging="360"/>
      </w:pPr>
      <w:rPr>
        <w:rFonts w:ascii="Symbol" w:hAnsi="Symbol"/>
      </w:rPr>
    </w:lvl>
    <w:lvl w:ilvl="4" w:tplc="23B63FC6">
      <w:start w:val="1"/>
      <w:numFmt w:val="bullet"/>
      <w:lvlText w:val="o"/>
      <w:lvlJc w:val="left"/>
      <w:pPr>
        <w:tabs>
          <w:tab w:val="num" w:pos="3600"/>
        </w:tabs>
        <w:ind w:left="3600" w:hanging="360"/>
      </w:pPr>
      <w:rPr>
        <w:rFonts w:ascii="Courier New" w:hAnsi="Courier New"/>
      </w:rPr>
    </w:lvl>
    <w:lvl w:ilvl="5" w:tplc="0ED2D9BE">
      <w:start w:val="1"/>
      <w:numFmt w:val="bullet"/>
      <w:lvlText w:val=""/>
      <w:lvlJc w:val="left"/>
      <w:pPr>
        <w:tabs>
          <w:tab w:val="num" w:pos="4320"/>
        </w:tabs>
        <w:ind w:left="4320" w:hanging="360"/>
      </w:pPr>
      <w:rPr>
        <w:rFonts w:ascii="Wingdings" w:hAnsi="Wingdings"/>
      </w:rPr>
    </w:lvl>
    <w:lvl w:ilvl="6" w:tplc="08FAA67E">
      <w:start w:val="1"/>
      <w:numFmt w:val="bullet"/>
      <w:lvlText w:val=""/>
      <w:lvlJc w:val="left"/>
      <w:pPr>
        <w:tabs>
          <w:tab w:val="num" w:pos="5040"/>
        </w:tabs>
        <w:ind w:left="5040" w:hanging="360"/>
      </w:pPr>
      <w:rPr>
        <w:rFonts w:ascii="Symbol" w:hAnsi="Symbol"/>
      </w:rPr>
    </w:lvl>
    <w:lvl w:ilvl="7" w:tplc="B5D2E65E">
      <w:start w:val="1"/>
      <w:numFmt w:val="bullet"/>
      <w:lvlText w:val="o"/>
      <w:lvlJc w:val="left"/>
      <w:pPr>
        <w:tabs>
          <w:tab w:val="num" w:pos="5760"/>
        </w:tabs>
        <w:ind w:left="5760" w:hanging="360"/>
      </w:pPr>
      <w:rPr>
        <w:rFonts w:ascii="Courier New" w:hAnsi="Courier New"/>
      </w:rPr>
    </w:lvl>
    <w:lvl w:ilvl="8" w:tplc="233AEDD6">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5"/>
    <w:multiLevelType w:val="hybridMultilevel"/>
    <w:tmpl w:val="0000007D"/>
    <w:lvl w:ilvl="0" w:tplc="F9C0FA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6294FE">
      <w:start w:val="1"/>
      <w:numFmt w:val="bullet"/>
      <w:lvlText w:val="o"/>
      <w:lvlJc w:val="left"/>
      <w:pPr>
        <w:tabs>
          <w:tab w:val="num" w:pos="1440"/>
        </w:tabs>
        <w:ind w:left="1440" w:hanging="360"/>
      </w:pPr>
      <w:rPr>
        <w:rFonts w:ascii="Courier New" w:hAnsi="Courier New"/>
      </w:rPr>
    </w:lvl>
    <w:lvl w:ilvl="2" w:tplc="72EA0798">
      <w:start w:val="1"/>
      <w:numFmt w:val="bullet"/>
      <w:lvlText w:val=""/>
      <w:lvlJc w:val="left"/>
      <w:pPr>
        <w:tabs>
          <w:tab w:val="num" w:pos="2160"/>
        </w:tabs>
        <w:ind w:left="2160" w:hanging="360"/>
      </w:pPr>
      <w:rPr>
        <w:rFonts w:ascii="Wingdings" w:hAnsi="Wingdings"/>
      </w:rPr>
    </w:lvl>
    <w:lvl w:ilvl="3" w:tplc="CB5C41D4">
      <w:start w:val="1"/>
      <w:numFmt w:val="bullet"/>
      <w:lvlText w:val=""/>
      <w:lvlJc w:val="left"/>
      <w:pPr>
        <w:tabs>
          <w:tab w:val="num" w:pos="2880"/>
        </w:tabs>
        <w:ind w:left="2880" w:hanging="360"/>
      </w:pPr>
      <w:rPr>
        <w:rFonts w:ascii="Symbol" w:hAnsi="Symbol"/>
      </w:rPr>
    </w:lvl>
    <w:lvl w:ilvl="4" w:tplc="B6487E9C">
      <w:start w:val="1"/>
      <w:numFmt w:val="bullet"/>
      <w:lvlText w:val="o"/>
      <w:lvlJc w:val="left"/>
      <w:pPr>
        <w:tabs>
          <w:tab w:val="num" w:pos="3600"/>
        </w:tabs>
        <w:ind w:left="3600" w:hanging="360"/>
      </w:pPr>
      <w:rPr>
        <w:rFonts w:ascii="Courier New" w:hAnsi="Courier New"/>
      </w:rPr>
    </w:lvl>
    <w:lvl w:ilvl="5" w:tplc="8CE80C74">
      <w:start w:val="1"/>
      <w:numFmt w:val="bullet"/>
      <w:lvlText w:val=""/>
      <w:lvlJc w:val="left"/>
      <w:pPr>
        <w:tabs>
          <w:tab w:val="num" w:pos="4320"/>
        </w:tabs>
        <w:ind w:left="4320" w:hanging="360"/>
      </w:pPr>
      <w:rPr>
        <w:rFonts w:ascii="Wingdings" w:hAnsi="Wingdings"/>
      </w:rPr>
    </w:lvl>
    <w:lvl w:ilvl="6" w:tplc="1D9EA1B2">
      <w:start w:val="1"/>
      <w:numFmt w:val="bullet"/>
      <w:lvlText w:val=""/>
      <w:lvlJc w:val="left"/>
      <w:pPr>
        <w:tabs>
          <w:tab w:val="num" w:pos="5040"/>
        </w:tabs>
        <w:ind w:left="5040" w:hanging="360"/>
      </w:pPr>
      <w:rPr>
        <w:rFonts w:ascii="Symbol" w:hAnsi="Symbol"/>
      </w:rPr>
    </w:lvl>
    <w:lvl w:ilvl="7" w:tplc="C31A61DE">
      <w:start w:val="1"/>
      <w:numFmt w:val="bullet"/>
      <w:lvlText w:val="o"/>
      <w:lvlJc w:val="left"/>
      <w:pPr>
        <w:tabs>
          <w:tab w:val="num" w:pos="5760"/>
        </w:tabs>
        <w:ind w:left="5760" w:hanging="360"/>
      </w:pPr>
      <w:rPr>
        <w:rFonts w:ascii="Courier New" w:hAnsi="Courier New"/>
      </w:rPr>
    </w:lvl>
    <w:lvl w:ilvl="8" w:tplc="E41A3EC8">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6"/>
    <w:multiLevelType w:val="hybridMultilevel"/>
    <w:tmpl w:val="0000007E"/>
    <w:lvl w:ilvl="0" w:tplc="AF7EF6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D075DC">
      <w:start w:val="1"/>
      <w:numFmt w:val="bullet"/>
      <w:lvlText w:val="o"/>
      <w:lvlJc w:val="left"/>
      <w:pPr>
        <w:tabs>
          <w:tab w:val="num" w:pos="1440"/>
        </w:tabs>
        <w:ind w:left="1440" w:hanging="360"/>
      </w:pPr>
      <w:rPr>
        <w:rFonts w:ascii="Courier New" w:hAnsi="Courier New"/>
      </w:rPr>
    </w:lvl>
    <w:lvl w:ilvl="2" w:tplc="DF9E55EA">
      <w:start w:val="1"/>
      <w:numFmt w:val="bullet"/>
      <w:lvlText w:val=""/>
      <w:lvlJc w:val="left"/>
      <w:pPr>
        <w:tabs>
          <w:tab w:val="num" w:pos="2160"/>
        </w:tabs>
        <w:ind w:left="2160" w:hanging="360"/>
      </w:pPr>
      <w:rPr>
        <w:rFonts w:ascii="Wingdings" w:hAnsi="Wingdings"/>
      </w:rPr>
    </w:lvl>
    <w:lvl w:ilvl="3" w:tplc="64C20294">
      <w:start w:val="1"/>
      <w:numFmt w:val="bullet"/>
      <w:lvlText w:val=""/>
      <w:lvlJc w:val="left"/>
      <w:pPr>
        <w:tabs>
          <w:tab w:val="num" w:pos="2880"/>
        </w:tabs>
        <w:ind w:left="2880" w:hanging="360"/>
      </w:pPr>
      <w:rPr>
        <w:rFonts w:ascii="Symbol" w:hAnsi="Symbol"/>
      </w:rPr>
    </w:lvl>
    <w:lvl w:ilvl="4" w:tplc="3DD46B00">
      <w:start w:val="1"/>
      <w:numFmt w:val="bullet"/>
      <w:lvlText w:val="o"/>
      <w:lvlJc w:val="left"/>
      <w:pPr>
        <w:tabs>
          <w:tab w:val="num" w:pos="3600"/>
        </w:tabs>
        <w:ind w:left="3600" w:hanging="360"/>
      </w:pPr>
      <w:rPr>
        <w:rFonts w:ascii="Courier New" w:hAnsi="Courier New"/>
      </w:rPr>
    </w:lvl>
    <w:lvl w:ilvl="5" w:tplc="4C72275C">
      <w:start w:val="1"/>
      <w:numFmt w:val="bullet"/>
      <w:lvlText w:val=""/>
      <w:lvlJc w:val="left"/>
      <w:pPr>
        <w:tabs>
          <w:tab w:val="num" w:pos="4320"/>
        </w:tabs>
        <w:ind w:left="4320" w:hanging="360"/>
      </w:pPr>
      <w:rPr>
        <w:rFonts w:ascii="Wingdings" w:hAnsi="Wingdings"/>
      </w:rPr>
    </w:lvl>
    <w:lvl w:ilvl="6" w:tplc="7A30E87C">
      <w:start w:val="1"/>
      <w:numFmt w:val="bullet"/>
      <w:lvlText w:val=""/>
      <w:lvlJc w:val="left"/>
      <w:pPr>
        <w:tabs>
          <w:tab w:val="num" w:pos="5040"/>
        </w:tabs>
        <w:ind w:left="5040" w:hanging="360"/>
      </w:pPr>
      <w:rPr>
        <w:rFonts w:ascii="Symbol" w:hAnsi="Symbol"/>
      </w:rPr>
    </w:lvl>
    <w:lvl w:ilvl="7" w:tplc="795E9BF6">
      <w:start w:val="1"/>
      <w:numFmt w:val="bullet"/>
      <w:lvlText w:val="o"/>
      <w:lvlJc w:val="left"/>
      <w:pPr>
        <w:tabs>
          <w:tab w:val="num" w:pos="5760"/>
        </w:tabs>
        <w:ind w:left="5760" w:hanging="360"/>
      </w:pPr>
      <w:rPr>
        <w:rFonts w:ascii="Courier New" w:hAnsi="Courier New"/>
      </w:rPr>
    </w:lvl>
    <w:lvl w:ilvl="8" w:tplc="BAACE2BC">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7"/>
    <w:multiLevelType w:val="hybridMultilevel"/>
    <w:tmpl w:val="0000007F"/>
    <w:lvl w:ilvl="0" w:tplc="ED7C4B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589256">
      <w:start w:val="1"/>
      <w:numFmt w:val="bullet"/>
      <w:lvlText w:val="o"/>
      <w:lvlJc w:val="left"/>
      <w:pPr>
        <w:tabs>
          <w:tab w:val="num" w:pos="1440"/>
        </w:tabs>
        <w:ind w:left="1440" w:hanging="360"/>
      </w:pPr>
      <w:rPr>
        <w:rFonts w:ascii="Courier New" w:hAnsi="Courier New"/>
      </w:rPr>
    </w:lvl>
    <w:lvl w:ilvl="2" w:tplc="63423416">
      <w:start w:val="1"/>
      <w:numFmt w:val="bullet"/>
      <w:lvlText w:val=""/>
      <w:lvlJc w:val="left"/>
      <w:pPr>
        <w:tabs>
          <w:tab w:val="num" w:pos="2160"/>
        </w:tabs>
        <w:ind w:left="2160" w:hanging="360"/>
      </w:pPr>
      <w:rPr>
        <w:rFonts w:ascii="Wingdings" w:hAnsi="Wingdings"/>
      </w:rPr>
    </w:lvl>
    <w:lvl w:ilvl="3" w:tplc="AF8E55C0">
      <w:start w:val="1"/>
      <w:numFmt w:val="bullet"/>
      <w:lvlText w:val=""/>
      <w:lvlJc w:val="left"/>
      <w:pPr>
        <w:tabs>
          <w:tab w:val="num" w:pos="2880"/>
        </w:tabs>
        <w:ind w:left="2880" w:hanging="360"/>
      </w:pPr>
      <w:rPr>
        <w:rFonts w:ascii="Symbol" w:hAnsi="Symbol"/>
      </w:rPr>
    </w:lvl>
    <w:lvl w:ilvl="4" w:tplc="18549F90">
      <w:start w:val="1"/>
      <w:numFmt w:val="bullet"/>
      <w:lvlText w:val="o"/>
      <w:lvlJc w:val="left"/>
      <w:pPr>
        <w:tabs>
          <w:tab w:val="num" w:pos="3600"/>
        </w:tabs>
        <w:ind w:left="3600" w:hanging="360"/>
      </w:pPr>
      <w:rPr>
        <w:rFonts w:ascii="Courier New" w:hAnsi="Courier New"/>
      </w:rPr>
    </w:lvl>
    <w:lvl w:ilvl="5" w:tplc="DA7440EA">
      <w:start w:val="1"/>
      <w:numFmt w:val="bullet"/>
      <w:lvlText w:val=""/>
      <w:lvlJc w:val="left"/>
      <w:pPr>
        <w:tabs>
          <w:tab w:val="num" w:pos="4320"/>
        </w:tabs>
        <w:ind w:left="4320" w:hanging="360"/>
      </w:pPr>
      <w:rPr>
        <w:rFonts w:ascii="Wingdings" w:hAnsi="Wingdings"/>
      </w:rPr>
    </w:lvl>
    <w:lvl w:ilvl="6" w:tplc="B93CB4F2">
      <w:start w:val="1"/>
      <w:numFmt w:val="bullet"/>
      <w:lvlText w:val=""/>
      <w:lvlJc w:val="left"/>
      <w:pPr>
        <w:tabs>
          <w:tab w:val="num" w:pos="5040"/>
        </w:tabs>
        <w:ind w:left="5040" w:hanging="360"/>
      </w:pPr>
      <w:rPr>
        <w:rFonts w:ascii="Symbol" w:hAnsi="Symbol"/>
      </w:rPr>
    </w:lvl>
    <w:lvl w:ilvl="7" w:tplc="4AA86812">
      <w:start w:val="1"/>
      <w:numFmt w:val="bullet"/>
      <w:lvlText w:val="o"/>
      <w:lvlJc w:val="left"/>
      <w:pPr>
        <w:tabs>
          <w:tab w:val="num" w:pos="5760"/>
        </w:tabs>
        <w:ind w:left="5760" w:hanging="360"/>
      </w:pPr>
      <w:rPr>
        <w:rFonts w:ascii="Courier New" w:hAnsi="Courier New"/>
      </w:rPr>
    </w:lvl>
    <w:lvl w:ilvl="8" w:tplc="1AF8F452">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8"/>
    <w:multiLevelType w:val="hybridMultilevel"/>
    <w:tmpl w:val="00000080"/>
    <w:lvl w:ilvl="0" w:tplc="8E5C03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7A2852">
      <w:start w:val="1"/>
      <w:numFmt w:val="bullet"/>
      <w:lvlText w:val="o"/>
      <w:lvlJc w:val="left"/>
      <w:pPr>
        <w:tabs>
          <w:tab w:val="num" w:pos="1440"/>
        </w:tabs>
        <w:ind w:left="1440" w:hanging="360"/>
      </w:pPr>
      <w:rPr>
        <w:rFonts w:ascii="Courier New" w:hAnsi="Courier New"/>
      </w:rPr>
    </w:lvl>
    <w:lvl w:ilvl="2" w:tplc="41060D3A">
      <w:start w:val="1"/>
      <w:numFmt w:val="bullet"/>
      <w:lvlText w:val=""/>
      <w:lvlJc w:val="left"/>
      <w:pPr>
        <w:tabs>
          <w:tab w:val="num" w:pos="2160"/>
        </w:tabs>
        <w:ind w:left="2160" w:hanging="360"/>
      </w:pPr>
      <w:rPr>
        <w:rFonts w:ascii="Wingdings" w:hAnsi="Wingdings"/>
      </w:rPr>
    </w:lvl>
    <w:lvl w:ilvl="3" w:tplc="DB4A42A6">
      <w:start w:val="1"/>
      <w:numFmt w:val="bullet"/>
      <w:lvlText w:val=""/>
      <w:lvlJc w:val="left"/>
      <w:pPr>
        <w:tabs>
          <w:tab w:val="num" w:pos="2880"/>
        </w:tabs>
        <w:ind w:left="2880" w:hanging="360"/>
      </w:pPr>
      <w:rPr>
        <w:rFonts w:ascii="Symbol" w:hAnsi="Symbol"/>
      </w:rPr>
    </w:lvl>
    <w:lvl w:ilvl="4" w:tplc="45DC7724">
      <w:start w:val="1"/>
      <w:numFmt w:val="bullet"/>
      <w:lvlText w:val="o"/>
      <w:lvlJc w:val="left"/>
      <w:pPr>
        <w:tabs>
          <w:tab w:val="num" w:pos="3600"/>
        </w:tabs>
        <w:ind w:left="3600" w:hanging="360"/>
      </w:pPr>
      <w:rPr>
        <w:rFonts w:ascii="Courier New" w:hAnsi="Courier New"/>
      </w:rPr>
    </w:lvl>
    <w:lvl w:ilvl="5" w:tplc="037ADA0A">
      <w:start w:val="1"/>
      <w:numFmt w:val="bullet"/>
      <w:lvlText w:val=""/>
      <w:lvlJc w:val="left"/>
      <w:pPr>
        <w:tabs>
          <w:tab w:val="num" w:pos="4320"/>
        </w:tabs>
        <w:ind w:left="4320" w:hanging="360"/>
      </w:pPr>
      <w:rPr>
        <w:rFonts w:ascii="Wingdings" w:hAnsi="Wingdings"/>
      </w:rPr>
    </w:lvl>
    <w:lvl w:ilvl="6" w:tplc="3454CB4E">
      <w:start w:val="1"/>
      <w:numFmt w:val="bullet"/>
      <w:lvlText w:val=""/>
      <w:lvlJc w:val="left"/>
      <w:pPr>
        <w:tabs>
          <w:tab w:val="num" w:pos="5040"/>
        </w:tabs>
        <w:ind w:left="5040" w:hanging="360"/>
      </w:pPr>
      <w:rPr>
        <w:rFonts w:ascii="Symbol" w:hAnsi="Symbol"/>
      </w:rPr>
    </w:lvl>
    <w:lvl w:ilvl="7" w:tplc="143C9450">
      <w:start w:val="1"/>
      <w:numFmt w:val="bullet"/>
      <w:lvlText w:val="o"/>
      <w:lvlJc w:val="left"/>
      <w:pPr>
        <w:tabs>
          <w:tab w:val="num" w:pos="5760"/>
        </w:tabs>
        <w:ind w:left="5760" w:hanging="360"/>
      </w:pPr>
      <w:rPr>
        <w:rFonts w:ascii="Courier New" w:hAnsi="Courier New"/>
      </w:rPr>
    </w:lvl>
    <w:lvl w:ilvl="8" w:tplc="333CF988">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9"/>
    <w:multiLevelType w:val="hybridMultilevel"/>
    <w:tmpl w:val="00000081"/>
    <w:lvl w:ilvl="0" w:tplc="E160CE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F0FCAE">
      <w:start w:val="1"/>
      <w:numFmt w:val="bullet"/>
      <w:lvlText w:val="o"/>
      <w:lvlJc w:val="left"/>
      <w:pPr>
        <w:tabs>
          <w:tab w:val="num" w:pos="1440"/>
        </w:tabs>
        <w:ind w:left="1440" w:hanging="360"/>
      </w:pPr>
      <w:rPr>
        <w:rFonts w:ascii="Courier New" w:hAnsi="Courier New"/>
      </w:rPr>
    </w:lvl>
    <w:lvl w:ilvl="2" w:tplc="3A1C8C58">
      <w:start w:val="1"/>
      <w:numFmt w:val="bullet"/>
      <w:lvlText w:val=""/>
      <w:lvlJc w:val="left"/>
      <w:pPr>
        <w:tabs>
          <w:tab w:val="num" w:pos="2160"/>
        </w:tabs>
        <w:ind w:left="2160" w:hanging="360"/>
      </w:pPr>
      <w:rPr>
        <w:rFonts w:ascii="Wingdings" w:hAnsi="Wingdings"/>
      </w:rPr>
    </w:lvl>
    <w:lvl w:ilvl="3" w:tplc="88440CAE">
      <w:start w:val="1"/>
      <w:numFmt w:val="bullet"/>
      <w:lvlText w:val=""/>
      <w:lvlJc w:val="left"/>
      <w:pPr>
        <w:tabs>
          <w:tab w:val="num" w:pos="2880"/>
        </w:tabs>
        <w:ind w:left="2880" w:hanging="360"/>
      </w:pPr>
      <w:rPr>
        <w:rFonts w:ascii="Symbol" w:hAnsi="Symbol"/>
      </w:rPr>
    </w:lvl>
    <w:lvl w:ilvl="4" w:tplc="E0FEFDA0">
      <w:start w:val="1"/>
      <w:numFmt w:val="bullet"/>
      <w:lvlText w:val="o"/>
      <w:lvlJc w:val="left"/>
      <w:pPr>
        <w:tabs>
          <w:tab w:val="num" w:pos="3600"/>
        </w:tabs>
        <w:ind w:left="3600" w:hanging="360"/>
      </w:pPr>
      <w:rPr>
        <w:rFonts w:ascii="Courier New" w:hAnsi="Courier New"/>
      </w:rPr>
    </w:lvl>
    <w:lvl w:ilvl="5" w:tplc="71346B74">
      <w:start w:val="1"/>
      <w:numFmt w:val="bullet"/>
      <w:lvlText w:val=""/>
      <w:lvlJc w:val="left"/>
      <w:pPr>
        <w:tabs>
          <w:tab w:val="num" w:pos="4320"/>
        </w:tabs>
        <w:ind w:left="4320" w:hanging="360"/>
      </w:pPr>
      <w:rPr>
        <w:rFonts w:ascii="Wingdings" w:hAnsi="Wingdings"/>
      </w:rPr>
    </w:lvl>
    <w:lvl w:ilvl="6" w:tplc="C9E4BFCE">
      <w:start w:val="1"/>
      <w:numFmt w:val="bullet"/>
      <w:lvlText w:val=""/>
      <w:lvlJc w:val="left"/>
      <w:pPr>
        <w:tabs>
          <w:tab w:val="num" w:pos="5040"/>
        </w:tabs>
        <w:ind w:left="5040" w:hanging="360"/>
      </w:pPr>
      <w:rPr>
        <w:rFonts w:ascii="Symbol" w:hAnsi="Symbol"/>
      </w:rPr>
    </w:lvl>
    <w:lvl w:ilvl="7" w:tplc="E438E768">
      <w:start w:val="1"/>
      <w:numFmt w:val="bullet"/>
      <w:lvlText w:val="o"/>
      <w:lvlJc w:val="left"/>
      <w:pPr>
        <w:tabs>
          <w:tab w:val="num" w:pos="5760"/>
        </w:tabs>
        <w:ind w:left="5760" w:hanging="360"/>
      </w:pPr>
      <w:rPr>
        <w:rFonts w:ascii="Courier New" w:hAnsi="Courier New"/>
      </w:rPr>
    </w:lvl>
    <w:lvl w:ilvl="8" w:tplc="27C87F30">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A"/>
    <w:multiLevelType w:val="hybridMultilevel"/>
    <w:tmpl w:val="00000082"/>
    <w:lvl w:ilvl="0" w:tplc="E2CC51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DE6D9C">
      <w:start w:val="1"/>
      <w:numFmt w:val="bullet"/>
      <w:lvlText w:val="o"/>
      <w:lvlJc w:val="left"/>
      <w:pPr>
        <w:tabs>
          <w:tab w:val="num" w:pos="1440"/>
        </w:tabs>
        <w:ind w:left="1440" w:hanging="360"/>
      </w:pPr>
      <w:rPr>
        <w:rFonts w:ascii="Courier New" w:hAnsi="Courier New"/>
      </w:rPr>
    </w:lvl>
    <w:lvl w:ilvl="2" w:tplc="8D50B2C6">
      <w:start w:val="1"/>
      <w:numFmt w:val="bullet"/>
      <w:lvlText w:val=""/>
      <w:lvlJc w:val="left"/>
      <w:pPr>
        <w:tabs>
          <w:tab w:val="num" w:pos="2160"/>
        </w:tabs>
        <w:ind w:left="2160" w:hanging="360"/>
      </w:pPr>
      <w:rPr>
        <w:rFonts w:ascii="Wingdings" w:hAnsi="Wingdings"/>
      </w:rPr>
    </w:lvl>
    <w:lvl w:ilvl="3" w:tplc="F9EA5342">
      <w:start w:val="1"/>
      <w:numFmt w:val="bullet"/>
      <w:lvlText w:val=""/>
      <w:lvlJc w:val="left"/>
      <w:pPr>
        <w:tabs>
          <w:tab w:val="num" w:pos="2880"/>
        </w:tabs>
        <w:ind w:left="2880" w:hanging="360"/>
      </w:pPr>
      <w:rPr>
        <w:rFonts w:ascii="Symbol" w:hAnsi="Symbol"/>
      </w:rPr>
    </w:lvl>
    <w:lvl w:ilvl="4" w:tplc="6E3A218E">
      <w:start w:val="1"/>
      <w:numFmt w:val="bullet"/>
      <w:lvlText w:val="o"/>
      <w:lvlJc w:val="left"/>
      <w:pPr>
        <w:tabs>
          <w:tab w:val="num" w:pos="3600"/>
        </w:tabs>
        <w:ind w:left="3600" w:hanging="360"/>
      </w:pPr>
      <w:rPr>
        <w:rFonts w:ascii="Courier New" w:hAnsi="Courier New"/>
      </w:rPr>
    </w:lvl>
    <w:lvl w:ilvl="5" w:tplc="A4B2A912">
      <w:start w:val="1"/>
      <w:numFmt w:val="bullet"/>
      <w:lvlText w:val=""/>
      <w:lvlJc w:val="left"/>
      <w:pPr>
        <w:tabs>
          <w:tab w:val="num" w:pos="4320"/>
        </w:tabs>
        <w:ind w:left="4320" w:hanging="360"/>
      </w:pPr>
      <w:rPr>
        <w:rFonts w:ascii="Wingdings" w:hAnsi="Wingdings"/>
      </w:rPr>
    </w:lvl>
    <w:lvl w:ilvl="6" w:tplc="C4E077E2">
      <w:start w:val="1"/>
      <w:numFmt w:val="bullet"/>
      <w:lvlText w:val=""/>
      <w:lvlJc w:val="left"/>
      <w:pPr>
        <w:tabs>
          <w:tab w:val="num" w:pos="5040"/>
        </w:tabs>
        <w:ind w:left="5040" w:hanging="360"/>
      </w:pPr>
      <w:rPr>
        <w:rFonts w:ascii="Symbol" w:hAnsi="Symbol"/>
      </w:rPr>
    </w:lvl>
    <w:lvl w:ilvl="7" w:tplc="A93E2F7E">
      <w:start w:val="1"/>
      <w:numFmt w:val="bullet"/>
      <w:lvlText w:val="o"/>
      <w:lvlJc w:val="left"/>
      <w:pPr>
        <w:tabs>
          <w:tab w:val="num" w:pos="5760"/>
        </w:tabs>
        <w:ind w:left="5760" w:hanging="360"/>
      </w:pPr>
      <w:rPr>
        <w:rFonts w:ascii="Courier New" w:hAnsi="Courier New"/>
      </w:rPr>
    </w:lvl>
    <w:lvl w:ilvl="8" w:tplc="7FA69CC0">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B"/>
    <w:multiLevelType w:val="hybridMultilevel"/>
    <w:tmpl w:val="00000083"/>
    <w:lvl w:ilvl="0" w:tplc="030652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4ED4FA">
      <w:start w:val="1"/>
      <w:numFmt w:val="bullet"/>
      <w:lvlText w:val="o"/>
      <w:lvlJc w:val="left"/>
      <w:pPr>
        <w:tabs>
          <w:tab w:val="num" w:pos="1440"/>
        </w:tabs>
        <w:ind w:left="1440" w:hanging="360"/>
      </w:pPr>
      <w:rPr>
        <w:rFonts w:ascii="Courier New" w:hAnsi="Courier New"/>
      </w:rPr>
    </w:lvl>
    <w:lvl w:ilvl="2" w:tplc="027A466E">
      <w:start w:val="1"/>
      <w:numFmt w:val="bullet"/>
      <w:lvlText w:val=""/>
      <w:lvlJc w:val="left"/>
      <w:pPr>
        <w:tabs>
          <w:tab w:val="num" w:pos="2160"/>
        </w:tabs>
        <w:ind w:left="2160" w:hanging="360"/>
      </w:pPr>
      <w:rPr>
        <w:rFonts w:ascii="Wingdings" w:hAnsi="Wingdings"/>
      </w:rPr>
    </w:lvl>
    <w:lvl w:ilvl="3" w:tplc="72244CAA">
      <w:start w:val="1"/>
      <w:numFmt w:val="bullet"/>
      <w:lvlText w:val=""/>
      <w:lvlJc w:val="left"/>
      <w:pPr>
        <w:tabs>
          <w:tab w:val="num" w:pos="2880"/>
        </w:tabs>
        <w:ind w:left="2880" w:hanging="360"/>
      </w:pPr>
      <w:rPr>
        <w:rFonts w:ascii="Symbol" w:hAnsi="Symbol"/>
      </w:rPr>
    </w:lvl>
    <w:lvl w:ilvl="4" w:tplc="84D8F4D2">
      <w:start w:val="1"/>
      <w:numFmt w:val="bullet"/>
      <w:lvlText w:val="o"/>
      <w:lvlJc w:val="left"/>
      <w:pPr>
        <w:tabs>
          <w:tab w:val="num" w:pos="3600"/>
        </w:tabs>
        <w:ind w:left="3600" w:hanging="360"/>
      </w:pPr>
      <w:rPr>
        <w:rFonts w:ascii="Courier New" w:hAnsi="Courier New"/>
      </w:rPr>
    </w:lvl>
    <w:lvl w:ilvl="5" w:tplc="AA109768">
      <w:start w:val="1"/>
      <w:numFmt w:val="bullet"/>
      <w:lvlText w:val=""/>
      <w:lvlJc w:val="left"/>
      <w:pPr>
        <w:tabs>
          <w:tab w:val="num" w:pos="4320"/>
        </w:tabs>
        <w:ind w:left="4320" w:hanging="360"/>
      </w:pPr>
      <w:rPr>
        <w:rFonts w:ascii="Wingdings" w:hAnsi="Wingdings"/>
      </w:rPr>
    </w:lvl>
    <w:lvl w:ilvl="6" w:tplc="0C94F786">
      <w:start w:val="1"/>
      <w:numFmt w:val="bullet"/>
      <w:lvlText w:val=""/>
      <w:lvlJc w:val="left"/>
      <w:pPr>
        <w:tabs>
          <w:tab w:val="num" w:pos="5040"/>
        </w:tabs>
        <w:ind w:left="5040" w:hanging="360"/>
      </w:pPr>
      <w:rPr>
        <w:rFonts w:ascii="Symbol" w:hAnsi="Symbol"/>
      </w:rPr>
    </w:lvl>
    <w:lvl w:ilvl="7" w:tplc="888E536A">
      <w:start w:val="1"/>
      <w:numFmt w:val="bullet"/>
      <w:lvlText w:val="o"/>
      <w:lvlJc w:val="left"/>
      <w:pPr>
        <w:tabs>
          <w:tab w:val="num" w:pos="5760"/>
        </w:tabs>
        <w:ind w:left="5760" w:hanging="360"/>
      </w:pPr>
      <w:rPr>
        <w:rFonts w:ascii="Courier New" w:hAnsi="Courier New"/>
      </w:rPr>
    </w:lvl>
    <w:lvl w:ilvl="8" w:tplc="92C28388">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C"/>
    <w:multiLevelType w:val="hybridMultilevel"/>
    <w:tmpl w:val="00000084"/>
    <w:lvl w:ilvl="0" w:tplc="49B63B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FC9122">
      <w:start w:val="1"/>
      <w:numFmt w:val="bullet"/>
      <w:lvlText w:val="o"/>
      <w:lvlJc w:val="left"/>
      <w:pPr>
        <w:tabs>
          <w:tab w:val="num" w:pos="1440"/>
        </w:tabs>
        <w:ind w:left="1440" w:hanging="360"/>
      </w:pPr>
      <w:rPr>
        <w:rFonts w:ascii="Courier New" w:hAnsi="Courier New"/>
      </w:rPr>
    </w:lvl>
    <w:lvl w:ilvl="2" w:tplc="607C09CC">
      <w:start w:val="1"/>
      <w:numFmt w:val="bullet"/>
      <w:lvlText w:val=""/>
      <w:lvlJc w:val="left"/>
      <w:pPr>
        <w:tabs>
          <w:tab w:val="num" w:pos="2160"/>
        </w:tabs>
        <w:ind w:left="2160" w:hanging="360"/>
      </w:pPr>
      <w:rPr>
        <w:rFonts w:ascii="Wingdings" w:hAnsi="Wingdings"/>
      </w:rPr>
    </w:lvl>
    <w:lvl w:ilvl="3" w:tplc="5330ECEC">
      <w:start w:val="1"/>
      <w:numFmt w:val="bullet"/>
      <w:lvlText w:val=""/>
      <w:lvlJc w:val="left"/>
      <w:pPr>
        <w:tabs>
          <w:tab w:val="num" w:pos="2880"/>
        </w:tabs>
        <w:ind w:left="2880" w:hanging="360"/>
      </w:pPr>
      <w:rPr>
        <w:rFonts w:ascii="Symbol" w:hAnsi="Symbol"/>
      </w:rPr>
    </w:lvl>
    <w:lvl w:ilvl="4" w:tplc="C2DE7362">
      <w:start w:val="1"/>
      <w:numFmt w:val="bullet"/>
      <w:lvlText w:val="o"/>
      <w:lvlJc w:val="left"/>
      <w:pPr>
        <w:tabs>
          <w:tab w:val="num" w:pos="3600"/>
        </w:tabs>
        <w:ind w:left="3600" w:hanging="360"/>
      </w:pPr>
      <w:rPr>
        <w:rFonts w:ascii="Courier New" w:hAnsi="Courier New"/>
      </w:rPr>
    </w:lvl>
    <w:lvl w:ilvl="5" w:tplc="E31EB0C4">
      <w:start w:val="1"/>
      <w:numFmt w:val="bullet"/>
      <w:lvlText w:val=""/>
      <w:lvlJc w:val="left"/>
      <w:pPr>
        <w:tabs>
          <w:tab w:val="num" w:pos="4320"/>
        </w:tabs>
        <w:ind w:left="4320" w:hanging="360"/>
      </w:pPr>
      <w:rPr>
        <w:rFonts w:ascii="Wingdings" w:hAnsi="Wingdings"/>
      </w:rPr>
    </w:lvl>
    <w:lvl w:ilvl="6" w:tplc="BA8657A4">
      <w:start w:val="1"/>
      <w:numFmt w:val="bullet"/>
      <w:lvlText w:val=""/>
      <w:lvlJc w:val="left"/>
      <w:pPr>
        <w:tabs>
          <w:tab w:val="num" w:pos="5040"/>
        </w:tabs>
        <w:ind w:left="5040" w:hanging="360"/>
      </w:pPr>
      <w:rPr>
        <w:rFonts w:ascii="Symbol" w:hAnsi="Symbol"/>
      </w:rPr>
    </w:lvl>
    <w:lvl w:ilvl="7" w:tplc="9428655E">
      <w:start w:val="1"/>
      <w:numFmt w:val="bullet"/>
      <w:lvlText w:val="o"/>
      <w:lvlJc w:val="left"/>
      <w:pPr>
        <w:tabs>
          <w:tab w:val="num" w:pos="5760"/>
        </w:tabs>
        <w:ind w:left="5760" w:hanging="360"/>
      </w:pPr>
      <w:rPr>
        <w:rFonts w:ascii="Courier New" w:hAnsi="Courier New"/>
      </w:rPr>
    </w:lvl>
    <w:lvl w:ilvl="8" w:tplc="6076F33C">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3D"/>
    <w:multiLevelType w:val="hybridMultilevel"/>
    <w:tmpl w:val="00000085"/>
    <w:lvl w:ilvl="0" w:tplc="9698D8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96ED30">
      <w:start w:val="1"/>
      <w:numFmt w:val="bullet"/>
      <w:lvlText w:val="o"/>
      <w:lvlJc w:val="left"/>
      <w:pPr>
        <w:tabs>
          <w:tab w:val="num" w:pos="1440"/>
        </w:tabs>
        <w:ind w:left="1440" w:hanging="360"/>
      </w:pPr>
      <w:rPr>
        <w:rFonts w:ascii="Courier New" w:hAnsi="Courier New"/>
      </w:rPr>
    </w:lvl>
    <w:lvl w:ilvl="2" w:tplc="EE222C38">
      <w:start w:val="1"/>
      <w:numFmt w:val="bullet"/>
      <w:lvlText w:val=""/>
      <w:lvlJc w:val="left"/>
      <w:pPr>
        <w:tabs>
          <w:tab w:val="num" w:pos="2160"/>
        </w:tabs>
        <w:ind w:left="2160" w:hanging="360"/>
      </w:pPr>
      <w:rPr>
        <w:rFonts w:ascii="Wingdings" w:hAnsi="Wingdings"/>
      </w:rPr>
    </w:lvl>
    <w:lvl w:ilvl="3" w:tplc="E46CBAEA">
      <w:start w:val="1"/>
      <w:numFmt w:val="bullet"/>
      <w:lvlText w:val=""/>
      <w:lvlJc w:val="left"/>
      <w:pPr>
        <w:tabs>
          <w:tab w:val="num" w:pos="2880"/>
        </w:tabs>
        <w:ind w:left="2880" w:hanging="360"/>
      </w:pPr>
      <w:rPr>
        <w:rFonts w:ascii="Symbol" w:hAnsi="Symbol"/>
      </w:rPr>
    </w:lvl>
    <w:lvl w:ilvl="4" w:tplc="4F24AC24">
      <w:start w:val="1"/>
      <w:numFmt w:val="bullet"/>
      <w:lvlText w:val="o"/>
      <w:lvlJc w:val="left"/>
      <w:pPr>
        <w:tabs>
          <w:tab w:val="num" w:pos="3600"/>
        </w:tabs>
        <w:ind w:left="3600" w:hanging="360"/>
      </w:pPr>
      <w:rPr>
        <w:rFonts w:ascii="Courier New" w:hAnsi="Courier New"/>
      </w:rPr>
    </w:lvl>
    <w:lvl w:ilvl="5" w:tplc="96AA9374">
      <w:start w:val="1"/>
      <w:numFmt w:val="bullet"/>
      <w:lvlText w:val=""/>
      <w:lvlJc w:val="left"/>
      <w:pPr>
        <w:tabs>
          <w:tab w:val="num" w:pos="4320"/>
        </w:tabs>
        <w:ind w:left="4320" w:hanging="360"/>
      </w:pPr>
      <w:rPr>
        <w:rFonts w:ascii="Wingdings" w:hAnsi="Wingdings"/>
      </w:rPr>
    </w:lvl>
    <w:lvl w:ilvl="6" w:tplc="3B881CA4">
      <w:start w:val="1"/>
      <w:numFmt w:val="bullet"/>
      <w:lvlText w:val=""/>
      <w:lvlJc w:val="left"/>
      <w:pPr>
        <w:tabs>
          <w:tab w:val="num" w:pos="5040"/>
        </w:tabs>
        <w:ind w:left="5040" w:hanging="360"/>
      </w:pPr>
      <w:rPr>
        <w:rFonts w:ascii="Symbol" w:hAnsi="Symbol"/>
      </w:rPr>
    </w:lvl>
    <w:lvl w:ilvl="7" w:tplc="246801CA">
      <w:start w:val="1"/>
      <w:numFmt w:val="bullet"/>
      <w:lvlText w:val="o"/>
      <w:lvlJc w:val="left"/>
      <w:pPr>
        <w:tabs>
          <w:tab w:val="num" w:pos="5760"/>
        </w:tabs>
        <w:ind w:left="5760" w:hanging="360"/>
      </w:pPr>
      <w:rPr>
        <w:rFonts w:ascii="Courier New" w:hAnsi="Courier New"/>
      </w:rPr>
    </w:lvl>
    <w:lvl w:ilvl="8" w:tplc="F8DCB47A">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3E"/>
    <w:multiLevelType w:val="hybridMultilevel"/>
    <w:tmpl w:val="00000086"/>
    <w:lvl w:ilvl="0" w:tplc="07AE05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666262">
      <w:start w:val="1"/>
      <w:numFmt w:val="bullet"/>
      <w:lvlText w:val="o"/>
      <w:lvlJc w:val="left"/>
      <w:pPr>
        <w:tabs>
          <w:tab w:val="num" w:pos="1440"/>
        </w:tabs>
        <w:ind w:left="1440" w:hanging="360"/>
      </w:pPr>
      <w:rPr>
        <w:rFonts w:ascii="Courier New" w:hAnsi="Courier New"/>
      </w:rPr>
    </w:lvl>
    <w:lvl w:ilvl="2" w:tplc="D6A29C66">
      <w:start w:val="1"/>
      <w:numFmt w:val="bullet"/>
      <w:lvlText w:val=""/>
      <w:lvlJc w:val="left"/>
      <w:pPr>
        <w:tabs>
          <w:tab w:val="num" w:pos="2160"/>
        </w:tabs>
        <w:ind w:left="2160" w:hanging="360"/>
      </w:pPr>
      <w:rPr>
        <w:rFonts w:ascii="Wingdings" w:hAnsi="Wingdings"/>
      </w:rPr>
    </w:lvl>
    <w:lvl w:ilvl="3" w:tplc="830E49A0">
      <w:start w:val="1"/>
      <w:numFmt w:val="bullet"/>
      <w:lvlText w:val=""/>
      <w:lvlJc w:val="left"/>
      <w:pPr>
        <w:tabs>
          <w:tab w:val="num" w:pos="2880"/>
        </w:tabs>
        <w:ind w:left="2880" w:hanging="360"/>
      </w:pPr>
      <w:rPr>
        <w:rFonts w:ascii="Symbol" w:hAnsi="Symbol"/>
      </w:rPr>
    </w:lvl>
    <w:lvl w:ilvl="4" w:tplc="EB20B1CE">
      <w:start w:val="1"/>
      <w:numFmt w:val="bullet"/>
      <w:lvlText w:val="o"/>
      <w:lvlJc w:val="left"/>
      <w:pPr>
        <w:tabs>
          <w:tab w:val="num" w:pos="3600"/>
        </w:tabs>
        <w:ind w:left="3600" w:hanging="360"/>
      </w:pPr>
      <w:rPr>
        <w:rFonts w:ascii="Courier New" w:hAnsi="Courier New"/>
      </w:rPr>
    </w:lvl>
    <w:lvl w:ilvl="5" w:tplc="CD1EB036">
      <w:start w:val="1"/>
      <w:numFmt w:val="bullet"/>
      <w:lvlText w:val=""/>
      <w:lvlJc w:val="left"/>
      <w:pPr>
        <w:tabs>
          <w:tab w:val="num" w:pos="4320"/>
        </w:tabs>
        <w:ind w:left="4320" w:hanging="360"/>
      </w:pPr>
      <w:rPr>
        <w:rFonts w:ascii="Wingdings" w:hAnsi="Wingdings"/>
      </w:rPr>
    </w:lvl>
    <w:lvl w:ilvl="6" w:tplc="778EF3F8">
      <w:start w:val="1"/>
      <w:numFmt w:val="bullet"/>
      <w:lvlText w:val=""/>
      <w:lvlJc w:val="left"/>
      <w:pPr>
        <w:tabs>
          <w:tab w:val="num" w:pos="5040"/>
        </w:tabs>
        <w:ind w:left="5040" w:hanging="360"/>
      </w:pPr>
      <w:rPr>
        <w:rFonts w:ascii="Symbol" w:hAnsi="Symbol"/>
      </w:rPr>
    </w:lvl>
    <w:lvl w:ilvl="7" w:tplc="1930A858">
      <w:start w:val="1"/>
      <w:numFmt w:val="bullet"/>
      <w:lvlText w:val="o"/>
      <w:lvlJc w:val="left"/>
      <w:pPr>
        <w:tabs>
          <w:tab w:val="num" w:pos="5760"/>
        </w:tabs>
        <w:ind w:left="5760" w:hanging="360"/>
      </w:pPr>
      <w:rPr>
        <w:rFonts w:ascii="Courier New" w:hAnsi="Courier New"/>
      </w:rPr>
    </w:lvl>
    <w:lvl w:ilvl="8" w:tplc="C4C2C9D4">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3F"/>
    <w:multiLevelType w:val="hybridMultilevel"/>
    <w:tmpl w:val="00000087"/>
    <w:lvl w:ilvl="0" w:tplc="47C828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FE422E">
      <w:start w:val="1"/>
      <w:numFmt w:val="bullet"/>
      <w:lvlText w:val="o"/>
      <w:lvlJc w:val="left"/>
      <w:pPr>
        <w:tabs>
          <w:tab w:val="num" w:pos="1440"/>
        </w:tabs>
        <w:ind w:left="1440" w:hanging="360"/>
      </w:pPr>
      <w:rPr>
        <w:rFonts w:ascii="Courier New" w:hAnsi="Courier New"/>
      </w:rPr>
    </w:lvl>
    <w:lvl w:ilvl="2" w:tplc="48E02324">
      <w:start w:val="1"/>
      <w:numFmt w:val="bullet"/>
      <w:lvlText w:val=""/>
      <w:lvlJc w:val="left"/>
      <w:pPr>
        <w:tabs>
          <w:tab w:val="num" w:pos="2160"/>
        </w:tabs>
        <w:ind w:left="2160" w:hanging="360"/>
      </w:pPr>
      <w:rPr>
        <w:rFonts w:ascii="Wingdings" w:hAnsi="Wingdings"/>
      </w:rPr>
    </w:lvl>
    <w:lvl w:ilvl="3" w:tplc="A22C1F7A">
      <w:start w:val="1"/>
      <w:numFmt w:val="bullet"/>
      <w:lvlText w:val=""/>
      <w:lvlJc w:val="left"/>
      <w:pPr>
        <w:tabs>
          <w:tab w:val="num" w:pos="2880"/>
        </w:tabs>
        <w:ind w:left="2880" w:hanging="360"/>
      </w:pPr>
      <w:rPr>
        <w:rFonts w:ascii="Symbol" w:hAnsi="Symbol"/>
      </w:rPr>
    </w:lvl>
    <w:lvl w:ilvl="4" w:tplc="01902826">
      <w:start w:val="1"/>
      <w:numFmt w:val="bullet"/>
      <w:lvlText w:val="o"/>
      <w:lvlJc w:val="left"/>
      <w:pPr>
        <w:tabs>
          <w:tab w:val="num" w:pos="3600"/>
        </w:tabs>
        <w:ind w:left="3600" w:hanging="360"/>
      </w:pPr>
      <w:rPr>
        <w:rFonts w:ascii="Courier New" w:hAnsi="Courier New"/>
      </w:rPr>
    </w:lvl>
    <w:lvl w:ilvl="5" w:tplc="86E6B032">
      <w:start w:val="1"/>
      <w:numFmt w:val="bullet"/>
      <w:lvlText w:val=""/>
      <w:lvlJc w:val="left"/>
      <w:pPr>
        <w:tabs>
          <w:tab w:val="num" w:pos="4320"/>
        </w:tabs>
        <w:ind w:left="4320" w:hanging="360"/>
      </w:pPr>
      <w:rPr>
        <w:rFonts w:ascii="Wingdings" w:hAnsi="Wingdings"/>
      </w:rPr>
    </w:lvl>
    <w:lvl w:ilvl="6" w:tplc="F30808DE">
      <w:start w:val="1"/>
      <w:numFmt w:val="bullet"/>
      <w:lvlText w:val=""/>
      <w:lvlJc w:val="left"/>
      <w:pPr>
        <w:tabs>
          <w:tab w:val="num" w:pos="5040"/>
        </w:tabs>
        <w:ind w:left="5040" w:hanging="360"/>
      </w:pPr>
      <w:rPr>
        <w:rFonts w:ascii="Symbol" w:hAnsi="Symbol"/>
      </w:rPr>
    </w:lvl>
    <w:lvl w:ilvl="7" w:tplc="763EA7CC">
      <w:start w:val="1"/>
      <w:numFmt w:val="bullet"/>
      <w:lvlText w:val="o"/>
      <w:lvlJc w:val="left"/>
      <w:pPr>
        <w:tabs>
          <w:tab w:val="num" w:pos="5760"/>
        </w:tabs>
        <w:ind w:left="5760" w:hanging="360"/>
      </w:pPr>
      <w:rPr>
        <w:rFonts w:ascii="Courier New" w:hAnsi="Courier New"/>
      </w:rPr>
    </w:lvl>
    <w:lvl w:ilvl="8" w:tplc="DB6C3EDC">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40"/>
    <w:multiLevelType w:val="hybridMultilevel"/>
    <w:tmpl w:val="00000088"/>
    <w:lvl w:ilvl="0" w:tplc="BFF465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065704">
      <w:start w:val="1"/>
      <w:numFmt w:val="bullet"/>
      <w:lvlText w:val="o"/>
      <w:lvlJc w:val="left"/>
      <w:pPr>
        <w:tabs>
          <w:tab w:val="num" w:pos="1440"/>
        </w:tabs>
        <w:ind w:left="1440" w:hanging="360"/>
      </w:pPr>
      <w:rPr>
        <w:rFonts w:ascii="Courier New" w:hAnsi="Courier New"/>
      </w:rPr>
    </w:lvl>
    <w:lvl w:ilvl="2" w:tplc="94E6BD58">
      <w:start w:val="1"/>
      <w:numFmt w:val="bullet"/>
      <w:lvlText w:val=""/>
      <w:lvlJc w:val="left"/>
      <w:pPr>
        <w:tabs>
          <w:tab w:val="num" w:pos="2160"/>
        </w:tabs>
        <w:ind w:left="2160" w:hanging="360"/>
      </w:pPr>
      <w:rPr>
        <w:rFonts w:ascii="Wingdings" w:hAnsi="Wingdings"/>
      </w:rPr>
    </w:lvl>
    <w:lvl w:ilvl="3" w:tplc="702826B4">
      <w:start w:val="1"/>
      <w:numFmt w:val="bullet"/>
      <w:lvlText w:val=""/>
      <w:lvlJc w:val="left"/>
      <w:pPr>
        <w:tabs>
          <w:tab w:val="num" w:pos="2880"/>
        </w:tabs>
        <w:ind w:left="2880" w:hanging="360"/>
      </w:pPr>
      <w:rPr>
        <w:rFonts w:ascii="Symbol" w:hAnsi="Symbol"/>
      </w:rPr>
    </w:lvl>
    <w:lvl w:ilvl="4" w:tplc="0B840ADC">
      <w:start w:val="1"/>
      <w:numFmt w:val="bullet"/>
      <w:lvlText w:val="o"/>
      <w:lvlJc w:val="left"/>
      <w:pPr>
        <w:tabs>
          <w:tab w:val="num" w:pos="3600"/>
        </w:tabs>
        <w:ind w:left="3600" w:hanging="360"/>
      </w:pPr>
      <w:rPr>
        <w:rFonts w:ascii="Courier New" w:hAnsi="Courier New"/>
      </w:rPr>
    </w:lvl>
    <w:lvl w:ilvl="5" w:tplc="145A2622">
      <w:start w:val="1"/>
      <w:numFmt w:val="bullet"/>
      <w:lvlText w:val=""/>
      <w:lvlJc w:val="left"/>
      <w:pPr>
        <w:tabs>
          <w:tab w:val="num" w:pos="4320"/>
        </w:tabs>
        <w:ind w:left="4320" w:hanging="360"/>
      </w:pPr>
      <w:rPr>
        <w:rFonts w:ascii="Wingdings" w:hAnsi="Wingdings"/>
      </w:rPr>
    </w:lvl>
    <w:lvl w:ilvl="6" w:tplc="4244B3C6">
      <w:start w:val="1"/>
      <w:numFmt w:val="bullet"/>
      <w:lvlText w:val=""/>
      <w:lvlJc w:val="left"/>
      <w:pPr>
        <w:tabs>
          <w:tab w:val="num" w:pos="5040"/>
        </w:tabs>
        <w:ind w:left="5040" w:hanging="360"/>
      </w:pPr>
      <w:rPr>
        <w:rFonts w:ascii="Symbol" w:hAnsi="Symbol"/>
      </w:rPr>
    </w:lvl>
    <w:lvl w:ilvl="7" w:tplc="437C3F84">
      <w:start w:val="1"/>
      <w:numFmt w:val="bullet"/>
      <w:lvlText w:val="o"/>
      <w:lvlJc w:val="left"/>
      <w:pPr>
        <w:tabs>
          <w:tab w:val="num" w:pos="5760"/>
        </w:tabs>
        <w:ind w:left="5760" w:hanging="360"/>
      </w:pPr>
      <w:rPr>
        <w:rFonts w:ascii="Courier New" w:hAnsi="Courier New"/>
      </w:rPr>
    </w:lvl>
    <w:lvl w:ilvl="8" w:tplc="FE14F3B0">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41"/>
    <w:multiLevelType w:val="hybridMultilevel"/>
    <w:tmpl w:val="00000089"/>
    <w:lvl w:ilvl="0" w:tplc="AF0E22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E27546">
      <w:start w:val="1"/>
      <w:numFmt w:val="bullet"/>
      <w:lvlText w:val="o"/>
      <w:lvlJc w:val="left"/>
      <w:pPr>
        <w:tabs>
          <w:tab w:val="num" w:pos="1440"/>
        </w:tabs>
        <w:ind w:left="1440" w:hanging="360"/>
      </w:pPr>
      <w:rPr>
        <w:rFonts w:ascii="Courier New" w:hAnsi="Courier New"/>
      </w:rPr>
    </w:lvl>
    <w:lvl w:ilvl="2" w:tplc="6F045AAE">
      <w:start w:val="1"/>
      <w:numFmt w:val="bullet"/>
      <w:lvlText w:val=""/>
      <w:lvlJc w:val="left"/>
      <w:pPr>
        <w:tabs>
          <w:tab w:val="num" w:pos="2160"/>
        </w:tabs>
        <w:ind w:left="2160" w:hanging="360"/>
      </w:pPr>
      <w:rPr>
        <w:rFonts w:ascii="Wingdings" w:hAnsi="Wingdings"/>
      </w:rPr>
    </w:lvl>
    <w:lvl w:ilvl="3" w:tplc="2F0A20DE">
      <w:start w:val="1"/>
      <w:numFmt w:val="bullet"/>
      <w:lvlText w:val=""/>
      <w:lvlJc w:val="left"/>
      <w:pPr>
        <w:tabs>
          <w:tab w:val="num" w:pos="2880"/>
        </w:tabs>
        <w:ind w:left="2880" w:hanging="360"/>
      </w:pPr>
      <w:rPr>
        <w:rFonts w:ascii="Symbol" w:hAnsi="Symbol"/>
      </w:rPr>
    </w:lvl>
    <w:lvl w:ilvl="4" w:tplc="4FB4066E">
      <w:start w:val="1"/>
      <w:numFmt w:val="bullet"/>
      <w:lvlText w:val="o"/>
      <w:lvlJc w:val="left"/>
      <w:pPr>
        <w:tabs>
          <w:tab w:val="num" w:pos="3600"/>
        </w:tabs>
        <w:ind w:left="3600" w:hanging="360"/>
      </w:pPr>
      <w:rPr>
        <w:rFonts w:ascii="Courier New" w:hAnsi="Courier New"/>
      </w:rPr>
    </w:lvl>
    <w:lvl w:ilvl="5" w:tplc="10A28204">
      <w:start w:val="1"/>
      <w:numFmt w:val="bullet"/>
      <w:lvlText w:val=""/>
      <w:lvlJc w:val="left"/>
      <w:pPr>
        <w:tabs>
          <w:tab w:val="num" w:pos="4320"/>
        </w:tabs>
        <w:ind w:left="4320" w:hanging="360"/>
      </w:pPr>
      <w:rPr>
        <w:rFonts w:ascii="Wingdings" w:hAnsi="Wingdings"/>
      </w:rPr>
    </w:lvl>
    <w:lvl w:ilvl="6" w:tplc="6BD8C2B0">
      <w:start w:val="1"/>
      <w:numFmt w:val="bullet"/>
      <w:lvlText w:val=""/>
      <w:lvlJc w:val="left"/>
      <w:pPr>
        <w:tabs>
          <w:tab w:val="num" w:pos="5040"/>
        </w:tabs>
        <w:ind w:left="5040" w:hanging="360"/>
      </w:pPr>
      <w:rPr>
        <w:rFonts w:ascii="Symbol" w:hAnsi="Symbol"/>
      </w:rPr>
    </w:lvl>
    <w:lvl w:ilvl="7" w:tplc="814EFFAC">
      <w:start w:val="1"/>
      <w:numFmt w:val="bullet"/>
      <w:lvlText w:val="o"/>
      <w:lvlJc w:val="left"/>
      <w:pPr>
        <w:tabs>
          <w:tab w:val="num" w:pos="5760"/>
        </w:tabs>
        <w:ind w:left="5760" w:hanging="360"/>
      </w:pPr>
      <w:rPr>
        <w:rFonts w:ascii="Courier New" w:hAnsi="Courier New"/>
      </w:rPr>
    </w:lvl>
    <w:lvl w:ilvl="8" w:tplc="27F677B4">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42"/>
    <w:multiLevelType w:val="hybridMultilevel"/>
    <w:tmpl w:val="0000008A"/>
    <w:lvl w:ilvl="0" w:tplc="0290A2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F8132E">
      <w:start w:val="1"/>
      <w:numFmt w:val="bullet"/>
      <w:lvlText w:val="o"/>
      <w:lvlJc w:val="left"/>
      <w:pPr>
        <w:tabs>
          <w:tab w:val="num" w:pos="1440"/>
        </w:tabs>
        <w:ind w:left="1440" w:hanging="360"/>
      </w:pPr>
      <w:rPr>
        <w:rFonts w:ascii="Courier New" w:hAnsi="Courier New"/>
      </w:rPr>
    </w:lvl>
    <w:lvl w:ilvl="2" w:tplc="48C299F4">
      <w:start w:val="1"/>
      <w:numFmt w:val="bullet"/>
      <w:lvlText w:val=""/>
      <w:lvlJc w:val="left"/>
      <w:pPr>
        <w:tabs>
          <w:tab w:val="num" w:pos="2160"/>
        </w:tabs>
        <w:ind w:left="2160" w:hanging="360"/>
      </w:pPr>
      <w:rPr>
        <w:rFonts w:ascii="Wingdings" w:hAnsi="Wingdings"/>
      </w:rPr>
    </w:lvl>
    <w:lvl w:ilvl="3" w:tplc="C890DF3E">
      <w:start w:val="1"/>
      <w:numFmt w:val="bullet"/>
      <w:lvlText w:val=""/>
      <w:lvlJc w:val="left"/>
      <w:pPr>
        <w:tabs>
          <w:tab w:val="num" w:pos="2880"/>
        </w:tabs>
        <w:ind w:left="2880" w:hanging="360"/>
      </w:pPr>
      <w:rPr>
        <w:rFonts w:ascii="Symbol" w:hAnsi="Symbol"/>
      </w:rPr>
    </w:lvl>
    <w:lvl w:ilvl="4" w:tplc="D25244D8">
      <w:start w:val="1"/>
      <w:numFmt w:val="bullet"/>
      <w:lvlText w:val="o"/>
      <w:lvlJc w:val="left"/>
      <w:pPr>
        <w:tabs>
          <w:tab w:val="num" w:pos="3600"/>
        </w:tabs>
        <w:ind w:left="3600" w:hanging="360"/>
      </w:pPr>
      <w:rPr>
        <w:rFonts w:ascii="Courier New" w:hAnsi="Courier New"/>
      </w:rPr>
    </w:lvl>
    <w:lvl w:ilvl="5" w:tplc="8D5693AC">
      <w:start w:val="1"/>
      <w:numFmt w:val="bullet"/>
      <w:lvlText w:val=""/>
      <w:lvlJc w:val="left"/>
      <w:pPr>
        <w:tabs>
          <w:tab w:val="num" w:pos="4320"/>
        </w:tabs>
        <w:ind w:left="4320" w:hanging="360"/>
      </w:pPr>
      <w:rPr>
        <w:rFonts w:ascii="Wingdings" w:hAnsi="Wingdings"/>
      </w:rPr>
    </w:lvl>
    <w:lvl w:ilvl="6" w:tplc="B4B4F48C">
      <w:start w:val="1"/>
      <w:numFmt w:val="bullet"/>
      <w:lvlText w:val=""/>
      <w:lvlJc w:val="left"/>
      <w:pPr>
        <w:tabs>
          <w:tab w:val="num" w:pos="5040"/>
        </w:tabs>
        <w:ind w:left="5040" w:hanging="360"/>
      </w:pPr>
      <w:rPr>
        <w:rFonts w:ascii="Symbol" w:hAnsi="Symbol"/>
      </w:rPr>
    </w:lvl>
    <w:lvl w:ilvl="7" w:tplc="3852F1CE">
      <w:start w:val="1"/>
      <w:numFmt w:val="bullet"/>
      <w:lvlText w:val="o"/>
      <w:lvlJc w:val="left"/>
      <w:pPr>
        <w:tabs>
          <w:tab w:val="num" w:pos="5760"/>
        </w:tabs>
        <w:ind w:left="5760" w:hanging="360"/>
      </w:pPr>
      <w:rPr>
        <w:rFonts w:ascii="Courier New" w:hAnsi="Courier New"/>
      </w:rPr>
    </w:lvl>
    <w:lvl w:ilvl="8" w:tplc="10F26F8A">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43"/>
    <w:multiLevelType w:val="hybridMultilevel"/>
    <w:tmpl w:val="0000008B"/>
    <w:lvl w:ilvl="0" w:tplc="2F52A7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00B880">
      <w:start w:val="1"/>
      <w:numFmt w:val="bullet"/>
      <w:lvlText w:val="o"/>
      <w:lvlJc w:val="left"/>
      <w:pPr>
        <w:tabs>
          <w:tab w:val="num" w:pos="1440"/>
        </w:tabs>
        <w:ind w:left="1440" w:hanging="360"/>
      </w:pPr>
      <w:rPr>
        <w:rFonts w:ascii="Courier New" w:hAnsi="Courier New"/>
      </w:rPr>
    </w:lvl>
    <w:lvl w:ilvl="2" w:tplc="74823BFC">
      <w:start w:val="1"/>
      <w:numFmt w:val="bullet"/>
      <w:lvlText w:val=""/>
      <w:lvlJc w:val="left"/>
      <w:pPr>
        <w:tabs>
          <w:tab w:val="num" w:pos="2160"/>
        </w:tabs>
        <w:ind w:left="2160" w:hanging="360"/>
      </w:pPr>
      <w:rPr>
        <w:rFonts w:ascii="Wingdings" w:hAnsi="Wingdings"/>
      </w:rPr>
    </w:lvl>
    <w:lvl w:ilvl="3" w:tplc="B1FCB0DE">
      <w:start w:val="1"/>
      <w:numFmt w:val="bullet"/>
      <w:lvlText w:val=""/>
      <w:lvlJc w:val="left"/>
      <w:pPr>
        <w:tabs>
          <w:tab w:val="num" w:pos="2880"/>
        </w:tabs>
        <w:ind w:left="2880" w:hanging="360"/>
      </w:pPr>
      <w:rPr>
        <w:rFonts w:ascii="Symbol" w:hAnsi="Symbol"/>
      </w:rPr>
    </w:lvl>
    <w:lvl w:ilvl="4" w:tplc="B21EB54E">
      <w:start w:val="1"/>
      <w:numFmt w:val="bullet"/>
      <w:lvlText w:val="o"/>
      <w:lvlJc w:val="left"/>
      <w:pPr>
        <w:tabs>
          <w:tab w:val="num" w:pos="3600"/>
        </w:tabs>
        <w:ind w:left="3600" w:hanging="360"/>
      </w:pPr>
      <w:rPr>
        <w:rFonts w:ascii="Courier New" w:hAnsi="Courier New"/>
      </w:rPr>
    </w:lvl>
    <w:lvl w:ilvl="5" w:tplc="FA38C6FE">
      <w:start w:val="1"/>
      <w:numFmt w:val="bullet"/>
      <w:lvlText w:val=""/>
      <w:lvlJc w:val="left"/>
      <w:pPr>
        <w:tabs>
          <w:tab w:val="num" w:pos="4320"/>
        </w:tabs>
        <w:ind w:left="4320" w:hanging="360"/>
      </w:pPr>
      <w:rPr>
        <w:rFonts w:ascii="Wingdings" w:hAnsi="Wingdings"/>
      </w:rPr>
    </w:lvl>
    <w:lvl w:ilvl="6" w:tplc="85463EA6">
      <w:start w:val="1"/>
      <w:numFmt w:val="bullet"/>
      <w:lvlText w:val=""/>
      <w:lvlJc w:val="left"/>
      <w:pPr>
        <w:tabs>
          <w:tab w:val="num" w:pos="5040"/>
        </w:tabs>
        <w:ind w:left="5040" w:hanging="360"/>
      </w:pPr>
      <w:rPr>
        <w:rFonts w:ascii="Symbol" w:hAnsi="Symbol"/>
      </w:rPr>
    </w:lvl>
    <w:lvl w:ilvl="7" w:tplc="B91636B4">
      <w:start w:val="1"/>
      <w:numFmt w:val="bullet"/>
      <w:lvlText w:val="o"/>
      <w:lvlJc w:val="left"/>
      <w:pPr>
        <w:tabs>
          <w:tab w:val="num" w:pos="5760"/>
        </w:tabs>
        <w:ind w:left="5760" w:hanging="360"/>
      </w:pPr>
      <w:rPr>
        <w:rFonts w:ascii="Courier New" w:hAnsi="Courier New"/>
      </w:rPr>
    </w:lvl>
    <w:lvl w:ilvl="8" w:tplc="22E873C0">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44"/>
    <w:multiLevelType w:val="hybridMultilevel"/>
    <w:tmpl w:val="0000008C"/>
    <w:lvl w:ilvl="0" w:tplc="4EFCA5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EE5566">
      <w:start w:val="1"/>
      <w:numFmt w:val="bullet"/>
      <w:lvlText w:val="o"/>
      <w:lvlJc w:val="left"/>
      <w:pPr>
        <w:tabs>
          <w:tab w:val="num" w:pos="1440"/>
        </w:tabs>
        <w:ind w:left="1440" w:hanging="360"/>
      </w:pPr>
      <w:rPr>
        <w:rFonts w:ascii="Courier New" w:hAnsi="Courier New"/>
      </w:rPr>
    </w:lvl>
    <w:lvl w:ilvl="2" w:tplc="C464DBF0">
      <w:start w:val="1"/>
      <w:numFmt w:val="bullet"/>
      <w:lvlText w:val=""/>
      <w:lvlJc w:val="left"/>
      <w:pPr>
        <w:tabs>
          <w:tab w:val="num" w:pos="2160"/>
        </w:tabs>
        <w:ind w:left="2160" w:hanging="360"/>
      </w:pPr>
      <w:rPr>
        <w:rFonts w:ascii="Wingdings" w:hAnsi="Wingdings"/>
      </w:rPr>
    </w:lvl>
    <w:lvl w:ilvl="3" w:tplc="484056B0">
      <w:start w:val="1"/>
      <w:numFmt w:val="bullet"/>
      <w:lvlText w:val=""/>
      <w:lvlJc w:val="left"/>
      <w:pPr>
        <w:tabs>
          <w:tab w:val="num" w:pos="2880"/>
        </w:tabs>
        <w:ind w:left="2880" w:hanging="360"/>
      </w:pPr>
      <w:rPr>
        <w:rFonts w:ascii="Symbol" w:hAnsi="Symbol"/>
      </w:rPr>
    </w:lvl>
    <w:lvl w:ilvl="4" w:tplc="EE528380">
      <w:start w:val="1"/>
      <w:numFmt w:val="bullet"/>
      <w:lvlText w:val="o"/>
      <w:lvlJc w:val="left"/>
      <w:pPr>
        <w:tabs>
          <w:tab w:val="num" w:pos="3600"/>
        </w:tabs>
        <w:ind w:left="3600" w:hanging="360"/>
      </w:pPr>
      <w:rPr>
        <w:rFonts w:ascii="Courier New" w:hAnsi="Courier New"/>
      </w:rPr>
    </w:lvl>
    <w:lvl w:ilvl="5" w:tplc="3948E218">
      <w:start w:val="1"/>
      <w:numFmt w:val="bullet"/>
      <w:lvlText w:val=""/>
      <w:lvlJc w:val="left"/>
      <w:pPr>
        <w:tabs>
          <w:tab w:val="num" w:pos="4320"/>
        </w:tabs>
        <w:ind w:left="4320" w:hanging="360"/>
      </w:pPr>
      <w:rPr>
        <w:rFonts w:ascii="Wingdings" w:hAnsi="Wingdings"/>
      </w:rPr>
    </w:lvl>
    <w:lvl w:ilvl="6" w:tplc="3ED4D2E2">
      <w:start w:val="1"/>
      <w:numFmt w:val="bullet"/>
      <w:lvlText w:val=""/>
      <w:lvlJc w:val="left"/>
      <w:pPr>
        <w:tabs>
          <w:tab w:val="num" w:pos="5040"/>
        </w:tabs>
        <w:ind w:left="5040" w:hanging="360"/>
      </w:pPr>
      <w:rPr>
        <w:rFonts w:ascii="Symbol" w:hAnsi="Symbol"/>
      </w:rPr>
    </w:lvl>
    <w:lvl w:ilvl="7" w:tplc="C142B32A">
      <w:start w:val="1"/>
      <w:numFmt w:val="bullet"/>
      <w:lvlText w:val="o"/>
      <w:lvlJc w:val="left"/>
      <w:pPr>
        <w:tabs>
          <w:tab w:val="num" w:pos="5760"/>
        </w:tabs>
        <w:ind w:left="5760" w:hanging="360"/>
      </w:pPr>
      <w:rPr>
        <w:rFonts w:ascii="Courier New" w:hAnsi="Courier New"/>
      </w:rPr>
    </w:lvl>
    <w:lvl w:ilvl="8" w:tplc="D90C2918">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45"/>
    <w:multiLevelType w:val="hybridMultilevel"/>
    <w:tmpl w:val="0000008D"/>
    <w:lvl w:ilvl="0" w:tplc="3F841C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16DD02">
      <w:start w:val="1"/>
      <w:numFmt w:val="bullet"/>
      <w:lvlText w:val="o"/>
      <w:lvlJc w:val="left"/>
      <w:pPr>
        <w:tabs>
          <w:tab w:val="num" w:pos="1440"/>
        </w:tabs>
        <w:ind w:left="1440" w:hanging="360"/>
      </w:pPr>
      <w:rPr>
        <w:rFonts w:ascii="Courier New" w:hAnsi="Courier New"/>
      </w:rPr>
    </w:lvl>
    <w:lvl w:ilvl="2" w:tplc="12DA796A">
      <w:start w:val="1"/>
      <w:numFmt w:val="bullet"/>
      <w:lvlText w:val=""/>
      <w:lvlJc w:val="left"/>
      <w:pPr>
        <w:tabs>
          <w:tab w:val="num" w:pos="2160"/>
        </w:tabs>
        <w:ind w:left="2160" w:hanging="360"/>
      </w:pPr>
      <w:rPr>
        <w:rFonts w:ascii="Wingdings" w:hAnsi="Wingdings"/>
      </w:rPr>
    </w:lvl>
    <w:lvl w:ilvl="3" w:tplc="48D8DBC6">
      <w:start w:val="1"/>
      <w:numFmt w:val="bullet"/>
      <w:lvlText w:val=""/>
      <w:lvlJc w:val="left"/>
      <w:pPr>
        <w:tabs>
          <w:tab w:val="num" w:pos="2880"/>
        </w:tabs>
        <w:ind w:left="2880" w:hanging="360"/>
      </w:pPr>
      <w:rPr>
        <w:rFonts w:ascii="Symbol" w:hAnsi="Symbol"/>
      </w:rPr>
    </w:lvl>
    <w:lvl w:ilvl="4" w:tplc="C0C49DB6">
      <w:start w:val="1"/>
      <w:numFmt w:val="bullet"/>
      <w:lvlText w:val="o"/>
      <w:lvlJc w:val="left"/>
      <w:pPr>
        <w:tabs>
          <w:tab w:val="num" w:pos="3600"/>
        </w:tabs>
        <w:ind w:left="3600" w:hanging="360"/>
      </w:pPr>
      <w:rPr>
        <w:rFonts w:ascii="Courier New" w:hAnsi="Courier New"/>
      </w:rPr>
    </w:lvl>
    <w:lvl w:ilvl="5" w:tplc="C67C0F12">
      <w:start w:val="1"/>
      <w:numFmt w:val="bullet"/>
      <w:lvlText w:val=""/>
      <w:lvlJc w:val="left"/>
      <w:pPr>
        <w:tabs>
          <w:tab w:val="num" w:pos="4320"/>
        </w:tabs>
        <w:ind w:left="4320" w:hanging="360"/>
      </w:pPr>
      <w:rPr>
        <w:rFonts w:ascii="Wingdings" w:hAnsi="Wingdings"/>
      </w:rPr>
    </w:lvl>
    <w:lvl w:ilvl="6" w:tplc="9C167468">
      <w:start w:val="1"/>
      <w:numFmt w:val="bullet"/>
      <w:lvlText w:val=""/>
      <w:lvlJc w:val="left"/>
      <w:pPr>
        <w:tabs>
          <w:tab w:val="num" w:pos="5040"/>
        </w:tabs>
        <w:ind w:left="5040" w:hanging="360"/>
      </w:pPr>
      <w:rPr>
        <w:rFonts w:ascii="Symbol" w:hAnsi="Symbol"/>
      </w:rPr>
    </w:lvl>
    <w:lvl w:ilvl="7" w:tplc="49B29872">
      <w:start w:val="1"/>
      <w:numFmt w:val="bullet"/>
      <w:lvlText w:val="o"/>
      <w:lvlJc w:val="left"/>
      <w:pPr>
        <w:tabs>
          <w:tab w:val="num" w:pos="5760"/>
        </w:tabs>
        <w:ind w:left="5760" w:hanging="360"/>
      </w:pPr>
      <w:rPr>
        <w:rFonts w:ascii="Courier New" w:hAnsi="Courier New"/>
      </w:rPr>
    </w:lvl>
    <w:lvl w:ilvl="8" w:tplc="D7F0D15C">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46"/>
    <w:multiLevelType w:val="hybridMultilevel"/>
    <w:tmpl w:val="0000008E"/>
    <w:lvl w:ilvl="0" w:tplc="AA3E98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58E9D6">
      <w:start w:val="1"/>
      <w:numFmt w:val="bullet"/>
      <w:lvlText w:val="o"/>
      <w:lvlJc w:val="left"/>
      <w:pPr>
        <w:tabs>
          <w:tab w:val="num" w:pos="1440"/>
        </w:tabs>
        <w:ind w:left="1440" w:hanging="360"/>
      </w:pPr>
      <w:rPr>
        <w:rFonts w:ascii="Courier New" w:hAnsi="Courier New"/>
      </w:rPr>
    </w:lvl>
    <w:lvl w:ilvl="2" w:tplc="612660E4">
      <w:start w:val="1"/>
      <w:numFmt w:val="bullet"/>
      <w:lvlText w:val=""/>
      <w:lvlJc w:val="left"/>
      <w:pPr>
        <w:tabs>
          <w:tab w:val="num" w:pos="2160"/>
        </w:tabs>
        <w:ind w:left="2160" w:hanging="360"/>
      </w:pPr>
      <w:rPr>
        <w:rFonts w:ascii="Wingdings" w:hAnsi="Wingdings"/>
      </w:rPr>
    </w:lvl>
    <w:lvl w:ilvl="3" w:tplc="709A4E4E">
      <w:start w:val="1"/>
      <w:numFmt w:val="bullet"/>
      <w:lvlText w:val=""/>
      <w:lvlJc w:val="left"/>
      <w:pPr>
        <w:tabs>
          <w:tab w:val="num" w:pos="2880"/>
        </w:tabs>
        <w:ind w:left="2880" w:hanging="360"/>
      </w:pPr>
      <w:rPr>
        <w:rFonts w:ascii="Symbol" w:hAnsi="Symbol"/>
      </w:rPr>
    </w:lvl>
    <w:lvl w:ilvl="4" w:tplc="8E7000DC">
      <w:start w:val="1"/>
      <w:numFmt w:val="bullet"/>
      <w:lvlText w:val="o"/>
      <w:lvlJc w:val="left"/>
      <w:pPr>
        <w:tabs>
          <w:tab w:val="num" w:pos="3600"/>
        </w:tabs>
        <w:ind w:left="3600" w:hanging="360"/>
      </w:pPr>
      <w:rPr>
        <w:rFonts w:ascii="Courier New" w:hAnsi="Courier New"/>
      </w:rPr>
    </w:lvl>
    <w:lvl w:ilvl="5" w:tplc="41F6E7C8">
      <w:start w:val="1"/>
      <w:numFmt w:val="bullet"/>
      <w:lvlText w:val=""/>
      <w:lvlJc w:val="left"/>
      <w:pPr>
        <w:tabs>
          <w:tab w:val="num" w:pos="4320"/>
        </w:tabs>
        <w:ind w:left="4320" w:hanging="360"/>
      </w:pPr>
      <w:rPr>
        <w:rFonts w:ascii="Wingdings" w:hAnsi="Wingdings"/>
      </w:rPr>
    </w:lvl>
    <w:lvl w:ilvl="6" w:tplc="8D1855CA">
      <w:start w:val="1"/>
      <w:numFmt w:val="bullet"/>
      <w:lvlText w:val=""/>
      <w:lvlJc w:val="left"/>
      <w:pPr>
        <w:tabs>
          <w:tab w:val="num" w:pos="5040"/>
        </w:tabs>
        <w:ind w:left="5040" w:hanging="360"/>
      </w:pPr>
      <w:rPr>
        <w:rFonts w:ascii="Symbol" w:hAnsi="Symbol"/>
      </w:rPr>
    </w:lvl>
    <w:lvl w:ilvl="7" w:tplc="A3A68CFA">
      <w:start w:val="1"/>
      <w:numFmt w:val="bullet"/>
      <w:lvlText w:val="o"/>
      <w:lvlJc w:val="left"/>
      <w:pPr>
        <w:tabs>
          <w:tab w:val="num" w:pos="5760"/>
        </w:tabs>
        <w:ind w:left="5760" w:hanging="360"/>
      </w:pPr>
      <w:rPr>
        <w:rFonts w:ascii="Courier New" w:hAnsi="Courier New"/>
      </w:rPr>
    </w:lvl>
    <w:lvl w:ilvl="8" w:tplc="D30E6AE4">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47"/>
    <w:multiLevelType w:val="hybridMultilevel"/>
    <w:tmpl w:val="0000008F"/>
    <w:lvl w:ilvl="0" w:tplc="DAEC15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722DAC">
      <w:start w:val="1"/>
      <w:numFmt w:val="bullet"/>
      <w:lvlText w:val="o"/>
      <w:lvlJc w:val="left"/>
      <w:pPr>
        <w:tabs>
          <w:tab w:val="num" w:pos="1440"/>
        </w:tabs>
        <w:ind w:left="1440" w:hanging="360"/>
      </w:pPr>
      <w:rPr>
        <w:rFonts w:ascii="Courier New" w:hAnsi="Courier New"/>
      </w:rPr>
    </w:lvl>
    <w:lvl w:ilvl="2" w:tplc="6354032E">
      <w:start w:val="1"/>
      <w:numFmt w:val="bullet"/>
      <w:lvlText w:val=""/>
      <w:lvlJc w:val="left"/>
      <w:pPr>
        <w:tabs>
          <w:tab w:val="num" w:pos="2160"/>
        </w:tabs>
        <w:ind w:left="2160" w:hanging="360"/>
      </w:pPr>
      <w:rPr>
        <w:rFonts w:ascii="Wingdings" w:hAnsi="Wingdings"/>
      </w:rPr>
    </w:lvl>
    <w:lvl w:ilvl="3" w:tplc="643A80A8">
      <w:start w:val="1"/>
      <w:numFmt w:val="bullet"/>
      <w:lvlText w:val=""/>
      <w:lvlJc w:val="left"/>
      <w:pPr>
        <w:tabs>
          <w:tab w:val="num" w:pos="2880"/>
        </w:tabs>
        <w:ind w:left="2880" w:hanging="360"/>
      </w:pPr>
      <w:rPr>
        <w:rFonts w:ascii="Symbol" w:hAnsi="Symbol"/>
      </w:rPr>
    </w:lvl>
    <w:lvl w:ilvl="4" w:tplc="528416AC">
      <w:start w:val="1"/>
      <w:numFmt w:val="bullet"/>
      <w:lvlText w:val="o"/>
      <w:lvlJc w:val="left"/>
      <w:pPr>
        <w:tabs>
          <w:tab w:val="num" w:pos="3600"/>
        </w:tabs>
        <w:ind w:left="3600" w:hanging="360"/>
      </w:pPr>
      <w:rPr>
        <w:rFonts w:ascii="Courier New" w:hAnsi="Courier New"/>
      </w:rPr>
    </w:lvl>
    <w:lvl w:ilvl="5" w:tplc="2BD048BE">
      <w:start w:val="1"/>
      <w:numFmt w:val="bullet"/>
      <w:lvlText w:val=""/>
      <w:lvlJc w:val="left"/>
      <w:pPr>
        <w:tabs>
          <w:tab w:val="num" w:pos="4320"/>
        </w:tabs>
        <w:ind w:left="4320" w:hanging="360"/>
      </w:pPr>
      <w:rPr>
        <w:rFonts w:ascii="Wingdings" w:hAnsi="Wingdings"/>
      </w:rPr>
    </w:lvl>
    <w:lvl w:ilvl="6" w:tplc="10469088">
      <w:start w:val="1"/>
      <w:numFmt w:val="bullet"/>
      <w:lvlText w:val=""/>
      <w:lvlJc w:val="left"/>
      <w:pPr>
        <w:tabs>
          <w:tab w:val="num" w:pos="5040"/>
        </w:tabs>
        <w:ind w:left="5040" w:hanging="360"/>
      </w:pPr>
      <w:rPr>
        <w:rFonts w:ascii="Symbol" w:hAnsi="Symbol"/>
      </w:rPr>
    </w:lvl>
    <w:lvl w:ilvl="7" w:tplc="1A7ED93E">
      <w:start w:val="1"/>
      <w:numFmt w:val="bullet"/>
      <w:lvlText w:val="o"/>
      <w:lvlJc w:val="left"/>
      <w:pPr>
        <w:tabs>
          <w:tab w:val="num" w:pos="5760"/>
        </w:tabs>
        <w:ind w:left="5760" w:hanging="360"/>
      </w:pPr>
      <w:rPr>
        <w:rFonts w:ascii="Courier New" w:hAnsi="Courier New"/>
      </w:rPr>
    </w:lvl>
    <w:lvl w:ilvl="8" w:tplc="DA7C78DC">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48"/>
    <w:multiLevelType w:val="hybridMultilevel"/>
    <w:tmpl w:val="00000090"/>
    <w:lvl w:ilvl="0" w:tplc="3C26CE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84A180">
      <w:start w:val="1"/>
      <w:numFmt w:val="bullet"/>
      <w:lvlText w:val="o"/>
      <w:lvlJc w:val="left"/>
      <w:pPr>
        <w:tabs>
          <w:tab w:val="num" w:pos="1440"/>
        </w:tabs>
        <w:ind w:left="1440" w:hanging="360"/>
      </w:pPr>
      <w:rPr>
        <w:rFonts w:ascii="Courier New" w:hAnsi="Courier New"/>
      </w:rPr>
    </w:lvl>
    <w:lvl w:ilvl="2" w:tplc="2D628CA6">
      <w:start w:val="1"/>
      <w:numFmt w:val="bullet"/>
      <w:lvlText w:val=""/>
      <w:lvlJc w:val="left"/>
      <w:pPr>
        <w:tabs>
          <w:tab w:val="num" w:pos="2160"/>
        </w:tabs>
        <w:ind w:left="2160" w:hanging="360"/>
      </w:pPr>
      <w:rPr>
        <w:rFonts w:ascii="Wingdings" w:hAnsi="Wingdings"/>
      </w:rPr>
    </w:lvl>
    <w:lvl w:ilvl="3" w:tplc="4ED6BCC8">
      <w:start w:val="1"/>
      <w:numFmt w:val="bullet"/>
      <w:lvlText w:val=""/>
      <w:lvlJc w:val="left"/>
      <w:pPr>
        <w:tabs>
          <w:tab w:val="num" w:pos="2880"/>
        </w:tabs>
        <w:ind w:left="2880" w:hanging="360"/>
      </w:pPr>
      <w:rPr>
        <w:rFonts w:ascii="Symbol" w:hAnsi="Symbol"/>
      </w:rPr>
    </w:lvl>
    <w:lvl w:ilvl="4" w:tplc="C10C6980">
      <w:start w:val="1"/>
      <w:numFmt w:val="bullet"/>
      <w:lvlText w:val="o"/>
      <w:lvlJc w:val="left"/>
      <w:pPr>
        <w:tabs>
          <w:tab w:val="num" w:pos="3600"/>
        </w:tabs>
        <w:ind w:left="3600" w:hanging="360"/>
      </w:pPr>
      <w:rPr>
        <w:rFonts w:ascii="Courier New" w:hAnsi="Courier New"/>
      </w:rPr>
    </w:lvl>
    <w:lvl w:ilvl="5" w:tplc="E328F5B4">
      <w:start w:val="1"/>
      <w:numFmt w:val="bullet"/>
      <w:lvlText w:val=""/>
      <w:lvlJc w:val="left"/>
      <w:pPr>
        <w:tabs>
          <w:tab w:val="num" w:pos="4320"/>
        </w:tabs>
        <w:ind w:left="4320" w:hanging="360"/>
      </w:pPr>
      <w:rPr>
        <w:rFonts w:ascii="Wingdings" w:hAnsi="Wingdings"/>
      </w:rPr>
    </w:lvl>
    <w:lvl w:ilvl="6" w:tplc="AC2C9A2C">
      <w:start w:val="1"/>
      <w:numFmt w:val="bullet"/>
      <w:lvlText w:val=""/>
      <w:lvlJc w:val="left"/>
      <w:pPr>
        <w:tabs>
          <w:tab w:val="num" w:pos="5040"/>
        </w:tabs>
        <w:ind w:left="5040" w:hanging="360"/>
      </w:pPr>
      <w:rPr>
        <w:rFonts w:ascii="Symbol" w:hAnsi="Symbol"/>
      </w:rPr>
    </w:lvl>
    <w:lvl w:ilvl="7" w:tplc="12EAFCF4">
      <w:start w:val="1"/>
      <w:numFmt w:val="bullet"/>
      <w:lvlText w:val="o"/>
      <w:lvlJc w:val="left"/>
      <w:pPr>
        <w:tabs>
          <w:tab w:val="num" w:pos="5760"/>
        </w:tabs>
        <w:ind w:left="5760" w:hanging="360"/>
      </w:pPr>
      <w:rPr>
        <w:rFonts w:ascii="Courier New" w:hAnsi="Courier New"/>
      </w:rPr>
    </w:lvl>
    <w:lvl w:ilvl="8" w:tplc="B29207D4">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49"/>
    <w:multiLevelType w:val="hybridMultilevel"/>
    <w:tmpl w:val="00000091"/>
    <w:lvl w:ilvl="0" w:tplc="8000EA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E09796">
      <w:start w:val="1"/>
      <w:numFmt w:val="bullet"/>
      <w:lvlText w:val="o"/>
      <w:lvlJc w:val="left"/>
      <w:pPr>
        <w:tabs>
          <w:tab w:val="num" w:pos="1440"/>
        </w:tabs>
        <w:ind w:left="1440" w:hanging="360"/>
      </w:pPr>
      <w:rPr>
        <w:rFonts w:ascii="Courier New" w:hAnsi="Courier New"/>
      </w:rPr>
    </w:lvl>
    <w:lvl w:ilvl="2" w:tplc="01A6864E">
      <w:start w:val="1"/>
      <w:numFmt w:val="bullet"/>
      <w:lvlText w:val=""/>
      <w:lvlJc w:val="left"/>
      <w:pPr>
        <w:tabs>
          <w:tab w:val="num" w:pos="2160"/>
        </w:tabs>
        <w:ind w:left="2160" w:hanging="360"/>
      </w:pPr>
      <w:rPr>
        <w:rFonts w:ascii="Wingdings" w:hAnsi="Wingdings"/>
      </w:rPr>
    </w:lvl>
    <w:lvl w:ilvl="3" w:tplc="D19CE7CE">
      <w:start w:val="1"/>
      <w:numFmt w:val="bullet"/>
      <w:lvlText w:val=""/>
      <w:lvlJc w:val="left"/>
      <w:pPr>
        <w:tabs>
          <w:tab w:val="num" w:pos="2880"/>
        </w:tabs>
        <w:ind w:left="2880" w:hanging="360"/>
      </w:pPr>
      <w:rPr>
        <w:rFonts w:ascii="Symbol" w:hAnsi="Symbol"/>
      </w:rPr>
    </w:lvl>
    <w:lvl w:ilvl="4" w:tplc="8558F7B8">
      <w:start w:val="1"/>
      <w:numFmt w:val="bullet"/>
      <w:lvlText w:val="o"/>
      <w:lvlJc w:val="left"/>
      <w:pPr>
        <w:tabs>
          <w:tab w:val="num" w:pos="3600"/>
        </w:tabs>
        <w:ind w:left="3600" w:hanging="360"/>
      </w:pPr>
      <w:rPr>
        <w:rFonts w:ascii="Courier New" w:hAnsi="Courier New"/>
      </w:rPr>
    </w:lvl>
    <w:lvl w:ilvl="5" w:tplc="D57812A2">
      <w:start w:val="1"/>
      <w:numFmt w:val="bullet"/>
      <w:lvlText w:val=""/>
      <w:lvlJc w:val="left"/>
      <w:pPr>
        <w:tabs>
          <w:tab w:val="num" w:pos="4320"/>
        </w:tabs>
        <w:ind w:left="4320" w:hanging="360"/>
      </w:pPr>
      <w:rPr>
        <w:rFonts w:ascii="Wingdings" w:hAnsi="Wingdings"/>
      </w:rPr>
    </w:lvl>
    <w:lvl w:ilvl="6" w:tplc="0E9256BC">
      <w:start w:val="1"/>
      <w:numFmt w:val="bullet"/>
      <w:lvlText w:val=""/>
      <w:lvlJc w:val="left"/>
      <w:pPr>
        <w:tabs>
          <w:tab w:val="num" w:pos="5040"/>
        </w:tabs>
        <w:ind w:left="5040" w:hanging="360"/>
      </w:pPr>
      <w:rPr>
        <w:rFonts w:ascii="Symbol" w:hAnsi="Symbol"/>
      </w:rPr>
    </w:lvl>
    <w:lvl w:ilvl="7" w:tplc="C36EF298">
      <w:start w:val="1"/>
      <w:numFmt w:val="bullet"/>
      <w:lvlText w:val="o"/>
      <w:lvlJc w:val="left"/>
      <w:pPr>
        <w:tabs>
          <w:tab w:val="num" w:pos="5760"/>
        </w:tabs>
        <w:ind w:left="5760" w:hanging="360"/>
      </w:pPr>
      <w:rPr>
        <w:rFonts w:ascii="Courier New" w:hAnsi="Courier New"/>
      </w:rPr>
    </w:lvl>
    <w:lvl w:ilvl="8" w:tplc="4746DB52">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4A"/>
    <w:multiLevelType w:val="hybridMultilevel"/>
    <w:tmpl w:val="00000092"/>
    <w:lvl w:ilvl="0" w:tplc="2654C6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C485BA">
      <w:start w:val="1"/>
      <w:numFmt w:val="bullet"/>
      <w:lvlText w:val="o"/>
      <w:lvlJc w:val="left"/>
      <w:pPr>
        <w:tabs>
          <w:tab w:val="num" w:pos="1440"/>
        </w:tabs>
        <w:ind w:left="1440" w:hanging="360"/>
      </w:pPr>
      <w:rPr>
        <w:rFonts w:ascii="Courier New" w:hAnsi="Courier New"/>
      </w:rPr>
    </w:lvl>
    <w:lvl w:ilvl="2" w:tplc="C5389C32">
      <w:start w:val="1"/>
      <w:numFmt w:val="bullet"/>
      <w:lvlText w:val=""/>
      <w:lvlJc w:val="left"/>
      <w:pPr>
        <w:tabs>
          <w:tab w:val="num" w:pos="2160"/>
        </w:tabs>
        <w:ind w:left="2160" w:hanging="360"/>
      </w:pPr>
      <w:rPr>
        <w:rFonts w:ascii="Wingdings" w:hAnsi="Wingdings"/>
      </w:rPr>
    </w:lvl>
    <w:lvl w:ilvl="3" w:tplc="D98EC188">
      <w:start w:val="1"/>
      <w:numFmt w:val="bullet"/>
      <w:lvlText w:val=""/>
      <w:lvlJc w:val="left"/>
      <w:pPr>
        <w:tabs>
          <w:tab w:val="num" w:pos="2880"/>
        </w:tabs>
        <w:ind w:left="2880" w:hanging="360"/>
      </w:pPr>
      <w:rPr>
        <w:rFonts w:ascii="Symbol" w:hAnsi="Symbol"/>
      </w:rPr>
    </w:lvl>
    <w:lvl w:ilvl="4" w:tplc="17A0CB66">
      <w:start w:val="1"/>
      <w:numFmt w:val="bullet"/>
      <w:lvlText w:val="o"/>
      <w:lvlJc w:val="left"/>
      <w:pPr>
        <w:tabs>
          <w:tab w:val="num" w:pos="3600"/>
        </w:tabs>
        <w:ind w:left="3600" w:hanging="360"/>
      </w:pPr>
      <w:rPr>
        <w:rFonts w:ascii="Courier New" w:hAnsi="Courier New"/>
      </w:rPr>
    </w:lvl>
    <w:lvl w:ilvl="5" w:tplc="AEAA4FD4">
      <w:start w:val="1"/>
      <w:numFmt w:val="bullet"/>
      <w:lvlText w:val=""/>
      <w:lvlJc w:val="left"/>
      <w:pPr>
        <w:tabs>
          <w:tab w:val="num" w:pos="4320"/>
        </w:tabs>
        <w:ind w:left="4320" w:hanging="360"/>
      </w:pPr>
      <w:rPr>
        <w:rFonts w:ascii="Wingdings" w:hAnsi="Wingdings"/>
      </w:rPr>
    </w:lvl>
    <w:lvl w:ilvl="6" w:tplc="F4BA064E">
      <w:start w:val="1"/>
      <w:numFmt w:val="bullet"/>
      <w:lvlText w:val=""/>
      <w:lvlJc w:val="left"/>
      <w:pPr>
        <w:tabs>
          <w:tab w:val="num" w:pos="5040"/>
        </w:tabs>
        <w:ind w:left="5040" w:hanging="360"/>
      </w:pPr>
      <w:rPr>
        <w:rFonts w:ascii="Symbol" w:hAnsi="Symbol"/>
      </w:rPr>
    </w:lvl>
    <w:lvl w:ilvl="7" w:tplc="55202F12">
      <w:start w:val="1"/>
      <w:numFmt w:val="bullet"/>
      <w:lvlText w:val="o"/>
      <w:lvlJc w:val="left"/>
      <w:pPr>
        <w:tabs>
          <w:tab w:val="num" w:pos="5760"/>
        </w:tabs>
        <w:ind w:left="5760" w:hanging="360"/>
      </w:pPr>
      <w:rPr>
        <w:rFonts w:ascii="Courier New" w:hAnsi="Courier New"/>
      </w:rPr>
    </w:lvl>
    <w:lvl w:ilvl="8" w:tplc="2DD48F60">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4B"/>
    <w:multiLevelType w:val="hybridMultilevel"/>
    <w:tmpl w:val="00000093"/>
    <w:lvl w:ilvl="0" w:tplc="9FFABD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709DE4">
      <w:start w:val="1"/>
      <w:numFmt w:val="bullet"/>
      <w:lvlText w:val="o"/>
      <w:lvlJc w:val="left"/>
      <w:pPr>
        <w:tabs>
          <w:tab w:val="num" w:pos="1440"/>
        </w:tabs>
        <w:ind w:left="1440" w:hanging="360"/>
      </w:pPr>
      <w:rPr>
        <w:rFonts w:ascii="Courier New" w:hAnsi="Courier New"/>
      </w:rPr>
    </w:lvl>
    <w:lvl w:ilvl="2" w:tplc="A646762E">
      <w:start w:val="1"/>
      <w:numFmt w:val="bullet"/>
      <w:lvlText w:val=""/>
      <w:lvlJc w:val="left"/>
      <w:pPr>
        <w:tabs>
          <w:tab w:val="num" w:pos="2160"/>
        </w:tabs>
        <w:ind w:left="2160" w:hanging="360"/>
      </w:pPr>
      <w:rPr>
        <w:rFonts w:ascii="Wingdings" w:hAnsi="Wingdings"/>
      </w:rPr>
    </w:lvl>
    <w:lvl w:ilvl="3" w:tplc="34564548">
      <w:start w:val="1"/>
      <w:numFmt w:val="bullet"/>
      <w:lvlText w:val=""/>
      <w:lvlJc w:val="left"/>
      <w:pPr>
        <w:tabs>
          <w:tab w:val="num" w:pos="2880"/>
        </w:tabs>
        <w:ind w:left="2880" w:hanging="360"/>
      </w:pPr>
      <w:rPr>
        <w:rFonts w:ascii="Symbol" w:hAnsi="Symbol"/>
      </w:rPr>
    </w:lvl>
    <w:lvl w:ilvl="4" w:tplc="4BA8CEF2">
      <w:start w:val="1"/>
      <w:numFmt w:val="bullet"/>
      <w:lvlText w:val="o"/>
      <w:lvlJc w:val="left"/>
      <w:pPr>
        <w:tabs>
          <w:tab w:val="num" w:pos="3600"/>
        </w:tabs>
        <w:ind w:left="3600" w:hanging="360"/>
      </w:pPr>
      <w:rPr>
        <w:rFonts w:ascii="Courier New" w:hAnsi="Courier New"/>
      </w:rPr>
    </w:lvl>
    <w:lvl w:ilvl="5" w:tplc="CFB869B8">
      <w:start w:val="1"/>
      <w:numFmt w:val="bullet"/>
      <w:lvlText w:val=""/>
      <w:lvlJc w:val="left"/>
      <w:pPr>
        <w:tabs>
          <w:tab w:val="num" w:pos="4320"/>
        </w:tabs>
        <w:ind w:left="4320" w:hanging="360"/>
      </w:pPr>
      <w:rPr>
        <w:rFonts w:ascii="Wingdings" w:hAnsi="Wingdings"/>
      </w:rPr>
    </w:lvl>
    <w:lvl w:ilvl="6" w:tplc="1FBCBB14">
      <w:start w:val="1"/>
      <w:numFmt w:val="bullet"/>
      <w:lvlText w:val=""/>
      <w:lvlJc w:val="left"/>
      <w:pPr>
        <w:tabs>
          <w:tab w:val="num" w:pos="5040"/>
        </w:tabs>
        <w:ind w:left="5040" w:hanging="360"/>
      </w:pPr>
      <w:rPr>
        <w:rFonts w:ascii="Symbol" w:hAnsi="Symbol"/>
      </w:rPr>
    </w:lvl>
    <w:lvl w:ilvl="7" w:tplc="5C84C716">
      <w:start w:val="1"/>
      <w:numFmt w:val="bullet"/>
      <w:lvlText w:val="o"/>
      <w:lvlJc w:val="left"/>
      <w:pPr>
        <w:tabs>
          <w:tab w:val="num" w:pos="5760"/>
        </w:tabs>
        <w:ind w:left="5760" w:hanging="360"/>
      </w:pPr>
      <w:rPr>
        <w:rFonts w:ascii="Courier New" w:hAnsi="Courier New"/>
      </w:rPr>
    </w:lvl>
    <w:lvl w:ilvl="8" w:tplc="136C5632">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4C"/>
    <w:multiLevelType w:val="hybridMultilevel"/>
    <w:tmpl w:val="00000094"/>
    <w:lvl w:ilvl="0" w:tplc="1D22F0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5C2F86">
      <w:start w:val="1"/>
      <w:numFmt w:val="bullet"/>
      <w:lvlText w:val="o"/>
      <w:lvlJc w:val="left"/>
      <w:pPr>
        <w:tabs>
          <w:tab w:val="num" w:pos="1440"/>
        </w:tabs>
        <w:ind w:left="1440" w:hanging="360"/>
      </w:pPr>
      <w:rPr>
        <w:rFonts w:ascii="Courier New" w:hAnsi="Courier New"/>
      </w:rPr>
    </w:lvl>
    <w:lvl w:ilvl="2" w:tplc="88140884">
      <w:start w:val="1"/>
      <w:numFmt w:val="bullet"/>
      <w:lvlText w:val=""/>
      <w:lvlJc w:val="left"/>
      <w:pPr>
        <w:tabs>
          <w:tab w:val="num" w:pos="2160"/>
        </w:tabs>
        <w:ind w:left="2160" w:hanging="360"/>
      </w:pPr>
      <w:rPr>
        <w:rFonts w:ascii="Wingdings" w:hAnsi="Wingdings"/>
      </w:rPr>
    </w:lvl>
    <w:lvl w:ilvl="3" w:tplc="FC341A0E">
      <w:start w:val="1"/>
      <w:numFmt w:val="bullet"/>
      <w:lvlText w:val=""/>
      <w:lvlJc w:val="left"/>
      <w:pPr>
        <w:tabs>
          <w:tab w:val="num" w:pos="2880"/>
        </w:tabs>
        <w:ind w:left="2880" w:hanging="360"/>
      </w:pPr>
      <w:rPr>
        <w:rFonts w:ascii="Symbol" w:hAnsi="Symbol"/>
      </w:rPr>
    </w:lvl>
    <w:lvl w:ilvl="4" w:tplc="F0940512">
      <w:start w:val="1"/>
      <w:numFmt w:val="bullet"/>
      <w:lvlText w:val="o"/>
      <w:lvlJc w:val="left"/>
      <w:pPr>
        <w:tabs>
          <w:tab w:val="num" w:pos="3600"/>
        </w:tabs>
        <w:ind w:left="3600" w:hanging="360"/>
      </w:pPr>
      <w:rPr>
        <w:rFonts w:ascii="Courier New" w:hAnsi="Courier New"/>
      </w:rPr>
    </w:lvl>
    <w:lvl w:ilvl="5" w:tplc="C7581194">
      <w:start w:val="1"/>
      <w:numFmt w:val="bullet"/>
      <w:lvlText w:val=""/>
      <w:lvlJc w:val="left"/>
      <w:pPr>
        <w:tabs>
          <w:tab w:val="num" w:pos="4320"/>
        </w:tabs>
        <w:ind w:left="4320" w:hanging="360"/>
      </w:pPr>
      <w:rPr>
        <w:rFonts w:ascii="Wingdings" w:hAnsi="Wingdings"/>
      </w:rPr>
    </w:lvl>
    <w:lvl w:ilvl="6" w:tplc="BAC00D9C">
      <w:start w:val="1"/>
      <w:numFmt w:val="bullet"/>
      <w:lvlText w:val=""/>
      <w:lvlJc w:val="left"/>
      <w:pPr>
        <w:tabs>
          <w:tab w:val="num" w:pos="5040"/>
        </w:tabs>
        <w:ind w:left="5040" w:hanging="360"/>
      </w:pPr>
      <w:rPr>
        <w:rFonts w:ascii="Symbol" w:hAnsi="Symbol"/>
      </w:rPr>
    </w:lvl>
    <w:lvl w:ilvl="7" w:tplc="7A302956">
      <w:start w:val="1"/>
      <w:numFmt w:val="bullet"/>
      <w:lvlText w:val="o"/>
      <w:lvlJc w:val="left"/>
      <w:pPr>
        <w:tabs>
          <w:tab w:val="num" w:pos="5760"/>
        </w:tabs>
        <w:ind w:left="5760" w:hanging="360"/>
      </w:pPr>
      <w:rPr>
        <w:rFonts w:ascii="Courier New" w:hAnsi="Courier New"/>
      </w:rPr>
    </w:lvl>
    <w:lvl w:ilvl="8" w:tplc="14EC19F6">
      <w:start w:val="1"/>
      <w:numFmt w:val="bullet"/>
      <w:lvlText w:val=""/>
      <w:lvlJc w:val="left"/>
      <w:pPr>
        <w:tabs>
          <w:tab w:val="num" w:pos="6480"/>
        </w:tabs>
        <w:ind w:left="6480" w:hanging="360"/>
      </w:pPr>
      <w:rPr>
        <w:rFonts w:ascii="Wingdings" w:hAnsi="Wingdings"/>
      </w:rPr>
    </w:lvl>
  </w:abstractNum>
  <w:abstractNum w:abstractNumId="150" w15:restartNumberingAfterBreak="0">
    <w:nsid w:val="664C4B4D"/>
    <w:multiLevelType w:val="hybridMultilevel"/>
    <w:tmpl w:val="00000095"/>
    <w:lvl w:ilvl="0" w:tplc="8258E4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FE88D6">
      <w:start w:val="1"/>
      <w:numFmt w:val="bullet"/>
      <w:lvlText w:val="o"/>
      <w:lvlJc w:val="left"/>
      <w:pPr>
        <w:tabs>
          <w:tab w:val="num" w:pos="1440"/>
        </w:tabs>
        <w:ind w:left="1440" w:hanging="360"/>
      </w:pPr>
      <w:rPr>
        <w:rFonts w:ascii="Courier New" w:hAnsi="Courier New"/>
      </w:rPr>
    </w:lvl>
    <w:lvl w:ilvl="2" w:tplc="E9A02396">
      <w:start w:val="1"/>
      <w:numFmt w:val="bullet"/>
      <w:lvlText w:val=""/>
      <w:lvlJc w:val="left"/>
      <w:pPr>
        <w:tabs>
          <w:tab w:val="num" w:pos="2160"/>
        </w:tabs>
        <w:ind w:left="2160" w:hanging="360"/>
      </w:pPr>
      <w:rPr>
        <w:rFonts w:ascii="Wingdings" w:hAnsi="Wingdings"/>
      </w:rPr>
    </w:lvl>
    <w:lvl w:ilvl="3" w:tplc="8F008880">
      <w:start w:val="1"/>
      <w:numFmt w:val="bullet"/>
      <w:lvlText w:val=""/>
      <w:lvlJc w:val="left"/>
      <w:pPr>
        <w:tabs>
          <w:tab w:val="num" w:pos="2880"/>
        </w:tabs>
        <w:ind w:left="2880" w:hanging="360"/>
      </w:pPr>
      <w:rPr>
        <w:rFonts w:ascii="Symbol" w:hAnsi="Symbol"/>
      </w:rPr>
    </w:lvl>
    <w:lvl w:ilvl="4" w:tplc="300EEEE2">
      <w:start w:val="1"/>
      <w:numFmt w:val="bullet"/>
      <w:lvlText w:val="o"/>
      <w:lvlJc w:val="left"/>
      <w:pPr>
        <w:tabs>
          <w:tab w:val="num" w:pos="3600"/>
        </w:tabs>
        <w:ind w:left="3600" w:hanging="360"/>
      </w:pPr>
      <w:rPr>
        <w:rFonts w:ascii="Courier New" w:hAnsi="Courier New"/>
      </w:rPr>
    </w:lvl>
    <w:lvl w:ilvl="5" w:tplc="E0141076">
      <w:start w:val="1"/>
      <w:numFmt w:val="bullet"/>
      <w:lvlText w:val=""/>
      <w:lvlJc w:val="left"/>
      <w:pPr>
        <w:tabs>
          <w:tab w:val="num" w:pos="4320"/>
        </w:tabs>
        <w:ind w:left="4320" w:hanging="360"/>
      </w:pPr>
      <w:rPr>
        <w:rFonts w:ascii="Wingdings" w:hAnsi="Wingdings"/>
      </w:rPr>
    </w:lvl>
    <w:lvl w:ilvl="6" w:tplc="FE1C42C2">
      <w:start w:val="1"/>
      <w:numFmt w:val="bullet"/>
      <w:lvlText w:val=""/>
      <w:lvlJc w:val="left"/>
      <w:pPr>
        <w:tabs>
          <w:tab w:val="num" w:pos="5040"/>
        </w:tabs>
        <w:ind w:left="5040" w:hanging="360"/>
      </w:pPr>
      <w:rPr>
        <w:rFonts w:ascii="Symbol" w:hAnsi="Symbol"/>
      </w:rPr>
    </w:lvl>
    <w:lvl w:ilvl="7" w:tplc="7C74EABA">
      <w:start w:val="1"/>
      <w:numFmt w:val="bullet"/>
      <w:lvlText w:val="o"/>
      <w:lvlJc w:val="left"/>
      <w:pPr>
        <w:tabs>
          <w:tab w:val="num" w:pos="5760"/>
        </w:tabs>
        <w:ind w:left="5760" w:hanging="360"/>
      </w:pPr>
      <w:rPr>
        <w:rFonts w:ascii="Courier New" w:hAnsi="Courier New"/>
      </w:rPr>
    </w:lvl>
    <w:lvl w:ilvl="8" w:tplc="A5E4A6FC">
      <w:start w:val="1"/>
      <w:numFmt w:val="bullet"/>
      <w:lvlText w:val=""/>
      <w:lvlJc w:val="left"/>
      <w:pPr>
        <w:tabs>
          <w:tab w:val="num" w:pos="6480"/>
        </w:tabs>
        <w:ind w:left="6480" w:hanging="360"/>
      </w:pPr>
      <w:rPr>
        <w:rFonts w:ascii="Wingdings" w:hAnsi="Wingdings"/>
      </w:rPr>
    </w:lvl>
  </w:abstractNum>
  <w:abstractNum w:abstractNumId="151" w15:restartNumberingAfterBreak="0">
    <w:nsid w:val="664C4B4E"/>
    <w:multiLevelType w:val="hybridMultilevel"/>
    <w:tmpl w:val="00000096"/>
    <w:lvl w:ilvl="0" w:tplc="D18ED2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80AB92">
      <w:start w:val="1"/>
      <w:numFmt w:val="bullet"/>
      <w:lvlText w:val="o"/>
      <w:lvlJc w:val="left"/>
      <w:pPr>
        <w:tabs>
          <w:tab w:val="num" w:pos="1440"/>
        </w:tabs>
        <w:ind w:left="1440" w:hanging="360"/>
      </w:pPr>
      <w:rPr>
        <w:rFonts w:ascii="Courier New" w:hAnsi="Courier New"/>
      </w:rPr>
    </w:lvl>
    <w:lvl w:ilvl="2" w:tplc="92507C5E">
      <w:start w:val="1"/>
      <w:numFmt w:val="bullet"/>
      <w:lvlText w:val=""/>
      <w:lvlJc w:val="left"/>
      <w:pPr>
        <w:tabs>
          <w:tab w:val="num" w:pos="2160"/>
        </w:tabs>
        <w:ind w:left="2160" w:hanging="360"/>
      </w:pPr>
      <w:rPr>
        <w:rFonts w:ascii="Wingdings" w:hAnsi="Wingdings"/>
      </w:rPr>
    </w:lvl>
    <w:lvl w:ilvl="3" w:tplc="A6C086D2">
      <w:start w:val="1"/>
      <w:numFmt w:val="bullet"/>
      <w:lvlText w:val=""/>
      <w:lvlJc w:val="left"/>
      <w:pPr>
        <w:tabs>
          <w:tab w:val="num" w:pos="2880"/>
        </w:tabs>
        <w:ind w:left="2880" w:hanging="360"/>
      </w:pPr>
      <w:rPr>
        <w:rFonts w:ascii="Symbol" w:hAnsi="Symbol"/>
      </w:rPr>
    </w:lvl>
    <w:lvl w:ilvl="4" w:tplc="C14AEA86">
      <w:start w:val="1"/>
      <w:numFmt w:val="bullet"/>
      <w:lvlText w:val="o"/>
      <w:lvlJc w:val="left"/>
      <w:pPr>
        <w:tabs>
          <w:tab w:val="num" w:pos="3600"/>
        </w:tabs>
        <w:ind w:left="3600" w:hanging="360"/>
      </w:pPr>
      <w:rPr>
        <w:rFonts w:ascii="Courier New" w:hAnsi="Courier New"/>
      </w:rPr>
    </w:lvl>
    <w:lvl w:ilvl="5" w:tplc="A274A2EC">
      <w:start w:val="1"/>
      <w:numFmt w:val="bullet"/>
      <w:lvlText w:val=""/>
      <w:lvlJc w:val="left"/>
      <w:pPr>
        <w:tabs>
          <w:tab w:val="num" w:pos="4320"/>
        </w:tabs>
        <w:ind w:left="4320" w:hanging="360"/>
      </w:pPr>
      <w:rPr>
        <w:rFonts w:ascii="Wingdings" w:hAnsi="Wingdings"/>
      </w:rPr>
    </w:lvl>
    <w:lvl w:ilvl="6" w:tplc="EABA9472">
      <w:start w:val="1"/>
      <w:numFmt w:val="bullet"/>
      <w:lvlText w:val=""/>
      <w:lvlJc w:val="left"/>
      <w:pPr>
        <w:tabs>
          <w:tab w:val="num" w:pos="5040"/>
        </w:tabs>
        <w:ind w:left="5040" w:hanging="360"/>
      </w:pPr>
      <w:rPr>
        <w:rFonts w:ascii="Symbol" w:hAnsi="Symbol"/>
      </w:rPr>
    </w:lvl>
    <w:lvl w:ilvl="7" w:tplc="694289BA">
      <w:start w:val="1"/>
      <w:numFmt w:val="bullet"/>
      <w:lvlText w:val="o"/>
      <w:lvlJc w:val="left"/>
      <w:pPr>
        <w:tabs>
          <w:tab w:val="num" w:pos="5760"/>
        </w:tabs>
        <w:ind w:left="5760" w:hanging="360"/>
      </w:pPr>
      <w:rPr>
        <w:rFonts w:ascii="Courier New" w:hAnsi="Courier New"/>
      </w:rPr>
    </w:lvl>
    <w:lvl w:ilvl="8" w:tplc="34D67E42">
      <w:start w:val="1"/>
      <w:numFmt w:val="bullet"/>
      <w:lvlText w:val=""/>
      <w:lvlJc w:val="left"/>
      <w:pPr>
        <w:tabs>
          <w:tab w:val="num" w:pos="6480"/>
        </w:tabs>
        <w:ind w:left="6480" w:hanging="360"/>
      </w:pPr>
      <w:rPr>
        <w:rFonts w:ascii="Wingdings" w:hAnsi="Wingdings"/>
      </w:rPr>
    </w:lvl>
  </w:abstractNum>
  <w:abstractNum w:abstractNumId="152" w15:restartNumberingAfterBreak="0">
    <w:nsid w:val="664C4B4F"/>
    <w:multiLevelType w:val="hybridMultilevel"/>
    <w:tmpl w:val="00000097"/>
    <w:lvl w:ilvl="0" w:tplc="C11259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78A4B4">
      <w:start w:val="1"/>
      <w:numFmt w:val="bullet"/>
      <w:lvlText w:val="o"/>
      <w:lvlJc w:val="left"/>
      <w:pPr>
        <w:tabs>
          <w:tab w:val="num" w:pos="1440"/>
        </w:tabs>
        <w:ind w:left="1440" w:hanging="360"/>
      </w:pPr>
      <w:rPr>
        <w:rFonts w:ascii="Courier New" w:hAnsi="Courier New"/>
      </w:rPr>
    </w:lvl>
    <w:lvl w:ilvl="2" w:tplc="2D1631C8">
      <w:start w:val="1"/>
      <w:numFmt w:val="bullet"/>
      <w:lvlText w:val=""/>
      <w:lvlJc w:val="left"/>
      <w:pPr>
        <w:tabs>
          <w:tab w:val="num" w:pos="2160"/>
        </w:tabs>
        <w:ind w:left="2160" w:hanging="360"/>
      </w:pPr>
      <w:rPr>
        <w:rFonts w:ascii="Wingdings" w:hAnsi="Wingdings"/>
      </w:rPr>
    </w:lvl>
    <w:lvl w:ilvl="3" w:tplc="2A8E0F8E">
      <w:start w:val="1"/>
      <w:numFmt w:val="bullet"/>
      <w:lvlText w:val=""/>
      <w:lvlJc w:val="left"/>
      <w:pPr>
        <w:tabs>
          <w:tab w:val="num" w:pos="2880"/>
        </w:tabs>
        <w:ind w:left="2880" w:hanging="360"/>
      </w:pPr>
      <w:rPr>
        <w:rFonts w:ascii="Symbol" w:hAnsi="Symbol"/>
      </w:rPr>
    </w:lvl>
    <w:lvl w:ilvl="4" w:tplc="0BDC7BC4">
      <w:start w:val="1"/>
      <w:numFmt w:val="bullet"/>
      <w:lvlText w:val="o"/>
      <w:lvlJc w:val="left"/>
      <w:pPr>
        <w:tabs>
          <w:tab w:val="num" w:pos="3600"/>
        </w:tabs>
        <w:ind w:left="3600" w:hanging="360"/>
      </w:pPr>
      <w:rPr>
        <w:rFonts w:ascii="Courier New" w:hAnsi="Courier New"/>
      </w:rPr>
    </w:lvl>
    <w:lvl w:ilvl="5" w:tplc="83F4D0C0">
      <w:start w:val="1"/>
      <w:numFmt w:val="bullet"/>
      <w:lvlText w:val=""/>
      <w:lvlJc w:val="left"/>
      <w:pPr>
        <w:tabs>
          <w:tab w:val="num" w:pos="4320"/>
        </w:tabs>
        <w:ind w:left="4320" w:hanging="360"/>
      </w:pPr>
      <w:rPr>
        <w:rFonts w:ascii="Wingdings" w:hAnsi="Wingdings"/>
      </w:rPr>
    </w:lvl>
    <w:lvl w:ilvl="6" w:tplc="DF9AD182">
      <w:start w:val="1"/>
      <w:numFmt w:val="bullet"/>
      <w:lvlText w:val=""/>
      <w:lvlJc w:val="left"/>
      <w:pPr>
        <w:tabs>
          <w:tab w:val="num" w:pos="5040"/>
        </w:tabs>
        <w:ind w:left="5040" w:hanging="360"/>
      </w:pPr>
      <w:rPr>
        <w:rFonts w:ascii="Symbol" w:hAnsi="Symbol"/>
      </w:rPr>
    </w:lvl>
    <w:lvl w:ilvl="7" w:tplc="0E94C3B8">
      <w:start w:val="1"/>
      <w:numFmt w:val="bullet"/>
      <w:lvlText w:val="o"/>
      <w:lvlJc w:val="left"/>
      <w:pPr>
        <w:tabs>
          <w:tab w:val="num" w:pos="5760"/>
        </w:tabs>
        <w:ind w:left="5760" w:hanging="360"/>
      </w:pPr>
      <w:rPr>
        <w:rFonts w:ascii="Courier New" w:hAnsi="Courier New"/>
      </w:rPr>
    </w:lvl>
    <w:lvl w:ilvl="8" w:tplc="E1365284">
      <w:start w:val="1"/>
      <w:numFmt w:val="bullet"/>
      <w:lvlText w:val=""/>
      <w:lvlJc w:val="left"/>
      <w:pPr>
        <w:tabs>
          <w:tab w:val="num" w:pos="6480"/>
        </w:tabs>
        <w:ind w:left="6480" w:hanging="360"/>
      </w:pPr>
      <w:rPr>
        <w:rFonts w:ascii="Wingdings" w:hAnsi="Wingdings"/>
      </w:rPr>
    </w:lvl>
  </w:abstractNum>
  <w:abstractNum w:abstractNumId="153" w15:restartNumberingAfterBreak="0">
    <w:nsid w:val="664C4B50"/>
    <w:multiLevelType w:val="hybridMultilevel"/>
    <w:tmpl w:val="00000098"/>
    <w:lvl w:ilvl="0" w:tplc="5F2A28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06EEE8">
      <w:start w:val="1"/>
      <w:numFmt w:val="bullet"/>
      <w:lvlText w:val="o"/>
      <w:lvlJc w:val="left"/>
      <w:pPr>
        <w:tabs>
          <w:tab w:val="num" w:pos="1440"/>
        </w:tabs>
        <w:ind w:left="1440" w:hanging="360"/>
      </w:pPr>
      <w:rPr>
        <w:rFonts w:ascii="Courier New" w:hAnsi="Courier New"/>
      </w:rPr>
    </w:lvl>
    <w:lvl w:ilvl="2" w:tplc="E0C6A166">
      <w:start w:val="1"/>
      <w:numFmt w:val="bullet"/>
      <w:lvlText w:val=""/>
      <w:lvlJc w:val="left"/>
      <w:pPr>
        <w:tabs>
          <w:tab w:val="num" w:pos="2160"/>
        </w:tabs>
        <w:ind w:left="2160" w:hanging="360"/>
      </w:pPr>
      <w:rPr>
        <w:rFonts w:ascii="Wingdings" w:hAnsi="Wingdings"/>
      </w:rPr>
    </w:lvl>
    <w:lvl w:ilvl="3" w:tplc="5636A786">
      <w:start w:val="1"/>
      <w:numFmt w:val="bullet"/>
      <w:lvlText w:val=""/>
      <w:lvlJc w:val="left"/>
      <w:pPr>
        <w:tabs>
          <w:tab w:val="num" w:pos="2880"/>
        </w:tabs>
        <w:ind w:left="2880" w:hanging="360"/>
      </w:pPr>
      <w:rPr>
        <w:rFonts w:ascii="Symbol" w:hAnsi="Symbol"/>
      </w:rPr>
    </w:lvl>
    <w:lvl w:ilvl="4" w:tplc="3DD8D488">
      <w:start w:val="1"/>
      <w:numFmt w:val="bullet"/>
      <w:lvlText w:val="o"/>
      <w:lvlJc w:val="left"/>
      <w:pPr>
        <w:tabs>
          <w:tab w:val="num" w:pos="3600"/>
        </w:tabs>
        <w:ind w:left="3600" w:hanging="360"/>
      </w:pPr>
      <w:rPr>
        <w:rFonts w:ascii="Courier New" w:hAnsi="Courier New"/>
      </w:rPr>
    </w:lvl>
    <w:lvl w:ilvl="5" w:tplc="22F20CDA">
      <w:start w:val="1"/>
      <w:numFmt w:val="bullet"/>
      <w:lvlText w:val=""/>
      <w:lvlJc w:val="left"/>
      <w:pPr>
        <w:tabs>
          <w:tab w:val="num" w:pos="4320"/>
        </w:tabs>
        <w:ind w:left="4320" w:hanging="360"/>
      </w:pPr>
      <w:rPr>
        <w:rFonts w:ascii="Wingdings" w:hAnsi="Wingdings"/>
      </w:rPr>
    </w:lvl>
    <w:lvl w:ilvl="6" w:tplc="62140C50">
      <w:start w:val="1"/>
      <w:numFmt w:val="bullet"/>
      <w:lvlText w:val=""/>
      <w:lvlJc w:val="left"/>
      <w:pPr>
        <w:tabs>
          <w:tab w:val="num" w:pos="5040"/>
        </w:tabs>
        <w:ind w:left="5040" w:hanging="360"/>
      </w:pPr>
      <w:rPr>
        <w:rFonts w:ascii="Symbol" w:hAnsi="Symbol"/>
      </w:rPr>
    </w:lvl>
    <w:lvl w:ilvl="7" w:tplc="DC52F31C">
      <w:start w:val="1"/>
      <w:numFmt w:val="bullet"/>
      <w:lvlText w:val="o"/>
      <w:lvlJc w:val="left"/>
      <w:pPr>
        <w:tabs>
          <w:tab w:val="num" w:pos="5760"/>
        </w:tabs>
        <w:ind w:left="5760" w:hanging="360"/>
      </w:pPr>
      <w:rPr>
        <w:rFonts w:ascii="Courier New" w:hAnsi="Courier New"/>
      </w:rPr>
    </w:lvl>
    <w:lvl w:ilvl="8" w:tplc="06D43BAC">
      <w:start w:val="1"/>
      <w:numFmt w:val="bullet"/>
      <w:lvlText w:val=""/>
      <w:lvlJc w:val="left"/>
      <w:pPr>
        <w:tabs>
          <w:tab w:val="num" w:pos="6480"/>
        </w:tabs>
        <w:ind w:left="6480" w:hanging="360"/>
      </w:pPr>
      <w:rPr>
        <w:rFonts w:ascii="Wingdings" w:hAnsi="Wingdings"/>
      </w:rPr>
    </w:lvl>
  </w:abstractNum>
  <w:abstractNum w:abstractNumId="154" w15:restartNumberingAfterBreak="0">
    <w:nsid w:val="664C4B51"/>
    <w:multiLevelType w:val="hybridMultilevel"/>
    <w:tmpl w:val="00000099"/>
    <w:lvl w:ilvl="0" w:tplc="9F7CF2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BCD75C">
      <w:start w:val="1"/>
      <w:numFmt w:val="bullet"/>
      <w:lvlText w:val="o"/>
      <w:lvlJc w:val="left"/>
      <w:pPr>
        <w:tabs>
          <w:tab w:val="num" w:pos="1440"/>
        </w:tabs>
        <w:ind w:left="1440" w:hanging="360"/>
      </w:pPr>
      <w:rPr>
        <w:rFonts w:ascii="Courier New" w:hAnsi="Courier New"/>
      </w:rPr>
    </w:lvl>
    <w:lvl w:ilvl="2" w:tplc="7016943C">
      <w:start w:val="1"/>
      <w:numFmt w:val="bullet"/>
      <w:lvlText w:val=""/>
      <w:lvlJc w:val="left"/>
      <w:pPr>
        <w:tabs>
          <w:tab w:val="num" w:pos="2160"/>
        </w:tabs>
        <w:ind w:left="2160" w:hanging="360"/>
      </w:pPr>
      <w:rPr>
        <w:rFonts w:ascii="Wingdings" w:hAnsi="Wingdings"/>
      </w:rPr>
    </w:lvl>
    <w:lvl w:ilvl="3" w:tplc="659809C4">
      <w:start w:val="1"/>
      <w:numFmt w:val="bullet"/>
      <w:lvlText w:val=""/>
      <w:lvlJc w:val="left"/>
      <w:pPr>
        <w:tabs>
          <w:tab w:val="num" w:pos="2880"/>
        </w:tabs>
        <w:ind w:left="2880" w:hanging="360"/>
      </w:pPr>
      <w:rPr>
        <w:rFonts w:ascii="Symbol" w:hAnsi="Symbol"/>
      </w:rPr>
    </w:lvl>
    <w:lvl w:ilvl="4" w:tplc="FF285E8C">
      <w:start w:val="1"/>
      <w:numFmt w:val="bullet"/>
      <w:lvlText w:val="o"/>
      <w:lvlJc w:val="left"/>
      <w:pPr>
        <w:tabs>
          <w:tab w:val="num" w:pos="3600"/>
        </w:tabs>
        <w:ind w:left="3600" w:hanging="360"/>
      </w:pPr>
      <w:rPr>
        <w:rFonts w:ascii="Courier New" w:hAnsi="Courier New"/>
      </w:rPr>
    </w:lvl>
    <w:lvl w:ilvl="5" w:tplc="782CBE86">
      <w:start w:val="1"/>
      <w:numFmt w:val="bullet"/>
      <w:lvlText w:val=""/>
      <w:lvlJc w:val="left"/>
      <w:pPr>
        <w:tabs>
          <w:tab w:val="num" w:pos="4320"/>
        </w:tabs>
        <w:ind w:left="4320" w:hanging="360"/>
      </w:pPr>
      <w:rPr>
        <w:rFonts w:ascii="Wingdings" w:hAnsi="Wingdings"/>
      </w:rPr>
    </w:lvl>
    <w:lvl w:ilvl="6" w:tplc="BD80829A">
      <w:start w:val="1"/>
      <w:numFmt w:val="bullet"/>
      <w:lvlText w:val=""/>
      <w:lvlJc w:val="left"/>
      <w:pPr>
        <w:tabs>
          <w:tab w:val="num" w:pos="5040"/>
        </w:tabs>
        <w:ind w:left="5040" w:hanging="360"/>
      </w:pPr>
      <w:rPr>
        <w:rFonts w:ascii="Symbol" w:hAnsi="Symbol"/>
      </w:rPr>
    </w:lvl>
    <w:lvl w:ilvl="7" w:tplc="BFE2CE56">
      <w:start w:val="1"/>
      <w:numFmt w:val="bullet"/>
      <w:lvlText w:val="o"/>
      <w:lvlJc w:val="left"/>
      <w:pPr>
        <w:tabs>
          <w:tab w:val="num" w:pos="5760"/>
        </w:tabs>
        <w:ind w:left="5760" w:hanging="360"/>
      </w:pPr>
      <w:rPr>
        <w:rFonts w:ascii="Courier New" w:hAnsi="Courier New"/>
      </w:rPr>
    </w:lvl>
    <w:lvl w:ilvl="8" w:tplc="75F22F80">
      <w:start w:val="1"/>
      <w:numFmt w:val="bullet"/>
      <w:lvlText w:val=""/>
      <w:lvlJc w:val="left"/>
      <w:pPr>
        <w:tabs>
          <w:tab w:val="num" w:pos="6480"/>
        </w:tabs>
        <w:ind w:left="6480" w:hanging="360"/>
      </w:pPr>
      <w:rPr>
        <w:rFonts w:ascii="Wingdings" w:hAnsi="Wingdings"/>
      </w:rPr>
    </w:lvl>
  </w:abstractNum>
  <w:abstractNum w:abstractNumId="155" w15:restartNumberingAfterBreak="0">
    <w:nsid w:val="664C4B52"/>
    <w:multiLevelType w:val="hybridMultilevel"/>
    <w:tmpl w:val="0000009A"/>
    <w:lvl w:ilvl="0" w:tplc="8F809C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40D044">
      <w:start w:val="1"/>
      <w:numFmt w:val="bullet"/>
      <w:lvlText w:val="o"/>
      <w:lvlJc w:val="left"/>
      <w:pPr>
        <w:tabs>
          <w:tab w:val="num" w:pos="1440"/>
        </w:tabs>
        <w:ind w:left="1440" w:hanging="360"/>
      </w:pPr>
      <w:rPr>
        <w:rFonts w:ascii="Courier New" w:hAnsi="Courier New"/>
      </w:rPr>
    </w:lvl>
    <w:lvl w:ilvl="2" w:tplc="6FE2AAC2">
      <w:start w:val="1"/>
      <w:numFmt w:val="bullet"/>
      <w:lvlText w:val=""/>
      <w:lvlJc w:val="left"/>
      <w:pPr>
        <w:tabs>
          <w:tab w:val="num" w:pos="2160"/>
        </w:tabs>
        <w:ind w:left="2160" w:hanging="360"/>
      </w:pPr>
      <w:rPr>
        <w:rFonts w:ascii="Wingdings" w:hAnsi="Wingdings"/>
      </w:rPr>
    </w:lvl>
    <w:lvl w:ilvl="3" w:tplc="4D26F896">
      <w:start w:val="1"/>
      <w:numFmt w:val="bullet"/>
      <w:lvlText w:val=""/>
      <w:lvlJc w:val="left"/>
      <w:pPr>
        <w:tabs>
          <w:tab w:val="num" w:pos="2880"/>
        </w:tabs>
        <w:ind w:left="2880" w:hanging="360"/>
      </w:pPr>
      <w:rPr>
        <w:rFonts w:ascii="Symbol" w:hAnsi="Symbol"/>
      </w:rPr>
    </w:lvl>
    <w:lvl w:ilvl="4" w:tplc="585C1ECC">
      <w:start w:val="1"/>
      <w:numFmt w:val="bullet"/>
      <w:lvlText w:val="o"/>
      <w:lvlJc w:val="left"/>
      <w:pPr>
        <w:tabs>
          <w:tab w:val="num" w:pos="3600"/>
        </w:tabs>
        <w:ind w:left="3600" w:hanging="360"/>
      </w:pPr>
      <w:rPr>
        <w:rFonts w:ascii="Courier New" w:hAnsi="Courier New"/>
      </w:rPr>
    </w:lvl>
    <w:lvl w:ilvl="5" w:tplc="E4F884F0">
      <w:start w:val="1"/>
      <w:numFmt w:val="bullet"/>
      <w:lvlText w:val=""/>
      <w:lvlJc w:val="left"/>
      <w:pPr>
        <w:tabs>
          <w:tab w:val="num" w:pos="4320"/>
        </w:tabs>
        <w:ind w:left="4320" w:hanging="360"/>
      </w:pPr>
      <w:rPr>
        <w:rFonts w:ascii="Wingdings" w:hAnsi="Wingdings"/>
      </w:rPr>
    </w:lvl>
    <w:lvl w:ilvl="6" w:tplc="7B10B8C4">
      <w:start w:val="1"/>
      <w:numFmt w:val="bullet"/>
      <w:lvlText w:val=""/>
      <w:lvlJc w:val="left"/>
      <w:pPr>
        <w:tabs>
          <w:tab w:val="num" w:pos="5040"/>
        </w:tabs>
        <w:ind w:left="5040" w:hanging="360"/>
      </w:pPr>
      <w:rPr>
        <w:rFonts w:ascii="Symbol" w:hAnsi="Symbol"/>
      </w:rPr>
    </w:lvl>
    <w:lvl w:ilvl="7" w:tplc="CB9E0D9A">
      <w:start w:val="1"/>
      <w:numFmt w:val="bullet"/>
      <w:lvlText w:val="o"/>
      <w:lvlJc w:val="left"/>
      <w:pPr>
        <w:tabs>
          <w:tab w:val="num" w:pos="5760"/>
        </w:tabs>
        <w:ind w:left="5760" w:hanging="360"/>
      </w:pPr>
      <w:rPr>
        <w:rFonts w:ascii="Courier New" w:hAnsi="Courier New"/>
      </w:rPr>
    </w:lvl>
    <w:lvl w:ilvl="8" w:tplc="1550F364">
      <w:start w:val="1"/>
      <w:numFmt w:val="bullet"/>
      <w:lvlText w:val=""/>
      <w:lvlJc w:val="left"/>
      <w:pPr>
        <w:tabs>
          <w:tab w:val="num" w:pos="6480"/>
        </w:tabs>
        <w:ind w:left="6480" w:hanging="360"/>
      </w:pPr>
      <w:rPr>
        <w:rFonts w:ascii="Wingdings" w:hAnsi="Wingdings"/>
      </w:rPr>
    </w:lvl>
  </w:abstractNum>
  <w:abstractNum w:abstractNumId="156" w15:restartNumberingAfterBreak="0">
    <w:nsid w:val="664C4B53"/>
    <w:multiLevelType w:val="hybridMultilevel"/>
    <w:tmpl w:val="0000009B"/>
    <w:lvl w:ilvl="0" w:tplc="8F4A7A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9E9B42">
      <w:start w:val="1"/>
      <w:numFmt w:val="bullet"/>
      <w:lvlText w:val="o"/>
      <w:lvlJc w:val="left"/>
      <w:pPr>
        <w:tabs>
          <w:tab w:val="num" w:pos="1440"/>
        </w:tabs>
        <w:ind w:left="1440" w:hanging="360"/>
      </w:pPr>
      <w:rPr>
        <w:rFonts w:ascii="Courier New" w:hAnsi="Courier New"/>
      </w:rPr>
    </w:lvl>
    <w:lvl w:ilvl="2" w:tplc="CB143D70">
      <w:start w:val="1"/>
      <w:numFmt w:val="bullet"/>
      <w:lvlText w:val=""/>
      <w:lvlJc w:val="left"/>
      <w:pPr>
        <w:tabs>
          <w:tab w:val="num" w:pos="2160"/>
        </w:tabs>
        <w:ind w:left="2160" w:hanging="360"/>
      </w:pPr>
      <w:rPr>
        <w:rFonts w:ascii="Wingdings" w:hAnsi="Wingdings"/>
      </w:rPr>
    </w:lvl>
    <w:lvl w:ilvl="3" w:tplc="41665022">
      <w:start w:val="1"/>
      <w:numFmt w:val="bullet"/>
      <w:lvlText w:val=""/>
      <w:lvlJc w:val="left"/>
      <w:pPr>
        <w:tabs>
          <w:tab w:val="num" w:pos="2880"/>
        </w:tabs>
        <w:ind w:left="2880" w:hanging="360"/>
      </w:pPr>
      <w:rPr>
        <w:rFonts w:ascii="Symbol" w:hAnsi="Symbol"/>
      </w:rPr>
    </w:lvl>
    <w:lvl w:ilvl="4" w:tplc="8EDACBDA">
      <w:start w:val="1"/>
      <w:numFmt w:val="bullet"/>
      <w:lvlText w:val="o"/>
      <w:lvlJc w:val="left"/>
      <w:pPr>
        <w:tabs>
          <w:tab w:val="num" w:pos="3600"/>
        </w:tabs>
        <w:ind w:left="3600" w:hanging="360"/>
      </w:pPr>
      <w:rPr>
        <w:rFonts w:ascii="Courier New" w:hAnsi="Courier New"/>
      </w:rPr>
    </w:lvl>
    <w:lvl w:ilvl="5" w:tplc="E6DAB86E">
      <w:start w:val="1"/>
      <w:numFmt w:val="bullet"/>
      <w:lvlText w:val=""/>
      <w:lvlJc w:val="left"/>
      <w:pPr>
        <w:tabs>
          <w:tab w:val="num" w:pos="4320"/>
        </w:tabs>
        <w:ind w:left="4320" w:hanging="360"/>
      </w:pPr>
      <w:rPr>
        <w:rFonts w:ascii="Wingdings" w:hAnsi="Wingdings"/>
      </w:rPr>
    </w:lvl>
    <w:lvl w:ilvl="6" w:tplc="D7149A4C">
      <w:start w:val="1"/>
      <w:numFmt w:val="bullet"/>
      <w:lvlText w:val=""/>
      <w:lvlJc w:val="left"/>
      <w:pPr>
        <w:tabs>
          <w:tab w:val="num" w:pos="5040"/>
        </w:tabs>
        <w:ind w:left="5040" w:hanging="360"/>
      </w:pPr>
      <w:rPr>
        <w:rFonts w:ascii="Symbol" w:hAnsi="Symbol"/>
      </w:rPr>
    </w:lvl>
    <w:lvl w:ilvl="7" w:tplc="DF2AE594">
      <w:start w:val="1"/>
      <w:numFmt w:val="bullet"/>
      <w:lvlText w:val="o"/>
      <w:lvlJc w:val="left"/>
      <w:pPr>
        <w:tabs>
          <w:tab w:val="num" w:pos="5760"/>
        </w:tabs>
        <w:ind w:left="5760" w:hanging="360"/>
      </w:pPr>
      <w:rPr>
        <w:rFonts w:ascii="Courier New" w:hAnsi="Courier New"/>
      </w:rPr>
    </w:lvl>
    <w:lvl w:ilvl="8" w:tplc="2252EEA6">
      <w:start w:val="1"/>
      <w:numFmt w:val="bullet"/>
      <w:lvlText w:val=""/>
      <w:lvlJc w:val="left"/>
      <w:pPr>
        <w:tabs>
          <w:tab w:val="num" w:pos="6480"/>
        </w:tabs>
        <w:ind w:left="6480" w:hanging="360"/>
      </w:pPr>
      <w:rPr>
        <w:rFonts w:ascii="Wingdings" w:hAnsi="Wingdings"/>
      </w:rPr>
    </w:lvl>
  </w:abstractNum>
  <w:abstractNum w:abstractNumId="157" w15:restartNumberingAfterBreak="0">
    <w:nsid w:val="664C4B54"/>
    <w:multiLevelType w:val="hybridMultilevel"/>
    <w:tmpl w:val="0000009C"/>
    <w:lvl w:ilvl="0" w:tplc="6172B0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D2B8AE">
      <w:start w:val="1"/>
      <w:numFmt w:val="bullet"/>
      <w:lvlText w:val="o"/>
      <w:lvlJc w:val="left"/>
      <w:pPr>
        <w:tabs>
          <w:tab w:val="num" w:pos="1440"/>
        </w:tabs>
        <w:ind w:left="1440" w:hanging="360"/>
      </w:pPr>
      <w:rPr>
        <w:rFonts w:ascii="Courier New" w:hAnsi="Courier New"/>
      </w:rPr>
    </w:lvl>
    <w:lvl w:ilvl="2" w:tplc="72C08D34">
      <w:start w:val="1"/>
      <w:numFmt w:val="bullet"/>
      <w:lvlText w:val=""/>
      <w:lvlJc w:val="left"/>
      <w:pPr>
        <w:tabs>
          <w:tab w:val="num" w:pos="2160"/>
        </w:tabs>
        <w:ind w:left="2160" w:hanging="360"/>
      </w:pPr>
      <w:rPr>
        <w:rFonts w:ascii="Wingdings" w:hAnsi="Wingdings"/>
      </w:rPr>
    </w:lvl>
    <w:lvl w:ilvl="3" w:tplc="830E202C">
      <w:start w:val="1"/>
      <w:numFmt w:val="bullet"/>
      <w:lvlText w:val=""/>
      <w:lvlJc w:val="left"/>
      <w:pPr>
        <w:tabs>
          <w:tab w:val="num" w:pos="2880"/>
        </w:tabs>
        <w:ind w:left="2880" w:hanging="360"/>
      </w:pPr>
      <w:rPr>
        <w:rFonts w:ascii="Symbol" w:hAnsi="Symbol"/>
      </w:rPr>
    </w:lvl>
    <w:lvl w:ilvl="4" w:tplc="984C077E">
      <w:start w:val="1"/>
      <w:numFmt w:val="bullet"/>
      <w:lvlText w:val="o"/>
      <w:lvlJc w:val="left"/>
      <w:pPr>
        <w:tabs>
          <w:tab w:val="num" w:pos="3600"/>
        </w:tabs>
        <w:ind w:left="3600" w:hanging="360"/>
      </w:pPr>
      <w:rPr>
        <w:rFonts w:ascii="Courier New" w:hAnsi="Courier New"/>
      </w:rPr>
    </w:lvl>
    <w:lvl w:ilvl="5" w:tplc="BDBEC21E">
      <w:start w:val="1"/>
      <w:numFmt w:val="bullet"/>
      <w:lvlText w:val=""/>
      <w:lvlJc w:val="left"/>
      <w:pPr>
        <w:tabs>
          <w:tab w:val="num" w:pos="4320"/>
        </w:tabs>
        <w:ind w:left="4320" w:hanging="360"/>
      </w:pPr>
      <w:rPr>
        <w:rFonts w:ascii="Wingdings" w:hAnsi="Wingdings"/>
      </w:rPr>
    </w:lvl>
    <w:lvl w:ilvl="6" w:tplc="6AE2C156">
      <w:start w:val="1"/>
      <w:numFmt w:val="bullet"/>
      <w:lvlText w:val=""/>
      <w:lvlJc w:val="left"/>
      <w:pPr>
        <w:tabs>
          <w:tab w:val="num" w:pos="5040"/>
        </w:tabs>
        <w:ind w:left="5040" w:hanging="360"/>
      </w:pPr>
      <w:rPr>
        <w:rFonts w:ascii="Symbol" w:hAnsi="Symbol"/>
      </w:rPr>
    </w:lvl>
    <w:lvl w:ilvl="7" w:tplc="7A80DBC4">
      <w:start w:val="1"/>
      <w:numFmt w:val="bullet"/>
      <w:lvlText w:val="o"/>
      <w:lvlJc w:val="left"/>
      <w:pPr>
        <w:tabs>
          <w:tab w:val="num" w:pos="5760"/>
        </w:tabs>
        <w:ind w:left="5760" w:hanging="360"/>
      </w:pPr>
      <w:rPr>
        <w:rFonts w:ascii="Courier New" w:hAnsi="Courier New"/>
      </w:rPr>
    </w:lvl>
    <w:lvl w:ilvl="8" w:tplc="6CB25C1C">
      <w:start w:val="1"/>
      <w:numFmt w:val="bullet"/>
      <w:lvlText w:val=""/>
      <w:lvlJc w:val="left"/>
      <w:pPr>
        <w:tabs>
          <w:tab w:val="num" w:pos="6480"/>
        </w:tabs>
        <w:ind w:left="6480" w:hanging="360"/>
      </w:pPr>
      <w:rPr>
        <w:rFonts w:ascii="Wingdings" w:hAnsi="Wingdings"/>
      </w:rPr>
    </w:lvl>
  </w:abstractNum>
  <w:abstractNum w:abstractNumId="158" w15:restartNumberingAfterBreak="0">
    <w:nsid w:val="664C4B55"/>
    <w:multiLevelType w:val="hybridMultilevel"/>
    <w:tmpl w:val="0000009D"/>
    <w:lvl w:ilvl="0" w:tplc="93F21B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262EE0">
      <w:start w:val="1"/>
      <w:numFmt w:val="bullet"/>
      <w:lvlText w:val="o"/>
      <w:lvlJc w:val="left"/>
      <w:pPr>
        <w:tabs>
          <w:tab w:val="num" w:pos="1440"/>
        </w:tabs>
        <w:ind w:left="1440" w:hanging="360"/>
      </w:pPr>
      <w:rPr>
        <w:rFonts w:ascii="Courier New" w:hAnsi="Courier New"/>
      </w:rPr>
    </w:lvl>
    <w:lvl w:ilvl="2" w:tplc="B8587846">
      <w:start w:val="1"/>
      <w:numFmt w:val="bullet"/>
      <w:lvlText w:val=""/>
      <w:lvlJc w:val="left"/>
      <w:pPr>
        <w:tabs>
          <w:tab w:val="num" w:pos="2160"/>
        </w:tabs>
        <w:ind w:left="2160" w:hanging="360"/>
      </w:pPr>
      <w:rPr>
        <w:rFonts w:ascii="Wingdings" w:hAnsi="Wingdings"/>
      </w:rPr>
    </w:lvl>
    <w:lvl w:ilvl="3" w:tplc="8932A444">
      <w:start w:val="1"/>
      <w:numFmt w:val="bullet"/>
      <w:lvlText w:val=""/>
      <w:lvlJc w:val="left"/>
      <w:pPr>
        <w:tabs>
          <w:tab w:val="num" w:pos="2880"/>
        </w:tabs>
        <w:ind w:left="2880" w:hanging="360"/>
      </w:pPr>
      <w:rPr>
        <w:rFonts w:ascii="Symbol" w:hAnsi="Symbol"/>
      </w:rPr>
    </w:lvl>
    <w:lvl w:ilvl="4" w:tplc="46B625D4">
      <w:start w:val="1"/>
      <w:numFmt w:val="bullet"/>
      <w:lvlText w:val="o"/>
      <w:lvlJc w:val="left"/>
      <w:pPr>
        <w:tabs>
          <w:tab w:val="num" w:pos="3600"/>
        </w:tabs>
        <w:ind w:left="3600" w:hanging="360"/>
      </w:pPr>
      <w:rPr>
        <w:rFonts w:ascii="Courier New" w:hAnsi="Courier New"/>
      </w:rPr>
    </w:lvl>
    <w:lvl w:ilvl="5" w:tplc="AF585972">
      <w:start w:val="1"/>
      <w:numFmt w:val="bullet"/>
      <w:lvlText w:val=""/>
      <w:lvlJc w:val="left"/>
      <w:pPr>
        <w:tabs>
          <w:tab w:val="num" w:pos="4320"/>
        </w:tabs>
        <w:ind w:left="4320" w:hanging="360"/>
      </w:pPr>
      <w:rPr>
        <w:rFonts w:ascii="Wingdings" w:hAnsi="Wingdings"/>
      </w:rPr>
    </w:lvl>
    <w:lvl w:ilvl="6" w:tplc="BDAC0B84">
      <w:start w:val="1"/>
      <w:numFmt w:val="bullet"/>
      <w:lvlText w:val=""/>
      <w:lvlJc w:val="left"/>
      <w:pPr>
        <w:tabs>
          <w:tab w:val="num" w:pos="5040"/>
        </w:tabs>
        <w:ind w:left="5040" w:hanging="360"/>
      </w:pPr>
      <w:rPr>
        <w:rFonts w:ascii="Symbol" w:hAnsi="Symbol"/>
      </w:rPr>
    </w:lvl>
    <w:lvl w:ilvl="7" w:tplc="38EAFB92">
      <w:start w:val="1"/>
      <w:numFmt w:val="bullet"/>
      <w:lvlText w:val="o"/>
      <w:lvlJc w:val="left"/>
      <w:pPr>
        <w:tabs>
          <w:tab w:val="num" w:pos="5760"/>
        </w:tabs>
        <w:ind w:left="5760" w:hanging="360"/>
      </w:pPr>
      <w:rPr>
        <w:rFonts w:ascii="Courier New" w:hAnsi="Courier New"/>
      </w:rPr>
    </w:lvl>
    <w:lvl w:ilvl="8" w:tplc="BF7A52DC">
      <w:start w:val="1"/>
      <w:numFmt w:val="bullet"/>
      <w:lvlText w:val=""/>
      <w:lvlJc w:val="left"/>
      <w:pPr>
        <w:tabs>
          <w:tab w:val="num" w:pos="6480"/>
        </w:tabs>
        <w:ind w:left="6480" w:hanging="360"/>
      </w:pPr>
      <w:rPr>
        <w:rFonts w:ascii="Wingdings" w:hAnsi="Wingdings"/>
      </w:rPr>
    </w:lvl>
  </w:abstractNum>
  <w:abstractNum w:abstractNumId="159" w15:restartNumberingAfterBreak="0">
    <w:nsid w:val="664C4B56"/>
    <w:multiLevelType w:val="hybridMultilevel"/>
    <w:tmpl w:val="0000009E"/>
    <w:lvl w:ilvl="0" w:tplc="FEC8E5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96F84E">
      <w:start w:val="1"/>
      <w:numFmt w:val="bullet"/>
      <w:lvlText w:val="o"/>
      <w:lvlJc w:val="left"/>
      <w:pPr>
        <w:tabs>
          <w:tab w:val="num" w:pos="1440"/>
        </w:tabs>
        <w:ind w:left="1440" w:hanging="360"/>
      </w:pPr>
      <w:rPr>
        <w:rFonts w:ascii="Courier New" w:hAnsi="Courier New"/>
      </w:rPr>
    </w:lvl>
    <w:lvl w:ilvl="2" w:tplc="852C8228">
      <w:start w:val="1"/>
      <w:numFmt w:val="bullet"/>
      <w:lvlText w:val=""/>
      <w:lvlJc w:val="left"/>
      <w:pPr>
        <w:tabs>
          <w:tab w:val="num" w:pos="2160"/>
        </w:tabs>
        <w:ind w:left="2160" w:hanging="360"/>
      </w:pPr>
      <w:rPr>
        <w:rFonts w:ascii="Wingdings" w:hAnsi="Wingdings"/>
      </w:rPr>
    </w:lvl>
    <w:lvl w:ilvl="3" w:tplc="E1481854">
      <w:start w:val="1"/>
      <w:numFmt w:val="bullet"/>
      <w:lvlText w:val=""/>
      <w:lvlJc w:val="left"/>
      <w:pPr>
        <w:tabs>
          <w:tab w:val="num" w:pos="2880"/>
        </w:tabs>
        <w:ind w:left="2880" w:hanging="360"/>
      </w:pPr>
      <w:rPr>
        <w:rFonts w:ascii="Symbol" w:hAnsi="Symbol"/>
      </w:rPr>
    </w:lvl>
    <w:lvl w:ilvl="4" w:tplc="BAEA5C9E">
      <w:start w:val="1"/>
      <w:numFmt w:val="bullet"/>
      <w:lvlText w:val="o"/>
      <w:lvlJc w:val="left"/>
      <w:pPr>
        <w:tabs>
          <w:tab w:val="num" w:pos="3600"/>
        </w:tabs>
        <w:ind w:left="3600" w:hanging="360"/>
      </w:pPr>
      <w:rPr>
        <w:rFonts w:ascii="Courier New" w:hAnsi="Courier New"/>
      </w:rPr>
    </w:lvl>
    <w:lvl w:ilvl="5" w:tplc="880A6D44">
      <w:start w:val="1"/>
      <w:numFmt w:val="bullet"/>
      <w:lvlText w:val=""/>
      <w:lvlJc w:val="left"/>
      <w:pPr>
        <w:tabs>
          <w:tab w:val="num" w:pos="4320"/>
        </w:tabs>
        <w:ind w:left="4320" w:hanging="360"/>
      </w:pPr>
      <w:rPr>
        <w:rFonts w:ascii="Wingdings" w:hAnsi="Wingdings"/>
      </w:rPr>
    </w:lvl>
    <w:lvl w:ilvl="6" w:tplc="6332EDFA">
      <w:start w:val="1"/>
      <w:numFmt w:val="bullet"/>
      <w:lvlText w:val=""/>
      <w:lvlJc w:val="left"/>
      <w:pPr>
        <w:tabs>
          <w:tab w:val="num" w:pos="5040"/>
        </w:tabs>
        <w:ind w:left="5040" w:hanging="360"/>
      </w:pPr>
      <w:rPr>
        <w:rFonts w:ascii="Symbol" w:hAnsi="Symbol"/>
      </w:rPr>
    </w:lvl>
    <w:lvl w:ilvl="7" w:tplc="25CA3D96">
      <w:start w:val="1"/>
      <w:numFmt w:val="bullet"/>
      <w:lvlText w:val="o"/>
      <w:lvlJc w:val="left"/>
      <w:pPr>
        <w:tabs>
          <w:tab w:val="num" w:pos="5760"/>
        </w:tabs>
        <w:ind w:left="5760" w:hanging="360"/>
      </w:pPr>
      <w:rPr>
        <w:rFonts w:ascii="Courier New" w:hAnsi="Courier New"/>
      </w:rPr>
    </w:lvl>
    <w:lvl w:ilvl="8" w:tplc="2DFED1C2">
      <w:start w:val="1"/>
      <w:numFmt w:val="bullet"/>
      <w:lvlText w:val=""/>
      <w:lvlJc w:val="left"/>
      <w:pPr>
        <w:tabs>
          <w:tab w:val="num" w:pos="6480"/>
        </w:tabs>
        <w:ind w:left="6480" w:hanging="360"/>
      </w:pPr>
      <w:rPr>
        <w:rFonts w:ascii="Wingdings" w:hAnsi="Wingdings"/>
      </w:rPr>
    </w:lvl>
  </w:abstractNum>
  <w:abstractNum w:abstractNumId="160" w15:restartNumberingAfterBreak="0">
    <w:nsid w:val="664C4B57"/>
    <w:multiLevelType w:val="hybridMultilevel"/>
    <w:tmpl w:val="0000009F"/>
    <w:lvl w:ilvl="0" w:tplc="75C809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9C40B4">
      <w:start w:val="1"/>
      <w:numFmt w:val="bullet"/>
      <w:lvlText w:val="o"/>
      <w:lvlJc w:val="left"/>
      <w:pPr>
        <w:tabs>
          <w:tab w:val="num" w:pos="1440"/>
        </w:tabs>
        <w:ind w:left="1440" w:hanging="360"/>
      </w:pPr>
      <w:rPr>
        <w:rFonts w:ascii="Courier New" w:hAnsi="Courier New"/>
      </w:rPr>
    </w:lvl>
    <w:lvl w:ilvl="2" w:tplc="CD0CD926">
      <w:start w:val="1"/>
      <w:numFmt w:val="bullet"/>
      <w:lvlText w:val=""/>
      <w:lvlJc w:val="left"/>
      <w:pPr>
        <w:tabs>
          <w:tab w:val="num" w:pos="2160"/>
        </w:tabs>
        <w:ind w:left="2160" w:hanging="360"/>
      </w:pPr>
      <w:rPr>
        <w:rFonts w:ascii="Wingdings" w:hAnsi="Wingdings"/>
      </w:rPr>
    </w:lvl>
    <w:lvl w:ilvl="3" w:tplc="49C8DE8E">
      <w:start w:val="1"/>
      <w:numFmt w:val="bullet"/>
      <w:lvlText w:val=""/>
      <w:lvlJc w:val="left"/>
      <w:pPr>
        <w:tabs>
          <w:tab w:val="num" w:pos="2880"/>
        </w:tabs>
        <w:ind w:left="2880" w:hanging="360"/>
      </w:pPr>
      <w:rPr>
        <w:rFonts w:ascii="Symbol" w:hAnsi="Symbol"/>
      </w:rPr>
    </w:lvl>
    <w:lvl w:ilvl="4" w:tplc="8D5C9722">
      <w:start w:val="1"/>
      <w:numFmt w:val="bullet"/>
      <w:lvlText w:val="o"/>
      <w:lvlJc w:val="left"/>
      <w:pPr>
        <w:tabs>
          <w:tab w:val="num" w:pos="3600"/>
        </w:tabs>
        <w:ind w:left="3600" w:hanging="360"/>
      </w:pPr>
      <w:rPr>
        <w:rFonts w:ascii="Courier New" w:hAnsi="Courier New"/>
      </w:rPr>
    </w:lvl>
    <w:lvl w:ilvl="5" w:tplc="8CFC27C6">
      <w:start w:val="1"/>
      <w:numFmt w:val="bullet"/>
      <w:lvlText w:val=""/>
      <w:lvlJc w:val="left"/>
      <w:pPr>
        <w:tabs>
          <w:tab w:val="num" w:pos="4320"/>
        </w:tabs>
        <w:ind w:left="4320" w:hanging="360"/>
      </w:pPr>
      <w:rPr>
        <w:rFonts w:ascii="Wingdings" w:hAnsi="Wingdings"/>
      </w:rPr>
    </w:lvl>
    <w:lvl w:ilvl="6" w:tplc="43800662">
      <w:start w:val="1"/>
      <w:numFmt w:val="bullet"/>
      <w:lvlText w:val=""/>
      <w:lvlJc w:val="left"/>
      <w:pPr>
        <w:tabs>
          <w:tab w:val="num" w:pos="5040"/>
        </w:tabs>
        <w:ind w:left="5040" w:hanging="360"/>
      </w:pPr>
      <w:rPr>
        <w:rFonts w:ascii="Symbol" w:hAnsi="Symbol"/>
      </w:rPr>
    </w:lvl>
    <w:lvl w:ilvl="7" w:tplc="20748C88">
      <w:start w:val="1"/>
      <w:numFmt w:val="bullet"/>
      <w:lvlText w:val="o"/>
      <w:lvlJc w:val="left"/>
      <w:pPr>
        <w:tabs>
          <w:tab w:val="num" w:pos="5760"/>
        </w:tabs>
        <w:ind w:left="5760" w:hanging="360"/>
      </w:pPr>
      <w:rPr>
        <w:rFonts w:ascii="Courier New" w:hAnsi="Courier New"/>
      </w:rPr>
    </w:lvl>
    <w:lvl w:ilvl="8" w:tplc="E7E83786">
      <w:start w:val="1"/>
      <w:numFmt w:val="bullet"/>
      <w:lvlText w:val=""/>
      <w:lvlJc w:val="left"/>
      <w:pPr>
        <w:tabs>
          <w:tab w:val="num" w:pos="6480"/>
        </w:tabs>
        <w:ind w:left="6480" w:hanging="360"/>
      </w:pPr>
      <w:rPr>
        <w:rFonts w:ascii="Wingdings" w:hAnsi="Wingdings"/>
      </w:rPr>
    </w:lvl>
  </w:abstractNum>
  <w:abstractNum w:abstractNumId="161" w15:restartNumberingAfterBreak="0">
    <w:nsid w:val="664C4B58"/>
    <w:multiLevelType w:val="hybridMultilevel"/>
    <w:tmpl w:val="000000A0"/>
    <w:lvl w:ilvl="0" w:tplc="C630AB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CCD6F8">
      <w:start w:val="1"/>
      <w:numFmt w:val="bullet"/>
      <w:lvlText w:val="o"/>
      <w:lvlJc w:val="left"/>
      <w:pPr>
        <w:tabs>
          <w:tab w:val="num" w:pos="1440"/>
        </w:tabs>
        <w:ind w:left="1440" w:hanging="360"/>
      </w:pPr>
      <w:rPr>
        <w:rFonts w:ascii="Courier New" w:hAnsi="Courier New"/>
      </w:rPr>
    </w:lvl>
    <w:lvl w:ilvl="2" w:tplc="6C182C4A">
      <w:start w:val="1"/>
      <w:numFmt w:val="bullet"/>
      <w:lvlText w:val=""/>
      <w:lvlJc w:val="left"/>
      <w:pPr>
        <w:tabs>
          <w:tab w:val="num" w:pos="2160"/>
        </w:tabs>
        <w:ind w:left="2160" w:hanging="360"/>
      </w:pPr>
      <w:rPr>
        <w:rFonts w:ascii="Wingdings" w:hAnsi="Wingdings"/>
      </w:rPr>
    </w:lvl>
    <w:lvl w:ilvl="3" w:tplc="7F8491FC">
      <w:start w:val="1"/>
      <w:numFmt w:val="bullet"/>
      <w:lvlText w:val=""/>
      <w:lvlJc w:val="left"/>
      <w:pPr>
        <w:tabs>
          <w:tab w:val="num" w:pos="2880"/>
        </w:tabs>
        <w:ind w:left="2880" w:hanging="360"/>
      </w:pPr>
      <w:rPr>
        <w:rFonts w:ascii="Symbol" w:hAnsi="Symbol"/>
      </w:rPr>
    </w:lvl>
    <w:lvl w:ilvl="4" w:tplc="19BA651C">
      <w:start w:val="1"/>
      <w:numFmt w:val="bullet"/>
      <w:lvlText w:val="o"/>
      <w:lvlJc w:val="left"/>
      <w:pPr>
        <w:tabs>
          <w:tab w:val="num" w:pos="3600"/>
        </w:tabs>
        <w:ind w:left="3600" w:hanging="360"/>
      </w:pPr>
      <w:rPr>
        <w:rFonts w:ascii="Courier New" w:hAnsi="Courier New"/>
      </w:rPr>
    </w:lvl>
    <w:lvl w:ilvl="5" w:tplc="66ECFBAC">
      <w:start w:val="1"/>
      <w:numFmt w:val="bullet"/>
      <w:lvlText w:val=""/>
      <w:lvlJc w:val="left"/>
      <w:pPr>
        <w:tabs>
          <w:tab w:val="num" w:pos="4320"/>
        </w:tabs>
        <w:ind w:left="4320" w:hanging="360"/>
      </w:pPr>
      <w:rPr>
        <w:rFonts w:ascii="Wingdings" w:hAnsi="Wingdings"/>
      </w:rPr>
    </w:lvl>
    <w:lvl w:ilvl="6" w:tplc="8F46D868">
      <w:start w:val="1"/>
      <w:numFmt w:val="bullet"/>
      <w:lvlText w:val=""/>
      <w:lvlJc w:val="left"/>
      <w:pPr>
        <w:tabs>
          <w:tab w:val="num" w:pos="5040"/>
        </w:tabs>
        <w:ind w:left="5040" w:hanging="360"/>
      </w:pPr>
      <w:rPr>
        <w:rFonts w:ascii="Symbol" w:hAnsi="Symbol"/>
      </w:rPr>
    </w:lvl>
    <w:lvl w:ilvl="7" w:tplc="8A2A0560">
      <w:start w:val="1"/>
      <w:numFmt w:val="bullet"/>
      <w:lvlText w:val="o"/>
      <w:lvlJc w:val="left"/>
      <w:pPr>
        <w:tabs>
          <w:tab w:val="num" w:pos="5760"/>
        </w:tabs>
        <w:ind w:left="5760" w:hanging="360"/>
      </w:pPr>
      <w:rPr>
        <w:rFonts w:ascii="Courier New" w:hAnsi="Courier New"/>
      </w:rPr>
    </w:lvl>
    <w:lvl w:ilvl="8" w:tplc="B52015F8">
      <w:start w:val="1"/>
      <w:numFmt w:val="bullet"/>
      <w:lvlText w:val=""/>
      <w:lvlJc w:val="left"/>
      <w:pPr>
        <w:tabs>
          <w:tab w:val="num" w:pos="6480"/>
        </w:tabs>
        <w:ind w:left="6480" w:hanging="360"/>
      </w:pPr>
      <w:rPr>
        <w:rFonts w:ascii="Wingdings" w:hAnsi="Wingdings"/>
      </w:rPr>
    </w:lvl>
  </w:abstractNum>
  <w:abstractNum w:abstractNumId="162" w15:restartNumberingAfterBreak="0">
    <w:nsid w:val="664C4B59"/>
    <w:multiLevelType w:val="hybridMultilevel"/>
    <w:tmpl w:val="000000A1"/>
    <w:lvl w:ilvl="0" w:tplc="9AB0D7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4C2644">
      <w:start w:val="1"/>
      <w:numFmt w:val="bullet"/>
      <w:lvlText w:val="o"/>
      <w:lvlJc w:val="left"/>
      <w:pPr>
        <w:tabs>
          <w:tab w:val="num" w:pos="1440"/>
        </w:tabs>
        <w:ind w:left="1440" w:hanging="360"/>
      </w:pPr>
      <w:rPr>
        <w:rFonts w:ascii="Courier New" w:hAnsi="Courier New"/>
      </w:rPr>
    </w:lvl>
    <w:lvl w:ilvl="2" w:tplc="4C606822">
      <w:start w:val="1"/>
      <w:numFmt w:val="bullet"/>
      <w:lvlText w:val=""/>
      <w:lvlJc w:val="left"/>
      <w:pPr>
        <w:tabs>
          <w:tab w:val="num" w:pos="2160"/>
        </w:tabs>
        <w:ind w:left="2160" w:hanging="360"/>
      </w:pPr>
      <w:rPr>
        <w:rFonts w:ascii="Wingdings" w:hAnsi="Wingdings"/>
      </w:rPr>
    </w:lvl>
    <w:lvl w:ilvl="3" w:tplc="770C8066">
      <w:start w:val="1"/>
      <w:numFmt w:val="bullet"/>
      <w:lvlText w:val=""/>
      <w:lvlJc w:val="left"/>
      <w:pPr>
        <w:tabs>
          <w:tab w:val="num" w:pos="2880"/>
        </w:tabs>
        <w:ind w:left="2880" w:hanging="360"/>
      </w:pPr>
      <w:rPr>
        <w:rFonts w:ascii="Symbol" w:hAnsi="Symbol"/>
      </w:rPr>
    </w:lvl>
    <w:lvl w:ilvl="4" w:tplc="3AAEA3E0">
      <w:start w:val="1"/>
      <w:numFmt w:val="bullet"/>
      <w:lvlText w:val="o"/>
      <w:lvlJc w:val="left"/>
      <w:pPr>
        <w:tabs>
          <w:tab w:val="num" w:pos="3600"/>
        </w:tabs>
        <w:ind w:left="3600" w:hanging="360"/>
      </w:pPr>
      <w:rPr>
        <w:rFonts w:ascii="Courier New" w:hAnsi="Courier New"/>
      </w:rPr>
    </w:lvl>
    <w:lvl w:ilvl="5" w:tplc="5E26675E">
      <w:start w:val="1"/>
      <w:numFmt w:val="bullet"/>
      <w:lvlText w:val=""/>
      <w:lvlJc w:val="left"/>
      <w:pPr>
        <w:tabs>
          <w:tab w:val="num" w:pos="4320"/>
        </w:tabs>
        <w:ind w:left="4320" w:hanging="360"/>
      </w:pPr>
      <w:rPr>
        <w:rFonts w:ascii="Wingdings" w:hAnsi="Wingdings"/>
      </w:rPr>
    </w:lvl>
    <w:lvl w:ilvl="6" w:tplc="D8C0BF8E">
      <w:start w:val="1"/>
      <w:numFmt w:val="bullet"/>
      <w:lvlText w:val=""/>
      <w:lvlJc w:val="left"/>
      <w:pPr>
        <w:tabs>
          <w:tab w:val="num" w:pos="5040"/>
        </w:tabs>
        <w:ind w:left="5040" w:hanging="360"/>
      </w:pPr>
      <w:rPr>
        <w:rFonts w:ascii="Symbol" w:hAnsi="Symbol"/>
      </w:rPr>
    </w:lvl>
    <w:lvl w:ilvl="7" w:tplc="2ADED3BE">
      <w:start w:val="1"/>
      <w:numFmt w:val="bullet"/>
      <w:lvlText w:val="o"/>
      <w:lvlJc w:val="left"/>
      <w:pPr>
        <w:tabs>
          <w:tab w:val="num" w:pos="5760"/>
        </w:tabs>
        <w:ind w:left="5760" w:hanging="360"/>
      </w:pPr>
      <w:rPr>
        <w:rFonts w:ascii="Courier New" w:hAnsi="Courier New"/>
      </w:rPr>
    </w:lvl>
    <w:lvl w:ilvl="8" w:tplc="CABAFEBA">
      <w:start w:val="1"/>
      <w:numFmt w:val="bullet"/>
      <w:lvlText w:val=""/>
      <w:lvlJc w:val="left"/>
      <w:pPr>
        <w:tabs>
          <w:tab w:val="num" w:pos="6480"/>
        </w:tabs>
        <w:ind w:left="6480" w:hanging="360"/>
      </w:pPr>
      <w:rPr>
        <w:rFonts w:ascii="Wingdings" w:hAnsi="Wingdings"/>
      </w:rPr>
    </w:lvl>
  </w:abstractNum>
  <w:abstractNum w:abstractNumId="163" w15:restartNumberingAfterBreak="0">
    <w:nsid w:val="664C4B5A"/>
    <w:multiLevelType w:val="hybridMultilevel"/>
    <w:tmpl w:val="000000A2"/>
    <w:lvl w:ilvl="0" w:tplc="AA7022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B83980">
      <w:start w:val="1"/>
      <w:numFmt w:val="bullet"/>
      <w:lvlText w:val="o"/>
      <w:lvlJc w:val="left"/>
      <w:pPr>
        <w:tabs>
          <w:tab w:val="num" w:pos="1440"/>
        </w:tabs>
        <w:ind w:left="1440" w:hanging="360"/>
      </w:pPr>
      <w:rPr>
        <w:rFonts w:ascii="Courier New" w:hAnsi="Courier New"/>
      </w:rPr>
    </w:lvl>
    <w:lvl w:ilvl="2" w:tplc="380EE024">
      <w:start w:val="1"/>
      <w:numFmt w:val="bullet"/>
      <w:lvlText w:val=""/>
      <w:lvlJc w:val="left"/>
      <w:pPr>
        <w:tabs>
          <w:tab w:val="num" w:pos="2160"/>
        </w:tabs>
        <w:ind w:left="2160" w:hanging="360"/>
      </w:pPr>
      <w:rPr>
        <w:rFonts w:ascii="Wingdings" w:hAnsi="Wingdings"/>
      </w:rPr>
    </w:lvl>
    <w:lvl w:ilvl="3" w:tplc="538C7DDE">
      <w:start w:val="1"/>
      <w:numFmt w:val="bullet"/>
      <w:lvlText w:val=""/>
      <w:lvlJc w:val="left"/>
      <w:pPr>
        <w:tabs>
          <w:tab w:val="num" w:pos="2880"/>
        </w:tabs>
        <w:ind w:left="2880" w:hanging="360"/>
      </w:pPr>
      <w:rPr>
        <w:rFonts w:ascii="Symbol" w:hAnsi="Symbol"/>
      </w:rPr>
    </w:lvl>
    <w:lvl w:ilvl="4" w:tplc="0C36B704">
      <w:start w:val="1"/>
      <w:numFmt w:val="bullet"/>
      <w:lvlText w:val="o"/>
      <w:lvlJc w:val="left"/>
      <w:pPr>
        <w:tabs>
          <w:tab w:val="num" w:pos="3600"/>
        </w:tabs>
        <w:ind w:left="3600" w:hanging="360"/>
      </w:pPr>
      <w:rPr>
        <w:rFonts w:ascii="Courier New" w:hAnsi="Courier New"/>
      </w:rPr>
    </w:lvl>
    <w:lvl w:ilvl="5" w:tplc="97F4ECBC">
      <w:start w:val="1"/>
      <w:numFmt w:val="bullet"/>
      <w:lvlText w:val=""/>
      <w:lvlJc w:val="left"/>
      <w:pPr>
        <w:tabs>
          <w:tab w:val="num" w:pos="4320"/>
        </w:tabs>
        <w:ind w:left="4320" w:hanging="360"/>
      </w:pPr>
      <w:rPr>
        <w:rFonts w:ascii="Wingdings" w:hAnsi="Wingdings"/>
      </w:rPr>
    </w:lvl>
    <w:lvl w:ilvl="6" w:tplc="AD7CF5D8">
      <w:start w:val="1"/>
      <w:numFmt w:val="bullet"/>
      <w:lvlText w:val=""/>
      <w:lvlJc w:val="left"/>
      <w:pPr>
        <w:tabs>
          <w:tab w:val="num" w:pos="5040"/>
        </w:tabs>
        <w:ind w:left="5040" w:hanging="360"/>
      </w:pPr>
      <w:rPr>
        <w:rFonts w:ascii="Symbol" w:hAnsi="Symbol"/>
      </w:rPr>
    </w:lvl>
    <w:lvl w:ilvl="7" w:tplc="F904C292">
      <w:start w:val="1"/>
      <w:numFmt w:val="bullet"/>
      <w:lvlText w:val="o"/>
      <w:lvlJc w:val="left"/>
      <w:pPr>
        <w:tabs>
          <w:tab w:val="num" w:pos="5760"/>
        </w:tabs>
        <w:ind w:left="5760" w:hanging="360"/>
      </w:pPr>
      <w:rPr>
        <w:rFonts w:ascii="Courier New" w:hAnsi="Courier New"/>
      </w:rPr>
    </w:lvl>
    <w:lvl w:ilvl="8" w:tplc="EDE64AC2">
      <w:start w:val="1"/>
      <w:numFmt w:val="bullet"/>
      <w:lvlText w:val=""/>
      <w:lvlJc w:val="left"/>
      <w:pPr>
        <w:tabs>
          <w:tab w:val="num" w:pos="6480"/>
        </w:tabs>
        <w:ind w:left="6480" w:hanging="360"/>
      </w:pPr>
      <w:rPr>
        <w:rFonts w:ascii="Wingdings" w:hAnsi="Wingdings"/>
      </w:rPr>
    </w:lvl>
  </w:abstractNum>
  <w:abstractNum w:abstractNumId="164" w15:restartNumberingAfterBreak="0">
    <w:nsid w:val="664C4B5B"/>
    <w:multiLevelType w:val="hybridMultilevel"/>
    <w:tmpl w:val="000000A3"/>
    <w:lvl w:ilvl="0" w:tplc="E6FC08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465ACA">
      <w:start w:val="1"/>
      <w:numFmt w:val="bullet"/>
      <w:lvlText w:val="o"/>
      <w:lvlJc w:val="left"/>
      <w:pPr>
        <w:tabs>
          <w:tab w:val="num" w:pos="1440"/>
        </w:tabs>
        <w:ind w:left="1440" w:hanging="360"/>
      </w:pPr>
      <w:rPr>
        <w:rFonts w:ascii="Courier New" w:hAnsi="Courier New"/>
      </w:rPr>
    </w:lvl>
    <w:lvl w:ilvl="2" w:tplc="4CF49004">
      <w:start w:val="1"/>
      <w:numFmt w:val="bullet"/>
      <w:lvlText w:val=""/>
      <w:lvlJc w:val="left"/>
      <w:pPr>
        <w:tabs>
          <w:tab w:val="num" w:pos="2160"/>
        </w:tabs>
        <w:ind w:left="2160" w:hanging="360"/>
      </w:pPr>
      <w:rPr>
        <w:rFonts w:ascii="Wingdings" w:hAnsi="Wingdings"/>
      </w:rPr>
    </w:lvl>
    <w:lvl w:ilvl="3" w:tplc="82266530">
      <w:start w:val="1"/>
      <w:numFmt w:val="bullet"/>
      <w:lvlText w:val=""/>
      <w:lvlJc w:val="left"/>
      <w:pPr>
        <w:tabs>
          <w:tab w:val="num" w:pos="2880"/>
        </w:tabs>
        <w:ind w:left="2880" w:hanging="360"/>
      </w:pPr>
      <w:rPr>
        <w:rFonts w:ascii="Symbol" w:hAnsi="Symbol"/>
      </w:rPr>
    </w:lvl>
    <w:lvl w:ilvl="4" w:tplc="5506188E">
      <w:start w:val="1"/>
      <w:numFmt w:val="bullet"/>
      <w:lvlText w:val="o"/>
      <w:lvlJc w:val="left"/>
      <w:pPr>
        <w:tabs>
          <w:tab w:val="num" w:pos="3600"/>
        </w:tabs>
        <w:ind w:left="3600" w:hanging="360"/>
      </w:pPr>
      <w:rPr>
        <w:rFonts w:ascii="Courier New" w:hAnsi="Courier New"/>
      </w:rPr>
    </w:lvl>
    <w:lvl w:ilvl="5" w:tplc="76669D04">
      <w:start w:val="1"/>
      <w:numFmt w:val="bullet"/>
      <w:lvlText w:val=""/>
      <w:lvlJc w:val="left"/>
      <w:pPr>
        <w:tabs>
          <w:tab w:val="num" w:pos="4320"/>
        </w:tabs>
        <w:ind w:left="4320" w:hanging="360"/>
      </w:pPr>
      <w:rPr>
        <w:rFonts w:ascii="Wingdings" w:hAnsi="Wingdings"/>
      </w:rPr>
    </w:lvl>
    <w:lvl w:ilvl="6" w:tplc="25D0F644">
      <w:start w:val="1"/>
      <w:numFmt w:val="bullet"/>
      <w:lvlText w:val=""/>
      <w:lvlJc w:val="left"/>
      <w:pPr>
        <w:tabs>
          <w:tab w:val="num" w:pos="5040"/>
        </w:tabs>
        <w:ind w:left="5040" w:hanging="360"/>
      </w:pPr>
      <w:rPr>
        <w:rFonts w:ascii="Symbol" w:hAnsi="Symbol"/>
      </w:rPr>
    </w:lvl>
    <w:lvl w:ilvl="7" w:tplc="339AEE8E">
      <w:start w:val="1"/>
      <w:numFmt w:val="bullet"/>
      <w:lvlText w:val="o"/>
      <w:lvlJc w:val="left"/>
      <w:pPr>
        <w:tabs>
          <w:tab w:val="num" w:pos="5760"/>
        </w:tabs>
        <w:ind w:left="5760" w:hanging="360"/>
      </w:pPr>
      <w:rPr>
        <w:rFonts w:ascii="Courier New" w:hAnsi="Courier New"/>
      </w:rPr>
    </w:lvl>
    <w:lvl w:ilvl="8" w:tplc="71042624">
      <w:start w:val="1"/>
      <w:numFmt w:val="bullet"/>
      <w:lvlText w:val=""/>
      <w:lvlJc w:val="left"/>
      <w:pPr>
        <w:tabs>
          <w:tab w:val="num" w:pos="6480"/>
        </w:tabs>
        <w:ind w:left="6480" w:hanging="360"/>
      </w:pPr>
      <w:rPr>
        <w:rFonts w:ascii="Wingdings" w:hAnsi="Wingdings"/>
      </w:rPr>
    </w:lvl>
  </w:abstractNum>
  <w:abstractNum w:abstractNumId="165" w15:restartNumberingAfterBreak="0">
    <w:nsid w:val="664C4B5C"/>
    <w:multiLevelType w:val="hybridMultilevel"/>
    <w:tmpl w:val="000000A4"/>
    <w:lvl w:ilvl="0" w:tplc="004E15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BC086E">
      <w:start w:val="1"/>
      <w:numFmt w:val="bullet"/>
      <w:lvlText w:val="o"/>
      <w:lvlJc w:val="left"/>
      <w:pPr>
        <w:tabs>
          <w:tab w:val="num" w:pos="1440"/>
        </w:tabs>
        <w:ind w:left="1440" w:hanging="360"/>
      </w:pPr>
      <w:rPr>
        <w:rFonts w:ascii="Courier New" w:hAnsi="Courier New"/>
      </w:rPr>
    </w:lvl>
    <w:lvl w:ilvl="2" w:tplc="C2CA519C">
      <w:start w:val="1"/>
      <w:numFmt w:val="bullet"/>
      <w:lvlText w:val=""/>
      <w:lvlJc w:val="left"/>
      <w:pPr>
        <w:tabs>
          <w:tab w:val="num" w:pos="2160"/>
        </w:tabs>
        <w:ind w:left="2160" w:hanging="360"/>
      </w:pPr>
      <w:rPr>
        <w:rFonts w:ascii="Wingdings" w:hAnsi="Wingdings"/>
      </w:rPr>
    </w:lvl>
    <w:lvl w:ilvl="3" w:tplc="3C7E10F2">
      <w:start w:val="1"/>
      <w:numFmt w:val="bullet"/>
      <w:lvlText w:val=""/>
      <w:lvlJc w:val="left"/>
      <w:pPr>
        <w:tabs>
          <w:tab w:val="num" w:pos="2880"/>
        </w:tabs>
        <w:ind w:left="2880" w:hanging="360"/>
      </w:pPr>
      <w:rPr>
        <w:rFonts w:ascii="Symbol" w:hAnsi="Symbol"/>
      </w:rPr>
    </w:lvl>
    <w:lvl w:ilvl="4" w:tplc="70365C96">
      <w:start w:val="1"/>
      <w:numFmt w:val="bullet"/>
      <w:lvlText w:val="o"/>
      <w:lvlJc w:val="left"/>
      <w:pPr>
        <w:tabs>
          <w:tab w:val="num" w:pos="3600"/>
        </w:tabs>
        <w:ind w:left="3600" w:hanging="360"/>
      </w:pPr>
      <w:rPr>
        <w:rFonts w:ascii="Courier New" w:hAnsi="Courier New"/>
      </w:rPr>
    </w:lvl>
    <w:lvl w:ilvl="5" w:tplc="4016EC88">
      <w:start w:val="1"/>
      <w:numFmt w:val="bullet"/>
      <w:lvlText w:val=""/>
      <w:lvlJc w:val="left"/>
      <w:pPr>
        <w:tabs>
          <w:tab w:val="num" w:pos="4320"/>
        </w:tabs>
        <w:ind w:left="4320" w:hanging="360"/>
      </w:pPr>
      <w:rPr>
        <w:rFonts w:ascii="Wingdings" w:hAnsi="Wingdings"/>
      </w:rPr>
    </w:lvl>
    <w:lvl w:ilvl="6" w:tplc="CD34EE7E">
      <w:start w:val="1"/>
      <w:numFmt w:val="bullet"/>
      <w:lvlText w:val=""/>
      <w:lvlJc w:val="left"/>
      <w:pPr>
        <w:tabs>
          <w:tab w:val="num" w:pos="5040"/>
        </w:tabs>
        <w:ind w:left="5040" w:hanging="360"/>
      </w:pPr>
      <w:rPr>
        <w:rFonts w:ascii="Symbol" w:hAnsi="Symbol"/>
      </w:rPr>
    </w:lvl>
    <w:lvl w:ilvl="7" w:tplc="DD80361C">
      <w:start w:val="1"/>
      <w:numFmt w:val="bullet"/>
      <w:lvlText w:val="o"/>
      <w:lvlJc w:val="left"/>
      <w:pPr>
        <w:tabs>
          <w:tab w:val="num" w:pos="5760"/>
        </w:tabs>
        <w:ind w:left="5760" w:hanging="360"/>
      </w:pPr>
      <w:rPr>
        <w:rFonts w:ascii="Courier New" w:hAnsi="Courier New"/>
      </w:rPr>
    </w:lvl>
    <w:lvl w:ilvl="8" w:tplc="45702CA4">
      <w:start w:val="1"/>
      <w:numFmt w:val="bullet"/>
      <w:lvlText w:val=""/>
      <w:lvlJc w:val="left"/>
      <w:pPr>
        <w:tabs>
          <w:tab w:val="num" w:pos="6480"/>
        </w:tabs>
        <w:ind w:left="6480" w:hanging="360"/>
      </w:pPr>
      <w:rPr>
        <w:rFonts w:ascii="Wingdings" w:hAnsi="Wingdings"/>
      </w:rPr>
    </w:lvl>
  </w:abstractNum>
  <w:abstractNum w:abstractNumId="166" w15:restartNumberingAfterBreak="0">
    <w:nsid w:val="664C4B5D"/>
    <w:multiLevelType w:val="hybridMultilevel"/>
    <w:tmpl w:val="000000A5"/>
    <w:lvl w:ilvl="0" w:tplc="42144B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D6BF32">
      <w:start w:val="1"/>
      <w:numFmt w:val="bullet"/>
      <w:lvlText w:val="o"/>
      <w:lvlJc w:val="left"/>
      <w:pPr>
        <w:tabs>
          <w:tab w:val="num" w:pos="1440"/>
        </w:tabs>
        <w:ind w:left="1440" w:hanging="360"/>
      </w:pPr>
      <w:rPr>
        <w:rFonts w:ascii="Courier New" w:hAnsi="Courier New"/>
      </w:rPr>
    </w:lvl>
    <w:lvl w:ilvl="2" w:tplc="5C301CB6">
      <w:start w:val="1"/>
      <w:numFmt w:val="bullet"/>
      <w:lvlText w:val=""/>
      <w:lvlJc w:val="left"/>
      <w:pPr>
        <w:tabs>
          <w:tab w:val="num" w:pos="2160"/>
        </w:tabs>
        <w:ind w:left="2160" w:hanging="360"/>
      </w:pPr>
      <w:rPr>
        <w:rFonts w:ascii="Wingdings" w:hAnsi="Wingdings"/>
      </w:rPr>
    </w:lvl>
    <w:lvl w:ilvl="3" w:tplc="BA54B778">
      <w:start w:val="1"/>
      <w:numFmt w:val="bullet"/>
      <w:lvlText w:val=""/>
      <w:lvlJc w:val="left"/>
      <w:pPr>
        <w:tabs>
          <w:tab w:val="num" w:pos="2880"/>
        </w:tabs>
        <w:ind w:left="2880" w:hanging="360"/>
      </w:pPr>
      <w:rPr>
        <w:rFonts w:ascii="Symbol" w:hAnsi="Symbol"/>
      </w:rPr>
    </w:lvl>
    <w:lvl w:ilvl="4" w:tplc="204C6B02">
      <w:start w:val="1"/>
      <w:numFmt w:val="bullet"/>
      <w:lvlText w:val="o"/>
      <w:lvlJc w:val="left"/>
      <w:pPr>
        <w:tabs>
          <w:tab w:val="num" w:pos="3600"/>
        </w:tabs>
        <w:ind w:left="3600" w:hanging="360"/>
      </w:pPr>
      <w:rPr>
        <w:rFonts w:ascii="Courier New" w:hAnsi="Courier New"/>
      </w:rPr>
    </w:lvl>
    <w:lvl w:ilvl="5" w:tplc="84703A0A">
      <w:start w:val="1"/>
      <w:numFmt w:val="bullet"/>
      <w:lvlText w:val=""/>
      <w:lvlJc w:val="left"/>
      <w:pPr>
        <w:tabs>
          <w:tab w:val="num" w:pos="4320"/>
        </w:tabs>
        <w:ind w:left="4320" w:hanging="360"/>
      </w:pPr>
      <w:rPr>
        <w:rFonts w:ascii="Wingdings" w:hAnsi="Wingdings"/>
      </w:rPr>
    </w:lvl>
    <w:lvl w:ilvl="6" w:tplc="1C2E6E02">
      <w:start w:val="1"/>
      <w:numFmt w:val="bullet"/>
      <w:lvlText w:val=""/>
      <w:lvlJc w:val="left"/>
      <w:pPr>
        <w:tabs>
          <w:tab w:val="num" w:pos="5040"/>
        </w:tabs>
        <w:ind w:left="5040" w:hanging="360"/>
      </w:pPr>
      <w:rPr>
        <w:rFonts w:ascii="Symbol" w:hAnsi="Symbol"/>
      </w:rPr>
    </w:lvl>
    <w:lvl w:ilvl="7" w:tplc="9B2C750E">
      <w:start w:val="1"/>
      <w:numFmt w:val="bullet"/>
      <w:lvlText w:val="o"/>
      <w:lvlJc w:val="left"/>
      <w:pPr>
        <w:tabs>
          <w:tab w:val="num" w:pos="5760"/>
        </w:tabs>
        <w:ind w:left="5760" w:hanging="360"/>
      </w:pPr>
      <w:rPr>
        <w:rFonts w:ascii="Courier New" w:hAnsi="Courier New"/>
      </w:rPr>
    </w:lvl>
    <w:lvl w:ilvl="8" w:tplc="15E2EBE0">
      <w:start w:val="1"/>
      <w:numFmt w:val="bullet"/>
      <w:lvlText w:val=""/>
      <w:lvlJc w:val="left"/>
      <w:pPr>
        <w:tabs>
          <w:tab w:val="num" w:pos="6480"/>
        </w:tabs>
        <w:ind w:left="6480" w:hanging="360"/>
      </w:pPr>
      <w:rPr>
        <w:rFonts w:ascii="Wingdings" w:hAnsi="Wingdings"/>
      </w:rPr>
    </w:lvl>
  </w:abstractNum>
  <w:abstractNum w:abstractNumId="167" w15:restartNumberingAfterBreak="0">
    <w:nsid w:val="664C4B5E"/>
    <w:multiLevelType w:val="hybridMultilevel"/>
    <w:tmpl w:val="000000A6"/>
    <w:lvl w:ilvl="0" w:tplc="D5B28C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9EB8B6">
      <w:start w:val="1"/>
      <w:numFmt w:val="bullet"/>
      <w:lvlText w:val="o"/>
      <w:lvlJc w:val="left"/>
      <w:pPr>
        <w:tabs>
          <w:tab w:val="num" w:pos="1440"/>
        </w:tabs>
        <w:ind w:left="1440" w:hanging="360"/>
      </w:pPr>
      <w:rPr>
        <w:rFonts w:ascii="Courier New" w:hAnsi="Courier New"/>
      </w:rPr>
    </w:lvl>
    <w:lvl w:ilvl="2" w:tplc="CCDA7010">
      <w:start w:val="1"/>
      <w:numFmt w:val="bullet"/>
      <w:lvlText w:val=""/>
      <w:lvlJc w:val="left"/>
      <w:pPr>
        <w:tabs>
          <w:tab w:val="num" w:pos="2160"/>
        </w:tabs>
        <w:ind w:left="2160" w:hanging="360"/>
      </w:pPr>
      <w:rPr>
        <w:rFonts w:ascii="Wingdings" w:hAnsi="Wingdings"/>
      </w:rPr>
    </w:lvl>
    <w:lvl w:ilvl="3" w:tplc="80A6DDC6">
      <w:start w:val="1"/>
      <w:numFmt w:val="bullet"/>
      <w:lvlText w:val=""/>
      <w:lvlJc w:val="left"/>
      <w:pPr>
        <w:tabs>
          <w:tab w:val="num" w:pos="2880"/>
        </w:tabs>
        <w:ind w:left="2880" w:hanging="360"/>
      </w:pPr>
      <w:rPr>
        <w:rFonts w:ascii="Symbol" w:hAnsi="Symbol"/>
      </w:rPr>
    </w:lvl>
    <w:lvl w:ilvl="4" w:tplc="7ABCFF64">
      <w:start w:val="1"/>
      <w:numFmt w:val="bullet"/>
      <w:lvlText w:val="o"/>
      <w:lvlJc w:val="left"/>
      <w:pPr>
        <w:tabs>
          <w:tab w:val="num" w:pos="3600"/>
        </w:tabs>
        <w:ind w:left="3600" w:hanging="360"/>
      </w:pPr>
      <w:rPr>
        <w:rFonts w:ascii="Courier New" w:hAnsi="Courier New"/>
      </w:rPr>
    </w:lvl>
    <w:lvl w:ilvl="5" w:tplc="4E04648C">
      <w:start w:val="1"/>
      <w:numFmt w:val="bullet"/>
      <w:lvlText w:val=""/>
      <w:lvlJc w:val="left"/>
      <w:pPr>
        <w:tabs>
          <w:tab w:val="num" w:pos="4320"/>
        </w:tabs>
        <w:ind w:left="4320" w:hanging="360"/>
      </w:pPr>
      <w:rPr>
        <w:rFonts w:ascii="Wingdings" w:hAnsi="Wingdings"/>
      </w:rPr>
    </w:lvl>
    <w:lvl w:ilvl="6" w:tplc="C4DEF98A">
      <w:start w:val="1"/>
      <w:numFmt w:val="bullet"/>
      <w:lvlText w:val=""/>
      <w:lvlJc w:val="left"/>
      <w:pPr>
        <w:tabs>
          <w:tab w:val="num" w:pos="5040"/>
        </w:tabs>
        <w:ind w:left="5040" w:hanging="360"/>
      </w:pPr>
      <w:rPr>
        <w:rFonts w:ascii="Symbol" w:hAnsi="Symbol"/>
      </w:rPr>
    </w:lvl>
    <w:lvl w:ilvl="7" w:tplc="C5AE4B18">
      <w:start w:val="1"/>
      <w:numFmt w:val="bullet"/>
      <w:lvlText w:val="o"/>
      <w:lvlJc w:val="left"/>
      <w:pPr>
        <w:tabs>
          <w:tab w:val="num" w:pos="5760"/>
        </w:tabs>
        <w:ind w:left="5760" w:hanging="360"/>
      </w:pPr>
      <w:rPr>
        <w:rFonts w:ascii="Courier New" w:hAnsi="Courier New"/>
      </w:rPr>
    </w:lvl>
    <w:lvl w:ilvl="8" w:tplc="2D42949E">
      <w:start w:val="1"/>
      <w:numFmt w:val="bullet"/>
      <w:lvlText w:val=""/>
      <w:lvlJc w:val="left"/>
      <w:pPr>
        <w:tabs>
          <w:tab w:val="num" w:pos="6480"/>
        </w:tabs>
        <w:ind w:left="6480" w:hanging="360"/>
      </w:pPr>
      <w:rPr>
        <w:rFonts w:ascii="Wingdings" w:hAnsi="Wingdings"/>
      </w:rPr>
    </w:lvl>
  </w:abstractNum>
  <w:abstractNum w:abstractNumId="168" w15:restartNumberingAfterBreak="0">
    <w:nsid w:val="664C4B5F"/>
    <w:multiLevelType w:val="hybridMultilevel"/>
    <w:tmpl w:val="000000A7"/>
    <w:lvl w:ilvl="0" w:tplc="53BA58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1CED02">
      <w:start w:val="1"/>
      <w:numFmt w:val="bullet"/>
      <w:lvlText w:val="o"/>
      <w:lvlJc w:val="left"/>
      <w:pPr>
        <w:tabs>
          <w:tab w:val="num" w:pos="1440"/>
        </w:tabs>
        <w:ind w:left="1440" w:hanging="360"/>
      </w:pPr>
      <w:rPr>
        <w:rFonts w:ascii="Courier New" w:hAnsi="Courier New"/>
      </w:rPr>
    </w:lvl>
    <w:lvl w:ilvl="2" w:tplc="2F4E2608">
      <w:start w:val="1"/>
      <w:numFmt w:val="bullet"/>
      <w:lvlText w:val=""/>
      <w:lvlJc w:val="left"/>
      <w:pPr>
        <w:tabs>
          <w:tab w:val="num" w:pos="2160"/>
        </w:tabs>
        <w:ind w:left="2160" w:hanging="360"/>
      </w:pPr>
      <w:rPr>
        <w:rFonts w:ascii="Wingdings" w:hAnsi="Wingdings"/>
      </w:rPr>
    </w:lvl>
    <w:lvl w:ilvl="3" w:tplc="5D16868A">
      <w:start w:val="1"/>
      <w:numFmt w:val="bullet"/>
      <w:lvlText w:val=""/>
      <w:lvlJc w:val="left"/>
      <w:pPr>
        <w:tabs>
          <w:tab w:val="num" w:pos="2880"/>
        </w:tabs>
        <w:ind w:left="2880" w:hanging="360"/>
      </w:pPr>
      <w:rPr>
        <w:rFonts w:ascii="Symbol" w:hAnsi="Symbol"/>
      </w:rPr>
    </w:lvl>
    <w:lvl w:ilvl="4" w:tplc="FD94DAC2">
      <w:start w:val="1"/>
      <w:numFmt w:val="bullet"/>
      <w:lvlText w:val="o"/>
      <w:lvlJc w:val="left"/>
      <w:pPr>
        <w:tabs>
          <w:tab w:val="num" w:pos="3600"/>
        </w:tabs>
        <w:ind w:left="3600" w:hanging="360"/>
      </w:pPr>
      <w:rPr>
        <w:rFonts w:ascii="Courier New" w:hAnsi="Courier New"/>
      </w:rPr>
    </w:lvl>
    <w:lvl w:ilvl="5" w:tplc="F6DE6216">
      <w:start w:val="1"/>
      <w:numFmt w:val="bullet"/>
      <w:lvlText w:val=""/>
      <w:lvlJc w:val="left"/>
      <w:pPr>
        <w:tabs>
          <w:tab w:val="num" w:pos="4320"/>
        </w:tabs>
        <w:ind w:left="4320" w:hanging="360"/>
      </w:pPr>
      <w:rPr>
        <w:rFonts w:ascii="Wingdings" w:hAnsi="Wingdings"/>
      </w:rPr>
    </w:lvl>
    <w:lvl w:ilvl="6" w:tplc="4F0CEACA">
      <w:start w:val="1"/>
      <w:numFmt w:val="bullet"/>
      <w:lvlText w:val=""/>
      <w:lvlJc w:val="left"/>
      <w:pPr>
        <w:tabs>
          <w:tab w:val="num" w:pos="5040"/>
        </w:tabs>
        <w:ind w:left="5040" w:hanging="360"/>
      </w:pPr>
      <w:rPr>
        <w:rFonts w:ascii="Symbol" w:hAnsi="Symbol"/>
      </w:rPr>
    </w:lvl>
    <w:lvl w:ilvl="7" w:tplc="EE62AC90">
      <w:start w:val="1"/>
      <w:numFmt w:val="bullet"/>
      <w:lvlText w:val="o"/>
      <w:lvlJc w:val="left"/>
      <w:pPr>
        <w:tabs>
          <w:tab w:val="num" w:pos="5760"/>
        </w:tabs>
        <w:ind w:left="5760" w:hanging="360"/>
      </w:pPr>
      <w:rPr>
        <w:rFonts w:ascii="Courier New" w:hAnsi="Courier New"/>
      </w:rPr>
    </w:lvl>
    <w:lvl w:ilvl="8" w:tplc="A1629D66">
      <w:start w:val="1"/>
      <w:numFmt w:val="bullet"/>
      <w:lvlText w:val=""/>
      <w:lvlJc w:val="left"/>
      <w:pPr>
        <w:tabs>
          <w:tab w:val="num" w:pos="6480"/>
        </w:tabs>
        <w:ind w:left="6480" w:hanging="360"/>
      </w:pPr>
      <w:rPr>
        <w:rFonts w:ascii="Wingdings" w:hAnsi="Wingdings"/>
      </w:rPr>
    </w:lvl>
  </w:abstractNum>
  <w:abstractNum w:abstractNumId="169" w15:restartNumberingAfterBreak="0">
    <w:nsid w:val="664C4B60"/>
    <w:multiLevelType w:val="hybridMultilevel"/>
    <w:tmpl w:val="000000A8"/>
    <w:lvl w:ilvl="0" w:tplc="9AB0EF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8085B6">
      <w:start w:val="1"/>
      <w:numFmt w:val="bullet"/>
      <w:lvlText w:val="o"/>
      <w:lvlJc w:val="left"/>
      <w:pPr>
        <w:tabs>
          <w:tab w:val="num" w:pos="1440"/>
        </w:tabs>
        <w:ind w:left="1440" w:hanging="360"/>
      </w:pPr>
      <w:rPr>
        <w:rFonts w:ascii="Courier New" w:hAnsi="Courier New"/>
      </w:rPr>
    </w:lvl>
    <w:lvl w:ilvl="2" w:tplc="26ECAE54">
      <w:start w:val="1"/>
      <w:numFmt w:val="bullet"/>
      <w:lvlText w:val=""/>
      <w:lvlJc w:val="left"/>
      <w:pPr>
        <w:tabs>
          <w:tab w:val="num" w:pos="2160"/>
        </w:tabs>
        <w:ind w:left="2160" w:hanging="360"/>
      </w:pPr>
      <w:rPr>
        <w:rFonts w:ascii="Wingdings" w:hAnsi="Wingdings"/>
      </w:rPr>
    </w:lvl>
    <w:lvl w:ilvl="3" w:tplc="46CEC4D0">
      <w:start w:val="1"/>
      <w:numFmt w:val="bullet"/>
      <w:lvlText w:val=""/>
      <w:lvlJc w:val="left"/>
      <w:pPr>
        <w:tabs>
          <w:tab w:val="num" w:pos="2880"/>
        </w:tabs>
        <w:ind w:left="2880" w:hanging="360"/>
      </w:pPr>
      <w:rPr>
        <w:rFonts w:ascii="Symbol" w:hAnsi="Symbol"/>
      </w:rPr>
    </w:lvl>
    <w:lvl w:ilvl="4" w:tplc="F6FE1DA6">
      <w:start w:val="1"/>
      <w:numFmt w:val="bullet"/>
      <w:lvlText w:val="o"/>
      <w:lvlJc w:val="left"/>
      <w:pPr>
        <w:tabs>
          <w:tab w:val="num" w:pos="3600"/>
        </w:tabs>
        <w:ind w:left="3600" w:hanging="360"/>
      </w:pPr>
      <w:rPr>
        <w:rFonts w:ascii="Courier New" w:hAnsi="Courier New"/>
      </w:rPr>
    </w:lvl>
    <w:lvl w:ilvl="5" w:tplc="DD8CCD92">
      <w:start w:val="1"/>
      <w:numFmt w:val="bullet"/>
      <w:lvlText w:val=""/>
      <w:lvlJc w:val="left"/>
      <w:pPr>
        <w:tabs>
          <w:tab w:val="num" w:pos="4320"/>
        </w:tabs>
        <w:ind w:left="4320" w:hanging="360"/>
      </w:pPr>
      <w:rPr>
        <w:rFonts w:ascii="Wingdings" w:hAnsi="Wingdings"/>
      </w:rPr>
    </w:lvl>
    <w:lvl w:ilvl="6" w:tplc="E9866C80">
      <w:start w:val="1"/>
      <w:numFmt w:val="bullet"/>
      <w:lvlText w:val=""/>
      <w:lvlJc w:val="left"/>
      <w:pPr>
        <w:tabs>
          <w:tab w:val="num" w:pos="5040"/>
        </w:tabs>
        <w:ind w:left="5040" w:hanging="360"/>
      </w:pPr>
      <w:rPr>
        <w:rFonts w:ascii="Symbol" w:hAnsi="Symbol"/>
      </w:rPr>
    </w:lvl>
    <w:lvl w:ilvl="7" w:tplc="FC40EA24">
      <w:start w:val="1"/>
      <w:numFmt w:val="bullet"/>
      <w:lvlText w:val="o"/>
      <w:lvlJc w:val="left"/>
      <w:pPr>
        <w:tabs>
          <w:tab w:val="num" w:pos="5760"/>
        </w:tabs>
        <w:ind w:left="5760" w:hanging="360"/>
      </w:pPr>
      <w:rPr>
        <w:rFonts w:ascii="Courier New" w:hAnsi="Courier New"/>
      </w:rPr>
    </w:lvl>
    <w:lvl w:ilvl="8" w:tplc="1FF42A60">
      <w:start w:val="1"/>
      <w:numFmt w:val="bullet"/>
      <w:lvlText w:val=""/>
      <w:lvlJc w:val="left"/>
      <w:pPr>
        <w:tabs>
          <w:tab w:val="num" w:pos="6480"/>
        </w:tabs>
        <w:ind w:left="6480" w:hanging="360"/>
      </w:pPr>
      <w:rPr>
        <w:rFonts w:ascii="Wingdings" w:hAnsi="Wingdings"/>
      </w:rPr>
    </w:lvl>
  </w:abstractNum>
  <w:abstractNum w:abstractNumId="170" w15:restartNumberingAfterBreak="0">
    <w:nsid w:val="664C4B61"/>
    <w:multiLevelType w:val="hybridMultilevel"/>
    <w:tmpl w:val="000000A9"/>
    <w:lvl w:ilvl="0" w:tplc="5630C8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EEEC6A">
      <w:start w:val="1"/>
      <w:numFmt w:val="bullet"/>
      <w:lvlText w:val="o"/>
      <w:lvlJc w:val="left"/>
      <w:pPr>
        <w:tabs>
          <w:tab w:val="num" w:pos="1440"/>
        </w:tabs>
        <w:ind w:left="1440" w:hanging="360"/>
      </w:pPr>
      <w:rPr>
        <w:rFonts w:ascii="Courier New" w:hAnsi="Courier New"/>
      </w:rPr>
    </w:lvl>
    <w:lvl w:ilvl="2" w:tplc="57B88198">
      <w:start w:val="1"/>
      <w:numFmt w:val="bullet"/>
      <w:lvlText w:val=""/>
      <w:lvlJc w:val="left"/>
      <w:pPr>
        <w:tabs>
          <w:tab w:val="num" w:pos="2160"/>
        </w:tabs>
        <w:ind w:left="2160" w:hanging="360"/>
      </w:pPr>
      <w:rPr>
        <w:rFonts w:ascii="Wingdings" w:hAnsi="Wingdings"/>
      </w:rPr>
    </w:lvl>
    <w:lvl w:ilvl="3" w:tplc="33E2BD66">
      <w:start w:val="1"/>
      <w:numFmt w:val="bullet"/>
      <w:lvlText w:val=""/>
      <w:lvlJc w:val="left"/>
      <w:pPr>
        <w:tabs>
          <w:tab w:val="num" w:pos="2880"/>
        </w:tabs>
        <w:ind w:left="2880" w:hanging="360"/>
      </w:pPr>
      <w:rPr>
        <w:rFonts w:ascii="Symbol" w:hAnsi="Symbol"/>
      </w:rPr>
    </w:lvl>
    <w:lvl w:ilvl="4" w:tplc="A75E3620">
      <w:start w:val="1"/>
      <w:numFmt w:val="bullet"/>
      <w:lvlText w:val="o"/>
      <w:lvlJc w:val="left"/>
      <w:pPr>
        <w:tabs>
          <w:tab w:val="num" w:pos="3600"/>
        </w:tabs>
        <w:ind w:left="3600" w:hanging="360"/>
      </w:pPr>
      <w:rPr>
        <w:rFonts w:ascii="Courier New" w:hAnsi="Courier New"/>
      </w:rPr>
    </w:lvl>
    <w:lvl w:ilvl="5" w:tplc="FB2429C6">
      <w:start w:val="1"/>
      <w:numFmt w:val="bullet"/>
      <w:lvlText w:val=""/>
      <w:lvlJc w:val="left"/>
      <w:pPr>
        <w:tabs>
          <w:tab w:val="num" w:pos="4320"/>
        </w:tabs>
        <w:ind w:left="4320" w:hanging="360"/>
      </w:pPr>
      <w:rPr>
        <w:rFonts w:ascii="Wingdings" w:hAnsi="Wingdings"/>
      </w:rPr>
    </w:lvl>
    <w:lvl w:ilvl="6" w:tplc="FDF8B0A6">
      <w:start w:val="1"/>
      <w:numFmt w:val="bullet"/>
      <w:lvlText w:val=""/>
      <w:lvlJc w:val="left"/>
      <w:pPr>
        <w:tabs>
          <w:tab w:val="num" w:pos="5040"/>
        </w:tabs>
        <w:ind w:left="5040" w:hanging="360"/>
      </w:pPr>
      <w:rPr>
        <w:rFonts w:ascii="Symbol" w:hAnsi="Symbol"/>
      </w:rPr>
    </w:lvl>
    <w:lvl w:ilvl="7" w:tplc="46941802">
      <w:start w:val="1"/>
      <w:numFmt w:val="bullet"/>
      <w:lvlText w:val="o"/>
      <w:lvlJc w:val="left"/>
      <w:pPr>
        <w:tabs>
          <w:tab w:val="num" w:pos="5760"/>
        </w:tabs>
        <w:ind w:left="5760" w:hanging="360"/>
      </w:pPr>
      <w:rPr>
        <w:rFonts w:ascii="Courier New" w:hAnsi="Courier New"/>
      </w:rPr>
    </w:lvl>
    <w:lvl w:ilvl="8" w:tplc="4AE6AD9A">
      <w:start w:val="1"/>
      <w:numFmt w:val="bullet"/>
      <w:lvlText w:val=""/>
      <w:lvlJc w:val="left"/>
      <w:pPr>
        <w:tabs>
          <w:tab w:val="num" w:pos="6480"/>
        </w:tabs>
        <w:ind w:left="6480" w:hanging="360"/>
      </w:pPr>
      <w:rPr>
        <w:rFonts w:ascii="Wingdings" w:hAnsi="Wingdings"/>
      </w:rPr>
    </w:lvl>
  </w:abstractNum>
  <w:abstractNum w:abstractNumId="171" w15:restartNumberingAfterBreak="0">
    <w:nsid w:val="664C4B62"/>
    <w:multiLevelType w:val="hybridMultilevel"/>
    <w:tmpl w:val="000000AA"/>
    <w:lvl w:ilvl="0" w:tplc="1A9C30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B409C6">
      <w:start w:val="1"/>
      <w:numFmt w:val="bullet"/>
      <w:lvlText w:val="o"/>
      <w:lvlJc w:val="left"/>
      <w:pPr>
        <w:tabs>
          <w:tab w:val="num" w:pos="1440"/>
        </w:tabs>
        <w:ind w:left="1440" w:hanging="360"/>
      </w:pPr>
      <w:rPr>
        <w:rFonts w:ascii="Courier New" w:hAnsi="Courier New"/>
      </w:rPr>
    </w:lvl>
    <w:lvl w:ilvl="2" w:tplc="2CE81B24">
      <w:start w:val="1"/>
      <w:numFmt w:val="bullet"/>
      <w:lvlText w:val=""/>
      <w:lvlJc w:val="left"/>
      <w:pPr>
        <w:tabs>
          <w:tab w:val="num" w:pos="2160"/>
        </w:tabs>
        <w:ind w:left="2160" w:hanging="360"/>
      </w:pPr>
      <w:rPr>
        <w:rFonts w:ascii="Wingdings" w:hAnsi="Wingdings"/>
      </w:rPr>
    </w:lvl>
    <w:lvl w:ilvl="3" w:tplc="BD9A30AA">
      <w:start w:val="1"/>
      <w:numFmt w:val="bullet"/>
      <w:lvlText w:val=""/>
      <w:lvlJc w:val="left"/>
      <w:pPr>
        <w:tabs>
          <w:tab w:val="num" w:pos="2880"/>
        </w:tabs>
        <w:ind w:left="2880" w:hanging="360"/>
      </w:pPr>
      <w:rPr>
        <w:rFonts w:ascii="Symbol" w:hAnsi="Symbol"/>
      </w:rPr>
    </w:lvl>
    <w:lvl w:ilvl="4" w:tplc="705009C0">
      <w:start w:val="1"/>
      <w:numFmt w:val="bullet"/>
      <w:lvlText w:val="o"/>
      <w:lvlJc w:val="left"/>
      <w:pPr>
        <w:tabs>
          <w:tab w:val="num" w:pos="3600"/>
        </w:tabs>
        <w:ind w:left="3600" w:hanging="360"/>
      </w:pPr>
      <w:rPr>
        <w:rFonts w:ascii="Courier New" w:hAnsi="Courier New"/>
      </w:rPr>
    </w:lvl>
    <w:lvl w:ilvl="5" w:tplc="4FD05E56">
      <w:start w:val="1"/>
      <w:numFmt w:val="bullet"/>
      <w:lvlText w:val=""/>
      <w:lvlJc w:val="left"/>
      <w:pPr>
        <w:tabs>
          <w:tab w:val="num" w:pos="4320"/>
        </w:tabs>
        <w:ind w:left="4320" w:hanging="360"/>
      </w:pPr>
      <w:rPr>
        <w:rFonts w:ascii="Wingdings" w:hAnsi="Wingdings"/>
      </w:rPr>
    </w:lvl>
    <w:lvl w:ilvl="6" w:tplc="99700CA2">
      <w:start w:val="1"/>
      <w:numFmt w:val="bullet"/>
      <w:lvlText w:val=""/>
      <w:lvlJc w:val="left"/>
      <w:pPr>
        <w:tabs>
          <w:tab w:val="num" w:pos="5040"/>
        </w:tabs>
        <w:ind w:left="5040" w:hanging="360"/>
      </w:pPr>
      <w:rPr>
        <w:rFonts w:ascii="Symbol" w:hAnsi="Symbol"/>
      </w:rPr>
    </w:lvl>
    <w:lvl w:ilvl="7" w:tplc="23168F5E">
      <w:start w:val="1"/>
      <w:numFmt w:val="bullet"/>
      <w:lvlText w:val="o"/>
      <w:lvlJc w:val="left"/>
      <w:pPr>
        <w:tabs>
          <w:tab w:val="num" w:pos="5760"/>
        </w:tabs>
        <w:ind w:left="5760" w:hanging="360"/>
      </w:pPr>
      <w:rPr>
        <w:rFonts w:ascii="Courier New" w:hAnsi="Courier New"/>
      </w:rPr>
    </w:lvl>
    <w:lvl w:ilvl="8" w:tplc="75245E18">
      <w:start w:val="1"/>
      <w:numFmt w:val="bullet"/>
      <w:lvlText w:val=""/>
      <w:lvlJc w:val="left"/>
      <w:pPr>
        <w:tabs>
          <w:tab w:val="num" w:pos="6480"/>
        </w:tabs>
        <w:ind w:left="6480" w:hanging="360"/>
      </w:pPr>
      <w:rPr>
        <w:rFonts w:ascii="Wingdings" w:hAnsi="Wingdings"/>
      </w:rPr>
    </w:lvl>
  </w:abstractNum>
  <w:abstractNum w:abstractNumId="172" w15:restartNumberingAfterBreak="0">
    <w:nsid w:val="664C4B63"/>
    <w:multiLevelType w:val="hybridMultilevel"/>
    <w:tmpl w:val="000000AB"/>
    <w:lvl w:ilvl="0" w:tplc="AA8E9E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6637B6">
      <w:start w:val="1"/>
      <w:numFmt w:val="bullet"/>
      <w:lvlText w:val="o"/>
      <w:lvlJc w:val="left"/>
      <w:pPr>
        <w:tabs>
          <w:tab w:val="num" w:pos="1440"/>
        </w:tabs>
        <w:ind w:left="1440" w:hanging="360"/>
      </w:pPr>
      <w:rPr>
        <w:rFonts w:ascii="Courier New" w:hAnsi="Courier New"/>
      </w:rPr>
    </w:lvl>
    <w:lvl w:ilvl="2" w:tplc="C8B08784">
      <w:start w:val="1"/>
      <w:numFmt w:val="bullet"/>
      <w:lvlText w:val=""/>
      <w:lvlJc w:val="left"/>
      <w:pPr>
        <w:tabs>
          <w:tab w:val="num" w:pos="2160"/>
        </w:tabs>
        <w:ind w:left="2160" w:hanging="360"/>
      </w:pPr>
      <w:rPr>
        <w:rFonts w:ascii="Wingdings" w:hAnsi="Wingdings"/>
      </w:rPr>
    </w:lvl>
    <w:lvl w:ilvl="3" w:tplc="5820578E">
      <w:start w:val="1"/>
      <w:numFmt w:val="bullet"/>
      <w:lvlText w:val=""/>
      <w:lvlJc w:val="left"/>
      <w:pPr>
        <w:tabs>
          <w:tab w:val="num" w:pos="2880"/>
        </w:tabs>
        <w:ind w:left="2880" w:hanging="360"/>
      </w:pPr>
      <w:rPr>
        <w:rFonts w:ascii="Symbol" w:hAnsi="Symbol"/>
      </w:rPr>
    </w:lvl>
    <w:lvl w:ilvl="4" w:tplc="7504739E">
      <w:start w:val="1"/>
      <w:numFmt w:val="bullet"/>
      <w:lvlText w:val="o"/>
      <w:lvlJc w:val="left"/>
      <w:pPr>
        <w:tabs>
          <w:tab w:val="num" w:pos="3600"/>
        </w:tabs>
        <w:ind w:left="3600" w:hanging="360"/>
      </w:pPr>
      <w:rPr>
        <w:rFonts w:ascii="Courier New" w:hAnsi="Courier New"/>
      </w:rPr>
    </w:lvl>
    <w:lvl w:ilvl="5" w:tplc="0B44B5E4">
      <w:start w:val="1"/>
      <w:numFmt w:val="bullet"/>
      <w:lvlText w:val=""/>
      <w:lvlJc w:val="left"/>
      <w:pPr>
        <w:tabs>
          <w:tab w:val="num" w:pos="4320"/>
        </w:tabs>
        <w:ind w:left="4320" w:hanging="360"/>
      </w:pPr>
      <w:rPr>
        <w:rFonts w:ascii="Wingdings" w:hAnsi="Wingdings"/>
      </w:rPr>
    </w:lvl>
    <w:lvl w:ilvl="6" w:tplc="9F38BCAC">
      <w:start w:val="1"/>
      <w:numFmt w:val="bullet"/>
      <w:lvlText w:val=""/>
      <w:lvlJc w:val="left"/>
      <w:pPr>
        <w:tabs>
          <w:tab w:val="num" w:pos="5040"/>
        </w:tabs>
        <w:ind w:left="5040" w:hanging="360"/>
      </w:pPr>
      <w:rPr>
        <w:rFonts w:ascii="Symbol" w:hAnsi="Symbol"/>
      </w:rPr>
    </w:lvl>
    <w:lvl w:ilvl="7" w:tplc="B6929D38">
      <w:start w:val="1"/>
      <w:numFmt w:val="bullet"/>
      <w:lvlText w:val="o"/>
      <w:lvlJc w:val="left"/>
      <w:pPr>
        <w:tabs>
          <w:tab w:val="num" w:pos="5760"/>
        </w:tabs>
        <w:ind w:left="5760" w:hanging="360"/>
      </w:pPr>
      <w:rPr>
        <w:rFonts w:ascii="Courier New" w:hAnsi="Courier New"/>
      </w:rPr>
    </w:lvl>
    <w:lvl w:ilvl="8" w:tplc="003A2F5E">
      <w:start w:val="1"/>
      <w:numFmt w:val="bullet"/>
      <w:lvlText w:val=""/>
      <w:lvlJc w:val="left"/>
      <w:pPr>
        <w:tabs>
          <w:tab w:val="num" w:pos="6480"/>
        </w:tabs>
        <w:ind w:left="6480" w:hanging="360"/>
      </w:pPr>
      <w:rPr>
        <w:rFonts w:ascii="Wingdings" w:hAnsi="Wingdings"/>
      </w:rPr>
    </w:lvl>
  </w:abstractNum>
  <w:abstractNum w:abstractNumId="173" w15:restartNumberingAfterBreak="0">
    <w:nsid w:val="664C4B64"/>
    <w:multiLevelType w:val="hybridMultilevel"/>
    <w:tmpl w:val="000000AC"/>
    <w:lvl w:ilvl="0" w:tplc="2536F1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78D322">
      <w:start w:val="1"/>
      <w:numFmt w:val="bullet"/>
      <w:lvlText w:val="o"/>
      <w:lvlJc w:val="left"/>
      <w:pPr>
        <w:tabs>
          <w:tab w:val="num" w:pos="1440"/>
        </w:tabs>
        <w:ind w:left="1440" w:hanging="360"/>
      </w:pPr>
      <w:rPr>
        <w:rFonts w:ascii="Courier New" w:hAnsi="Courier New"/>
      </w:rPr>
    </w:lvl>
    <w:lvl w:ilvl="2" w:tplc="67C6A56E">
      <w:start w:val="1"/>
      <w:numFmt w:val="bullet"/>
      <w:lvlText w:val=""/>
      <w:lvlJc w:val="left"/>
      <w:pPr>
        <w:tabs>
          <w:tab w:val="num" w:pos="2160"/>
        </w:tabs>
        <w:ind w:left="2160" w:hanging="360"/>
      </w:pPr>
      <w:rPr>
        <w:rFonts w:ascii="Wingdings" w:hAnsi="Wingdings"/>
      </w:rPr>
    </w:lvl>
    <w:lvl w:ilvl="3" w:tplc="0A9A1412">
      <w:start w:val="1"/>
      <w:numFmt w:val="bullet"/>
      <w:lvlText w:val=""/>
      <w:lvlJc w:val="left"/>
      <w:pPr>
        <w:tabs>
          <w:tab w:val="num" w:pos="2880"/>
        </w:tabs>
        <w:ind w:left="2880" w:hanging="360"/>
      </w:pPr>
      <w:rPr>
        <w:rFonts w:ascii="Symbol" w:hAnsi="Symbol"/>
      </w:rPr>
    </w:lvl>
    <w:lvl w:ilvl="4" w:tplc="340C239E">
      <w:start w:val="1"/>
      <w:numFmt w:val="bullet"/>
      <w:lvlText w:val="o"/>
      <w:lvlJc w:val="left"/>
      <w:pPr>
        <w:tabs>
          <w:tab w:val="num" w:pos="3600"/>
        </w:tabs>
        <w:ind w:left="3600" w:hanging="360"/>
      </w:pPr>
      <w:rPr>
        <w:rFonts w:ascii="Courier New" w:hAnsi="Courier New"/>
      </w:rPr>
    </w:lvl>
    <w:lvl w:ilvl="5" w:tplc="D388BA48">
      <w:start w:val="1"/>
      <w:numFmt w:val="bullet"/>
      <w:lvlText w:val=""/>
      <w:lvlJc w:val="left"/>
      <w:pPr>
        <w:tabs>
          <w:tab w:val="num" w:pos="4320"/>
        </w:tabs>
        <w:ind w:left="4320" w:hanging="360"/>
      </w:pPr>
      <w:rPr>
        <w:rFonts w:ascii="Wingdings" w:hAnsi="Wingdings"/>
      </w:rPr>
    </w:lvl>
    <w:lvl w:ilvl="6" w:tplc="0A2444A4">
      <w:start w:val="1"/>
      <w:numFmt w:val="bullet"/>
      <w:lvlText w:val=""/>
      <w:lvlJc w:val="left"/>
      <w:pPr>
        <w:tabs>
          <w:tab w:val="num" w:pos="5040"/>
        </w:tabs>
        <w:ind w:left="5040" w:hanging="360"/>
      </w:pPr>
      <w:rPr>
        <w:rFonts w:ascii="Symbol" w:hAnsi="Symbol"/>
      </w:rPr>
    </w:lvl>
    <w:lvl w:ilvl="7" w:tplc="94748E1A">
      <w:start w:val="1"/>
      <w:numFmt w:val="bullet"/>
      <w:lvlText w:val="o"/>
      <w:lvlJc w:val="left"/>
      <w:pPr>
        <w:tabs>
          <w:tab w:val="num" w:pos="5760"/>
        </w:tabs>
        <w:ind w:left="5760" w:hanging="360"/>
      </w:pPr>
      <w:rPr>
        <w:rFonts w:ascii="Courier New" w:hAnsi="Courier New"/>
      </w:rPr>
    </w:lvl>
    <w:lvl w:ilvl="8" w:tplc="0EBE0582">
      <w:start w:val="1"/>
      <w:numFmt w:val="bullet"/>
      <w:lvlText w:val=""/>
      <w:lvlJc w:val="left"/>
      <w:pPr>
        <w:tabs>
          <w:tab w:val="num" w:pos="6480"/>
        </w:tabs>
        <w:ind w:left="6480" w:hanging="360"/>
      </w:pPr>
      <w:rPr>
        <w:rFonts w:ascii="Wingdings" w:hAnsi="Wingdings"/>
      </w:rPr>
    </w:lvl>
  </w:abstractNum>
  <w:abstractNum w:abstractNumId="174" w15:restartNumberingAfterBreak="0">
    <w:nsid w:val="664C4B65"/>
    <w:multiLevelType w:val="hybridMultilevel"/>
    <w:tmpl w:val="000000AD"/>
    <w:lvl w:ilvl="0" w:tplc="0900B1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2257FE">
      <w:start w:val="1"/>
      <w:numFmt w:val="bullet"/>
      <w:lvlText w:val="o"/>
      <w:lvlJc w:val="left"/>
      <w:pPr>
        <w:tabs>
          <w:tab w:val="num" w:pos="1440"/>
        </w:tabs>
        <w:ind w:left="1440" w:hanging="360"/>
      </w:pPr>
      <w:rPr>
        <w:rFonts w:ascii="Courier New" w:hAnsi="Courier New"/>
      </w:rPr>
    </w:lvl>
    <w:lvl w:ilvl="2" w:tplc="43F8CC8C">
      <w:start w:val="1"/>
      <w:numFmt w:val="bullet"/>
      <w:lvlText w:val=""/>
      <w:lvlJc w:val="left"/>
      <w:pPr>
        <w:tabs>
          <w:tab w:val="num" w:pos="2160"/>
        </w:tabs>
        <w:ind w:left="2160" w:hanging="360"/>
      </w:pPr>
      <w:rPr>
        <w:rFonts w:ascii="Wingdings" w:hAnsi="Wingdings"/>
      </w:rPr>
    </w:lvl>
    <w:lvl w:ilvl="3" w:tplc="BBEE406E">
      <w:start w:val="1"/>
      <w:numFmt w:val="bullet"/>
      <w:lvlText w:val=""/>
      <w:lvlJc w:val="left"/>
      <w:pPr>
        <w:tabs>
          <w:tab w:val="num" w:pos="2880"/>
        </w:tabs>
        <w:ind w:left="2880" w:hanging="360"/>
      </w:pPr>
      <w:rPr>
        <w:rFonts w:ascii="Symbol" w:hAnsi="Symbol"/>
      </w:rPr>
    </w:lvl>
    <w:lvl w:ilvl="4" w:tplc="4B2892A4">
      <w:start w:val="1"/>
      <w:numFmt w:val="bullet"/>
      <w:lvlText w:val="o"/>
      <w:lvlJc w:val="left"/>
      <w:pPr>
        <w:tabs>
          <w:tab w:val="num" w:pos="3600"/>
        </w:tabs>
        <w:ind w:left="3600" w:hanging="360"/>
      </w:pPr>
      <w:rPr>
        <w:rFonts w:ascii="Courier New" w:hAnsi="Courier New"/>
      </w:rPr>
    </w:lvl>
    <w:lvl w:ilvl="5" w:tplc="49CC720E">
      <w:start w:val="1"/>
      <w:numFmt w:val="bullet"/>
      <w:lvlText w:val=""/>
      <w:lvlJc w:val="left"/>
      <w:pPr>
        <w:tabs>
          <w:tab w:val="num" w:pos="4320"/>
        </w:tabs>
        <w:ind w:left="4320" w:hanging="360"/>
      </w:pPr>
      <w:rPr>
        <w:rFonts w:ascii="Wingdings" w:hAnsi="Wingdings"/>
      </w:rPr>
    </w:lvl>
    <w:lvl w:ilvl="6" w:tplc="0C7C5C78">
      <w:start w:val="1"/>
      <w:numFmt w:val="bullet"/>
      <w:lvlText w:val=""/>
      <w:lvlJc w:val="left"/>
      <w:pPr>
        <w:tabs>
          <w:tab w:val="num" w:pos="5040"/>
        </w:tabs>
        <w:ind w:left="5040" w:hanging="360"/>
      </w:pPr>
      <w:rPr>
        <w:rFonts w:ascii="Symbol" w:hAnsi="Symbol"/>
      </w:rPr>
    </w:lvl>
    <w:lvl w:ilvl="7" w:tplc="FBC4170E">
      <w:start w:val="1"/>
      <w:numFmt w:val="bullet"/>
      <w:lvlText w:val="o"/>
      <w:lvlJc w:val="left"/>
      <w:pPr>
        <w:tabs>
          <w:tab w:val="num" w:pos="5760"/>
        </w:tabs>
        <w:ind w:left="5760" w:hanging="360"/>
      </w:pPr>
      <w:rPr>
        <w:rFonts w:ascii="Courier New" w:hAnsi="Courier New"/>
      </w:rPr>
    </w:lvl>
    <w:lvl w:ilvl="8" w:tplc="B6FA0AD4">
      <w:start w:val="1"/>
      <w:numFmt w:val="bullet"/>
      <w:lvlText w:val=""/>
      <w:lvlJc w:val="left"/>
      <w:pPr>
        <w:tabs>
          <w:tab w:val="num" w:pos="6480"/>
        </w:tabs>
        <w:ind w:left="6480" w:hanging="360"/>
      </w:pPr>
      <w:rPr>
        <w:rFonts w:ascii="Wingdings" w:hAnsi="Wingdings"/>
      </w:rPr>
    </w:lvl>
  </w:abstractNum>
  <w:abstractNum w:abstractNumId="175" w15:restartNumberingAfterBreak="0">
    <w:nsid w:val="664C4B66"/>
    <w:multiLevelType w:val="hybridMultilevel"/>
    <w:tmpl w:val="000000AE"/>
    <w:lvl w:ilvl="0" w:tplc="7A3E19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A2DC12">
      <w:start w:val="1"/>
      <w:numFmt w:val="bullet"/>
      <w:lvlText w:val="o"/>
      <w:lvlJc w:val="left"/>
      <w:pPr>
        <w:tabs>
          <w:tab w:val="num" w:pos="1440"/>
        </w:tabs>
        <w:ind w:left="1440" w:hanging="360"/>
      </w:pPr>
      <w:rPr>
        <w:rFonts w:ascii="Courier New" w:hAnsi="Courier New"/>
      </w:rPr>
    </w:lvl>
    <w:lvl w:ilvl="2" w:tplc="35B821AC">
      <w:start w:val="1"/>
      <w:numFmt w:val="bullet"/>
      <w:lvlText w:val=""/>
      <w:lvlJc w:val="left"/>
      <w:pPr>
        <w:tabs>
          <w:tab w:val="num" w:pos="2160"/>
        </w:tabs>
        <w:ind w:left="2160" w:hanging="360"/>
      </w:pPr>
      <w:rPr>
        <w:rFonts w:ascii="Wingdings" w:hAnsi="Wingdings"/>
      </w:rPr>
    </w:lvl>
    <w:lvl w:ilvl="3" w:tplc="2BF6E2F0">
      <w:start w:val="1"/>
      <w:numFmt w:val="bullet"/>
      <w:lvlText w:val=""/>
      <w:lvlJc w:val="left"/>
      <w:pPr>
        <w:tabs>
          <w:tab w:val="num" w:pos="2880"/>
        </w:tabs>
        <w:ind w:left="2880" w:hanging="360"/>
      </w:pPr>
      <w:rPr>
        <w:rFonts w:ascii="Symbol" w:hAnsi="Symbol"/>
      </w:rPr>
    </w:lvl>
    <w:lvl w:ilvl="4" w:tplc="8E9C6134">
      <w:start w:val="1"/>
      <w:numFmt w:val="bullet"/>
      <w:lvlText w:val="o"/>
      <w:lvlJc w:val="left"/>
      <w:pPr>
        <w:tabs>
          <w:tab w:val="num" w:pos="3600"/>
        </w:tabs>
        <w:ind w:left="3600" w:hanging="360"/>
      </w:pPr>
      <w:rPr>
        <w:rFonts w:ascii="Courier New" w:hAnsi="Courier New"/>
      </w:rPr>
    </w:lvl>
    <w:lvl w:ilvl="5" w:tplc="99D4D492">
      <w:start w:val="1"/>
      <w:numFmt w:val="bullet"/>
      <w:lvlText w:val=""/>
      <w:lvlJc w:val="left"/>
      <w:pPr>
        <w:tabs>
          <w:tab w:val="num" w:pos="4320"/>
        </w:tabs>
        <w:ind w:left="4320" w:hanging="360"/>
      </w:pPr>
      <w:rPr>
        <w:rFonts w:ascii="Wingdings" w:hAnsi="Wingdings"/>
      </w:rPr>
    </w:lvl>
    <w:lvl w:ilvl="6" w:tplc="714A93D2">
      <w:start w:val="1"/>
      <w:numFmt w:val="bullet"/>
      <w:lvlText w:val=""/>
      <w:lvlJc w:val="left"/>
      <w:pPr>
        <w:tabs>
          <w:tab w:val="num" w:pos="5040"/>
        </w:tabs>
        <w:ind w:left="5040" w:hanging="360"/>
      </w:pPr>
      <w:rPr>
        <w:rFonts w:ascii="Symbol" w:hAnsi="Symbol"/>
      </w:rPr>
    </w:lvl>
    <w:lvl w:ilvl="7" w:tplc="4636063A">
      <w:start w:val="1"/>
      <w:numFmt w:val="bullet"/>
      <w:lvlText w:val="o"/>
      <w:lvlJc w:val="left"/>
      <w:pPr>
        <w:tabs>
          <w:tab w:val="num" w:pos="5760"/>
        </w:tabs>
        <w:ind w:left="5760" w:hanging="360"/>
      </w:pPr>
      <w:rPr>
        <w:rFonts w:ascii="Courier New" w:hAnsi="Courier New"/>
      </w:rPr>
    </w:lvl>
    <w:lvl w:ilvl="8" w:tplc="53D812B2">
      <w:start w:val="1"/>
      <w:numFmt w:val="bullet"/>
      <w:lvlText w:val=""/>
      <w:lvlJc w:val="left"/>
      <w:pPr>
        <w:tabs>
          <w:tab w:val="num" w:pos="6480"/>
        </w:tabs>
        <w:ind w:left="6480" w:hanging="360"/>
      </w:pPr>
      <w:rPr>
        <w:rFonts w:ascii="Wingdings" w:hAnsi="Wingdings"/>
      </w:rPr>
    </w:lvl>
  </w:abstractNum>
  <w:abstractNum w:abstractNumId="176" w15:restartNumberingAfterBreak="0">
    <w:nsid w:val="664C4B67"/>
    <w:multiLevelType w:val="hybridMultilevel"/>
    <w:tmpl w:val="000000AF"/>
    <w:lvl w:ilvl="0" w:tplc="A35214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56AB16">
      <w:start w:val="1"/>
      <w:numFmt w:val="bullet"/>
      <w:lvlText w:val="o"/>
      <w:lvlJc w:val="left"/>
      <w:pPr>
        <w:tabs>
          <w:tab w:val="num" w:pos="1440"/>
        </w:tabs>
        <w:ind w:left="1440" w:hanging="360"/>
      </w:pPr>
      <w:rPr>
        <w:rFonts w:ascii="Courier New" w:hAnsi="Courier New"/>
      </w:rPr>
    </w:lvl>
    <w:lvl w:ilvl="2" w:tplc="1068D112">
      <w:start w:val="1"/>
      <w:numFmt w:val="bullet"/>
      <w:lvlText w:val=""/>
      <w:lvlJc w:val="left"/>
      <w:pPr>
        <w:tabs>
          <w:tab w:val="num" w:pos="2160"/>
        </w:tabs>
        <w:ind w:left="2160" w:hanging="360"/>
      </w:pPr>
      <w:rPr>
        <w:rFonts w:ascii="Wingdings" w:hAnsi="Wingdings"/>
      </w:rPr>
    </w:lvl>
    <w:lvl w:ilvl="3" w:tplc="43BAC798">
      <w:start w:val="1"/>
      <w:numFmt w:val="bullet"/>
      <w:lvlText w:val=""/>
      <w:lvlJc w:val="left"/>
      <w:pPr>
        <w:tabs>
          <w:tab w:val="num" w:pos="2880"/>
        </w:tabs>
        <w:ind w:left="2880" w:hanging="360"/>
      </w:pPr>
      <w:rPr>
        <w:rFonts w:ascii="Symbol" w:hAnsi="Symbol"/>
      </w:rPr>
    </w:lvl>
    <w:lvl w:ilvl="4" w:tplc="AD6237FA">
      <w:start w:val="1"/>
      <w:numFmt w:val="bullet"/>
      <w:lvlText w:val="o"/>
      <w:lvlJc w:val="left"/>
      <w:pPr>
        <w:tabs>
          <w:tab w:val="num" w:pos="3600"/>
        </w:tabs>
        <w:ind w:left="3600" w:hanging="360"/>
      </w:pPr>
      <w:rPr>
        <w:rFonts w:ascii="Courier New" w:hAnsi="Courier New"/>
      </w:rPr>
    </w:lvl>
    <w:lvl w:ilvl="5" w:tplc="EDAC8BFC">
      <w:start w:val="1"/>
      <w:numFmt w:val="bullet"/>
      <w:lvlText w:val=""/>
      <w:lvlJc w:val="left"/>
      <w:pPr>
        <w:tabs>
          <w:tab w:val="num" w:pos="4320"/>
        </w:tabs>
        <w:ind w:left="4320" w:hanging="360"/>
      </w:pPr>
      <w:rPr>
        <w:rFonts w:ascii="Wingdings" w:hAnsi="Wingdings"/>
      </w:rPr>
    </w:lvl>
    <w:lvl w:ilvl="6" w:tplc="ECBA3E6C">
      <w:start w:val="1"/>
      <w:numFmt w:val="bullet"/>
      <w:lvlText w:val=""/>
      <w:lvlJc w:val="left"/>
      <w:pPr>
        <w:tabs>
          <w:tab w:val="num" w:pos="5040"/>
        </w:tabs>
        <w:ind w:left="5040" w:hanging="360"/>
      </w:pPr>
      <w:rPr>
        <w:rFonts w:ascii="Symbol" w:hAnsi="Symbol"/>
      </w:rPr>
    </w:lvl>
    <w:lvl w:ilvl="7" w:tplc="04801752">
      <w:start w:val="1"/>
      <w:numFmt w:val="bullet"/>
      <w:lvlText w:val="o"/>
      <w:lvlJc w:val="left"/>
      <w:pPr>
        <w:tabs>
          <w:tab w:val="num" w:pos="5760"/>
        </w:tabs>
        <w:ind w:left="5760" w:hanging="360"/>
      </w:pPr>
      <w:rPr>
        <w:rFonts w:ascii="Courier New" w:hAnsi="Courier New"/>
      </w:rPr>
    </w:lvl>
    <w:lvl w:ilvl="8" w:tplc="EFAE6778">
      <w:start w:val="1"/>
      <w:numFmt w:val="bullet"/>
      <w:lvlText w:val=""/>
      <w:lvlJc w:val="left"/>
      <w:pPr>
        <w:tabs>
          <w:tab w:val="num" w:pos="6480"/>
        </w:tabs>
        <w:ind w:left="6480" w:hanging="360"/>
      </w:pPr>
      <w:rPr>
        <w:rFonts w:ascii="Wingdings" w:hAnsi="Wingdings"/>
      </w:rPr>
    </w:lvl>
  </w:abstractNum>
  <w:abstractNum w:abstractNumId="177" w15:restartNumberingAfterBreak="0">
    <w:nsid w:val="664C4B68"/>
    <w:multiLevelType w:val="hybridMultilevel"/>
    <w:tmpl w:val="000000B0"/>
    <w:lvl w:ilvl="0" w:tplc="143A4A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163F1A">
      <w:start w:val="1"/>
      <w:numFmt w:val="bullet"/>
      <w:lvlText w:val="o"/>
      <w:lvlJc w:val="left"/>
      <w:pPr>
        <w:tabs>
          <w:tab w:val="num" w:pos="1440"/>
        </w:tabs>
        <w:ind w:left="1440" w:hanging="360"/>
      </w:pPr>
      <w:rPr>
        <w:rFonts w:ascii="Courier New" w:hAnsi="Courier New"/>
      </w:rPr>
    </w:lvl>
    <w:lvl w:ilvl="2" w:tplc="2912E57A">
      <w:start w:val="1"/>
      <w:numFmt w:val="bullet"/>
      <w:lvlText w:val=""/>
      <w:lvlJc w:val="left"/>
      <w:pPr>
        <w:tabs>
          <w:tab w:val="num" w:pos="2160"/>
        </w:tabs>
        <w:ind w:left="2160" w:hanging="360"/>
      </w:pPr>
      <w:rPr>
        <w:rFonts w:ascii="Wingdings" w:hAnsi="Wingdings"/>
      </w:rPr>
    </w:lvl>
    <w:lvl w:ilvl="3" w:tplc="2ADCC270">
      <w:start w:val="1"/>
      <w:numFmt w:val="bullet"/>
      <w:lvlText w:val=""/>
      <w:lvlJc w:val="left"/>
      <w:pPr>
        <w:tabs>
          <w:tab w:val="num" w:pos="2880"/>
        </w:tabs>
        <w:ind w:left="2880" w:hanging="360"/>
      </w:pPr>
      <w:rPr>
        <w:rFonts w:ascii="Symbol" w:hAnsi="Symbol"/>
      </w:rPr>
    </w:lvl>
    <w:lvl w:ilvl="4" w:tplc="BE6E2CCA">
      <w:start w:val="1"/>
      <w:numFmt w:val="bullet"/>
      <w:lvlText w:val="o"/>
      <w:lvlJc w:val="left"/>
      <w:pPr>
        <w:tabs>
          <w:tab w:val="num" w:pos="3600"/>
        </w:tabs>
        <w:ind w:left="3600" w:hanging="360"/>
      </w:pPr>
      <w:rPr>
        <w:rFonts w:ascii="Courier New" w:hAnsi="Courier New"/>
      </w:rPr>
    </w:lvl>
    <w:lvl w:ilvl="5" w:tplc="CB145EB8">
      <w:start w:val="1"/>
      <w:numFmt w:val="bullet"/>
      <w:lvlText w:val=""/>
      <w:lvlJc w:val="left"/>
      <w:pPr>
        <w:tabs>
          <w:tab w:val="num" w:pos="4320"/>
        </w:tabs>
        <w:ind w:left="4320" w:hanging="360"/>
      </w:pPr>
      <w:rPr>
        <w:rFonts w:ascii="Wingdings" w:hAnsi="Wingdings"/>
      </w:rPr>
    </w:lvl>
    <w:lvl w:ilvl="6" w:tplc="11204B16">
      <w:start w:val="1"/>
      <w:numFmt w:val="bullet"/>
      <w:lvlText w:val=""/>
      <w:lvlJc w:val="left"/>
      <w:pPr>
        <w:tabs>
          <w:tab w:val="num" w:pos="5040"/>
        </w:tabs>
        <w:ind w:left="5040" w:hanging="360"/>
      </w:pPr>
      <w:rPr>
        <w:rFonts w:ascii="Symbol" w:hAnsi="Symbol"/>
      </w:rPr>
    </w:lvl>
    <w:lvl w:ilvl="7" w:tplc="03DC9192">
      <w:start w:val="1"/>
      <w:numFmt w:val="bullet"/>
      <w:lvlText w:val="o"/>
      <w:lvlJc w:val="left"/>
      <w:pPr>
        <w:tabs>
          <w:tab w:val="num" w:pos="5760"/>
        </w:tabs>
        <w:ind w:left="5760" w:hanging="360"/>
      </w:pPr>
      <w:rPr>
        <w:rFonts w:ascii="Courier New" w:hAnsi="Courier New"/>
      </w:rPr>
    </w:lvl>
    <w:lvl w:ilvl="8" w:tplc="304C4D0A">
      <w:start w:val="1"/>
      <w:numFmt w:val="bullet"/>
      <w:lvlText w:val=""/>
      <w:lvlJc w:val="left"/>
      <w:pPr>
        <w:tabs>
          <w:tab w:val="num" w:pos="6480"/>
        </w:tabs>
        <w:ind w:left="6480" w:hanging="360"/>
      </w:pPr>
      <w:rPr>
        <w:rFonts w:ascii="Wingdings" w:hAnsi="Wingdings"/>
      </w:rPr>
    </w:lvl>
  </w:abstractNum>
  <w:abstractNum w:abstractNumId="178" w15:restartNumberingAfterBreak="0">
    <w:nsid w:val="664C4B69"/>
    <w:multiLevelType w:val="hybridMultilevel"/>
    <w:tmpl w:val="000000B1"/>
    <w:lvl w:ilvl="0" w:tplc="8AFC68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EE431E">
      <w:start w:val="1"/>
      <w:numFmt w:val="bullet"/>
      <w:lvlText w:val="o"/>
      <w:lvlJc w:val="left"/>
      <w:pPr>
        <w:tabs>
          <w:tab w:val="num" w:pos="1440"/>
        </w:tabs>
        <w:ind w:left="1440" w:hanging="360"/>
      </w:pPr>
      <w:rPr>
        <w:rFonts w:ascii="Courier New" w:hAnsi="Courier New"/>
      </w:rPr>
    </w:lvl>
    <w:lvl w:ilvl="2" w:tplc="37CC115C">
      <w:start w:val="1"/>
      <w:numFmt w:val="bullet"/>
      <w:lvlText w:val=""/>
      <w:lvlJc w:val="left"/>
      <w:pPr>
        <w:tabs>
          <w:tab w:val="num" w:pos="2160"/>
        </w:tabs>
        <w:ind w:left="2160" w:hanging="360"/>
      </w:pPr>
      <w:rPr>
        <w:rFonts w:ascii="Wingdings" w:hAnsi="Wingdings"/>
      </w:rPr>
    </w:lvl>
    <w:lvl w:ilvl="3" w:tplc="56B86954">
      <w:start w:val="1"/>
      <w:numFmt w:val="bullet"/>
      <w:lvlText w:val=""/>
      <w:lvlJc w:val="left"/>
      <w:pPr>
        <w:tabs>
          <w:tab w:val="num" w:pos="2880"/>
        </w:tabs>
        <w:ind w:left="2880" w:hanging="360"/>
      </w:pPr>
      <w:rPr>
        <w:rFonts w:ascii="Symbol" w:hAnsi="Symbol"/>
      </w:rPr>
    </w:lvl>
    <w:lvl w:ilvl="4" w:tplc="2552168A">
      <w:start w:val="1"/>
      <w:numFmt w:val="bullet"/>
      <w:lvlText w:val="o"/>
      <w:lvlJc w:val="left"/>
      <w:pPr>
        <w:tabs>
          <w:tab w:val="num" w:pos="3600"/>
        </w:tabs>
        <w:ind w:left="3600" w:hanging="360"/>
      </w:pPr>
      <w:rPr>
        <w:rFonts w:ascii="Courier New" w:hAnsi="Courier New"/>
      </w:rPr>
    </w:lvl>
    <w:lvl w:ilvl="5" w:tplc="F5B4BEAC">
      <w:start w:val="1"/>
      <w:numFmt w:val="bullet"/>
      <w:lvlText w:val=""/>
      <w:lvlJc w:val="left"/>
      <w:pPr>
        <w:tabs>
          <w:tab w:val="num" w:pos="4320"/>
        </w:tabs>
        <w:ind w:left="4320" w:hanging="360"/>
      </w:pPr>
      <w:rPr>
        <w:rFonts w:ascii="Wingdings" w:hAnsi="Wingdings"/>
      </w:rPr>
    </w:lvl>
    <w:lvl w:ilvl="6" w:tplc="57AAAF64">
      <w:start w:val="1"/>
      <w:numFmt w:val="bullet"/>
      <w:lvlText w:val=""/>
      <w:lvlJc w:val="left"/>
      <w:pPr>
        <w:tabs>
          <w:tab w:val="num" w:pos="5040"/>
        </w:tabs>
        <w:ind w:left="5040" w:hanging="360"/>
      </w:pPr>
      <w:rPr>
        <w:rFonts w:ascii="Symbol" w:hAnsi="Symbol"/>
      </w:rPr>
    </w:lvl>
    <w:lvl w:ilvl="7" w:tplc="FFE8023C">
      <w:start w:val="1"/>
      <w:numFmt w:val="bullet"/>
      <w:lvlText w:val="o"/>
      <w:lvlJc w:val="left"/>
      <w:pPr>
        <w:tabs>
          <w:tab w:val="num" w:pos="5760"/>
        </w:tabs>
        <w:ind w:left="5760" w:hanging="360"/>
      </w:pPr>
      <w:rPr>
        <w:rFonts w:ascii="Courier New" w:hAnsi="Courier New"/>
      </w:rPr>
    </w:lvl>
    <w:lvl w:ilvl="8" w:tplc="15BAEDC6">
      <w:start w:val="1"/>
      <w:numFmt w:val="bullet"/>
      <w:lvlText w:val=""/>
      <w:lvlJc w:val="left"/>
      <w:pPr>
        <w:tabs>
          <w:tab w:val="num" w:pos="6480"/>
        </w:tabs>
        <w:ind w:left="6480" w:hanging="360"/>
      </w:pPr>
      <w:rPr>
        <w:rFonts w:ascii="Wingdings" w:hAnsi="Wingdings"/>
      </w:rPr>
    </w:lvl>
  </w:abstractNum>
  <w:abstractNum w:abstractNumId="179" w15:restartNumberingAfterBreak="0">
    <w:nsid w:val="664C4B6A"/>
    <w:multiLevelType w:val="hybridMultilevel"/>
    <w:tmpl w:val="000000B2"/>
    <w:lvl w:ilvl="0" w:tplc="188E79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0EBDA4">
      <w:start w:val="1"/>
      <w:numFmt w:val="bullet"/>
      <w:lvlText w:val="o"/>
      <w:lvlJc w:val="left"/>
      <w:pPr>
        <w:tabs>
          <w:tab w:val="num" w:pos="1440"/>
        </w:tabs>
        <w:ind w:left="1440" w:hanging="360"/>
      </w:pPr>
      <w:rPr>
        <w:rFonts w:ascii="Courier New" w:hAnsi="Courier New"/>
      </w:rPr>
    </w:lvl>
    <w:lvl w:ilvl="2" w:tplc="E9C4C7D0">
      <w:start w:val="1"/>
      <w:numFmt w:val="bullet"/>
      <w:lvlText w:val=""/>
      <w:lvlJc w:val="left"/>
      <w:pPr>
        <w:tabs>
          <w:tab w:val="num" w:pos="2160"/>
        </w:tabs>
        <w:ind w:left="2160" w:hanging="360"/>
      </w:pPr>
      <w:rPr>
        <w:rFonts w:ascii="Wingdings" w:hAnsi="Wingdings"/>
      </w:rPr>
    </w:lvl>
    <w:lvl w:ilvl="3" w:tplc="EC8EB43A">
      <w:start w:val="1"/>
      <w:numFmt w:val="bullet"/>
      <w:lvlText w:val=""/>
      <w:lvlJc w:val="left"/>
      <w:pPr>
        <w:tabs>
          <w:tab w:val="num" w:pos="2880"/>
        </w:tabs>
        <w:ind w:left="2880" w:hanging="360"/>
      </w:pPr>
      <w:rPr>
        <w:rFonts w:ascii="Symbol" w:hAnsi="Symbol"/>
      </w:rPr>
    </w:lvl>
    <w:lvl w:ilvl="4" w:tplc="A4A8695A">
      <w:start w:val="1"/>
      <w:numFmt w:val="bullet"/>
      <w:lvlText w:val="o"/>
      <w:lvlJc w:val="left"/>
      <w:pPr>
        <w:tabs>
          <w:tab w:val="num" w:pos="3600"/>
        </w:tabs>
        <w:ind w:left="3600" w:hanging="360"/>
      </w:pPr>
      <w:rPr>
        <w:rFonts w:ascii="Courier New" w:hAnsi="Courier New"/>
      </w:rPr>
    </w:lvl>
    <w:lvl w:ilvl="5" w:tplc="FD9E32F4">
      <w:start w:val="1"/>
      <w:numFmt w:val="bullet"/>
      <w:lvlText w:val=""/>
      <w:lvlJc w:val="left"/>
      <w:pPr>
        <w:tabs>
          <w:tab w:val="num" w:pos="4320"/>
        </w:tabs>
        <w:ind w:left="4320" w:hanging="360"/>
      </w:pPr>
      <w:rPr>
        <w:rFonts w:ascii="Wingdings" w:hAnsi="Wingdings"/>
      </w:rPr>
    </w:lvl>
    <w:lvl w:ilvl="6" w:tplc="183C0A58">
      <w:start w:val="1"/>
      <w:numFmt w:val="bullet"/>
      <w:lvlText w:val=""/>
      <w:lvlJc w:val="left"/>
      <w:pPr>
        <w:tabs>
          <w:tab w:val="num" w:pos="5040"/>
        </w:tabs>
        <w:ind w:left="5040" w:hanging="360"/>
      </w:pPr>
      <w:rPr>
        <w:rFonts w:ascii="Symbol" w:hAnsi="Symbol"/>
      </w:rPr>
    </w:lvl>
    <w:lvl w:ilvl="7" w:tplc="301622BA">
      <w:start w:val="1"/>
      <w:numFmt w:val="bullet"/>
      <w:lvlText w:val="o"/>
      <w:lvlJc w:val="left"/>
      <w:pPr>
        <w:tabs>
          <w:tab w:val="num" w:pos="5760"/>
        </w:tabs>
        <w:ind w:left="5760" w:hanging="360"/>
      </w:pPr>
      <w:rPr>
        <w:rFonts w:ascii="Courier New" w:hAnsi="Courier New"/>
      </w:rPr>
    </w:lvl>
    <w:lvl w:ilvl="8" w:tplc="809C5310">
      <w:start w:val="1"/>
      <w:numFmt w:val="bullet"/>
      <w:lvlText w:val=""/>
      <w:lvlJc w:val="left"/>
      <w:pPr>
        <w:tabs>
          <w:tab w:val="num" w:pos="6480"/>
        </w:tabs>
        <w:ind w:left="6480" w:hanging="360"/>
      </w:pPr>
      <w:rPr>
        <w:rFonts w:ascii="Wingdings" w:hAnsi="Wingdings"/>
      </w:rPr>
    </w:lvl>
  </w:abstractNum>
  <w:abstractNum w:abstractNumId="180" w15:restartNumberingAfterBreak="0">
    <w:nsid w:val="664C4B6B"/>
    <w:multiLevelType w:val="hybridMultilevel"/>
    <w:tmpl w:val="000000B3"/>
    <w:lvl w:ilvl="0" w:tplc="A2EA9B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7264D0">
      <w:start w:val="1"/>
      <w:numFmt w:val="bullet"/>
      <w:lvlText w:val="o"/>
      <w:lvlJc w:val="left"/>
      <w:pPr>
        <w:tabs>
          <w:tab w:val="num" w:pos="1440"/>
        </w:tabs>
        <w:ind w:left="1440" w:hanging="360"/>
      </w:pPr>
      <w:rPr>
        <w:rFonts w:ascii="Courier New" w:hAnsi="Courier New"/>
      </w:rPr>
    </w:lvl>
    <w:lvl w:ilvl="2" w:tplc="05BEC018">
      <w:start w:val="1"/>
      <w:numFmt w:val="bullet"/>
      <w:lvlText w:val=""/>
      <w:lvlJc w:val="left"/>
      <w:pPr>
        <w:tabs>
          <w:tab w:val="num" w:pos="2160"/>
        </w:tabs>
        <w:ind w:left="2160" w:hanging="360"/>
      </w:pPr>
      <w:rPr>
        <w:rFonts w:ascii="Wingdings" w:hAnsi="Wingdings"/>
      </w:rPr>
    </w:lvl>
    <w:lvl w:ilvl="3" w:tplc="12E8C30A">
      <w:start w:val="1"/>
      <w:numFmt w:val="bullet"/>
      <w:lvlText w:val=""/>
      <w:lvlJc w:val="left"/>
      <w:pPr>
        <w:tabs>
          <w:tab w:val="num" w:pos="2880"/>
        </w:tabs>
        <w:ind w:left="2880" w:hanging="360"/>
      </w:pPr>
      <w:rPr>
        <w:rFonts w:ascii="Symbol" w:hAnsi="Symbol"/>
      </w:rPr>
    </w:lvl>
    <w:lvl w:ilvl="4" w:tplc="0A941CD8">
      <w:start w:val="1"/>
      <w:numFmt w:val="bullet"/>
      <w:lvlText w:val="o"/>
      <w:lvlJc w:val="left"/>
      <w:pPr>
        <w:tabs>
          <w:tab w:val="num" w:pos="3600"/>
        </w:tabs>
        <w:ind w:left="3600" w:hanging="360"/>
      </w:pPr>
      <w:rPr>
        <w:rFonts w:ascii="Courier New" w:hAnsi="Courier New"/>
      </w:rPr>
    </w:lvl>
    <w:lvl w:ilvl="5" w:tplc="DE5C1BB4">
      <w:start w:val="1"/>
      <w:numFmt w:val="bullet"/>
      <w:lvlText w:val=""/>
      <w:lvlJc w:val="left"/>
      <w:pPr>
        <w:tabs>
          <w:tab w:val="num" w:pos="4320"/>
        </w:tabs>
        <w:ind w:left="4320" w:hanging="360"/>
      </w:pPr>
      <w:rPr>
        <w:rFonts w:ascii="Wingdings" w:hAnsi="Wingdings"/>
      </w:rPr>
    </w:lvl>
    <w:lvl w:ilvl="6" w:tplc="06DEE5A0">
      <w:start w:val="1"/>
      <w:numFmt w:val="bullet"/>
      <w:lvlText w:val=""/>
      <w:lvlJc w:val="left"/>
      <w:pPr>
        <w:tabs>
          <w:tab w:val="num" w:pos="5040"/>
        </w:tabs>
        <w:ind w:left="5040" w:hanging="360"/>
      </w:pPr>
      <w:rPr>
        <w:rFonts w:ascii="Symbol" w:hAnsi="Symbol"/>
      </w:rPr>
    </w:lvl>
    <w:lvl w:ilvl="7" w:tplc="AC20F844">
      <w:start w:val="1"/>
      <w:numFmt w:val="bullet"/>
      <w:lvlText w:val="o"/>
      <w:lvlJc w:val="left"/>
      <w:pPr>
        <w:tabs>
          <w:tab w:val="num" w:pos="5760"/>
        </w:tabs>
        <w:ind w:left="5760" w:hanging="360"/>
      </w:pPr>
      <w:rPr>
        <w:rFonts w:ascii="Courier New" w:hAnsi="Courier New"/>
      </w:rPr>
    </w:lvl>
    <w:lvl w:ilvl="8" w:tplc="F11079EC">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6C"/>
    <w:multiLevelType w:val="hybridMultilevel"/>
    <w:tmpl w:val="000000B4"/>
    <w:lvl w:ilvl="0" w:tplc="10BC51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F08EA2">
      <w:start w:val="1"/>
      <w:numFmt w:val="bullet"/>
      <w:lvlText w:val="o"/>
      <w:lvlJc w:val="left"/>
      <w:pPr>
        <w:tabs>
          <w:tab w:val="num" w:pos="1440"/>
        </w:tabs>
        <w:ind w:left="1440" w:hanging="360"/>
      </w:pPr>
      <w:rPr>
        <w:rFonts w:ascii="Courier New" w:hAnsi="Courier New"/>
      </w:rPr>
    </w:lvl>
    <w:lvl w:ilvl="2" w:tplc="44D89996">
      <w:start w:val="1"/>
      <w:numFmt w:val="bullet"/>
      <w:lvlText w:val=""/>
      <w:lvlJc w:val="left"/>
      <w:pPr>
        <w:tabs>
          <w:tab w:val="num" w:pos="2160"/>
        </w:tabs>
        <w:ind w:left="2160" w:hanging="360"/>
      </w:pPr>
      <w:rPr>
        <w:rFonts w:ascii="Wingdings" w:hAnsi="Wingdings"/>
      </w:rPr>
    </w:lvl>
    <w:lvl w:ilvl="3" w:tplc="7C0093FE">
      <w:start w:val="1"/>
      <w:numFmt w:val="bullet"/>
      <w:lvlText w:val=""/>
      <w:lvlJc w:val="left"/>
      <w:pPr>
        <w:tabs>
          <w:tab w:val="num" w:pos="2880"/>
        </w:tabs>
        <w:ind w:left="2880" w:hanging="360"/>
      </w:pPr>
      <w:rPr>
        <w:rFonts w:ascii="Symbol" w:hAnsi="Symbol"/>
      </w:rPr>
    </w:lvl>
    <w:lvl w:ilvl="4" w:tplc="EBD60C7A">
      <w:start w:val="1"/>
      <w:numFmt w:val="bullet"/>
      <w:lvlText w:val="o"/>
      <w:lvlJc w:val="left"/>
      <w:pPr>
        <w:tabs>
          <w:tab w:val="num" w:pos="3600"/>
        </w:tabs>
        <w:ind w:left="3600" w:hanging="360"/>
      </w:pPr>
      <w:rPr>
        <w:rFonts w:ascii="Courier New" w:hAnsi="Courier New"/>
      </w:rPr>
    </w:lvl>
    <w:lvl w:ilvl="5" w:tplc="09E87E6E">
      <w:start w:val="1"/>
      <w:numFmt w:val="bullet"/>
      <w:lvlText w:val=""/>
      <w:lvlJc w:val="left"/>
      <w:pPr>
        <w:tabs>
          <w:tab w:val="num" w:pos="4320"/>
        </w:tabs>
        <w:ind w:left="4320" w:hanging="360"/>
      </w:pPr>
      <w:rPr>
        <w:rFonts w:ascii="Wingdings" w:hAnsi="Wingdings"/>
      </w:rPr>
    </w:lvl>
    <w:lvl w:ilvl="6" w:tplc="B8E24BE6">
      <w:start w:val="1"/>
      <w:numFmt w:val="bullet"/>
      <w:lvlText w:val=""/>
      <w:lvlJc w:val="left"/>
      <w:pPr>
        <w:tabs>
          <w:tab w:val="num" w:pos="5040"/>
        </w:tabs>
        <w:ind w:left="5040" w:hanging="360"/>
      </w:pPr>
      <w:rPr>
        <w:rFonts w:ascii="Symbol" w:hAnsi="Symbol"/>
      </w:rPr>
    </w:lvl>
    <w:lvl w:ilvl="7" w:tplc="2FEE40E0">
      <w:start w:val="1"/>
      <w:numFmt w:val="bullet"/>
      <w:lvlText w:val="o"/>
      <w:lvlJc w:val="left"/>
      <w:pPr>
        <w:tabs>
          <w:tab w:val="num" w:pos="5760"/>
        </w:tabs>
        <w:ind w:left="5760" w:hanging="360"/>
      </w:pPr>
      <w:rPr>
        <w:rFonts w:ascii="Courier New" w:hAnsi="Courier New"/>
      </w:rPr>
    </w:lvl>
    <w:lvl w:ilvl="8" w:tplc="5A2CB416">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6D"/>
    <w:multiLevelType w:val="hybridMultilevel"/>
    <w:tmpl w:val="000000B5"/>
    <w:lvl w:ilvl="0" w:tplc="40AA1C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B24B08">
      <w:start w:val="1"/>
      <w:numFmt w:val="bullet"/>
      <w:lvlText w:val="o"/>
      <w:lvlJc w:val="left"/>
      <w:pPr>
        <w:tabs>
          <w:tab w:val="num" w:pos="1440"/>
        </w:tabs>
        <w:ind w:left="1440" w:hanging="360"/>
      </w:pPr>
      <w:rPr>
        <w:rFonts w:ascii="Courier New" w:hAnsi="Courier New"/>
      </w:rPr>
    </w:lvl>
    <w:lvl w:ilvl="2" w:tplc="EA741FA6">
      <w:start w:val="1"/>
      <w:numFmt w:val="bullet"/>
      <w:lvlText w:val=""/>
      <w:lvlJc w:val="left"/>
      <w:pPr>
        <w:tabs>
          <w:tab w:val="num" w:pos="2160"/>
        </w:tabs>
        <w:ind w:left="2160" w:hanging="360"/>
      </w:pPr>
      <w:rPr>
        <w:rFonts w:ascii="Wingdings" w:hAnsi="Wingdings"/>
      </w:rPr>
    </w:lvl>
    <w:lvl w:ilvl="3" w:tplc="816C7B46">
      <w:start w:val="1"/>
      <w:numFmt w:val="bullet"/>
      <w:lvlText w:val=""/>
      <w:lvlJc w:val="left"/>
      <w:pPr>
        <w:tabs>
          <w:tab w:val="num" w:pos="2880"/>
        </w:tabs>
        <w:ind w:left="2880" w:hanging="360"/>
      </w:pPr>
      <w:rPr>
        <w:rFonts w:ascii="Symbol" w:hAnsi="Symbol"/>
      </w:rPr>
    </w:lvl>
    <w:lvl w:ilvl="4" w:tplc="9EACA256">
      <w:start w:val="1"/>
      <w:numFmt w:val="bullet"/>
      <w:lvlText w:val="o"/>
      <w:lvlJc w:val="left"/>
      <w:pPr>
        <w:tabs>
          <w:tab w:val="num" w:pos="3600"/>
        </w:tabs>
        <w:ind w:left="3600" w:hanging="360"/>
      </w:pPr>
      <w:rPr>
        <w:rFonts w:ascii="Courier New" w:hAnsi="Courier New"/>
      </w:rPr>
    </w:lvl>
    <w:lvl w:ilvl="5" w:tplc="50B0E0D0">
      <w:start w:val="1"/>
      <w:numFmt w:val="bullet"/>
      <w:lvlText w:val=""/>
      <w:lvlJc w:val="left"/>
      <w:pPr>
        <w:tabs>
          <w:tab w:val="num" w:pos="4320"/>
        </w:tabs>
        <w:ind w:left="4320" w:hanging="360"/>
      </w:pPr>
      <w:rPr>
        <w:rFonts w:ascii="Wingdings" w:hAnsi="Wingdings"/>
      </w:rPr>
    </w:lvl>
    <w:lvl w:ilvl="6" w:tplc="3C4ECAB0">
      <w:start w:val="1"/>
      <w:numFmt w:val="bullet"/>
      <w:lvlText w:val=""/>
      <w:lvlJc w:val="left"/>
      <w:pPr>
        <w:tabs>
          <w:tab w:val="num" w:pos="5040"/>
        </w:tabs>
        <w:ind w:left="5040" w:hanging="360"/>
      </w:pPr>
      <w:rPr>
        <w:rFonts w:ascii="Symbol" w:hAnsi="Symbol"/>
      </w:rPr>
    </w:lvl>
    <w:lvl w:ilvl="7" w:tplc="7616AFB6">
      <w:start w:val="1"/>
      <w:numFmt w:val="bullet"/>
      <w:lvlText w:val="o"/>
      <w:lvlJc w:val="left"/>
      <w:pPr>
        <w:tabs>
          <w:tab w:val="num" w:pos="5760"/>
        </w:tabs>
        <w:ind w:left="5760" w:hanging="360"/>
      </w:pPr>
      <w:rPr>
        <w:rFonts w:ascii="Courier New" w:hAnsi="Courier New"/>
      </w:rPr>
    </w:lvl>
    <w:lvl w:ilvl="8" w:tplc="5B0A0142">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6E"/>
    <w:multiLevelType w:val="hybridMultilevel"/>
    <w:tmpl w:val="000000B6"/>
    <w:lvl w:ilvl="0" w:tplc="FFF644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5815F8">
      <w:start w:val="1"/>
      <w:numFmt w:val="bullet"/>
      <w:lvlText w:val="o"/>
      <w:lvlJc w:val="left"/>
      <w:pPr>
        <w:tabs>
          <w:tab w:val="num" w:pos="1440"/>
        </w:tabs>
        <w:ind w:left="1440" w:hanging="360"/>
      </w:pPr>
      <w:rPr>
        <w:rFonts w:ascii="Courier New" w:hAnsi="Courier New"/>
      </w:rPr>
    </w:lvl>
    <w:lvl w:ilvl="2" w:tplc="1CEA9BCE">
      <w:start w:val="1"/>
      <w:numFmt w:val="bullet"/>
      <w:lvlText w:val=""/>
      <w:lvlJc w:val="left"/>
      <w:pPr>
        <w:tabs>
          <w:tab w:val="num" w:pos="2160"/>
        </w:tabs>
        <w:ind w:left="2160" w:hanging="360"/>
      </w:pPr>
      <w:rPr>
        <w:rFonts w:ascii="Wingdings" w:hAnsi="Wingdings"/>
      </w:rPr>
    </w:lvl>
    <w:lvl w:ilvl="3" w:tplc="CCB86524">
      <w:start w:val="1"/>
      <w:numFmt w:val="bullet"/>
      <w:lvlText w:val=""/>
      <w:lvlJc w:val="left"/>
      <w:pPr>
        <w:tabs>
          <w:tab w:val="num" w:pos="2880"/>
        </w:tabs>
        <w:ind w:left="2880" w:hanging="360"/>
      </w:pPr>
      <w:rPr>
        <w:rFonts w:ascii="Symbol" w:hAnsi="Symbol"/>
      </w:rPr>
    </w:lvl>
    <w:lvl w:ilvl="4" w:tplc="9382670C">
      <w:start w:val="1"/>
      <w:numFmt w:val="bullet"/>
      <w:lvlText w:val="o"/>
      <w:lvlJc w:val="left"/>
      <w:pPr>
        <w:tabs>
          <w:tab w:val="num" w:pos="3600"/>
        </w:tabs>
        <w:ind w:left="3600" w:hanging="360"/>
      </w:pPr>
      <w:rPr>
        <w:rFonts w:ascii="Courier New" w:hAnsi="Courier New"/>
      </w:rPr>
    </w:lvl>
    <w:lvl w:ilvl="5" w:tplc="942E3DC8">
      <w:start w:val="1"/>
      <w:numFmt w:val="bullet"/>
      <w:lvlText w:val=""/>
      <w:lvlJc w:val="left"/>
      <w:pPr>
        <w:tabs>
          <w:tab w:val="num" w:pos="4320"/>
        </w:tabs>
        <w:ind w:left="4320" w:hanging="360"/>
      </w:pPr>
      <w:rPr>
        <w:rFonts w:ascii="Wingdings" w:hAnsi="Wingdings"/>
      </w:rPr>
    </w:lvl>
    <w:lvl w:ilvl="6" w:tplc="B3540B88">
      <w:start w:val="1"/>
      <w:numFmt w:val="bullet"/>
      <w:lvlText w:val=""/>
      <w:lvlJc w:val="left"/>
      <w:pPr>
        <w:tabs>
          <w:tab w:val="num" w:pos="5040"/>
        </w:tabs>
        <w:ind w:left="5040" w:hanging="360"/>
      </w:pPr>
      <w:rPr>
        <w:rFonts w:ascii="Symbol" w:hAnsi="Symbol"/>
      </w:rPr>
    </w:lvl>
    <w:lvl w:ilvl="7" w:tplc="BA18ACAC">
      <w:start w:val="1"/>
      <w:numFmt w:val="bullet"/>
      <w:lvlText w:val="o"/>
      <w:lvlJc w:val="left"/>
      <w:pPr>
        <w:tabs>
          <w:tab w:val="num" w:pos="5760"/>
        </w:tabs>
        <w:ind w:left="5760" w:hanging="360"/>
      </w:pPr>
      <w:rPr>
        <w:rFonts w:ascii="Courier New" w:hAnsi="Courier New"/>
      </w:rPr>
    </w:lvl>
    <w:lvl w:ilvl="8" w:tplc="D84EDCB6">
      <w:start w:val="1"/>
      <w:numFmt w:val="bullet"/>
      <w:lvlText w:val=""/>
      <w:lvlJc w:val="left"/>
      <w:pPr>
        <w:tabs>
          <w:tab w:val="num" w:pos="6480"/>
        </w:tabs>
        <w:ind w:left="6480" w:hanging="360"/>
      </w:pPr>
      <w:rPr>
        <w:rFonts w:ascii="Wingdings" w:hAnsi="Wingdings"/>
      </w:rPr>
    </w:lvl>
  </w:abstractNum>
  <w:abstractNum w:abstractNumId="184" w15:restartNumberingAfterBreak="0">
    <w:nsid w:val="664C4B6F"/>
    <w:multiLevelType w:val="hybridMultilevel"/>
    <w:tmpl w:val="000000B7"/>
    <w:lvl w:ilvl="0" w:tplc="481AA0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127888">
      <w:start w:val="1"/>
      <w:numFmt w:val="bullet"/>
      <w:lvlText w:val="o"/>
      <w:lvlJc w:val="left"/>
      <w:pPr>
        <w:tabs>
          <w:tab w:val="num" w:pos="1440"/>
        </w:tabs>
        <w:ind w:left="1440" w:hanging="360"/>
      </w:pPr>
      <w:rPr>
        <w:rFonts w:ascii="Courier New" w:hAnsi="Courier New"/>
      </w:rPr>
    </w:lvl>
    <w:lvl w:ilvl="2" w:tplc="85241E14">
      <w:start w:val="1"/>
      <w:numFmt w:val="bullet"/>
      <w:lvlText w:val=""/>
      <w:lvlJc w:val="left"/>
      <w:pPr>
        <w:tabs>
          <w:tab w:val="num" w:pos="2160"/>
        </w:tabs>
        <w:ind w:left="2160" w:hanging="360"/>
      </w:pPr>
      <w:rPr>
        <w:rFonts w:ascii="Wingdings" w:hAnsi="Wingdings"/>
      </w:rPr>
    </w:lvl>
    <w:lvl w:ilvl="3" w:tplc="5D028B6E">
      <w:start w:val="1"/>
      <w:numFmt w:val="bullet"/>
      <w:lvlText w:val=""/>
      <w:lvlJc w:val="left"/>
      <w:pPr>
        <w:tabs>
          <w:tab w:val="num" w:pos="2880"/>
        </w:tabs>
        <w:ind w:left="2880" w:hanging="360"/>
      </w:pPr>
      <w:rPr>
        <w:rFonts w:ascii="Symbol" w:hAnsi="Symbol"/>
      </w:rPr>
    </w:lvl>
    <w:lvl w:ilvl="4" w:tplc="86F01326">
      <w:start w:val="1"/>
      <w:numFmt w:val="bullet"/>
      <w:lvlText w:val="o"/>
      <w:lvlJc w:val="left"/>
      <w:pPr>
        <w:tabs>
          <w:tab w:val="num" w:pos="3600"/>
        </w:tabs>
        <w:ind w:left="3600" w:hanging="360"/>
      </w:pPr>
      <w:rPr>
        <w:rFonts w:ascii="Courier New" w:hAnsi="Courier New"/>
      </w:rPr>
    </w:lvl>
    <w:lvl w:ilvl="5" w:tplc="05D06378">
      <w:start w:val="1"/>
      <w:numFmt w:val="bullet"/>
      <w:lvlText w:val=""/>
      <w:lvlJc w:val="left"/>
      <w:pPr>
        <w:tabs>
          <w:tab w:val="num" w:pos="4320"/>
        </w:tabs>
        <w:ind w:left="4320" w:hanging="360"/>
      </w:pPr>
      <w:rPr>
        <w:rFonts w:ascii="Wingdings" w:hAnsi="Wingdings"/>
      </w:rPr>
    </w:lvl>
    <w:lvl w:ilvl="6" w:tplc="4CBE6898">
      <w:start w:val="1"/>
      <w:numFmt w:val="bullet"/>
      <w:lvlText w:val=""/>
      <w:lvlJc w:val="left"/>
      <w:pPr>
        <w:tabs>
          <w:tab w:val="num" w:pos="5040"/>
        </w:tabs>
        <w:ind w:left="5040" w:hanging="360"/>
      </w:pPr>
      <w:rPr>
        <w:rFonts w:ascii="Symbol" w:hAnsi="Symbol"/>
      </w:rPr>
    </w:lvl>
    <w:lvl w:ilvl="7" w:tplc="28DA764C">
      <w:start w:val="1"/>
      <w:numFmt w:val="bullet"/>
      <w:lvlText w:val="o"/>
      <w:lvlJc w:val="left"/>
      <w:pPr>
        <w:tabs>
          <w:tab w:val="num" w:pos="5760"/>
        </w:tabs>
        <w:ind w:left="5760" w:hanging="360"/>
      </w:pPr>
      <w:rPr>
        <w:rFonts w:ascii="Courier New" w:hAnsi="Courier New"/>
      </w:rPr>
    </w:lvl>
    <w:lvl w:ilvl="8" w:tplc="C594329E">
      <w:start w:val="1"/>
      <w:numFmt w:val="bullet"/>
      <w:lvlText w:val=""/>
      <w:lvlJc w:val="left"/>
      <w:pPr>
        <w:tabs>
          <w:tab w:val="num" w:pos="6480"/>
        </w:tabs>
        <w:ind w:left="6480" w:hanging="360"/>
      </w:pPr>
      <w:rPr>
        <w:rFonts w:ascii="Wingdings" w:hAnsi="Wingdings"/>
      </w:rPr>
    </w:lvl>
  </w:abstractNum>
  <w:abstractNum w:abstractNumId="185" w15:restartNumberingAfterBreak="0">
    <w:nsid w:val="664C4B70"/>
    <w:multiLevelType w:val="hybridMultilevel"/>
    <w:tmpl w:val="000000B8"/>
    <w:lvl w:ilvl="0" w:tplc="C9987E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B62906">
      <w:start w:val="1"/>
      <w:numFmt w:val="bullet"/>
      <w:lvlText w:val="o"/>
      <w:lvlJc w:val="left"/>
      <w:pPr>
        <w:tabs>
          <w:tab w:val="num" w:pos="1440"/>
        </w:tabs>
        <w:ind w:left="1440" w:hanging="360"/>
      </w:pPr>
      <w:rPr>
        <w:rFonts w:ascii="Courier New" w:hAnsi="Courier New"/>
      </w:rPr>
    </w:lvl>
    <w:lvl w:ilvl="2" w:tplc="35D214A0">
      <w:start w:val="1"/>
      <w:numFmt w:val="bullet"/>
      <w:lvlText w:val=""/>
      <w:lvlJc w:val="left"/>
      <w:pPr>
        <w:tabs>
          <w:tab w:val="num" w:pos="2160"/>
        </w:tabs>
        <w:ind w:left="2160" w:hanging="360"/>
      </w:pPr>
      <w:rPr>
        <w:rFonts w:ascii="Wingdings" w:hAnsi="Wingdings"/>
      </w:rPr>
    </w:lvl>
    <w:lvl w:ilvl="3" w:tplc="B406F9CA">
      <w:start w:val="1"/>
      <w:numFmt w:val="bullet"/>
      <w:lvlText w:val=""/>
      <w:lvlJc w:val="left"/>
      <w:pPr>
        <w:tabs>
          <w:tab w:val="num" w:pos="2880"/>
        </w:tabs>
        <w:ind w:left="2880" w:hanging="360"/>
      </w:pPr>
      <w:rPr>
        <w:rFonts w:ascii="Symbol" w:hAnsi="Symbol"/>
      </w:rPr>
    </w:lvl>
    <w:lvl w:ilvl="4" w:tplc="659A3A30">
      <w:start w:val="1"/>
      <w:numFmt w:val="bullet"/>
      <w:lvlText w:val="o"/>
      <w:lvlJc w:val="left"/>
      <w:pPr>
        <w:tabs>
          <w:tab w:val="num" w:pos="3600"/>
        </w:tabs>
        <w:ind w:left="3600" w:hanging="360"/>
      </w:pPr>
      <w:rPr>
        <w:rFonts w:ascii="Courier New" w:hAnsi="Courier New"/>
      </w:rPr>
    </w:lvl>
    <w:lvl w:ilvl="5" w:tplc="AD10BE86">
      <w:start w:val="1"/>
      <w:numFmt w:val="bullet"/>
      <w:lvlText w:val=""/>
      <w:lvlJc w:val="left"/>
      <w:pPr>
        <w:tabs>
          <w:tab w:val="num" w:pos="4320"/>
        </w:tabs>
        <w:ind w:left="4320" w:hanging="360"/>
      </w:pPr>
      <w:rPr>
        <w:rFonts w:ascii="Wingdings" w:hAnsi="Wingdings"/>
      </w:rPr>
    </w:lvl>
    <w:lvl w:ilvl="6" w:tplc="CECE46FE">
      <w:start w:val="1"/>
      <w:numFmt w:val="bullet"/>
      <w:lvlText w:val=""/>
      <w:lvlJc w:val="left"/>
      <w:pPr>
        <w:tabs>
          <w:tab w:val="num" w:pos="5040"/>
        </w:tabs>
        <w:ind w:left="5040" w:hanging="360"/>
      </w:pPr>
      <w:rPr>
        <w:rFonts w:ascii="Symbol" w:hAnsi="Symbol"/>
      </w:rPr>
    </w:lvl>
    <w:lvl w:ilvl="7" w:tplc="F862583C">
      <w:start w:val="1"/>
      <w:numFmt w:val="bullet"/>
      <w:lvlText w:val="o"/>
      <w:lvlJc w:val="left"/>
      <w:pPr>
        <w:tabs>
          <w:tab w:val="num" w:pos="5760"/>
        </w:tabs>
        <w:ind w:left="5760" w:hanging="360"/>
      </w:pPr>
      <w:rPr>
        <w:rFonts w:ascii="Courier New" w:hAnsi="Courier New"/>
      </w:rPr>
    </w:lvl>
    <w:lvl w:ilvl="8" w:tplc="71DEAAAE">
      <w:start w:val="1"/>
      <w:numFmt w:val="bullet"/>
      <w:lvlText w:val=""/>
      <w:lvlJc w:val="left"/>
      <w:pPr>
        <w:tabs>
          <w:tab w:val="num" w:pos="6480"/>
        </w:tabs>
        <w:ind w:left="6480" w:hanging="360"/>
      </w:pPr>
      <w:rPr>
        <w:rFonts w:ascii="Wingdings" w:hAnsi="Wingdings"/>
      </w:rPr>
    </w:lvl>
  </w:abstractNum>
  <w:abstractNum w:abstractNumId="186" w15:restartNumberingAfterBreak="0">
    <w:nsid w:val="664C4B71"/>
    <w:multiLevelType w:val="hybridMultilevel"/>
    <w:tmpl w:val="000000B9"/>
    <w:lvl w:ilvl="0" w:tplc="BCEE90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0E182C">
      <w:start w:val="1"/>
      <w:numFmt w:val="bullet"/>
      <w:lvlText w:val="o"/>
      <w:lvlJc w:val="left"/>
      <w:pPr>
        <w:tabs>
          <w:tab w:val="num" w:pos="1440"/>
        </w:tabs>
        <w:ind w:left="1440" w:hanging="360"/>
      </w:pPr>
      <w:rPr>
        <w:rFonts w:ascii="Courier New" w:hAnsi="Courier New"/>
      </w:rPr>
    </w:lvl>
    <w:lvl w:ilvl="2" w:tplc="C2781796">
      <w:start w:val="1"/>
      <w:numFmt w:val="bullet"/>
      <w:lvlText w:val=""/>
      <w:lvlJc w:val="left"/>
      <w:pPr>
        <w:tabs>
          <w:tab w:val="num" w:pos="2160"/>
        </w:tabs>
        <w:ind w:left="2160" w:hanging="360"/>
      </w:pPr>
      <w:rPr>
        <w:rFonts w:ascii="Wingdings" w:hAnsi="Wingdings"/>
      </w:rPr>
    </w:lvl>
    <w:lvl w:ilvl="3" w:tplc="42AC3064">
      <w:start w:val="1"/>
      <w:numFmt w:val="bullet"/>
      <w:lvlText w:val=""/>
      <w:lvlJc w:val="left"/>
      <w:pPr>
        <w:tabs>
          <w:tab w:val="num" w:pos="2880"/>
        </w:tabs>
        <w:ind w:left="2880" w:hanging="360"/>
      </w:pPr>
      <w:rPr>
        <w:rFonts w:ascii="Symbol" w:hAnsi="Symbol"/>
      </w:rPr>
    </w:lvl>
    <w:lvl w:ilvl="4" w:tplc="CC46284E">
      <w:start w:val="1"/>
      <w:numFmt w:val="bullet"/>
      <w:lvlText w:val="o"/>
      <w:lvlJc w:val="left"/>
      <w:pPr>
        <w:tabs>
          <w:tab w:val="num" w:pos="3600"/>
        </w:tabs>
        <w:ind w:left="3600" w:hanging="360"/>
      </w:pPr>
      <w:rPr>
        <w:rFonts w:ascii="Courier New" w:hAnsi="Courier New"/>
      </w:rPr>
    </w:lvl>
    <w:lvl w:ilvl="5" w:tplc="8FCC1B4E">
      <w:start w:val="1"/>
      <w:numFmt w:val="bullet"/>
      <w:lvlText w:val=""/>
      <w:lvlJc w:val="left"/>
      <w:pPr>
        <w:tabs>
          <w:tab w:val="num" w:pos="4320"/>
        </w:tabs>
        <w:ind w:left="4320" w:hanging="360"/>
      </w:pPr>
      <w:rPr>
        <w:rFonts w:ascii="Wingdings" w:hAnsi="Wingdings"/>
      </w:rPr>
    </w:lvl>
    <w:lvl w:ilvl="6" w:tplc="D80AB174">
      <w:start w:val="1"/>
      <w:numFmt w:val="bullet"/>
      <w:lvlText w:val=""/>
      <w:lvlJc w:val="left"/>
      <w:pPr>
        <w:tabs>
          <w:tab w:val="num" w:pos="5040"/>
        </w:tabs>
        <w:ind w:left="5040" w:hanging="360"/>
      </w:pPr>
      <w:rPr>
        <w:rFonts w:ascii="Symbol" w:hAnsi="Symbol"/>
      </w:rPr>
    </w:lvl>
    <w:lvl w:ilvl="7" w:tplc="2F624868">
      <w:start w:val="1"/>
      <w:numFmt w:val="bullet"/>
      <w:lvlText w:val="o"/>
      <w:lvlJc w:val="left"/>
      <w:pPr>
        <w:tabs>
          <w:tab w:val="num" w:pos="5760"/>
        </w:tabs>
        <w:ind w:left="5760" w:hanging="360"/>
      </w:pPr>
      <w:rPr>
        <w:rFonts w:ascii="Courier New" w:hAnsi="Courier New"/>
      </w:rPr>
    </w:lvl>
    <w:lvl w:ilvl="8" w:tplc="23C6EA0E">
      <w:start w:val="1"/>
      <w:numFmt w:val="bullet"/>
      <w:lvlText w:val=""/>
      <w:lvlJc w:val="left"/>
      <w:pPr>
        <w:tabs>
          <w:tab w:val="num" w:pos="6480"/>
        </w:tabs>
        <w:ind w:left="6480" w:hanging="360"/>
      </w:pPr>
      <w:rPr>
        <w:rFonts w:ascii="Wingdings" w:hAnsi="Wingdings"/>
      </w:rPr>
    </w:lvl>
  </w:abstractNum>
  <w:abstractNum w:abstractNumId="187" w15:restartNumberingAfterBreak="0">
    <w:nsid w:val="664C4B72"/>
    <w:multiLevelType w:val="hybridMultilevel"/>
    <w:tmpl w:val="000000BA"/>
    <w:lvl w:ilvl="0" w:tplc="F04049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D26196">
      <w:start w:val="1"/>
      <w:numFmt w:val="bullet"/>
      <w:lvlText w:val="o"/>
      <w:lvlJc w:val="left"/>
      <w:pPr>
        <w:tabs>
          <w:tab w:val="num" w:pos="1440"/>
        </w:tabs>
        <w:ind w:left="1440" w:hanging="360"/>
      </w:pPr>
      <w:rPr>
        <w:rFonts w:ascii="Courier New" w:hAnsi="Courier New"/>
      </w:rPr>
    </w:lvl>
    <w:lvl w:ilvl="2" w:tplc="3B98A89A">
      <w:start w:val="1"/>
      <w:numFmt w:val="bullet"/>
      <w:lvlText w:val=""/>
      <w:lvlJc w:val="left"/>
      <w:pPr>
        <w:tabs>
          <w:tab w:val="num" w:pos="2160"/>
        </w:tabs>
        <w:ind w:left="2160" w:hanging="360"/>
      </w:pPr>
      <w:rPr>
        <w:rFonts w:ascii="Wingdings" w:hAnsi="Wingdings"/>
      </w:rPr>
    </w:lvl>
    <w:lvl w:ilvl="3" w:tplc="BEF0A700">
      <w:start w:val="1"/>
      <w:numFmt w:val="bullet"/>
      <w:lvlText w:val=""/>
      <w:lvlJc w:val="left"/>
      <w:pPr>
        <w:tabs>
          <w:tab w:val="num" w:pos="2880"/>
        </w:tabs>
        <w:ind w:left="2880" w:hanging="360"/>
      </w:pPr>
      <w:rPr>
        <w:rFonts w:ascii="Symbol" w:hAnsi="Symbol"/>
      </w:rPr>
    </w:lvl>
    <w:lvl w:ilvl="4" w:tplc="47AE37E2">
      <w:start w:val="1"/>
      <w:numFmt w:val="bullet"/>
      <w:lvlText w:val="o"/>
      <w:lvlJc w:val="left"/>
      <w:pPr>
        <w:tabs>
          <w:tab w:val="num" w:pos="3600"/>
        </w:tabs>
        <w:ind w:left="3600" w:hanging="360"/>
      </w:pPr>
      <w:rPr>
        <w:rFonts w:ascii="Courier New" w:hAnsi="Courier New"/>
      </w:rPr>
    </w:lvl>
    <w:lvl w:ilvl="5" w:tplc="351CF07E">
      <w:start w:val="1"/>
      <w:numFmt w:val="bullet"/>
      <w:lvlText w:val=""/>
      <w:lvlJc w:val="left"/>
      <w:pPr>
        <w:tabs>
          <w:tab w:val="num" w:pos="4320"/>
        </w:tabs>
        <w:ind w:left="4320" w:hanging="360"/>
      </w:pPr>
      <w:rPr>
        <w:rFonts w:ascii="Wingdings" w:hAnsi="Wingdings"/>
      </w:rPr>
    </w:lvl>
    <w:lvl w:ilvl="6" w:tplc="A658E8F4">
      <w:start w:val="1"/>
      <w:numFmt w:val="bullet"/>
      <w:lvlText w:val=""/>
      <w:lvlJc w:val="left"/>
      <w:pPr>
        <w:tabs>
          <w:tab w:val="num" w:pos="5040"/>
        </w:tabs>
        <w:ind w:left="5040" w:hanging="360"/>
      </w:pPr>
      <w:rPr>
        <w:rFonts w:ascii="Symbol" w:hAnsi="Symbol"/>
      </w:rPr>
    </w:lvl>
    <w:lvl w:ilvl="7" w:tplc="69E29CF2">
      <w:start w:val="1"/>
      <w:numFmt w:val="bullet"/>
      <w:lvlText w:val="o"/>
      <w:lvlJc w:val="left"/>
      <w:pPr>
        <w:tabs>
          <w:tab w:val="num" w:pos="5760"/>
        </w:tabs>
        <w:ind w:left="5760" w:hanging="360"/>
      </w:pPr>
      <w:rPr>
        <w:rFonts w:ascii="Courier New" w:hAnsi="Courier New"/>
      </w:rPr>
    </w:lvl>
    <w:lvl w:ilvl="8" w:tplc="9BA44D32">
      <w:start w:val="1"/>
      <w:numFmt w:val="bullet"/>
      <w:lvlText w:val=""/>
      <w:lvlJc w:val="left"/>
      <w:pPr>
        <w:tabs>
          <w:tab w:val="num" w:pos="6480"/>
        </w:tabs>
        <w:ind w:left="6480" w:hanging="360"/>
      </w:pPr>
      <w:rPr>
        <w:rFonts w:ascii="Wingdings" w:hAnsi="Wingdings"/>
      </w:rPr>
    </w:lvl>
  </w:abstractNum>
  <w:abstractNum w:abstractNumId="188" w15:restartNumberingAfterBreak="0">
    <w:nsid w:val="664C4B73"/>
    <w:multiLevelType w:val="hybridMultilevel"/>
    <w:tmpl w:val="000000BB"/>
    <w:lvl w:ilvl="0" w:tplc="C2DAAA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AC01E6">
      <w:start w:val="1"/>
      <w:numFmt w:val="bullet"/>
      <w:lvlText w:val="o"/>
      <w:lvlJc w:val="left"/>
      <w:pPr>
        <w:tabs>
          <w:tab w:val="num" w:pos="1440"/>
        </w:tabs>
        <w:ind w:left="1440" w:hanging="360"/>
      </w:pPr>
      <w:rPr>
        <w:rFonts w:ascii="Courier New" w:hAnsi="Courier New"/>
      </w:rPr>
    </w:lvl>
    <w:lvl w:ilvl="2" w:tplc="4B10FBB8">
      <w:start w:val="1"/>
      <w:numFmt w:val="bullet"/>
      <w:lvlText w:val=""/>
      <w:lvlJc w:val="left"/>
      <w:pPr>
        <w:tabs>
          <w:tab w:val="num" w:pos="2160"/>
        </w:tabs>
        <w:ind w:left="2160" w:hanging="360"/>
      </w:pPr>
      <w:rPr>
        <w:rFonts w:ascii="Wingdings" w:hAnsi="Wingdings"/>
      </w:rPr>
    </w:lvl>
    <w:lvl w:ilvl="3" w:tplc="7FB0F47A">
      <w:start w:val="1"/>
      <w:numFmt w:val="bullet"/>
      <w:lvlText w:val=""/>
      <w:lvlJc w:val="left"/>
      <w:pPr>
        <w:tabs>
          <w:tab w:val="num" w:pos="2880"/>
        </w:tabs>
        <w:ind w:left="2880" w:hanging="360"/>
      </w:pPr>
      <w:rPr>
        <w:rFonts w:ascii="Symbol" w:hAnsi="Symbol"/>
      </w:rPr>
    </w:lvl>
    <w:lvl w:ilvl="4" w:tplc="7C2E7152">
      <w:start w:val="1"/>
      <w:numFmt w:val="bullet"/>
      <w:lvlText w:val="o"/>
      <w:lvlJc w:val="left"/>
      <w:pPr>
        <w:tabs>
          <w:tab w:val="num" w:pos="3600"/>
        </w:tabs>
        <w:ind w:left="3600" w:hanging="360"/>
      </w:pPr>
      <w:rPr>
        <w:rFonts w:ascii="Courier New" w:hAnsi="Courier New"/>
      </w:rPr>
    </w:lvl>
    <w:lvl w:ilvl="5" w:tplc="F4920508">
      <w:start w:val="1"/>
      <w:numFmt w:val="bullet"/>
      <w:lvlText w:val=""/>
      <w:lvlJc w:val="left"/>
      <w:pPr>
        <w:tabs>
          <w:tab w:val="num" w:pos="4320"/>
        </w:tabs>
        <w:ind w:left="4320" w:hanging="360"/>
      </w:pPr>
      <w:rPr>
        <w:rFonts w:ascii="Wingdings" w:hAnsi="Wingdings"/>
      </w:rPr>
    </w:lvl>
    <w:lvl w:ilvl="6" w:tplc="5810CB66">
      <w:start w:val="1"/>
      <w:numFmt w:val="bullet"/>
      <w:lvlText w:val=""/>
      <w:lvlJc w:val="left"/>
      <w:pPr>
        <w:tabs>
          <w:tab w:val="num" w:pos="5040"/>
        </w:tabs>
        <w:ind w:left="5040" w:hanging="360"/>
      </w:pPr>
      <w:rPr>
        <w:rFonts w:ascii="Symbol" w:hAnsi="Symbol"/>
      </w:rPr>
    </w:lvl>
    <w:lvl w:ilvl="7" w:tplc="9B080266">
      <w:start w:val="1"/>
      <w:numFmt w:val="bullet"/>
      <w:lvlText w:val="o"/>
      <w:lvlJc w:val="left"/>
      <w:pPr>
        <w:tabs>
          <w:tab w:val="num" w:pos="5760"/>
        </w:tabs>
        <w:ind w:left="5760" w:hanging="360"/>
      </w:pPr>
      <w:rPr>
        <w:rFonts w:ascii="Courier New" w:hAnsi="Courier New"/>
      </w:rPr>
    </w:lvl>
    <w:lvl w:ilvl="8" w:tplc="5A4CA6FE">
      <w:start w:val="1"/>
      <w:numFmt w:val="bullet"/>
      <w:lvlText w:val=""/>
      <w:lvlJc w:val="left"/>
      <w:pPr>
        <w:tabs>
          <w:tab w:val="num" w:pos="6480"/>
        </w:tabs>
        <w:ind w:left="6480" w:hanging="360"/>
      </w:pPr>
      <w:rPr>
        <w:rFonts w:ascii="Wingdings" w:hAnsi="Wingdings"/>
      </w:rPr>
    </w:lvl>
  </w:abstractNum>
  <w:abstractNum w:abstractNumId="189" w15:restartNumberingAfterBreak="0">
    <w:nsid w:val="664C4B74"/>
    <w:multiLevelType w:val="hybridMultilevel"/>
    <w:tmpl w:val="000000BC"/>
    <w:lvl w:ilvl="0" w:tplc="031EF3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0403EC">
      <w:start w:val="1"/>
      <w:numFmt w:val="bullet"/>
      <w:lvlText w:val="o"/>
      <w:lvlJc w:val="left"/>
      <w:pPr>
        <w:tabs>
          <w:tab w:val="num" w:pos="1440"/>
        </w:tabs>
        <w:ind w:left="1440" w:hanging="360"/>
      </w:pPr>
      <w:rPr>
        <w:rFonts w:ascii="Courier New" w:hAnsi="Courier New"/>
      </w:rPr>
    </w:lvl>
    <w:lvl w:ilvl="2" w:tplc="CA944E46">
      <w:start w:val="1"/>
      <w:numFmt w:val="bullet"/>
      <w:lvlText w:val=""/>
      <w:lvlJc w:val="left"/>
      <w:pPr>
        <w:tabs>
          <w:tab w:val="num" w:pos="2160"/>
        </w:tabs>
        <w:ind w:left="2160" w:hanging="360"/>
      </w:pPr>
      <w:rPr>
        <w:rFonts w:ascii="Wingdings" w:hAnsi="Wingdings"/>
      </w:rPr>
    </w:lvl>
    <w:lvl w:ilvl="3" w:tplc="5270EA1C">
      <w:start w:val="1"/>
      <w:numFmt w:val="bullet"/>
      <w:lvlText w:val=""/>
      <w:lvlJc w:val="left"/>
      <w:pPr>
        <w:tabs>
          <w:tab w:val="num" w:pos="2880"/>
        </w:tabs>
        <w:ind w:left="2880" w:hanging="360"/>
      </w:pPr>
      <w:rPr>
        <w:rFonts w:ascii="Symbol" w:hAnsi="Symbol"/>
      </w:rPr>
    </w:lvl>
    <w:lvl w:ilvl="4" w:tplc="D3C0EF2E">
      <w:start w:val="1"/>
      <w:numFmt w:val="bullet"/>
      <w:lvlText w:val="o"/>
      <w:lvlJc w:val="left"/>
      <w:pPr>
        <w:tabs>
          <w:tab w:val="num" w:pos="3600"/>
        </w:tabs>
        <w:ind w:left="3600" w:hanging="360"/>
      </w:pPr>
      <w:rPr>
        <w:rFonts w:ascii="Courier New" w:hAnsi="Courier New"/>
      </w:rPr>
    </w:lvl>
    <w:lvl w:ilvl="5" w:tplc="5F9A0CA2">
      <w:start w:val="1"/>
      <w:numFmt w:val="bullet"/>
      <w:lvlText w:val=""/>
      <w:lvlJc w:val="left"/>
      <w:pPr>
        <w:tabs>
          <w:tab w:val="num" w:pos="4320"/>
        </w:tabs>
        <w:ind w:left="4320" w:hanging="360"/>
      </w:pPr>
      <w:rPr>
        <w:rFonts w:ascii="Wingdings" w:hAnsi="Wingdings"/>
      </w:rPr>
    </w:lvl>
    <w:lvl w:ilvl="6" w:tplc="FA5E9030">
      <w:start w:val="1"/>
      <w:numFmt w:val="bullet"/>
      <w:lvlText w:val=""/>
      <w:lvlJc w:val="left"/>
      <w:pPr>
        <w:tabs>
          <w:tab w:val="num" w:pos="5040"/>
        </w:tabs>
        <w:ind w:left="5040" w:hanging="360"/>
      </w:pPr>
      <w:rPr>
        <w:rFonts w:ascii="Symbol" w:hAnsi="Symbol"/>
      </w:rPr>
    </w:lvl>
    <w:lvl w:ilvl="7" w:tplc="0B609CB0">
      <w:start w:val="1"/>
      <w:numFmt w:val="bullet"/>
      <w:lvlText w:val="o"/>
      <w:lvlJc w:val="left"/>
      <w:pPr>
        <w:tabs>
          <w:tab w:val="num" w:pos="5760"/>
        </w:tabs>
        <w:ind w:left="5760" w:hanging="360"/>
      </w:pPr>
      <w:rPr>
        <w:rFonts w:ascii="Courier New" w:hAnsi="Courier New"/>
      </w:rPr>
    </w:lvl>
    <w:lvl w:ilvl="8" w:tplc="BCDCE93C">
      <w:start w:val="1"/>
      <w:numFmt w:val="bullet"/>
      <w:lvlText w:val=""/>
      <w:lvlJc w:val="left"/>
      <w:pPr>
        <w:tabs>
          <w:tab w:val="num" w:pos="6480"/>
        </w:tabs>
        <w:ind w:left="6480" w:hanging="360"/>
      </w:pPr>
      <w:rPr>
        <w:rFonts w:ascii="Wingdings" w:hAnsi="Wingdings"/>
      </w:rPr>
    </w:lvl>
  </w:abstractNum>
  <w:abstractNum w:abstractNumId="190" w15:restartNumberingAfterBreak="0">
    <w:nsid w:val="664C4B75"/>
    <w:multiLevelType w:val="hybridMultilevel"/>
    <w:tmpl w:val="000000BD"/>
    <w:lvl w:ilvl="0" w:tplc="8446DB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98D1BC">
      <w:start w:val="1"/>
      <w:numFmt w:val="bullet"/>
      <w:lvlText w:val="o"/>
      <w:lvlJc w:val="left"/>
      <w:pPr>
        <w:tabs>
          <w:tab w:val="num" w:pos="1440"/>
        </w:tabs>
        <w:ind w:left="1440" w:hanging="360"/>
      </w:pPr>
      <w:rPr>
        <w:rFonts w:ascii="Courier New" w:hAnsi="Courier New"/>
      </w:rPr>
    </w:lvl>
    <w:lvl w:ilvl="2" w:tplc="991E864E">
      <w:start w:val="1"/>
      <w:numFmt w:val="bullet"/>
      <w:lvlText w:val=""/>
      <w:lvlJc w:val="left"/>
      <w:pPr>
        <w:tabs>
          <w:tab w:val="num" w:pos="2160"/>
        </w:tabs>
        <w:ind w:left="2160" w:hanging="360"/>
      </w:pPr>
      <w:rPr>
        <w:rFonts w:ascii="Wingdings" w:hAnsi="Wingdings"/>
      </w:rPr>
    </w:lvl>
    <w:lvl w:ilvl="3" w:tplc="F56E2DA8">
      <w:start w:val="1"/>
      <w:numFmt w:val="bullet"/>
      <w:lvlText w:val=""/>
      <w:lvlJc w:val="left"/>
      <w:pPr>
        <w:tabs>
          <w:tab w:val="num" w:pos="2880"/>
        </w:tabs>
        <w:ind w:left="2880" w:hanging="360"/>
      </w:pPr>
      <w:rPr>
        <w:rFonts w:ascii="Symbol" w:hAnsi="Symbol"/>
      </w:rPr>
    </w:lvl>
    <w:lvl w:ilvl="4" w:tplc="FF1C8AD2">
      <w:start w:val="1"/>
      <w:numFmt w:val="bullet"/>
      <w:lvlText w:val="o"/>
      <w:lvlJc w:val="left"/>
      <w:pPr>
        <w:tabs>
          <w:tab w:val="num" w:pos="3600"/>
        </w:tabs>
        <w:ind w:left="3600" w:hanging="360"/>
      </w:pPr>
      <w:rPr>
        <w:rFonts w:ascii="Courier New" w:hAnsi="Courier New"/>
      </w:rPr>
    </w:lvl>
    <w:lvl w:ilvl="5" w:tplc="0CAC6E48">
      <w:start w:val="1"/>
      <w:numFmt w:val="bullet"/>
      <w:lvlText w:val=""/>
      <w:lvlJc w:val="left"/>
      <w:pPr>
        <w:tabs>
          <w:tab w:val="num" w:pos="4320"/>
        </w:tabs>
        <w:ind w:left="4320" w:hanging="360"/>
      </w:pPr>
      <w:rPr>
        <w:rFonts w:ascii="Wingdings" w:hAnsi="Wingdings"/>
      </w:rPr>
    </w:lvl>
    <w:lvl w:ilvl="6" w:tplc="37123EFE">
      <w:start w:val="1"/>
      <w:numFmt w:val="bullet"/>
      <w:lvlText w:val=""/>
      <w:lvlJc w:val="left"/>
      <w:pPr>
        <w:tabs>
          <w:tab w:val="num" w:pos="5040"/>
        </w:tabs>
        <w:ind w:left="5040" w:hanging="360"/>
      </w:pPr>
      <w:rPr>
        <w:rFonts w:ascii="Symbol" w:hAnsi="Symbol"/>
      </w:rPr>
    </w:lvl>
    <w:lvl w:ilvl="7" w:tplc="154EC394">
      <w:start w:val="1"/>
      <w:numFmt w:val="bullet"/>
      <w:lvlText w:val="o"/>
      <w:lvlJc w:val="left"/>
      <w:pPr>
        <w:tabs>
          <w:tab w:val="num" w:pos="5760"/>
        </w:tabs>
        <w:ind w:left="5760" w:hanging="360"/>
      </w:pPr>
      <w:rPr>
        <w:rFonts w:ascii="Courier New" w:hAnsi="Courier New"/>
      </w:rPr>
    </w:lvl>
    <w:lvl w:ilvl="8" w:tplc="8EC45C4A">
      <w:start w:val="1"/>
      <w:numFmt w:val="bullet"/>
      <w:lvlText w:val=""/>
      <w:lvlJc w:val="left"/>
      <w:pPr>
        <w:tabs>
          <w:tab w:val="num" w:pos="6480"/>
        </w:tabs>
        <w:ind w:left="6480" w:hanging="360"/>
      </w:pPr>
      <w:rPr>
        <w:rFonts w:ascii="Wingdings" w:hAnsi="Wingdings"/>
      </w:rPr>
    </w:lvl>
  </w:abstractNum>
  <w:abstractNum w:abstractNumId="191" w15:restartNumberingAfterBreak="0">
    <w:nsid w:val="664C4B76"/>
    <w:multiLevelType w:val="hybridMultilevel"/>
    <w:tmpl w:val="000000BE"/>
    <w:lvl w:ilvl="0" w:tplc="B21A18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26128E">
      <w:start w:val="1"/>
      <w:numFmt w:val="bullet"/>
      <w:lvlText w:val="o"/>
      <w:lvlJc w:val="left"/>
      <w:pPr>
        <w:tabs>
          <w:tab w:val="num" w:pos="1440"/>
        </w:tabs>
        <w:ind w:left="1440" w:hanging="360"/>
      </w:pPr>
      <w:rPr>
        <w:rFonts w:ascii="Courier New" w:hAnsi="Courier New"/>
      </w:rPr>
    </w:lvl>
    <w:lvl w:ilvl="2" w:tplc="1E1A4644">
      <w:start w:val="1"/>
      <w:numFmt w:val="bullet"/>
      <w:lvlText w:val=""/>
      <w:lvlJc w:val="left"/>
      <w:pPr>
        <w:tabs>
          <w:tab w:val="num" w:pos="2160"/>
        </w:tabs>
        <w:ind w:left="2160" w:hanging="360"/>
      </w:pPr>
      <w:rPr>
        <w:rFonts w:ascii="Wingdings" w:hAnsi="Wingdings"/>
      </w:rPr>
    </w:lvl>
    <w:lvl w:ilvl="3" w:tplc="09765F8E">
      <w:start w:val="1"/>
      <w:numFmt w:val="bullet"/>
      <w:lvlText w:val=""/>
      <w:lvlJc w:val="left"/>
      <w:pPr>
        <w:tabs>
          <w:tab w:val="num" w:pos="2880"/>
        </w:tabs>
        <w:ind w:left="2880" w:hanging="360"/>
      </w:pPr>
      <w:rPr>
        <w:rFonts w:ascii="Symbol" w:hAnsi="Symbol"/>
      </w:rPr>
    </w:lvl>
    <w:lvl w:ilvl="4" w:tplc="23200DFA">
      <w:start w:val="1"/>
      <w:numFmt w:val="bullet"/>
      <w:lvlText w:val="o"/>
      <w:lvlJc w:val="left"/>
      <w:pPr>
        <w:tabs>
          <w:tab w:val="num" w:pos="3600"/>
        </w:tabs>
        <w:ind w:left="3600" w:hanging="360"/>
      </w:pPr>
      <w:rPr>
        <w:rFonts w:ascii="Courier New" w:hAnsi="Courier New"/>
      </w:rPr>
    </w:lvl>
    <w:lvl w:ilvl="5" w:tplc="8CDEBA8A">
      <w:start w:val="1"/>
      <w:numFmt w:val="bullet"/>
      <w:lvlText w:val=""/>
      <w:lvlJc w:val="left"/>
      <w:pPr>
        <w:tabs>
          <w:tab w:val="num" w:pos="4320"/>
        </w:tabs>
        <w:ind w:left="4320" w:hanging="360"/>
      </w:pPr>
      <w:rPr>
        <w:rFonts w:ascii="Wingdings" w:hAnsi="Wingdings"/>
      </w:rPr>
    </w:lvl>
    <w:lvl w:ilvl="6" w:tplc="C55A95DE">
      <w:start w:val="1"/>
      <w:numFmt w:val="bullet"/>
      <w:lvlText w:val=""/>
      <w:lvlJc w:val="left"/>
      <w:pPr>
        <w:tabs>
          <w:tab w:val="num" w:pos="5040"/>
        </w:tabs>
        <w:ind w:left="5040" w:hanging="360"/>
      </w:pPr>
      <w:rPr>
        <w:rFonts w:ascii="Symbol" w:hAnsi="Symbol"/>
      </w:rPr>
    </w:lvl>
    <w:lvl w:ilvl="7" w:tplc="F10E3B2A">
      <w:start w:val="1"/>
      <w:numFmt w:val="bullet"/>
      <w:lvlText w:val="o"/>
      <w:lvlJc w:val="left"/>
      <w:pPr>
        <w:tabs>
          <w:tab w:val="num" w:pos="5760"/>
        </w:tabs>
        <w:ind w:left="5760" w:hanging="360"/>
      </w:pPr>
      <w:rPr>
        <w:rFonts w:ascii="Courier New" w:hAnsi="Courier New"/>
      </w:rPr>
    </w:lvl>
    <w:lvl w:ilvl="8" w:tplc="1D1E68A6">
      <w:start w:val="1"/>
      <w:numFmt w:val="bullet"/>
      <w:lvlText w:val=""/>
      <w:lvlJc w:val="left"/>
      <w:pPr>
        <w:tabs>
          <w:tab w:val="num" w:pos="6480"/>
        </w:tabs>
        <w:ind w:left="6480" w:hanging="360"/>
      </w:pPr>
      <w:rPr>
        <w:rFonts w:ascii="Wingdings" w:hAnsi="Wingdings"/>
      </w:rPr>
    </w:lvl>
  </w:abstractNum>
  <w:num w:numId="1" w16cid:durableId="1995138750">
    <w:abstractNumId w:val="1"/>
  </w:num>
  <w:num w:numId="2" w16cid:durableId="392167885">
    <w:abstractNumId w:val="2"/>
  </w:num>
  <w:num w:numId="3" w16cid:durableId="132909871">
    <w:abstractNumId w:val="3"/>
  </w:num>
  <w:num w:numId="4" w16cid:durableId="516428910">
    <w:abstractNumId w:val="4"/>
  </w:num>
  <w:num w:numId="5" w16cid:durableId="674498168">
    <w:abstractNumId w:val="5"/>
  </w:num>
  <w:num w:numId="6" w16cid:durableId="670644037">
    <w:abstractNumId w:val="6"/>
  </w:num>
  <w:num w:numId="7" w16cid:durableId="1508211517">
    <w:abstractNumId w:val="7"/>
  </w:num>
  <w:num w:numId="8" w16cid:durableId="405999542">
    <w:abstractNumId w:val="8"/>
  </w:num>
  <w:num w:numId="9" w16cid:durableId="792753258">
    <w:abstractNumId w:val="9"/>
  </w:num>
  <w:num w:numId="10" w16cid:durableId="1877964550">
    <w:abstractNumId w:val="10"/>
  </w:num>
  <w:num w:numId="11" w16cid:durableId="588124576">
    <w:abstractNumId w:val="11"/>
  </w:num>
  <w:num w:numId="12" w16cid:durableId="1873960534">
    <w:abstractNumId w:val="12"/>
  </w:num>
  <w:num w:numId="13" w16cid:durableId="489754686">
    <w:abstractNumId w:val="13"/>
  </w:num>
  <w:num w:numId="14" w16cid:durableId="1489402056">
    <w:abstractNumId w:val="14"/>
  </w:num>
  <w:num w:numId="15" w16cid:durableId="1734809693">
    <w:abstractNumId w:val="15"/>
  </w:num>
  <w:num w:numId="16" w16cid:durableId="1755466611">
    <w:abstractNumId w:val="16"/>
  </w:num>
  <w:num w:numId="17" w16cid:durableId="2069525017">
    <w:abstractNumId w:val="17"/>
  </w:num>
  <w:num w:numId="18" w16cid:durableId="1257859904">
    <w:abstractNumId w:val="18"/>
  </w:num>
  <w:num w:numId="19" w16cid:durableId="435561962">
    <w:abstractNumId w:val="19"/>
  </w:num>
  <w:num w:numId="20" w16cid:durableId="450633200">
    <w:abstractNumId w:val="20"/>
  </w:num>
  <w:num w:numId="21" w16cid:durableId="614941419">
    <w:abstractNumId w:val="21"/>
  </w:num>
  <w:num w:numId="22" w16cid:durableId="1294022271">
    <w:abstractNumId w:val="22"/>
  </w:num>
  <w:num w:numId="23" w16cid:durableId="928462418">
    <w:abstractNumId w:val="23"/>
  </w:num>
  <w:num w:numId="24" w16cid:durableId="2068382719">
    <w:abstractNumId w:val="24"/>
  </w:num>
  <w:num w:numId="25" w16cid:durableId="1324819650">
    <w:abstractNumId w:val="25"/>
  </w:num>
  <w:num w:numId="26" w16cid:durableId="1953315806">
    <w:abstractNumId w:val="26"/>
  </w:num>
  <w:num w:numId="27" w16cid:durableId="1021123273">
    <w:abstractNumId w:val="27"/>
  </w:num>
  <w:num w:numId="28" w16cid:durableId="1896426332">
    <w:abstractNumId w:val="28"/>
  </w:num>
  <w:num w:numId="29" w16cid:durableId="757676025">
    <w:abstractNumId w:val="29"/>
  </w:num>
  <w:num w:numId="30" w16cid:durableId="9114401">
    <w:abstractNumId w:val="30"/>
  </w:num>
  <w:num w:numId="31" w16cid:durableId="1528105740">
    <w:abstractNumId w:val="31"/>
  </w:num>
  <w:num w:numId="32" w16cid:durableId="868222736">
    <w:abstractNumId w:val="32"/>
  </w:num>
  <w:num w:numId="33" w16cid:durableId="836310003">
    <w:abstractNumId w:val="33"/>
  </w:num>
  <w:num w:numId="34" w16cid:durableId="295840040">
    <w:abstractNumId w:val="34"/>
  </w:num>
  <w:num w:numId="35" w16cid:durableId="675502260">
    <w:abstractNumId w:val="35"/>
  </w:num>
  <w:num w:numId="36" w16cid:durableId="507984463">
    <w:abstractNumId w:val="36"/>
  </w:num>
  <w:num w:numId="37" w16cid:durableId="1447505598">
    <w:abstractNumId w:val="37"/>
  </w:num>
  <w:num w:numId="38" w16cid:durableId="969556333">
    <w:abstractNumId w:val="38"/>
  </w:num>
  <w:num w:numId="39" w16cid:durableId="1514413537">
    <w:abstractNumId w:val="39"/>
  </w:num>
  <w:num w:numId="40" w16cid:durableId="1170560759">
    <w:abstractNumId w:val="40"/>
  </w:num>
  <w:num w:numId="41" w16cid:durableId="1848597773">
    <w:abstractNumId w:val="41"/>
  </w:num>
  <w:num w:numId="42" w16cid:durableId="1792357328">
    <w:abstractNumId w:val="42"/>
  </w:num>
  <w:num w:numId="43" w16cid:durableId="596211202">
    <w:abstractNumId w:val="43"/>
  </w:num>
  <w:num w:numId="44" w16cid:durableId="1500196835">
    <w:abstractNumId w:val="44"/>
  </w:num>
  <w:num w:numId="45" w16cid:durableId="2057511297">
    <w:abstractNumId w:val="45"/>
  </w:num>
  <w:num w:numId="46" w16cid:durableId="82579657">
    <w:abstractNumId w:val="46"/>
  </w:num>
  <w:num w:numId="47" w16cid:durableId="566300722">
    <w:abstractNumId w:val="47"/>
  </w:num>
  <w:num w:numId="48" w16cid:durableId="1065836749">
    <w:abstractNumId w:val="48"/>
  </w:num>
  <w:num w:numId="49" w16cid:durableId="1791582802">
    <w:abstractNumId w:val="49"/>
  </w:num>
  <w:num w:numId="50" w16cid:durableId="1378893630">
    <w:abstractNumId w:val="50"/>
  </w:num>
  <w:num w:numId="51" w16cid:durableId="618070076">
    <w:abstractNumId w:val="51"/>
  </w:num>
  <w:num w:numId="52" w16cid:durableId="1877769677">
    <w:abstractNumId w:val="52"/>
  </w:num>
  <w:num w:numId="53" w16cid:durableId="496381912">
    <w:abstractNumId w:val="53"/>
  </w:num>
  <w:num w:numId="54" w16cid:durableId="1377314347">
    <w:abstractNumId w:val="54"/>
  </w:num>
  <w:num w:numId="55" w16cid:durableId="1219324553">
    <w:abstractNumId w:val="55"/>
  </w:num>
  <w:num w:numId="56" w16cid:durableId="1671446119">
    <w:abstractNumId w:val="56"/>
  </w:num>
  <w:num w:numId="57" w16cid:durableId="156573919">
    <w:abstractNumId w:val="57"/>
  </w:num>
  <w:num w:numId="58" w16cid:durableId="574903394">
    <w:abstractNumId w:val="58"/>
  </w:num>
  <w:num w:numId="59" w16cid:durableId="31151946">
    <w:abstractNumId w:val="59"/>
  </w:num>
  <w:num w:numId="60" w16cid:durableId="1790464001">
    <w:abstractNumId w:val="60"/>
  </w:num>
  <w:num w:numId="61" w16cid:durableId="964194794">
    <w:abstractNumId w:val="61"/>
  </w:num>
  <w:num w:numId="62" w16cid:durableId="324821551">
    <w:abstractNumId w:val="62"/>
  </w:num>
  <w:num w:numId="63" w16cid:durableId="1758362869">
    <w:abstractNumId w:val="63"/>
  </w:num>
  <w:num w:numId="64" w16cid:durableId="212425574">
    <w:abstractNumId w:val="64"/>
  </w:num>
  <w:num w:numId="65" w16cid:durableId="26607981">
    <w:abstractNumId w:val="65"/>
  </w:num>
  <w:num w:numId="66" w16cid:durableId="218134983">
    <w:abstractNumId w:val="66"/>
  </w:num>
  <w:num w:numId="67" w16cid:durableId="1361662868">
    <w:abstractNumId w:val="67"/>
  </w:num>
  <w:num w:numId="68" w16cid:durableId="1375500594">
    <w:abstractNumId w:val="68"/>
  </w:num>
  <w:num w:numId="69" w16cid:durableId="1722054293">
    <w:abstractNumId w:val="69"/>
  </w:num>
  <w:num w:numId="70" w16cid:durableId="1705640858">
    <w:abstractNumId w:val="70"/>
  </w:num>
  <w:num w:numId="71" w16cid:durableId="438263813">
    <w:abstractNumId w:val="71"/>
  </w:num>
  <w:num w:numId="72" w16cid:durableId="316810771">
    <w:abstractNumId w:val="72"/>
  </w:num>
  <w:num w:numId="73" w16cid:durableId="1692293340">
    <w:abstractNumId w:val="73"/>
  </w:num>
  <w:num w:numId="74" w16cid:durableId="1813324228">
    <w:abstractNumId w:val="74"/>
  </w:num>
  <w:num w:numId="75" w16cid:durableId="1098284355">
    <w:abstractNumId w:val="75"/>
  </w:num>
  <w:num w:numId="76" w16cid:durableId="2118676426">
    <w:abstractNumId w:val="76"/>
  </w:num>
  <w:num w:numId="77" w16cid:durableId="290285719">
    <w:abstractNumId w:val="77"/>
  </w:num>
  <w:num w:numId="78" w16cid:durableId="935986027">
    <w:abstractNumId w:val="78"/>
  </w:num>
  <w:num w:numId="79" w16cid:durableId="650795306">
    <w:abstractNumId w:val="79"/>
  </w:num>
  <w:num w:numId="80" w16cid:durableId="818961687">
    <w:abstractNumId w:val="80"/>
  </w:num>
  <w:num w:numId="81" w16cid:durableId="565338980">
    <w:abstractNumId w:val="81"/>
  </w:num>
  <w:num w:numId="82" w16cid:durableId="1173449956">
    <w:abstractNumId w:val="82"/>
  </w:num>
  <w:num w:numId="83" w16cid:durableId="1855652665">
    <w:abstractNumId w:val="83"/>
  </w:num>
  <w:num w:numId="84" w16cid:durableId="1463501475">
    <w:abstractNumId w:val="84"/>
  </w:num>
  <w:num w:numId="85" w16cid:durableId="1444181497">
    <w:abstractNumId w:val="85"/>
  </w:num>
  <w:num w:numId="86" w16cid:durableId="2096972523">
    <w:abstractNumId w:val="86"/>
  </w:num>
  <w:num w:numId="87" w16cid:durableId="1192841836">
    <w:abstractNumId w:val="87"/>
  </w:num>
  <w:num w:numId="88" w16cid:durableId="1918517491">
    <w:abstractNumId w:val="88"/>
  </w:num>
  <w:num w:numId="89" w16cid:durableId="2059281153">
    <w:abstractNumId w:val="89"/>
  </w:num>
  <w:num w:numId="90" w16cid:durableId="1381902649">
    <w:abstractNumId w:val="90"/>
  </w:num>
  <w:num w:numId="91" w16cid:durableId="240875423">
    <w:abstractNumId w:val="91"/>
  </w:num>
  <w:num w:numId="92" w16cid:durableId="1342200528">
    <w:abstractNumId w:val="92"/>
  </w:num>
  <w:num w:numId="93" w16cid:durableId="882787281">
    <w:abstractNumId w:val="93"/>
  </w:num>
  <w:num w:numId="94" w16cid:durableId="180363495">
    <w:abstractNumId w:val="94"/>
  </w:num>
  <w:num w:numId="95" w16cid:durableId="1031614819">
    <w:abstractNumId w:val="95"/>
  </w:num>
  <w:num w:numId="96" w16cid:durableId="1623607432">
    <w:abstractNumId w:val="96"/>
  </w:num>
  <w:num w:numId="97" w16cid:durableId="1931742622">
    <w:abstractNumId w:val="97"/>
  </w:num>
  <w:num w:numId="98" w16cid:durableId="245726780">
    <w:abstractNumId w:val="98"/>
  </w:num>
  <w:num w:numId="99" w16cid:durableId="1232152880">
    <w:abstractNumId w:val="99"/>
  </w:num>
  <w:num w:numId="100" w16cid:durableId="2083331742">
    <w:abstractNumId w:val="100"/>
  </w:num>
  <w:num w:numId="101" w16cid:durableId="2033267141">
    <w:abstractNumId w:val="101"/>
  </w:num>
  <w:num w:numId="102" w16cid:durableId="1280527629">
    <w:abstractNumId w:val="102"/>
  </w:num>
  <w:num w:numId="103" w16cid:durableId="384258023">
    <w:abstractNumId w:val="103"/>
  </w:num>
  <w:num w:numId="104" w16cid:durableId="11036101">
    <w:abstractNumId w:val="104"/>
  </w:num>
  <w:num w:numId="105" w16cid:durableId="1526746418">
    <w:abstractNumId w:val="105"/>
  </w:num>
  <w:num w:numId="106" w16cid:durableId="80611102">
    <w:abstractNumId w:val="106"/>
  </w:num>
  <w:num w:numId="107" w16cid:durableId="1902642113">
    <w:abstractNumId w:val="107"/>
  </w:num>
  <w:num w:numId="108" w16cid:durableId="1011684449">
    <w:abstractNumId w:val="108"/>
  </w:num>
  <w:num w:numId="109" w16cid:durableId="1612854176">
    <w:abstractNumId w:val="109"/>
  </w:num>
  <w:num w:numId="110" w16cid:durableId="342779229">
    <w:abstractNumId w:val="110"/>
  </w:num>
  <w:num w:numId="111" w16cid:durableId="1474832704">
    <w:abstractNumId w:val="111"/>
  </w:num>
  <w:num w:numId="112" w16cid:durableId="1130156">
    <w:abstractNumId w:val="112"/>
  </w:num>
  <w:num w:numId="113" w16cid:durableId="495455991">
    <w:abstractNumId w:val="113"/>
  </w:num>
  <w:num w:numId="114" w16cid:durableId="1941139575">
    <w:abstractNumId w:val="114"/>
  </w:num>
  <w:num w:numId="115" w16cid:durableId="1020741730">
    <w:abstractNumId w:val="115"/>
  </w:num>
  <w:num w:numId="116" w16cid:durableId="2011909731">
    <w:abstractNumId w:val="116"/>
  </w:num>
  <w:num w:numId="117" w16cid:durableId="738093766">
    <w:abstractNumId w:val="117"/>
  </w:num>
  <w:num w:numId="118" w16cid:durableId="45758899">
    <w:abstractNumId w:val="118"/>
  </w:num>
  <w:num w:numId="119" w16cid:durableId="924652729">
    <w:abstractNumId w:val="119"/>
  </w:num>
  <w:num w:numId="120" w16cid:durableId="818574105">
    <w:abstractNumId w:val="120"/>
  </w:num>
  <w:num w:numId="121" w16cid:durableId="1975674279">
    <w:abstractNumId w:val="121"/>
  </w:num>
  <w:num w:numId="122" w16cid:durableId="1260525849">
    <w:abstractNumId w:val="122"/>
  </w:num>
  <w:num w:numId="123" w16cid:durableId="1365904600">
    <w:abstractNumId w:val="123"/>
  </w:num>
  <w:num w:numId="124" w16cid:durableId="1921059573">
    <w:abstractNumId w:val="124"/>
  </w:num>
  <w:num w:numId="125" w16cid:durableId="502859946">
    <w:abstractNumId w:val="125"/>
  </w:num>
  <w:num w:numId="126" w16cid:durableId="902644965">
    <w:abstractNumId w:val="126"/>
  </w:num>
  <w:num w:numId="127" w16cid:durableId="600994086">
    <w:abstractNumId w:val="127"/>
  </w:num>
  <w:num w:numId="128" w16cid:durableId="461076689">
    <w:abstractNumId w:val="128"/>
  </w:num>
  <w:num w:numId="129" w16cid:durableId="1392460793">
    <w:abstractNumId w:val="129"/>
  </w:num>
  <w:num w:numId="130" w16cid:durableId="348340595">
    <w:abstractNumId w:val="130"/>
  </w:num>
  <w:num w:numId="131" w16cid:durableId="868567794">
    <w:abstractNumId w:val="131"/>
  </w:num>
  <w:num w:numId="132" w16cid:durableId="1648702083">
    <w:abstractNumId w:val="132"/>
  </w:num>
  <w:num w:numId="133" w16cid:durableId="720637355">
    <w:abstractNumId w:val="133"/>
  </w:num>
  <w:num w:numId="134" w16cid:durableId="1451968638">
    <w:abstractNumId w:val="134"/>
  </w:num>
  <w:num w:numId="135" w16cid:durableId="1429884415">
    <w:abstractNumId w:val="135"/>
  </w:num>
  <w:num w:numId="136" w16cid:durableId="556860067">
    <w:abstractNumId w:val="136"/>
  </w:num>
  <w:num w:numId="137" w16cid:durableId="1728139686">
    <w:abstractNumId w:val="137"/>
  </w:num>
  <w:num w:numId="138" w16cid:durableId="1797215804">
    <w:abstractNumId w:val="138"/>
  </w:num>
  <w:num w:numId="139" w16cid:durableId="1131707804">
    <w:abstractNumId w:val="139"/>
  </w:num>
  <w:num w:numId="140" w16cid:durableId="601837659">
    <w:abstractNumId w:val="140"/>
  </w:num>
  <w:num w:numId="141" w16cid:durableId="233324812">
    <w:abstractNumId w:val="141"/>
  </w:num>
  <w:num w:numId="142" w16cid:durableId="536888636">
    <w:abstractNumId w:val="142"/>
  </w:num>
  <w:num w:numId="143" w16cid:durableId="2004317018">
    <w:abstractNumId w:val="143"/>
  </w:num>
  <w:num w:numId="144" w16cid:durableId="384718593">
    <w:abstractNumId w:val="144"/>
  </w:num>
  <w:num w:numId="145" w16cid:durableId="264461195">
    <w:abstractNumId w:val="145"/>
  </w:num>
  <w:num w:numId="146" w16cid:durableId="232786890">
    <w:abstractNumId w:val="146"/>
  </w:num>
  <w:num w:numId="147" w16cid:durableId="1049844752">
    <w:abstractNumId w:val="147"/>
  </w:num>
  <w:num w:numId="148" w16cid:durableId="1300577122">
    <w:abstractNumId w:val="148"/>
  </w:num>
  <w:num w:numId="149" w16cid:durableId="1567059994">
    <w:abstractNumId w:val="149"/>
  </w:num>
  <w:num w:numId="150" w16cid:durableId="1114249026">
    <w:abstractNumId w:val="150"/>
  </w:num>
  <w:num w:numId="151" w16cid:durableId="1653100114">
    <w:abstractNumId w:val="151"/>
  </w:num>
  <w:num w:numId="152" w16cid:durableId="414909982">
    <w:abstractNumId w:val="152"/>
  </w:num>
  <w:num w:numId="153" w16cid:durableId="699671738">
    <w:abstractNumId w:val="153"/>
  </w:num>
  <w:num w:numId="154" w16cid:durableId="57479918">
    <w:abstractNumId w:val="154"/>
  </w:num>
  <w:num w:numId="155" w16cid:durableId="1036665056">
    <w:abstractNumId w:val="155"/>
  </w:num>
  <w:num w:numId="156" w16cid:durableId="1401370127">
    <w:abstractNumId w:val="156"/>
  </w:num>
  <w:num w:numId="157" w16cid:durableId="2054840700">
    <w:abstractNumId w:val="157"/>
  </w:num>
  <w:num w:numId="158" w16cid:durableId="846359113">
    <w:abstractNumId w:val="158"/>
  </w:num>
  <w:num w:numId="159" w16cid:durableId="298262526">
    <w:abstractNumId w:val="159"/>
  </w:num>
  <w:num w:numId="160" w16cid:durableId="90516809">
    <w:abstractNumId w:val="160"/>
  </w:num>
  <w:num w:numId="161" w16cid:durableId="1008141776">
    <w:abstractNumId w:val="161"/>
  </w:num>
  <w:num w:numId="162" w16cid:durableId="994723463">
    <w:abstractNumId w:val="162"/>
  </w:num>
  <w:num w:numId="163" w16cid:durableId="1185091900">
    <w:abstractNumId w:val="163"/>
  </w:num>
  <w:num w:numId="164" w16cid:durableId="1292325179">
    <w:abstractNumId w:val="164"/>
  </w:num>
  <w:num w:numId="165" w16cid:durableId="1448163307">
    <w:abstractNumId w:val="165"/>
  </w:num>
  <w:num w:numId="166" w16cid:durableId="465318639">
    <w:abstractNumId w:val="166"/>
  </w:num>
  <w:num w:numId="167" w16cid:durableId="190999433">
    <w:abstractNumId w:val="167"/>
  </w:num>
  <w:num w:numId="168" w16cid:durableId="5331325">
    <w:abstractNumId w:val="168"/>
  </w:num>
  <w:num w:numId="169" w16cid:durableId="25252024">
    <w:abstractNumId w:val="169"/>
  </w:num>
  <w:num w:numId="170" w16cid:durableId="1037438119">
    <w:abstractNumId w:val="170"/>
  </w:num>
  <w:num w:numId="171" w16cid:durableId="205483945">
    <w:abstractNumId w:val="171"/>
  </w:num>
  <w:num w:numId="172" w16cid:durableId="278684797">
    <w:abstractNumId w:val="172"/>
  </w:num>
  <w:num w:numId="173" w16cid:durableId="473253215">
    <w:abstractNumId w:val="173"/>
  </w:num>
  <w:num w:numId="174" w16cid:durableId="1094478227">
    <w:abstractNumId w:val="174"/>
  </w:num>
  <w:num w:numId="175" w16cid:durableId="936327687">
    <w:abstractNumId w:val="175"/>
  </w:num>
  <w:num w:numId="176" w16cid:durableId="51541884">
    <w:abstractNumId w:val="176"/>
  </w:num>
  <w:num w:numId="177" w16cid:durableId="1257591611">
    <w:abstractNumId w:val="177"/>
  </w:num>
  <w:num w:numId="178" w16cid:durableId="2129659921">
    <w:abstractNumId w:val="178"/>
  </w:num>
  <w:num w:numId="179" w16cid:durableId="1507209585">
    <w:abstractNumId w:val="179"/>
  </w:num>
  <w:num w:numId="180" w16cid:durableId="253979342">
    <w:abstractNumId w:val="180"/>
  </w:num>
  <w:num w:numId="181" w16cid:durableId="1786851006">
    <w:abstractNumId w:val="181"/>
  </w:num>
  <w:num w:numId="182" w16cid:durableId="1155490364">
    <w:abstractNumId w:val="182"/>
  </w:num>
  <w:num w:numId="183" w16cid:durableId="1677685994">
    <w:abstractNumId w:val="183"/>
  </w:num>
  <w:num w:numId="184" w16cid:durableId="1912351265">
    <w:abstractNumId w:val="184"/>
  </w:num>
  <w:num w:numId="185" w16cid:durableId="730928739">
    <w:abstractNumId w:val="185"/>
  </w:num>
  <w:num w:numId="186" w16cid:durableId="276449053">
    <w:abstractNumId w:val="186"/>
  </w:num>
  <w:num w:numId="187" w16cid:durableId="1894730322">
    <w:abstractNumId w:val="187"/>
  </w:num>
  <w:num w:numId="188" w16cid:durableId="474033677">
    <w:abstractNumId w:val="188"/>
  </w:num>
  <w:num w:numId="189" w16cid:durableId="1204908497">
    <w:abstractNumId w:val="189"/>
  </w:num>
  <w:num w:numId="190" w16cid:durableId="157503509">
    <w:abstractNumId w:val="190"/>
  </w:num>
  <w:num w:numId="191" w16cid:durableId="1264001083">
    <w:abstractNumId w:val="191"/>
  </w:num>
  <w:num w:numId="192" w16cid:durableId="75328340">
    <w:abstractNumId w:val="0"/>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CA"/>
    <w:rsid w:val="000F06C2"/>
    <w:rsid w:val="001158CA"/>
    <w:rsid w:val="00281EB4"/>
    <w:rsid w:val="00330344"/>
    <w:rsid w:val="003864CD"/>
    <w:rsid w:val="004342FB"/>
    <w:rsid w:val="005E3D44"/>
    <w:rsid w:val="00674B26"/>
    <w:rsid w:val="0068760F"/>
    <w:rsid w:val="006B022E"/>
    <w:rsid w:val="006E4778"/>
    <w:rsid w:val="006F6C14"/>
    <w:rsid w:val="00746220"/>
    <w:rsid w:val="00764562"/>
    <w:rsid w:val="007A4B26"/>
    <w:rsid w:val="007D48C7"/>
    <w:rsid w:val="007F5D2F"/>
    <w:rsid w:val="0082634F"/>
    <w:rsid w:val="00917118"/>
    <w:rsid w:val="00962835"/>
    <w:rsid w:val="009670FF"/>
    <w:rsid w:val="009D7A64"/>
    <w:rsid w:val="009E688E"/>
    <w:rsid w:val="00A56ADF"/>
    <w:rsid w:val="00A77473"/>
    <w:rsid w:val="00B30EA4"/>
    <w:rsid w:val="00BB604A"/>
    <w:rsid w:val="00BC7719"/>
    <w:rsid w:val="00BD0A9B"/>
    <w:rsid w:val="00C466A0"/>
    <w:rsid w:val="00D57720"/>
    <w:rsid w:val="00DA29F1"/>
    <w:rsid w:val="00DF030C"/>
    <w:rsid w:val="00E3277C"/>
    <w:rsid w:val="00E574F8"/>
    <w:rsid w:val="00F177D7"/>
    <w:rsid w:val="00F47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AFC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aliases w:val="Nad,List Paragraph,Odstavec cíl se seznamem,Odstavec se seznamem5,Odstavec_muj,Odrážky"/>
    <w:basedOn w:val="Normln"/>
    <w:link w:val="OdstavecseseznamemChar"/>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character" w:customStyle="1" w:styleId="inplaceedit">
    <w:name w:val="inplaceedit"/>
    <w:basedOn w:val="Standardnpsmoodstavce"/>
    <w:rsid w:val="007A4B26"/>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A56ADF"/>
    <w:rPr>
      <w:rFonts w:asciiTheme="minorHAnsi" w:eastAsiaTheme="minorEastAsia" w:hAnsiTheme="minorHAnsi"/>
      <w:sz w:val="22"/>
      <w:szCs w:val="24"/>
    </w:rPr>
  </w:style>
  <w:style w:type="paragraph" w:customStyle="1" w:styleId="CharCharCharCharCharCharCharCharCharCharCharChar1CharCharCharCharCharCharCharCharChar">
    <w:name w:val="Char Char Char Char Char Char Char Char Char Char Char Char1 Char Char Char Char Char Char Char Char Char"/>
    <w:basedOn w:val="Normln"/>
    <w:rsid w:val="00674B26"/>
    <w:pPr>
      <w:spacing w:after="160" w:line="240" w:lineRule="exact"/>
      <w:jc w:val="lef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095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customXml/itemProps2.xml><?xml version="1.0" encoding="utf-8"?>
<ds:datastoreItem xmlns:ds="http://schemas.openxmlformats.org/officeDocument/2006/customXml" ds:itemID="{508834CF-F68C-4549-8A80-D326FC47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565</Pages>
  <Words>152708</Words>
  <Characters>900980</Characters>
  <Application>Microsoft Office Word</Application>
  <DocSecurity>0</DocSecurity>
  <Lines>7508</Lines>
  <Paragraphs>2103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2023-03-27T13:40:00Z</dcterms:created>
  <dcterms:modified xsi:type="dcterms:W3CDTF">2023-03-27T13:42:00Z</dcterms:modified>
</cp:coreProperties>
</file>