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2B899" w14:textId="77777777" w:rsidR="003B78A2" w:rsidRPr="00303E24" w:rsidRDefault="00E22151" w:rsidP="005772FE">
      <w:pPr>
        <w:jc w:val="right"/>
        <w:rPr>
          <w:b/>
          <w:sz w:val="56"/>
        </w:rPr>
      </w:pPr>
      <w:r>
        <w:rPr>
          <w:b/>
          <w:noProof/>
          <w:sz w:val="44"/>
          <w:lang w:eastAsia="cs-CZ"/>
        </w:rPr>
        <w:drawing>
          <wp:anchor distT="0" distB="0" distL="114300" distR="114300" simplePos="0" relativeHeight="251666432" behindDoc="0" locked="0" layoutInCell="1" allowOverlap="1" wp14:anchorId="7E1BAA71" wp14:editId="06669F33">
            <wp:simplePos x="0" y="0"/>
            <wp:positionH relativeFrom="column">
              <wp:posOffset>20320</wp:posOffset>
            </wp:positionH>
            <wp:positionV relativeFrom="paragraph">
              <wp:posOffset>0</wp:posOffset>
            </wp:positionV>
            <wp:extent cx="2463165" cy="817880"/>
            <wp:effectExtent l="0" t="0" r="0" b="127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plnobarevna_varianta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1" t="20579" r="11674" b="24459"/>
                    <a:stretch/>
                  </pic:blipFill>
                  <pic:spPr bwMode="auto">
                    <a:xfrm>
                      <a:off x="0" y="0"/>
                      <a:ext cx="2463165" cy="817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726">
        <w:rPr>
          <w:b/>
          <w:noProof/>
          <w:sz w:val="4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61B9B" wp14:editId="618DC600">
                <wp:simplePos x="0" y="0"/>
                <wp:positionH relativeFrom="column">
                  <wp:posOffset>2543175</wp:posOffset>
                </wp:positionH>
                <wp:positionV relativeFrom="paragraph">
                  <wp:posOffset>438150</wp:posOffset>
                </wp:positionV>
                <wp:extent cx="7200900" cy="19050"/>
                <wp:effectExtent l="57150" t="38100" r="57150" b="952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0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F4DB4" id="Přímá spojnice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34.5pt" to="767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AB1726">
        <w:rPr>
          <w:b/>
          <w:noProof/>
          <w:sz w:val="44"/>
          <w:lang w:eastAsia="cs-CZ"/>
        </w:rPr>
        <w:drawing>
          <wp:anchor distT="0" distB="0" distL="114300" distR="114300" simplePos="0" relativeHeight="251658240" behindDoc="1" locked="0" layoutInCell="1" allowOverlap="1" wp14:anchorId="16F1CCCA" wp14:editId="554A0C3E">
            <wp:simplePos x="0" y="0"/>
            <wp:positionH relativeFrom="column">
              <wp:posOffset>-161925</wp:posOffset>
            </wp:positionH>
            <wp:positionV relativeFrom="paragraph">
              <wp:posOffset>200025</wp:posOffset>
            </wp:positionV>
            <wp:extent cx="9753600" cy="65436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gif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3F0">
        <w:rPr>
          <w:b/>
          <w:sz w:val="56"/>
        </w:rPr>
        <w:t>Pozvánka na s</w:t>
      </w:r>
      <w:r w:rsidR="00303E24" w:rsidRPr="00303E24">
        <w:rPr>
          <w:b/>
          <w:sz w:val="56"/>
        </w:rPr>
        <w:t>chůzk</w:t>
      </w:r>
      <w:r w:rsidR="00CD23F0">
        <w:rPr>
          <w:b/>
          <w:sz w:val="56"/>
        </w:rPr>
        <w:t>u</w:t>
      </w:r>
      <w:r w:rsidR="00303E24" w:rsidRPr="00303E24">
        <w:rPr>
          <w:b/>
          <w:sz w:val="56"/>
        </w:rPr>
        <w:t xml:space="preserve"> rodičů budoucích prvňáčků</w:t>
      </w:r>
    </w:p>
    <w:p w14:paraId="0A10C9AF" w14:textId="77777777" w:rsidR="00CD23F0" w:rsidRDefault="00CD23F0" w:rsidP="00CD23F0">
      <w:pPr>
        <w:jc w:val="both"/>
        <w:rPr>
          <w:b/>
          <w:sz w:val="48"/>
        </w:rPr>
      </w:pPr>
    </w:p>
    <w:p w14:paraId="4115FB0B" w14:textId="559E632E" w:rsidR="00303E24" w:rsidRPr="00AB1726" w:rsidRDefault="00CD23F0" w:rsidP="00990386">
      <w:pPr>
        <w:jc w:val="both"/>
        <w:rPr>
          <w:b/>
          <w:sz w:val="44"/>
          <w:szCs w:val="44"/>
        </w:rPr>
      </w:pPr>
      <w:r w:rsidRPr="00AB1726">
        <w:rPr>
          <w:b/>
          <w:sz w:val="44"/>
          <w:szCs w:val="44"/>
        </w:rPr>
        <w:t>Vážení rodiče, dovolujeme si Vám oznámit, že schůzka se uskuteční</w:t>
      </w:r>
      <w:r w:rsidR="00303E24" w:rsidRPr="00AB1726">
        <w:rPr>
          <w:b/>
          <w:sz w:val="44"/>
          <w:szCs w:val="44"/>
        </w:rPr>
        <w:t xml:space="preserve"> v</w:t>
      </w:r>
      <w:r w:rsidR="00B22160">
        <w:rPr>
          <w:b/>
          <w:sz w:val="44"/>
          <w:szCs w:val="44"/>
        </w:rPr>
        <w:t>e čtvrtek</w:t>
      </w:r>
      <w:r w:rsidR="00CD4B7E">
        <w:rPr>
          <w:b/>
          <w:sz w:val="44"/>
          <w:szCs w:val="44"/>
        </w:rPr>
        <w:t xml:space="preserve"> </w:t>
      </w:r>
      <w:r w:rsidR="00B22160">
        <w:rPr>
          <w:b/>
          <w:sz w:val="44"/>
          <w:szCs w:val="44"/>
        </w:rPr>
        <w:t>20</w:t>
      </w:r>
      <w:r w:rsidR="00303E24" w:rsidRPr="00AB1726">
        <w:rPr>
          <w:b/>
          <w:sz w:val="44"/>
          <w:szCs w:val="44"/>
        </w:rPr>
        <w:t>.</w:t>
      </w:r>
      <w:r w:rsidR="00CD4B7E">
        <w:rPr>
          <w:b/>
          <w:sz w:val="44"/>
          <w:szCs w:val="44"/>
        </w:rPr>
        <w:t> </w:t>
      </w:r>
      <w:r w:rsidR="00303E24" w:rsidRPr="00AB1726">
        <w:rPr>
          <w:b/>
          <w:sz w:val="44"/>
          <w:szCs w:val="44"/>
        </w:rPr>
        <w:t>června od 15 hodin</w:t>
      </w:r>
      <w:r w:rsidRPr="00AB1726">
        <w:rPr>
          <w:b/>
          <w:sz w:val="44"/>
          <w:szCs w:val="44"/>
        </w:rPr>
        <w:t xml:space="preserve"> </w:t>
      </w:r>
      <w:r w:rsidR="00303E24" w:rsidRPr="00AB1726">
        <w:rPr>
          <w:b/>
          <w:sz w:val="44"/>
          <w:szCs w:val="44"/>
        </w:rPr>
        <w:t>v</w:t>
      </w:r>
      <w:r w:rsidR="00453831">
        <w:rPr>
          <w:b/>
          <w:sz w:val="44"/>
          <w:szCs w:val="44"/>
        </w:rPr>
        <w:t>e vestibulu</w:t>
      </w:r>
      <w:r w:rsidR="00303E24" w:rsidRPr="00AB1726">
        <w:rPr>
          <w:b/>
          <w:sz w:val="44"/>
          <w:szCs w:val="44"/>
        </w:rPr>
        <w:t xml:space="preserve"> školní budovy </w:t>
      </w:r>
      <w:r w:rsidR="00453831">
        <w:rPr>
          <w:b/>
          <w:sz w:val="44"/>
          <w:szCs w:val="44"/>
        </w:rPr>
        <w:t>pro I. stupeň</w:t>
      </w:r>
      <w:r w:rsidRPr="00AB1726">
        <w:rPr>
          <w:b/>
          <w:sz w:val="44"/>
          <w:szCs w:val="44"/>
        </w:rPr>
        <w:t xml:space="preserve"> ZŠ Karla Klíče</w:t>
      </w:r>
      <w:r w:rsidR="00303E24" w:rsidRPr="00AB1726">
        <w:rPr>
          <w:b/>
          <w:sz w:val="44"/>
          <w:szCs w:val="44"/>
        </w:rPr>
        <w:t xml:space="preserve"> Hostinné</w:t>
      </w:r>
      <w:r w:rsidRPr="00AB1726">
        <w:rPr>
          <w:b/>
          <w:sz w:val="44"/>
          <w:szCs w:val="44"/>
        </w:rPr>
        <w:t>.</w:t>
      </w:r>
      <w:r w:rsidR="00282674">
        <w:rPr>
          <w:b/>
          <w:sz w:val="44"/>
          <w:szCs w:val="44"/>
        </w:rPr>
        <w:t xml:space="preserve"> Přijďte prosím sami, bez dětí.</w:t>
      </w:r>
    </w:p>
    <w:p w14:paraId="034C9EE1" w14:textId="77777777" w:rsidR="00CD23F0" w:rsidRDefault="00CD23F0" w:rsidP="00CD23F0">
      <w:pPr>
        <w:jc w:val="both"/>
        <w:rPr>
          <w:b/>
          <w:sz w:val="44"/>
        </w:rPr>
      </w:pPr>
    </w:p>
    <w:p w14:paraId="2D77D4F6" w14:textId="51B9D7F9" w:rsidR="00303E24" w:rsidRPr="00303E24" w:rsidRDefault="00AB1726" w:rsidP="00CD23F0">
      <w:pPr>
        <w:jc w:val="both"/>
        <w:rPr>
          <w:b/>
          <w:sz w:val="44"/>
        </w:rPr>
      </w:pPr>
      <w:r>
        <w:rPr>
          <w:b/>
          <w:noProof/>
          <w:sz w:val="44"/>
          <w:lang w:eastAsia="cs-CZ"/>
        </w:rPr>
        <w:drawing>
          <wp:anchor distT="0" distB="0" distL="114300" distR="114300" simplePos="0" relativeHeight="251659264" behindDoc="1" locked="0" layoutInCell="1" allowOverlap="1" wp14:anchorId="14C47C78" wp14:editId="50E7C82E">
            <wp:simplePos x="0" y="0"/>
            <wp:positionH relativeFrom="column">
              <wp:posOffset>7019925</wp:posOffset>
            </wp:positionH>
            <wp:positionV relativeFrom="paragraph">
              <wp:posOffset>718820</wp:posOffset>
            </wp:positionV>
            <wp:extent cx="2962274" cy="2056318"/>
            <wp:effectExtent l="0" t="0" r="0" b="127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d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4" cy="2056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3F0">
        <w:rPr>
          <w:b/>
          <w:sz w:val="44"/>
        </w:rPr>
        <w:t xml:space="preserve">Na </w:t>
      </w:r>
      <w:r w:rsidR="00CD4B7E">
        <w:rPr>
          <w:b/>
          <w:sz w:val="44"/>
        </w:rPr>
        <w:t>p</w:t>
      </w:r>
      <w:r w:rsidR="00CD23F0">
        <w:rPr>
          <w:b/>
          <w:sz w:val="44"/>
        </w:rPr>
        <w:t>rogramu budou mj.</w:t>
      </w:r>
      <w:r w:rsidR="00303E24" w:rsidRPr="00303E24">
        <w:rPr>
          <w:b/>
          <w:sz w:val="44"/>
        </w:rPr>
        <w:t xml:space="preserve"> představení budoucích třídní</w:t>
      </w:r>
      <w:r w:rsidR="00CD4B7E">
        <w:rPr>
          <w:b/>
          <w:sz w:val="44"/>
        </w:rPr>
        <w:t>ch učitel</w:t>
      </w:r>
      <w:r w:rsidR="00B22160">
        <w:rPr>
          <w:b/>
          <w:sz w:val="44"/>
        </w:rPr>
        <w:t>ů</w:t>
      </w:r>
      <w:r w:rsidR="00CD4B7E">
        <w:rPr>
          <w:b/>
          <w:sz w:val="44"/>
        </w:rPr>
        <w:t xml:space="preserve"> 1. tříd, informace o </w:t>
      </w:r>
      <w:r w:rsidR="00303E24" w:rsidRPr="00303E24">
        <w:rPr>
          <w:b/>
          <w:sz w:val="44"/>
        </w:rPr>
        <w:t>školním stravování a školní družině, co má umět a znát budoucí prvňáček, nákup pomůcek, učebnic a sešitů</w:t>
      </w:r>
      <w:r w:rsidR="00CD23F0">
        <w:rPr>
          <w:b/>
          <w:sz w:val="44"/>
        </w:rPr>
        <w:t xml:space="preserve"> atd.</w:t>
      </w:r>
    </w:p>
    <w:p w14:paraId="6931B630" w14:textId="77777777" w:rsidR="00CD23F0" w:rsidRDefault="00CD23F0" w:rsidP="00CD23F0">
      <w:pPr>
        <w:jc w:val="both"/>
        <w:rPr>
          <w:b/>
          <w:sz w:val="44"/>
        </w:rPr>
      </w:pPr>
    </w:p>
    <w:p w14:paraId="33273198" w14:textId="77777777" w:rsidR="00303E24" w:rsidRPr="00303E24" w:rsidRDefault="00CD23F0" w:rsidP="00CD23F0">
      <w:pPr>
        <w:jc w:val="both"/>
        <w:rPr>
          <w:b/>
          <w:sz w:val="44"/>
        </w:rPr>
      </w:pPr>
      <w:r>
        <w:rPr>
          <w:b/>
          <w:sz w:val="44"/>
        </w:rPr>
        <w:t>Jsme rádi, že jste si vybrali právě naši školu a t</w:t>
      </w:r>
      <w:r w:rsidR="00303E24" w:rsidRPr="00303E24">
        <w:rPr>
          <w:b/>
          <w:sz w:val="44"/>
        </w:rPr>
        <w:t xml:space="preserve">ěšíme se na </w:t>
      </w:r>
      <w:r>
        <w:rPr>
          <w:b/>
          <w:sz w:val="44"/>
        </w:rPr>
        <w:t>V</w:t>
      </w:r>
      <w:r w:rsidR="00303E24" w:rsidRPr="00303E24">
        <w:rPr>
          <w:b/>
          <w:sz w:val="44"/>
        </w:rPr>
        <w:t>ás!</w:t>
      </w:r>
    </w:p>
    <w:p w14:paraId="01A66C1D" w14:textId="77777777" w:rsidR="00CD23F0" w:rsidRDefault="00CD23F0" w:rsidP="00CD23F0">
      <w:pPr>
        <w:jc w:val="both"/>
        <w:rPr>
          <w:b/>
          <w:sz w:val="44"/>
        </w:rPr>
      </w:pPr>
    </w:p>
    <w:p w14:paraId="688E4A7B" w14:textId="3B4BEFF6" w:rsidR="00363F37" w:rsidRDefault="00CD23F0" w:rsidP="00CD23F0">
      <w:pPr>
        <w:jc w:val="both"/>
        <w:rPr>
          <w:b/>
          <w:sz w:val="44"/>
        </w:rPr>
      </w:pPr>
      <w:r>
        <w:rPr>
          <w:b/>
          <w:sz w:val="44"/>
        </w:rPr>
        <w:t xml:space="preserve">Vyučující 1. tříd, </w:t>
      </w:r>
      <w:r w:rsidR="00B22160">
        <w:rPr>
          <w:b/>
          <w:sz w:val="44"/>
        </w:rPr>
        <w:t xml:space="preserve">vedoucí vychovatelka ŠD, </w:t>
      </w:r>
      <w:r>
        <w:rPr>
          <w:b/>
          <w:sz w:val="44"/>
        </w:rPr>
        <w:t>výchovná poradkyně a ředitel školy</w:t>
      </w:r>
      <w:r w:rsidR="00D03100">
        <w:rPr>
          <w:b/>
          <w:sz w:val="44"/>
        </w:rPr>
        <w:t>.</w:t>
      </w:r>
      <w:r w:rsidR="00363F37">
        <w:rPr>
          <w:b/>
          <w:sz w:val="44"/>
        </w:rPr>
        <w:br w:type="page"/>
      </w:r>
    </w:p>
    <w:p w14:paraId="35CC487F" w14:textId="77777777" w:rsidR="00363F37" w:rsidRPr="00303E24" w:rsidRDefault="00E22151" w:rsidP="00363F37">
      <w:pPr>
        <w:jc w:val="right"/>
        <w:rPr>
          <w:b/>
          <w:sz w:val="56"/>
        </w:rPr>
      </w:pPr>
      <w:r>
        <w:rPr>
          <w:b/>
          <w:noProof/>
          <w:sz w:val="44"/>
          <w:lang w:eastAsia="cs-CZ"/>
        </w:rPr>
        <w:lastRenderedPageBreak/>
        <w:drawing>
          <wp:anchor distT="0" distB="0" distL="114300" distR="114300" simplePos="0" relativeHeight="251668480" behindDoc="0" locked="0" layoutInCell="1" allowOverlap="1" wp14:anchorId="66F77C94" wp14:editId="3F731A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63165" cy="817880"/>
            <wp:effectExtent l="0" t="0" r="0" b="127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plnobarevna_varianta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1" t="20579" r="11674" b="24459"/>
                    <a:stretch/>
                  </pic:blipFill>
                  <pic:spPr bwMode="auto">
                    <a:xfrm>
                      <a:off x="0" y="0"/>
                      <a:ext cx="2463165" cy="817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F37">
        <w:rPr>
          <w:b/>
          <w:noProof/>
          <w:sz w:val="4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DAC670" wp14:editId="0CFB7FF9">
                <wp:simplePos x="0" y="0"/>
                <wp:positionH relativeFrom="column">
                  <wp:posOffset>2543175</wp:posOffset>
                </wp:positionH>
                <wp:positionV relativeFrom="paragraph">
                  <wp:posOffset>438150</wp:posOffset>
                </wp:positionV>
                <wp:extent cx="7200900" cy="19050"/>
                <wp:effectExtent l="57150" t="38100" r="57150" b="952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0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C8CEF" id="Přímá spojnice 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34.5pt" to="767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363F37">
        <w:rPr>
          <w:b/>
          <w:noProof/>
          <w:sz w:val="44"/>
          <w:lang w:eastAsia="cs-CZ"/>
        </w:rPr>
        <w:drawing>
          <wp:anchor distT="0" distB="0" distL="114300" distR="114300" simplePos="0" relativeHeight="251663360" behindDoc="1" locked="0" layoutInCell="1" allowOverlap="1" wp14:anchorId="2769194C" wp14:editId="05FC480A">
            <wp:simplePos x="0" y="0"/>
            <wp:positionH relativeFrom="column">
              <wp:posOffset>-161925</wp:posOffset>
            </wp:positionH>
            <wp:positionV relativeFrom="paragraph">
              <wp:posOffset>200025</wp:posOffset>
            </wp:positionV>
            <wp:extent cx="9753600" cy="6543675"/>
            <wp:effectExtent l="0" t="0" r="0" b="952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gif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F37">
        <w:rPr>
          <w:b/>
          <w:sz w:val="56"/>
        </w:rPr>
        <w:t>Pozvánka na s</w:t>
      </w:r>
      <w:r w:rsidR="00363F37" w:rsidRPr="00303E24">
        <w:rPr>
          <w:b/>
          <w:sz w:val="56"/>
        </w:rPr>
        <w:t>chůzk</w:t>
      </w:r>
      <w:r w:rsidR="00363F37">
        <w:rPr>
          <w:b/>
          <w:sz w:val="56"/>
        </w:rPr>
        <w:t>u</w:t>
      </w:r>
      <w:r w:rsidR="00363F37" w:rsidRPr="00303E24">
        <w:rPr>
          <w:b/>
          <w:sz w:val="56"/>
        </w:rPr>
        <w:t xml:space="preserve"> rodičů budoucích prvňáčků</w:t>
      </w:r>
    </w:p>
    <w:p w14:paraId="79060015" w14:textId="77777777" w:rsidR="00363F37" w:rsidRDefault="00363F37" w:rsidP="00363F37">
      <w:pPr>
        <w:jc w:val="both"/>
        <w:rPr>
          <w:b/>
          <w:sz w:val="48"/>
        </w:rPr>
      </w:pPr>
    </w:p>
    <w:p w14:paraId="31BFD954" w14:textId="77777777" w:rsidR="00B22160" w:rsidRPr="00AB1726" w:rsidRDefault="00B22160" w:rsidP="00B22160">
      <w:pPr>
        <w:jc w:val="both"/>
        <w:rPr>
          <w:b/>
          <w:sz w:val="44"/>
          <w:szCs w:val="44"/>
        </w:rPr>
      </w:pPr>
      <w:r w:rsidRPr="00AB1726">
        <w:rPr>
          <w:b/>
          <w:sz w:val="44"/>
          <w:szCs w:val="44"/>
        </w:rPr>
        <w:t>Vážení rodiče, dovolujeme si Vám oznámit, že schůzka se uskuteční v</w:t>
      </w:r>
      <w:r>
        <w:rPr>
          <w:b/>
          <w:sz w:val="44"/>
          <w:szCs w:val="44"/>
        </w:rPr>
        <w:t>e čtvrtek 20</w:t>
      </w:r>
      <w:r w:rsidRPr="00AB1726">
        <w:rPr>
          <w:b/>
          <w:sz w:val="44"/>
          <w:szCs w:val="44"/>
        </w:rPr>
        <w:t>.</w:t>
      </w:r>
      <w:r>
        <w:rPr>
          <w:b/>
          <w:sz w:val="44"/>
          <w:szCs w:val="44"/>
        </w:rPr>
        <w:t> </w:t>
      </w:r>
      <w:r w:rsidRPr="00AB1726">
        <w:rPr>
          <w:b/>
          <w:sz w:val="44"/>
          <w:szCs w:val="44"/>
        </w:rPr>
        <w:t>června od 15 hodin v</w:t>
      </w:r>
      <w:r>
        <w:rPr>
          <w:b/>
          <w:sz w:val="44"/>
          <w:szCs w:val="44"/>
        </w:rPr>
        <w:t>e vestibulu</w:t>
      </w:r>
      <w:r w:rsidRPr="00AB1726">
        <w:rPr>
          <w:b/>
          <w:sz w:val="44"/>
          <w:szCs w:val="44"/>
        </w:rPr>
        <w:t xml:space="preserve"> školní budovy </w:t>
      </w:r>
      <w:r>
        <w:rPr>
          <w:b/>
          <w:sz w:val="44"/>
          <w:szCs w:val="44"/>
        </w:rPr>
        <w:t>pro I. stupeň</w:t>
      </w:r>
      <w:r w:rsidRPr="00AB1726">
        <w:rPr>
          <w:b/>
          <w:sz w:val="44"/>
          <w:szCs w:val="44"/>
        </w:rPr>
        <w:t xml:space="preserve"> ZŠ Karla Klíče Hostinné.</w:t>
      </w:r>
      <w:r>
        <w:rPr>
          <w:b/>
          <w:sz w:val="44"/>
          <w:szCs w:val="44"/>
        </w:rPr>
        <w:t xml:space="preserve"> Přijďte prosím sami, bez dětí.</w:t>
      </w:r>
    </w:p>
    <w:p w14:paraId="48275ABF" w14:textId="77777777" w:rsidR="00363F37" w:rsidRDefault="00363F37" w:rsidP="00363F37">
      <w:pPr>
        <w:jc w:val="both"/>
        <w:rPr>
          <w:b/>
          <w:sz w:val="44"/>
        </w:rPr>
      </w:pPr>
    </w:p>
    <w:p w14:paraId="28D12289" w14:textId="77777777" w:rsidR="00363F37" w:rsidRPr="00303E24" w:rsidRDefault="00363F37" w:rsidP="00363F37">
      <w:pPr>
        <w:jc w:val="both"/>
        <w:rPr>
          <w:b/>
          <w:sz w:val="44"/>
        </w:rPr>
      </w:pPr>
      <w:r>
        <w:rPr>
          <w:b/>
          <w:noProof/>
          <w:sz w:val="44"/>
          <w:lang w:eastAsia="cs-CZ"/>
        </w:rPr>
        <w:drawing>
          <wp:anchor distT="0" distB="0" distL="114300" distR="114300" simplePos="0" relativeHeight="251664384" behindDoc="1" locked="0" layoutInCell="1" allowOverlap="1" wp14:anchorId="3A64496D" wp14:editId="3461B15E">
            <wp:simplePos x="0" y="0"/>
            <wp:positionH relativeFrom="column">
              <wp:posOffset>7019925</wp:posOffset>
            </wp:positionH>
            <wp:positionV relativeFrom="paragraph">
              <wp:posOffset>718820</wp:posOffset>
            </wp:positionV>
            <wp:extent cx="2962274" cy="2056318"/>
            <wp:effectExtent l="0" t="0" r="0" b="127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d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4" cy="2056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</w:rPr>
        <w:t>Na programu budou mj.</w:t>
      </w:r>
      <w:r w:rsidRPr="00303E24">
        <w:rPr>
          <w:b/>
          <w:sz w:val="44"/>
        </w:rPr>
        <w:t xml:space="preserve"> představení budoucích třídní</w:t>
      </w:r>
      <w:r w:rsidR="00E22151">
        <w:rPr>
          <w:b/>
          <w:sz w:val="44"/>
        </w:rPr>
        <w:t>ch učitelek</w:t>
      </w:r>
      <w:r w:rsidR="00CD4B7E">
        <w:rPr>
          <w:b/>
          <w:sz w:val="44"/>
        </w:rPr>
        <w:t xml:space="preserve"> 1. tříd, informace o </w:t>
      </w:r>
      <w:r w:rsidRPr="00303E24">
        <w:rPr>
          <w:b/>
          <w:sz w:val="44"/>
        </w:rPr>
        <w:t>školním stravování a školní družině, co má umět a znát budoucí prvňáček, nákup pomůcek, učebnic a sešitů</w:t>
      </w:r>
      <w:r>
        <w:rPr>
          <w:b/>
          <w:sz w:val="44"/>
        </w:rPr>
        <w:t xml:space="preserve"> atd.</w:t>
      </w:r>
    </w:p>
    <w:p w14:paraId="7A26B0BE" w14:textId="77777777" w:rsidR="00363F37" w:rsidRDefault="00363F37" w:rsidP="00363F37">
      <w:pPr>
        <w:jc w:val="both"/>
        <w:rPr>
          <w:b/>
          <w:sz w:val="44"/>
        </w:rPr>
      </w:pPr>
    </w:p>
    <w:p w14:paraId="39575419" w14:textId="77777777" w:rsidR="00363F37" w:rsidRPr="00303E24" w:rsidRDefault="00363F37" w:rsidP="00363F37">
      <w:pPr>
        <w:jc w:val="both"/>
        <w:rPr>
          <w:b/>
          <w:sz w:val="44"/>
        </w:rPr>
      </w:pPr>
      <w:r>
        <w:rPr>
          <w:b/>
          <w:sz w:val="44"/>
        </w:rPr>
        <w:t>Jsme rádi, že jste si vybrali právě naši školu a t</w:t>
      </w:r>
      <w:r w:rsidRPr="00303E24">
        <w:rPr>
          <w:b/>
          <w:sz w:val="44"/>
        </w:rPr>
        <w:t xml:space="preserve">ěšíme se na </w:t>
      </w:r>
      <w:r>
        <w:rPr>
          <w:b/>
          <w:sz w:val="44"/>
        </w:rPr>
        <w:t>V</w:t>
      </w:r>
      <w:r w:rsidRPr="00303E24">
        <w:rPr>
          <w:b/>
          <w:sz w:val="44"/>
        </w:rPr>
        <w:t>ás!</w:t>
      </w:r>
    </w:p>
    <w:p w14:paraId="66420C49" w14:textId="77777777" w:rsidR="00363F37" w:rsidRDefault="00363F37" w:rsidP="00363F37">
      <w:pPr>
        <w:jc w:val="both"/>
        <w:rPr>
          <w:b/>
          <w:sz w:val="44"/>
        </w:rPr>
      </w:pPr>
    </w:p>
    <w:p w14:paraId="0EDE381F" w14:textId="3569A4C0" w:rsidR="00303E24" w:rsidRPr="00303E24" w:rsidRDefault="00B22160" w:rsidP="00CD23F0">
      <w:pPr>
        <w:jc w:val="both"/>
        <w:rPr>
          <w:b/>
          <w:sz w:val="44"/>
        </w:rPr>
      </w:pPr>
      <w:r>
        <w:rPr>
          <w:b/>
          <w:sz w:val="44"/>
        </w:rPr>
        <w:t>Vyučující 1. tříd, vedoucí vychovatelka ŠD, výchovná poradkyně a ředitel školy.</w:t>
      </w:r>
      <w:bookmarkStart w:id="0" w:name="_GoBack"/>
      <w:bookmarkEnd w:id="0"/>
    </w:p>
    <w:sectPr w:rsidR="00303E24" w:rsidRPr="00303E24" w:rsidSect="00303E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24"/>
    <w:rsid w:val="00282674"/>
    <w:rsid w:val="00303E24"/>
    <w:rsid w:val="00363F37"/>
    <w:rsid w:val="003B78A2"/>
    <w:rsid w:val="00453831"/>
    <w:rsid w:val="005772FE"/>
    <w:rsid w:val="006E0595"/>
    <w:rsid w:val="006F486A"/>
    <w:rsid w:val="00990386"/>
    <w:rsid w:val="00A84F80"/>
    <w:rsid w:val="00AB1726"/>
    <w:rsid w:val="00B22160"/>
    <w:rsid w:val="00CD23F0"/>
    <w:rsid w:val="00CD4B7E"/>
    <w:rsid w:val="00D03100"/>
    <w:rsid w:val="00D46BE7"/>
    <w:rsid w:val="00E2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D8BE"/>
  <w15:docId w15:val="{8A516554-BD94-4DDF-9F05-261D6DEC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Kubík Zdeněk</dc:creator>
  <cp:lastModifiedBy>Sogel Jaroslav</cp:lastModifiedBy>
  <cp:revision>2</cp:revision>
  <cp:lastPrinted>2014-05-26T12:27:00Z</cp:lastPrinted>
  <dcterms:created xsi:type="dcterms:W3CDTF">2019-06-11T08:29:00Z</dcterms:created>
  <dcterms:modified xsi:type="dcterms:W3CDTF">2019-06-11T08:29:00Z</dcterms:modified>
</cp:coreProperties>
</file>