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6F1" w:rsidRPr="0035749A" w:rsidRDefault="0035749A" w:rsidP="0035749A">
      <w:pPr>
        <w:pStyle w:val="Normlnweb"/>
        <w:jc w:val="center"/>
        <w:rPr>
          <w:b/>
          <w:color w:val="000000"/>
        </w:rPr>
      </w:pPr>
      <w:bookmarkStart w:id="0" w:name="_GoBack"/>
      <w:bookmarkEnd w:id="0"/>
      <w:r w:rsidRPr="0035749A">
        <w:rPr>
          <w:rFonts w:ascii="Arial" w:hAnsi="Arial" w:cs="Arial"/>
          <w:b/>
          <w:i/>
          <w:noProof/>
        </w:rPr>
        <w:drawing>
          <wp:anchor distT="0" distB="0" distL="114300" distR="114300" simplePos="0" relativeHeight="251659264" behindDoc="0" locked="0" layoutInCell="1" allowOverlap="1" wp14:anchorId="01D5116C" wp14:editId="660A0452">
            <wp:simplePos x="0" y="0"/>
            <wp:positionH relativeFrom="margin">
              <wp:posOffset>-2540</wp:posOffset>
            </wp:positionH>
            <wp:positionV relativeFrom="margin">
              <wp:posOffset>5080</wp:posOffset>
            </wp:positionV>
            <wp:extent cx="1714500" cy="819150"/>
            <wp:effectExtent l="0" t="0" r="0" b="0"/>
            <wp:wrapSquare wrapText="bothSides"/>
            <wp:docPr id="1" name="Obrázek 31" descr="C:\DDM\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DM\logo_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16F1" w:rsidRPr="0035749A">
        <w:rPr>
          <w:b/>
          <w:color w:val="000000"/>
        </w:rPr>
        <w:t>ŠKOLNÍ KLUB</w:t>
      </w:r>
    </w:p>
    <w:p w:rsidR="00F95168" w:rsidRDefault="00AA16F1" w:rsidP="00AA16F1">
      <w:pPr>
        <w:pStyle w:val="Normlnweb"/>
      </w:pPr>
      <w:r>
        <w:rPr>
          <w:color w:val="000000"/>
        </w:rPr>
        <w:t xml:space="preserve">Ve školním roce </w:t>
      </w:r>
      <w:r w:rsidRPr="00F95168">
        <w:rPr>
          <w:b/>
          <w:color w:val="000000"/>
        </w:rPr>
        <w:t>201</w:t>
      </w:r>
      <w:r w:rsidR="0035749A" w:rsidRPr="00F95168">
        <w:rPr>
          <w:b/>
          <w:color w:val="000000"/>
        </w:rPr>
        <w:t>9</w:t>
      </w:r>
      <w:r w:rsidRPr="00F95168">
        <w:rPr>
          <w:b/>
          <w:color w:val="000000"/>
        </w:rPr>
        <w:t>/20</w:t>
      </w:r>
      <w:r w:rsidR="0035749A" w:rsidRPr="00F95168">
        <w:rPr>
          <w:b/>
          <w:color w:val="000000"/>
        </w:rPr>
        <w:t>20</w:t>
      </w:r>
      <w:r>
        <w:rPr>
          <w:color w:val="000000"/>
        </w:rPr>
        <w:t xml:space="preserve"> opět otevíráme </w:t>
      </w:r>
      <w:r w:rsidRPr="00F95168">
        <w:rPr>
          <w:b/>
          <w:color w:val="000000"/>
        </w:rPr>
        <w:t>ŠKOLNÍ KLUB</w:t>
      </w:r>
      <w:r>
        <w:rPr>
          <w:color w:val="000000"/>
        </w:rPr>
        <w:t xml:space="preserve"> pro žáky </w:t>
      </w:r>
      <w:r w:rsidR="00934267">
        <w:rPr>
          <w:color w:val="000000"/>
        </w:rPr>
        <w:t>1</w:t>
      </w:r>
      <w:r>
        <w:rPr>
          <w:color w:val="000000"/>
        </w:rPr>
        <w:t xml:space="preserve">. až 9. tříd při ZUŠ v Hostinném, kteří nejsou přihlášeni k pravidelné docházce do školní družiny. Jeho kapacita (max. 49 dětí) je stanovena Krajským úřadem v Hradci Králové a grantem, který jsme získali od Ministerstva práce a sociálních věcí. </w:t>
      </w:r>
      <w:r w:rsidR="005234E0">
        <w:t xml:space="preserve">Školní klub organizuje svoji pravidelnou činnost </w:t>
      </w:r>
      <w:r w:rsidR="00934267">
        <w:t xml:space="preserve">každý pracovní den </w:t>
      </w:r>
      <w:r w:rsidR="005234E0">
        <w:t xml:space="preserve">od 11:30 do 16:30 hodin v prostorách </w:t>
      </w:r>
      <w:r>
        <w:t xml:space="preserve">DDM. </w:t>
      </w:r>
    </w:p>
    <w:p w:rsidR="0035749A" w:rsidRDefault="00AA16F1" w:rsidP="00AA16F1">
      <w:pPr>
        <w:pStyle w:val="Normlnweb"/>
        <w:rPr>
          <w:color w:val="000000"/>
        </w:rPr>
      </w:pPr>
      <w:r>
        <w:t xml:space="preserve">Děti mohou samovolně do školního klubu přicházet a odcházet. </w:t>
      </w:r>
      <w:r>
        <w:rPr>
          <w:color w:val="000000"/>
        </w:rPr>
        <w:t>Ve školním klubu mají děti k dispozici hernu s elektronickým basketbalem, stolním fo</w:t>
      </w:r>
      <w:r w:rsidR="00934267">
        <w:rPr>
          <w:color w:val="000000"/>
        </w:rPr>
        <w:t>tbalem a air hokejem, klubovnu U</w:t>
      </w:r>
      <w:r>
        <w:rPr>
          <w:color w:val="000000"/>
        </w:rPr>
        <w:t xml:space="preserve"> </w:t>
      </w:r>
      <w:r w:rsidR="00934267">
        <w:rPr>
          <w:color w:val="000000"/>
        </w:rPr>
        <w:t>s</w:t>
      </w:r>
      <w:r>
        <w:rPr>
          <w:color w:val="000000"/>
        </w:rPr>
        <w:t xml:space="preserve">lunce, kde si mohou psát domácí úkoly a hrát deskové hry, dále učebnu PC a učebnu pohybových aktivit. Zde mohou cvičit, hrát vybíjenou či jiné míčové hry. Součástí činnosti klubu budou též menší výtvarné dílničky. Za příznivého počasí budou moci děti pod dohledem vedoucího klubu trávit odpoledne na hřišti u DDM nebo na víceúčelovém hřišti za sportovní halou. Registrační poplatek školního klubu činí </w:t>
      </w:r>
      <w:r w:rsidR="00934267">
        <w:rPr>
          <w:color w:val="000000"/>
        </w:rPr>
        <w:t xml:space="preserve">měsíčně 100 Kč (tzn. 1000 Kč na celý školní rok). </w:t>
      </w:r>
      <w:r>
        <w:rPr>
          <w:color w:val="000000"/>
        </w:rPr>
        <w:t xml:space="preserve"> </w:t>
      </w:r>
    </w:p>
    <w:p w:rsidR="00934267" w:rsidRPr="00934267" w:rsidRDefault="002C6736" w:rsidP="00934267">
      <w:pPr>
        <w:jc w:val="both"/>
        <w:rPr>
          <w:rFonts w:ascii="Times New Roman" w:hAnsi="Times New Roman" w:cs="Times New Roman"/>
          <w:sz w:val="24"/>
          <w:szCs w:val="24"/>
        </w:rPr>
      </w:pPr>
      <w:r w:rsidRPr="002C6736">
        <w:rPr>
          <w:noProof/>
          <w:lang w:eastAsia="cs-CZ"/>
        </w:rPr>
        <w:drawing>
          <wp:anchor distT="0" distB="0" distL="114300" distR="114300" simplePos="0" relativeHeight="251656192" behindDoc="0" locked="0" layoutInCell="1" allowOverlap="1">
            <wp:simplePos x="0" y="0"/>
            <wp:positionH relativeFrom="margin">
              <wp:posOffset>2314575</wp:posOffset>
            </wp:positionH>
            <wp:positionV relativeFrom="margin">
              <wp:posOffset>3575685</wp:posOffset>
            </wp:positionV>
            <wp:extent cx="2190750" cy="2190750"/>
            <wp:effectExtent l="0" t="0" r="0" b="0"/>
            <wp:wrapSquare wrapText="bothSides"/>
            <wp:docPr id="3" name="Obrázek 3" descr="H:\Školní klub 2018-19\Foto-školní klub\IMG_20190128_13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Školní klub 2018-19\Foto-školní klub\IMG_20190128_1312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anchor>
        </w:drawing>
      </w:r>
      <w:r w:rsidRPr="002C6736">
        <w:rPr>
          <w:noProof/>
          <w:lang w:eastAsia="cs-CZ"/>
        </w:rPr>
        <w:drawing>
          <wp:anchor distT="0" distB="0" distL="114300" distR="114300" simplePos="0" relativeHeight="251660288" behindDoc="0" locked="0" layoutInCell="1" allowOverlap="1">
            <wp:simplePos x="0" y="0"/>
            <wp:positionH relativeFrom="margin">
              <wp:posOffset>4619625</wp:posOffset>
            </wp:positionH>
            <wp:positionV relativeFrom="margin">
              <wp:posOffset>3581400</wp:posOffset>
            </wp:positionV>
            <wp:extent cx="2312670" cy="2185035"/>
            <wp:effectExtent l="0" t="0" r="0" b="5715"/>
            <wp:wrapSquare wrapText="bothSides"/>
            <wp:docPr id="4" name="Obrázek 4" descr="H:\Školní klub 2018-19\Foto-školní klub\IMG-201901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Školní klub 2018-19\Foto-školní klub\IMG-20190131-WA001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615"/>
                    <a:stretch/>
                  </pic:blipFill>
                  <pic:spPr bwMode="auto">
                    <a:xfrm>
                      <a:off x="0" y="0"/>
                      <a:ext cx="2312670" cy="2185035"/>
                    </a:xfrm>
                    <a:prstGeom prst="rect">
                      <a:avLst/>
                    </a:prstGeom>
                    <a:noFill/>
                    <a:ln>
                      <a:noFill/>
                    </a:ln>
                    <a:extLst>
                      <a:ext uri="{53640926-AAD7-44D8-BBD7-CCE9431645EC}">
                        <a14:shadowObscured xmlns:a14="http://schemas.microsoft.com/office/drawing/2010/main"/>
                      </a:ext>
                    </a:extLst>
                  </pic:spPr>
                </pic:pic>
              </a:graphicData>
            </a:graphic>
          </wp:anchor>
        </w:drawing>
      </w:r>
      <w:r w:rsidR="00934267" w:rsidRPr="00934267">
        <w:rPr>
          <w:rFonts w:ascii="Times New Roman" w:hAnsi="Times New Roman" w:cs="Times New Roman"/>
          <w:sz w:val="24"/>
          <w:szCs w:val="24"/>
        </w:rPr>
        <w:t xml:space="preserve">Přihlášky do </w:t>
      </w:r>
      <w:r w:rsidR="00934267">
        <w:rPr>
          <w:rFonts w:ascii="Times New Roman" w:hAnsi="Times New Roman" w:cs="Times New Roman"/>
          <w:sz w:val="24"/>
          <w:szCs w:val="24"/>
        </w:rPr>
        <w:t>školního klubu</w:t>
      </w:r>
      <w:r w:rsidR="00934267" w:rsidRPr="00934267">
        <w:rPr>
          <w:rFonts w:ascii="Times New Roman" w:hAnsi="Times New Roman" w:cs="Times New Roman"/>
          <w:sz w:val="24"/>
          <w:szCs w:val="24"/>
        </w:rPr>
        <w:t xml:space="preserve"> si vyzvedněte v kanceláři DDM a přineste nejpozději do 25. 10. 2019. Platb</w:t>
      </w:r>
      <w:r w:rsidR="00AB765A">
        <w:rPr>
          <w:rFonts w:ascii="Times New Roman" w:hAnsi="Times New Roman" w:cs="Times New Roman"/>
          <w:sz w:val="24"/>
          <w:szCs w:val="24"/>
        </w:rPr>
        <w:t>u za školní klub</w:t>
      </w:r>
      <w:r w:rsidR="00934267" w:rsidRPr="00934267">
        <w:rPr>
          <w:rFonts w:ascii="Times New Roman" w:hAnsi="Times New Roman" w:cs="Times New Roman"/>
          <w:sz w:val="24"/>
          <w:szCs w:val="24"/>
        </w:rPr>
        <w:t xml:space="preserve"> </w:t>
      </w:r>
      <w:r w:rsidR="00AB765A">
        <w:rPr>
          <w:rFonts w:ascii="Times New Roman" w:hAnsi="Times New Roman" w:cs="Times New Roman"/>
          <w:sz w:val="24"/>
          <w:szCs w:val="24"/>
        </w:rPr>
        <w:t>j</w:t>
      </w:r>
      <w:r w:rsidR="00934267" w:rsidRPr="00934267">
        <w:rPr>
          <w:rFonts w:ascii="Times New Roman" w:hAnsi="Times New Roman" w:cs="Times New Roman"/>
          <w:sz w:val="24"/>
          <w:szCs w:val="24"/>
        </w:rPr>
        <w:t xml:space="preserve">e nutno uhradit převodem na účet do 15. listopadu 2019 na základě zaslaného variabilního symbolu. </w:t>
      </w:r>
      <w:r w:rsidR="00934267" w:rsidRPr="00F95168">
        <w:rPr>
          <w:rFonts w:ascii="Times New Roman" w:hAnsi="Times New Roman" w:cs="Times New Roman"/>
          <w:sz w:val="24"/>
          <w:szCs w:val="24"/>
        </w:rPr>
        <w:t xml:space="preserve">Částka je stanovena na celý školní rok a je nevratná! Výjimkou je pouze vážný zdravotní stav </w:t>
      </w:r>
      <w:r w:rsidR="00F95168">
        <w:rPr>
          <w:rFonts w:ascii="Times New Roman" w:hAnsi="Times New Roman" w:cs="Times New Roman"/>
          <w:sz w:val="24"/>
          <w:szCs w:val="24"/>
        </w:rPr>
        <w:t xml:space="preserve">dítěte </w:t>
      </w:r>
      <w:r w:rsidR="00934267" w:rsidRPr="00F95168">
        <w:rPr>
          <w:rFonts w:ascii="Times New Roman" w:hAnsi="Times New Roman" w:cs="Times New Roman"/>
          <w:sz w:val="24"/>
          <w:szCs w:val="24"/>
        </w:rPr>
        <w:t>a změna bydliště.</w:t>
      </w:r>
    </w:p>
    <w:p w:rsidR="001B1F0A" w:rsidRPr="00934267" w:rsidRDefault="002C6736" w:rsidP="00AA16F1">
      <w:pPr>
        <w:pStyle w:val="Normlnweb"/>
        <w:rPr>
          <w:color w:val="000000"/>
        </w:rPr>
      </w:pPr>
      <w:r w:rsidRPr="002C6736">
        <w:rPr>
          <w:noProof/>
        </w:rPr>
        <w:drawing>
          <wp:anchor distT="0" distB="0" distL="114300" distR="114300" simplePos="0" relativeHeight="251664384" behindDoc="0" locked="0" layoutInCell="1" allowOverlap="1">
            <wp:simplePos x="0" y="0"/>
            <wp:positionH relativeFrom="margin">
              <wp:posOffset>0</wp:posOffset>
            </wp:positionH>
            <wp:positionV relativeFrom="margin">
              <wp:posOffset>3581400</wp:posOffset>
            </wp:positionV>
            <wp:extent cx="2190750" cy="2190750"/>
            <wp:effectExtent l="0" t="0" r="0" b="0"/>
            <wp:wrapSquare wrapText="bothSides"/>
            <wp:docPr id="2" name="Obrázek 2" descr="H:\Školní klub 2018-19\Foto-školní klub\IMG_20190115_140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Školní klub 2018-19\Foto-školní klub\IMG_20190115_1408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anchor>
        </w:drawing>
      </w:r>
    </w:p>
    <w:p w:rsidR="00AA16F1" w:rsidRDefault="00AA16F1"/>
    <w:sectPr w:rsidR="00AA16F1" w:rsidSect="002C6736">
      <w:pgSz w:w="11906" w:h="16838"/>
      <w:pgMar w:top="141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E0"/>
    <w:rsid w:val="00074CBF"/>
    <w:rsid w:val="001B1F0A"/>
    <w:rsid w:val="002C6736"/>
    <w:rsid w:val="0035749A"/>
    <w:rsid w:val="005234E0"/>
    <w:rsid w:val="00934267"/>
    <w:rsid w:val="00AA16F1"/>
    <w:rsid w:val="00AB765A"/>
    <w:rsid w:val="00C2419E"/>
    <w:rsid w:val="00F95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57B9E-CC71-4195-82BF-621A0621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16F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40177">
      <w:bodyDiv w:val="1"/>
      <w:marLeft w:val="0"/>
      <w:marRight w:val="0"/>
      <w:marTop w:val="0"/>
      <w:marBottom w:val="0"/>
      <w:divBdr>
        <w:top w:val="none" w:sz="0" w:space="0" w:color="auto"/>
        <w:left w:val="none" w:sz="0" w:space="0" w:color="auto"/>
        <w:bottom w:val="none" w:sz="0" w:space="0" w:color="auto"/>
        <w:right w:val="none" w:sz="0" w:space="0" w:color="auto"/>
      </w:divBdr>
    </w:div>
    <w:div w:id="1109198812">
      <w:bodyDiv w:val="1"/>
      <w:marLeft w:val="0"/>
      <w:marRight w:val="0"/>
      <w:marTop w:val="0"/>
      <w:marBottom w:val="0"/>
      <w:divBdr>
        <w:top w:val="none" w:sz="0" w:space="0" w:color="auto"/>
        <w:left w:val="none" w:sz="0" w:space="0" w:color="auto"/>
        <w:bottom w:val="none" w:sz="0" w:space="0" w:color="auto"/>
        <w:right w:val="none" w:sz="0" w:space="0" w:color="auto"/>
      </w:divBdr>
    </w:div>
    <w:div w:id="1801872991">
      <w:bodyDiv w:val="1"/>
      <w:marLeft w:val="0"/>
      <w:marRight w:val="0"/>
      <w:marTop w:val="0"/>
      <w:marBottom w:val="0"/>
      <w:divBdr>
        <w:top w:val="none" w:sz="0" w:space="0" w:color="auto"/>
        <w:left w:val="none" w:sz="0" w:space="0" w:color="auto"/>
        <w:bottom w:val="none" w:sz="0" w:space="0" w:color="auto"/>
        <w:right w:val="none" w:sz="0" w:space="0" w:color="auto"/>
      </w:divBdr>
    </w:div>
    <w:div w:id="18583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1203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Sogel Jaroslav</cp:lastModifiedBy>
  <cp:revision>2</cp:revision>
  <dcterms:created xsi:type="dcterms:W3CDTF">2019-09-04T11:27:00Z</dcterms:created>
  <dcterms:modified xsi:type="dcterms:W3CDTF">2019-09-04T11:27:00Z</dcterms:modified>
</cp:coreProperties>
</file>